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b w:val="1"/>
        </w:rPr>
      </w:pPr>
      <w:bookmarkStart w:colFirst="0" w:colLast="0" w:name="_x1muczkbd1u6" w:id="0"/>
      <w:bookmarkEnd w:id="0"/>
      <w:r w:rsidDel="00000000" w:rsidR="00000000" w:rsidRPr="00000000">
        <w:rPr>
          <w:b w:val="1"/>
          <w:rtl w:val="0"/>
        </w:rPr>
        <w:t xml:space="preserve">Questions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wr5qcfxv6bdl" w:id="1"/>
      <w:bookmarkEnd w:id="1"/>
      <w:r w:rsidDel="00000000" w:rsidR="00000000" w:rsidRPr="00000000">
        <w:rPr>
          <w:rtl w:val="0"/>
        </w:rPr>
        <w:t xml:space="preserve">Question 1: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 # of operations computed in the bottom-up approach is ____, compared to the memoized approach.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more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less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same</w:t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3phrqiuqf4fk" w:id="2"/>
      <w:bookmarkEnd w:id="2"/>
      <w:r w:rsidDel="00000000" w:rsidR="00000000" w:rsidRPr="00000000">
        <w:rPr>
          <w:rtl w:val="0"/>
        </w:rPr>
        <w:t xml:space="preserve">Question 2: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Why would someone choose the bottom-up approach over the memoized approach?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More memory efficient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Accessing values is easier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a) &amp; b)</w:t>
      </w:r>
    </w:p>
    <w:p w:rsidR="00000000" w:rsidDel="00000000" w:rsidP="00000000" w:rsidRDefault="00000000" w:rsidRPr="00000000" w14:paraId="00000010">
      <w:pPr>
        <w:pStyle w:val="Heading2"/>
        <w:rPr/>
      </w:pPr>
      <w:bookmarkStart w:colFirst="0" w:colLast="0" w:name="_r91x01onnmqx" w:id="3"/>
      <w:bookmarkEnd w:id="3"/>
      <w:r w:rsidDel="00000000" w:rsidR="00000000" w:rsidRPr="00000000">
        <w:rPr>
          <w:rtl w:val="0"/>
        </w:rPr>
        <w:t xml:space="preserve">Question 3: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Implement a function named </w:t>
      </w:r>
      <w:r w:rsidDel="00000000" w:rsidR="00000000" w:rsidRPr="00000000">
        <w:rPr>
          <w:b w:val="1"/>
          <w:rtl w:val="0"/>
        </w:rPr>
        <w:t xml:space="preserve">factorial </w:t>
      </w:r>
      <w:r w:rsidDel="00000000" w:rsidR="00000000" w:rsidRPr="00000000">
        <w:rPr>
          <w:rtl w:val="0"/>
        </w:rPr>
        <w:t xml:space="preserve">that takes in an integer </w:t>
      </w:r>
      <w:r w:rsidDel="00000000" w:rsidR="00000000" w:rsidRPr="00000000">
        <w:rPr>
          <w:b w:val="1"/>
          <w:rtl w:val="0"/>
        </w:rPr>
        <w:t xml:space="preserve">n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(0 ≤ </w:t>
      </w:r>
      <w:r w:rsidDel="00000000" w:rsidR="00000000" w:rsidRPr="00000000">
        <w:rPr>
          <w:b w:val="1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≤ 16) and returns the </w:t>
      </w:r>
      <w:r w:rsidDel="00000000" w:rsidR="00000000" w:rsidRPr="00000000">
        <w:rPr>
          <w:b w:val="1"/>
          <w:rtl w:val="0"/>
        </w:rPr>
        <w:t xml:space="preserve">factorial of n </w:t>
      </w:r>
      <w:r w:rsidDel="00000000" w:rsidR="00000000" w:rsidRPr="00000000">
        <w:rPr>
          <w:rtl w:val="0"/>
        </w:rPr>
        <w:t xml:space="preserve">with the </w:t>
      </w:r>
      <w:r w:rsidDel="00000000" w:rsidR="00000000" w:rsidRPr="00000000">
        <w:rPr>
          <w:b w:val="1"/>
          <w:rtl w:val="0"/>
        </w:rPr>
        <w:t xml:space="preserve">bottom-up approach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Ex.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factorial(5) = 120  </w:t>
      </w:r>
    </w:p>
    <w:p w:rsidR="00000000" w:rsidDel="00000000" w:rsidP="00000000" w:rsidRDefault="00000000" w:rsidRPr="00000000" w14:paraId="00000016">
      <w:pPr>
        <w:pStyle w:val="Heading2"/>
        <w:rPr/>
      </w:pPr>
      <w:bookmarkStart w:colFirst="0" w:colLast="0" w:name="_jhbqal2h4cdb" w:id="4"/>
      <w:bookmarkEnd w:id="4"/>
      <w:r w:rsidDel="00000000" w:rsidR="00000000" w:rsidRPr="00000000">
        <w:rPr>
          <w:rtl w:val="0"/>
        </w:rPr>
        <w:t xml:space="preserve">Question 4 breakdown(Extra):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You are given a coordinate plane bounded by (1,1) and (</w:t>
      </w:r>
      <w:r w:rsidDel="00000000" w:rsidR="00000000" w:rsidRPr="00000000">
        <w:rPr>
          <w:b w:val="1"/>
          <w:rtl w:val="0"/>
        </w:rPr>
        <w:t xml:space="preserve">r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1"/>
          <w:rtl w:val="0"/>
        </w:rPr>
        <w:t xml:space="preserve">c</w:t>
      </w:r>
      <w:r w:rsidDel="00000000" w:rsidR="00000000" w:rsidRPr="00000000">
        <w:rPr>
          <w:rtl w:val="0"/>
        </w:rPr>
        <w:t xml:space="preserve">). Your task is to find the number of possible paths to coordinate (</w:t>
      </w:r>
      <w:r w:rsidDel="00000000" w:rsidR="00000000" w:rsidRPr="00000000">
        <w:rPr>
          <w:b w:val="1"/>
          <w:rtl w:val="0"/>
        </w:rPr>
        <w:t xml:space="preserve">r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1"/>
          <w:rtl w:val="0"/>
        </w:rPr>
        <w:t xml:space="preserve">c</w:t>
      </w:r>
      <w:r w:rsidDel="00000000" w:rsidR="00000000" w:rsidRPr="00000000">
        <w:rPr>
          <w:rtl w:val="0"/>
        </w:rPr>
        <w:t xml:space="preserve">). However, you are also given </w:t>
      </w:r>
      <w:r w:rsidDel="00000000" w:rsidR="00000000" w:rsidRPr="00000000">
        <w:rPr>
          <w:b w:val="1"/>
          <w:rtl w:val="0"/>
        </w:rPr>
        <w:t xml:space="preserve">k</w:t>
      </w:r>
      <w:r w:rsidDel="00000000" w:rsidR="00000000" w:rsidRPr="00000000">
        <w:rPr>
          <w:rtl w:val="0"/>
        </w:rPr>
        <w:t xml:space="preserve"> cats, each cat is set on a coordinate that you are given and you cannot visit that coordinate.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Your approach from a dynamic programming standpoint: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DP state? (at any index in dp it returns… Ex. dp[i] in the Fibonacci sequence returns ith number)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Base case?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Recurrence?</w:t>
      </w:r>
    </w:p>
    <w:p w:rsidR="00000000" w:rsidDel="00000000" w:rsidP="00000000" w:rsidRDefault="00000000" w:rsidRPr="00000000" w14:paraId="0000001D">
      <w:pPr>
        <w:pStyle w:val="Title"/>
        <w:rPr>
          <w:b w:val="1"/>
        </w:rPr>
      </w:pPr>
      <w:bookmarkStart w:colFirst="0" w:colLast="0" w:name="_w4gmyc2syxhb" w:id="5"/>
      <w:bookmarkEnd w:id="5"/>
      <w:r w:rsidDel="00000000" w:rsidR="00000000" w:rsidRPr="00000000">
        <w:rPr>
          <w:b w:val="1"/>
          <w:rtl w:val="0"/>
        </w:rPr>
        <w:t xml:space="preserve">Answers and Solutions</w:t>
      </w:r>
    </w:p>
    <w:p w:rsidR="00000000" w:rsidDel="00000000" w:rsidP="00000000" w:rsidRDefault="00000000" w:rsidRPr="00000000" w14:paraId="0000001E">
      <w:pPr>
        <w:pStyle w:val="Heading2"/>
        <w:rPr/>
      </w:pPr>
      <w:bookmarkStart w:colFirst="0" w:colLast="0" w:name="_l7bb3x89wy7l" w:id="6"/>
      <w:bookmarkEnd w:id="6"/>
      <w:r w:rsidDel="00000000" w:rsidR="00000000" w:rsidRPr="00000000">
        <w:rPr>
          <w:rtl w:val="0"/>
        </w:rPr>
        <w:t xml:space="preserve">Question 1: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The answer is c)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Explained in video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rPr/>
      </w:pPr>
      <w:bookmarkStart w:colFirst="0" w:colLast="0" w:name="_siw6fnyfog6" w:id="7"/>
      <w:bookmarkEnd w:id="7"/>
      <w:r w:rsidDel="00000000" w:rsidR="00000000" w:rsidRPr="00000000">
        <w:rPr>
          <w:rtl w:val="0"/>
        </w:rPr>
        <w:t xml:space="preserve">Question 2: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The answer is a)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Explained in video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rPr/>
      </w:pPr>
      <w:bookmarkStart w:colFirst="0" w:colLast="0" w:name="_6eobcct9ezva" w:id="8"/>
      <w:bookmarkEnd w:id="8"/>
      <w:r w:rsidDel="00000000" w:rsidR="00000000" w:rsidRPr="00000000">
        <w:rPr>
          <w:rtl w:val="0"/>
        </w:rPr>
        <w:t xml:space="preserve">Question 3: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Solution: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https://github.com/hamgod420/grade12cs/blob/main/Unit%203%20DSA%20Dynamic%20Programming/Example%20Solutions/FactorialDP.java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rPr/>
      </w:pPr>
      <w:bookmarkStart w:colFirst="0" w:colLast="0" w:name="_w0fcsjrwtckg" w:id="9"/>
      <w:bookmarkEnd w:id="9"/>
      <w:r w:rsidDel="00000000" w:rsidR="00000000" w:rsidRPr="00000000">
        <w:rPr>
          <w:rtl w:val="0"/>
        </w:rPr>
        <w:t xml:space="preserve">Question 4: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C++ (Has comments and explanations):</w:t>
      </w:r>
    </w:p>
    <w:p w:rsidR="00000000" w:rsidDel="00000000" w:rsidP="00000000" w:rsidRDefault="00000000" w:rsidRPr="00000000" w14:paraId="0000002F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https://github.com/hamgod420/grade12cs/blob/main/Unit%203%20DSA%20Dynamic%20Programming/Example%20Solutions/ccc12s5.cpp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Java:</w:t>
      </w:r>
    </w:p>
    <w:p w:rsidR="00000000" w:rsidDel="00000000" w:rsidP="00000000" w:rsidRDefault="00000000" w:rsidRPr="00000000" w14:paraId="00000032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https://github.com/hamgod420/grade12cs/blob/main/Unit%203%20DSA%20Dynamic%20Programming/Example%20Solutions/ccc12s5.java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hamgod420/grade12cs/blob/main/Unit%203%20DSA%20Dynamic%20Programming/Example%20Solutions/FactorialDP.java" TargetMode="External"/><Relationship Id="rId7" Type="http://schemas.openxmlformats.org/officeDocument/2006/relationships/hyperlink" Target="https://github.com/hamgod420/grade12cs/blob/main/Unit%203%20DSA%20Dynamic%20Programming/Example%20Solutions/ccc12s5.cpp" TargetMode="External"/><Relationship Id="rId8" Type="http://schemas.openxmlformats.org/officeDocument/2006/relationships/hyperlink" Target="https://github.com/hamgod420/grade12cs/blob/main/Unit%203%20DSA%20Dynamic%20Programming/Example%20Solutions/ccc12s5.j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