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3026"/>
        <w:spacing w:before="238" w:line="225" w:lineRule="auto"/>
        <w:rPr>
          <w:sz w:val="31"/>
          <w:szCs w:val="31"/>
        </w:rPr>
      </w:pPr>
      <w:r>
        <w:rPr>
          <w:sz w:val="31"/>
          <w:szCs w:val="31"/>
          <w:b/>
          <w:bCs/>
          <w:spacing w:val="-3"/>
        </w:rPr>
        <w:t>河北行测组卷16</w:t>
      </w:r>
    </w:p>
    <w:p>
      <w:pPr>
        <w:pStyle w:val="BodyText"/>
        <w:ind w:left="3484"/>
        <w:spacing w:before="266" w:line="225" w:lineRule="auto"/>
        <w:rPr>
          <w:sz w:val="31"/>
          <w:szCs w:val="31"/>
        </w:rPr>
      </w:pPr>
      <w:r>
        <w:rPr>
          <w:sz w:val="31"/>
          <w:szCs w:val="31"/>
          <w:b/>
          <w:bCs/>
          <w:spacing w:val="3"/>
        </w:rPr>
        <w:t>参考解析</w:t>
      </w:r>
    </w:p>
    <w:p>
      <w:pPr>
        <w:pStyle w:val="BodyText"/>
        <w:ind w:left="650"/>
        <w:spacing w:before="19" w:line="228" w:lineRule="auto"/>
        <w:outlineLvl w:val="0"/>
        <w:rPr/>
      </w:pPr>
      <w:r>
        <w:rPr>
          <w:b/>
          <w:bCs/>
          <w:spacing w:val="5"/>
        </w:rPr>
        <w:t>第一部分</w:t>
      </w:r>
      <w:r>
        <w:rPr>
          <w:spacing w:val="15"/>
        </w:rPr>
        <w:t xml:space="preserve">      </w:t>
      </w:r>
      <w:r>
        <w:rPr>
          <w:b/>
          <w:bCs/>
          <w:spacing w:val="5"/>
        </w:rPr>
        <w:t>常识判断</w:t>
      </w:r>
    </w:p>
    <w:p>
      <w:pPr>
        <w:pStyle w:val="BodyText"/>
        <w:ind w:left="20" w:right="157" w:firstLine="424"/>
        <w:spacing w:before="23" w:line="252" w:lineRule="auto"/>
        <w:jc w:val="both"/>
        <w:rPr/>
      </w:pPr>
      <w:r>
        <w:rPr>
          <w:spacing w:val="6"/>
        </w:rPr>
        <w:t>1.《诗经》有云：</w:t>
      </w:r>
      <w:r>
        <w:rPr>
          <w:spacing w:val="-65"/>
        </w:rPr>
        <w:t xml:space="preserve"> </w:t>
      </w:r>
      <w:r>
        <w:rPr>
          <w:spacing w:val="6"/>
        </w:rPr>
        <w:t>“蒹葭苍苍，</w:t>
      </w:r>
      <w:r>
        <w:rPr>
          <w:spacing w:val="-55"/>
        </w:rPr>
        <w:t xml:space="preserve"> </w:t>
      </w:r>
      <w:r>
        <w:rPr>
          <w:spacing w:val="6"/>
        </w:rPr>
        <w:t>白露为霜。</w:t>
      </w:r>
      <w:r>
        <w:rPr>
          <w:spacing w:val="-64"/>
        </w:rPr>
        <w:t xml:space="preserve"> </w:t>
      </w:r>
      <w:r>
        <w:rPr>
          <w:spacing w:val="6"/>
        </w:rPr>
        <w:t>”露和霜的形成机制大体相似。都是空气</w:t>
      </w:r>
      <w:r>
        <w:rPr>
          <w:spacing w:val="8"/>
        </w:rPr>
        <w:t>中水分冷却到一定温度凝结而成，其凝结温度分别称为“露点</w:t>
      </w:r>
      <w:r>
        <w:rPr>
          <w:spacing w:val="-70"/>
        </w:rPr>
        <w:t xml:space="preserve"> </w:t>
      </w:r>
      <w:r>
        <w:rPr>
          <w:spacing w:val="8"/>
        </w:rPr>
        <w:t>”“霜点</w:t>
      </w:r>
      <w:r>
        <w:rPr>
          <w:spacing w:val="-70"/>
        </w:rPr>
        <w:t xml:space="preserve"> </w:t>
      </w:r>
      <w:r>
        <w:rPr>
          <w:spacing w:val="8"/>
        </w:rPr>
        <w:t>”。一般而</w:t>
      </w:r>
      <w:r>
        <w:rPr>
          <w:spacing w:val="7"/>
        </w:rPr>
        <w:t>言，露</w:t>
      </w:r>
      <w:r>
        <w:rPr>
          <w:spacing w:val="7"/>
        </w:rPr>
        <w:t>点，霜点与冰点的高低关系为</w:t>
      </w:r>
      <w:r>
        <w:rPr>
          <w:spacing w:val="-6"/>
        </w:rPr>
        <w:t>（）</w:t>
      </w:r>
      <w:r>
        <w:rPr>
          <w:spacing w:val="-56"/>
        </w:rPr>
        <w:t xml:space="preserve"> </w:t>
      </w:r>
      <w:r>
        <w:rPr>
          <w:spacing w:val="7"/>
        </w:rPr>
        <w:t>。</w:t>
      </w:r>
    </w:p>
    <w:p>
      <w:pPr>
        <w:pStyle w:val="BodyText"/>
        <w:ind w:left="423"/>
        <w:spacing w:line="228" w:lineRule="auto"/>
        <w:rPr/>
      </w:pPr>
      <w:r>
        <w:rPr>
          <w:spacing w:val="8"/>
        </w:rPr>
        <w:t>A.露点＞冰点＞霜点     B.露点＞霜点＞冰点</w:t>
      </w:r>
    </w:p>
    <w:p>
      <w:pPr>
        <w:pStyle w:val="BodyText"/>
        <w:ind w:left="428"/>
        <w:spacing w:before="24" w:line="228" w:lineRule="auto"/>
        <w:rPr/>
      </w:pPr>
      <w:r>
        <w:rPr>
          <w:spacing w:val="7"/>
        </w:rPr>
        <w:t>C.霜点＞露点＞冰点     D.露点＞冰点=霜点</w:t>
      </w:r>
    </w:p>
    <w:p>
      <w:pPr>
        <w:pStyle w:val="BodyText"/>
        <w:ind w:left="424"/>
        <w:spacing w:before="27" w:line="228" w:lineRule="auto"/>
        <w:rPr/>
      </w:pPr>
      <w:r>
        <w:rPr>
          <w:spacing w:val="8"/>
        </w:rPr>
        <w:t>【答案】A</w:t>
      </w:r>
    </w:p>
    <w:p>
      <w:pPr>
        <w:pStyle w:val="BodyText"/>
        <w:ind w:left="424"/>
        <w:spacing w:before="24" w:line="228" w:lineRule="auto"/>
        <w:rPr/>
      </w:pPr>
      <w:r>
        <w:rPr>
          <w:spacing w:val="7"/>
        </w:rPr>
        <w:t>【解析】</w:t>
      </w:r>
    </w:p>
    <w:p>
      <w:pPr>
        <w:pStyle w:val="BodyText"/>
        <w:ind w:left="430"/>
        <w:spacing w:before="26" w:line="227" w:lineRule="auto"/>
        <w:rPr/>
      </w:pPr>
      <w:r>
        <w:rPr>
          <w:spacing w:val="8"/>
        </w:rPr>
        <w:t>第一步，本题考查物理常识。</w:t>
      </w:r>
    </w:p>
    <w:p>
      <w:pPr>
        <w:pStyle w:val="BodyText"/>
        <w:ind w:left="9" w:right="157" w:firstLine="420"/>
        <w:spacing w:before="27" w:line="251" w:lineRule="auto"/>
        <w:rPr/>
      </w:pPr>
      <w:r>
        <w:rPr>
          <w:spacing w:val="10"/>
        </w:rPr>
        <w:t>第二步，在空气中水汽含量不变，气压一定的情况下，使空</w:t>
      </w:r>
      <w:r>
        <w:rPr>
          <w:spacing w:val="9"/>
        </w:rPr>
        <w:t>气冷却达到饱和时的温度</w:t>
      </w:r>
      <w:r>
        <w:rPr>
          <w:spacing w:val="9"/>
        </w:rPr>
        <w:t>称露点温度，简称露点。霜点是“霜点温度</w:t>
      </w:r>
      <w:r>
        <w:rPr>
          <w:spacing w:val="-70"/>
        </w:rPr>
        <w:t xml:space="preserve"> </w:t>
      </w:r>
      <w:r>
        <w:rPr>
          <w:spacing w:val="9"/>
        </w:rPr>
        <w:t>”的简称，空气湿度表示方法之一，是指空气</w:t>
      </w:r>
      <w:r>
        <w:rPr>
          <w:spacing w:val="10"/>
        </w:rPr>
        <w:t>在不改变水汽压的条件下，定压降温到冰面饱和时的温度。冰点是</w:t>
      </w:r>
      <w:r>
        <w:rPr>
          <w:spacing w:val="9"/>
        </w:rPr>
        <w:t>指水的凝固点，即水由</w:t>
      </w:r>
      <w:r>
        <w:rPr>
          <w:spacing w:val="9"/>
        </w:rPr>
        <w:t>液态变为固态的温度，在标准大气压下温度是0℃</w:t>
      </w:r>
      <w:r>
        <w:rPr>
          <w:spacing w:val="-72"/>
        </w:rPr>
        <w:t xml:space="preserve"> </w:t>
      </w:r>
      <w:r>
        <w:rPr>
          <w:spacing w:val="9"/>
        </w:rPr>
        <w:t>。霜的饱和温度在冰点以下</w:t>
      </w:r>
      <w:r>
        <w:rPr>
          <w:spacing w:val="8"/>
        </w:rPr>
        <w:t>，而露的饱</w:t>
      </w:r>
      <w:r>
        <w:rPr>
          <w:spacing w:val="8"/>
        </w:rPr>
        <w:t>和温度在冰点以上。即露点＞冰点＞霜点。</w:t>
      </w:r>
    </w:p>
    <w:p>
      <w:pPr>
        <w:pStyle w:val="BodyText"/>
        <w:ind w:left="446"/>
        <w:spacing w:line="228" w:lineRule="auto"/>
        <w:rPr/>
      </w:pPr>
      <w:r>
        <w:rPr>
          <w:spacing w:val="5"/>
        </w:rPr>
        <w:t>因此，选择A选项。</w:t>
      </w:r>
    </w:p>
    <w:p>
      <w:pPr>
        <w:pStyle w:val="BodyText"/>
        <w:ind w:left="432"/>
        <w:spacing w:before="26" w:line="228" w:lineRule="auto"/>
        <w:rPr/>
      </w:pPr>
      <w:r>
        <w:rPr>
          <w:spacing w:val="7"/>
        </w:rPr>
        <w:t>2.下列现象与漫反射无关的是</w:t>
      </w:r>
      <w:r>
        <w:rPr>
          <w:spacing w:val="-49"/>
        </w:rPr>
        <w:t xml:space="preserve"> </w:t>
      </w:r>
      <w:r>
        <w:rPr>
          <w:spacing w:val="7"/>
        </w:rPr>
        <w:t>:</w:t>
      </w:r>
    </w:p>
    <w:p>
      <w:pPr>
        <w:pStyle w:val="BodyText"/>
        <w:ind w:left="423"/>
        <w:spacing w:before="25" w:line="227" w:lineRule="auto"/>
        <w:rPr/>
      </w:pPr>
      <w:r>
        <w:rPr>
          <w:spacing w:val="9"/>
        </w:rPr>
        <w:t>A.会议室门窗采用毛玻璃，使室内光线柔和并保障隐私</w:t>
      </w:r>
    </w:p>
    <w:p>
      <w:pPr>
        <w:pStyle w:val="BodyText"/>
        <w:ind w:left="425"/>
        <w:spacing w:before="27" w:line="228" w:lineRule="auto"/>
        <w:rPr/>
      </w:pPr>
      <w:r>
        <w:rPr>
          <w:spacing w:val="6"/>
        </w:rPr>
        <w:t>B.</w:t>
      </w:r>
      <w:r>
        <w:rPr>
          <w:spacing w:val="-46"/>
        </w:rPr>
        <w:t xml:space="preserve"> </w:t>
      </w:r>
      <w:r>
        <w:rPr>
          <w:spacing w:val="6"/>
        </w:rPr>
        <w:t>自行车尾灯在夜间提示后方汽车注意</w:t>
      </w:r>
    </w:p>
    <w:p>
      <w:pPr>
        <w:pStyle w:val="BodyText"/>
        <w:ind w:left="428"/>
        <w:spacing w:before="27" w:line="227" w:lineRule="auto"/>
        <w:rPr/>
      </w:pPr>
      <w:r>
        <w:rPr>
          <w:spacing w:val="8"/>
        </w:rPr>
        <w:t>C.蝴蝶翅膀呈现缤纷色彩</w:t>
      </w:r>
    </w:p>
    <w:p>
      <w:pPr>
        <w:pStyle w:val="BodyText"/>
        <w:ind w:left="424" w:right="3520" w:firstLine="1"/>
        <w:spacing w:before="26" w:line="239" w:lineRule="auto"/>
        <w:rPr/>
      </w:pPr>
      <w:r>
        <w:rPr>
          <w:spacing w:val="9"/>
        </w:rPr>
        <w:t>D.清晨在茂密的森林中，枝叶间透过一道道光柱</w:t>
      </w:r>
      <w:r>
        <w:rPr>
          <w:spacing w:val="8"/>
        </w:rPr>
        <w:t>【答案】B</w:t>
      </w:r>
    </w:p>
    <w:p>
      <w:pPr>
        <w:pStyle w:val="BodyText"/>
        <w:ind w:left="424"/>
        <w:spacing w:before="27" w:line="228" w:lineRule="auto"/>
        <w:rPr/>
      </w:pPr>
      <w:r>
        <w:rPr>
          <w:spacing w:val="7"/>
        </w:rPr>
        <w:t>【解析】</w:t>
      </w:r>
    </w:p>
    <w:p>
      <w:pPr>
        <w:pStyle w:val="BodyText"/>
        <w:ind w:left="430"/>
        <w:spacing w:before="23" w:line="227" w:lineRule="auto"/>
        <w:rPr/>
      </w:pPr>
      <w:r>
        <w:rPr>
          <w:spacing w:val="8"/>
        </w:rPr>
        <w:t>第一步，本题考查物理并选错误项。</w:t>
      </w:r>
    </w:p>
    <w:p>
      <w:pPr>
        <w:pStyle w:val="BodyText"/>
        <w:ind w:left="10" w:right="157" w:firstLine="419"/>
        <w:spacing w:before="29" w:line="251" w:lineRule="auto"/>
        <w:rPr/>
      </w:pPr>
      <w:r>
        <w:rPr>
          <w:spacing w:val="10"/>
        </w:rPr>
        <w:t>第二步，漫反射，是投射在粗糙表面上的光向各个方向反射</w:t>
      </w:r>
      <w:r>
        <w:rPr>
          <w:spacing w:val="9"/>
        </w:rPr>
        <w:t>的现象。当一束平行的入</w:t>
      </w:r>
      <w:r>
        <w:rPr>
          <w:spacing w:val="9"/>
        </w:rPr>
        <w:t>射光线射到粗糙的表面时，表面会把光线向着四面八方反射，所以入射线虽然互相平行，</w:t>
      </w:r>
    </w:p>
    <w:p>
      <w:pPr>
        <w:pStyle w:val="BodyText"/>
        <w:ind w:firstLine="35"/>
        <w:spacing w:before="4" w:line="250" w:lineRule="auto"/>
        <w:rPr/>
      </w:pPr>
      <w:r>
        <w:rPr>
          <w:spacing w:val="9"/>
        </w:rPr>
        <w:t>由于各点的法线方向不一致，造成反射光线向不同的方向无规则地反射，这种反射称之为</w:t>
      </w:r>
      <w:r>
        <w:rPr>
          <w:spacing w:val="7"/>
        </w:rPr>
        <w:t>“漫反射</w:t>
      </w:r>
      <w:r>
        <w:rPr>
          <w:spacing w:val="-63"/>
        </w:rPr>
        <w:t xml:space="preserve"> </w:t>
      </w:r>
      <w:r>
        <w:rPr>
          <w:spacing w:val="7"/>
        </w:rPr>
        <w:t>”或“漫射</w:t>
      </w:r>
      <w:r>
        <w:rPr>
          <w:spacing w:val="-70"/>
        </w:rPr>
        <w:t xml:space="preserve"> </w:t>
      </w:r>
      <w:r>
        <w:rPr>
          <w:spacing w:val="7"/>
        </w:rPr>
        <w:t>”。很多物体，如植物、墙壁、衣服等，其表面粗看起来似乎是平滑，</w:t>
      </w:r>
      <w:r>
        <w:rPr>
          <w:spacing w:val="10"/>
        </w:rPr>
        <w:t>但用放大镜仔细观察，就会看到其表面是凹凸不平的，所以本来是平行的太阳光被这些表</w:t>
      </w:r>
      <w:r>
        <w:rPr>
          <w:spacing w:val="9"/>
        </w:rPr>
        <w:t>面反射后，弥漫地射向不同方向。</w:t>
      </w:r>
    </w:p>
    <w:p>
      <w:pPr>
        <w:pStyle w:val="BodyText"/>
        <w:ind w:left="9" w:right="156" w:firstLine="455"/>
        <w:spacing w:before="3" w:line="251" w:lineRule="auto"/>
        <w:jc w:val="both"/>
        <w:rPr/>
      </w:pPr>
      <w:r>
        <w:rPr>
          <w:spacing w:val="7"/>
        </w:rPr>
        <w:t>自行车的尾灯是由很多蜂窝状的“小室</w:t>
      </w:r>
      <w:r>
        <w:rPr>
          <w:spacing w:val="-70"/>
        </w:rPr>
        <w:t xml:space="preserve"> </w:t>
      </w:r>
      <w:r>
        <w:rPr>
          <w:spacing w:val="7"/>
        </w:rPr>
        <w:t>”构成的，而每一个“小室</w:t>
      </w:r>
      <w:r>
        <w:rPr>
          <w:spacing w:val="-70"/>
        </w:rPr>
        <w:t xml:space="preserve"> </w:t>
      </w:r>
      <w:r>
        <w:rPr>
          <w:spacing w:val="7"/>
        </w:rPr>
        <w:t>”是由三个约成90</w:t>
      </w:r>
      <w:r>
        <w:rPr>
          <w:spacing w:val="10"/>
        </w:rPr>
        <w:t>度的镜面组成的。这样在晚上时，当后面汽车的灯光射到自行车尾</w:t>
      </w:r>
      <w:r>
        <w:rPr>
          <w:spacing w:val="9"/>
        </w:rPr>
        <w:t>灯上，就会产生镜面反</w:t>
      </w:r>
      <w:r>
        <w:rPr>
          <w:spacing w:val="9"/>
        </w:rPr>
        <w:t>射光，由于红色醒目，就可以引起司机的注意，涉及镜面反射。B项与漫反射无关。</w:t>
      </w:r>
    </w:p>
    <w:p>
      <w:pPr>
        <w:pStyle w:val="BodyText"/>
        <w:ind w:left="446"/>
        <w:spacing w:line="228" w:lineRule="auto"/>
        <w:rPr/>
      </w:pPr>
      <w:r>
        <w:rPr>
          <w:spacing w:val="5"/>
        </w:rPr>
        <w:t>因此，选择B选项。</w:t>
      </w:r>
    </w:p>
    <w:p>
      <w:pPr>
        <w:pStyle w:val="BodyText"/>
        <w:ind w:left="432"/>
        <w:spacing w:before="26" w:line="230" w:lineRule="auto"/>
        <w:rPr/>
      </w:pPr>
      <w:r>
        <w:rPr>
          <w:spacing w:val="3"/>
        </w:rPr>
        <w:t>拓展</w:t>
      </w:r>
    </w:p>
    <w:p>
      <w:pPr>
        <w:pStyle w:val="BodyText"/>
        <w:ind w:left="3" w:right="86" w:firstLine="420"/>
        <w:spacing w:before="23" w:line="251" w:lineRule="auto"/>
        <w:rPr/>
      </w:pPr>
      <w:r>
        <w:rPr>
          <w:spacing w:val="9"/>
        </w:rPr>
        <w:t>A项：毛玻璃表面不是光滑的平面，使光产生了漫反射，使室内光线柔和</w:t>
      </w:r>
      <w:r>
        <w:rPr>
          <w:spacing w:val="8"/>
        </w:rPr>
        <w:t>并保障隐私。</w:t>
      </w:r>
      <w:r>
        <w:rPr/>
        <w:t xml:space="preserve"> </w:t>
      </w:r>
      <w:r>
        <w:rPr>
          <w:spacing w:val="6"/>
        </w:rPr>
        <w:t>A项正确。</w:t>
      </w:r>
    </w:p>
    <w:p>
      <w:pPr>
        <w:pStyle w:val="BodyText"/>
        <w:ind w:left="12" w:right="157" w:firstLine="415"/>
        <w:spacing w:before="1" w:line="251" w:lineRule="auto"/>
        <w:rPr/>
      </w:pPr>
      <w:r>
        <w:rPr>
          <w:spacing w:val="10"/>
        </w:rPr>
        <w:t>C项：蝴蝶翅膀上有种鳞片，这些鳞片中含有许多</w:t>
      </w:r>
      <w:r>
        <w:rPr>
          <w:spacing w:val="9"/>
        </w:rPr>
        <w:t>特殊的化学色素颗粒，五颜六色的</w:t>
      </w:r>
      <w:r>
        <w:rPr>
          <w:spacing w:val="10"/>
        </w:rPr>
        <w:t>色素颗粒组合到一起，便在蝴蝶的翅膀上形成了绚丽多彩的</w:t>
      </w:r>
      <w:r>
        <w:rPr>
          <w:spacing w:val="9"/>
        </w:rPr>
        <w:t>图案。此外，鳞片上还长有许</w:t>
      </w:r>
    </w:p>
    <w:p>
      <w:pPr>
        <w:spacing w:line="251" w:lineRule="auto"/>
        <w:sectPr>
          <w:headerReference w:type="default" r:id="rId1"/>
          <w:footerReference w:type="default" r:id="rId2"/>
          <w:pgSz w:w="10380" w:h="14690"/>
          <w:pgMar w:top="1630" w:right="953" w:bottom="916" w:left="1078" w:header="957" w:footer="681" w:gutter="0"/>
        </w:sectPr>
        <w:rPr/>
      </w:pPr>
    </w:p>
    <w:p>
      <w:pPr>
        <w:pStyle w:val="BodyText"/>
        <w:ind w:left="8" w:right="174" w:firstLine="9"/>
        <w:spacing w:line="250" w:lineRule="auto"/>
        <w:rPr/>
      </w:pPr>
      <w:r>
        <w:rPr>
          <w:spacing w:val="9"/>
        </w:rPr>
        <w:t>多横向的脊纹，脊纹越多，蝴蝶翅膀上的图案形状也就越多。在阳光的照射下发生了漫发</w:t>
      </w:r>
      <w:r>
        <w:rPr>
          <w:spacing w:val="9"/>
        </w:rPr>
        <w:t>射，不同角度看起来颜色会变化，故呈现呈现缤纷色彩。C项正确。</w:t>
      </w:r>
    </w:p>
    <w:p>
      <w:pPr>
        <w:pStyle w:val="BodyText"/>
        <w:ind w:left="9" w:right="119" w:firstLine="414"/>
        <w:spacing w:before="2" w:line="251" w:lineRule="auto"/>
        <w:jc w:val="both"/>
        <w:rPr/>
      </w:pPr>
      <w:r>
        <w:rPr>
          <w:spacing w:val="8"/>
        </w:rPr>
        <w:t>D项：枝叶间有空隙，形成一个个小孔，树荫下地面上的光斑是太阳经小孔成的实像，</w:t>
      </w:r>
      <w:r>
        <w:rPr>
          <w:spacing w:val="10"/>
        </w:rPr>
        <w:t>是光的直线传播形成的；我们能从不同方向看到本身不发光</w:t>
      </w:r>
      <w:r>
        <w:rPr>
          <w:spacing w:val="9"/>
        </w:rPr>
        <w:t>的树叶是由于光射到树叶表面</w:t>
      </w:r>
      <w:r>
        <w:rPr>
          <w:spacing w:val="9"/>
        </w:rPr>
        <w:t>上发生了漫反射，反射光线射向各个方向的缘故。D项正确。</w:t>
      </w:r>
    </w:p>
    <w:p>
      <w:pPr>
        <w:pStyle w:val="BodyText"/>
        <w:spacing w:line="227" w:lineRule="auto"/>
        <w:jc w:val="right"/>
        <w:rPr/>
      </w:pPr>
      <w:r>
        <w:rPr>
          <w:spacing w:val="9"/>
        </w:rPr>
        <w:t>3.往水瓶里注水，可以通过声音判断水位的高低，这是因为当瓶内水位升高</w:t>
      </w:r>
      <w:r>
        <w:rPr>
          <w:spacing w:val="8"/>
        </w:rPr>
        <w:t>时</w:t>
      </w:r>
      <w:r>
        <w:rPr>
          <w:spacing w:val="-12"/>
        </w:rPr>
        <w:t>，（）</w:t>
      </w:r>
      <w:r>
        <w:rPr>
          <w:spacing w:val="-57"/>
        </w:rPr>
        <w:t xml:space="preserve"> </w:t>
      </w:r>
      <w:r>
        <w:rPr>
          <w:spacing w:val="8"/>
        </w:rPr>
        <w:t>。</w:t>
      </w:r>
    </w:p>
    <w:p>
      <w:pPr>
        <w:pStyle w:val="BodyText"/>
        <w:ind w:left="421"/>
        <w:spacing w:before="26" w:line="228" w:lineRule="auto"/>
        <w:rPr/>
      </w:pPr>
      <w:r>
        <w:rPr>
          <w:spacing w:val="9"/>
        </w:rPr>
        <w:t>A.空气振动频率降低，音调升高     </w:t>
      </w:r>
      <w:r>
        <w:rPr>
          <w:spacing w:val="8"/>
        </w:rPr>
        <w:t>B.空气振动频率降低，音调降低</w:t>
      </w:r>
    </w:p>
    <w:p>
      <w:pPr>
        <w:pStyle w:val="BodyText"/>
        <w:ind w:left="426"/>
        <w:spacing w:before="24" w:line="228" w:lineRule="auto"/>
        <w:rPr/>
      </w:pPr>
      <w:r>
        <w:rPr>
          <w:spacing w:val="8"/>
        </w:rPr>
        <w:t>C.空气振动频率升高，音调升高     D.空气振动频率升高，音调降低</w:t>
      </w:r>
    </w:p>
    <w:p>
      <w:pPr>
        <w:pStyle w:val="BodyText"/>
        <w:ind w:left="422"/>
        <w:spacing w:before="25" w:line="228" w:lineRule="auto"/>
        <w:rPr/>
      </w:pPr>
      <w:r>
        <w:rPr>
          <w:spacing w:val="8"/>
        </w:rPr>
        <w:t>【答案】C</w:t>
      </w:r>
    </w:p>
    <w:p>
      <w:pPr>
        <w:pStyle w:val="BodyText"/>
        <w:ind w:left="422"/>
        <w:spacing w:before="27" w:line="228" w:lineRule="auto"/>
        <w:rPr/>
      </w:pPr>
      <w:r>
        <w:rPr>
          <w:spacing w:val="7"/>
        </w:rPr>
        <w:t>【解析】</w:t>
      </w:r>
    </w:p>
    <w:p>
      <w:pPr>
        <w:pStyle w:val="BodyText"/>
        <w:ind w:left="428"/>
        <w:spacing w:before="24" w:line="227" w:lineRule="auto"/>
        <w:rPr/>
      </w:pPr>
      <w:r>
        <w:rPr>
          <w:spacing w:val="8"/>
        </w:rPr>
        <w:t>第一步，本题考查物理常识。</w:t>
      </w:r>
    </w:p>
    <w:p>
      <w:pPr>
        <w:pStyle w:val="BodyText"/>
        <w:ind w:left="8" w:right="173" w:firstLine="419"/>
        <w:spacing w:before="28" w:line="251" w:lineRule="auto"/>
        <w:rPr/>
      </w:pPr>
      <w:r>
        <w:rPr>
          <w:spacing w:val="10"/>
        </w:rPr>
        <w:t>第二步，水瓶里发出的声音是上方空气柱的振动产生的。音</w:t>
      </w:r>
      <w:r>
        <w:rPr>
          <w:spacing w:val="9"/>
        </w:rPr>
        <w:t>调的高低与发声体振动快</w:t>
      </w:r>
      <w:r>
        <w:rPr>
          <w:spacing w:val="10"/>
        </w:rPr>
        <w:t>慢有关，物体振动越快，音调就越高。当瓶内水位升高时，瓶</w:t>
      </w:r>
      <w:r>
        <w:rPr>
          <w:spacing w:val="9"/>
        </w:rPr>
        <w:t>内的空气柱变短，振动频率</w:t>
      </w:r>
      <w:r>
        <w:rPr>
          <w:spacing w:val="9"/>
        </w:rPr>
        <w:t>增快，音调升高。所以可以根据音调的高度判断水位的高低。</w:t>
      </w:r>
    </w:p>
    <w:p>
      <w:pPr>
        <w:pStyle w:val="BodyText"/>
        <w:ind w:left="444"/>
        <w:spacing w:line="228" w:lineRule="auto"/>
        <w:rPr/>
      </w:pPr>
      <w:r>
        <w:rPr>
          <w:spacing w:val="5"/>
        </w:rPr>
        <w:t>因此，选择C选项。</w:t>
      </w:r>
    </w:p>
    <w:p>
      <w:pPr>
        <w:pStyle w:val="BodyText"/>
        <w:ind w:left="427"/>
        <w:spacing w:before="27" w:line="228" w:lineRule="auto"/>
        <w:rPr/>
      </w:pPr>
      <w:r>
        <w:rPr>
          <w:spacing w:val="8"/>
        </w:rPr>
        <w:t>4.下列与生物灾害有关的说法错误的是：</w:t>
      </w:r>
    </w:p>
    <w:p>
      <w:pPr>
        <w:pStyle w:val="BodyText"/>
        <w:ind w:left="421"/>
        <w:spacing w:before="23" w:line="228" w:lineRule="auto"/>
        <w:rPr/>
      </w:pPr>
      <w:r>
        <w:rPr>
          <w:spacing w:val="9"/>
        </w:rPr>
        <w:t>A.中国蝗灾最严重的地区是两湖地区</w:t>
      </w:r>
    </w:p>
    <w:p>
      <w:pPr>
        <w:pStyle w:val="BodyText"/>
        <w:ind w:left="423"/>
        <w:spacing w:before="25" w:line="227" w:lineRule="auto"/>
        <w:rPr/>
      </w:pPr>
      <w:r>
        <w:rPr>
          <w:spacing w:val="8"/>
        </w:rPr>
        <w:t>B.稻飞虱的天敌有蜘蛛，青蛙</w:t>
      </w:r>
    </w:p>
    <w:p>
      <w:pPr>
        <w:pStyle w:val="BodyText"/>
        <w:ind w:left="426"/>
        <w:spacing w:before="27" w:line="227" w:lineRule="auto"/>
        <w:rPr/>
      </w:pPr>
      <w:r>
        <w:rPr>
          <w:spacing w:val="8"/>
        </w:rPr>
        <w:t>C.松毛虫在高温干旱环境下更易繁殖</w:t>
      </w:r>
    </w:p>
    <w:p>
      <w:pPr>
        <w:pStyle w:val="BodyText"/>
        <w:ind w:left="422" w:right="4376" w:firstLine="1"/>
        <w:spacing w:before="29" w:line="239" w:lineRule="auto"/>
        <w:rPr/>
      </w:pPr>
      <w:r>
        <w:rPr>
          <w:spacing w:val="9"/>
        </w:rPr>
        <w:t>D.鼠类会啃食庄稼的茎、叶、根和种子</w:t>
      </w:r>
      <w:r>
        <w:rPr>
          <w:spacing w:val="8"/>
        </w:rPr>
        <w:t>【答案】A</w:t>
      </w:r>
    </w:p>
    <w:p>
      <w:pPr>
        <w:pStyle w:val="BodyText"/>
        <w:ind w:left="422"/>
        <w:spacing w:before="26" w:line="228" w:lineRule="auto"/>
        <w:rPr/>
      </w:pPr>
      <w:r>
        <w:rPr>
          <w:spacing w:val="7"/>
        </w:rPr>
        <w:t>【解析】</w:t>
      </w:r>
    </w:p>
    <w:p>
      <w:pPr>
        <w:pStyle w:val="BodyText"/>
        <w:ind w:left="428"/>
        <w:spacing w:before="24" w:line="227" w:lineRule="auto"/>
        <w:rPr/>
      </w:pPr>
      <w:r>
        <w:rPr>
          <w:spacing w:val="8"/>
        </w:rPr>
        <w:t>第一步，本题考查生物知识并选错误项。</w:t>
      </w:r>
    </w:p>
    <w:p>
      <w:pPr>
        <w:pStyle w:val="BodyText"/>
        <w:ind w:left="7" w:firstLine="420"/>
        <w:spacing w:before="22" w:line="252" w:lineRule="auto"/>
        <w:rPr/>
      </w:pPr>
      <w:r>
        <w:rPr>
          <w:spacing w:val="10"/>
        </w:rPr>
        <w:t>第二步，蝗虫分布于全世界的热带、温带的草地和沙漠地区</w:t>
      </w:r>
      <w:r>
        <w:rPr>
          <w:spacing w:val="9"/>
        </w:rPr>
        <w:t>。蝗虫主要包括飞蝗和土</w:t>
      </w:r>
      <w:r>
        <w:rPr>
          <w:spacing w:val="10"/>
        </w:rPr>
        <w:t>蝗。在我国飞蝗有东亚飞蝗、亚洲飞蝗和西藏飞蝗3</w:t>
      </w:r>
      <w:r>
        <w:rPr>
          <w:spacing w:val="9"/>
        </w:rPr>
        <w:t>种，其中东亚飞蝗在我国分布范围最</w:t>
      </w:r>
      <w:r>
        <w:rPr/>
        <w:t xml:space="preserve"> </w:t>
      </w:r>
      <w:r>
        <w:rPr>
          <w:spacing w:val="10"/>
        </w:rPr>
        <w:t>广，危害最严重，是造成我国蝗灾的最主要飞蝗种类。东亚飞蝗的</w:t>
      </w:r>
      <w:r>
        <w:rPr>
          <w:spacing w:val="9"/>
        </w:rPr>
        <w:t>发生地在我国分布区域</w:t>
      </w:r>
      <w:r>
        <w:rPr>
          <w:spacing w:val="8"/>
        </w:rPr>
        <w:t>极广，从北纬42</w:t>
      </w:r>
      <w:r>
        <w:rPr>
          <w:spacing w:val="-74"/>
        </w:rPr>
        <w:t xml:space="preserve"> </w:t>
      </w:r>
      <w:r>
        <w:rPr>
          <w:spacing w:val="8"/>
        </w:rPr>
        <w:t>°</w:t>
      </w:r>
      <w:r>
        <w:rPr>
          <w:spacing w:val="-66"/>
        </w:rPr>
        <w:t xml:space="preserve"> </w:t>
      </w:r>
      <w:r>
        <w:rPr>
          <w:spacing w:val="8"/>
        </w:rPr>
        <w:t>以南直至南海和云南，西起甘肃南部和四川，东至渤海、黄海沿岸和台</w:t>
      </w:r>
      <w:r>
        <w:rPr>
          <w:spacing w:val="10"/>
        </w:rPr>
        <w:t>湾等地。其中，长江以北的华北平原，即淮河流域、黄河流域和海</w:t>
      </w:r>
      <w:r>
        <w:rPr>
          <w:spacing w:val="9"/>
        </w:rPr>
        <w:t>河流域中下游的低洼地</w:t>
      </w:r>
      <w:r>
        <w:rPr>
          <w:spacing w:val="9"/>
        </w:rPr>
        <w:t>区，主要包括河南、山东、河北、江苏、安徽等五省与天津市及其所属县是其</w:t>
      </w:r>
      <w:r>
        <w:rPr>
          <w:spacing w:val="8"/>
        </w:rPr>
        <w:t>主要发生地。</w:t>
      </w:r>
      <w:r>
        <w:rPr>
          <w:spacing w:val="9"/>
        </w:rPr>
        <w:t>黄河流域（特别是中、下游）在大水泛滥后，则经常发生严重的干旱。使在沿湖、滨海、</w:t>
      </w:r>
    </w:p>
    <w:p>
      <w:pPr>
        <w:pStyle w:val="BodyText"/>
        <w:ind w:left="42" w:right="174" w:hanging="35"/>
        <w:spacing w:before="1" w:line="251" w:lineRule="auto"/>
        <w:rPr/>
      </w:pPr>
      <w:r>
        <w:rPr>
          <w:spacing w:val="10"/>
        </w:rPr>
        <w:t>河泛、内涝地区出现许多大面积的荒滩或抛荒地，这就直接形成了</w:t>
      </w:r>
      <w:r>
        <w:rPr>
          <w:spacing w:val="9"/>
        </w:rPr>
        <w:t>适于飞蝗发生并猖獗的</w:t>
      </w:r>
      <w:r>
        <w:rPr>
          <w:spacing w:val="2"/>
        </w:rPr>
        <w:t>自然地理条件。</w:t>
      </w:r>
    </w:p>
    <w:p>
      <w:pPr>
        <w:pStyle w:val="BodyText"/>
        <w:ind w:left="8" w:right="173" w:firstLine="420"/>
        <w:spacing w:before="2" w:line="251" w:lineRule="auto"/>
        <w:jc w:val="both"/>
        <w:rPr/>
      </w:pPr>
      <w:r>
        <w:rPr>
          <w:spacing w:val="10"/>
        </w:rPr>
        <w:t>而两湖地区一般指两湖平原，位于两湖盆地的中部，属于</w:t>
      </w:r>
      <w:r>
        <w:rPr>
          <w:spacing w:val="9"/>
        </w:rPr>
        <w:t>长江中下游平原带，狭义上</w:t>
      </w:r>
      <w:r>
        <w:rPr>
          <w:spacing w:val="10"/>
        </w:rPr>
        <w:t>的两湖平原是指湖南省洞庭湖平原—湖北省洪湖平原，又称云</w:t>
      </w:r>
      <w:r>
        <w:rPr>
          <w:spacing w:val="9"/>
        </w:rPr>
        <w:t>梦平原。广义两湖平原指湖</w:t>
      </w:r>
      <w:r>
        <w:rPr>
          <w:spacing w:val="10"/>
        </w:rPr>
        <w:t>北湖南相连的地带，指湖南省洞庭湖平原—湖北省江汉平</w:t>
      </w:r>
      <w:r>
        <w:rPr>
          <w:spacing w:val="9"/>
        </w:rPr>
        <w:t>原。两湖地区不是我国蝗灾最严</w:t>
      </w:r>
      <w:r>
        <w:rPr>
          <w:spacing w:val="7"/>
        </w:rPr>
        <w:t>重的地区。A项表述错误。</w:t>
      </w:r>
    </w:p>
    <w:p>
      <w:pPr>
        <w:pStyle w:val="BodyText"/>
        <w:ind w:left="444"/>
        <w:spacing w:before="1" w:line="228" w:lineRule="auto"/>
        <w:rPr/>
      </w:pPr>
      <w:r>
        <w:rPr>
          <w:spacing w:val="5"/>
        </w:rPr>
        <w:t>因此，选择A选项。</w:t>
      </w:r>
    </w:p>
    <w:p>
      <w:pPr>
        <w:pStyle w:val="BodyText"/>
        <w:ind w:left="430"/>
        <w:spacing w:before="23" w:line="230" w:lineRule="auto"/>
        <w:rPr/>
      </w:pPr>
      <w:r>
        <w:rPr>
          <w:spacing w:val="3"/>
        </w:rPr>
        <w:t>拓展</w:t>
      </w:r>
    </w:p>
    <w:p>
      <w:pPr>
        <w:pStyle w:val="BodyText"/>
        <w:ind w:left="10" w:right="121" w:firstLine="412"/>
        <w:spacing w:before="23" w:line="252" w:lineRule="auto"/>
        <w:rPr/>
      </w:pPr>
      <w:r>
        <w:rPr>
          <w:spacing w:val="10"/>
        </w:rPr>
        <w:t>B项：稻飞虱，俗称蠓子虫、火蠓虫、响虫。以刺吸植株</w:t>
      </w:r>
      <w:r>
        <w:rPr>
          <w:spacing w:val="9"/>
        </w:rPr>
        <w:t>汁液危害水稻等作物。我国</w:t>
      </w:r>
      <w:r>
        <w:rPr>
          <w:spacing w:val="7"/>
        </w:rPr>
        <w:t>为害水稻的飞虱主要有三种：褐飞虱、</w:t>
      </w:r>
      <w:r>
        <w:rPr>
          <w:spacing w:val="-56"/>
        </w:rPr>
        <w:t xml:space="preserve"> </w:t>
      </w:r>
      <w:r>
        <w:rPr>
          <w:spacing w:val="7"/>
        </w:rPr>
        <w:t>白背飞虱和灰飞虱。稻飞虱的天敌已知150种以</w:t>
      </w:r>
      <w:r>
        <w:rPr>
          <w:spacing w:val="6"/>
        </w:rPr>
        <w:t>上，</w:t>
      </w:r>
      <w:r>
        <w:rPr>
          <w:spacing w:val="10"/>
        </w:rPr>
        <w:t>卵期主要有缨小蜂、褐腰赤眼蜂和黑肩绿盲蝽等，若虫和成</w:t>
      </w:r>
      <w:r>
        <w:rPr>
          <w:spacing w:val="9"/>
        </w:rPr>
        <w:t>虫期的捕食性天敌有草间小黑</w:t>
      </w:r>
      <w:r>
        <w:rPr>
          <w:spacing w:val="10"/>
        </w:rPr>
        <w:t>蛛、拟水狼蛛、拟环纹狼蛛、黑肩绿盲蝽、宽黾蝽、步行虫</w:t>
      </w:r>
      <w:r>
        <w:rPr>
          <w:spacing w:val="9"/>
        </w:rPr>
        <w:t>、隐翅虫和瓢虫等；寄生性天</w:t>
      </w:r>
    </w:p>
    <w:p>
      <w:pPr>
        <w:spacing w:line="252" w:lineRule="auto"/>
        <w:sectPr>
          <w:headerReference w:type="default" r:id="rId3"/>
          <w:footerReference w:type="default" r:id="rId4"/>
          <w:pgSz w:w="10380" w:h="14690"/>
          <w:pgMar w:top="1619" w:right="937" w:bottom="916" w:left="1080" w:header="957" w:footer="681" w:gutter="0"/>
        </w:sectPr>
        <w:rPr/>
      </w:pPr>
    </w:p>
    <w:p>
      <w:pPr>
        <w:pStyle w:val="BodyText"/>
        <w:ind w:left="10" w:right="173" w:firstLine="2"/>
        <w:spacing w:line="251" w:lineRule="auto"/>
        <w:jc w:val="both"/>
        <w:rPr/>
      </w:pPr>
      <w:r>
        <w:rPr>
          <w:spacing w:val="10"/>
        </w:rPr>
        <w:t>敌有稻飞螫蜂、线虫、稻虱虫生菌和白僵菌等。其中对于稻</w:t>
      </w:r>
      <w:r>
        <w:rPr>
          <w:spacing w:val="9"/>
        </w:rPr>
        <w:t>飞虱的生物防治可以采用草把</w:t>
      </w:r>
      <w:r>
        <w:rPr>
          <w:spacing w:val="10"/>
        </w:rPr>
        <w:t>助迁蜘蛛等措施；青蛙主要吃蚊子、苍蝇，还会大量捕食蛾子、</w:t>
      </w:r>
      <w:r>
        <w:rPr>
          <w:spacing w:val="9"/>
        </w:rPr>
        <w:t>稻飞虱等农业害虫。因此</w:t>
      </w:r>
      <w:r>
        <w:rPr>
          <w:spacing w:val="8"/>
        </w:rPr>
        <w:t>稻飞虱的天敌有蜘蛛，青蛙。B项正确。</w:t>
      </w:r>
    </w:p>
    <w:p>
      <w:pPr>
        <w:pStyle w:val="BodyText"/>
        <w:ind w:left="10" w:right="164" w:firstLine="417"/>
        <w:spacing w:before="16" w:line="254" w:lineRule="auto"/>
        <w:rPr/>
      </w:pPr>
      <w:r>
        <w:rPr>
          <w:spacing w:val="9"/>
        </w:rPr>
        <w:t>C项：松毛虫又名毛虫、火毛虫，古称松蚕，我国分布有</w:t>
      </w:r>
      <w:r>
        <w:rPr>
          <w:spacing w:val="-31"/>
        </w:rPr>
        <w:t xml:space="preserve"> </w:t>
      </w:r>
      <w:r>
        <w:rPr>
          <w:spacing w:val="9"/>
        </w:rPr>
        <w:t>27</w:t>
      </w:r>
      <w:r>
        <w:rPr>
          <w:spacing w:val="-33"/>
        </w:rPr>
        <w:t xml:space="preserve"> </w:t>
      </w:r>
      <w:r>
        <w:rPr>
          <w:spacing w:val="9"/>
        </w:rPr>
        <w:t>种，是松</w:t>
      </w:r>
      <w:r>
        <w:rPr>
          <w:spacing w:val="8"/>
        </w:rPr>
        <w:t>毛虫种类最丰富</w:t>
      </w:r>
      <w:r>
        <w:rPr>
          <w:spacing w:val="9"/>
        </w:rPr>
        <w:t>的国家</w:t>
      </w:r>
      <w:r>
        <w:rPr>
          <w:spacing w:val="-14"/>
        </w:rPr>
        <w:t xml:space="preserve"> </w:t>
      </w:r>
      <w:r>
        <w:rPr>
          <w:spacing w:val="9"/>
        </w:rPr>
        <w:t>。食害松类、柏类、杉类等重要树种</w:t>
      </w:r>
      <w:r>
        <w:rPr>
          <w:spacing w:val="8"/>
        </w:rPr>
        <w:t>。中国最早的记载见于1530年广东《龙川县</w:t>
      </w:r>
      <w:r>
        <w:rPr>
          <w:spacing w:val="9"/>
        </w:rPr>
        <w:t>志》：“</w:t>
      </w:r>
      <w:r>
        <w:rPr>
          <w:spacing w:val="-70"/>
        </w:rPr>
        <w:t xml:space="preserve"> </w:t>
      </w:r>
      <w:r>
        <w:rPr>
          <w:spacing w:val="9"/>
        </w:rPr>
        <w:t>明嘉靖九年，大旱时连年发生，毛黑，食松叶尽而立枯，作茧松枝上，冬</w:t>
      </w:r>
      <w:r>
        <w:rPr>
          <w:spacing w:val="8"/>
        </w:rPr>
        <w:t>末乃化</w:t>
      </w:r>
      <w:r>
        <w:rPr>
          <w:spacing w:val="9"/>
        </w:rPr>
        <w:t>尽。</w:t>
      </w:r>
      <w:r>
        <w:rPr>
          <w:spacing w:val="-64"/>
        </w:rPr>
        <w:t xml:space="preserve"> </w:t>
      </w:r>
      <w:r>
        <w:rPr>
          <w:spacing w:val="9"/>
        </w:rPr>
        <w:t>”松毛虫分布越向南方，世代越多。可见温度是影响松毛虫</w:t>
      </w:r>
      <w:r>
        <w:rPr>
          <w:spacing w:val="8"/>
        </w:rPr>
        <w:t>种群变动最重要的气候因</w:t>
      </w:r>
      <w:r>
        <w:rPr>
          <w:spacing w:val="9"/>
        </w:rPr>
        <w:t>素，另外，松毛虫在高温干旱年份多代分化率高，猖獗暴发可能性大。C项正确。</w:t>
      </w:r>
    </w:p>
    <w:p>
      <w:pPr>
        <w:pStyle w:val="BodyText"/>
        <w:ind w:left="10" w:right="173" w:firstLine="416"/>
        <w:spacing w:line="251" w:lineRule="auto"/>
        <w:rPr/>
      </w:pPr>
      <w:r>
        <w:rPr>
          <w:spacing w:val="8"/>
        </w:rPr>
        <w:t>D项：</w:t>
      </w:r>
      <w:r>
        <w:rPr>
          <w:spacing w:val="-39"/>
        </w:rPr>
        <w:t xml:space="preserve"> </w:t>
      </w:r>
      <w:r>
        <w:rPr>
          <w:spacing w:val="8"/>
        </w:rPr>
        <w:t>鼠类属于啮齿类动物，喜食花生、瓜子、谷类、水稻等。鼠类一年四季对农作</w:t>
      </w:r>
      <w:r>
        <w:rPr>
          <w:spacing w:val="10"/>
        </w:rPr>
        <w:t>物都有危害，一些地区农田鼠害已大大超过主要病虫危害损失的</w:t>
      </w:r>
      <w:r>
        <w:rPr>
          <w:spacing w:val="9"/>
        </w:rPr>
        <w:t>总和，给农业生产造成极</w:t>
      </w:r>
      <w:r>
        <w:rPr>
          <w:spacing w:val="8"/>
        </w:rPr>
        <w:t>大威胁。</w:t>
      </w:r>
      <w:r>
        <w:rPr>
          <w:spacing w:val="-55"/>
        </w:rPr>
        <w:t xml:space="preserve"> </w:t>
      </w:r>
      <w:r>
        <w:rPr>
          <w:spacing w:val="8"/>
        </w:rPr>
        <w:t>鼠类对农作物的茎、叶、根、种子、果实等都能取食危害。D项正确。</w:t>
      </w:r>
    </w:p>
    <w:p>
      <w:pPr>
        <w:pStyle w:val="BodyText"/>
        <w:ind w:left="434"/>
        <w:spacing w:line="226" w:lineRule="auto"/>
        <w:rPr/>
      </w:pPr>
      <w:r>
        <w:rPr>
          <w:spacing w:val="8"/>
        </w:rPr>
        <w:t>5.关于我国最高科学技术奖，下列说法错误的是：</w:t>
      </w:r>
    </w:p>
    <w:p>
      <w:pPr>
        <w:pStyle w:val="BodyText"/>
        <w:ind w:left="423"/>
        <w:spacing w:before="27" w:line="227" w:lineRule="auto"/>
        <w:rPr/>
      </w:pPr>
      <w:r>
        <w:rPr>
          <w:spacing w:val="9"/>
        </w:rPr>
        <w:t>A.是中国五个国家科学技术奖中的最高等级奖项</w:t>
      </w:r>
    </w:p>
    <w:p>
      <w:pPr>
        <w:pStyle w:val="BodyText"/>
        <w:ind w:left="425"/>
        <w:spacing w:before="25" w:line="227" w:lineRule="auto"/>
        <w:rPr/>
      </w:pPr>
      <w:r>
        <w:rPr>
          <w:spacing w:val="9"/>
        </w:rPr>
        <w:t>B.每年评选出两名杰出科学工作者获得本奖项</w:t>
      </w:r>
    </w:p>
    <w:p>
      <w:pPr>
        <w:pStyle w:val="BodyText"/>
        <w:ind w:left="428"/>
        <w:spacing w:before="28" w:line="227" w:lineRule="auto"/>
        <w:rPr/>
      </w:pPr>
      <w:r>
        <w:rPr>
          <w:spacing w:val="9"/>
        </w:rPr>
        <w:t>C.袁隆平是第一届国家最高科学技术奖获得者</w:t>
      </w:r>
    </w:p>
    <w:p>
      <w:pPr>
        <w:pStyle w:val="BodyText"/>
        <w:ind w:left="424" w:right="4796" w:firstLine="1"/>
        <w:spacing w:before="26"/>
        <w:rPr/>
      </w:pPr>
      <w:r>
        <w:rPr>
          <w:spacing w:val="8"/>
        </w:rPr>
        <w:t>D.国家最高科学技术奖采取推荐制</w:t>
      </w:r>
      <w:r>
        <w:rPr>
          <w:spacing w:val="8"/>
        </w:rPr>
        <w:t>【答案】B</w:t>
      </w:r>
    </w:p>
    <w:p>
      <w:pPr>
        <w:pStyle w:val="BodyText"/>
        <w:ind w:left="424"/>
        <w:spacing w:before="24" w:line="228" w:lineRule="auto"/>
        <w:rPr/>
      </w:pPr>
      <w:r>
        <w:rPr>
          <w:spacing w:val="7"/>
        </w:rPr>
        <w:t>【解析】</w:t>
      </w:r>
    </w:p>
    <w:p>
      <w:pPr>
        <w:pStyle w:val="BodyText"/>
        <w:ind w:left="430"/>
        <w:spacing w:before="26" w:line="227" w:lineRule="auto"/>
        <w:rPr/>
      </w:pPr>
      <w:r>
        <w:rPr>
          <w:spacing w:val="9"/>
        </w:rPr>
        <w:t>第一步，本题考查国家最高科学技术奖并选错误项。</w:t>
      </w:r>
    </w:p>
    <w:p>
      <w:pPr>
        <w:pStyle w:val="BodyText"/>
        <w:ind w:left="13" w:right="119" w:firstLine="416"/>
        <w:spacing w:before="26" w:line="251" w:lineRule="auto"/>
        <w:rPr/>
      </w:pPr>
      <w:r>
        <w:rPr>
          <w:spacing w:val="10"/>
        </w:rPr>
        <w:t>第二步，根据国家科学技术奖励工作办公室官网显示，国家</w:t>
      </w:r>
      <w:r>
        <w:rPr>
          <w:spacing w:val="9"/>
        </w:rPr>
        <w:t>最高科学技术奖每年评选</w:t>
      </w:r>
      <w:r>
        <w:rPr>
          <w:spacing w:val="8"/>
        </w:rPr>
        <w:t>一次，每次授予不超过两名，由国家主席亲自签署、颁发荣誉证书、奖章和800万元奖金，</w:t>
      </w:r>
      <w:r>
        <w:rPr>
          <w:spacing w:val="9"/>
        </w:rPr>
        <w:t>并不是每年评选出两名杰出科学工作者，而是不超过两名，所以B选项错误。</w:t>
      </w:r>
    </w:p>
    <w:p>
      <w:pPr>
        <w:pStyle w:val="BodyText"/>
        <w:ind w:left="446"/>
        <w:spacing w:before="1" w:line="228" w:lineRule="auto"/>
        <w:rPr/>
      </w:pPr>
      <w:r>
        <w:rPr>
          <w:spacing w:val="5"/>
        </w:rPr>
        <w:t>因此，选择B选项。</w:t>
      </w:r>
    </w:p>
    <w:p>
      <w:pPr>
        <w:pStyle w:val="BodyText"/>
        <w:ind w:left="432"/>
        <w:spacing w:before="25" w:line="230" w:lineRule="auto"/>
        <w:rPr/>
      </w:pPr>
      <w:r>
        <w:rPr>
          <w:spacing w:val="3"/>
        </w:rPr>
        <w:t>拓展</w:t>
      </w:r>
    </w:p>
    <w:p>
      <w:pPr>
        <w:pStyle w:val="BodyText"/>
        <w:ind w:left="9" w:firstLine="414"/>
        <w:spacing w:before="27" w:line="251" w:lineRule="auto"/>
        <w:rPr/>
      </w:pPr>
      <w:r>
        <w:rPr>
          <w:spacing w:val="10"/>
        </w:rPr>
        <w:t>A项：为奖励在科技进步活动中作出突出贡献的公民、组织，</w:t>
      </w:r>
      <w:r>
        <w:rPr>
          <w:spacing w:val="9"/>
        </w:rPr>
        <w:t>国务院设立了五项国家</w:t>
      </w:r>
      <w:r>
        <w:rPr/>
        <w:t xml:space="preserve"> </w:t>
      </w:r>
      <w:r>
        <w:rPr>
          <w:spacing w:val="10"/>
        </w:rPr>
        <w:t>科学技术奖：国家最高科学技术奖、国家自然科学奖、国家技术发</w:t>
      </w:r>
      <w:r>
        <w:rPr>
          <w:spacing w:val="9"/>
        </w:rPr>
        <w:t>明奖、国家科学技术进</w:t>
      </w:r>
      <w:r>
        <w:rPr>
          <w:spacing w:val="9"/>
        </w:rPr>
        <w:t>步奖和中华人民共和国国际科学技术合作奖。国家最高科学技术奖于2000年由中华人民共</w:t>
      </w:r>
      <w:r>
        <w:rPr>
          <w:spacing w:val="9"/>
        </w:rPr>
        <w:t>和国国务院设立，</w:t>
      </w:r>
      <w:r>
        <w:rPr>
          <w:spacing w:val="-58"/>
        </w:rPr>
        <w:t xml:space="preserve"> </w:t>
      </w:r>
      <w:r>
        <w:rPr>
          <w:spacing w:val="9"/>
        </w:rPr>
        <w:t>由国家科学技术奖励工作办公室负责，是</w:t>
      </w:r>
      <w:r>
        <w:rPr>
          <w:spacing w:val="8"/>
        </w:rPr>
        <w:t>中国五个国家科学技术奖中最</w:t>
      </w:r>
      <w:r>
        <w:rPr>
          <w:spacing w:val="9"/>
        </w:rPr>
        <w:t>高等级的奖项，授予在当代科学技术前沿取得重大突破或者在科学技术发展中</w:t>
      </w:r>
      <w:r>
        <w:rPr>
          <w:spacing w:val="8"/>
        </w:rPr>
        <w:t>有卓越建树、</w:t>
      </w:r>
      <w:r>
        <w:rPr>
          <w:spacing w:val="10"/>
        </w:rPr>
        <w:t>在科学技术创新、科学技术成果转化和高技术产业化中创造巨大经</w:t>
      </w:r>
      <w:r>
        <w:rPr>
          <w:spacing w:val="9"/>
        </w:rPr>
        <w:t>济效益或者社会效益的</w:t>
      </w:r>
      <w:r>
        <w:rPr>
          <w:spacing w:val="8"/>
        </w:rPr>
        <w:t>科学技术工作者。A项正确。</w:t>
      </w:r>
    </w:p>
    <w:p>
      <w:pPr>
        <w:pStyle w:val="BodyText"/>
        <w:ind w:left="428"/>
        <w:spacing w:before="1" w:line="224" w:lineRule="auto"/>
        <w:rPr/>
      </w:pPr>
      <w:r>
        <w:rPr>
          <w:spacing w:val="9"/>
        </w:rPr>
        <w:t>C项：袁隆平,中国杂交水稻育种专家，中国研究与发展杂交水稻的开创者，被誉为</w:t>
      </w:r>
    </w:p>
    <w:p>
      <w:pPr>
        <w:pStyle w:val="BodyText"/>
        <w:ind w:left="8" w:right="121" w:hanging="9"/>
        <w:spacing w:before="31" w:line="251" w:lineRule="auto"/>
        <w:rPr/>
      </w:pPr>
      <w:r>
        <w:rPr>
          <w:spacing w:val="8"/>
        </w:rPr>
        <w:t>“世界杂交水稻之父</w:t>
      </w:r>
      <w:r>
        <w:rPr>
          <w:spacing w:val="-55"/>
        </w:rPr>
        <w:t xml:space="preserve"> </w:t>
      </w:r>
      <w:r>
        <w:rPr>
          <w:spacing w:val="8"/>
        </w:rPr>
        <w:t>”。2000年度获得第一届国家最高科学技术奖，2004年获得沃尔夫农</w:t>
      </w:r>
      <w:r>
        <w:rPr>
          <w:spacing w:val="8"/>
        </w:rPr>
        <w:t>业奖，2006年4月当选美国国家科学院外籍院士，</w:t>
      </w:r>
      <w:r>
        <w:rPr>
          <w:spacing w:val="7"/>
        </w:rPr>
        <w:t>2010年获得澳门科技大学荣誉博士学位，</w:t>
      </w:r>
      <w:r>
        <w:rPr/>
        <w:t xml:space="preserve"> </w:t>
      </w:r>
      <w:r>
        <w:rPr>
          <w:spacing w:val="9"/>
        </w:rPr>
        <w:t>2018年当选中国发明协会首届会士。袁隆平是杂交水稻研究领域的开创者和带头人，致力</w:t>
      </w:r>
      <w:r>
        <w:rPr>
          <w:spacing w:val="9"/>
        </w:rPr>
        <w:t>于杂交水稻技术的研究、应用与推广，发明“三系法</w:t>
      </w:r>
      <w:r>
        <w:rPr>
          <w:spacing w:val="-73"/>
        </w:rPr>
        <w:t xml:space="preserve"> </w:t>
      </w:r>
      <w:r>
        <w:rPr>
          <w:spacing w:val="9"/>
        </w:rPr>
        <w:t>”籼型杂交水稻，成功研究出“两系</w:t>
      </w:r>
      <w:r>
        <w:rPr>
          <w:spacing w:val="8"/>
        </w:rPr>
        <w:t>法</w:t>
      </w:r>
      <w:r>
        <w:rPr>
          <w:spacing w:val="-62"/>
        </w:rPr>
        <w:t xml:space="preserve"> </w:t>
      </w:r>
      <w:r>
        <w:rPr>
          <w:spacing w:val="8"/>
        </w:rPr>
        <w:t>”杂交水稻，创建了超级杂交稻技术体系，并提出并实施“种三产四丰产工程</w:t>
      </w:r>
      <w:r>
        <w:rPr>
          <w:spacing w:val="-70"/>
        </w:rPr>
        <w:t xml:space="preserve"> </w:t>
      </w:r>
      <w:r>
        <w:rPr>
          <w:spacing w:val="8"/>
        </w:rPr>
        <w:t>”，运用</w:t>
      </w:r>
      <w:r>
        <w:rPr>
          <w:spacing w:val="8"/>
        </w:rPr>
        <w:t>超级杂交稻的技术成果。C项正确。</w:t>
      </w:r>
    </w:p>
    <w:p>
      <w:pPr>
        <w:pStyle w:val="BodyText"/>
        <w:ind w:left="10" w:right="103" w:firstLine="415"/>
        <w:spacing w:before="3" w:line="252" w:lineRule="auto"/>
        <w:jc w:val="both"/>
        <w:rPr/>
      </w:pPr>
      <w:r>
        <w:rPr>
          <w:spacing w:val="8"/>
        </w:rPr>
        <w:t>D项：国家最高科技奖采取的是推荐制，有推</w:t>
      </w:r>
      <w:r>
        <w:rPr>
          <w:spacing w:val="7"/>
        </w:rPr>
        <w:t>荐资格的单位和个人包括：省、</w:t>
      </w:r>
      <w:r>
        <w:rPr>
          <w:spacing w:val="-52"/>
        </w:rPr>
        <w:t xml:space="preserve"> </w:t>
      </w:r>
      <w:r>
        <w:rPr>
          <w:spacing w:val="7"/>
        </w:rPr>
        <w:t>自治区、</w:t>
      </w:r>
      <w:r>
        <w:rPr>
          <w:spacing w:val="10"/>
        </w:rPr>
        <w:t>直辖市人民政府；国务院有关组成部门、直属机构；中央军委</w:t>
      </w:r>
      <w:r>
        <w:rPr>
          <w:spacing w:val="9"/>
        </w:rPr>
        <w:t>有关部委；经国务院科学技</w:t>
      </w:r>
      <w:r>
        <w:rPr>
          <w:spacing w:val="10"/>
        </w:rPr>
        <w:t>术行政部门认定的、符合国务院科学技术行政部门规定的资格</w:t>
      </w:r>
      <w:r>
        <w:rPr>
          <w:spacing w:val="9"/>
        </w:rPr>
        <w:t>条件的其他单位和科学技术</w:t>
      </w:r>
      <w:r>
        <w:rPr>
          <w:spacing w:val="6"/>
        </w:rPr>
        <w:t>专家。D项正确。</w:t>
      </w:r>
    </w:p>
    <w:p>
      <w:pPr>
        <w:spacing w:line="252" w:lineRule="auto"/>
        <w:sectPr>
          <w:headerReference w:type="default" r:id="rId5"/>
          <w:footerReference w:type="default" r:id="rId6"/>
          <w:pgSz w:w="10380" w:h="14690"/>
          <w:pgMar w:top="1619" w:right="937" w:bottom="916" w:left="1078" w:header="957" w:footer="682" w:gutter="0"/>
        </w:sectPr>
        <w:rPr/>
      </w:pPr>
    </w:p>
    <w:p>
      <w:pPr>
        <w:pStyle w:val="BodyText"/>
        <w:ind w:left="429"/>
        <w:spacing w:line="228" w:lineRule="auto"/>
        <w:rPr/>
      </w:pPr>
      <w:r>
        <w:rPr>
          <w:spacing w:val="8"/>
        </w:rPr>
        <w:t>6.下列成语与人物对应错误的一项是：</w:t>
      </w:r>
    </w:p>
    <w:p>
      <w:pPr>
        <w:pStyle w:val="BodyText"/>
        <w:ind w:left="421"/>
        <w:spacing w:before="23" w:line="228" w:lineRule="auto"/>
        <w:rPr/>
      </w:pPr>
      <w:r>
        <w:rPr>
          <w:spacing w:val="8"/>
        </w:rPr>
        <w:t>A.投笔从戎——班超       B.横</w:t>
      </w:r>
      <w:r>
        <w:rPr>
          <w:spacing w:val="7"/>
        </w:rPr>
        <w:t>槊赋诗——曹操</w:t>
      </w:r>
    </w:p>
    <w:p>
      <w:pPr>
        <w:pStyle w:val="BodyText"/>
        <w:ind w:left="426"/>
        <w:spacing w:before="24" w:line="228" w:lineRule="auto"/>
        <w:rPr/>
      </w:pPr>
      <w:r>
        <w:rPr>
          <w:spacing w:val="8"/>
        </w:rPr>
        <w:t>C.程门立雪——匡衡       D.</w:t>
      </w:r>
      <w:r>
        <w:rPr>
          <w:spacing w:val="7"/>
        </w:rPr>
        <w:t>扑朔迷离——花木兰</w:t>
      </w:r>
    </w:p>
    <w:p>
      <w:pPr>
        <w:pStyle w:val="BodyText"/>
        <w:ind w:left="422"/>
        <w:spacing w:before="27" w:line="228" w:lineRule="auto"/>
        <w:rPr/>
      </w:pPr>
      <w:r>
        <w:rPr>
          <w:spacing w:val="8"/>
        </w:rPr>
        <w:t>【答案】C</w:t>
      </w:r>
    </w:p>
    <w:p>
      <w:pPr>
        <w:pStyle w:val="BodyText"/>
        <w:ind w:left="422"/>
        <w:spacing w:before="24" w:line="228" w:lineRule="auto"/>
        <w:rPr/>
      </w:pPr>
      <w:r>
        <w:rPr>
          <w:spacing w:val="7"/>
        </w:rPr>
        <w:t>【解析】</w:t>
      </w:r>
    </w:p>
    <w:p>
      <w:pPr>
        <w:pStyle w:val="BodyText"/>
        <w:ind w:left="428"/>
        <w:spacing w:before="26" w:line="227" w:lineRule="auto"/>
        <w:rPr/>
      </w:pPr>
      <w:r>
        <w:rPr>
          <w:spacing w:val="9"/>
        </w:rPr>
        <w:t>第一步，本题考查成语典故并选错误项</w:t>
      </w:r>
    </w:p>
    <w:p>
      <w:pPr>
        <w:pStyle w:val="BodyText"/>
        <w:ind w:left="12" w:right="31" w:firstLine="415"/>
        <w:spacing w:before="28" w:line="250" w:lineRule="auto"/>
        <w:rPr/>
      </w:pPr>
      <w:r>
        <w:rPr>
          <w:spacing w:val="9"/>
        </w:rPr>
        <w:t>第二步，“程门立雪</w:t>
      </w:r>
      <w:r>
        <w:rPr>
          <w:spacing w:val="-70"/>
        </w:rPr>
        <w:t xml:space="preserve"> </w:t>
      </w:r>
      <w:r>
        <w:rPr>
          <w:spacing w:val="9"/>
        </w:rPr>
        <w:t>”出自《宋史》，指杨时与好友游酢为了不打扰程颐休</w:t>
      </w:r>
      <w:r>
        <w:rPr>
          <w:spacing w:val="8"/>
        </w:rPr>
        <w:t>息而在门</w:t>
      </w:r>
      <w:r>
        <w:rPr>
          <w:spacing w:val="8"/>
        </w:rPr>
        <w:t>外冒雪等候。匡衡曾以“凿壁偷光</w:t>
      </w:r>
      <w:r>
        <w:rPr>
          <w:spacing w:val="-70"/>
        </w:rPr>
        <w:t xml:space="preserve"> </w:t>
      </w:r>
      <w:r>
        <w:rPr>
          <w:spacing w:val="8"/>
        </w:rPr>
        <w:t>”的苦读事迹闻名</w:t>
      </w:r>
      <w:r>
        <w:rPr>
          <w:spacing w:val="7"/>
        </w:rPr>
        <w:t>于世。</w:t>
      </w:r>
    </w:p>
    <w:p>
      <w:pPr>
        <w:pStyle w:val="BodyText"/>
        <w:ind w:left="444"/>
        <w:spacing w:line="228" w:lineRule="auto"/>
        <w:rPr/>
      </w:pPr>
      <w:r>
        <w:rPr>
          <w:spacing w:val="5"/>
        </w:rPr>
        <w:t>因此，选择C选项。</w:t>
      </w:r>
    </w:p>
    <w:p>
      <w:pPr>
        <w:pStyle w:val="BodyText"/>
        <w:ind w:left="422"/>
        <w:spacing w:before="26" w:line="230" w:lineRule="auto"/>
        <w:rPr/>
      </w:pPr>
      <w:r>
        <w:rPr>
          <w:spacing w:val="7"/>
        </w:rPr>
        <w:t>【拓展】</w:t>
      </w:r>
    </w:p>
    <w:p>
      <w:pPr>
        <w:pStyle w:val="BodyText"/>
        <w:ind w:left="421"/>
        <w:spacing w:before="39" w:line="227" w:lineRule="auto"/>
        <w:rPr/>
      </w:pPr>
      <w:r>
        <w:rPr>
          <w:spacing w:val="9"/>
        </w:rPr>
        <w:t>A项：投笔从戎，出自《后汉书》，指文人从军，对应人物：班超。</w:t>
      </w:r>
    </w:p>
    <w:p>
      <w:pPr>
        <w:pStyle w:val="BodyText"/>
        <w:ind w:left="8" w:right="136" w:firstLine="414"/>
        <w:spacing w:before="26" w:line="258" w:lineRule="auto"/>
        <w:rPr/>
      </w:pPr>
      <w:r>
        <w:rPr>
          <w:spacing w:val="10"/>
        </w:rPr>
        <w:t>B项：横槊赋诗，出自《唐故检校工部员外郎杜君墓系铭</w:t>
      </w:r>
      <w:r>
        <w:rPr>
          <w:spacing w:val="9"/>
        </w:rPr>
        <w:t>》，指能文能武的英雄豪迈</w:t>
      </w:r>
      <w:r>
        <w:rPr>
          <w:spacing w:val="8"/>
        </w:rPr>
        <w:t>气概，对应人物：曹操。</w:t>
      </w:r>
    </w:p>
    <w:p>
      <w:pPr>
        <w:pStyle w:val="BodyText"/>
        <w:ind w:left="8" w:right="189" w:firstLine="415"/>
        <w:spacing w:before="1" w:line="251" w:lineRule="auto"/>
        <w:rPr/>
      </w:pPr>
      <w:r>
        <w:rPr>
          <w:spacing w:val="8"/>
        </w:rPr>
        <w:t>D项：扑朔迷离，出自《木兰诗》，指事物错综复杂，不容易看清真相，对应人物：</w:t>
      </w:r>
      <w:r>
        <w:rPr>
          <w:spacing w:val="4"/>
        </w:rPr>
        <w:t>花木兰。</w:t>
      </w:r>
    </w:p>
    <w:p>
      <w:pPr>
        <w:pStyle w:val="BodyText"/>
        <w:ind w:left="433"/>
        <w:spacing w:line="227" w:lineRule="auto"/>
        <w:rPr/>
      </w:pPr>
      <w:r>
        <w:rPr>
          <w:spacing w:val="8"/>
        </w:rPr>
        <w:t>7.下列与丝绸之路无关的名胜古迹是：</w:t>
      </w:r>
    </w:p>
    <w:p>
      <w:pPr>
        <w:pStyle w:val="BodyText"/>
        <w:ind w:left="421"/>
        <w:spacing w:before="27" w:line="227" w:lineRule="auto"/>
        <w:rPr/>
      </w:pPr>
      <w:r>
        <w:rPr>
          <w:spacing w:val="7"/>
        </w:rPr>
        <w:t>A.敦煌莫高窟      B.克孜尔千佛洞</w:t>
      </w:r>
    </w:p>
    <w:p>
      <w:pPr>
        <w:pStyle w:val="BodyText"/>
        <w:ind w:left="426"/>
        <w:spacing w:before="25" w:line="228" w:lineRule="auto"/>
        <w:rPr/>
      </w:pPr>
      <w:r>
        <w:rPr>
          <w:spacing w:val="6"/>
        </w:rPr>
        <w:t>C.洛阳白马寺      D.云冈石窟</w:t>
      </w:r>
    </w:p>
    <w:p>
      <w:pPr>
        <w:pStyle w:val="BodyText"/>
        <w:ind w:left="422"/>
        <w:spacing w:before="28" w:line="228" w:lineRule="auto"/>
        <w:rPr/>
      </w:pPr>
      <w:r>
        <w:rPr>
          <w:spacing w:val="8"/>
        </w:rPr>
        <w:t>【答案】D</w:t>
      </w:r>
    </w:p>
    <w:p>
      <w:pPr>
        <w:pStyle w:val="BodyText"/>
        <w:ind w:left="422"/>
        <w:spacing w:before="24" w:line="228" w:lineRule="auto"/>
        <w:rPr/>
      </w:pPr>
      <w:r>
        <w:rPr>
          <w:spacing w:val="7"/>
        </w:rPr>
        <w:t>【解析】</w:t>
      </w:r>
    </w:p>
    <w:p>
      <w:pPr>
        <w:pStyle w:val="BodyText"/>
        <w:ind w:left="428"/>
        <w:spacing w:before="23" w:line="227" w:lineRule="auto"/>
        <w:rPr/>
      </w:pPr>
      <w:r>
        <w:rPr>
          <w:spacing w:val="8"/>
        </w:rPr>
        <w:t>第一步，本题考查人文建筑。</w:t>
      </w:r>
    </w:p>
    <w:p>
      <w:pPr>
        <w:pStyle w:val="BodyText"/>
        <w:ind w:left="8" w:right="31" w:firstLine="419"/>
        <w:spacing w:before="29" w:line="251" w:lineRule="auto"/>
        <w:rPr/>
      </w:pPr>
      <w:r>
        <w:rPr>
          <w:spacing w:val="8"/>
        </w:rPr>
        <w:t>第二步，第二步，云冈石窟的造像气势宏伟，</w:t>
      </w:r>
      <w:r>
        <w:rPr>
          <w:spacing w:val="-42"/>
        </w:rPr>
        <w:t xml:space="preserve"> </w:t>
      </w:r>
      <w:r>
        <w:rPr>
          <w:spacing w:val="8"/>
        </w:rPr>
        <w:t>内容丰富多彩，堪称公元5世纪中国石</w:t>
      </w:r>
      <w:r>
        <w:rPr>
          <w:spacing w:val="10"/>
        </w:rPr>
        <w:t>刻艺术之冠，被誉为中国古代雕刻艺术的宝库。云冈石窟形象</w:t>
      </w:r>
      <w:r>
        <w:rPr>
          <w:spacing w:val="9"/>
        </w:rPr>
        <w:t>地记录了印度及中亚佛教艺</w:t>
      </w:r>
      <w:r>
        <w:rPr>
          <w:spacing w:val="10"/>
        </w:rPr>
        <w:t>术向中国佛教艺术发展的历史轨迹，反映出佛教造像在中国逐</w:t>
      </w:r>
      <w:r>
        <w:rPr>
          <w:spacing w:val="9"/>
        </w:rPr>
        <w:t>渐世俗化、民族化的过程。</w:t>
      </w:r>
      <w:r>
        <w:rPr>
          <w:spacing w:val="10"/>
        </w:rPr>
        <w:t>本题中四个选项都和丝绸之路的文化有关，但是只有位于山西</w:t>
      </w:r>
      <w:r>
        <w:rPr>
          <w:spacing w:val="9"/>
        </w:rPr>
        <w:t>大同的云冈石窟是丝绸之路</w:t>
      </w:r>
      <w:r>
        <w:rPr>
          <w:spacing w:val="8"/>
        </w:rPr>
        <w:t>实际上没有经过的地方，本题出的有瑕疵。</w:t>
      </w:r>
    </w:p>
    <w:p>
      <w:pPr>
        <w:pStyle w:val="BodyText"/>
        <w:ind w:left="444"/>
        <w:spacing w:before="1" w:line="228" w:lineRule="auto"/>
        <w:rPr/>
      </w:pPr>
      <w:r>
        <w:rPr>
          <w:spacing w:val="5"/>
        </w:rPr>
        <w:t>因此，选择D选项。</w:t>
      </w:r>
    </w:p>
    <w:p>
      <w:pPr>
        <w:pStyle w:val="BodyText"/>
        <w:ind w:left="430"/>
        <w:spacing w:before="26" w:line="230" w:lineRule="auto"/>
        <w:rPr/>
      </w:pPr>
      <w:r>
        <w:rPr>
          <w:spacing w:val="3"/>
        </w:rPr>
        <w:t>拓展</w:t>
      </w:r>
    </w:p>
    <w:p>
      <w:pPr>
        <w:pStyle w:val="BodyText"/>
        <w:ind w:left="7" w:right="82" w:firstLine="414"/>
        <w:spacing w:before="22" w:line="252" w:lineRule="auto"/>
        <w:rPr/>
      </w:pPr>
      <w:r>
        <w:rPr>
          <w:spacing w:val="10"/>
        </w:rPr>
        <w:t>A项：莫高窟始建于十六国时期，北魏、西魏和北周时，统治</w:t>
      </w:r>
      <w:r>
        <w:rPr>
          <w:spacing w:val="9"/>
        </w:rPr>
        <w:t>者崇信佛教，石窟建造</w:t>
      </w:r>
      <w:r>
        <w:rPr>
          <w:spacing w:val="8"/>
        </w:rPr>
        <w:t>得到王公贵族们的支持，发展较快。隋唐时期，随着丝绸之路的繁荣，莫高窟更是兴盛，</w:t>
      </w:r>
      <w:r>
        <w:rPr>
          <w:spacing w:val="8"/>
        </w:rPr>
        <w:t>在武则天时有洞窟千余个。</w:t>
      </w:r>
    </w:p>
    <w:p>
      <w:pPr>
        <w:pStyle w:val="BodyText"/>
        <w:ind w:left="8" w:right="31" w:firstLine="414"/>
        <w:spacing w:before="2" w:line="251" w:lineRule="auto"/>
        <w:rPr/>
      </w:pPr>
      <w:r>
        <w:rPr>
          <w:spacing w:val="9"/>
        </w:rPr>
        <w:t>B项：克孜尔千佛洞，又称克孜尔石窟或赫色尔石窟，现有石窟236个，壁画1万多平</w:t>
      </w:r>
      <w:r>
        <w:rPr>
          <w:spacing w:val="9"/>
        </w:rPr>
        <w:t>方米，是1961年公布的第一批全国重点文物保护单位之一，位于新疆拜城县克孜尔镇东南</w:t>
      </w:r>
      <w:r>
        <w:rPr>
          <w:spacing w:val="9"/>
        </w:rPr>
        <w:t>7千米明屋塔格山的悬崖上，南面是木扎特河河谷。属于龟兹古国的疆域范围,是龟兹石窟</w:t>
      </w:r>
      <w:r>
        <w:rPr>
          <w:spacing w:val="10"/>
        </w:rPr>
        <w:t>艺术的发祥地之一，其石窟建筑艺术、雕塑艺术和壁画艺术，</w:t>
      </w:r>
      <w:r>
        <w:rPr>
          <w:spacing w:val="9"/>
        </w:rPr>
        <w:t>在中亚和中东佛教艺术中占</w:t>
      </w:r>
      <w:r>
        <w:rPr>
          <w:spacing w:val="9"/>
        </w:rPr>
        <w:t>极其重要的地位。龟兹古国地处古丝绸之路上的交</w:t>
      </w:r>
      <w:r>
        <w:rPr>
          <w:spacing w:val="8"/>
        </w:rPr>
        <w:t>通要冲，</w:t>
      </w:r>
      <w:r>
        <w:rPr>
          <w:spacing w:val="-56"/>
        </w:rPr>
        <w:t xml:space="preserve"> </w:t>
      </w:r>
      <w:r>
        <w:rPr>
          <w:spacing w:val="8"/>
        </w:rPr>
        <w:t>曾经是西域地区政治、经济和</w:t>
      </w:r>
      <w:r>
        <w:rPr>
          <w:spacing w:val="6"/>
        </w:rPr>
        <w:t>文化的中心。</w:t>
      </w:r>
    </w:p>
    <w:p>
      <w:pPr>
        <w:pStyle w:val="BodyText"/>
        <w:ind w:left="8" w:right="31" w:firstLine="418"/>
        <w:spacing w:before="5" w:line="251" w:lineRule="auto"/>
        <w:rPr/>
      </w:pPr>
      <w:r>
        <w:rPr>
          <w:spacing w:val="10"/>
        </w:rPr>
        <w:t>C项：云冈石洛阳白马寺，中国第一古刹，世界著</w:t>
      </w:r>
      <w:r>
        <w:rPr>
          <w:spacing w:val="9"/>
        </w:rPr>
        <w:t>名伽蓝。位于河南省洛阳市，始建</w:t>
      </w:r>
      <w:r>
        <w:rPr>
          <w:spacing w:val="9"/>
        </w:rPr>
        <w:t>于东汉永平十一年（公元68年</w:t>
      </w:r>
      <w:r>
        <w:rPr>
          <w:spacing w:val="18"/>
        </w:rPr>
        <w:t>），</w:t>
      </w:r>
      <w:r>
        <w:rPr>
          <w:spacing w:val="9"/>
        </w:rPr>
        <w:t>是佛教传入中国后兴建的第一座官办寺院，乃中国、越</w:t>
      </w:r>
      <w:r>
        <w:rPr>
          <w:spacing w:val="6"/>
        </w:rPr>
        <w:t>南、朝鲜、</w:t>
      </w:r>
      <w:r>
        <w:rPr>
          <w:spacing w:val="-50"/>
        </w:rPr>
        <w:t xml:space="preserve"> </w:t>
      </w:r>
      <w:r>
        <w:rPr>
          <w:spacing w:val="6"/>
        </w:rPr>
        <w:t>日本及欧美国家的“释源</w:t>
      </w:r>
      <w:r>
        <w:rPr>
          <w:spacing w:val="-70"/>
        </w:rPr>
        <w:t xml:space="preserve"> </w:t>
      </w:r>
      <w:r>
        <w:rPr>
          <w:spacing w:val="6"/>
        </w:rPr>
        <w:t>”（释教发源地）和“祖庭</w:t>
      </w:r>
      <w:r>
        <w:rPr>
          <w:spacing w:val="-70"/>
        </w:rPr>
        <w:t xml:space="preserve"> </w:t>
      </w:r>
      <w:r>
        <w:rPr>
          <w:spacing w:val="5"/>
        </w:rPr>
        <w:t>”（祖师之庭）。</w:t>
      </w:r>
      <w:r>
        <w:rPr>
          <w:spacing w:val="-56"/>
        </w:rPr>
        <w:t xml:space="preserve"> </w:t>
      </w:r>
      <w:r>
        <w:rPr>
          <w:spacing w:val="5"/>
        </w:rPr>
        <w:t>白马寺</w:t>
      </w:r>
      <w:r>
        <w:rPr>
          <w:spacing w:val="8"/>
        </w:rPr>
        <w:t>把佛教传到了朝鲜、</w:t>
      </w:r>
      <w:r>
        <w:rPr>
          <w:spacing w:val="-33"/>
        </w:rPr>
        <w:t xml:space="preserve"> </w:t>
      </w:r>
      <w:r>
        <w:rPr>
          <w:spacing w:val="8"/>
        </w:rPr>
        <w:t>日本和东南亚，使佛教在亚洲得到普及，后来又进入欧美，成为世界</w:t>
      </w:r>
      <w:r>
        <w:rPr>
          <w:spacing w:val="10"/>
        </w:rPr>
        <w:t>各地佛教信徒参拜的圣地。泰国、印度、缅甸政府相继出资于白</w:t>
      </w:r>
      <w:r>
        <w:rPr>
          <w:spacing w:val="9"/>
        </w:rPr>
        <w:t>马寺建造佛殿，使之成为</w:t>
      </w:r>
    </w:p>
    <w:p>
      <w:pPr>
        <w:spacing w:line="251" w:lineRule="auto"/>
        <w:sectPr>
          <w:headerReference w:type="default" r:id="rId7"/>
          <w:footerReference w:type="default" r:id="rId8"/>
          <w:pgSz w:w="10380" w:h="14690"/>
          <w:pgMar w:top="1619" w:right="1080" w:bottom="916" w:left="1080" w:header="957" w:footer="681" w:gutter="0"/>
        </w:sectPr>
        <w:rPr/>
      </w:pPr>
    </w:p>
    <w:p>
      <w:pPr>
        <w:pStyle w:val="BodyText"/>
        <w:ind w:left="8"/>
        <w:spacing w:line="227" w:lineRule="auto"/>
        <w:rPr/>
      </w:pPr>
      <w:r>
        <w:rPr>
          <w:spacing w:val="9"/>
        </w:rPr>
        <w:t>全世界唯一拥有中、印、缅、泰四国风格佛殿的国际化寺院。</w:t>
      </w:r>
    </w:p>
    <w:p>
      <w:pPr>
        <w:pStyle w:val="BodyText"/>
        <w:ind w:left="428"/>
        <w:spacing w:before="24" w:line="228" w:lineRule="auto"/>
        <w:rPr/>
      </w:pPr>
      <w:r>
        <w:rPr>
          <w:spacing w:val="8"/>
        </w:rPr>
        <w:t>8.关于甲骨文，下列说法不正确的是：</w:t>
      </w:r>
    </w:p>
    <w:p>
      <w:pPr>
        <w:pStyle w:val="BodyText"/>
        <w:ind w:left="421"/>
        <w:spacing w:before="24" w:line="228" w:lineRule="auto"/>
        <w:rPr/>
      </w:pPr>
      <w:r>
        <w:rPr>
          <w:spacing w:val="8"/>
        </w:rPr>
        <w:t>A.是我国现存最早的文字        B.既可以表音又可以表意</w:t>
      </w:r>
    </w:p>
    <w:p>
      <w:pPr>
        <w:pStyle w:val="BodyText"/>
        <w:ind w:left="426"/>
        <w:spacing w:before="26" w:line="227" w:lineRule="auto"/>
        <w:rPr/>
      </w:pPr>
      <w:r>
        <w:rPr>
          <w:spacing w:val="5"/>
        </w:rPr>
        <w:t>C.所用的骨片曾经被当作药材    D.记</w:t>
      </w:r>
      <w:r>
        <w:rPr>
          <w:spacing w:val="4"/>
        </w:rPr>
        <w:t>录内容大多是 卜辞</w:t>
      </w:r>
    </w:p>
    <w:p>
      <w:pPr>
        <w:pStyle w:val="BodyText"/>
        <w:ind w:left="422"/>
        <w:spacing w:before="25" w:line="228" w:lineRule="auto"/>
        <w:rPr/>
      </w:pPr>
      <w:r>
        <w:rPr>
          <w:spacing w:val="8"/>
        </w:rPr>
        <w:t>【答案】B</w:t>
      </w:r>
    </w:p>
    <w:p>
      <w:pPr>
        <w:pStyle w:val="BodyText"/>
        <w:ind w:left="422"/>
        <w:spacing w:before="27" w:line="228" w:lineRule="auto"/>
        <w:rPr/>
      </w:pPr>
      <w:r>
        <w:rPr>
          <w:spacing w:val="7"/>
        </w:rPr>
        <w:t>【解析】</w:t>
      </w:r>
    </w:p>
    <w:p>
      <w:pPr>
        <w:pStyle w:val="BodyText"/>
        <w:ind w:left="428"/>
        <w:spacing w:before="26" w:line="227" w:lineRule="auto"/>
        <w:rPr/>
      </w:pPr>
      <w:r>
        <w:rPr>
          <w:spacing w:val="8"/>
        </w:rPr>
        <w:t>第一步，本题考查语言文字并选错误项。</w:t>
      </w:r>
    </w:p>
    <w:p>
      <w:pPr>
        <w:pStyle w:val="BodyText"/>
        <w:ind w:left="10" w:firstLine="417"/>
        <w:spacing w:before="27" w:line="251" w:lineRule="auto"/>
        <w:rPr/>
      </w:pPr>
      <w:r>
        <w:rPr>
          <w:spacing w:val="8"/>
        </w:rPr>
        <w:t>第二步，象形文字是由图画文字演化而来的，是一种最古老的字体。与表音文字不同，</w:t>
      </w:r>
      <w:r>
        <w:rPr>
          <w:spacing w:val="10"/>
        </w:rPr>
        <w:t>象形文字属于表意文字。表意文字是一种用象征性书写符号</w:t>
      </w:r>
      <w:r>
        <w:rPr>
          <w:spacing w:val="9"/>
        </w:rPr>
        <w:t>记录信息的文字体系，不直接</w:t>
      </w:r>
      <w:r>
        <w:rPr>
          <w:spacing w:val="2"/>
        </w:rPr>
        <w:t>或不单纯表示语音。</w:t>
      </w:r>
      <w:r>
        <w:rPr>
          <w:spacing w:val="-59"/>
        </w:rPr>
        <w:t xml:space="preserve"> </w:t>
      </w:r>
      <w:r>
        <w:rPr>
          <w:spacing w:val="2"/>
        </w:rPr>
        <w:t>甲骨文，又称“契文</w:t>
      </w:r>
      <w:r>
        <w:rPr>
          <w:spacing w:val="-70"/>
        </w:rPr>
        <w:t xml:space="preserve"> </w:t>
      </w:r>
      <w:r>
        <w:rPr>
          <w:spacing w:val="2"/>
        </w:rPr>
        <w:t>”、“</w:t>
      </w:r>
      <w:r>
        <w:rPr>
          <w:spacing w:val="-66"/>
        </w:rPr>
        <w:t xml:space="preserve"> </w:t>
      </w:r>
      <w:r>
        <w:rPr>
          <w:spacing w:val="2"/>
        </w:rPr>
        <w:t>甲骨 卜辞</w:t>
      </w:r>
      <w:r>
        <w:rPr>
          <w:spacing w:val="-69"/>
        </w:rPr>
        <w:t xml:space="preserve"> </w:t>
      </w:r>
      <w:r>
        <w:rPr>
          <w:spacing w:val="2"/>
        </w:rPr>
        <w:t>”、</w:t>
      </w:r>
      <w:r>
        <w:rPr>
          <w:spacing w:val="1"/>
        </w:rPr>
        <w:t>殷墟文字或“龟甲兽骨文</w:t>
      </w:r>
      <w:r>
        <w:rPr>
          <w:spacing w:val="-70"/>
        </w:rPr>
        <w:t xml:space="preserve"> </w:t>
      </w:r>
      <w:r>
        <w:rPr>
          <w:spacing w:val="1"/>
        </w:rPr>
        <w:t>”，</w:t>
      </w:r>
      <w:r>
        <w:rPr>
          <w:spacing w:val="9"/>
        </w:rPr>
        <w:t>甲骨文属于象形文字，属于表意文字。所以甲骨文既可以表音又可以表意，说法错误。</w:t>
      </w:r>
    </w:p>
    <w:p>
      <w:pPr>
        <w:pStyle w:val="BodyText"/>
        <w:ind w:left="444"/>
        <w:spacing w:before="1" w:line="228" w:lineRule="auto"/>
        <w:rPr/>
      </w:pPr>
      <w:r>
        <w:rPr>
          <w:spacing w:val="5"/>
        </w:rPr>
        <w:t>因此，选择B选项。</w:t>
      </w:r>
    </w:p>
    <w:p>
      <w:pPr>
        <w:pStyle w:val="BodyText"/>
        <w:ind w:left="430"/>
        <w:spacing w:before="23" w:line="230" w:lineRule="auto"/>
        <w:rPr/>
      </w:pPr>
      <w:r>
        <w:rPr>
          <w:spacing w:val="3"/>
        </w:rPr>
        <w:t>拓展</w:t>
      </w:r>
    </w:p>
    <w:p>
      <w:pPr>
        <w:pStyle w:val="BodyText"/>
        <w:ind w:left="11" w:right="156" w:firstLine="410"/>
        <w:spacing w:before="26" w:line="251" w:lineRule="auto"/>
        <w:rPr/>
      </w:pPr>
      <w:r>
        <w:rPr>
          <w:spacing w:val="7"/>
        </w:rPr>
        <w:t>A项：</w:t>
      </w:r>
      <w:r>
        <w:rPr>
          <w:spacing w:val="-42"/>
        </w:rPr>
        <w:t xml:space="preserve"> </w:t>
      </w:r>
      <w:r>
        <w:rPr>
          <w:spacing w:val="7"/>
        </w:rPr>
        <w:t>甲骨文是汉字的早期形式。</w:t>
      </w:r>
      <w:r>
        <w:rPr>
          <w:spacing w:val="-57"/>
        </w:rPr>
        <w:t xml:space="preserve"> </w:t>
      </w:r>
      <w:r>
        <w:rPr>
          <w:spacing w:val="7"/>
        </w:rPr>
        <w:t>甲骨文是中国目前发现的最古老的成体系的文字。A</w:t>
      </w:r>
      <w:r>
        <w:rPr>
          <w:spacing w:val="8"/>
        </w:rPr>
        <w:t>项说法正确，但不符合题意。</w:t>
      </w:r>
    </w:p>
    <w:p>
      <w:pPr>
        <w:pStyle w:val="BodyText"/>
        <w:ind w:left="8" w:right="263" w:firstLine="418"/>
        <w:spacing w:line="251" w:lineRule="auto"/>
        <w:jc w:val="both"/>
        <w:rPr/>
      </w:pPr>
      <w:r>
        <w:rPr>
          <w:spacing w:val="8"/>
        </w:rPr>
        <w:t>C项：</w:t>
      </w:r>
      <w:r>
        <w:rPr>
          <w:spacing w:val="-41"/>
        </w:rPr>
        <w:t xml:space="preserve"> </w:t>
      </w:r>
      <w:r>
        <w:rPr>
          <w:spacing w:val="8"/>
        </w:rPr>
        <w:t>甲骨文最早被河南安阳小屯村的村民们找到，当时他们还不知道这是古代的遗</w:t>
      </w:r>
      <w:r>
        <w:rPr>
          <w:spacing w:val="9"/>
        </w:rPr>
        <w:t>物，只当作包治百病的药材“龙骨</w:t>
      </w:r>
      <w:r>
        <w:rPr>
          <w:spacing w:val="-70"/>
        </w:rPr>
        <w:t xml:space="preserve"> </w:t>
      </w:r>
      <w:r>
        <w:rPr>
          <w:spacing w:val="9"/>
        </w:rPr>
        <w:t>”使用，把许多刻着甲骨文的龟甲兽骨</w:t>
      </w:r>
      <w:r>
        <w:rPr>
          <w:spacing w:val="8"/>
        </w:rPr>
        <w:t>磨成粉末。C项</w:t>
      </w:r>
      <w:r>
        <w:rPr>
          <w:spacing w:val="8"/>
        </w:rPr>
        <w:t>说法正确，但不符合题意。</w:t>
      </w:r>
    </w:p>
    <w:p>
      <w:pPr>
        <w:pStyle w:val="BodyText"/>
        <w:ind w:left="9" w:right="263" w:firstLine="414"/>
        <w:spacing w:before="1" w:line="251" w:lineRule="auto"/>
        <w:rPr/>
      </w:pPr>
      <w:r>
        <w:rPr/>
        <w:t>D项：</w:t>
      </w:r>
      <w:r>
        <w:rPr>
          <w:spacing w:val="-43"/>
        </w:rPr>
        <w:t xml:space="preserve"> </w:t>
      </w:r>
      <w:r>
        <w:rPr/>
        <w:t>甲骨文的主体部分是 卜辞，即占 卜活动结束后记录占 卜活动进行情况与结果的</w:t>
      </w:r>
      <w:r>
        <w:rPr>
          <w:spacing w:val="8"/>
        </w:rPr>
        <w:t>刻辞。D项说法正确，但不符合题意。</w:t>
      </w:r>
    </w:p>
    <w:p>
      <w:pPr>
        <w:pStyle w:val="BodyText"/>
        <w:ind w:left="428"/>
        <w:spacing w:before="1" w:line="226" w:lineRule="auto"/>
        <w:rPr/>
      </w:pPr>
      <w:r>
        <w:rPr>
          <w:spacing w:val="9"/>
        </w:rPr>
        <w:t>9.儒释道是影响我国传统文化的主要思想，下列与之相关的说法错误的是：</w:t>
      </w:r>
    </w:p>
    <w:p>
      <w:pPr>
        <w:pStyle w:val="BodyText"/>
        <w:ind w:left="421"/>
        <w:spacing w:before="28" w:line="227" w:lineRule="auto"/>
        <w:rPr/>
      </w:pPr>
      <w:r>
        <w:rPr>
          <w:spacing w:val="13"/>
        </w:rPr>
        <w:t>A.佛教传入中国后曾被称为“浮屠教</w:t>
      </w:r>
      <w:r>
        <w:rPr>
          <w:spacing w:val="-68"/>
        </w:rPr>
        <w:t xml:space="preserve"> </w:t>
      </w:r>
      <w:r>
        <w:rPr>
          <w:spacing w:val="13"/>
        </w:rPr>
        <w:t>”</w:t>
      </w:r>
    </w:p>
    <w:p>
      <w:pPr>
        <w:pStyle w:val="BodyText"/>
        <w:ind w:left="423"/>
        <w:spacing w:before="25" w:line="228" w:lineRule="auto"/>
        <w:rPr/>
      </w:pPr>
      <w:r>
        <w:rPr>
          <w:spacing w:val="9"/>
        </w:rPr>
        <w:t>B.山西悬空寺是一座儒释道三教合一的寺院</w:t>
      </w:r>
    </w:p>
    <w:p>
      <w:pPr>
        <w:pStyle w:val="BodyText"/>
        <w:ind w:left="426"/>
        <w:spacing w:before="24" w:line="227" w:lineRule="auto"/>
        <w:rPr/>
      </w:pPr>
      <w:r>
        <w:rPr>
          <w:spacing w:val="9"/>
        </w:rPr>
        <w:t>C.宋代将四书五经确定为唯一的科举考试内容</w:t>
      </w:r>
    </w:p>
    <w:p>
      <w:pPr>
        <w:pStyle w:val="BodyText"/>
        <w:ind w:left="422" w:right="4568" w:firstLine="1"/>
        <w:spacing w:before="29" w:line="239" w:lineRule="auto"/>
        <w:rPr/>
      </w:pPr>
      <w:r>
        <w:rPr>
          <w:spacing w:val="9"/>
        </w:rPr>
        <w:t>D.北魏拓跋焘确立了儒学的主体地位</w:t>
      </w:r>
      <w:r>
        <w:rPr>
          <w:spacing w:val="8"/>
        </w:rPr>
        <w:t>【答案】C</w:t>
      </w:r>
    </w:p>
    <w:p>
      <w:pPr>
        <w:pStyle w:val="BodyText"/>
        <w:ind w:left="422"/>
        <w:spacing w:before="26" w:line="228" w:lineRule="auto"/>
        <w:rPr/>
      </w:pPr>
      <w:r>
        <w:rPr>
          <w:spacing w:val="7"/>
        </w:rPr>
        <w:t>【解析】</w:t>
      </w:r>
    </w:p>
    <w:p>
      <w:pPr>
        <w:pStyle w:val="BodyText"/>
        <w:ind w:left="428"/>
        <w:spacing w:before="24" w:line="227" w:lineRule="auto"/>
        <w:rPr/>
      </w:pPr>
      <w:r>
        <w:rPr>
          <w:spacing w:val="8"/>
        </w:rPr>
        <w:t>第一步，本题考查文学常识并选错误项。</w:t>
      </w:r>
    </w:p>
    <w:p>
      <w:pPr>
        <w:pStyle w:val="BodyText"/>
        <w:ind w:left="7" w:right="157" w:firstLine="420"/>
        <w:spacing w:before="29" w:line="251" w:lineRule="auto"/>
        <w:rPr/>
      </w:pPr>
      <w:r>
        <w:rPr>
          <w:spacing w:val="10"/>
        </w:rPr>
        <w:t>第二步，四书是《论语》《孟子》《大学》《中庸》的合称</w:t>
      </w:r>
      <w:r>
        <w:rPr>
          <w:spacing w:val="9"/>
        </w:rPr>
        <w:t>，南宋理学家朱熹从《礼</w:t>
      </w:r>
      <w:r>
        <w:rPr>
          <w:spacing w:val="9"/>
        </w:rPr>
        <w:t>记》中摘出《中庸》《大学》两篇分章断句，加以注释，与《论语》《孟子》合为“</w:t>
      </w:r>
      <w:r>
        <w:rPr>
          <w:spacing w:val="-54"/>
        </w:rPr>
        <w:t xml:space="preserve"> </w:t>
      </w:r>
      <w:r>
        <w:rPr>
          <w:spacing w:val="9"/>
        </w:rPr>
        <w:t>四</w:t>
      </w:r>
    </w:p>
    <w:p>
      <w:pPr>
        <w:pStyle w:val="BodyText"/>
        <w:ind w:left="8" w:right="157" w:firstLine="3"/>
        <w:spacing w:line="251" w:lineRule="auto"/>
        <w:rPr/>
      </w:pPr>
      <w:r>
        <w:rPr>
          <w:spacing w:val="9"/>
        </w:rPr>
        <w:t>书</w:t>
      </w:r>
      <w:r>
        <w:rPr>
          <w:spacing w:val="-72"/>
        </w:rPr>
        <w:t xml:space="preserve"> </w:t>
      </w:r>
      <w:r>
        <w:rPr>
          <w:spacing w:val="9"/>
        </w:rPr>
        <w:t>”。五经指的是《诗经》《尚书》《礼记》《周易》《春秋》五部作品。四书</w:t>
      </w:r>
      <w:r>
        <w:rPr>
          <w:spacing w:val="8"/>
        </w:rPr>
        <w:t>之名始于</w:t>
      </w:r>
      <w:r>
        <w:rPr>
          <w:spacing w:val="9"/>
        </w:rPr>
        <w:t>宋朝，五经之名始于汉武帝。到元代延佑年间（1314—1320）恢复科</w:t>
      </w:r>
      <w:r>
        <w:rPr>
          <w:spacing w:val="8"/>
        </w:rPr>
        <w:t>举考试，正式把出题</w:t>
      </w:r>
      <w:r>
        <w:rPr>
          <w:spacing w:val="8"/>
        </w:rPr>
        <w:t>范围限制在朱注《四书》之内。</w:t>
      </w:r>
    </w:p>
    <w:p>
      <w:pPr>
        <w:pStyle w:val="BodyText"/>
        <w:ind w:left="9" w:right="157" w:firstLine="419"/>
        <w:spacing w:before="2" w:line="251" w:lineRule="auto"/>
        <w:rPr/>
      </w:pPr>
      <w:r>
        <w:rPr>
          <w:spacing w:val="10"/>
        </w:rPr>
        <w:t>宋代科举前期基本上沿袭唐制，进士科考帖经、墨义和诗</w:t>
      </w:r>
      <w:r>
        <w:rPr>
          <w:spacing w:val="9"/>
        </w:rPr>
        <w:t>赋，弊病很大。王安石任参</w:t>
      </w:r>
      <w:r>
        <w:rPr>
          <w:spacing w:val="10"/>
        </w:rPr>
        <w:t>知政事后，对科举考试的内容着手进行改变，取消诗赋、帖</w:t>
      </w:r>
      <w:r>
        <w:rPr>
          <w:spacing w:val="9"/>
        </w:rPr>
        <w:t>经、墨义，专以经义、论、策</w:t>
      </w:r>
      <w:r>
        <w:rPr>
          <w:spacing w:val="10"/>
        </w:rPr>
        <w:t>取士。熙宁八年，宋神宗下令废除诗赋、贴经、墨义取士，</w:t>
      </w:r>
      <w:r>
        <w:rPr>
          <w:spacing w:val="9"/>
        </w:rPr>
        <w:t>颁发王安石的《三经新义》和</w:t>
      </w:r>
      <w:r>
        <w:rPr>
          <w:spacing w:val="9"/>
        </w:rPr>
        <w:t>论、策取士。并把《易官义》《诗经》《书经》《周礼》《礼记》称为大经，《论语》</w:t>
      </w:r>
    </w:p>
    <w:p>
      <w:pPr>
        <w:pStyle w:val="BodyText"/>
        <w:ind w:left="9" w:right="157" w:firstLine="3"/>
        <w:spacing w:line="251" w:lineRule="auto"/>
        <w:rPr/>
      </w:pPr>
      <w:r>
        <w:rPr>
          <w:spacing w:val="10"/>
        </w:rPr>
        <w:t>《孟子》称为兼经，定为应考士子的必读书。规定进</w:t>
      </w:r>
      <w:r>
        <w:rPr>
          <w:spacing w:val="9"/>
        </w:rPr>
        <w:t>士考试为四场：一场考大经，二场考</w:t>
      </w:r>
      <w:r>
        <w:rPr>
          <w:spacing w:val="10"/>
        </w:rPr>
        <w:t>兼经，三场考论，最后一场考策。殿试仅考策，限千字以上</w:t>
      </w:r>
      <w:r>
        <w:rPr>
          <w:spacing w:val="9"/>
        </w:rPr>
        <w:t>。王安石的改革失败后，《三</w:t>
      </w:r>
      <w:r>
        <w:rPr>
          <w:spacing w:val="9"/>
        </w:rPr>
        <w:t>经新义》被取消，有时考诗赋，有时考经义，有时兼而有之，变换不定。C项说法错误。</w:t>
      </w:r>
    </w:p>
    <w:p>
      <w:pPr>
        <w:pStyle w:val="BodyText"/>
        <w:ind w:left="444"/>
        <w:spacing w:before="1" w:line="228" w:lineRule="auto"/>
        <w:rPr/>
      </w:pPr>
      <w:r>
        <w:rPr>
          <w:spacing w:val="5"/>
        </w:rPr>
        <w:t>因此，选择C选项。</w:t>
      </w:r>
    </w:p>
    <w:p>
      <w:pPr>
        <w:pStyle w:val="BodyText"/>
        <w:ind w:left="430"/>
        <w:spacing w:before="26" w:line="230" w:lineRule="auto"/>
        <w:rPr/>
      </w:pPr>
      <w:r>
        <w:rPr>
          <w:spacing w:val="3"/>
        </w:rPr>
        <w:t>拓展</w:t>
      </w:r>
    </w:p>
    <w:p>
      <w:pPr>
        <w:spacing w:line="230" w:lineRule="auto"/>
        <w:sectPr>
          <w:headerReference w:type="default" r:id="rId9"/>
          <w:footerReference w:type="default" r:id="rId10"/>
          <w:pgSz w:w="10380" w:h="14690"/>
          <w:pgMar w:top="1619" w:right="953" w:bottom="916" w:left="1080" w:header="957" w:footer="682" w:gutter="0"/>
        </w:sectPr>
        <w:rPr/>
      </w:pPr>
    </w:p>
    <w:p>
      <w:pPr>
        <w:pStyle w:val="BodyText"/>
        <w:ind w:left="423"/>
        <w:spacing w:line="227" w:lineRule="auto"/>
        <w:rPr/>
      </w:pPr>
      <w:r>
        <w:rPr>
          <w:spacing w:val="10"/>
        </w:rPr>
        <w:t>A项：浮屠是佛教语，梵语</w:t>
      </w:r>
      <w:r>
        <w:rPr/>
        <w:t>Buddha</w:t>
      </w:r>
      <w:r>
        <w:rPr>
          <w:spacing w:val="10"/>
        </w:rPr>
        <w:t>的音译。古人因称佛教徒为浮屠，佛教为浮屠道，</w:t>
      </w:r>
    </w:p>
    <w:p>
      <w:pPr>
        <w:pStyle w:val="BodyText"/>
        <w:ind w:right="17" w:firstLine="11"/>
        <w:spacing w:before="24" w:line="251" w:lineRule="auto"/>
        <w:rPr/>
      </w:pPr>
      <w:r>
        <w:rPr>
          <w:spacing w:val="9"/>
        </w:rPr>
        <w:t>后并称佛塔为浮屠，后人们认为佛陀二字太麻烦，于是简化成了一个字“佛</w:t>
      </w:r>
      <w:r>
        <w:rPr>
          <w:spacing w:val="-73"/>
        </w:rPr>
        <w:t xml:space="preserve"> </w:t>
      </w:r>
      <w:r>
        <w:rPr>
          <w:spacing w:val="9"/>
        </w:rPr>
        <w:t>”。该词出自</w:t>
      </w:r>
      <w:r>
        <w:rPr>
          <w:spacing w:val="4"/>
        </w:rPr>
        <w:t>《后汉书</w:t>
      </w:r>
      <w:r>
        <w:rPr>
          <w:spacing w:val="-18"/>
        </w:rPr>
        <w:t xml:space="preserve"> </w:t>
      </w:r>
      <w:r>
        <w:rPr>
          <w:spacing w:val="4"/>
        </w:rPr>
        <w:t>·西域传</w:t>
      </w:r>
      <w:r>
        <w:rPr>
          <w:spacing w:val="-18"/>
        </w:rPr>
        <w:t xml:space="preserve"> </w:t>
      </w:r>
      <w:r>
        <w:rPr>
          <w:spacing w:val="4"/>
        </w:rPr>
        <w:t>·天竺》：“其人弱於月氏，脩浮图道，不杀</w:t>
      </w:r>
      <w:r>
        <w:rPr>
          <w:spacing w:val="3"/>
        </w:rPr>
        <w:t>伐，遂以成俗。</w:t>
      </w:r>
      <w:r>
        <w:rPr>
          <w:spacing w:val="-66"/>
        </w:rPr>
        <w:t xml:space="preserve"> </w:t>
      </w:r>
      <w:r>
        <w:rPr>
          <w:spacing w:val="3"/>
        </w:rPr>
        <w:t>”李贤注：</w:t>
      </w:r>
      <w:r>
        <w:rPr/>
        <w:t xml:space="preserve"> </w:t>
      </w:r>
      <w:r>
        <w:rPr>
          <w:spacing w:val="6"/>
        </w:rPr>
        <w:t>“浮屠，即佛也。</w:t>
      </w:r>
      <w:r>
        <w:rPr>
          <w:spacing w:val="-60"/>
        </w:rPr>
        <w:t xml:space="preserve"> </w:t>
      </w:r>
      <w:r>
        <w:rPr>
          <w:spacing w:val="6"/>
        </w:rPr>
        <w:t>”A项正确。</w:t>
      </w:r>
    </w:p>
    <w:p>
      <w:pPr>
        <w:pStyle w:val="BodyText"/>
        <w:ind w:right="16" w:firstLine="425"/>
        <w:spacing w:before="1" w:line="251" w:lineRule="auto"/>
        <w:rPr/>
      </w:pPr>
      <w:r>
        <w:rPr>
          <w:spacing w:val="10"/>
        </w:rPr>
        <w:t>B项：山西大同悬空寺位于山西省大同市浑源县恒山金龙</w:t>
      </w:r>
      <w:r>
        <w:rPr>
          <w:spacing w:val="9"/>
        </w:rPr>
        <w:t>峡西侧翠屏峰的峭壁间，素</w:t>
      </w:r>
      <w:r>
        <w:rPr/>
        <w:t xml:space="preserve"> </w:t>
      </w:r>
      <w:r>
        <w:rPr>
          <w:spacing w:val="8"/>
        </w:rPr>
        <w:t>有“悬空寺，半天高，三根马尾空中吊</w:t>
      </w:r>
      <w:r>
        <w:rPr>
          <w:spacing w:val="-72"/>
        </w:rPr>
        <w:t xml:space="preserve"> </w:t>
      </w:r>
      <w:r>
        <w:rPr>
          <w:spacing w:val="8"/>
        </w:rPr>
        <w:t>”的俚语，</w:t>
      </w:r>
      <w:r>
        <w:rPr>
          <w:spacing w:val="-59"/>
        </w:rPr>
        <w:t xml:space="preserve"> </w:t>
      </w:r>
      <w:r>
        <w:rPr>
          <w:spacing w:val="8"/>
        </w:rPr>
        <w:t>以如临深渊的险峻而着称。建</w:t>
      </w:r>
      <w:r>
        <w:rPr>
          <w:spacing w:val="7"/>
        </w:rPr>
        <w:t>成于1400</w:t>
      </w:r>
      <w:r>
        <w:rPr>
          <w:spacing w:val="8"/>
        </w:rPr>
        <w:t>年前北魏后期，是中国仅存的佛、道、儒三教合一的独特寺庙。悬空寺原来叫“玄空</w:t>
      </w:r>
      <w:r>
        <w:rPr>
          <w:spacing w:val="7"/>
        </w:rPr>
        <w:t>阁</w:t>
      </w:r>
      <w:r>
        <w:rPr>
          <w:spacing w:val="-70"/>
        </w:rPr>
        <w:t xml:space="preserve"> </w:t>
      </w:r>
      <w:r>
        <w:rPr>
          <w:spacing w:val="7"/>
        </w:rPr>
        <w:t>”，</w:t>
      </w:r>
      <w:r>
        <w:rPr/>
        <w:t xml:space="preserve"> </w:t>
      </w:r>
      <w:r>
        <w:rPr>
          <w:spacing w:val="8"/>
        </w:rPr>
        <w:t>“玄</w:t>
      </w:r>
      <w:r>
        <w:rPr>
          <w:spacing w:val="-53"/>
        </w:rPr>
        <w:t xml:space="preserve"> </w:t>
      </w:r>
      <w:r>
        <w:rPr>
          <w:spacing w:val="8"/>
        </w:rPr>
        <w:t>”取自于中国传统宗教道教教理，“空</w:t>
      </w:r>
      <w:r>
        <w:rPr>
          <w:spacing w:val="-73"/>
        </w:rPr>
        <w:t xml:space="preserve"> </w:t>
      </w:r>
      <w:r>
        <w:rPr>
          <w:spacing w:val="8"/>
        </w:rPr>
        <w:t>”则来源于佛教的教理，后来改名为“悬空</w:t>
      </w:r>
    </w:p>
    <w:p>
      <w:pPr>
        <w:pStyle w:val="BodyText"/>
        <w:ind w:left="5" w:firstLine="4"/>
        <w:spacing w:before="1" w:line="251" w:lineRule="auto"/>
        <w:rPr/>
      </w:pPr>
      <w:r>
        <w:rPr>
          <w:spacing w:val="7"/>
        </w:rPr>
        <w:t>寺</w:t>
      </w:r>
      <w:r>
        <w:rPr>
          <w:spacing w:val="-73"/>
        </w:rPr>
        <w:t xml:space="preserve"> </w:t>
      </w:r>
      <w:r>
        <w:rPr>
          <w:spacing w:val="7"/>
        </w:rPr>
        <w:t>”，是因为整座寺院就像悬挂在悬崖之上，在汉语中，“悬</w:t>
      </w:r>
      <w:r>
        <w:rPr>
          <w:spacing w:val="-72"/>
        </w:rPr>
        <w:t xml:space="preserve"> </w:t>
      </w:r>
      <w:r>
        <w:rPr>
          <w:spacing w:val="7"/>
        </w:rPr>
        <w:t>”与“玄</w:t>
      </w:r>
      <w:r>
        <w:rPr>
          <w:spacing w:val="-73"/>
        </w:rPr>
        <w:t xml:space="preserve"> </w:t>
      </w:r>
      <w:r>
        <w:rPr>
          <w:spacing w:val="6"/>
        </w:rPr>
        <w:t>”同音，因此得名。</w:t>
      </w:r>
      <w:r>
        <w:rPr/>
        <w:t xml:space="preserve"> </w:t>
      </w:r>
      <w:r>
        <w:rPr>
          <w:spacing w:val="6"/>
        </w:rPr>
        <w:t>B项正确。</w:t>
      </w:r>
    </w:p>
    <w:p>
      <w:pPr>
        <w:pStyle w:val="BodyText"/>
        <w:ind w:left="8" w:right="174" w:firstLine="417"/>
        <w:spacing w:before="2" w:line="251" w:lineRule="auto"/>
        <w:rPr/>
      </w:pPr>
      <w:r>
        <w:rPr>
          <w:spacing w:val="10"/>
        </w:rPr>
        <w:t>D项：北魏太武帝拓跋焘在执政的实践中，逐渐认识到</w:t>
      </w:r>
      <w:r>
        <w:rPr>
          <w:spacing w:val="9"/>
        </w:rPr>
        <w:t>要维护和巩固自己的统治，不</w:t>
      </w:r>
      <w:r>
        <w:rPr>
          <w:spacing w:val="9"/>
        </w:rPr>
        <w:t>仅需要武功，而且需要“文教</w:t>
      </w:r>
      <w:r>
        <w:rPr>
          <w:spacing w:val="-70"/>
        </w:rPr>
        <w:t xml:space="preserve"> </w:t>
      </w:r>
      <w:r>
        <w:rPr>
          <w:spacing w:val="9"/>
        </w:rPr>
        <w:t>”，即通过宣扬礼、乐、法度来化民。他尊崇孔子，提倡儒</w:t>
      </w:r>
      <w:r>
        <w:rPr>
          <w:spacing w:val="8"/>
        </w:rPr>
        <w:t>学，大量吸收汉族地主阶级知识分子参政，</w:t>
      </w:r>
      <w:r>
        <w:rPr>
          <w:spacing w:val="-31"/>
        </w:rPr>
        <w:t xml:space="preserve"> </w:t>
      </w:r>
      <w:r>
        <w:rPr>
          <w:spacing w:val="8"/>
        </w:rPr>
        <w:t>目的是要用儒家学说统治百姓的思想，利用汉</w:t>
      </w:r>
      <w:r>
        <w:rPr>
          <w:spacing w:val="9"/>
        </w:rPr>
        <w:t>族知识分子的知识和经验治国安邦，确立了儒学的主体地位。D项正确。</w:t>
      </w:r>
    </w:p>
    <w:p>
      <w:pPr>
        <w:pStyle w:val="BodyText"/>
        <w:ind w:left="432"/>
        <w:spacing w:before="1" w:line="226" w:lineRule="auto"/>
        <w:rPr/>
      </w:pPr>
      <w:r>
        <w:rPr>
          <w:spacing w:val="7"/>
        </w:rPr>
        <w:t>备注：本题可用技巧解题：C项中“唯一</w:t>
      </w:r>
      <w:r>
        <w:rPr>
          <w:spacing w:val="-57"/>
        </w:rPr>
        <w:t xml:space="preserve"> </w:t>
      </w:r>
      <w:r>
        <w:rPr>
          <w:spacing w:val="7"/>
        </w:rPr>
        <w:t>”过于绝对。</w:t>
      </w:r>
    </w:p>
    <w:p>
      <w:pPr>
        <w:pStyle w:val="BodyText"/>
        <w:ind w:left="445"/>
        <w:spacing w:before="28" w:line="228" w:lineRule="auto"/>
        <w:rPr/>
      </w:pPr>
      <w:r>
        <w:rPr>
          <w:spacing w:val="7"/>
        </w:rPr>
        <w:t>10.下列关于生活常识说法错误的是：</w:t>
      </w:r>
    </w:p>
    <w:p>
      <w:pPr>
        <w:pStyle w:val="BodyText"/>
        <w:ind w:left="423"/>
        <w:spacing w:before="23" w:line="228" w:lineRule="auto"/>
        <w:rPr/>
      </w:pPr>
      <w:r>
        <w:rPr>
          <w:spacing w:val="9"/>
        </w:rPr>
        <w:t>A.心肺复苏抢救时，胸外心脏按压与人工呼吸的比例为30：2</w:t>
      </w:r>
    </w:p>
    <w:p>
      <w:pPr>
        <w:pStyle w:val="BodyText"/>
        <w:ind w:left="425"/>
        <w:spacing w:before="25" w:line="228" w:lineRule="auto"/>
        <w:rPr/>
      </w:pPr>
      <w:r>
        <w:rPr>
          <w:spacing w:val="8"/>
        </w:rPr>
        <w:t>B.照相馆废相纸属于可回收垃圾</w:t>
      </w:r>
    </w:p>
    <w:p>
      <w:pPr>
        <w:pStyle w:val="BodyText"/>
        <w:ind w:left="428"/>
        <w:spacing w:before="27" w:line="227" w:lineRule="auto"/>
        <w:rPr/>
      </w:pPr>
      <w:r>
        <w:rPr>
          <w:spacing w:val="8"/>
        </w:rPr>
        <w:t>C.5G的优势支撑了无人驾驶汽车和无人机的操控</w:t>
      </w:r>
    </w:p>
    <w:p>
      <w:pPr>
        <w:pStyle w:val="BodyText"/>
        <w:ind w:left="426"/>
        <w:spacing w:before="27" w:line="228" w:lineRule="auto"/>
        <w:rPr/>
      </w:pPr>
      <w:r>
        <w:rPr>
          <w:spacing w:val="9"/>
        </w:rPr>
        <w:t>D.海水稻具有抗病虫和耐盐碱等特性</w:t>
      </w:r>
    </w:p>
    <w:p>
      <w:pPr>
        <w:pStyle w:val="BodyText"/>
        <w:ind w:left="424"/>
        <w:spacing w:before="25" w:line="228" w:lineRule="auto"/>
        <w:rPr/>
      </w:pPr>
      <w:r>
        <w:rPr>
          <w:spacing w:val="8"/>
        </w:rPr>
        <w:t>【答案】B</w:t>
      </w:r>
    </w:p>
    <w:p>
      <w:pPr>
        <w:pStyle w:val="BodyText"/>
        <w:ind w:left="424"/>
        <w:spacing w:before="27" w:line="228" w:lineRule="auto"/>
        <w:rPr/>
      </w:pPr>
      <w:r>
        <w:rPr>
          <w:spacing w:val="7"/>
        </w:rPr>
        <w:t>【解析】</w:t>
      </w:r>
    </w:p>
    <w:p>
      <w:pPr>
        <w:pStyle w:val="BodyText"/>
        <w:ind w:left="430"/>
        <w:spacing w:before="23" w:line="227" w:lineRule="auto"/>
        <w:rPr/>
      </w:pPr>
      <w:r>
        <w:rPr>
          <w:spacing w:val="8"/>
        </w:rPr>
        <w:t>第一步，本题考查生活常识并选错误项。</w:t>
      </w:r>
    </w:p>
    <w:p>
      <w:pPr>
        <w:pStyle w:val="BodyText"/>
        <w:ind w:left="9" w:right="174" w:firstLine="420"/>
        <w:spacing w:before="29" w:line="251" w:lineRule="auto"/>
        <w:rPr/>
      </w:pPr>
      <w:r>
        <w:rPr>
          <w:spacing w:val="10"/>
        </w:rPr>
        <w:t>第二步，废相纸属于有害垃圾。有害垃圾指废电池、废灯管</w:t>
      </w:r>
      <w:r>
        <w:rPr>
          <w:spacing w:val="9"/>
        </w:rPr>
        <w:t>、废药品、废油漆及其容</w:t>
      </w:r>
      <w:r>
        <w:rPr>
          <w:spacing w:val="10"/>
        </w:rPr>
        <w:t>器、废含汞血压计、废胶片及废相纸等对人体健康或者自然环境直</w:t>
      </w:r>
      <w:r>
        <w:rPr>
          <w:spacing w:val="9"/>
        </w:rPr>
        <w:t>接或者潜在危害的生活</w:t>
      </w:r>
      <w:r>
        <w:rPr>
          <w:spacing w:val="10"/>
        </w:rPr>
        <w:t>废弃物。因为快速成像相纸表面用的都是化学感光材料，它对人体</w:t>
      </w:r>
      <w:r>
        <w:rPr>
          <w:spacing w:val="9"/>
        </w:rPr>
        <w:t>健康或自然环境有潜在</w:t>
      </w:r>
      <w:r>
        <w:rPr>
          <w:spacing w:val="10"/>
        </w:rPr>
        <w:t>危害，与相片、胶片、医用胶片同收录在《国家危险废物名录》中</w:t>
      </w:r>
      <w:r>
        <w:rPr>
          <w:spacing w:val="9"/>
        </w:rPr>
        <w:t>，所以属于有害垃圾。</w:t>
      </w:r>
      <w:r>
        <w:rPr>
          <w:spacing w:val="10"/>
        </w:rPr>
        <w:t>可回收垃圾指废纸张、废塑料、废玻璃制品、废金属、废织物等适</w:t>
      </w:r>
      <w:r>
        <w:rPr>
          <w:spacing w:val="9"/>
        </w:rPr>
        <w:t>宜回收、可循环利用的</w:t>
      </w:r>
      <w:r>
        <w:rPr>
          <w:spacing w:val="9"/>
        </w:rPr>
        <w:t>生活废弃物。B项废相纸属于有害垃圾，而不是可回收垃圾。B项错误。</w:t>
      </w:r>
    </w:p>
    <w:p>
      <w:pPr>
        <w:pStyle w:val="BodyText"/>
        <w:ind w:left="446"/>
        <w:spacing w:line="228" w:lineRule="auto"/>
        <w:rPr/>
      </w:pPr>
      <w:r>
        <w:rPr>
          <w:spacing w:val="5"/>
        </w:rPr>
        <w:t>因此，选择B选项。</w:t>
      </w:r>
    </w:p>
    <w:p>
      <w:pPr>
        <w:pStyle w:val="BodyText"/>
        <w:ind w:left="432"/>
        <w:spacing w:before="26" w:line="230" w:lineRule="auto"/>
        <w:rPr/>
      </w:pPr>
      <w:r>
        <w:rPr>
          <w:spacing w:val="3"/>
        </w:rPr>
        <w:t>拓展</w:t>
      </w:r>
    </w:p>
    <w:p>
      <w:pPr>
        <w:pStyle w:val="BodyText"/>
        <w:ind w:left="13" w:right="176" w:firstLine="410"/>
        <w:spacing w:before="22" w:line="252" w:lineRule="auto"/>
        <w:rPr/>
      </w:pPr>
      <w:r>
        <w:rPr>
          <w:spacing w:val="9"/>
        </w:rPr>
        <w:t>A项：心肺复苏术简称</w:t>
      </w:r>
      <w:r>
        <w:rPr/>
        <w:t>CPR</w:t>
      </w:r>
      <w:r>
        <w:rPr>
          <w:spacing w:val="9"/>
        </w:rPr>
        <w:t>，是针对骤停的心脏</w:t>
      </w:r>
      <w:r>
        <w:rPr>
          <w:spacing w:val="8"/>
        </w:rPr>
        <w:t>和呼吸采取的救命技术。</w:t>
      </w:r>
      <w:r>
        <w:rPr>
          <w:spacing w:val="-44"/>
        </w:rPr>
        <w:t xml:space="preserve"> </w:t>
      </w:r>
      <w:r>
        <w:rPr>
          <w:spacing w:val="8"/>
        </w:rPr>
        <w:t>目的是为了恢</w:t>
      </w:r>
      <w:r>
        <w:rPr>
          <w:spacing w:val="9"/>
        </w:rPr>
        <w:t>复患者自主呼吸和自主循环。2010年国际心肺复苏指南推荐</w:t>
      </w:r>
      <w:r>
        <w:rPr>
          <w:spacing w:val="8"/>
        </w:rPr>
        <w:t>的按压-通气比率为30：2。A</w:t>
      </w:r>
      <w:r>
        <w:rPr>
          <w:spacing w:val="4"/>
        </w:rPr>
        <w:t>项正确。</w:t>
      </w:r>
    </w:p>
    <w:p>
      <w:pPr>
        <w:pStyle w:val="BodyText"/>
        <w:ind w:left="428"/>
        <w:spacing w:line="227" w:lineRule="auto"/>
        <w:rPr/>
      </w:pPr>
      <w:r>
        <w:rPr>
          <w:spacing w:val="9"/>
        </w:rPr>
        <w:t>C项：5G也称为第五代移动通信技术，是最新一代蜂窝移动通信技术，也是继4G</w:t>
      </w:r>
    </w:p>
    <w:p>
      <w:pPr>
        <w:pStyle w:val="BodyText"/>
        <w:ind w:left="9" w:right="173" w:firstLine="10"/>
        <w:spacing w:before="27" w:line="251" w:lineRule="auto"/>
        <w:rPr/>
      </w:pPr>
      <w:r>
        <w:rPr>
          <w:spacing w:val="11"/>
        </w:rPr>
        <w:t>（</w:t>
      </w:r>
      <w:r>
        <w:rPr/>
        <w:t>LTE</w:t>
      </w:r>
      <w:r>
        <w:rPr>
          <w:spacing w:val="11"/>
        </w:rPr>
        <w:t>-A、</w:t>
      </w:r>
      <w:r>
        <w:rPr/>
        <w:t>WiMax</w:t>
      </w:r>
      <w:r>
        <w:rPr>
          <w:spacing w:val="11"/>
        </w:rPr>
        <w:t>）、3G（</w:t>
      </w:r>
      <w:r>
        <w:rPr/>
        <w:t>UMTS</w:t>
      </w:r>
      <w:r>
        <w:rPr>
          <w:spacing w:val="11"/>
        </w:rPr>
        <w:t>、</w:t>
      </w:r>
      <w:r>
        <w:rPr/>
        <w:t>LTE</w:t>
      </w:r>
      <w:r>
        <w:rPr>
          <w:spacing w:val="11"/>
        </w:rPr>
        <w:t>）和2G（</w:t>
      </w:r>
      <w:r>
        <w:rPr/>
        <w:t>GSM</w:t>
      </w:r>
      <w:r>
        <w:rPr>
          <w:spacing w:val="11"/>
        </w:rPr>
        <w:t>）系统之后的延伸。5G的</w:t>
      </w:r>
      <w:r>
        <w:rPr>
          <w:spacing w:val="10"/>
        </w:rPr>
        <w:t>性能目标是高数</w:t>
      </w:r>
      <w:r>
        <w:rPr>
          <w:spacing w:val="9"/>
        </w:rPr>
        <w:t>据速率、减少延迟、节省能源、降低成本、提高系统容量和大规模设备连接。2018年11月</w:t>
      </w:r>
      <w:r>
        <w:rPr>
          <w:spacing w:val="9"/>
        </w:rPr>
        <w:t>21日，重庆首个5G连续覆盖试验区,建设完成，5G远程驾驶、5</w:t>
      </w:r>
      <w:r>
        <w:rPr>
          <w:spacing w:val="8"/>
        </w:rPr>
        <w:t>G无人机、虚拟现实等多项</w:t>
      </w:r>
      <w:r>
        <w:rPr>
          <w:spacing w:val="7"/>
        </w:rPr>
        <w:t>5G应用同时亮相。C项正确。</w:t>
      </w:r>
    </w:p>
    <w:p>
      <w:pPr>
        <w:pStyle w:val="BodyText"/>
        <w:ind w:left="10" w:right="279" w:firstLine="416"/>
        <w:spacing w:line="258" w:lineRule="auto"/>
        <w:rPr/>
      </w:pPr>
      <w:r>
        <w:rPr>
          <w:spacing w:val="10"/>
        </w:rPr>
        <w:t>D项：海水稻又称为耐盐碱水稻，是一种介于野生稻和</w:t>
      </w:r>
      <w:r>
        <w:rPr>
          <w:spacing w:val="9"/>
        </w:rPr>
        <w:t>栽培稻之间的普遍生长在海边</w:t>
      </w:r>
      <w:r>
        <w:rPr>
          <w:spacing w:val="9"/>
        </w:rPr>
        <w:t>滩涂地区的水稻，具有耐盐碱的水稻</w:t>
      </w:r>
      <w:r>
        <w:rPr>
          <w:spacing w:val="-28"/>
        </w:rPr>
        <w:t xml:space="preserve"> </w:t>
      </w:r>
      <w:r>
        <w:rPr>
          <w:spacing w:val="9"/>
        </w:rPr>
        <w:t>,还抗涝、抗病虫害、抗倒伏等</w:t>
      </w:r>
      <w:r>
        <w:rPr>
          <w:spacing w:val="8"/>
        </w:rPr>
        <w:t>特点。D项正确。</w:t>
      </w:r>
    </w:p>
    <w:p>
      <w:pPr>
        <w:pStyle w:val="BodyText"/>
        <w:ind w:left="445"/>
        <w:spacing w:before="1" w:line="227" w:lineRule="auto"/>
        <w:rPr/>
      </w:pPr>
      <w:r>
        <w:rPr>
          <w:spacing w:val="5"/>
        </w:rPr>
        <w:t>11.摄影作品先后顺序：</w:t>
      </w:r>
    </w:p>
    <w:p>
      <w:pPr>
        <w:spacing w:line="227" w:lineRule="auto"/>
        <w:sectPr>
          <w:headerReference w:type="default" r:id="rId11"/>
          <w:footerReference w:type="default" r:id="rId12"/>
          <w:pgSz w:w="10380" w:h="14690"/>
          <w:pgMar w:top="1619" w:right="937" w:bottom="916" w:left="1078" w:header="957" w:footer="682" w:gutter="0"/>
        </w:sectPr>
        <w:rPr/>
      </w:pPr>
    </w:p>
    <w:p>
      <w:pPr>
        <w:pStyle w:val="BodyText"/>
        <w:ind w:left="427"/>
        <w:spacing w:before="3" w:line="225" w:lineRule="auto"/>
        <w:rPr/>
      </w:pPr>
      <w:r>
        <w:rPr>
          <w:spacing w:val="8"/>
        </w:rPr>
        <w:t>①海浪中的脸</w:t>
      </w:r>
      <w:r>
        <w:rPr>
          <w:spacing w:val="32"/>
        </w:rPr>
        <w:t xml:space="preserve">   </w:t>
      </w:r>
      <w:r>
        <w:rPr>
          <w:spacing w:val="8"/>
        </w:rPr>
        <w:t>②胜利旗帜插到帝国国会大厦</w:t>
      </w:r>
    </w:p>
    <w:p>
      <w:pPr>
        <w:pStyle w:val="BodyText"/>
        <w:ind w:left="426"/>
        <w:spacing w:before="44" w:line="225" w:lineRule="auto"/>
        <w:rPr/>
      </w:pPr>
      <w:r>
        <w:rPr>
          <w:spacing w:val="8"/>
        </w:rPr>
        <w:t>③南京大屠杀</w:t>
      </w:r>
      <w:r>
        <w:rPr>
          <w:spacing w:val="29"/>
        </w:rPr>
        <w:t xml:space="preserve">   </w:t>
      </w:r>
      <w:r>
        <w:rPr>
          <w:spacing w:val="8"/>
        </w:rPr>
        <w:t>④希特勒在巴黎</w:t>
      </w:r>
    </w:p>
    <w:p>
      <w:pPr>
        <w:pStyle w:val="BodyText"/>
        <w:ind w:left="421"/>
        <w:spacing w:before="27" w:line="225" w:lineRule="auto"/>
        <w:rPr/>
      </w:pPr>
      <w:r>
        <w:rPr>
          <w:spacing w:val="6"/>
        </w:rPr>
        <w:t>A.③④①②      B.②③④①</w:t>
      </w:r>
    </w:p>
    <w:p>
      <w:pPr>
        <w:pStyle w:val="BodyText"/>
        <w:ind w:left="426"/>
        <w:spacing w:before="27" w:line="225" w:lineRule="auto"/>
        <w:rPr/>
      </w:pPr>
      <w:r>
        <w:rPr>
          <w:spacing w:val="6"/>
        </w:rPr>
        <w:t>C.④①③②      D.①②④③</w:t>
      </w:r>
    </w:p>
    <w:p>
      <w:pPr>
        <w:pStyle w:val="BodyText"/>
        <w:ind w:left="422"/>
        <w:spacing w:before="29" w:line="228" w:lineRule="auto"/>
        <w:rPr/>
      </w:pPr>
      <w:r>
        <w:rPr>
          <w:spacing w:val="8"/>
        </w:rPr>
        <w:t>【答案】A</w:t>
      </w:r>
    </w:p>
    <w:p>
      <w:pPr>
        <w:pStyle w:val="BodyText"/>
        <w:ind w:left="422"/>
        <w:spacing w:before="25" w:line="228" w:lineRule="auto"/>
        <w:rPr/>
      </w:pPr>
      <w:r>
        <w:rPr>
          <w:spacing w:val="7"/>
        </w:rPr>
        <w:t>【解析】</w:t>
      </w:r>
    </w:p>
    <w:p>
      <w:pPr>
        <w:pStyle w:val="BodyText"/>
        <w:ind w:left="428"/>
        <w:spacing w:before="26" w:line="227" w:lineRule="auto"/>
        <w:rPr/>
      </w:pPr>
      <w:r>
        <w:rPr>
          <w:spacing w:val="8"/>
        </w:rPr>
        <w:t>第一步，本题考查世界史。</w:t>
      </w:r>
    </w:p>
    <w:p>
      <w:pPr>
        <w:pStyle w:val="BodyText"/>
        <w:ind w:left="9" w:right="136" w:firstLine="418"/>
        <w:spacing w:before="24" w:line="252" w:lineRule="auto"/>
        <w:rPr/>
      </w:pPr>
      <w:r>
        <w:rPr>
          <w:spacing w:val="9"/>
        </w:rPr>
        <w:t>第二步，胜利旗帜插到帝国国会大厦是1945年4月30日发生的，标志着</w:t>
      </w:r>
      <w:r>
        <w:rPr>
          <w:spacing w:val="8"/>
        </w:rPr>
        <w:t>苏联红军击败</w:t>
      </w:r>
      <w:r>
        <w:rPr>
          <w:spacing w:val="9"/>
        </w:rPr>
        <w:t>纳粹德国，摄影作品是由同年5月2日进行了补拍。南京大屠杀</w:t>
      </w:r>
      <w:r>
        <w:rPr>
          <w:spacing w:val="8"/>
        </w:rPr>
        <w:t>是1937年12月历时6周由日</w:t>
      </w:r>
      <w:r>
        <w:rPr>
          <w:spacing w:val="10"/>
        </w:rPr>
        <w:t>军有预谋、有组织、有计划的大屠杀，摄影作品也发生</w:t>
      </w:r>
      <w:r>
        <w:rPr>
          <w:spacing w:val="9"/>
        </w:rPr>
        <w:t>在这一时间段。希特勒在巴黎是</w:t>
      </w:r>
    </w:p>
    <w:p>
      <w:pPr>
        <w:pStyle w:val="BodyText"/>
        <w:ind w:left="7" w:right="31" w:firstLine="16"/>
        <w:spacing w:before="1" w:line="251" w:lineRule="auto"/>
        <w:rPr/>
      </w:pPr>
      <w:r>
        <w:rPr>
          <w:spacing w:val="9"/>
        </w:rPr>
        <w:t>1940年6月德军闪击巴黎后希特勒在埃菲尔铁塔前的留影，摄影</w:t>
      </w:r>
      <w:r>
        <w:rPr>
          <w:spacing w:val="8"/>
        </w:rPr>
        <w:t>作品也在这个时间段。根</w:t>
      </w:r>
      <w:r>
        <w:rPr>
          <w:spacing w:val="10"/>
        </w:rPr>
        <w:t>据这三幅作品的时间可判断出南京大屠杀早于希特勒在巴黎早于胜</w:t>
      </w:r>
      <w:r>
        <w:rPr>
          <w:spacing w:val="9"/>
        </w:rPr>
        <w:t>利旗帜插到帝国国会大</w:t>
      </w:r>
      <w:r>
        <w:rPr/>
        <w:t>厦。</w:t>
      </w:r>
    </w:p>
    <w:p>
      <w:pPr>
        <w:pStyle w:val="BodyText"/>
        <w:ind w:left="444"/>
        <w:spacing w:line="228" w:lineRule="auto"/>
        <w:rPr/>
      </w:pPr>
      <w:r>
        <w:rPr>
          <w:spacing w:val="5"/>
        </w:rPr>
        <w:t>因此，选择A选项。</w:t>
      </w:r>
    </w:p>
    <w:p>
      <w:pPr>
        <w:pStyle w:val="BodyText"/>
        <w:ind w:left="443"/>
        <w:spacing w:before="27" w:line="228" w:lineRule="auto"/>
        <w:rPr/>
      </w:pPr>
      <w:r>
        <w:rPr>
          <w:spacing w:val="7"/>
        </w:rPr>
        <w:t>12.下列关于天文学说法错误的是：</w:t>
      </w:r>
    </w:p>
    <w:p>
      <w:pPr>
        <w:pStyle w:val="BodyText"/>
        <w:ind w:left="421"/>
        <w:spacing w:before="23" w:line="228" w:lineRule="auto"/>
        <w:rPr/>
      </w:pPr>
      <w:r>
        <w:rPr>
          <w:spacing w:val="8"/>
        </w:rPr>
        <w:t>A.银河系里存在大量恒星</w:t>
      </w:r>
    </w:p>
    <w:p>
      <w:pPr>
        <w:pStyle w:val="BodyText"/>
        <w:ind w:left="423"/>
        <w:spacing w:before="27" w:line="228" w:lineRule="auto"/>
        <w:rPr/>
      </w:pPr>
      <w:r>
        <w:rPr>
          <w:spacing w:val="6"/>
        </w:rPr>
        <w:t>B.就整个地球而言，</w:t>
      </w:r>
      <w:r>
        <w:rPr>
          <w:spacing w:val="-30"/>
        </w:rPr>
        <w:t xml:space="preserve"> </w:t>
      </w:r>
      <w:r>
        <w:rPr>
          <w:spacing w:val="6"/>
        </w:rPr>
        <w:t>日环食发生次数少于日全食</w:t>
      </w:r>
    </w:p>
    <w:p>
      <w:pPr>
        <w:pStyle w:val="BodyText"/>
        <w:ind w:left="426"/>
        <w:spacing w:before="24" w:line="228" w:lineRule="auto"/>
        <w:rPr/>
      </w:pPr>
      <w:r>
        <w:rPr>
          <w:spacing w:val="8"/>
        </w:rPr>
        <w:t>C.对流层集中了大气中大部分水汽</w:t>
      </w:r>
    </w:p>
    <w:p>
      <w:pPr>
        <w:pStyle w:val="BodyText"/>
        <w:ind w:left="422" w:right="1922" w:firstLine="1"/>
        <w:spacing w:before="28" w:line="239" w:lineRule="auto"/>
        <w:rPr/>
      </w:pPr>
      <w:r>
        <w:rPr>
          <w:spacing w:val="9"/>
        </w:rPr>
        <w:t>D.大批流星群闯入大气层造成的电离效应可能使远距离电讯异常</w:t>
      </w:r>
      <w:r>
        <w:rPr>
          <w:spacing w:val="8"/>
        </w:rPr>
        <w:t>【答案】B</w:t>
      </w:r>
    </w:p>
    <w:p>
      <w:pPr>
        <w:pStyle w:val="BodyText"/>
        <w:ind w:left="422"/>
        <w:spacing w:before="24" w:line="228" w:lineRule="auto"/>
        <w:rPr/>
      </w:pPr>
      <w:r>
        <w:rPr>
          <w:spacing w:val="7"/>
        </w:rPr>
        <w:t>【解析】</w:t>
      </w:r>
    </w:p>
    <w:p>
      <w:pPr>
        <w:pStyle w:val="BodyText"/>
        <w:ind w:left="428"/>
        <w:spacing w:before="26" w:line="227" w:lineRule="auto"/>
        <w:rPr/>
      </w:pPr>
      <w:r>
        <w:rPr>
          <w:spacing w:val="9"/>
        </w:rPr>
        <w:t>第一步，本题考查科技物理知识并选错误项。</w:t>
      </w:r>
    </w:p>
    <w:p>
      <w:pPr>
        <w:pStyle w:val="BodyText"/>
        <w:ind w:left="30" w:right="31" w:firstLine="397"/>
        <w:spacing w:before="24" w:line="253" w:lineRule="auto"/>
        <w:rPr/>
      </w:pPr>
      <w:r>
        <w:rPr>
          <w:spacing w:val="10"/>
        </w:rPr>
        <w:t>第二步，在地球上能够看到日食的地区也很有限，这是因为</w:t>
      </w:r>
      <w:r>
        <w:rPr>
          <w:spacing w:val="9"/>
        </w:rPr>
        <w:t>月球比较小，它的本影也</w:t>
      </w:r>
      <w:r>
        <w:rPr>
          <w:spacing w:val="9"/>
        </w:rPr>
        <w:t>比较小而短，因而本影在地球上扫过的范围不广，时间不长，由于月球本影的平均长度</w:t>
      </w:r>
    </w:p>
    <w:p>
      <w:pPr>
        <w:pStyle w:val="BodyText"/>
        <w:ind w:left="8" w:right="33" w:firstLine="10"/>
        <w:spacing w:before="1" w:line="250" w:lineRule="auto"/>
        <w:rPr/>
      </w:pPr>
      <w:r>
        <w:rPr>
          <w:spacing w:val="7"/>
        </w:rPr>
        <w:t>（373293公里）小于月球与地球之间的平均距离</w:t>
      </w:r>
      <w:r>
        <w:rPr>
          <w:spacing w:val="6"/>
        </w:rPr>
        <w:t>（384400公里</w:t>
      </w:r>
      <w:r>
        <w:rPr>
          <w:spacing w:val="16"/>
        </w:rPr>
        <w:t>），</w:t>
      </w:r>
      <w:r>
        <w:rPr>
          <w:spacing w:val="6"/>
        </w:rPr>
        <w:t>就整个地球而言，</w:t>
      </w:r>
      <w:r>
        <w:rPr>
          <w:spacing w:val="-47"/>
        </w:rPr>
        <w:t xml:space="preserve"> </w:t>
      </w:r>
      <w:r>
        <w:rPr>
          <w:spacing w:val="6"/>
        </w:rPr>
        <w:t>日环</w:t>
      </w:r>
      <w:r>
        <w:rPr>
          <w:spacing w:val="8"/>
        </w:rPr>
        <w:t>食发生的次数多于日全食。</w:t>
      </w:r>
    </w:p>
    <w:p>
      <w:pPr>
        <w:pStyle w:val="BodyText"/>
        <w:ind w:left="444"/>
        <w:spacing w:line="228" w:lineRule="auto"/>
        <w:rPr/>
      </w:pPr>
      <w:r>
        <w:rPr>
          <w:spacing w:val="5"/>
        </w:rPr>
        <w:t>因此，选择B选项。</w:t>
      </w:r>
    </w:p>
    <w:p>
      <w:pPr>
        <w:pStyle w:val="BodyText"/>
        <w:ind w:left="430"/>
        <w:spacing w:before="26" w:line="230" w:lineRule="auto"/>
        <w:rPr/>
      </w:pPr>
      <w:r>
        <w:rPr>
          <w:spacing w:val="3"/>
        </w:rPr>
        <w:t>拓展</w:t>
      </w:r>
    </w:p>
    <w:p>
      <w:pPr>
        <w:pStyle w:val="BodyText"/>
        <w:ind w:left="421"/>
        <w:spacing w:before="23" w:line="227" w:lineRule="auto"/>
        <w:rPr/>
      </w:pPr>
      <w:r>
        <w:rPr>
          <w:spacing w:val="8"/>
        </w:rPr>
        <w:t>A项：银河系约有2000多亿个恒星。A本身表述正确，不当选。</w:t>
      </w:r>
    </w:p>
    <w:p>
      <w:pPr>
        <w:pStyle w:val="BodyText"/>
        <w:ind w:left="10" w:right="136" w:firstLine="415"/>
        <w:spacing w:before="28" w:line="251" w:lineRule="auto"/>
        <w:rPr/>
      </w:pPr>
      <w:r>
        <w:rPr>
          <w:spacing w:val="9"/>
        </w:rPr>
        <w:t>C项：对流层是大气圈中最靠近地面的一层。它集中了占大气总质量75％的空气和几</w:t>
      </w:r>
      <w:r>
        <w:rPr>
          <w:spacing w:val="9"/>
        </w:rPr>
        <w:t>乎全部的水蒸气量，是天气变化最复杂的层次。C本身表述正确，不当选。</w:t>
      </w:r>
    </w:p>
    <w:p>
      <w:pPr>
        <w:pStyle w:val="BodyText"/>
        <w:ind w:left="8" w:right="31" w:firstLine="415"/>
        <w:spacing w:before="2" w:line="251" w:lineRule="auto"/>
        <w:rPr/>
      </w:pPr>
      <w:r>
        <w:rPr>
          <w:spacing w:val="10"/>
        </w:rPr>
        <w:t>D项：大批流星雨对人类的影响主要有，可能对航天器</w:t>
      </w:r>
      <w:r>
        <w:rPr>
          <w:spacing w:val="9"/>
        </w:rPr>
        <w:t>造成威胁、陨星可能击中人类</w:t>
      </w:r>
      <w:r>
        <w:rPr>
          <w:spacing w:val="10"/>
        </w:rPr>
        <w:t>或牲畜、大批流星群闯入地球大气层造成的电离效应可能使远</w:t>
      </w:r>
      <w:r>
        <w:rPr>
          <w:spacing w:val="9"/>
        </w:rPr>
        <w:t>距离电讯发生异常、可以利</w:t>
      </w:r>
      <w:r>
        <w:rPr>
          <w:spacing w:val="10"/>
        </w:rPr>
        <w:t>用流星出现时，流星体燃烧形成的长条电离子柱对无线电讯号</w:t>
      </w:r>
      <w:r>
        <w:rPr>
          <w:spacing w:val="9"/>
        </w:rPr>
        <w:t>的反射作用，进行高频或甚</w:t>
      </w:r>
      <w:r>
        <w:rPr>
          <w:spacing w:val="9"/>
        </w:rPr>
        <w:t>高频通讯，作用距离可达1800公里。因流星通讯不受太阳活动或核爆炸影响，在军事上有</w:t>
      </w:r>
      <w:r>
        <w:rPr>
          <w:spacing w:val="8"/>
        </w:rPr>
        <w:t>重要意义。D本身表述正确，不当选。</w:t>
      </w:r>
    </w:p>
    <w:p>
      <w:pPr>
        <w:pStyle w:val="BodyText"/>
        <w:ind w:left="25" w:right="136" w:firstLine="418"/>
        <w:spacing w:before="1"/>
        <w:rPr/>
      </w:pPr>
      <w:r>
        <w:rPr>
          <w:spacing w:val="9"/>
        </w:rPr>
        <w:t>13.在全球经济一体化背景下，若一国的国际收支盈余，则该国短期内最不</w:t>
      </w:r>
      <w:r>
        <w:rPr>
          <w:spacing w:val="8"/>
        </w:rPr>
        <w:t>可能出现</w:t>
      </w:r>
      <w:r>
        <w:rPr>
          <w:spacing w:val="2"/>
        </w:rPr>
        <w:t>的情况是：</w:t>
      </w:r>
    </w:p>
    <w:p>
      <w:pPr>
        <w:pStyle w:val="BodyText"/>
        <w:ind w:left="421"/>
        <w:spacing w:before="23" w:line="227" w:lineRule="auto"/>
        <w:rPr/>
      </w:pPr>
      <w:r>
        <w:rPr>
          <w:spacing w:val="8"/>
        </w:rPr>
        <w:t>A.通货膨胀率升高</w:t>
      </w:r>
    </w:p>
    <w:p>
      <w:pPr>
        <w:pStyle w:val="BodyText"/>
        <w:ind w:left="423"/>
        <w:spacing w:before="28" w:line="228" w:lineRule="auto"/>
        <w:rPr/>
      </w:pPr>
      <w:r>
        <w:rPr>
          <w:spacing w:val="7"/>
        </w:rPr>
        <w:t>B.外汇储备增加</w:t>
      </w:r>
    </w:p>
    <w:p>
      <w:pPr>
        <w:pStyle w:val="BodyText"/>
        <w:ind w:left="426"/>
        <w:spacing w:before="24" w:line="228" w:lineRule="auto"/>
        <w:rPr/>
      </w:pPr>
      <w:r>
        <w:rPr>
          <w:spacing w:val="8"/>
        </w:rPr>
        <w:t>C.公民出境人数增加</w:t>
      </w:r>
    </w:p>
    <w:p>
      <w:pPr>
        <w:pStyle w:val="BodyText"/>
        <w:ind w:left="424"/>
        <w:spacing w:before="26" w:line="228" w:lineRule="auto"/>
        <w:rPr/>
      </w:pPr>
      <w:r>
        <w:rPr>
          <w:spacing w:val="8"/>
        </w:rPr>
        <w:t>D.对外清偿能力增强</w:t>
      </w:r>
    </w:p>
    <w:p>
      <w:pPr>
        <w:spacing w:line="228" w:lineRule="auto"/>
        <w:sectPr>
          <w:headerReference w:type="default" r:id="rId13"/>
          <w:footerReference w:type="default" r:id="rId14"/>
          <w:pgSz w:w="10380" w:h="14690"/>
          <w:pgMar w:top="1630" w:right="1080" w:bottom="916" w:left="1080" w:header="957" w:footer="682" w:gutter="0"/>
        </w:sectPr>
        <w:rPr/>
      </w:pPr>
    </w:p>
    <w:p>
      <w:pPr>
        <w:pStyle w:val="BodyText"/>
        <w:ind w:left="422"/>
        <w:spacing w:line="228" w:lineRule="auto"/>
        <w:rPr/>
      </w:pPr>
      <w:r>
        <w:rPr>
          <w:spacing w:val="8"/>
        </w:rPr>
        <w:t>【答案】A</w:t>
      </w:r>
    </w:p>
    <w:p>
      <w:pPr>
        <w:pStyle w:val="BodyText"/>
        <w:ind w:left="422"/>
        <w:spacing w:before="24" w:line="228" w:lineRule="auto"/>
        <w:rPr/>
      </w:pPr>
      <w:r>
        <w:rPr>
          <w:spacing w:val="7"/>
        </w:rPr>
        <w:t>【解析】</w:t>
      </w:r>
    </w:p>
    <w:p>
      <w:pPr>
        <w:pStyle w:val="BodyText"/>
        <w:ind w:left="428"/>
        <w:spacing w:before="23" w:line="227" w:lineRule="auto"/>
        <w:rPr/>
      </w:pPr>
      <w:r>
        <w:rPr>
          <w:spacing w:val="8"/>
        </w:rPr>
        <w:t>第一步，本题考查经济常识并选错误项。</w:t>
      </w:r>
    </w:p>
    <w:p>
      <w:pPr>
        <w:pStyle w:val="BodyText"/>
        <w:ind w:left="8" w:right="173" w:firstLine="419"/>
        <w:spacing w:before="41" w:line="252" w:lineRule="auto"/>
        <w:rPr/>
      </w:pPr>
      <w:r>
        <w:rPr>
          <w:spacing w:val="7"/>
        </w:rPr>
        <w:t>第二步，国际收支顺差亦称“</w:t>
      </w:r>
      <w:r>
        <w:rPr>
          <w:spacing w:val="-71"/>
        </w:rPr>
        <w:t xml:space="preserve"> </w:t>
      </w:r>
      <w:r>
        <w:rPr>
          <w:spacing w:val="7"/>
        </w:rPr>
        <w:t>国际收支盈余</w:t>
      </w:r>
      <w:r>
        <w:rPr>
          <w:spacing w:val="-70"/>
        </w:rPr>
        <w:t xml:space="preserve"> </w:t>
      </w:r>
      <w:r>
        <w:rPr>
          <w:spacing w:val="7"/>
        </w:rPr>
        <w:t>”。在一定时期内</w:t>
      </w:r>
      <w:r>
        <w:rPr>
          <w:spacing w:val="-37"/>
        </w:rPr>
        <w:t xml:space="preserve"> </w:t>
      </w:r>
      <w:r>
        <w:rPr>
          <w:spacing w:val="7"/>
        </w:rPr>
        <w:t>（通常为一年</w:t>
      </w:r>
      <w:r>
        <w:rPr>
          <w:spacing w:val="23"/>
        </w:rPr>
        <w:t>），</w:t>
      </w:r>
      <w:r>
        <w:rPr>
          <w:spacing w:val="7"/>
        </w:rPr>
        <w:t>各</w:t>
      </w:r>
      <w:r>
        <w:rPr>
          <w:spacing w:val="10"/>
        </w:rPr>
        <w:t>个国家之间对外经济往来的收入总额大于支出总额的差额，即为</w:t>
      </w:r>
      <w:r>
        <w:rPr>
          <w:spacing w:val="9"/>
        </w:rPr>
        <w:t>顺差。国际收支顺差有利</w:t>
      </w:r>
      <w:r>
        <w:rPr>
          <w:spacing w:val="9"/>
        </w:rPr>
        <w:t>于经济总量供求平衡，从而避免了通货膨胀率升高。</w:t>
      </w:r>
    </w:p>
    <w:p>
      <w:pPr>
        <w:pStyle w:val="BodyText"/>
        <w:ind w:left="444"/>
        <w:spacing w:line="228" w:lineRule="auto"/>
        <w:rPr/>
      </w:pPr>
      <w:r>
        <w:rPr>
          <w:spacing w:val="5"/>
        </w:rPr>
        <w:t>因此，选择A选项。</w:t>
      </w:r>
    </w:p>
    <w:p>
      <w:pPr>
        <w:pStyle w:val="BodyText"/>
        <w:ind w:left="430"/>
        <w:spacing w:before="23" w:line="230" w:lineRule="auto"/>
        <w:rPr/>
      </w:pPr>
      <w:r>
        <w:rPr>
          <w:spacing w:val="3"/>
        </w:rPr>
        <w:t>拓展</w:t>
      </w:r>
    </w:p>
    <w:p>
      <w:pPr>
        <w:pStyle w:val="BodyText"/>
        <w:ind w:left="7" w:right="279" w:firstLine="416"/>
        <w:spacing w:before="22" w:line="253" w:lineRule="auto"/>
        <w:rPr/>
      </w:pPr>
      <w:r>
        <w:rPr>
          <w:spacing w:val="10"/>
        </w:rPr>
        <w:t>B项：国际收支顺差增加了外汇储备，增强了综合国力，</w:t>
      </w:r>
      <w:r>
        <w:rPr>
          <w:spacing w:val="9"/>
        </w:rPr>
        <w:t>有利于维护国际信誉，提高</w:t>
      </w:r>
      <w:r>
        <w:rPr>
          <w:spacing w:val="8"/>
        </w:rPr>
        <w:t>对外融资能力和引进外资能力。B项正确。</w:t>
      </w:r>
    </w:p>
    <w:p>
      <w:pPr>
        <w:pStyle w:val="BodyText"/>
        <w:ind w:left="9" w:right="279" w:firstLine="416"/>
        <w:spacing w:before="1" w:line="251" w:lineRule="auto"/>
        <w:rPr/>
      </w:pPr>
      <w:r>
        <w:rPr>
          <w:spacing w:val="10"/>
        </w:rPr>
        <w:t>C项：国际收支顺差加强了积极财政政策刺激总需</w:t>
      </w:r>
      <w:r>
        <w:rPr>
          <w:spacing w:val="9"/>
        </w:rPr>
        <w:t>求的效应，促进了国民经济较快发</w:t>
      </w:r>
      <w:r>
        <w:rPr>
          <w:spacing w:val="9"/>
        </w:rPr>
        <w:t>展，从而增加居民的收入，公民出境人数增加。C项正</w:t>
      </w:r>
      <w:r>
        <w:rPr>
          <w:spacing w:val="8"/>
        </w:rPr>
        <w:t>确。</w:t>
      </w:r>
    </w:p>
    <w:p>
      <w:pPr>
        <w:pStyle w:val="BodyText"/>
        <w:ind w:left="424"/>
        <w:spacing w:line="227" w:lineRule="auto"/>
        <w:rPr/>
      </w:pPr>
      <w:r>
        <w:rPr>
          <w:spacing w:val="9"/>
        </w:rPr>
        <w:t>D项：国际收支顺差越多，外汇储备越多，对外清偿能力增强。D项正确。</w:t>
      </w:r>
    </w:p>
    <w:p>
      <w:pPr>
        <w:pStyle w:val="BodyText"/>
        <w:ind w:left="443"/>
        <w:spacing w:before="25" w:line="228" w:lineRule="auto"/>
        <w:rPr/>
      </w:pPr>
      <w:r>
        <w:rPr>
          <w:spacing w:val="7"/>
        </w:rPr>
        <w:t>14.下列关于高速铁路说法正确的是：</w:t>
      </w:r>
    </w:p>
    <w:p>
      <w:pPr>
        <w:pStyle w:val="BodyText"/>
        <w:ind w:left="421"/>
        <w:spacing w:before="24" w:line="227" w:lineRule="auto"/>
        <w:rPr/>
      </w:pPr>
      <w:r>
        <w:rPr>
          <w:spacing w:val="8"/>
        </w:rPr>
        <w:t>A.沪昆高铁横跨第一二三级阶梯        B.徐兰高铁经过安徽和湖北</w:t>
      </w:r>
    </w:p>
    <w:p>
      <w:pPr>
        <w:pStyle w:val="BodyText"/>
        <w:ind w:left="422" w:right="1016" w:firstLine="3"/>
        <w:spacing w:before="29" w:line="251" w:lineRule="auto"/>
        <w:rPr/>
      </w:pPr>
      <w:r>
        <w:rPr>
          <w:spacing w:val="9"/>
        </w:rPr>
        <w:t>C.京广高铁连接了我国两大工业基地    D.</w:t>
      </w:r>
      <w:r>
        <w:rPr>
          <w:spacing w:val="8"/>
        </w:rPr>
        <w:t>京哈高铁穿过温带大陆性气候区</w:t>
      </w:r>
      <w:r>
        <w:rPr>
          <w:spacing w:val="8"/>
        </w:rPr>
        <w:t>【答案】C</w:t>
      </w:r>
    </w:p>
    <w:p>
      <w:pPr>
        <w:pStyle w:val="BodyText"/>
        <w:ind w:left="422"/>
        <w:spacing w:line="228" w:lineRule="auto"/>
        <w:rPr/>
      </w:pPr>
      <w:r>
        <w:rPr>
          <w:spacing w:val="7"/>
        </w:rPr>
        <w:t>【解析】</w:t>
      </w:r>
    </w:p>
    <w:p>
      <w:pPr>
        <w:pStyle w:val="BodyText"/>
        <w:ind w:left="428"/>
        <w:spacing w:before="24" w:line="227" w:lineRule="auto"/>
        <w:rPr/>
      </w:pPr>
      <w:r>
        <w:rPr>
          <w:spacing w:val="8"/>
        </w:rPr>
        <w:t>第一步，本题考查地理国情。</w:t>
      </w:r>
    </w:p>
    <w:p>
      <w:pPr>
        <w:pStyle w:val="BodyText"/>
        <w:ind w:left="8" w:right="173" w:firstLine="419"/>
        <w:spacing w:before="30" w:line="251" w:lineRule="auto"/>
        <w:rPr/>
      </w:pPr>
      <w:r>
        <w:rPr>
          <w:spacing w:val="10"/>
        </w:rPr>
        <w:t>第二步，京广铁路客运专线是京港高速铁路的重要组成部分</w:t>
      </w:r>
      <w:r>
        <w:rPr>
          <w:spacing w:val="9"/>
        </w:rPr>
        <w:t>，是中国《中长期铁路网</w:t>
      </w:r>
      <w:r>
        <w:rPr>
          <w:spacing w:val="8"/>
        </w:rPr>
        <w:t>规划》中“八纵八横</w:t>
      </w:r>
      <w:r>
        <w:rPr>
          <w:spacing w:val="-66"/>
        </w:rPr>
        <w:t xml:space="preserve"> </w:t>
      </w:r>
      <w:r>
        <w:rPr>
          <w:spacing w:val="8"/>
        </w:rPr>
        <w:t>”高速铁路的重要“一纵</w:t>
      </w:r>
      <w:r>
        <w:rPr>
          <w:spacing w:val="-70"/>
        </w:rPr>
        <w:t xml:space="preserve"> </w:t>
      </w:r>
      <w:r>
        <w:rPr>
          <w:spacing w:val="8"/>
        </w:rPr>
        <w:t>”，呈南北走向，被誉为世界上运营里程最</w:t>
      </w:r>
      <w:r>
        <w:rPr>
          <w:spacing w:val="10"/>
        </w:rPr>
        <w:t>长的高速铁路。京广高速铁路连接环渤海经济圈、中原经济区</w:t>
      </w:r>
      <w:r>
        <w:rPr>
          <w:spacing w:val="9"/>
        </w:rPr>
        <w:t>、武汉都市圈、珠三角经济</w:t>
      </w:r>
      <w:r>
        <w:rPr>
          <w:spacing w:val="9"/>
        </w:rPr>
        <w:t>区，纵贯北京、河北、河南、湖北、湖南、广东6省市，串起首都北京和石家庄、郑州、</w:t>
      </w:r>
    </w:p>
    <w:p>
      <w:pPr>
        <w:pStyle w:val="BodyText"/>
        <w:ind w:left="7" w:right="279" w:firstLine="3"/>
        <w:spacing w:before="1" w:line="251" w:lineRule="auto"/>
        <w:rPr/>
      </w:pPr>
      <w:r>
        <w:rPr>
          <w:spacing w:val="10"/>
        </w:rPr>
        <w:t>武汉、长沙、广州5个省会城市及众多中等城</w:t>
      </w:r>
      <w:r>
        <w:rPr>
          <w:spacing w:val="9"/>
        </w:rPr>
        <w:t>市。连接了京津唐工业基地和珠江三角洲工</w:t>
      </w:r>
      <w:r>
        <w:rPr>
          <w:spacing w:val="5"/>
        </w:rPr>
        <w:t>业基地。</w:t>
      </w:r>
    </w:p>
    <w:p>
      <w:pPr>
        <w:pStyle w:val="BodyText"/>
        <w:ind w:left="444"/>
        <w:spacing w:line="228" w:lineRule="auto"/>
        <w:rPr/>
      </w:pPr>
      <w:r>
        <w:rPr>
          <w:spacing w:val="5"/>
        </w:rPr>
        <w:t>因此，选择C选项。</w:t>
      </w:r>
    </w:p>
    <w:p>
      <w:pPr>
        <w:pStyle w:val="BodyText"/>
        <w:ind w:left="430"/>
        <w:spacing w:before="24" w:line="230" w:lineRule="auto"/>
        <w:rPr/>
      </w:pPr>
      <w:r>
        <w:rPr>
          <w:spacing w:val="3"/>
        </w:rPr>
        <w:t>拓展</w:t>
      </w:r>
    </w:p>
    <w:p>
      <w:pPr>
        <w:pStyle w:val="BodyText"/>
        <w:ind w:left="8" w:right="173" w:firstLine="413"/>
        <w:spacing w:before="24" w:line="251" w:lineRule="auto"/>
        <w:rPr/>
      </w:pPr>
      <w:r>
        <w:rPr>
          <w:spacing w:val="10"/>
        </w:rPr>
        <w:t>A项：沪昆高速铁路，简称沪昆高铁，又名沪昆客运专线，是</w:t>
      </w:r>
      <w:r>
        <w:rPr>
          <w:spacing w:val="9"/>
        </w:rPr>
        <w:t>一条连接上海市与云南</w:t>
      </w:r>
      <w:r>
        <w:rPr>
          <w:spacing w:val="9"/>
        </w:rPr>
        <w:t>省昆明市的高速铁路，是《中长期铁路网规划》</w:t>
      </w:r>
      <w:r>
        <w:rPr>
          <w:spacing w:val="8"/>
        </w:rPr>
        <w:t>（2016年版）中“八纵八横</w:t>
      </w:r>
      <w:r>
        <w:rPr>
          <w:spacing w:val="-70"/>
        </w:rPr>
        <w:t xml:space="preserve"> </w:t>
      </w:r>
      <w:r>
        <w:rPr>
          <w:spacing w:val="8"/>
        </w:rPr>
        <w:t>”高速铁路主</w:t>
      </w:r>
      <w:r>
        <w:rPr>
          <w:spacing w:val="10"/>
        </w:rPr>
        <w:t>通道之一，是中国东西向线路里程最长、速度等级最高、经过省</w:t>
      </w:r>
      <w:r>
        <w:rPr>
          <w:spacing w:val="9"/>
        </w:rPr>
        <w:t>份最多的高速铁路。沪昆</w:t>
      </w:r>
      <w:r>
        <w:rPr>
          <w:spacing w:val="9"/>
        </w:rPr>
        <w:t>高铁没有到达青藏高原，只是横跨第二、第三级阶梯，没有跨第一阶梯。A项错误。</w:t>
      </w:r>
    </w:p>
    <w:p>
      <w:pPr>
        <w:pStyle w:val="BodyText"/>
        <w:ind w:left="8" w:firstLine="415"/>
        <w:spacing w:line="252" w:lineRule="auto"/>
        <w:rPr/>
      </w:pPr>
      <w:r>
        <w:rPr>
          <w:spacing w:val="10"/>
        </w:rPr>
        <w:t>B项：徐兰高速铁路，简称徐兰高铁，又名徐兰客运专线</w:t>
      </w:r>
      <w:r>
        <w:rPr>
          <w:spacing w:val="9"/>
        </w:rPr>
        <w:t>，是中国境内一条连接江苏</w:t>
      </w:r>
      <w:r>
        <w:rPr/>
        <w:t xml:space="preserve"> </w:t>
      </w:r>
      <w:r>
        <w:rPr>
          <w:spacing w:val="10"/>
        </w:rPr>
        <w:t>省徐州市与甘肃省兰州市的高速铁路。途径城市：江苏省：徐州</w:t>
      </w:r>
      <w:r>
        <w:rPr>
          <w:spacing w:val="9"/>
        </w:rPr>
        <w:t>市；安徽省：宿州市（砀</w:t>
      </w:r>
      <w:r>
        <w:rPr>
          <w:spacing w:val="9"/>
        </w:rPr>
        <w:t>山</w:t>
      </w:r>
      <w:r>
        <w:rPr>
          <w:spacing w:val="13"/>
        </w:rPr>
        <w:t>）；</w:t>
      </w:r>
      <w:r>
        <w:rPr>
          <w:spacing w:val="9"/>
        </w:rPr>
        <w:t>河南省：商丘市、开封市、郑州市、洛阳市、三</w:t>
      </w:r>
      <w:r>
        <w:rPr>
          <w:spacing w:val="8"/>
        </w:rPr>
        <w:t>门峡市；陕西省：渭南市、西安市、</w:t>
      </w:r>
      <w:r>
        <w:rPr>
          <w:spacing w:val="9"/>
        </w:rPr>
        <w:t>咸阳市、宝鸡市；甘肃省：天水市、定西市、兰州市。故徐兰高铁不经过湖北。B项错误。</w:t>
      </w:r>
    </w:p>
    <w:p>
      <w:pPr>
        <w:pStyle w:val="BodyText"/>
        <w:ind w:left="7" w:right="173" w:firstLine="416"/>
        <w:spacing w:line="251" w:lineRule="auto"/>
        <w:rPr/>
      </w:pPr>
      <w:r>
        <w:rPr>
          <w:spacing w:val="10"/>
        </w:rPr>
        <w:t>D项：京哈客运专线，是中国一条正在建设中的高速铁</w:t>
      </w:r>
      <w:r>
        <w:rPr>
          <w:spacing w:val="9"/>
        </w:rPr>
        <w:t>路客运专线，也是中国中长期</w:t>
      </w:r>
      <w:r>
        <w:rPr>
          <w:spacing w:val="8"/>
        </w:rPr>
        <w:t>铁路网规划的“八纵八横</w:t>
      </w:r>
      <w:r>
        <w:rPr>
          <w:spacing w:val="-62"/>
        </w:rPr>
        <w:t xml:space="preserve"> </w:t>
      </w:r>
      <w:r>
        <w:rPr>
          <w:spacing w:val="8"/>
        </w:rPr>
        <w:t>”客运专线中的“一纵</w:t>
      </w:r>
      <w:r>
        <w:rPr>
          <w:spacing w:val="-70"/>
        </w:rPr>
        <w:t xml:space="preserve"> </w:t>
      </w:r>
      <w:r>
        <w:rPr>
          <w:spacing w:val="8"/>
        </w:rPr>
        <w:t>”。该线路由北京出发，途经河北省、辽</w:t>
      </w:r>
      <w:r>
        <w:rPr>
          <w:spacing w:val="9"/>
        </w:rPr>
        <w:t>宁省、吉林省，终到黑龙江省哈尔滨市。属于温带季风气候。D项错误。</w:t>
      </w:r>
    </w:p>
    <w:p>
      <w:pPr>
        <w:pStyle w:val="BodyText"/>
        <w:ind w:left="443"/>
        <w:spacing w:line="228" w:lineRule="auto"/>
        <w:rPr/>
      </w:pPr>
      <w:r>
        <w:rPr>
          <w:spacing w:val="7"/>
        </w:rPr>
        <w:t>15.关于生活常识，下列说法正确的是：</w:t>
      </w:r>
    </w:p>
    <w:p>
      <w:pPr>
        <w:pStyle w:val="BodyText"/>
        <w:ind w:left="421"/>
        <w:spacing w:before="24" w:line="228" w:lineRule="auto"/>
        <w:rPr/>
      </w:pPr>
      <w:r>
        <w:rPr>
          <w:spacing w:val="9"/>
        </w:rPr>
        <w:t>A.双层玻璃中间有一个空气层，是因为空气能保温和隔热</w:t>
      </w:r>
    </w:p>
    <w:p>
      <w:pPr>
        <w:pStyle w:val="BodyText"/>
        <w:ind w:left="423"/>
        <w:spacing w:before="26" w:line="228" w:lineRule="auto"/>
        <w:rPr/>
      </w:pPr>
      <w:r>
        <w:rPr>
          <w:spacing w:val="9"/>
        </w:rPr>
        <w:t>B.汽车车身设计成流线型，是为了加大汽车行驶时受到的阻力</w:t>
      </w:r>
    </w:p>
    <w:p>
      <w:pPr>
        <w:pStyle w:val="BodyText"/>
        <w:ind w:left="426"/>
        <w:spacing w:before="25" w:line="227" w:lineRule="auto"/>
        <w:rPr/>
      </w:pPr>
      <w:r>
        <w:rPr>
          <w:spacing w:val="9"/>
        </w:rPr>
        <w:t>C.对着电视画面拍照，应开启照相机闪光灯，这样画面更清晰</w:t>
      </w:r>
    </w:p>
    <w:p>
      <w:pPr>
        <w:spacing w:line="227" w:lineRule="auto"/>
        <w:sectPr>
          <w:headerReference w:type="default" r:id="rId15"/>
          <w:footerReference w:type="default" r:id="rId16"/>
          <w:pgSz w:w="10380" w:h="14690"/>
          <w:pgMar w:top="1619" w:right="937" w:bottom="916" w:left="1080" w:header="957" w:footer="682" w:gutter="0"/>
        </w:sectPr>
        <w:rPr/>
      </w:pPr>
    </w:p>
    <w:p>
      <w:pPr>
        <w:pStyle w:val="BodyText"/>
        <w:ind w:left="422" w:right="1000" w:firstLine="1"/>
        <w:spacing w:line="250" w:lineRule="auto"/>
        <w:rPr/>
      </w:pPr>
      <w:r>
        <w:rPr>
          <w:spacing w:val="9"/>
        </w:rPr>
        <w:t>D.看电影时从每个角度都能看到银幕上的画面，是因为银幕产生了光的折射</w:t>
      </w:r>
      <w:r>
        <w:rPr>
          <w:spacing w:val="8"/>
        </w:rPr>
        <w:t>【答案】A</w:t>
      </w:r>
    </w:p>
    <w:p>
      <w:pPr>
        <w:pStyle w:val="BodyText"/>
        <w:ind w:left="422"/>
        <w:spacing w:line="228" w:lineRule="auto"/>
        <w:rPr/>
      </w:pPr>
      <w:r>
        <w:rPr>
          <w:spacing w:val="7"/>
        </w:rPr>
        <w:t>【解析】</w:t>
      </w:r>
    </w:p>
    <w:p>
      <w:pPr>
        <w:pStyle w:val="BodyText"/>
        <w:ind w:left="428"/>
        <w:spacing w:before="26" w:line="227" w:lineRule="auto"/>
        <w:rPr/>
      </w:pPr>
      <w:r>
        <w:rPr>
          <w:spacing w:val="8"/>
        </w:rPr>
        <w:t>第一步，本题考查生活常识。</w:t>
      </w:r>
    </w:p>
    <w:p>
      <w:pPr>
        <w:pStyle w:val="BodyText"/>
        <w:ind w:left="8" w:right="157" w:firstLine="419"/>
        <w:spacing w:before="27" w:line="251" w:lineRule="auto"/>
        <w:rPr/>
      </w:pPr>
      <w:r>
        <w:rPr>
          <w:spacing w:val="10"/>
        </w:rPr>
        <w:t>第二步，双层玻璃是将两片玻璃通过有效的密封材料密封和</w:t>
      </w:r>
      <w:r>
        <w:rPr>
          <w:spacing w:val="9"/>
        </w:rPr>
        <w:t>间隔材料分隔开，并在两</w:t>
      </w:r>
      <w:r>
        <w:rPr>
          <w:spacing w:val="10"/>
        </w:rPr>
        <w:t>片玻璃之间装有吸收水气的干燥剂，从而保证中空玻璃内部长</w:t>
      </w:r>
      <w:r>
        <w:rPr>
          <w:spacing w:val="9"/>
        </w:rPr>
        <w:t>时间为干燥的空气层，无水</w:t>
      </w:r>
      <w:r>
        <w:rPr>
          <w:spacing w:val="10"/>
        </w:rPr>
        <w:t>气、灰尘存在，具有良好的隔热、保温和隔声性能，用于建筑</w:t>
      </w:r>
      <w:r>
        <w:rPr>
          <w:spacing w:val="9"/>
        </w:rPr>
        <w:t>物、冷藏橱柜、铁路车辆等</w:t>
      </w:r>
      <w:r>
        <w:rPr>
          <w:spacing w:val="4"/>
        </w:rPr>
        <w:t>作窗户。</w:t>
      </w:r>
    </w:p>
    <w:p>
      <w:pPr>
        <w:pStyle w:val="BodyText"/>
        <w:ind w:left="444"/>
        <w:spacing w:line="228" w:lineRule="auto"/>
        <w:rPr/>
      </w:pPr>
      <w:r>
        <w:rPr>
          <w:spacing w:val="5"/>
        </w:rPr>
        <w:t>因此，选择A选项。</w:t>
      </w:r>
    </w:p>
    <w:p>
      <w:pPr>
        <w:pStyle w:val="BodyText"/>
        <w:ind w:left="430"/>
        <w:spacing w:before="25" w:line="230" w:lineRule="auto"/>
        <w:rPr/>
      </w:pPr>
      <w:r>
        <w:rPr>
          <w:spacing w:val="3"/>
        </w:rPr>
        <w:t>拓展</w:t>
      </w:r>
    </w:p>
    <w:p>
      <w:pPr>
        <w:pStyle w:val="BodyText"/>
        <w:ind w:left="7" w:right="157" w:firstLine="416"/>
        <w:spacing w:before="22" w:line="252" w:lineRule="auto"/>
        <w:rPr/>
      </w:pPr>
      <w:r>
        <w:rPr>
          <w:spacing w:val="10"/>
        </w:rPr>
        <w:t>B项：把车做成流线型，能减小涡旋作用或避免涡旋的形</w:t>
      </w:r>
      <w:r>
        <w:rPr>
          <w:spacing w:val="9"/>
        </w:rPr>
        <w:t>成，因而大大地减低了流体</w:t>
      </w:r>
      <w:r>
        <w:rPr>
          <w:spacing w:val="10"/>
        </w:rPr>
        <w:t>对车的阻力。车型设计为流线型，其迎风横截面积尽量小，车灯、</w:t>
      </w:r>
      <w:r>
        <w:rPr>
          <w:spacing w:val="9"/>
        </w:rPr>
        <w:t>后视镜、门把手以及车</w:t>
      </w:r>
      <w:r>
        <w:rPr>
          <w:spacing w:val="9"/>
        </w:rPr>
        <w:t>窗等装置与车身浑然一体，可节省汽车在行驶中用于克服阻力的燃油。B项错误。</w:t>
      </w:r>
    </w:p>
    <w:p>
      <w:pPr>
        <w:pStyle w:val="BodyText"/>
        <w:ind w:left="8" w:firstLine="418"/>
        <w:spacing w:line="251" w:lineRule="auto"/>
        <w:rPr/>
      </w:pPr>
      <w:r>
        <w:rPr>
          <w:spacing w:val="8"/>
        </w:rPr>
        <w:t>C项：闪光灯和电视机显示器都是光源，都会发光。</w:t>
      </w:r>
      <w:r>
        <w:rPr>
          <w:spacing w:val="-41"/>
        </w:rPr>
        <w:t xml:space="preserve"> </w:t>
      </w:r>
      <w:r>
        <w:rPr>
          <w:spacing w:val="8"/>
        </w:rPr>
        <w:t>电视机屏幕相当于透镜，当闪光</w:t>
      </w:r>
      <w:r>
        <w:rPr/>
        <w:t xml:space="preserve"> </w:t>
      </w:r>
      <w:r>
        <w:rPr>
          <w:spacing w:val="8"/>
        </w:rPr>
        <w:t>灯的光线照射到电视机屏幕上时，会发生光线反射，从而干扰到电视机自身发出的透射光，</w:t>
      </w:r>
      <w:r>
        <w:rPr>
          <w:spacing w:val="8"/>
        </w:rPr>
        <w:t>影响画面清晰度。C项错误。</w:t>
      </w:r>
    </w:p>
    <w:p>
      <w:pPr>
        <w:pStyle w:val="BodyText"/>
        <w:ind w:left="424"/>
        <w:spacing w:before="1" w:line="226" w:lineRule="auto"/>
        <w:rPr/>
      </w:pPr>
      <w:r>
        <w:rPr>
          <w:spacing w:val="9"/>
        </w:rPr>
        <w:t>D项：银幕是凹凸不平的，平行光线入射到粗糙的银幕上，反射光线射向四面八方，</w:t>
      </w:r>
    </w:p>
    <w:p>
      <w:pPr>
        <w:pStyle w:val="BodyText"/>
        <w:ind w:left="11" w:right="157" w:hanging="5"/>
        <w:spacing w:before="25" w:line="253" w:lineRule="auto"/>
        <w:rPr/>
      </w:pPr>
      <w:r>
        <w:rPr>
          <w:spacing w:val="10"/>
        </w:rPr>
        <w:t>进入不同方向的人的眼睛，不同方向的人们都能看到。所以光在银幕</w:t>
      </w:r>
      <w:r>
        <w:rPr>
          <w:spacing w:val="9"/>
        </w:rPr>
        <w:t>上发生漫反射，而不</w:t>
      </w:r>
      <w:r>
        <w:rPr>
          <w:spacing w:val="7"/>
        </w:rPr>
        <w:t>是光的折射。D项错误。</w:t>
      </w:r>
    </w:p>
    <w:p>
      <w:pPr>
        <w:pStyle w:val="BodyText"/>
        <w:ind w:left="443"/>
        <w:spacing w:line="227" w:lineRule="auto"/>
        <w:rPr/>
      </w:pPr>
      <w:r>
        <w:rPr>
          <w:spacing w:val="8"/>
        </w:rPr>
        <w:t>16.化学与生产生活息息相关，下列说法</w:t>
      </w:r>
      <w:r>
        <w:rPr>
          <w:spacing w:val="7"/>
        </w:rPr>
        <w:t>错误的是：</w:t>
      </w:r>
    </w:p>
    <w:p>
      <w:pPr>
        <w:pStyle w:val="BodyText"/>
        <w:ind w:left="421"/>
        <w:spacing w:before="25" w:line="227" w:lineRule="auto"/>
        <w:rPr/>
      </w:pPr>
      <w:r>
        <w:rPr>
          <w:spacing w:val="9"/>
        </w:rPr>
        <w:t>A.桥梁吊绳中所使用的聚乙烯纤维属于有机合成材料</w:t>
      </w:r>
    </w:p>
    <w:p>
      <w:pPr>
        <w:pStyle w:val="BodyText"/>
        <w:ind w:left="423"/>
        <w:spacing w:before="27" w:line="228" w:lineRule="auto"/>
        <w:rPr/>
      </w:pPr>
      <w:r>
        <w:rPr>
          <w:spacing w:val="9"/>
        </w:rPr>
        <w:t>B.蔬菜中残留的农药可以用酸性物质泡，可降低农药的药性</w:t>
      </w:r>
    </w:p>
    <w:p>
      <w:pPr>
        <w:pStyle w:val="BodyText"/>
        <w:ind w:left="426"/>
        <w:spacing w:before="25" w:line="227" w:lineRule="auto"/>
        <w:rPr/>
      </w:pPr>
      <w:r>
        <w:rPr>
          <w:spacing w:val="9"/>
        </w:rPr>
        <w:t>C.印刷电路板常用化学腐蚀剂来生产，这种化学腐蚀剂是氯化铁</w:t>
      </w:r>
    </w:p>
    <w:p>
      <w:pPr>
        <w:pStyle w:val="BodyText"/>
        <w:ind w:left="422" w:right="2679" w:firstLine="1"/>
        <w:spacing w:before="26"/>
        <w:rPr/>
      </w:pPr>
      <w:r>
        <w:rPr>
          <w:spacing w:val="9"/>
        </w:rPr>
        <w:t>D.点燃蜡烛的黑炭具有吸附性，因此可点燃蜡烛去除烟味</w:t>
      </w:r>
      <w:r>
        <w:rPr>
          <w:spacing w:val="8"/>
        </w:rPr>
        <w:t>【答案】B</w:t>
      </w:r>
    </w:p>
    <w:p>
      <w:pPr>
        <w:pStyle w:val="BodyText"/>
        <w:ind w:left="422"/>
        <w:spacing w:before="24" w:line="228" w:lineRule="auto"/>
        <w:rPr/>
      </w:pPr>
      <w:r>
        <w:rPr>
          <w:spacing w:val="7"/>
        </w:rPr>
        <w:t>【解析】</w:t>
      </w:r>
    </w:p>
    <w:p>
      <w:pPr>
        <w:pStyle w:val="BodyText"/>
        <w:ind w:left="428"/>
        <w:spacing w:before="26" w:line="227" w:lineRule="auto"/>
        <w:rPr/>
      </w:pPr>
      <w:r>
        <w:rPr>
          <w:spacing w:val="8"/>
        </w:rPr>
        <w:t>第一步，本题考查化学并选错误项。</w:t>
      </w:r>
    </w:p>
    <w:p>
      <w:pPr>
        <w:pStyle w:val="BodyText"/>
        <w:ind w:left="13" w:right="208" w:firstLine="414"/>
        <w:spacing w:before="27" w:line="251" w:lineRule="auto"/>
        <w:rPr/>
      </w:pPr>
      <w:r>
        <w:rPr>
          <w:spacing w:val="8"/>
        </w:rPr>
        <w:t>第二步，绝大多数农药都是偏酸性，碱水浸泡可有效除掉蔬菜表面农药，降低药性，</w:t>
      </w:r>
      <w:r>
        <w:rPr>
          <w:spacing w:val="9"/>
        </w:rPr>
        <w:t>原理是酸碱中和，例如用淘米水、小苏打等碱性物</w:t>
      </w:r>
      <w:r>
        <w:rPr>
          <w:spacing w:val="8"/>
        </w:rPr>
        <w:t>质。</w:t>
      </w:r>
    </w:p>
    <w:p>
      <w:pPr>
        <w:pStyle w:val="BodyText"/>
        <w:ind w:left="444"/>
        <w:spacing w:line="228" w:lineRule="auto"/>
        <w:rPr/>
      </w:pPr>
      <w:r>
        <w:rPr>
          <w:spacing w:val="5"/>
        </w:rPr>
        <w:t>因此，选择B选项。</w:t>
      </w:r>
    </w:p>
    <w:p>
      <w:pPr>
        <w:pStyle w:val="BodyText"/>
        <w:ind w:left="430"/>
        <w:spacing w:before="26" w:line="230" w:lineRule="auto"/>
        <w:rPr/>
      </w:pPr>
      <w:r>
        <w:rPr>
          <w:spacing w:val="3"/>
        </w:rPr>
        <w:t>拓展</w:t>
      </w:r>
    </w:p>
    <w:p>
      <w:pPr>
        <w:pStyle w:val="BodyText"/>
        <w:ind w:left="428"/>
        <w:spacing w:before="22" w:line="227" w:lineRule="auto"/>
        <w:rPr/>
      </w:pPr>
      <w:r>
        <w:rPr>
          <w:spacing w:val="9"/>
        </w:rPr>
        <w:t>有机合成材料主要是指通过化学合成将小分子有机物如烯烃等合成大分子聚合物。</w:t>
      </w:r>
    </w:p>
    <w:p>
      <w:pPr>
        <w:pStyle w:val="BodyText"/>
        <w:ind w:left="8" w:right="157" w:firstLine="420"/>
        <w:spacing w:before="30" w:line="251" w:lineRule="auto"/>
        <w:rPr/>
      </w:pPr>
      <w:r>
        <w:rPr>
          <w:spacing w:val="10"/>
        </w:rPr>
        <w:t>有机合成材料在生活中用的最多的是塑料。有机合成材料</w:t>
      </w:r>
      <w:r>
        <w:rPr>
          <w:spacing w:val="9"/>
        </w:rPr>
        <w:t>合成材料品种很多，合成塑</w:t>
      </w:r>
      <w:r>
        <w:rPr>
          <w:spacing w:val="10"/>
        </w:rPr>
        <w:t>料、合成纤维、合成橡胶就是我们通常所说的三大合成材料，聚</w:t>
      </w:r>
      <w:r>
        <w:rPr>
          <w:spacing w:val="9"/>
        </w:rPr>
        <w:t>乙烯是世界上最常用的塑</w:t>
      </w:r>
      <w:r>
        <w:rPr>
          <w:spacing w:val="10"/>
        </w:rPr>
        <w:t>料聚合物，聚乙烯纤维（乙纶）是指由聚乙烯经熔融</w:t>
      </w:r>
      <w:r>
        <w:rPr>
          <w:spacing w:val="9"/>
        </w:rPr>
        <w:t>纺丝法纺丝而得到的纤维材料。A项</w:t>
      </w:r>
      <w:r>
        <w:rPr>
          <w:spacing w:val="3"/>
        </w:rPr>
        <w:t>正确。</w:t>
      </w:r>
    </w:p>
    <w:p>
      <w:pPr>
        <w:pStyle w:val="BodyText"/>
        <w:ind w:left="8" w:right="89" w:firstLine="418"/>
        <w:spacing w:line="251" w:lineRule="auto"/>
        <w:jc w:val="both"/>
        <w:rPr/>
      </w:pPr>
      <w:r>
        <w:rPr>
          <w:spacing w:val="9"/>
        </w:rPr>
        <w:t>C项：制印刷电路板时常用氯化铁溶液作为“腐蚀液</w:t>
      </w:r>
      <w:r>
        <w:rPr>
          <w:spacing w:val="-70"/>
        </w:rPr>
        <w:t xml:space="preserve"> </w:t>
      </w:r>
      <w:r>
        <w:rPr>
          <w:spacing w:val="9"/>
        </w:rPr>
        <w:t>”，因为印刷</w:t>
      </w:r>
      <w:r>
        <w:rPr>
          <w:spacing w:val="8"/>
        </w:rPr>
        <w:t>电路板的板子材料</w:t>
      </w:r>
      <w:r>
        <w:rPr>
          <w:spacing w:val="10"/>
        </w:rPr>
        <w:t>是铜，当把电路板放在氯化铁溶液中时，二者发生反应，2</w:t>
      </w:r>
      <w:r>
        <w:rPr/>
        <w:t>FeCl</w:t>
      </w:r>
      <w:r>
        <w:rPr>
          <w:spacing w:val="10"/>
        </w:rPr>
        <w:t>3+</w:t>
      </w:r>
      <w:r>
        <w:rPr/>
        <w:t>Cu</w:t>
      </w:r>
      <w:r>
        <w:rPr>
          <w:spacing w:val="10"/>
        </w:rPr>
        <w:t>=2</w:t>
      </w:r>
      <w:r>
        <w:rPr/>
        <w:t>FeCl</w:t>
      </w:r>
      <w:r>
        <w:rPr>
          <w:spacing w:val="10"/>
        </w:rPr>
        <w:t>2+</w:t>
      </w:r>
      <w:r>
        <w:rPr/>
        <w:t>CuCl</w:t>
      </w:r>
      <w:r>
        <w:rPr>
          <w:spacing w:val="10"/>
        </w:rPr>
        <w:t>2,没有</w:t>
      </w:r>
      <w:r>
        <w:rPr>
          <w:spacing w:val="9"/>
        </w:rPr>
        <w:t>被隔离纸覆盖的地方就被溶解在液体里了，剩在板子上的就是我</w:t>
      </w:r>
      <w:r>
        <w:rPr>
          <w:spacing w:val="8"/>
        </w:rPr>
        <w:t>们需要的铜条。C项正确。</w:t>
      </w:r>
    </w:p>
    <w:p>
      <w:pPr>
        <w:pStyle w:val="BodyText"/>
        <w:ind w:left="24" w:right="263" w:firstLine="399"/>
        <w:spacing w:before="1" w:line="251" w:lineRule="auto"/>
        <w:rPr/>
      </w:pPr>
      <w:r>
        <w:rPr>
          <w:spacing w:val="10"/>
        </w:rPr>
        <w:t>D项：蜡烛燃烧产生碳黑等无定形炭对烟雾有吸附作用</w:t>
      </w:r>
      <w:r>
        <w:rPr>
          <w:spacing w:val="9"/>
        </w:rPr>
        <w:t>，它能将室内有异味的气体吸</w:t>
      </w:r>
      <w:r>
        <w:rPr>
          <w:spacing w:val="8"/>
        </w:rPr>
        <w:t>附在黑色烟子表面，从而达到消除烟味的作用。D项正确。</w:t>
      </w:r>
    </w:p>
    <w:p>
      <w:pPr>
        <w:pStyle w:val="BodyText"/>
        <w:ind w:left="443"/>
        <w:spacing w:line="227" w:lineRule="auto"/>
        <w:rPr/>
      </w:pPr>
      <w:r>
        <w:rPr>
          <w:spacing w:val="8"/>
        </w:rPr>
        <w:t>17.被我国军迷亲切称为“胖妞</w:t>
      </w:r>
      <w:r>
        <w:rPr>
          <w:spacing w:val="-70"/>
        </w:rPr>
        <w:t xml:space="preserve"> </w:t>
      </w:r>
      <w:r>
        <w:rPr>
          <w:spacing w:val="8"/>
        </w:rPr>
        <w:t>”的运-20在庆祝</w:t>
      </w:r>
      <w:r>
        <w:rPr>
          <w:spacing w:val="7"/>
        </w:rPr>
        <w:t>中国人民解放军建军90周年阅兵中首</w:t>
      </w:r>
    </w:p>
    <w:p>
      <w:pPr>
        <w:spacing w:line="227" w:lineRule="auto"/>
        <w:sectPr>
          <w:headerReference w:type="default" r:id="rId17"/>
          <w:footerReference w:type="default" r:id="rId18"/>
          <w:pgSz w:w="10380" w:h="14690"/>
          <w:pgMar w:top="1619" w:right="953" w:bottom="916" w:left="1080" w:header="957" w:footer="682" w:gutter="0"/>
        </w:sectPr>
        <w:rPr/>
      </w:pPr>
    </w:p>
    <w:p>
      <w:pPr>
        <w:pStyle w:val="BodyText"/>
        <w:ind w:left="13"/>
        <w:spacing w:line="227" w:lineRule="auto"/>
        <w:rPr/>
      </w:pPr>
      <w:r>
        <w:rPr>
          <w:spacing w:val="8"/>
        </w:rPr>
        <w:t>次亮相。以下有关运-20的说法中，错误的是：</w:t>
      </w:r>
    </w:p>
    <w:p>
      <w:pPr>
        <w:pStyle w:val="BodyText"/>
        <w:ind w:left="421"/>
        <w:spacing w:before="24" w:line="227" w:lineRule="auto"/>
        <w:rPr/>
      </w:pPr>
      <w:r>
        <w:rPr>
          <w:spacing w:val="9"/>
        </w:rPr>
        <w:t>A.是中国自主研发的新一代重型军用运输机</w:t>
      </w:r>
    </w:p>
    <w:p>
      <w:pPr>
        <w:pStyle w:val="BodyText"/>
        <w:ind w:left="423"/>
        <w:spacing w:before="25" w:line="227" w:lineRule="auto"/>
        <w:rPr/>
      </w:pPr>
      <w:r>
        <w:rPr>
          <w:spacing w:val="8"/>
        </w:rPr>
        <w:t>B.是一种200吨级大型、多用途运输机</w:t>
      </w:r>
    </w:p>
    <w:p>
      <w:pPr>
        <w:pStyle w:val="BodyText"/>
        <w:ind w:left="426"/>
        <w:spacing w:before="27" w:line="227" w:lineRule="auto"/>
        <w:rPr/>
      </w:pPr>
      <w:r>
        <w:rPr>
          <w:spacing w:val="8"/>
        </w:rPr>
        <w:t>C.是世界上最大的运输机</w:t>
      </w:r>
    </w:p>
    <w:p>
      <w:pPr>
        <w:pStyle w:val="BodyText"/>
        <w:ind w:left="422" w:right="4568" w:firstLine="1"/>
        <w:spacing w:before="26"/>
        <w:rPr/>
      </w:pPr>
      <w:r>
        <w:rPr>
          <w:spacing w:val="9"/>
        </w:rPr>
        <w:t>D.已正式加入我国空军空运部队序列</w:t>
      </w:r>
      <w:r>
        <w:rPr>
          <w:spacing w:val="8"/>
        </w:rPr>
        <w:t>【答案】C</w:t>
      </w:r>
    </w:p>
    <w:p>
      <w:pPr>
        <w:pStyle w:val="BodyText"/>
        <w:ind w:left="422"/>
        <w:spacing w:before="27" w:line="228" w:lineRule="auto"/>
        <w:rPr/>
      </w:pPr>
      <w:r>
        <w:rPr>
          <w:spacing w:val="7"/>
        </w:rPr>
        <w:t>【解析】</w:t>
      </w:r>
    </w:p>
    <w:p>
      <w:pPr>
        <w:pStyle w:val="BodyText"/>
        <w:ind w:left="428"/>
        <w:spacing w:before="23" w:line="227" w:lineRule="auto"/>
        <w:rPr/>
      </w:pPr>
      <w:r>
        <w:rPr>
          <w:spacing w:val="9"/>
        </w:rPr>
        <w:t>第一步，本题考查我国的科技成就并选错误项。</w:t>
      </w:r>
    </w:p>
    <w:p>
      <w:pPr>
        <w:pStyle w:val="BodyText"/>
        <w:ind w:left="8" w:right="263" w:firstLine="419"/>
        <w:spacing w:before="27" w:line="251" w:lineRule="auto"/>
        <w:rPr/>
      </w:pPr>
      <w:r>
        <w:rPr>
          <w:spacing w:val="8"/>
        </w:rPr>
        <w:t>第二步，世界上最大的运输机为乌克兰的安东诺夫安-225“哥萨克人</w:t>
      </w:r>
      <w:r>
        <w:rPr>
          <w:spacing w:val="-58"/>
        </w:rPr>
        <w:t xml:space="preserve"> </w:t>
      </w:r>
      <w:r>
        <w:rPr>
          <w:spacing w:val="8"/>
        </w:rPr>
        <w:t>”运输机。C项</w:t>
      </w:r>
      <w:r>
        <w:rPr>
          <w:spacing w:val="3"/>
        </w:rPr>
        <w:t>错误。</w:t>
      </w:r>
    </w:p>
    <w:p>
      <w:pPr>
        <w:pStyle w:val="BodyText"/>
        <w:ind w:left="444"/>
        <w:spacing w:line="228" w:lineRule="auto"/>
        <w:rPr/>
      </w:pPr>
      <w:r>
        <w:rPr>
          <w:spacing w:val="5"/>
        </w:rPr>
        <w:t>因此，选择C选项。</w:t>
      </w:r>
    </w:p>
    <w:p>
      <w:pPr>
        <w:pStyle w:val="BodyText"/>
        <w:ind w:left="422"/>
        <w:spacing w:before="26" w:line="230" w:lineRule="auto"/>
        <w:rPr/>
      </w:pPr>
      <w:r>
        <w:rPr>
          <w:spacing w:val="7"/>
        </w:rPr>
        <w:t>【拓展】</w:t>
      </w:r>
    </w:p>
    <w:p>
      <w:pPr>
        <w:pStyle w:val="BodyText"/>
        <w:ind w:left="8" w:right="160" w:firstLine="413"/>
        <w:spacing w:before="23" w:line="251" w:lineRule="auto"/>
        <w:rPr/>
      </w:pPr>
      <w:r>
        <w:rPr>
          <w:spacing w:val="9"/>
        </w:rPr>
        <w:t>A项：运-20是中国自主研发的新一代战略军用大型运输机，由中国航空工业集团公司</w:t>
      </w:r>
      <w:r>
        <w:rPr>
          <w:spacing w:val="9"/>
        </w:rPr>
        <w:t>第一飞机设计研究院设计、西安飞机工业集团为主制造，并于20</w:t>
      </w:r>
      <w:r>
        <w:rPr>
          <w:spacing w:val="8"/>
        </w:rPr>
        <w:t>13年1月26日首飞成功。</w:t>
      </w:r>
    </w:p>
    <w:p>
      <w:pPr>
        <w:pStyle w:val="BodyText"/>
        <w:ind w:left="8" w:firstLine="415"/>
        <w:spacing w:before="1" w:line="251" w:lineRule="auto"/>
        <w:jc w:val="both"/>
        <w:rPr/>
      </w:pPr>
      <w:r>
        <w:rPr>
          <w:spacing w:val="8"/>
        </w:rPr>
        <w:t>B项：运-20最大起飞重量220吨，载重超过66吨，最大时速800千米，航程大于7800千</w:t>
      </w:r>
      <w:r>
        <w:rPr>
          <w:spacing w:val="8"/>
        </w:rPr>
        <w:t>米，实用升限13000米。拥有高延伸性、高可靠性和安全性。</w:t>
      </w:r>
      <w:r>
        <w:rPr>
          <w:spacing w:val="7"/>
        </w:rPr>
        <w:t>运-20作为大型多用途运输机，</w:t>
      </w:r>
      <w:r>
        <w:rPr>
          <w:spacing w:val="9"/>
        </w:rPr>
        <w:t>可在复杂气象条件下，执行各种物资和人员的长距离航空运输任务。</w:t>
      </w:r>
    </w:p>
    <w:p>
      <w:pPr>
        <w:pStyle w:val="BodyText"/>
        <w:ind w:left="10" w:right="160" w:firstLine="413"/>
        <w:spacing w:before="1" w:line="252" w:lineRule="auto"/>
        <w:rPr/>
      </w:pPr>
      <w:r>
        <w:rPr>
          <w:spacing w:val="8"/>
        </w:rPr>
        <w:t>D项：2017年11月10日，空军发言人表示，歼-20、运－20列装部队后，已经开展编队</w:t>
      </w:r>
      <w:r>
        <w:rPr>
          <w:spacing w:val="8"/>
        </w:rPr>
        <w:t>训练。已正式加入我国空军空运部队序列。</w:t>
      </w:r>
    </w:p>
    <w:p>
      <w:pPr>
        <w:pStyle w:val="BodyText"/>
        <w:ind w:left="443"/>
        <w:spacing w:line="227" w:lineRule="auto"/>
        <w:rPr/>
      </w:pPr>
      <w:r>
        <w:rPr>
          <w:spacing w:val="8"/>
        </w:rPr>
        <w:t>18.在交响乐队使用的乐器中，属于木管</w:t>
      </w:r>
      <w:r>
        <w:rPr>
          <w:spacing w:val="7"/>
        </w:rPr>
        <w:t>乐器的是：</w:t>
      </w:r>
    </w:p>
    <w:p>
      <w:pPr>
        <w:pStyle w:val="BodyText"/>
        <w:ind w:left="421"/>
        <w:spacing w:before="25" w:line="229" w:lineRule="auto"/>
        <w:rPr/>
      </w:pPr>
      <w:r>
        <w:rPr>
          <w:spacing w:val="6"/>
        </w:rPr>
        <w:t>A.长号        B.圆号</w:t>
      </w:r>
    </w:p>
    <w:p>
      <w:pPr>
        <w:pStyle w:val="BodyText"/>
        <w:ind w:left="426"/>
        <w:spacing w:before="25" w:line="228" w:lineRule="auto"/>
        <w:rPr/>
      </w:pPr>
      <w:r>
        <w:rPr>
          <w:spacing w:val="6"/>
        </w:rPr>
        <w:t>C.双簧管      D.木琴</w:t>
      </w:r>
    </w:p>
    <w:p>
      <w:pPr>
        <w:pStyle w:val="BodyText"/>
        <w:ind w:left="422"/>
        <w:spacing w:before="25" w:line="228" w:lineRule="auto"/>
        <w:rPr/>
      </w:pPr>
      <w:r>
        <w:rPr>
          <w:spacing w:val="8"/>
        </w:rPr>
        <w:t>【答案】C</w:t>
      </w:r>
    </w:p>
    <w:p>
      <w:pPr>
        <w:pStyle w:val="BodyText"/>
        <w:ind w:left="422"/>
        <w:spacing w:before="24" w:line="228" w:lineRule="auto"/>
        <w:rPr/>
      </w:pPr>
      <w:r>
        <w:rPr>
          <w:spacing w:val="7"/>
        </w:rPr>
        <w:t>【解析】</w:t>
      </w:r>
    </w:p>
    <w:p>
      <w:pPr>
        <w:pStyle w:val="BodyText"/>
        <w:ind w:left="428"/>
        <w:spacing w:before="26" w:line="227" w:lineRule="auto"/>
        <w:rPr/>
      </w:pPr>
      <w:r>
        <w:rPr>
          <w:spacing w:val="8"/>
        </w:rPr>
        <w:t>第一步，本题考查乐器。</w:t>
      </w:r>
    </w:p>
    <w:p>
      <w:pPr>
        <w:pStyle w:val="BodyText"/>
        <w:ind w:left="8" w:right="157" w:firstLine="419"/>
        <w:spacing w:before="25" w:line="252" w:lineRule="auto"/>
        <w:rPr/>
      </w:pPr>
      <w:r>
        <w:rPr>
          <w:spacing w:val="9"/>
        </w:rPr>
        <w:t>第二步，双簧管是普遍用于现代管弦乐队和管乐</w:t>
      </w:r>
      <w:r>
        <w:rPr>
          <w:spacing w:val="8"/>
        </w:rPr>
        <w:t>队的木管乐器，</w:t>
      </w:r>
      <w:r>
        <w:rPr>
          <w:spacing w:val="-58"/>
        </w:rPr>
        <w:t xml:space="preserve"> </w:t>
      </w:r>
      <w:r>
        <w:rPr>
          <w:spacing w:val="8"/>
        </w:rPr>
        <w:t>由经过特殊处理的硬</w:t>
      </w:r>
      <w:r>
        <w:rPr>
          <w:spacing w:val="10"/>
        </w:rPr>
        <w:t>木制成。双簧管是一种具有田园风味或牧歌风味的木管类双簧</w:t>
      </w:r>
      <w:r>
        <w:rPr>
          <w:spacing w:val="9"/>
        </w:rPr>
        <w:t>气鸣乐器，它的音质甜美纯</w:t>
      </w:r>
      <w:r>
        <w:rPr>
          <w:spacing w:val="9"/>
        </w:rPr>
        <w:t>净，音色很有特点，音色优美带点鼻音，又非常富有表现力，令人叹服，热情飞腾。</w:t>
      </w:r>
    </w:p>
    <w:p>
      <w:pPr>
        <w:pStyle w:val="BodyText"/>
        <w:ind w:left="444"/>
        <w:spacing w:before="1" w:line="228" w:lineRule="auto"/>
        <w:rPr/>
      </w:pPr>
      <w:r>
        <w:rPr>
          <w:spacing w:val="5"/>
        </w:rPr>
        <w:t>因此，选择C选项。</w:t>
      </w:r>
    </w:p>
    <w:p>
      <w:pPr>
        <w:pStyle w:val="BodyText"/>
        <w:ind w:left="422"/>
        <w:spacing w:before="23" w:line="230" w:lineRule="auto"/>
        <w:rPr/>
      </w:pPr>
      <w:r>
        <w:rPr>
          <w:spacing w:val="7"/>
        </w:rPr>
        <w:t>【拓展】</w:t>
      </w:r>
    </w:p>
    <w:p>
      <w:pPr>
        <w:pStyle w:val="BodyText"/>
        <w:ind w:left="9" w:right="89" w:firstLine="411"/>
        <w:spacing w:before="26" w:line="251" w:lineRule="auto"/>
        <w:rPr/>
      </w:pPr>
      <w:r>
        <w:rPr>
          <w:spacing w:val="7"/>
        </w:rPr>
        <w:t>A项：长号是铜管乐器的一种，中国俗称“伸缩喇叭</w:t>
      </w:r>
      <w:r>
        <w:rPr>
          <w:spacing w:val="-62"/>
        </w:rPr>
        <w:t xml:space="preserve"> </w:t>
      </w:r>
      <w:r>
        <w:rPr>
          <w:spacing w:val="7"/>
        </w:rPr>
        <w:t>”“拉管</w:t>
      </w:r>
      <w:r>
        <w:rPr>
          <w:spacing w:val="-70"/>
        </w:rPr>
        <w:t xml:space="preserve"> </w:t>
      </w:r>
      <w:r>
        <w:rPr>
          <w:spacing w:val="7"/>
        </w:rPr>
        <w:t>”。使用材质是磷铜管。</w:t>
      </w:r>
      <w:r>
        <w:rPr>
          <w:spacing w:val="9"/>
        </w:rPr>
        <w:t>音色高傲，辉煌，庄严壮丽而饱满，声音嘹亮而富有威力，弱奏时又温柔委婉。</w:t>
      </w:r>
    </w:p>
    <w:p>
      <w:pPr>
        <w:pStyle w:val="BodyText"/>
        <w:ind w:left="13" w:right="263" w:firstLine="410"/>
        <w:spacing w:before="1" w:line="251" w:lineRule="auto"/>
        <w:rPr/>
      </w:pPr>
      <w:r>
        <w:rPr>
          <w:spacing w:val="10"/>
        </w:rPr>
        <w:t>B项：圆号，唇振动气鸣乐器。又称法国号，属于铜管乐</w:t>
      </w:r>
      <w:r>
        <w:rPr>
          <w:spacing w:val="9"/>
        </w:rPr>
        <w:t>器，使用材质是磷铜管。圆</w:t>
      </w:r>
      <w:r>
        <w:rPr>
          <w:spacing w:val="9"/>
        </w:rPr>
        <w:t>号声音柔和、丰满，和木管、弦乐器的声音能很好地融合。</w:t>
      </w:r>
    </w:p>
    <w:p>
      <w:pPr>
        <w:pStyle w:val="BodyText"/>
        <w:ind w:left="7" w:right="192" w:firstLine="416"/>
        <w:spacing w:before="1" w:line="251" w:lineRule="auto"/>
        <w:rPr/>
      </w:pPr>
      <w:r>
        <w:rPr>
          <w:spacing w:val="10"/>
        </w:rPr>
        <w:t>D项：木琴是一种打击乐器，是由一套长方形小木块组</w:t>
      </w:r>
      <w:r>
        <w:rPr>
          <w:spacing w:val="9"/>
        </w:rPr>
        <w:t>成。演奏时以两个木制的小槌</w:t>
      </w:r>
      <w:r>
        <w:rPr>
          <w:spacing w:val="9"/>
        </w:rPr>
        <w:t>在木块上敲击，发出声音略似骨头的枯干的叩击声，音质强烈刺耳，具有非</w:t>
      </w:r>
      <w:r>
        <w:rPr>
          <w:spacing w:val="8"/>
        </w:rPr>
        <w:t>凡的穿透力。</w:t>
      </w:r>
    </w:p>
    <w:p>
      <w:pPr>
        <w:pStyle w:val="BodyText"/>
        <w:ind w:left="443"/>
        <w:spacing w:line="227" w:lineRule="auto"/>
        <w:rPr/>
      </w:pPr>
      <w:r>
        <w:rPr>
          <w:spacing w:val="6"/>
        </w:rPr>
        <w:t>19.下列属于20世纪人类科技成就的是：</w:t>
      </w:r>
    </w:p>
    <w:p>
      <w:pPr>
        <w:pStyle w:val="BodyText"/>
        <w:ind w:left="427"/>
        <w:spacing w:before="26" w:line="225" w:lineRule="auto"/>
        <w:rPr/>
      </w:pPr>
      <w:r>
        <w:rPr>
          <w:spacing w:val="8"/>
        </w:rPr>
        <w:t>①电话的发明      ②发电机的问世        ③世界上第一架飞机试飞</w:t>
      </w:r>
      <w:r>
        <w:rPr>
          <w:spacing w:val="7"/>
        </w:rPr>
        <w:t>成功</w:t>
      </w:r>
    </w:p>
    <w:p>
      <w:pPr>
        <w:pStyle w:val="BodyText"/>
        <w:ind w:left="421" w:right="2468" w:firstLine="4"/>
        <w:spacing w:before="29" w:line="238" w:lineRule="auto"/>
        <w:rPr/>
      </w:pPr>
      <w:r>
        <w:rPr>
          <w:spacing w:val="8"/>
        </w:rPr>
        <w:t>④电报的发明      ⑤因特网的发明</w:t>
      </w:r>
      <w:r>
        <w:rPr>
          <w:spacing w:val="7"/>
        </w:rPr>
        <w:t xml:space="preserve">        ⑥卫星的发明</w:t>
      </w:r>
      <w:r>
        <w:rPr>
          <w:spacing w:val="6"/>
        </w:rPr>
        <w:t>A.①②③    B.①③⑥</w:t>
      </w:r>
    </w:p>
    <w:p>
      <w:pPr>
        <w:pStyle w:val="BodyText"/>
        <w:ind w:left="426"/>
        <w:spacing w:before="27" w:line="225" w:lineRule="auto"/>
        <w:rPr/>
      </w:pPr>
      <w:r>
        <w:rPr>
          <w:spacing w:val="6"/>
        </w:rPr>
        <w:t>C.④⑤⑥    D.③⑤⑥</w:t>
      </w:r>
    </w:p>
    <w:p>
      <w:pPr>
        <w:pStyle w:val="BodyText"/>
        <w:ind w:left="422"/>
        <w:spacing w:before="30" w:line="228" w:lineRule="auto"/>
        <w:rPr/>
      </w:pPr>
      <w:r>
        <w:rPr>
          <w:spacing w:val="8"/>
        </w:rPr>
        <w:t>【答案】D</w:t>
      </w:r>
    </w:p>
    <w:p>
      <w:pPr>
        <w:spacing w:line="228" w:lineRule="auto"/>
        <w:sectPr>
          <w:headerReference w:type="default" r:id="rId19"/>
          <w:footerReference w:type="default" r:id="rId20"/>
          <w:pgSz w:w="10380" w:h="14690"/>
          <w:pgMar w:top="1619" w:right="953" w:bottom="916" w:left="1080" w:header="957" w:footer="682" w:gutter="0"/>
        </w:sectPr>
        <w:rPr/>
      </w:pPr>
    </w:p>
    <w:p>
      <w:pPr>
        <w:pStyle w:val="BodyText"/>
        <w:ind w:left="422"/>
        <w:spacing w:line="228" w:lineRule="auto"/>
        <w:rPr/>
      </w:pPr>
      <w:r>
        <w:rPr>
          <w:spacing w:val="7"/>
        </w:rPr>
        <w:t>【解析】</w:t>
      </w:r>
    </w:p>
    <w:p>
      <w:pPr>
        <w:pStyle w:val="BodyText"/>
        <w:ind w:left="428"/>
        <w:spacing w:before="23" w:line="227" w:lineRule="auto"/>
        <w:rPr/>
      </w:pPr>
      <w:r>
        <w:rPr>
          <w:spacing w:val="8"/>
        </w:rPr>
        <w:t>第一步，本题考查科技成就的时间。</w:t>
      </w:r>
    </w:p>
    <w:p>
      <w:pPr>
        <w:pStyle w:val="BodyText"/>
        <w:ind w:left="8" w:right="98" w:firstLine="419"/>
        <w:spacing w:before="26" w:line="251" w:lineRule="auto"/>
        <w:rPr/>
      </w:pPr>
      <w:r>
        <w:rPr>
          <w:spacing w:val="8"/>
        </w:rPr>
        <w:t>第二步，③1903年12月17日莱特兄弟的第一架飞机试飞成功；⑤最初的互联网于1969</w:t>
      </w:r>
      <w:r>
        <w:rPr>
          <w:spacing w:val="9"/>
        </w:rPr>
        <w:t>年在美国发明，应用于政府和军队；⑥前苏联于1957年首次发射了人</w:t>
      </w:r>
      <w:r>
        <w:rPr>
          <w:spacing w:val="8"/>
        </w:rPr>
        <w:t>造地球卫星。</w:t>
      </w:r>
    </w:p>
    <w:p>
      <w:pPr>
        <w:pStyle w:val="BodyText"/>
        <w:ind w:left="444"/>
        <w:spacing w:line="228" w:lineRule="auto"/>
        <w:rPr/>
      </w:pPr>
      <w:r>
        <w:rPr>
          <w:spacing w:val="5"/>
        </w:rPr>
        <w:t>因此，选择D选项。</w:t>
      </w:r>
    </w:p>
    <w:p>
      <w:pPr>
        <w:pStyle w:val="BodyText"/>
        <w:ind w:left="422"/>
        <w:spacing w:before="25" w:line="230" w:lineRule="auto"/>
        <w:rPr/>
      </w:pPr>
      <w:r>
        <w:rPr>
          <w:spacing w:val="7"/>
        </w:rPr>
        <w:t>【拓展】</w:t>
      </w:r>
    </w:p>
    <w:p>
      <w:pPr>
        <w:pStyle w:val="BodyText"/>
        <w:ind w:left="427"/>
        <w:spacing w:before="25" w:line="225" w:lineRule="auto"/>
        <w:rPr/>
      </w:pPr>
      <w:r>
        <w:rPr>
          <w:spacing w:val="7"/>
        </w:rPr>
        <w:t>①最初的电话是1876年贝尔发明的。</w:t>
      </w:r>
    </w:p>
    <w:p>
      <w:pPr>
        <w:pStyle w:val="BodyText"/>
        <w:ind w:left="426"/>
        <w:spacing w:before="28" w:line="225" w:lineRule="auto"/>
        <w:rPr/>
      </w:pPr>
      <w:r>
        <w:rPr>
          <w:spacing w:val="7"/>
        </w:rPr>
        <w:t>②发电机是由法拉第在1831年发明的。</w:t>
      </w:r>
    </w:p>
    <w:p>
      <w:pPr>
        <w:pStyle w:val="BodyText"/>
        <w:ind w:left="426"/>
        <w:spacing w:before="27" w:line="225" w:lineRule="auto"/>
        <w:rPr/>
      </w:pPr>
      <w:r>
        <w:rPr>
          <w:spacing w:val="9"/>
        </w:rPr>
        <w:t>④1836年，约翰库克制成电磁电报机，并于次年申请了</w:t>
      </w:r>
      <w:r>
        <w:rPr>
          <w:spacing w:val="8"/>
        </w:rPr>
        <w:t>首个电报专利。</w:t>
      </w:r>
    </w:p>
    <w:p>
      <w:pPr>
        <w:pStyle w:val="BodyText"/>
        <w:ind w:left="8" w:right="100" w:firstLine="421"/>
        <w:spacing w:before="29" w:line="248" w:lineRule="auto"/>
        <w:rPr/>
      </w:pPr>
      <w:r>
        <w:rPr>
          <w:spacing w:val="9"/>
        </w:rPr>
        <w:t>20.《中共中央关于制定国民经济和社会发展第十四个五年规划和二〇三五年远景目</w:t>
      </w:r>
      <w:r>
        <w:rPr>
          <w:spacing w:val="10"/>
        </w:rPr>
        <w:t>标的建议》对新发展阶段优先发展农业农村、全面推进乡村振</w:t>
      </w:r>
      <w:r>
        <w:rPr>
          <w:spacing w:val="9"/>
        </w:rPr>
        <w:t>兴作出总体部署。以下不属</w:t>
      </w:r>
      <w:r>
        <w:rPr>
          <w:spacing w:val="8"/>
        </w:rPr>
        <w:t>于新发展阶段全面推进乡村振兴措施的是</w:t>
      </w:r>
      <w:r>
        <w:rPr>
          <w:spacing w:val="-15"/>
        </w:rPr>
        <w:t>（</w:t>
      </w:r>
      <w:r>
        <w:rPr>
          <w:spacing w:val="13"/>
        </w:rPr>
        <w:t xml:space="preserve">   </w:t>
      </w:r>
      <w:r>
        <w:rPr>
          <w:spacing w:val="-15"/>
        </w:rPr>
        <w:t>）</w:t>
      </w:r>
      <w:r>
        <w:rPr>
          <w:spacing w:val="8"/>
        </w:rPr>
        <w:t>。</w:t>
      </w:r>
    </w:p>
    <w:p>
      <w:pPr>
        <w:pStyle w:val="BodyText"/>
        <w:ind w:left="421"/>
        <w:spacing w:before="27" w:line="227" w:lineRule="auto"/>
        <w:rPr/>
      </w:pPr>
      <w:r>
        <w:rPr>
          <w:spacing w:val="8"/>
        </w:rPr>
        <w:t>A.实施农村人居环境整治          B.加快县域内城</w:t>
      </w:r>
      <w:r>
        <w:rPr>
          <w:spacing w:val="7"/>
        </w:rPr>
        <w:t>乡融合发展</w:t>
      </w:r>
    </w:p>
    <w:p>
      <w:pPr>
        <w:pStyle w:val="BodyText"/>
        <w:ind w:left="422" w:right="731" w:firstLine="3"/>
        <w:spacing w:before="27" w:line="251" w:lineRule="auto"/>
        <w:rPr/>
      </w:pPr>
      <w:r>
        <w:rPr>
          <w:spacing w:val="8"/>
        </w:rPr>
        <w:t>C.加强党的农村基层组织建设      D.保障农村贫困人口基本医疗和住房安全</w:t>
      </w:r>
      <w:r>
        <w:rPr>
          <w:spacing w:val="8"/>
        </w:rPr>
        <w:t>【答案】D</w:t>
      </w:r>
    </w:p>
    <w:p>
      <w:pPr>
        <w:pStyle w:val="BodyText"/>
        <w:ind w:left="422"/>
        <w:spacing w:line="228" w:lineRule="auto"/>
        <w:rPr/>
      </w:pPr>
      <w:r>
        <w:rPr>
          <w:spacing w:val="7"/>
        </w:rPr>
        <w:t>【解析】</w:t>
      </w:r>
    </w:p>
    <w:p>
      <w:pPr>
        <w:pStyle w:val="BodyText"/>
        <w:ind w:left="428"/>
        <w:spacing w:before="24" w:line="227" w:lineRule="auto"/>
        <w:rPr/>
      </w:pPr>
      <w:r>
        <w:rPr>
          <w:spacing w:val="8"/>
        </w:rPr>
        <w:t>第一步，本题考查乡村振兴并选错误项。</w:t>
      </w:r>
    </w:p>
    <w:p>
      <w:pPr>
        <w:pStyle w:val="BodyText"/>
        <w:ind w:left="8" w:firstLine="419"/>
        <w:spacing w:before="30" w:line="251" w:lineRule="auto"/>
        <w:rPr/>
      </w:pPr>
      <w:r>
        <w:rPr>
          <w:spacing w:val="10"/>
        </w:rPr>
        <w:t>第二步，党的十九届五中全会审议通过的《中共中央关于制</w:t>
      </w:r>
      <w:r>
        <w:rPr>
          <w:spacing w:val="9"/>
        </w:rPr>
        <w:t>定国民经济和社会发展第</w:t>
      </w:r>
      <w:r>
        <w:rPr>
          <w:spacing w:val="9"/>
        </w:rPr>
        <w:t>十四个五年规划和二〇三五年远景目标的建议》（以下简称《建议》</w:t>
      </w:r>
      <w:r>
        <w:rPr>
          <w:spacing w:val="-59"/>
        </w:rPr>
        <w:t xml:space="preserve"> </w:t>
      </w:r>
      <w:r>
        <w:rPr>
          <w:spacing w:val="2"/>
        </w:rPr>
        <w:t>），</w:t>
      </w:r>
      <w:r>
        <w:rPr>
          <w:spacing w:val="9"/>
        </w:rPr>
        <w:t>对新发展阶段优</w:t>
      </w:r>
      <w:r>
        <w:rPr>
          <w:spacing w:val="12"/>
        </w:rPr>
        <w:t>先发展农业农村、全面推进乡村振兴作出总体</w:t>
      </w:r>
      <w:r>
        <w:rPr>
          <w:spacing w:val="11"/>
        </w:rPr>
        <w:t>部署，为做好当前和今后一个时期“三农</w:t>
      </w:r>
      <w:r>
        <w:rPr>
          <w:spacing w:val="-70"/>
        </w:rPr>
        <w:t xml:space="preserve"> </w:t>
      </w:r>
      <w:r>
        <w:rPr>
          <w:spacing w:val="11"/>
        </w:rPr>
        <w:t>”</w:t>
      </w:r>
      <w:r>
        <w:rPr>
          <w:spacing w:val="7"/>
        </w:rPr>
        <w:t>工作指明了方向。</w:t>
      </w:r>
    </w:p>
    <w:p>
      <w:pPr>
        <w:pStyle w:val="BodyText"/>
        <w:ind w:left="8" w:right="100" w:firstLine="420"/>
        <w:spacing w:before="2" w:line="251" w:lineRule="auto"/>
        <w:jc w:val="both"/>
        <w:rPr/>
      </w:pPr>
      <w:r>
        <w:rPr>
          <w:spacing w:val="9"/>
        </w:rPr>
        <w:t>其中，《建议》第26条提到：实施乡村建设行动。把乡村建设摆在社会主义现代化建</w:t>
      </w:r>
      <w:r>
        <w:rPr>
          <w:spacing w:val="10"/>
        </w:rPr>
        <w:t>设的重要位置。改善农村人居环境。提高农</w:t>
      </w:r>
      <w:r>
        <w:rPr>
          <w:spacing w:val="9"/>
        </w:rPr>
        <w:t>民科技文化素质，推动乡村人才振兴。第27条</w:t>
      </w:r>
      <w:r>
        <w:rPr>
          <w:spacing w:val="10"/>
        </w:rPr>
        <w:t>提到：深化农村改革。健全城乡融合发展机制，推动城乡要素平</w:t>
      </w:r>
      <w:r>
        <w:rPr>
          <w:spacing w:val="9"/>
        </w:rPr>
        <w:t>等交换、双向流动，增强</w:t>
      </w:r>
      <w:r>
        <w:rPr>
          <w:spacing w:val="7"/>
        </w:rPr>
        <w:t>农业农村发展活力。</w:t>
      </w:r>
    </w:p>
    <w:p>
      <w:pPr>
        <w:pStyle w:val="BodyText"/>
        <w:ind w:left="8" w:right="102" w:firstLine="422"/>
        <w:spacing w:line="251" w:lineRule="auto"/>
        <w:jc w:val="both"/>
        <w:rPr/>
      </w:pPr>
      <w:r>
        <w:rPr>
          <w:spacing w:val="9"/>
        </w:rPr>
        <w:t>2021年中央一号文件围绕全面推进乡村振兴、加快农业农村现代化,对三农工作作出</w:t>
      </w:r>
      <w:r>
        <w:rPr>
          <w:spacing w:val="9"/>
        </w:rPr>
        <w:t>全面部署。其中第24条提到：加强党的农村基层组织建设和乡村治理。充分发挥农村基层</w:t>
      </w:r>
      <w:r>
        <w:rPr>
          <w:spacing w:val="9"/>
        </w:rPr>
        <w:t>党组织领导作用，持续抓党建促乡村振兴。A、B、C三个</w:t>
      </w:r>
      <w:r>
        <w:rPr>
          <w:spacing w:val="8"/>
        </w:rPr>
        <w:t>选项正确。</w:t>
      </w:r>
    </w:p>
    <w:p>
      <w:pPr>
        <w:pStyle w:val="BodyText"/>
        <w:ind w:left="7" w:right="100" w:firstLine="440"/>
        <w:spacing w:before="2" w:line="251" w:lineRule="auto"/>
        <w:rPr/>
      </w:pPr>
      <w:r>
        <w:rPr>
          <w:spacing w:val="9"/>
        </w:rPr>
        <w:t>中共中央办公厅、国务院办公厅印发的《关于建立贫困退出机制的意见》提出了我国</w:t>
      </w:r>
      <w:r>
        <w:rPr>
          <w:spacing w:val="10"/>
        </w:rPr>
        <w:t>贫困退出的标准和程序，并指出，贫困人口退出主要衡量标准是该</w:t>
      </w:r>
      <w:r>
        <w:rPr>
          <w:spacing w:val="9"/>
        </w:rPr>
        <w:t>户年人均纯收入稳定超</w:t>
      </w:r>
      <w:r>
        <w:rPr>
          <w:spacing w:val="10"/>
        </w:rPr>
        <w:t>过国家扶贫标准且吃穿不愁、义务教育基本医疗住房安</w:t>
      </w:r>
      <w:r>
        <w:rPr>
          <w:spacing w:val="9"/>
        </w:rPr>
        <w:t>全有保障。D项不属于乡村振兴措</w:t>
      </w:r>
      <w:r>
        <w:rPr>
          <w:spacing w:val="8"/>
        </w:rPr>
        <w:t>施，而是保障贫困人口脱贫。</w:t>
      </w:r>
    </w:p>
    <w:p>
      <w:pPr>
        <w:pStyle w:val="BodyText"/>
        <w:ind w:left="444"/>
        <w:spacing w:line="228" w:lineRule="auto"/>
        <w:rPr/>
      </w:pPr>
      <w:r>
        <w:rPr>
          <w:spacing w:val="5"/>
        </w:rPr>
        <w:t>因此，选择D选项。</w:t>
      </w:r>
    </w:p>
    <w:p>
      <w:pPr>
        <w:pStyle w:val="BodyText"/>
        <w:ind w:left="430"/>
        <w:spacing w:before="26" w:line="230" w:lineRule="auto"/>
        <w:rPr/>
      </w:pPr>
      <w:r>
        <w:rPr>
          <w:spacing w:val="3"/>
        </w:rPr>
        <w:t>拓展</w:t>
      </w:r>
    </w:p>
    <w:p>
      <w:pPr>
        <w:pStyle w:val="BodyText"/>
        <w:ind w:left="1" w:right="100" w:firstLine="420"/>
        <w:spacing w:before="25" w:line="251" w:lineRule="auto"/>
        <w:rPr/>
      </w:pPr>
      <w:r>
        <w:rPr>
          <w:spacing w:val="10"/>
        </w:rPr>
        <w:t>A项：《中共中央关于制定国民经济和社会发展第十四个五年</w:t>
      </w:r>
      <w:r>
        <w:rPr>
          <w:spacing w:val="9"/>
        </w:rPr>
        <w:t>规划和二〇三五年远景</w:t>
      </w:r>
      <w:r>
        <w:rPr>
          <w:spacing w:val="10"/>
        </w:rPr>
        <w:t>目标的建议》第26条提到：实施乡村建设行动。把乡村建</w:t>
      </w:r>
      <w:r>
        <w:rPr>
          <w:spacing w:val="9"/>
        </w:rPr>
        <w:t>设摆在社会主义现代化建设的重</w:t>
      </w:r>
      <w:r>
        <w:rPr>
          <w:spacing w:val="10"/>
        </w:rPr>
        <w:t>要位置。强化县城综合服务能力，把乡镇建成服务农民的区域中心。统筹县域城</w:t>
      </w:r>
      <w:r>
        <w:rPr>
          <w:spacing w:val="9"/>
        </w:rPr>
        <w:t>镇和村庄</w:t>
      </w:r>
      <w:r>
        <w:rPr>
          <w:spacing w:val="10"/>
        </w:rPr>
        <w:t>规划建设，保护传统村落和乡村风貌。完善乡村水、电、路、气、通信、广播电</w:t>
      </w:r>
      <w:r>
        <w:rPr>
          <w:spacing w:val="9"/>
        </w:rPr>
        <w:t>视、物流</w:t>
      </w:r>
      <w:r>
        <w:rPr>
          <w:spacing w:val="10"/>
        </w:rPr>
        <w:t>等基础设施，提升农房建设质量。因地制宜推进农村改厕、生活垃圾处理和污水</w:t>
      </w:r>
      <w:r>
        <w:rPr>
          <w:spacing w:val="9"/>
        </w:rPr>
        <w:t>治理，实</w:t>
      </w:r>
      <w:r>
        <w:rPr>
          <w:spacing w:val="10"/>
        </w:rPr>
        <w:t>施河湖水系综合整治，改善农村人居环境。提高农民科技文化素质，推动乡村人</w:t>
      </w:r>
      <w:r>
        <w:rPr>
          <w:spacing w:val="9"/>
        </w:rPr>
        <w:t>才振兴。</w:t>
      </w:r>
      <w:r>
        <w:rPr/>
        <w:t xml:space="preserve"> </w:t>
      </w:r>
      <w:r>
        <w:rPr>
          <w:spacing w:val="6"/>
        </w:rPr>
        <w:t>A项正确。</w:t>
      </w:r>
    </w:p>
    <w:p>
      <w:pPr>
        <w:pStyle w:val="BodyText"/>
        <w:ind w:left="423"/>
        <w:spacing w:before="1" w:line="226" w:lineRule="auto"/>
        <w:rPr/>
      </w:pPr>
      <w:r>
        <w:rPr>
          <w:spacing w:val="10"/>
        </w:rPr>
        <w:t>B项：《中共中央关于制定国民经济和社会发展第十四个</w:t>
      </w:r>
      <w:r>
        <w:rPr>
          <w:spacing w:val="9"/>
        </w:rPr>
        <w:t>五年规划和二〇三五年远景</w:t>
      </w:r>
    </w:p>
    <w:p>
      <w:pPr>
        <w:spacing w:line="226" w:lineRule="auto"/>
        <w:sectPr>
          <w:headerReference w:type="default" r:id="rId21"/>
          <w:footerReference w:type="default" r:id="rId22"/>
          <w:pgSz w:w="10380" w:h="14690"/>
          <w:pgMar w:top="1619" w:right="1010" w:bottom="916" w:left="1080" w:header="957" w:footer="681" w:gutter="0"/>
        </w:sectPr>
        <w:rPr/>
      </w:pPr>
    </w:p>
    <w:p>
      <w:pPr>
        <w:pStyle w:val="BodyText"/>
        <w:ind w:left="9" w:right="205" w:firstLine="38"/>
        <w:spacing w:line="250" w:lineRule="auto"/>
        <w:rPr/>
      </w:pPr>
      <w:r>
        <w:rPr>
          <w:spacing w:val="9"/>
        </w:rPr>
        <w:t>目标的建议》第27条提到：深化农村改革</w:t>
      </w:r>
      <w:r>
        <w:rPr>
          <w:spacing w:val="8"/>
        </w:rPr>
        <w:t>。健全城乡融合发展机制，推动城乡要素平等交</w:t>
      </w:r>
      <w:r>
        <w:rPr>
          <w:spacing w:val="9"/>
        </w:rPr>
        <w:t>换、双向流动，增强农业农村发展活力。B</w:t>
      </w:r>
      <w:r>
        <w:rPr>
          <w:spacing w:val="8"/>
        </w:rPr>
        <w:t>项正确。</w:t>
      </w:r>
    </w:p>
    <w:p>
      <w:pPr>
        <w:pStyle w:val="BodyText"/>
        <w:ind w:left="10" w:right="346" w:firstLine="415"/>
        <w:spacing w:line="251" w:lineRule="auto"/>
        <w:rPr/>
      </w:pPr>
      <w:r>
        <w:rPr>
          <w:spacing w:val="8"/>
        </w:rPr>
        <w:t>C项：2021年中央一号文件中第24条提到：加强党的农村基层组织建设和乡村治理。</w:t>
      </w:r>
      <w:r>
        <w:rPr>
          <w:spacing w:val="9"/>
        </w:rPr>
        <w:t>充分发挥农村基层党组织领导作用，持续抓党建促乡村振兴。C项正确。</w:t>
      </w:r>
    </w:p>
    <w:p>
      <w:pPr>
        <w:pStyle w:val="BodyText"/>
        <w:ind w:left="426"/>
        <w:spacing w:line="227" w:lineRule="auto"/>
        <w:rPr/>
      </w:pPr>
      <w:r>
        <w:rPr>
          <w:spacing w:val="7"/>
        </w:rPr>
        <w:t>C项和D项有一定争议。</w:t>
      </w:r>
    </w:p>
    <w:p>
      <w:pPr>
        <w:pStyle w:val="BodyText"/>
        <w:ind w:left="648"/>
        <w:spacing w:before="26" w:line="228" w:lineRule="auto"/>
        <w:outlineLvl w:val="0"/>
        <w:rPr/>
      </w:pPr>
      <w:r>
        <w:rPr>
          <w:b/>
          <w:bCs/>
          <w:spacing w:val="6"/>
        </w:rPr>
        <w:t>第二部分</w:t>
      </w:r>
      <w:r>
        <w:rPr>
          <w:spacing w:val="15"/>
        </w:rPr>
        <w:t xml:space="preserve">      </w:t>
      </w:r>
      <w:r>
        <w:rPr>
          <w:b/>
          <w:bCs/>
          <w:spacing w:val="6"/>
        </w:rPr>
        <w:t>言语理解与表达</w:t>
      </w:r>
    </w:p>
    <w:p>
      <w:pPr>
        <w:pStyle w:val="BodyText"/>
        <w:ind w:left="7" w:right="153" w:firstLine="423"/>
        <w:spacing w:before="27" w:line="251" w:lineRule="auto"/>
        <w:jc w:val="both"/>
        <w:rPr/>
      </w:pPr>
      <w:r>
        <w:rPr>
          <w:spacing w:val="8"/>
        </w:rPr>
        <w:t>21.发展扶贫产业不能眉毛胡子一把抓，必须立足当地自然禀赋，挖掘地方特色</w:t>
      </w:r>
      <w:r>
        <w:rPr>
          <w:spacing w:val="7"/>
        </w:rPr>
        <w:t>资源，</w:t>
      </w:r>
      <w:r>
        <w:rPr>
          <w:spacing w:val="9"/>
        </w:rPr>
        <w:t>按照“宜种则种、宜养则养</w:t>
      </w:r>
      <w:r>
        <w:rPr>
          <w:spacing w:val="-70"/>
        </w:rPr>
        <w:t xml:space="preserve"> </w:t>
      </w:r>
      <w:r>
        <w:rPr>
          <w:spacing w:val="9"/>
        </w:rPr>
        <w:t>”的原则，注重发展山地农业、生态农业、观光农业等</w:t>
      </w:r>
      <w:r>
        <w:rPr>
          <w:spacing w:val="8"/>
        </w:rPr>
        <w:t>特色产</w:t>
      </w:r>
      <w:r>
        <w:rPr>
          <w:spacing w:val="8"/>
        </w:rPr>
        <w:t>业，学会“靠山吃山唱山歌，靠海吃海念海经</w:t>
      </w:r>
      <w:r>
        <w:rPr>
          <w:spacing w:val="-69"/>
        </w:rPr>
        <w:t xml:space="preserve"> </w:t>
      </w:r>
      <w:r>
        <w:rPr>
          <w:spacing w:val="8"/>
        </w:rPr>
        <w:t>”，</w:t>
      </w:r>
      <w:r>
        <w:rPr>
          <w:spacing w:val="7"/>
        </w:rPr>
        <w:t>谨防产业“________</w:t>
      </w:r>
      <w:r>
        <w:rPr>
          <w:spacing w:val="-74"/>
        </w:rPr>
        <w:t xml:space="preserve"> </w:t>
      </w:r>
      <w:r>
        <w:rPr>
          <w:spacing w:val="7"/>
        </w:rPr>
        <w:t>”，应该看到，适</w:t>
      </w:r>
      <w:r>
        <w:rPr>
          <w:spacing w:val="7"/>
        </w:rPr>
        <w:t>合的才是最好的。</w:t>
      </w:r>
    </w:p>
    <w:p>
      <w:pPr>
        <w:pStyle w:val="BodyText"/>
        <w:ind w:left="429"/>
        <w:spacing w:before="1" w:line="226" w:lineRule="auto"/>
        <w:rPr/>
      </w:pPr>
      <w:r>
        <w:rPr>
          <w:spacing w:val="8"/>
        </w:rPr>
        <w:t>依次填入画横线部分最恰当的一项是：</w:t>
      </w:r>
    </w:p>
    <w:p>
      <w:pPr>
        <w:pStyle w:val="BodyText"/>
        <w:ind w:left="421"/>
        <w:spacing w:before="27" w:line="228" w:lineRule="auto"/>
        <w:rPr/>
      </w:pPr>
      <w:r>
        <w:rPr>
          <w:spacing w:val="6"/>
        </w:rPr>
        <w:t>A.急功近利                          B</w:t>
      </w:r>
      <w:r>
        <w:rPr>
          <w:spacing w:val="5"/>
        </w:rPr>
        <w:t>.水土不服</w:t>
      </w:r>
    </w:p>
    <w:p>
      <w:pPr>
        <w:pStyle w:val="BodyText"/>
        <w:ind w:left="426"/>
        <w:spacing w:before="25" w:line="228" w:lineRule="auto"/>
        <w:rPr/>
      </w:pPr>
      <w:r>
        <w:rPr>
          <w:spacing w:val="6"/>
        </w:rPr>
        <w:t>C.削足适履                       </w:t>
      </w:r>
      <w:r>
        <w:rPr>
          <w:spacing w:val="5"/>
        </w:rPr>
        <w:t xml:space="preserve">   D.千篇一律</w:t>
      </w:r>
    </w:p>
    <w:p>
      <w:pPr>
        <w:pStyle w:val="BodyText"/>
        <w:ind w:left="422"/>
        <w:spacing w:before="27" w:line="228" w:lineRule="auto"/>
        <w:rPr/>
      </w:pPr>
      <w:r>
        <w:rPr>
          <w:spacing w:val="8"/>
        </w:rPr>
        <w:t>【答案】B</w:t>
      </w:r>
    </w:p>
    <w:p>
      <w:pPr>
        <w:pStyle w:val="BodyText"/>
        <w:ind w:left="10" w:right="205" w:firstLine="412"/>
        <w:spacing w:before="26" w:line="251" w:lineRule="auto"/>
        <w:rPr/>
      </w:pPr>
      <w:r>
        <w:rPr>
          <w:spacing w:val="7"/>
        </w:rPr>
        <w:t>【解析】</w:t>
      </w:r>
      <w:r>
        <w:rPr>
          <w:spacing w:val="-55"/>
        </w:rPr>
        <w:t xml:space="preserve"> </w:t>
      </w:r>
      <w:r>
        <w:rPr>
          <w:spacing w:val="7"/>
        </w:rPr>
        <w:t>由“学会‘靠山吃山唱山歌，靠海吃海念海经</w:t>
      </w:r>
      <w:r>
        <w:rPr>
          <w:spacing w:val="-69"/>
        </w:rPr>
        <w:t xml:space="preserve"> </w:t>
      </w:r>
      <w:r>
        <w:rPr>
          <w:spacing w:val="7"/>
        </w:rPr>
        <w:t>’”“适合的才是最好的</w:t>
      </w:r>
      <w:r>
        <w:rPr>
          <w:spacing w:val="-70"/>
        </w:rPr>
        <w:t xml:space="preserve"> </w:t>
      </w:r>
      <w:r>
        <w:rPr>
          <w:spacing w:val="7"/>
        </w:rPr>
        <w:t>”可</w:t>
      </w:r>
      <w:r>
        <w:rPr>
          <w:spacing w:val="9"/>
        </w:rPr>
        <w:t>知，文段强调发展产业要能适应当地情况，即具备适应性，根据横线前“</w:t>
      </w:r>
      <w:r>
        <w:rPr>
          <w:spacing w:val="8"/>
        </w:rPr>
        <w:t>谨防</w:t>
      </w:r>
      <w:r>
        <w:rPr>
          <w:spacing w:val="-70"/>
        </w:rPr>
        <w:t xml:space="preserve"> </w:t>
      </w:r>
      <w:r>
        <w:rPr>
          <w:spacing w:val="8"/>
        </w:rPr>
        <w:t>”可知，横</w:t>
      </w:r>
      <w:r>
        <w:rPr>
          <w:spacing w:val="9"/>
        </w:rPr>
        <w:t>线处表达意思与适应性相反，B项“水土不服</w:t>
      </w:r>
      <w:r>
        <w:rPr>
          <w:spacing w:val="-70"/>
        </w:rPr>
        <w:t xml:space="preserve"> </w:t>
      </w:r>
      <w:r>
        <w:rPr>
          <w:spacing w:val="9"/>
        </w:rPr>
        <w:t>”指对于一个地方的</w:t>
      </w:r>
      <w:r>
        <w:rPr>
          <w:spacing w:val="8"/>
        </w:rPr>
        <w:t>气候条件或饮食习惯不</w:t>
      </w:r>
      <w:r>
        <w:rPr>
          <w:spacing w:val="9"/>
        </w:rPr>
        <w:t>能适应，符合文意，并且“水土不服</w:t>
      </w:r>
      <w:r>
        <w:rPr>
          <w:spacing w:val="-70"/>
        </w:rPr>
        <w:t xml:space="preserve"> </w:t>
      </w:r>
      <w:r>
        <w:rPr>
          <w:spacing w:val="9"/>
        </w:rPr>
        <w:t>”体现出一种拟</w:t>
      </w:r>
      <w:r>
        <w:rPr>
          <w:spacing w:val="8"/>
        </w:rPr>
        <w:t>人的形象表达，为最佳答案，当选。</w:t>
      </w:r>
    </w:p>
    <w:p>
      <w:pPr>
        <w:pStyle w:val="BodyText"/>
        <w:ind w:left="9" w:right="311" w:firstLine="411"/>
        <w:spacing w:before="1" w:line="251" w:lineRule="auto"/>
        <w:rPr/>
      </w:pPr>
      <w:r>
        <w:rPr>
          <w:spacing w:val="9"/>
        </w:rPr>
        <w:t>A项“急功近利</w:t>
      </w:r>
      <w:r>
        <w:rPr>
          <w:spacing w:val="-70"/>
        </w:rPr>
        <w:t xml:space="preserve"> </w:t>
      </w:r>
      <w:r>
        <w:rPr>
          <w:spacing w:val="9"/>
        </w:rPr>
        <w:t>”指急于求得成效，贪求眼前利益，文段没有体现追求利益之</w:t>
      </w:r>
      <w:r>
        <w:rPr>
          <w:spacing w:val="8"/>
        </w:rPr>
        <w:t>意，与</w:t>
      </w:r>
      <w:r>
        <w:rPr>
          <w:spacing w:val="7"/>
        </w:rPr>
        <w:t>文意不符，排除；</w:t>
      </w:r>
    </w:p>
    <w:p>
      <w:pPr>
        <w:pStyle w:val="BodyText"/>
        <w:ind w:left="7" w:firstLine="419"/>
        <w:spacing w:line="251" w:lineRule="auto"/>
        <w:rPr/>
      </w:pPr>
      <w:r>
        <w:rPr>
          <w:spacing w:val="10"/>
        </w:rPr>
        <w:t>C项“</w:t>
      </w:r>
      <w:r>
        <w:rPr>
          <w:spacing w:val="-73"/>
        </w:rPr>
        <w:t xml:space="preserve"> </w:t>
      </w:r>
      <w:r>
        <w:rPr>
          <w:spacing w:val="10"/>
        </w:rPr>
        <w:t>削足适履</w:t>
      </w:r>
      <w:r>
        <w:rPr>
          <w:spacing w:val="-70"/>
        </w:rPr>
        <w:t xml:space="preserve"> </w:t>
      </w:r>
      <w:r>
        <w:rPr>
          <w:spacing w:val="10"/>
        </w:rPr>
        <w:t>”比喻不合理的迁就凑合或不顾具体条件，生搬硬套，该词中的“足</w:t>
      </w:r>
      <w:r>
        <w:rPr>
          <w:spacing w:val="-70"/>
        </w:rPr>
        <w:t xml:space="preserve"> </w:t>
      </w:r>
      <w:r>
        <w:rPr>
          <w:spacing w:val="10"/>
        </w:rPr>
        <w:t>”</w:t>
      </w:r>
      <w:r>
        <w:rPr>
          <w:spacing w:val="9"/>
        </w:rPr>
        <w:t>代表相对重要的方面、“履</w:t>
      </w:r>
      <w:r>
        <w:rPr>
          <w:spacing w:val="-70"/>
        </w:rPr>
        <w:t xml:space="preserve"> </w:t>
      </w:r>
      <w:r>
        <w:rPr>
          <w:spacing w:val="9"/>
        </w:rPr>
        <w:t>”代表硬套的框，该词重在强调一种主次不分，文中的</w:t>
      </w:r>
      <w:r>
        <w:rPr>
          <w:spacing w:val="8"/>
        </w:rPr>
        <w:t>重点在</w:t>
      </w:r>
      <w:r>
        <w:rPr/>
        <w:t xml:space="preserve"> </w:t>
      </w:r>
      <w:r>
        <w:rPr>
          <w:spacing w:val="9"/>
        </w:rPr>
        <w:t>于应因地制宜，与该词语义相关度不高，排除；</w:t>
      </w:r>
    </w:p>
    <w:p>
      <w:pPr>
        <w:pStyle w:val="BodyText"/>
        <w:ind w:left="12" w:right="47" w:firstLine="411"/>
        <w:spacing w:before="3" w:line="251" w:lineRule="auto"/>
        <w:rPr/>
      </w:pPr>
      <w:r>
        <w:rPr>
          <w:spacing w:val="8"/>
        </w:rPr>
        <w:t>D项“千篇一律</w:t>
      </w:r>
      <w:r>
        <w:rPr>
          <w:spacing w:val="-68"/>
        </w:rPr>
        <w:t xml:space="preserve"> </w:t>
      </w:r>
      <w:r>
        <w:rPr>
          <w:spacing w:val="8"/>
        </w:rPr>
        <w:t>”指千篇文章都是一个模式，泛指事物只有一种形式，“谨防</w:t>
      </w:r>
      <w:r>
        <w:rPr>
          <w:spacing w:val="-70"/>
        </w:rPr>
        <w:t xml:space="preserve"> </w:t>
      </w:r>
      <w:r>
        <w:rPr>
          <w:spacing w:val="8"/>
        </w:rPr>
        <w:t>”表达</w:t>
      </w:r>
      <w:r>
        <w:rPr/>
        <w:t xml:space="preserve"> </w:t>
      </w:r>
      <w:r>
        <w:rPr>
          <w:spacing w:val="8"/>
        </w:rPr>
        <w:t>的是多种多样的意思，但并不能对应文段“适合的才</w:t>
      </w:r>
      <w:r>
        <w:rPr>
          <w:spacing w:val="7"/>
        </w:rPr>
        <w:t>是最好的</w:t>
      </w:r>
      <w:r>
        <w:rPr>
          <w:spacing w:val="-70"/>
        </w:rPr>
        <w:t xml:space="preserve"> </w:t>
      </w:r>
      <w:r>
        <w:rPr>
          <w:spacing w:val="7"/>
        </w:rPr>
        <w:t>”，体现不出无法适应之意，</w:t>
      </w:r>
      <w:r>
        <w:rPr>
          <w:spacing w:val="7"/>
        </w:rPr>
        <w:t>与文意不符，排除。</w:t>
      </w:r>
    </w:p>
    <w:p>
      <w:pPr>
        <w:pStyle w:val="BodyText"/>
        <w:ind w:left="431"/>
        <w:spacing w:line="228" w:lineRule="auto"/>
        <w:rPr/>
      </w:pPr>
      <w:r>
        <w:rPr>
          <w:spacing w:val="6"/>
        </w:rPr>
        <w:t>故正确答案为B。</w:t>
      </w:r>
    </w:p>
    <w:p>
      <w:pPr>
        <w:pStyle w:val="BodyText"/>
        <w:ind w:left="422"/>
        <w:spacing w:before="23" w:line="228" w:lineRule="auto"/>
        <w:rPr/>
      </w:pPr>
      <w:r>
        <w:rPr>
          <w:spacing w:val="9"/>
        </w:rPr>
        <w:t>【文段出处】《以产业扶贫增强贫困地区造血功能》</w:t>
      </w:r>
    </w:p>
    <w:p>
      <w:pPr>
        <w:pStyle w:val="BodyText"/>
        <w:ind w:left="9" w:right="31" w:firstLine="420"/>
        <w:spacing w:before="26" w:line="249" w:lineRule="auto"/>
        <w:rPr/>
      </w:pPr>
      <w:r>
        <w:rPr>
          <w:spacing w:val="8"/>
        </w:rPr>
        <w:t>22. 一个现实是，受普通大众欢迎的产品才能走得更远，才能在市场上更长久地立足。</w:t>
      </w:r>
      <w:r>
        <w:rPr>
          <w:spacing w:val="6"/>
        </w:rPr>
        <w:t>很多所谓的高科技产品_________，来也匆匆去也</w:t>
      </w:r>
      <w:r>
        <w:rPr>
          <w:spacing w:val="5"/>
        </w:rPr>
        <w:t>匆匆，忽悠了消费者一把，最后无影无踪。</w:t>
      </w:r>
    </w:p>
    <w:p>
      <w:pPr>
        <w:pStyle w:val="BodyText"/>
        <w:ind w:left="849"/>
        <w:spacing w:before="7" w:line="227" w:lineRule="auto"/>
        <w:rPr/>
      </w:pPr>
      <w:r>
        <w:rPr>
          <w:spacing w:val="8"/>
        </w:rPr>
        <w:t>填入划横线部分最恰当的一项是：</w:t>
      </w:r>
    </w:p>
    <w:p>
      <w:pPr>
        <w:pStyle w:val="BodyText"/>
        <w:ind w:left="421"/>
        <w:spacing w:before="25" w:line="227" w:lineRule="auto"/>
        <w:rPr/>
      </w:pPr>
      <w:r>
        <w:rPr>
          <w:spacing w:val="6"/>
        </w:rPr>
        <w:t>A. 昙花一现</w:t>
      </w:r>
      <w:r>
        <w:rPr>
          <w:spacing w:val="1"/>
        </w:rPr>
        <w:t xml:space="preserve">                          </w:t>
      </w:r>
      <w:r>
        <w:rPr>
          <w:spacing w:val="6"/>
        </w:rPr>
        <w:t>B.</w:t>
      </w:r>
      <w:r>
        <w:rPr>
          <w:spacing w:val="25"/>
        </w:rPr>
        <w:t xml:space="preserve"> </w:t>
      </w:r>
      <w:r>
        <w:rPr>
          <w:spacing w:val="6"/>
        </w:rPr>
        <w:t>弄虚作假</w:t>
      </w:r>
    </w:p>
    <w:p>
      <w:pPr>
        <w:pStyle w:val="BodyText"/>
        <w:ind w:left="426"/>
        <w:spacing w:before="27" w:line="228" w:lineRule="auto"/>
        <w:rPr/>
      </w:pPr>
      <w:r>
        <w:rPr>
          <w:spacing w:val="6"/>
        </w:rPr>
        <w:t>C. 徒有其表</w:t>
      </w:r>
      <w:r>
        <w:rPr>
          <w:spacing w:val="1"/>
        </w:rPr>
        <w:t xml:space="preserve">                          </w:t>
      </w:r>
      <w:r>
        <w:rPr>
          <w:spacing w:val="6"/>
        </w:rPr>
        <w:t>D.</w:t>
      </w:r>
      <w:r>
        <w:rPr>
          <w:spacing w:val="20"/>
        </w:rPr>
        <w:t xml:space="preserve"> </w:t>
      </w:r>
      <w:r>
        <w:rPr>
          <w:spacing w:val="6"/>
        </w:rPr>
        <w:t>华而不实</w:t>
      </w:r>
    </w:p>
    <w:p>
      <w:pPr>
        <w:pStyle w:val="BodyText"/>
        <w:ind w:left="422"/>
        <w:spacing w:before="25" w:line="228" w:lineRule="auto"/>
        <w:rPr/>
      </w:pPr>
      <w:r>
        <w:rPr>
          <w:spacing w:val="8"/>
        </w:rPr>
        <w:t>【答案】A</w:t>
      </w:r>
    </w:p>
    <w:p>
      <w:pPr>
        <w:pStyle w:val="BodyText"/>
        <w:ind w:left="10" w:right="208" w:firstLine="412"/>
        <w:spacing w:before="27" w:line="251" w:lineRule="auto"/>
        <w:jc w:val="both"/>
        <w:rPr/>
      </w:pPr>
      <w:r>
        <w:rPr>
          <w:spacing w:val="-6"/>
        </w:rPr>
        <w:t>【解析】根据下文“来也匆匆去也匆匆</w:t>
      </w:r>
      <w:r>
        <w:rPr>
          <w:spacing w:val="-53"/>
        </w:rPr>
        <w:t xml:space="preserve"> </w:t>
      </w:r>
      <w:r>
        <w:rPr>
          <w:spacing w:val="-6"/>
        </w:rPr>
        <w:t>”、“</w:t>
      </w:r>
      <w:r>
        <w:rPr>
          <w:spacing w:val="-20"/>
        </w:rPr>
        <w:t xml:space="preserve"> </w:t>
      </w:r>
      <w:r>
        <w:rPr>
          <w:spacing w:val="-6"/>
        </w:rPr>
        <w:t>·</w:t>
      </w:r>
      <w:r>
        <w:rPr>
          <w:spacing w:val="-20"/>
        </w:rPr>
        <w:t xml:space="preserve"> </w:t>
      </w:r>
      <w:r>
        <w:rPr>
          <w:spacing w:val="-6"/>
        </w:rPr>
        <w:t>· ·</w:t>
      </w:r>
      <w:r>
        <w:rPr>
          <w:spacing w:val="-21"/>
        </w:rPr>
        <w:t xml:space="preserve"> </w:t>
      </w:r>
      <w:r>
        <w:rPr>
          <w:spacing w:val="-6"/>
        </w:rPr>
        <w:t>· ·</w:t>
      </w:r>
      <w:r>
        <w:rPr>
          <w:spacing w:val="-20"/>
        </w:rPr>
        <w:t xml:space="preserve"> </w:t>
      </w:r>
      <w:r>
        <w:rPr>
          <w:spacing w:val="-6"/>
        </w:rPr>
        <w:t>·最后无影无踪</w:t>
      </w:r>
      <w:r>
        <w:rPr>
          <w:spacing w:val="-70"/>
        </w:rPr>
        <w:t xml:space="preserve"> </w:t>
      </w:r>
      <w:r>
        <w:rPr>
          <w:spacing w:val="-6"/>
        </w:rPr>
        <w:t>”可知，横</w:t>
      </w:r>
      <w:r>
        <w:rPr>
          <w:spacing w:val="9"/>
        </w:rPr>
        <w:t>线处体现高科技产品出现的时间很短、并不长久。A项“昙花一现</w:t>
      </w:r>
      <w:r>
        <w:rPr>
          <w:spacing w:val="-70"/>
        </w:rPr>
        <w:t xml:space="preserve"> </w:t>
      </w:r>
      <w:r>
        <w:rPr>
          <w:spacing w:val="8"/>
        </w:rPr>
        <w:t>”指美好的事物出现的</w:t>
      </w:r>
      <w:r>
        <w:rPr>
          <w:spacing w:val="8"/>
        </w:rPr>
        <w:t>时间很短，符合文意，当选。</w:t>
      </w:r>
    </w:p>
    <w:p>
      <w:pPr>
        <w:pStyle w:val="BodyText"/>
        <w:ind w:left="7" w:right="205" w:firstLine="416"/>
        <w:spacing w:line="251" w:lineRule="auto"/>
        <w:rPr/>
      </w:pPr>
      <w:r>
        <w:rPr>
          <w:spacing w:val="8"/>
        </w:rPr>
        <w:t>B项“弄虚作假</w:t>
      </w:r>
      <w:r>
        <w:rPr>
          <w:spacing w:val="-70"/>
        </w:rPr>
        <w:t xml:space="preserve"> </w:t>
      </w:r>
      <w:r>
        <w:rPr>
          <w:spacing w:val="8"/>
        </w:rPr>
        <w:t>”指制造假的现象以欺骗别人，C项“徒有其表</w:t>
      </w:r>
      <w:r>
        <w:rPr>
          <w:spacing w:val="-70"/>
        </w:rPr>
        <w:t xml:space="preserve"> </w:t>
      </w:r>
      <w:r>
        <w:rPr>
          <w:spacing w:val="8"/>
        </w:rPr>
        <w:t>”指空有其外表，不实</w:t>
      </w:r>
      <w:r>
        <w:rPr>
          <w:spacing w:val="8"/>
        </w:rPr>
        <w:t>在，D项“华而不实</w:t>
      </w:r>
      <w:r>
        <w:rPr>
          <w:spacing w:val="-67"/>
        </w:rPr>
        <w:t xml:space="preserve"> </w:t>
      </w:r>
      <w:r>
        <w:rPr>
          <w:spacing w:val="8"/>
        </w:rPr>
        <w:t>”比喻外表好看，内容空虚。三项均无法体现“不长久</w:t>
      </w:r>
      <w:r>
        <w:rPr>
          <w:spacing w:val="-70"/>
        </w:rPr>
        <w:t xml:space="preserve"> </w:t>
      </w:r>
      <w:r>
        <w:rPr>
          <w:spacing w:val="8"/>
        </w:rPr>
        <w:t>”之意，且文</w:t>
      </w:r>
      <w:r>
        <w:rPr>
          <w:spacing w:val="9"/>
        </w:rPr>
        <w:t>段并无高科技产品作假、不实在之意，与文意不符，排除。</w:t>
      </w:r>
    </w:p>
    <w:p>
      <w:pPr>
        <w:pStyle w:val="BodyText"/>
        <w:ind w:left="431"/>
        <w:spacing w:line="228" w:lineRule="auto"/>
        <w:rPr/>
      </w:pPr>
      <w:r>
        <w:rPr>
          <w:spacing w:val="6"/>
        </w:rPr>
        <w:t>故正确答案为A。</w:t>
      </w:r>
    </w:p>
    <w:p>
      <w:pPr>
        <w:pStyle w:val="BodyText"/>
        <w:ind w:left="422"/>
        <w:spacing w:before="27" w:line="226" w:lineRule="auto"/>
        <w:rPr/>
      </w:pPr>
      <w:r>
        <w:rPr>
          <w:spacing w:val="9"/>
        </w:rPr>
        <w:t>【文段出处】《实现物美价廉  也应是科技创新的追求》</w:t>
      </w:r>
    </w:p>
    <w:p>
      <w:pPr>
        <w:spacing w:line="226" w:lineRule="auto"/>
        <w:sectPr>
          <w:headerReference w:type="default" r:id="rId23"/>
          <w:footerReference w:type="default" r:id="rId24"/>
          <w:pgSz w:w="10380" w:h="14690"/>
          <w:pgMar w:top="1619" w:right="905" w:bottom="916" w:left="1080" w:header="957" w:footer="681" w:gutter="0"/>
        </w:sectPr>
        <w:rPr/>
      </w:pPr>
    </w:p>
    <w:p>
      <w:pPr>
        <w:pStyle w:val="BodyText"/>
        <w:ind w:left="7" w:right="174" w:firstLine="423"/>
        <w:spacing w:before="3" w:line="250" w:lineRule="auto"/>
        <w:rPr/>
      </w:pPr>
      <w:r>
        <w:rPr>
          <w:spacing w:val="9"/>
        </w:rPr>
        <w:t>23.探索和形成一个好的制度不容易，关键是毫不动摇地坚持和巩固，与时俱进地完</w:t>
      </w:r>
      <w:r>
        <w:rPr>
          <w:spacing w:val="9"/>
        </w:rPr>
        <w:t>善和发展、________地遵守和执行。这要求我们要把制度像种子一样</w:t>
      </w:r>
      <w:r>
        <w:rPr>
          <w:spacing w:val="8"/>
        </w:rPr>
        <w:t>种在头脑里，如红线</w:t>
      </w:r>
      <w:r>
        <w:rPr>
          <w:spacing w:val="6"/>
        </w:rPr>
        <w:t>一般_________于工作中。这样才能推动中国特色社会主义制度更加成熟、更加定型，将制</w:t>
      </w:r>
      <w:r>
        <w:rPr>
          <w:spacing w:val="7"/>
        </w:rPr>
        <w:t>度优势转化为强大的治理效能，通达“</w:t>
      </w:r>
      <w:r>
        <w:rPr>
          <w:spacing w:val="-70"/>
        </w:rPr>
        <w:t xml:space="preserve"> </w:t>
      </w:r>
      <w:r>
        <w:rPr>
          <w:spacing w:val="7"/>
        </w:rPr>
        <w:t>中国之治</w:t>
      </w:r>
      <w:r>
        <w:rPr>
          <w:spacing w:val="-70"/>
        </w:rPr>
        <w:t xml:space="preserve"> </w:t>
      </w:r>
      <w:r>
        <w:rPr>
          <w:spacing w:val="7"/>
        </w:rPr>
        <w:t>”的新天地。</w:t>
      </w:r>
    </w:p>
    <w:p>
      <w:pPr>
        <w:pStyle w:val="BodyText"/>
        <w:ind w:left="849"/>
        <w:spacing w:line="226" w:lineRule="auto"/>
        <w:rPr/>
      </w:pPr>
      <w:r>
        <w:rPr>
          <w:spacing w:val="8"/>
        </w:rPr>
        <w:t>依次填入画横线部分最恰当的一项是：</w:t>
      </w:r>
    </w:p>
    <w:p>
      <w:pPr>
        <w:pStyle w:val="BodyText"/>
        <w:ind w:left="421"/>
        <w:spacing w:before="27" w:line="228" w:lineRule="auto"/>
        <w:rPr/>
      </w:pPr>
      <w:r>
        <w:rPr>
          <w:spacing w:val="6"/>
        </w:rPr>
        <w:t>A.坚定不移  渗透                    B.一丝不苟</w:t>
      </w:r>
      <w:r>
        <w:rPr>
          <w:spacing w:val="13"/>
        </w:rPr>
        <w:t xml:space="preserve">  </w:t>
      </w:r>
      <w:r>
        <w:rPr>
          <w:spacing w:val="6"/>
        </w:rPr>
        <w:t>应用</w:t>
      </w:r>
    </w:p>
    <w:p>
      <w:pPr>
        <w:pStyle w:val="BodyText"/>
        <w:ind w:left="426"/>
        <w:spacing w:before="26" w:line="228" w:lineRule="auto"/>
        <w:rPr/>
      </w:pPr>
      <w:r>
        <w:rPr>
          <w:spacing w:val="6"/>
        </w:rPr>
        <w:t>C.不折不扣  贯穿</w:t>
      </w:r>
      <w:r>
        <w:rPr>
          <w:spacing w:val="1"/>
        </w:rPr>
        <w:t xml:space="preserve">                   </w:t>
      </w:r>
      <w:r>
        <w:rPr/>
        <w:t xml:space="preserve">  </w:t>
      </w:r>
      <w:r>
        <w:rPr>
          <w:spacing w:val="6"/>
        </w:rPr>
        <w:t>D.矢志不渝</w:t>
      </w:r>
      <w:r>
        <w:rPr>
          <w:spacing w:val="11"/>
        </w:rPr>
        <w:t xml:space="preserve">  </w:t>
      </w:r>
      <w:r>
        <w:rPr>
          <w:spacing w:val="6"/>
        </w:rPr>
        <w:t>根植</w:t>
      </w:r>
    </w:p>
    <w:p>
      <w:pPr>
        <w:pStyle w:val="BodyText"/>
        <w:ind w:left="422"/>
        <w:spacing w:before="25" w:line="228" w:lineRule="auto"/>
        <w:rPr/>
      </w:pPr>
      <w:r>
        <w:rPr>
          <w:spacing w:val="8"/>
        </w:rPr>
        <w:t>【答案】C</w:t>
      </w:r>
    </w:p>
    <w:p>
      <w:pPr>
        <w:pStyle w:val="BodyText"/>
        <w:ind w:left="8" w:right="73" w:firstLine="414"/>
        <w:spacing w:before="26" w:line="251" w:lineRule="auto"/>
        <w:rPr/>
      </w:pPr>
      <w:r>
        <w:rPr>
          <w:spacing w:val="12"/>
        </w:rPr>
        <w:t>【解析】本题可从第二空入手，根据横线前“像种子一样种在头</w:t>
      </w:r>
      <w:r>
        <w:rPr>
          <w:spacing w:val="11"/>
        </w:rPr>
        <w:t>脑里，如红线一般</w:t>
      </w:r>
      <w:r>
        <w:rPr>
          <w:spacing w:val="-70"/>
        </w:rPr>
        <w:t xml:space="preserve"> </w:t>
      </w:r>
      <w:r>
        <w:rPr>
          <w:spacing w:val="11"/>
        </w:rPr>
        <w:t>”</w:t>
      </w:r>
      <w:r>
        <w:rPr>
          <w:spacing w:val="7"/>
        </w:rPr>
        <w:t>可知，横线处所填词语与“红线</w:t>
      </w:r>
      <w:r>
        <w:rPr>
          <w:spacing w:val="-59"/>
        </w:rPr>
        <w:t xml:space="preserve"> </w:t>
      </w:r>
      <w:r>
        <w:rPr>
          <w:spacing w:val="7"/>
        </w:rPr>
        <w:t>”对应，体现“红线</w:t>
      </w:r>
      <w:r>
        <w:rPr>
          <w:spacing w:val="-70"/>
        </w:rPr>
        <w:t xml:space="preserve"> </w:t>
      </w:r>
      <w:r>
        <w:rPr>
          <w:spacing w:val="7"/>
        </w:rPr>
        <w:t>”的特性。C项“贯穿</w:t>
      </w:r>
      <w:r>
        <w:rPr>
          <w:spacing w:val="-70"/>
        </w:rPr>
        <w:t xml:space="preserve"> </w:t>
      </w:r>
      <w:r>
        <w:rPr>
          <w:spacing w:val="7"/>
        </w:rPr>
        <w:t>”指穿过，连</w:t>
      </w:r>
      <w:r>
        <w:rPr>
          <w:spacing w:val="8"/>
        </w:rPr>
        <w:t>通，符合文意，保留。A项“渗透</w:t>
      </w:r>
      <w:r>
        <w:rPr>
          <w:spacing w:val="-70"/>
        </w:rPr>
        <w:t xml:space="preserve"> </w:t>
      </w:r>
      <w:r>
        <w:rPr>
          <w:spacing w:val="8"/>
        </w:rPr>
        <w:t>”指某种事物或势力逐渐进入其他方面，B项“应用</w:t>
      </w:r>
      <w:r>
        <w:rPr>
          <w:spacing w:val="-70"/>
        </w:rPr>
        <w:t xml:space="preserve"> </w:t>
      </w:r>
      <w:r>
        <w:rPr>
          <w:spacing w:val="8"/>
        </w:rPr>
        <w:t>”指</w:t>
      </w:r>
      <w:r>
        <w:rPr>
          <w:spacing w:val="7"/>
        </w:rPr>
        <w:t>适用需要，以供使用，D项“根植</w:t>
      </w:r>
      <w:r>
        <w:rPr>
          <w:spacing w:val="-54"/>
        </w:rPr>
        <w:t xml:space="preserve"> </w:t>
      </w:r>
      <w:r>
        <w:rPr>
          <w:spacing w:val="7"/>
        </w:rPr>
        <w:t>”指扎根，均与“红线</w:t>
      </w:r>
      <w:r>
        <w:rPr>
          <w:spacing w:val="-70"/>
        </w:rPr>
        <w:t xml:space="preserve"> </w:t>
      </w:r>
      <w:r>
        <w:rPr>
          <w:spacing w:val="7"/>
        </w:rPr>
        <w:t>”特性不符，排除。</w:t>
      </w:r>
    </w:p>
    <w:p>
      <w:pPr>
        <w:pStyle w:val="BodyText"/>
        <w:ind w:left="7" w:right="279" w:firstLine="420"/>
        <w:spacing w:before="1" w:line="251" w:lineRule="auto"/>
        <w:rPr/>
      </w:pPr>
      <w:r>
        <w:rPr>
          <w:spacing w:val="9"/>
        </w:rPr>
        <w:t>第一空，代入验证，C项“不折不扣</w:t>
      </w:r>
      <w:r>
        <w:rPr>
          <w:spacing w:val="-70"/>
        </w:rPr>
        <w:t xml:space="preserve"> </w:t>
      </w:r>
      <w:r>
        <w:rPr>
          <w:spacing w:val="9"/>
        </w:rPr>
        <w:t>”指不打折扣，表示完全、</w:t>
      </w:r>
      <w:r>
        <w:rPr>
          <w:spacing w:val="8"/>
        </w:rPr>
        <w:t>十足、彻底，可形容</w:t>
      </w:r>
      <w:r>
        <w:rPr>
          <w:spacing w:val="8"/>
        </w:rPr>
        <w:t>遵守和执行制度的态度，搭配恰当，当选。</w:t>
      </w:r>
    </w:p>
    <w:p>
      <w:pPr>
        <w:pStyle w:val="BodyText"/>
        <w:ind w:left="431"/>
        <w:spacing w:line="228" w:lineRule="auto"/>
        <w:rPr/>
      </w:pPr>
      <w:r>
        <w:rPr>
          <w:spacing w:val="6"/>
        </w:rPr>
        <w:t>故正确答案为C。</w:t>
      </w:r>
    </w:p>
    <w:p>
      <w:pPr>
        <w:pStyle w:val="BodyText"/>
        <w:ind w:left="422"/>
        <w:spacing w:before="26" w:line="228" w:lineRule="auto"/>
        <w:rPr/>
      </w:pPr>
      <w:r>
        <w:rPr>
          <w:spacing w:val="8"/>
        </w:rPr>
        <w:t>【文段出处】《直挂云帆济沧海》</w:t>
      </w:r>
    </w:p>
    <w:p>
      <w:pPr>
        <w:pStyle w:val="BodyText"/>
        <w:ind w:left="9" w:firstLine="420"/>
        <w:spacing w:before="24" w:line="252" w:lineRule="auto"/>
        <w:rPr/>
      </w:pPr>
      <w:r>
        <w:rPr>
          <w:spacing w:val="9"/>
        </w:rPr>
        <w:t>24.传统高性能材料越来越依赖各类稀缺资源，人们想在自然界中找寻具有超物理特</w:t>
      </w:r>
      <w:r>
        <w:rPr>
          <w:spacing w:val="3"/>
        </w:rPr>
        <w:t xml:space="preserve"> </w:t>
      </w:r>
      <w:r>
        <w:rPr>
          <w:spacing w:val="6"/>
        </w:rPr>
        <w:t>性天然材料的尝试一直_________，必须另辟蹊径</w:t>
      </w:r>
      <w:r>
        <w:rPr>
          <w:spacing w:val="5"/>
        </w:rPr>
        <w:t>，探寻超越常规材料性能极限的新型材料。</w:t>
      </w:r>
      <w:r>
        <w:rPr>
          <w:spacing w:val="9"/>
        </w:rPr>
        <w:t>直到21世纪初，美国研究人员在研制“隐身衣</w:t>
      </w:r>
      <w:r>
        <w:rPr>
          <w:spacing w:val="-70"/>
        </w:rPr>
        <w:t xml:space="preserve"> </w:t>
      </w:r>
      <w:r>
        <w:rPr>
          <w:spacing w:val="9"/>
        </w:rPr>
        <w:t>”的实</w:t>
      </w:r>
      <w:r>
        <w:rPr>
          <w:spacing w:val="8"/>
        </w:rPr>
        <w:t>验中利用微波技术发现了超材料的</w:t>
      </w:r>
    </w:p>
    <w:p>
      <w:pPr>
        <w:pStyle w:val="BodyText"/>
        <w:spacing w:line="221" w:lineRule="auto"/>
        <w:rPr/>
      </w:pPr>
      <w:r>
        <w:rPr>
          <w:spacing w:val="2"/>
        </w:rPr>
        <w:t>_________，才宣告了超材料的诞生。</w:t>
      </w:r>
    </w:p>
    <w:p>
      <w:pPr>
        <w:pStyle w:val="BodyText"/>
        <w:ind w:left="429"/>
        <w:spacing w:before="32" w:line="227" w:lineRule="auto"/>
        <w:rPr/>
      </w:pPr>
      <w:r>
        <w:rPr>
          <w:spacing w:val="8"/>
        </w:rPr>
        <w:t>依次填入划横线部分最恰当的一项是：</w:t>
      </w:r>
    </w:p>
    <w:p>
      <w:pPr>
        <w:pStyle w:val="BodyText"/>
        <w:ind w:left="421"/>
        <w:spacing w:before="27" w:line="228" w:lineRule="auto"/>
        <w:rPr/>
      </w:pPr>
      <w:r>
        <w:rPr>
          <w:spacing w:val="7"/>
        </w:rPr>
        <w:t>A.屡试不爽  乾端坤倪           </w:t>
      </w:r>
      <w:r>
        <w:rPr>
          <w:spacing w:val="6"/>
        </w:rPr>
        <w:t xml:space="preserve">     B.收效甚微</w:t>
      </w:r>
      <w:r>
        <w:rPr>
          <w:spacing w:val="12"/>
        </w:rPr>
        <w:t xml:space="preserve">  </w:t>
      </w:r>
      <w:r>
        <w:rPr>
          <w:spacing w:val="6"/>
        </w:rPr>
        <w:t>蛛丝马迹</w:t>
      </w:r>
    </w:p>
    <w:p>
      <w:pPr>
        <w:pStyle w:val="BodyText"/>
        <w:ind w:left="426"/>
        <w:spacing w:before="25" w:line="227" w:lineRule="auto"/>
        <w:rPr/>
      </w:pPr>
      <w:r>
        <w:rPr>
          <w:spacing w:val="6"/>
        </w:rPr>
        <w:t>C.困难重重  奇思妙想                D.举步维艰</w:t>
      </w:r>
      <w:r>
        <w:rPr>
          <w:spacing w:val="21"/>
        </w:rPr>
        <w:t xml:space="preserve">  </w:t>
      </w:r>
      <w:r>
        <w:rPr>
          <w:spacing w:val="6"/>
        </w:rPr>
        <w:t>一鳞半爪</w:t>
      </w:r>
    </w:p>
    <w:p>
      <w:pPr>
        <w:pStyle w:val="BodyText"/>
        <w:ind w:left="422"/>
        <w:spacing w:before="26" w:line="228" w:lineRule="auto"/>
        <w:rPr/>
      </w:pPr>
      <w:r>
        <w:rPr>
          <w:spacing w:val="8"/>
        </w:rPr>
        <w:t>【答案】B</w:t>
      </w:r>
    </w:p>
    <w:p>
      <w:pPr>
        <w:pStyle w:val="BodyText"/>
        <w:ind w:left="8" w:right="176" w:firstLine="414"/>
        <w:spacing w:before="27" w:line="251" w:lineRule="auto"/>
        <w:rPr/>
      </w:pPr>
      <w:r>
        <w:rPr>
          <w:spacing w:val="8"/>
        </w:rPr>
        <w:t>【解析】第一空，</w:t>
      </w:r>
      <w:r>
        <w:rPr>
          <w:spacing w:val="-58"/>
        </w:rPr>
        <w:t xml:space="preserve"> </w:t>
      </w:r>
      <w:r>
        <w:rPr>
          <w:spacing w:val="8"/>
        </w:rPr>
        <w:t>由“必须另辟蹊径</w:t>
      </w:r>
      <w:r>
        <w:rPr>
          <w:spacing w:val="-70"/>
        </w:rPr>
        <w:t xml:space="preserve"> </w:t>
      </w:r>
      <w:r>
        <w:rPr>
          <w:spacing w:val="8"/>
        </w:rPr>
        <w:t>”可知，之前找寻具有超物理特性</w:t>
      </w:r>
      <w:r>
        <w:rPr>
          <w:spacing w:val="7"/>
        </w:rPr>
        <w:t>天然材料的尝</w:t>
      </w:r>
      <w:r>
        <w:rPr>
          <w:spacing w:val="9"/>
        </w:rPr>
        <w:t>试没有什么收获或者阻碍重重。A项“屡试不</w:t>
      </w:r>
      <w:r>
        <w:rPr>
          <w:spacing w:val="8"/>
        </w:rPr>
        <w:t>爽</w:t>
      </w:r>
      <w:r>
        <w:rPr>
          <w:spacing w:val="-70"/>
        </w:rPr>
        <w:t xml:space="preserve"> </w:t>
      </w:r>
      <w:r>
        <w:rPr>
          <w:spacing w:val="8"/>
        </w:rPr>
        <w:t>”指屡次试验都没有差错，与文意相悖，</w:t>
      </w:r>
    </w:p>
    <w:p>
      <w:pPr>
        <w:pStyle w:val="BodyText"/>
        <w:ind w:left="11" w:right="173" w:hanging="3"/>
        <w:spacing w:before="1" w:line="251" w:lineRule="auto"/>
        <w:rPr/>
      </w:pPr>
      <w:r>
        <w:rPr>
          <w:spacing w:val="7"/>
        </w:rPr>
        <w:t>排除。B项“收效甚微</w:t>
      </w:r>
      <w:r>
        <w:rPr>
          <w:spacing w:val="-57"/>
        </w:rPr>
        <w:t xml:space="preserve"> </w:t>
      </w:r>
      <w:r>
        <w:rPr>
          <w:spacing w:val="7"/>
        </w:rPr>
        <w:t>”指付出的努力基本没什么效果，C项“</w:t>
      </w:r>
      <w:r>
        <w:rPr>
          <w:spacing w:val="-74"/>
        </w:rPr>
        <w:t xml:space="preserve"> </w:t>
      </w:r>
      <w:r>
        <w:rPr>
          <w:spacing w:val="7"/>
        </w:rPr>
        <w:t>困难重重</w:t>
      </w:r>
      <w:r>
        <w:rPr>
          <w:spacing w:val="-70"/>
        </w:rPr>
        <w:t xml:space="preserve"> </w:t>
      </w:r>
      <w:r>
        <w:rPr>
          <w:spacing w:val="7"/>
        </w:rPr>
        <w:t>”指一个困难接着</w:t>
      </w:r>
      <w:r>
        <w:rPr>
          <w:spacing w:val="8"/>
        </w:rPr>
        <w:t>一个困难，表示困难很多，D项“举步维艰</w:t>
      </w:r>
      <w:r>
        <w:rPr>
          <w:spacing w:val="-53"/>
        </w:rPr>
        <w:t xml:space="preserve"> </w:t>
      </w:r>
      <w:r>
        <w:rPr>
          <w:spacing w:val="8"/>
        </w:rPr>
        <w:t>”比喻办事情每向前进行一步都十分不容易，</w:t>
      </w:r>
    </w:p>
    <w:p>
      <w:pPr>
        <w:pStyle w:val="BodyText"/>
        <w:ind w:left="8"/>
        <w:spacing w:line="227" w:lineRule="auto"/>
        <w:rPr/>
      </w:pPr>
      <w:r>
        <w:rPr>
          <w:spacing w:val="8"/>
        </w:rPr>
        <w:t>三者均符合语境，保留。</w:t>
      </w:r>
    </w:p>
    <w:p>
      <w:pPr>
        <w:pStyle w:val="BodyText"/>
        <w:ind w:left="9" w:right="176" w:firstLine="418"/>
        <w:spacing w:before="26" w:line="251" w:lineRule="auto"/>
        <w:rPr/>
      </w:pPr>
      <w:r>
        <w:rPr>
          <w:spacing w:val="8"/>
        </w:rPr>
        <w:t>第二空，</w:t>
      </w:r>
      <w:r>
        <w:rPr>
          <w:spacing w:val="-58"/>
        </w:rPr>
        <w:t xml:space="preserve"> </w:t>
      </w:r>
      <w:r>
        <w:rPr>
          <w:spacing w:val="8"/>
        </w:rPr>
        <w:t>由“才宣告了超材料的诞生</w:t>
      </w:r>
      <w:r>
        <w:rPr>
          <w:spacing w:val="-70"/>
        </w:rPr>
        <w:t xml:space="preserve"> </w:t>
      </w:r>
      <w:r>
        <w:rPr>
          <w:spacing w:val="8"/>
        </w:rPr>
        <w:t>”可知，横线处表示美</w:t>
      </w:r>
      <w:r>
        <w:rPr>
          <w:spacing w:val="7"/>
        </w:rPr>
        <w:t>国研究人员在探寻超材料</w:t>
      </w:r>
      <w:r>
        <w:rPr>
          <w:spacing w:val="9"/>
        </w:rPr>
        <w:t>上有了突破，找到了线索。B项“蛛丝马迹</w:t>
      </w:r>
      <w:r>
        <w:rPr>
          <w:spacing w:val="-70"/>
        </w:rPr>
        <w:t xml:space="preserve"> </w:t>
      </w:r>
      <w:r>
        <w:rPr>
          <w:spacing w:val="8"/>
        </w:rPr>
        <w:t>”比喻事情所留下的隐约可寻的痕迹和线索，</w:t>
      </w:r>
    </w:p>
    <w:p>
      <w:pPr>
        <w:pStyle w:val="BodyText"/>
        <w:ind w:left="8" w:right="330" w:firstLine="1"/>
        <w:spacing w:before="3" w:line="251" w:lineRule="auto"/>
        <w:rPr/>
      </w:pPr>
      <w:r>
        <w:rPr>
          <w:spacing w:val="9"/>
        </w:rPr>
        <w:t>符合语境，当选。C项“奇思妙想</w:t>
      </w:r>
      <w:r>
        <w:rPr>
          <w:spacing w:val="-70"/>
        </w:rPr>
        <w:t xml:space="preserve"> </w:t>
      </w:r>
      <w:r>
        <w:rPr>
          <w:spacing w:val="9"/>
        </w:rPr>
        <w:t>”意思是奇妙的想法，一般</w:t>
      </w:r>
      <w:r>
        <w:rPr>
          <w:spacing w:val="8"/>
        </w:rPr>
        <w:t>搭配人，不能搭配“超材</w:t>
      </w:r>
      <w:r>
        <w:rPr>
          <w:spacing w:val="7"/>
        </w:rPr>
        <w:t>料</w:t>
      </w:r>
      <w:r>
        <w:rPr>
          <w:spacing w:val="-73"/>
        </w:rPr>
        <w:t xml:space="preserve"> </w:t>
      </w:r>
      <w:r>
        <w:rPr>
          <w:spacing w:val="7"/>
        </w:rPr>
        <w:t>”，排除；D项“一鳞半爪</w:t>
      </w:r>
      <w:r>
        <w:rPr>
          <w:spacing w:val="-70"/>
        </w:rPr>
        <w:t xml:space="preserve"> </w:t>
      </w:r>
      <w:r>
        <w:rPr>
          <w:spacing w:val="7"/>
        </w:rPr>
        <w:t>”原指龙在云中，东露一鳞，西露半爪，</w:t>
      </w:r>
      <w:r>
        <w:rPr>
          <w:spacing w:val="6"/>
        </w:rPr>
        <w:t>看不到它的全貌，</w:t>
      </w:r>
      <w:r>
        <w:rPr>
          <w:spacing w:val="9"/>
        </w:rPr>
        <w:t>比喻零星片段的事物，侧重事物残缺不全，此处并非强调发现超材料的碎片，排除。</w:t>
      </w:r>
    </w:p>
    <w:p>
      <w:pPr>
        <w:pStyle w:val="BodyText"/>
        <w:ind w:left="431"/>
        <w:spacing w:line="228" w:lineRule="auto"/>
        <w:rPr/>
      </w:pPr>
      <w:r>
        <w:rPr>
          <w:spacing w:val="6"/>
        </w:rPr>
        <w:t>故正确答案为B。</w:t>
      </w:r>
    </w:p>
    <w:p>
      <w:pPr>
        <w:pStyle w:val="BodyText"/>
        <w:ind w:left="422"/>
        <w:spacing w:before="24" w:line="227" w:lineRule="auto"/>
        <w:rPr/>
      </w:pPr>
      <w:r>
        <w:rPr>
          <w:spacing w:val="10"/>
        </w:rPr>
        <w:t>【文段出处】《超材料：会改写未来战争吗？》</w:t>
      </w:r>
    </w:p>
    <w:p>
      <w:pPr>
        <w:pStyle w:val="BodyText"/>
        <w:ind w:left="430"/>
        <w:spacing w:before="28" w:line="221" w:lineRule="auto"/>
        <w:rPr/>
      </w:pPr>
      <w:r>
        <w:rPr>
          <w:spacing w:val="6"/>
        </w:rPr>
        <w:t>25.金融的本质特征之一是风险管理，金融机构控风险_________。与</w:t>
      </w:r>
      <w:r>
        <w:rPr>
          <w:spacing w:val="5"/>
        </w:rPr>
        <w:t>此同时，民营企</w:t>
      </w:r>
    </w:p>
    <w:p>
      <w:pPr>
        <w:pStyle w:val="BodyText"/>
        <w:ind w:left="6" w:right="174"/>
        <w:spacing w:before="32" w:line="251" w:lineRule="auto"/>
        <w:jc w:val="both"/>
        <w:rPr/>
      </w:pPr>
      <w:r>
        <w:rPr>
          <w:spacing w:val="10"/>
        </w:rPr>
        <w:t>业也需要管理自己的风险，要对自己负责。因为，通过市场化的方</w:t>
      </w:r>
      <w:r>
        <w:rPr>
          <w:spacing w:val="9"/>
        </w:rPr>
        <w:t>案解决企业融资难未来</w:t>
      </w:r>
      <w:r>
        <w:rPr>
          <w:spacing w:val="9"/>
        </w:rPr>
        <w:t>将越发成为应对问题的主流，风险________才是市场化。这是一种挑</w:t>
      </w:r>
      <w:r>
        <w:rPr>
          <w:spacing w:val="8"/>
        </w:rPr>
        <w:t>战和约束，有利于在</w:t>
      </w:r>
      <w:r>
        <w:rPr>
          <w:spacing w:val="9"/>
        </w:rPr>
        <w:t>实体经济和金融体系之间，树立一个正向的“市场化预期</w:t>
      </w:r>
      <w:r>
        <w:rPr>
          <w:spacing w:val="-62"/>
        </w:rPr>
        <w:t xml:space="preserve"> </w:t>
      </w:r>
      <w:r>
        <w:rPr>
          <w:spacing w:val="9"/>
        </w:rPr>
        <w:t>”。</w:t>
      </w:r>
    </w:p>
    <w:p>
      <w:pPr>
        <w:pStyle w:val="BodyText"/>
        <w:ind w:left="429"/>
        <w:spacing w:before="1" w:line="226" w:lineRule="auto"/>
        <w:rPr/>
      </w:pPr>
      <w:r>
        <w:rPr>
          <w:spacing w:val="8"/>
        </w:rPr>
        <w:t>依次填入划横线部分最恰当的一项是：</w:t>
      </w:r>
    </w:p>
    <w:p>
      <w:pPr>
        <w:pStyle w:val="BodyText"/>
        <w:ind w:left="421"/>
        <w:spacing w:before="27" w:line="228" w:lineRule="auto"/>
        <w:rPr/>
      </w:pPr>
      <w:r>
        <w:rPr>
          <w:spacing w:val="5"/>
        </w:rPr>
        <w:t>A.理所当然</w:t>
      </w:r>
      <w:r>
        <w:rPr>
          <w:spacing w:val="29"/>
        </w:rPr>
        <w:t xml:space="preserve">  </w:t>
      </w:r>
      <w:r>
        <w:rPr>
          <w:spacing w:val="5"/>
        </w:rPr>
        <w:t>自担</w:t>
      </w:r>
      <w:r>
        <w:rPr/>
        <w:t xml:space="preserve">                     </w:t>
      </w:r>
      <w:r>
        <w:rPr>
          <w:spacing w:val="5"/>
        </w:rPr>
        <w:t>B.势在必行  均摊</w:t>
      </w:r>
    </w:p>
    <w:p>
      <w:pPr>
        <w:spacing w:line="228" w:lineRule="auto"/>
        <w:sectPr>
          <w:headerReference w:type="default" r:id="rId25"/>
          <w:footerReference w:type="default" r:id="rId26"/>
          <w:pgSz w:w="10380" w:h="14690"/>
          <w:pgMar w:top="1619" w:right="937" w:bottom="916" w:left="1080" w:header="957" w:footer="682" w:gutter="0"/>
        </w:sectPr>
        <w:rPr/>
      </w:pPr>
    </w:p>
    <w:p>
      <w:pPr>
        <w:pStyle w:val="BodyText"/>
        <w:ind w:left="428"/>
        <w:spacing w:line="227" w:lineRule="auto"/>
        <w:rPr/>
      </w:pPr>
      <w:r>
        <w:rPr>
          <w:spacing w:val="6"/>
        </w:rPr>
        <w:t>C.大势所趋</w:t>
      </w:r>
      <w:r>
        <w:rPr>
          <w:spacing w:val="17"/>
        </w:rPr>
        <w:t xml:space="preserve">  </w:t>
      </w:r>
      <w:r>
        <w:rPr>
          <w:spacing w:val="6"/>
        </w:rPr>
        <w:t>防控</w:t>
      </w:r>
      <w:r>
        <w:rPr/>
        <w:t xml:space="preserve">                     </w:t>
      </w:r>
      <w:r>
        <w:rPr>
          <w:spacing w:val="6"/>
        </w:rPr>
        <w:t>D.情有可原  规避</w:t>
      </w:r>
    </w:p>
    <w:p>
      <w:pPr>
        <w:pStyle w:val="BodyText"/>
        <w:ind w:left="424"/>
        <w:spacing w:before="24" w:line="228" w:lineRule="auto"/>
        <w:rPr/>
      </w:pPr>
      <w:r>
        <w:rPr>
          <w:spacing w:val="8"/>
        </w:rPr>
        <w:t>【答案】A</w:t>
      </w:r>
    </w:p>
    <w:p>
      <w:pPr>
        <w:pStyle w:val="BodyText"/>
        <w:ind w:left="5" w:right="105" w:firstLine="419"/>
        <w:spacing w:before="21" w:line="252" w:lineRule="auto"/>
        <w:jc w:val="both"/>
        <w:rPr/>
      </w:pPr>
      <w:r>
        <w:rPr>
          <w:spacing w:val="9"/>
        </w:rPr>
        <w:t>【解析】本题可从第二空入手，根据前文“</w:t>
      </w:r>
      <w:r>
        <w:rPr>
          <w:spacing w:val="-71"/>
        </w:rPr>
        <w:t xml:space="preserve"> </w:t>
      </w:r>
      <w:r>
        <w:rPr>
          <w:spacing w:val="9"/>
        </w:rPr>
        <w:t>民营企业也需要管理自己的风险，要对自</w:t>
      </w:r>
      <w:r>
        <w:rPr>
          <w:spacing w:val="6"/>
        </w:rPr>
        <w:t>己负责</w:t>
      </w:r>
      <w:r>
        <w:rPr>
          <w:spacing w:val="-73"/>
        </w:rPr>
        <w:t xml:space="preserve"> </w:t>
      </w:r>
      <w:r>
        <w:rPr>
          <w:spacing w:val="6"/>
        </w:rPr>
        <w:t>”可知，面对风险企业应该自己做好管理控制，</w:t>
      </w:r>
      <w:r>
        <w:rPr>
          <w:spacing w:val="-49"/>
        </w:rPr>
        <w:t xml:space="preserve"> </w:t>
      </w:r>
      <w:r>
        <w:rPr>
          <w:spacing w:val="6"/>
        </w:rPr>
        <w:t>自己承担风险。A项</w:t>
      </w:r>
      <w:r>
        <w:rPr>
          <w:spacing w:val="5"/>
        </w:rPr>
        <w:t>“</w:t>
      </w:r>
      <w:r>
        <w:rPr>
          <w:spacing w:val="-57"/>
        </w:rPr>
        <w:t xml:space="preserve"> </w:t>
      </w:r>
      <w:r>
        <w:rPr>
          <w:spacing w:val="5"/>
        </w:rPr>
        <w:t>自担</w:t>
      </w:r>
      <w:r>
        <w:rPr>
          <w:spacing w:val="-70"/>
        </w:rPr>
        <w:t xml:space="preserve"> </w:t>
      </w:r>
      <w:r>
        <w:rPr>
          <w:spacing w:val="5"/>
        </w:rPr>
        <w:t>”即自</w:t>
      </w:r>
      <w:r>
        <w:rPr>
          <w:spacing w:val="8"/>
        </w:rPr>
        <w:t>己承担，C项“</w:t>
      </w:r>
      <w:r>
        <w:rPr>
          <w:spacing w:val="-77"/>
        </w:rPr>
        <w:t xml:space="preserve"> </w:t>
      </w:r>
      <w:r>
        <w:rPr>
          <w:spacing w:val="8"/>
        </w:rPr>
        <w:t>防控</w:t>
      </w:r>
      <w:r>
        <w:rPr>
          <w:spacing w:val="-70"/>
        </w:rPr>
        <w:t xml:space="preserve"> </w:t>
      </w:r>
      <w:r>
        <w:rPr>
          <w:spacing w:val="8"/>
        </w:rPr>
        <w:t>”强调控制事物发展，</w:t>
      </w:r>
      <w:r>
        <w:rPr>
          <w:spacing w:val="7"/>
        </w:rPr>
        <w:t>填入文段能体现出管理风险之意，两项均保留。</w:t>
      </w:r>
      <w:r>
        <w:rPr/>
        <w:t xml:space="preserve"> </w:t>
      </w:r>
      <w:r>
        <w:rPr>
          <w:spacing w:val="8"/>
        </w:rPr>
        <w:t>B项“均摊</w:t>
      </w:r>
      <w:r>
        <w:rPr>
          <w:spacing w:val="-68"/>
        </w:rPr>
        <w:t xml:space="preserve"> </w:t>
      </w:r>
      <w:r>
        <w:rPr>
          <w:spacing w:val="8"/>
        </w:rPr>
        <w:t>”侧重强调平均分摊，与文意不符，排除；D项“规避</w:t>
      </w:r>
      <w:r>
        <w:rPr>
          <w:spacing w:val="-70"/>
        </w:rPr>
        <w:t xml:space="preserve"> </w:t>
      </w:r>
      <w:r>
        <w:rPr>
          <w:spacing w:val="8"/>
        </w:rPr>
        <w:t>”侧重强调设法避开，文</w:t>
      </w:r>
      <w:r>
        <w:rPr>
          <w:spacing w:val="9"/>
        </w:rPr>
        <w:t>段并未强调要避开风险，而是面对风险要企业自我承担做好控制，排除。</w:t>
      </w:r>
    </w:p>
    <w:p>
      <w:pPr>
        <w:pStyle w:val="BodyText"/>
        <w:ind w:left="10" w:right="173" w:firstLine="419"/>
        <w:spacing w:line="251" w:lineRule="auto"/>
        <w:jc w:val="both"/>
        <w:rPr/>
      </w:pPr>
      <w:r>
        <w:rPr>
          <w:spacing w:val="9"/>
        </w:rPr>
        <w:t>第一空，根据前文“金融的本质特征之一是风险管理</w:t>
      </w:r>
      <w:r>
        <w:rPr>
          <w:spacing w:val="-70"/>
        </w:rPr>
        <w:t xml:space="preserve"> </w:t>
      </w:r>
      <w:r>
        <w:rPr>
          <w:spacing w:val="9"/>
        </w:rPr>
        <w:t>”可知，控制风险是金</w:t>
      </w:r>
      <w:r>
        <w:rPr>
          <w:spacing w:val="8"/>
        </w:rPr>
        <w:t>融机构本</w:t>
      </w:r>
      <w:r>
        <w:rPr>
          <w:spacing w:val="9"/>
        </w:rPr>
        <w:t>应要做的事情，A项“理所当然</w:t>
      </w:r>
      <w:r>
        <w:rPr>
          <w:spacing w:val="-70"/>
        </w:rPr>
        <w:t xml:space="preserve"> </w:t>
      </w:r>
      <w:r>
        <w:rPr>
          <w:spacing w:val="9"/>
        </w:rPr>
        <w:t>”意为从道理上说应当这样，</w:t>
      </w:r>
      <w:r>
        <w:rPr>
          <w:spacing w:val="8"/>
        </w:rPr>
        <w:t>符合文意，当选。C项“大势</w:t>
      </w:r>
      <w:r>
        <w:rPr>
          <w:spacing w:val="8"/>
        </w:rPr>
        <w:t>所趋</w:t>
      </w:r>
      <w:r>
        <w:rPr>
          <w:spacing w:val="-55"/>
        </w:rPr>
        <w:t xml:space="preserve"> </w:t>
      </w:r>
      <w:r>
        <w:rPr>
          <w:spacing w:val="8"/>
        </w:rPr>
        <w:t>”指整个局势发展的趋向，文段强调的本质特征与发展趋势无关，排除。</w:t>
      </w:r>
    </w:p>
    <w:p>
      <w:pPr>
        <w:pStyle w:val="BodyText"/>
        <w:ind w:left="433"/>
        <w:spacing w:before="1" w:line="228" w:lineRule="auto"/>
        <w:rPr/>
      </w:pPr>
      <w:r>
        <w:rPr>
          <w:spacing w:val="6"/>
        </w:rPr>
        <w:t>故正确答案为A。</w:t>
      </w:r>
    </w:p>
    <w:p>
      <w:pPr>
        <w:pStyle w:val="BodyText"/>
        <w:ind w:left="424"/>
        <w:spacing w:before="26" w:line="228" w:lineRule="auto"/>
        <w:rPr/>
      </w:pPr>
      <w:r>
        <w:rPr>
          <w:spacing w:val="9"/>
        </w:rPr>
        <w:t>【文段出处】《解决融资难需要市场化方案》</w:t>
      </w:r>
    </w:p>
    <w:p>
      <w:pPr>
        <w:pStyle w:val="BodyText"/>
        <w:ind w:left="10" w:right="174" w:firstLine="421"/>
        <w:spacing w:before="26" w:line="251" w:lineRule="auto"/>
        <w:rPr/>
      </w:pPr>
      <w:r>
        <w:rPr>
          <w:spacing w:val="8"/>
        </w:rPr>
        <w:t>26.“为调研而调研</w:t>
      </w:r>
      <w:r>
        <w:rPr>
          <w:spacing w:val="-53"/>
        </w:rPr>
        <w:t xml:space="preserve"> </w:t>
      </w:r>
      <w:r>
        <w:rPr>
          <w:spacing w:val="8"/>
        </w:rPr>
        <w:t>”等现象的出现，很大程度上就在于调研不深入、不具体。现实</w:t>
      </w:r>
      <w:r>
        <w:rPr>
          <w:spacing w:val="4"/>
        </w:rPr>
        <w:t>中，有人了解情况习惯于大而化之、_________；有人调研习</w:t>
      </w:r>
      <w:r>
        <w:rPr>
          <w:spacing w:val="3"/>
        </w:rPr>
        <w:t>惯于走设计路线，_________。</w:t>
      </w:r>
      <w:r>
        <w:rPr>
          <w:spacing w:val="10"/>
        </w:rPr>
        <w:t>这些心中不揣问题、脚下不沾泥土的错误做法，导致调研不深</w:t>
      </w:r>
      <w:r>
        <w:rPr>
          <w:spacing w:val="9"/>
        </w:rPr>
        <w:t>、不实、不细、不准，最终</w:t>
      </w:r>
      <w:r>
        <w:rPr>
          <w:spacing w:val="5"/>
        </w:rPr>
        <w:t>也会无效。</w:t>
      </w:r>
    </w:p>
    <w:p>
      <w:pPr>
        <w:pStyle w:val="BodyText"/>
        <w:ind w:left="851"/>
        <w:spacing w:before="1" w:line="226" w:lineRule="auto"/>
        <w:rPr/>
      </w:pPr>
      <w:r>
        <w:rPr>
          <w:spacing w:val="8"/>
        </w:rPr>
        <w:t>依次填入画横线部分最恰当的一项是：</w:t>
      </w:r>
    </w:p>
    <w:p>
      <w:pPr>
        <w:pStyle w:val="BodyText"/>
        <w:ind w:left="423"/>
        <w:spacing w:before="25" w:line="228" w:lineRule="auto"/>
        <w:rPr/>
      </w:pPr>
      <w:r>
        <w:rPr>
          <w:spacing w:val="7"/>
        </w:rPr>
        <w:t>A.粗枝大叶  按部就班                B.走马观花  表</w:t>
      </w:r>
      <w:r>
        <w:rPr>
          <w:spacing w:val="6"/>
        </w:rPr>
        <w:t>里不一</w:t>
      </w:r>
    </w:p>
    <w:p>
      <w:pPr>
        <w:pStyle w:val="BodyText"/>
        <w:ind w:left="428"/>
        <w:spacing w:before="27" w:line="227" w:lineRule="auto"/>
        <w:rPr/>
      </w:pPr>
      <w:r>
        <w:rPr>
          <w:spacing w:val="7"/>
        </w:rPr>
        <w:t>C.轻描淡写  循规蹈矩       </w:t>
      </w:r>
      <w:r>
        <w:rPr>
          <w:spacing w:val="6"/>
        </w:rPr>
        <w:t xml:space="preserve">         D.避重就轻</w:t>
      </w:r>
      <w:r>
        <w:rPr>
          <w:spacing w:val="11"/>
        </w:rPr>
        <w:t xml:space="preserve">  </w:t>
      </w:r>
      <w:r>
        <w:rPr>
          <w:spacing w:val="6"/>
        </w:rPr>
        <w:t>按图索骥</w:t>
      </w:r>
    </w:p>
    <w:p>
      <w:pPr>
        <w:pStyle w:val="BodyText"/>
        <w:ind w:left="424"/>
        <w:spacing w:before="28" w:line="228" w:lineRule="auto"/>
        <w:rPr/>
      </w:pPr>
      <w:r>
        <w:rPr>
          <w:spacing w:val="8"/>
        </w:rPr>
        <w:t>【答案】A</w:t>
      </w:r>
    </w:p>
    <w:p>
      <w:pPr>
        <w:pStyle w:val="BodyText"/>
        <w:ind w:left="10" w:right="173" w:firstLine="414"/>
        <w:spacing w:before="26" w:line="251" w:lineRule="auto"/>
        <w:rPr/>
      </w:pPr>
      <w:r>
        <w:rPr>
          <w:spacing w:val="7"/>
        </w:rPr>
        <w:t>【解析】第一空，根据横线前的“</w:t>
      </w:r>
      <w:r>
        <w:rPr>
          <w:spacing w:val="-60"/>
        </w:rPr>
        <w:t xml:space="preserve"> </w:t>
      </w:r>
      <w:r>
        <w:rPr>
          <w:spacing w:val="7"/>
        </w:rPr>
        <w:t>、</w:t>
      </w:r>
      <w:r>
        <w:rPr>
          <w:spacing w:val="-64"/>
        </w:rPr>
        <w:t xml:space="preserve"> </w:t>
      </w:r>
      <w:r>
        <w:rPr>
          <w:spacing w:val="7"/>
        </w:rPr>
        <w:t>”可知，横线处所填成语与“大而化之</w:t>
      </w:r>
      <w:r>
        <w:rPr>
          <w:spacing w:val="-70"/>
        </w:rPr>
        <w:t xml:space="preserve"> </w:t>
      </w:r>
      <w:r>
        <w:rPr>
          <w:spacing w:val="7"/>
        </w:rPr>
        <w:t>”构成并</w:t>
      </w:r>
      <w:r>
        <w:rPr>
          <w:spacing w:val="9"/>
        </w:rPr>
        <w:t>列关系，体现出做事情不够谨慎，疏忽大意之意。A项“粗枝大叶</w:t>
      </w:r>
      <w:r>
        <w:rPr>
          <w:spacing w:val="-70"/>
        </w:rPr>
        <w:t xml:space="preserve"> </w:t>
      </w:r>
      <w:r>
        <w:rPr>
          <w:spacing w:val="9"/>
        </w:rPr>
        <w:t>”比喻</w:t>
      </w:r>
      <w:r>
        <w:rPr>
          <w:spacing w:val="8"/>
        </w:rPr>
        <w:t>工作不认真，不</w:t>
      </w:r>
      <w:r>
        <w:rPr>
          <w:spacing w:val="9"/>
        </w:rPr>
        <w:t>细致，马虎大意，B项“走马观花</w:t>
      </w:r>
      <w:r>
        <w:rPr>
          <w:spacing w:val="-70"/>
        </w:rPr>
        <w:t xml:space="preserve"> </w:t>
      </w:r>
      <w:r>
        <w:rPr>
          <w:spacing w:val="9"/>
        </w:rPr>
        <w:t>”比喻粗略地观察事物，均</w:t>
      </w:r>
      <w:r>
        <w:rPr>
          <w:spacing w:val="8"/>
        </w:rPr>
        <w:t>符合文意，保留。C项“轻描</w:t>
      </w:r>
      <w:r>
        <w:rPr>
          <w:spacing w:val="7"/>
        </w:rPr>
        <w:t>淡写</w:t>
      </w:r>
      <w:r>
        <w:rPr>
          <w:spacing w:val="-53"/>
        </w:rPr>
        <w:t xml:space="preserve"> </w:t>
      </w:r>
      <w:r>
        <w:rPr>
          <w:spacing w:val="7"/>
        </w:rPr>
        <w:t>”多指说话写文章把重要问题轻轻带过，不加重视，文段侧重“</w:t>
      </w:r>
      <w:r>
        <w:rPr>
          <w:spacing w:val="-71"/>
        </w:rPr>
        <w:t xml:space="preserve"> </w:t>
      </w:r>
      <w:r>
        <w:rPr>
          <w:spacing w:val="7"/>
        </w:rPr>
        <w:t>了解情况</w:t>
      </w:r>
      <w:r>
        <w:rPr>
          <w:spacing w:val="-70"/>
        </w:rPr>
        <w:t xml:space="preserve"> </w:t>
      </w:r>
      <w:r>
        <w:rPr>
          <w:spacing w:val="7"/>
        </w:rPr>
        <w:t>”，与“轻</w:t>
      </w:r>
      <w:r>
        <w:rPr>
          <w:spacing w:val="8"/>
        </w:rPr>
        <w:t>描淡写</w:t>
      </w:r>
      <w:r>
        <w:rPr>
          <w:spacing w:val="-68"/>
        </w:rPr>
        <w:t xml:space="preserve"> </w:t>
      </w:r>
      <w:r>
        <w:rPr>
          <w:spacing w:val="8"/>
        </w:rPr>
        <w:t>”搭配不当，排除；D项“避重就轻</w:t>
      </w:r>
      <w:r>
        <w:rPr>
          <w:spacing w:val="-70"/>
        </w:rPr>
        <w:t xml:space="preserve"> </w:t>
      </w:r>
      <w:r>
        <w:rPr>
          <w:spacing w:val="8"/>
        </w:rPr>
        <w:t>”指避开重要的而拣次要的来承担，也指回避</w:t>
      </w:r>
      <w:r>
        <w:rPr>
          <w:spacing w:val="10"/>
        </w:rPr>
        <w:t>主要的问题，只谈无关重要的方面，侧重强调主要和次要问题，</w:t>
      </w:r>
      <w:r>
        <w:rPr>
          <w:spacing w:val="9"/>
        </w:rPr>
        <w:t>文段并无主要和次要的对</w:t>
      </w:r>
      <w:r>
        <w:rPr>
          <w:spacing w:val="5"/>
        </w:rPr>
        <w:t>应，排除。</w:t>
      </w:r>
    </w:p>
    <w:p>
      <w:pPr>
        <w:pStyle w:val="BodyText"/>
        <w:ind w:left="12" w:right="176" w:firstLine="417"/>
        <w:spacing w:before="1" w:line="251" w:lineRule="auto"/>
        <w:rPr/>
      </w:pPr>
      <w:r>
        <w:rPr>
          <w:spacing w:val="9"/>
        </w:rPr>
        <w:t>第二空，根据横线前“有人调研习惯于走设计路线</w:t>
      </w:r>
      <w:r>
        <w:rPr>
          <w:spacing w:val="-70"/>
        </w:rPr>
        <w:t xml:space="preserve"> </w:t>
      </w:r>
      <w:r>
        <w:rPr>
          <w:spacing w:val="9"/>
        </w:rPr>
        <w:t>”可知，横线处要体</w:t>
      </w:r>
      <w:r>
        <w:rPr>
          <w:spacing w:val="8"/>
        </w:rPr>
        <w:t>现出按规定路</w:t>
      </w:r>
      <w:r>
        <w:rPr>
          <w:spacing w:val="9"/>
        </w:rPr>
        <w:t>线做事之意，A项“按部就班</w:t>
      </w:r>
      <w:r>
        <w:rPr>
          <w:spacing w:val="-70"/>
        </w:rPr>
        <w:t xml:space="preserve"> </w:t>
      </w:r>
      <w:r>
        <w:rPr>
          <w:spacing w:val="9"/>
        </w:rPr>
        <w:t>”指按老规矩办事，缺乏</w:t>
      </w:r>
      <w:r>
        <w:rPr>
          <w:spacing w:val="8"/>
        </w:rPr>
        <w:t>创新精神，符合文意，当选。B项</w:t>
      </w:r>
    </w:p>
    <w:p>
      <w:pPr>
        <w:pStyle w:val="BodyText"/>
        <w:ind w:left="10" w:right="174" w:hanging="10"/>
        <w:spacing w:before="1" w:line="251" w:lineRule="auto"/>
        <w:rPr/>
      </w:pPr>
      <w:r>
        <w:rPr>
          <w:spacing w:val="9"/>
        </w:rPr>
        <w:t>“表里不一</w:t>
      </w:r>
      <w:r>
        <w:rPr>
          <w:spacing w:val="-62"/>
        </w:rPr>
        <w:t xml:space="preserve"> </w:t>
      </w:r>
      <w:r>
        <w:rPr>
          <w:spacing w:val="9"/>
        </w:rPr>
        <w:t>”指表面与内在不一样，侧重强调表面和内在不同，文段并无表面与内在的对</w:t>
      </w:r>
      <w:r>
        <w:rPr>
          <w:spacing w:val="5"/>
        </w:rPr>
        <w:t>应，排除。</w:t>
      </w:r>
    </w:p>
    <w:p>
      <w:pPr>
        <w:pStyle w:val="BodyText"/>
        <w:ind w:left="433"/>
        <w:spacing w:line="228" w:lineRule="auto"/>
        <w:rPr/>
      </w:pPr>
      <w:r>
        <w:rPr>
          <w:spacing w:val="6"/>
        </w:rPr>
        <w:t>故正确答案为A。</w:t>
      </w:r>
    </w:p>
    <w:p>
      <w:pPr>
        <w:pStyle w:val="BodyText"/>
        <w:ind w:left="424"/>
        <w:spacing w:before="27" w:line="227" w:lineRule="auto"/>
        <w:rPr/>
      </w:pPr>
      <w:r>
        <w:rPr>
          <w:spacing w:val="9"/>
        </w:rPr>
        <w:t>【文段出处】《发扬调查研究好作风》</w:t>
      </w:r>
    </w:p>
    <w:p>
      <w:pPr>
        <w:pStyle w:val="BodyText"/>
        <w:ind w:left="432"/>
        <w:spacing w:before="25" w:line="221" w:lineRule="auto"/>
        <w:rPr/>
      </w:pPr>
      <w:r>
        <w:rPr>
          <w:spacing w:val="6"/>
        </w:rPr>
        <w:t>27.在媒体市场竞争中，_________是整个市场正常有序运行的根本法</w:t>
      </w:r>
      <w:r>
        <w:rPr>
          <w:spacing w:val="5"/>
        </w:rPr>
        <w:t>则。新媒体凭借</w:t>
      </w:r>
    </w:p>
    <w:p>
      <w:pPr>
        <w:pStyle w:val="BodyText"/>
        <w:ind w:left="9" w:right="225"/>
        <w:spacing w:before="35" w:line="251" w:lineRule="auto"/>
        <w:rPr/>
      </w:pPr>
      <w:r>
        <w:rPr>
          <w:spacing w:val="5"/>
        </w:rPr>
        <w:t>超越时空的非线性传播特性、跨边界的国际传播影响力成为新时代的_________。可以说，</w:t>
      </w:r>
      <w:r>
        <w:rPr>
          <w:spacing w:val="8"/>
        </w:rPr>
        <w:t>谁掌握了新媒体，谁就走在了市场的前面。</w:t>
      </w:r>
    </w:p>
    <w:p>
      <w:pPr>
        <w:pStyle w:val="BodyText"/>
        <w:ind w:left="431"/>
        <w:spacing w:line="227" w:lineRule="auto"/>
        <w:rPr/>
      </w:pPr>
      <w:r>
        <w:rPr>
          <w:spacing w:val="8"/>
        </w:rPr>
        <w:t>依次填入划横线部分最恰当的一项是：</w:t>
      </w:r>
    </w:p>
    <w:p>
      <w:pPr>
        <w:pStyle w:val="BodyText"/>
        <w:ind w:left="423"/>
        <w:spacing w:before="25" w:line="227" w:lineRule="auto"/>
        <w:rPr/>
      </w:pPr>
      <w:r>
        <w:rPr>
          <w:spacing w:val="6"/>
        </w:rPr>
        <w:t>A.与时俱进 骄子                     B.推陈出新</w:t>
      </w:r>
      <w:r>
        <w:rPr>
          <w:spacing w:val="21"/>
        </w:rPr>
        <w:t xml:space="preserve"> </w:t>
      </w:r>
      <w:r>
        <w:rPr>
          <w:spacing w:val="6"/>
        </w:rPr>
        <w:t>潮流</w:t>
      </w:r>
    </w:p>
    <w:p>
      <w:pPr>
        <w:pStyle w:val="BodyText"/>
        <w:ind w:left="428"/>
        <w:spacing w:before="28" w:line="228" w:lineRule="auto"/>
        <w:rPr/>
      </w:pPr>
      <w:r>
        <w:rPr>
          <w:spacing w:val="6"/>
        </w:rPr>
        <w:t>C.优胜劣汰 宠儿</w:t>
      </w:r>
      <w:r>
        <w:rPr>
          <w:spacing w:val="1"/>
        </w:rPr>
        <w:t xml:space="preserve">                      </w:t>
      </w:r>
      <w:r>
        <w:rPr>
          <w:spacing w:val="6"/>
        </w:rPr>
        <w:t>D.弱肉强食</w:t>
      </w:r>
      <w:r>
        <w:rPr>
          <w:spacing w:val="20"/>
        </w:rPr>
        <w:t xml:space="preserve"> </w:t>
      </w:r>
      <w:r>
        <w:rPr>
          <w:spacing w:val="6"/>
        </w:rPr>
        <w:t>利器</w:t>
      </w:r>
    </w:p>
    <w:p>
      <w:pPr>
        <w:pStyle w:val="BodyText"/>
        <w:ind w:left="424"/>
        <w:spacing w:before="25" w:line="228" w:lineRule="auto"/>
        <w:rPr/>
      </w:pPr>
      <w:r>
        <w:rPr>
          <w:spacing w:val="8"/>
        </w:rPr>
        <w:t>【答案】C</w:t>
      </w:r>
    </w:p>
    <w:p>
      <w:pPr>
        <w:pStyle w:val="BodyText"/>
        <w:ind w:left="3" w:firstLine="421"/>
        <w:spacing w:before="23" w:line="254" w:lineRule="auto"/>
        <w:rPr/>
      </w:pPr>
      <w:r>
        <w:rPr>
          <w:spacing w:val="8"/>
        </w:rPr>
        <w:t>【解析】第一空，根据文段信息“在媒体市场竞争中</w:t>
      </w:r>
      <w:r>
        <w:rPr>
          <w:spacing w:val="-65"/>
        </w:rPr>
        <w:t xml:space="preserve"> </w:t>
      </w:r>
      <w:r>
        <w:rPr>
          <w:spacing w:val="8"/>
        </w:rPr>
        <w:t>”可知，横线处应与竞争相对应。</w:t>
      </w:r>
      <w:r>
        <w:rPr/>
        <w:t xml:space="preserve"> </w:t>
      </w:r>
      <w:r>
        <w:rPr>
          <w:spacing w:val="8"/>
        </w:rPr>
        <w:t>A项“与时俱进</w:t>
      </w:r>
      <w:r>
        <w:rPr>
          <w:spacing w:val="-64"/>
        </w:rPr>
        <w:t xml:space="preserve"> </w:t>
      </w:r>
      <w:r>
        <w:rPr>
          <w:spacing w:val="8"/>
        </w:rPr>
        <w:t>”指与时代一同前进，B项“推陈出新</w:t>
      </w:r>
      <w:r>
        <w:rPr>
          <w:spacing w:val="-70"/>
        </w:rPr>
        <w:t xml:space="preserve"> </w:t>
      </w:r>
      <w:r>
        <w:rPr>
          <w:spacing w:val="8"/>
        </w:rPr>
        <w:t>”指除去老旧的，创造出新的事物或</w:t>
      </w:r>
    </w:p>
    <w:p>
      <w:pPr>
        <w:spacing w:line="254" w:lineRule="auto"/>
        <w:sectPr>
          <w:headerReference w:type="default" r:id="rId27"/>
          <w:footerReference w:type="default" r:id="rId28"/>
          <w:pgSz w:w="10380" w:h="14690"/>
          <w:pgMar w:top="1619" w:right="937" w:bottom="916" w:left="1078" w:header="957" w:footer="681" w:gutter="0"/>
        </w:sectPr>
        <w:rPr/>
      </w:pPr>
    </w:p>
    <w:p>
      <w:pPr>
        <w:pStyle w:val="BodyText"/>
        <w:ind w:right="100" w:firstLine="10"/>
        <w:spacing w:before="3" w:line="250" w:lineRule="auto"/>
        <w:rPr/>
      </w:pPr>
      <w:r>
        <w:rPr>
          <w:spacing w:val="8"/>
        </w:rPr>
        <w:t>方法，均侧重强调“新</w:t>
      </w:r>
      <w:r>
        <w:rPr>
          <w:spacing w:val="-69"/>
        </w:rPr>
        <w:t xml:space="preserve"> </w:t>
      </w:r>
      <w:r>
        <w:rPr>
          <w:spacing w:val="8"/>
        </w:rPr>
        <w:t>”，不能体现竞争之意，排除；C项“优胜劣汰</w:t>
      </w:r>
      <w:r>
        <w:rPr>
          <w:spacing w:val="-70"/>
        </w:rPr>
        <w:t xml:space="preserve"> </w:t>
      </w:r>
      <w:r>
        <w:rPr>
          <w:spacing w:val="8"/>
        </w:rPr>
        <w:t>”指生物在生存竞</w:t>
      </w:r>
      <w:r>
        <w:rPr>
          <w:spacing w:val="10"/>
        </w:rPr>
        <w:t>争中适应力强的保存下来，适应力差的被淘汰，体现出竞争关系，符合文意</w:t>
      </w:r>
      <w:r>
        <w:rPr>
          <w:spacing w:val="9"/>
        </w:rPr>
        <w:t>，保留；D项</w:t>
      </w:r>
      <w:r>
        <w:rPr>
          <w:spacing w:val="9"/>
        </w:rPr>
        <w:t>“弱肉强食</w:t>
      </w:r>
      <w:r>
        <w:rPr>
          <w:spacing w:val="-70"/>
        </w:rPr>
        <w:t xml:space="preserve"> </w:t>
      </w:r>
      <w:r>
        <w:rPr>
          <w:spacing w:val="9"/>
        </w:rPr>
        <w:t>”比喻弱者被强者欺凌、吞并，后</w:t>
      </w:r>
      <w:r>
        <w:rPr>
          <w:spacing w:val="8"/>
        </w:rPr>
        <w:t>文强调“正常有序运行的根本法则</w:t>
      </w:r>
      <w:r>
        <w:rPr>
          <w:spacing w:val="-73"/>
        </w:rPr>
        <w:t xml:space="preserve"> </w:t>
      </w:r>
      <w:r>
        <w:rPr>
          <w:spacing w:val="8"/>
        </w:rPr>
        <w:t>”，并非</w:t>
      </w:r>
      <w:r>
        <w:rPr>
          <w:spacing w:val="5"/>
        </w:rPr>
        <w:t>“欺凌</w:t>
      </w:r>
      <w:r>
        <w:rPr>
          <w:spacing w:val="-70"/>
        </w:rPr>
        <w:t xml:space="preserve"> </w:t>
      </w:r>
      <w:r>
        <w:rPr>
          <w:spacing w:val="5"/>
        </w:rPr>
        <w:t>”，排除。</w:t>
      </w:r>
    </w:p>
    <w:p>
      <w:pPr>
        <w:pStyle w:val="BodyText"/>
        <w:ind w:left="28" w:right="205" w:firstLine="401"/>
        <w:spacing w:before="1" w:line="252" w:lineRule="auto"/>
        <w:rPr/>
      </w:pPr>
      <w:r>
        <w:rPr>
          <w:spacing w:val="9"/>
        </w:rPr>
        <w:t>第二空代入验证，C项“宠儿</w:t>
      </w:r>
      <w:r>
        <w:rPr>
          <w:spacing w:val="-70"/>
        </w:rPr>
        <w:t xml:space="preserve"> </w:t>
      </w:r>
      <w:r>
        <w:rPr>
          <w:spacing w:val="9"/>
        </w:rPr>
        <w:t>”指受到社会欢迎、青睐的人或事</w:t>
      </w:r>
      <w:r>
        <w:rPr>
          <w:spacing w:val="8"/>
        </w:rPr>
        <w:t>物，与后文“谁掌握</w:t>
      </w:r>
      <w:r>
        <w:rPr>
          <w:spacing w:val="8"/>
        </w:rPr>
        <w:t>了新媒体，谁就走在了市场的前面</w:t>
      </w:r>
      <w:r>
        <w:rPr>
          <w:spacing w:val="-73"/>
        </w:rPr>
        <w:t xml:space="preserve"> </w:t>
      </w:r>
      <w:r>
        <w:rPr>
          <w:spacing w:val="8"/>
        </w:rPr>
        <w:t>”对应得</w:t>
      </w:r>
      <w:r>
        <w:rPr>
          <w:spacing w:val="7"/>
        </w:rPr>
        <w:t>当，符合文意，当选。</w:t>
      </w:r>
    </w:p>
    <w:p>
      <w:pPr>
        <w:pStyle w:val="BodyText"/>
        <w:ind w:left="433"/>
        <w:spacing w:line="228" w:lineRule="auto"/>
        <w:rPr/>
      </w:pPr>
      <w:r>
        <w:rPr>
          <w:spacing w:val="6"/>
        </w:rPr>
        <w:t>故正确答案为C。</w:t>
      </w:r>
    </w:p>
    <w:p>
      <w:pPr>
        <w:pStyle w:val="BodyText"/>
        <w:ind w:left="424"/>
        <w:spacing w:before="23" w:line="227" w:lineRule="auto"/>
        <w:rPr/>
      </w:pPr>
      <w:r>
        <w:rPr>
          <w:spacing w:val="8"/>
        </w:rPr>
        <w:t>【文段出处】《新媒体传播》</w:t>
      </w:r>
    </w:p>
    <w:p>
      <w:pPr>
        <w:pStyle w:val="BodyText"/>
        <w:ind w:right="5"/>
        <w:spacing w:before="25" w:line="221" w:lineRule="auto"/>
        <w:jc w:val="right"/>
        <w:rPr/>
      </w:pPr>
      <w:r>
        <w:rPr>
          <w:spacing w:val="6"/>
        </w:rPr>
        <w:t>28.侦探小说的长久流行，部分原因是读者对世理人情中_____</w:t>
      </w:r>
      <w:r>
        <w:rPr>
          <w:spacing w:val="5"/>
        </w:rPr>
        <w:t>____的阴暗面的好奇心。</w:t>
      </w:r>
    </w:p>
    <w:p>
      <w:pPr>
        <w:pStyle w:val="BodyText"/>
        <w:ind w:left="15" w:right="100" w:hanging="1"/>
        <w:spacing w:before="35" w:line="251" w:lineRule="auto"/>
        <w:rPr/>
      </w:pPr>
      <w:r>
        <w:rPr>
          <w:spacing w:val="6"/>
        </w:rPr>
        <w:t>安宁与平静只是一种表象，只要稍微留心，便能觉察到看似_________的日常中处处有大大</w:t>
      </w:r>
      <w:r>
        <w:rPr>
          <w:spacing w:val="9"/>
        </w:rPr>
        <w:t>小小的危机。平凡生活的危机就是侦探小说最广泛和丰富的素材来源。</w:t>
      </w:r>
    </w:p>
    <w:p>
      <w:pPr>
        <w:pStyle w:val="BodyText"/>
        <w:ind w:left="431"/>
        <w:spacing w:line="227" w:lineRule="auto"/>
        <w:rPr/>
      </w:pPr>
      <w:r>
        <w:rPr>
          <w:spacing w:val="8"/>
        </w:rPr>
        <w:t>依次填入画横线部分最恰当的一项是：</w:t>
      </w:r>
    </w:p>
    <w:p>
      <w:pPr>
        <w:pStyle w:val="BodyText"/>
        <w:ind w:left="423"/>
        <w:spacing w:before="25" w:line="228" w:lineRule="auto"/>
        <w:rPr/>
      </w:pPr>
      <w:r>
        <w:rPr>
          <w:spacing w:val="6"/>
        </w:rPr>
        <w:t>A.与生俱来   悠然自得               B.历久弥新</w:t>
      </w:r>
      <w:r>
        <w:rPr>
          <w:spacing w:val="17"/>
        </w:rPr>
        <w:t xml:space="preserve">   </w:t>
      </w:r>
      <w:r>
        <w:rPr>
          <w:spacing w:val="6"/>
        </w:rPr>
        <w:t>百无聊赖</w:t>
      </w:r>
    </w:p>
    <w:p>
      <w:pPr>
        <w:pStyle w:val="BodyText"/>
        <w:ind w:left="428"/>
        <w:spacing w:before="27" w:line="228" w:lineRule="auto"/>
        <w:rPr/>
      </w:pPr>
      <w:r>
        <w:rPr>
          <w:spacing w:val="5"/>
        </w:rPr>
        <w:t>C.</w:t>
      </w:r>
      <w:r>
        <w:rPr>
          <w:spacing w:val="-51"/>
        </w:rPr>
        <w:t xml:space="preserve"> </w:t>
      </w:r>
      <w:r>
        <w:rPr>
          <w:spacing w:val="5"/>
        </w:rPr>
        <w:t>自然而然   波澜不惊               D.经久不衰</w:t>
      </w:r>
      <w:r>
        <w:rPr>
          <w:spacing w:val="12"/>
        </w:rPr>
        <w:t xml:space="preserve">   </w:t>
      </w:r>
      <w:r>
        <w:rPr>
          <w:spacing w:val="5"/>
        </w:rPr>
        <w:t>一成不变</w:t>
      </w:r>
    </w:p>
    <w:p>
      <w:pPr>
        <w:pStyle w:val="BodyText"/>
        <w:ind w:left="424"/>
        <w:spacing w:before="25" w:line="228" w:lineRule="auto"/>
        <w:rPr/>
      </w:pPr>
      <w:r>
        <w:rPr>
          <w:spacing w:val="8"/>
        </w:rPr>
        <w:t>【答案】D</w:t>
      </w:r>
    </w:p>
    <w:p>
      <w:pPr>
        <w:pStyle w:val="BodyText"/>
        <w:ind w:left="9" w:right="100" w:firstLine="415"/>
        <w:spacing w:before="27" w:line="251" w:lineRule="auto"/>
        <w:rPr/>
      </w:pPr>
      <w:r>
        <w:rPr>
          <w:spacing w:val="9"/>
        </w:rPr>
        <w:t>【解析】第一空，搭配“好奇心</w:t>
      </w:r>
      <w:r>
        <w:rPr>
          <w:spacing w:val="-68"/>
        </w:rPr>
        <w:t xml:space="preserve"> </w:t>
      </w:r>
      <w:r>
        <w:rPr>
          <w:spacing w:val="9"/>
        </w:rPr>
        <w:t>”，且根据“侦探小说的长久流行，部分原因是读者</w:t>
      </w:r>
      <w:r>
        <w:rPr>
          <w:spacing w:val="-6"/>
        </w:rPr>
        <w:t>对</w:t>
      </w:r>
      <w:r>
        <w:rPr>
          <w:spacing w:val="-7"/>
        </w:rPr>
        <w:t xml:space="preserve"> </w:t>
      </w:r>
      <w:r>
        <w:rPr>
          <w:spacing w:val="-6"/>
        </w:rPr>
        <w:t>·</w:t>
      </w:r>
      <w:r>
        <w:rPr>
          <w:spacing w:val="-20"/>
        </w:rPr>
        <w:t xml:space="preserve"> </w:t>
      </w:r>
      <w:r>
        <w:rPr>
          <w:spacing w:val="-6"/>
        </w:rPr>
        <w:t>·</w:t>
      </w:r>
      <w:r>
        <w:rPr>
          <w:spacing w:val="-21"/>
        </w:rPr>
        <w:t xml:space="preserve"> </w:t>
      </w:r>
      <w:r>
        <w:rPr>
          <w:spacing w:val="-6"/>
        </w:rPr>
        <w:t>· ·</w:t>
      </w:r>
      <w:r>
        <w:rPr>
          <w:spacing w:val="-20"/>
        </w:rPr>
        <w:t xml:space="preserve"> </w:t>
      </w:r>
      <w:r>
        <w:rPr>
          <w:spacing w:val="-6"/>
        </w:rPr>
        <w:t>· ·</w:t>
      </w:r>
      <w:r>
        <w:rPr>
          <w:spacing w:val="-72"/>
        </w:rPr>
        <w:t xml:space="preserve"> </w:t>
      </w:r>
      <w:r>
        <w:rPr>
          <w:spacing w:val="-6"/>
        </w:rPr>
        <w:t>的好奇心</w:t>
      </w:r>
      <w:r>
        <w:rPr>
          <w:spacing w:val="-70"/>
        </w:rPr>
        <w:t xml:space="preserve"> </w:t>
      </w:r>
      <w:r>
        <w:rPr>
          <w:spacing w:val="-6"/>
        </w:rPr>
        <w:t>”可知， 读者对于世理人情中的阴暗面存在着‘长久</w:t>
      </w:r>
      <w:r>
        <w:rPr>
          <w:spacing w:val="-69"/>
        </w:rPr>
        <w:t xml:space="preserve"> </w:t>
      </w:r>
      <w:r>
        <w:rPr>
          <w:spacing w:val="-6"/>
        </w:rPr>
        <w:t>’的好奇</w:t>
      </w:r>
      <w:r>
        <w:rPr>
          <w:spacing w:val="8"/>
        </w:rPr>
        <w:t>心。B 项“历久弥新</w:t>
      </w:r>
      <w:r>
        <w:rPr>
          <w:spacing w:val="-70"/>
        </w:rPr>
        <w:t xml:space="preserve"> </w:t>
      </w:r>
      <w:r>
        <w:rPr>
          <w:spacing w:val="8"/>
        </w:rPr>
        <w:t>”指经历长久的时间而更加鲜活，D 项“经久不衰</w:t>
      </w:r>
      <w:r>
        <w:rPr>
          <w:spacing w:val="-70"/>
        </w:rPr>
        <w:t xml:space="preserve"> </w:t>
      </w:r>
      <w:r>
        <w:rPr>
          <w:spacing w:val="7"/>
        </w:rPr>
        <w:t>”形容某事或某人</w:t>
      </w:r>
      <w:r>
        <w:rPr>
          <w:spacing w:val="9"/>
        </w:rPr>
        <w:t>经历很长时间仍旧保持较高的旺盛状态，均符合文意，保留。A</w:t>
      </w:r>
      <w:r>
        <w:rPr>
          <w:spacing w:val="8"/>
        </w:rPr>
        <w:t xml:space="preserve"> 项“与生俱来</w:t>
      </w:r>
      <w:r>
        <w:rPr>
          <w:spacing w:val="-70"/>
        </w:rPr>
        <w:t xml:space="preserve"> </w:t>
      </w:r>
      <w:r>
        <w:rPr>
          <w:spacing w:val="8"/>
        </w:rPr>
        <w:t>”指从一生</w:t>
      </w:r>
      <w:r>
        <w:rPr>
          <w:spacing w:val="6"/>
        </w:rPr>
        <w:t>下来就有，C项“</w:t>
      </w:r>
      <w:r>
        <w:rPr>
          <w:spacing w:val="-41"/>
        </w:rPr>
        <w:t xml:space="preserve"> </w:t>
      </w:r>
      <w:r>
        <w:rPr>
          <w:spacing w:val="6"/>
        </w:rPr>
        <w:t>自然而然</w:t>
      </w:r>
      <w:r>
        <w:rPr>
          <w:spacing w:val="-70"/>
        </w:rPr>
        <w:t xml:space="preserve"> </w:t>
      </w:r>
      <w:r>
        <w:rPr>
          <w:spacing w:val="6"/>
        </w:rPr>
        <w:t>”指不经外力作用而如此，均与“长久</w:t>
      </w:r>
      <w:r>
        <w:rPr>
          <w:spacing w:val="-70"/>
        </w:rPr>
        <w:t xml:space="preserve"> </w:t>
      </w:r>
      <w:r>
        <w:rPr>
          <w:spacing w:val="6"/>
        </w:rPr>
        <w:t>”无关，排除。</w:t>
      </w:r>
    </w:p>
    <w:p>
      <w:pPr>
        <w:pStyle w:val="BodyText"/>
        <w:ind w:left="10" w:right="100" w:firstLine="419"/>
        <w:spacing w:before="2" w:line="251" w:lineRule="auto"/>
        <w:rPr/>
      </w:pPr>
      <w:r>
        <w:rPr>
          <w:spacing w:val="8"/>
        </w:rPr>
        <w:t>第二空，根据“安宁与平静</w:t>
      </w:r>
      <w:r>
        <w:rPr>
          <w:spacing w:val="-67"/>
        </w:rPr>
        <w:t xml:space="preserve"> </w:t>
      </w:r>
      <w:r>
        <w:rPr>
          <w:spacing w:val="8"/>
        </w:rPr>
        <w:t>”、“平凡生活</w:t>
      </w:r>
      <w:r>
        <w:rPr>
          <w:spacing w:val="-70"/>
        </w:rPr>
        <w:t xml:space="preserve"> </w:t>
      </w:r>
      <w:r>
        <w:rPr>
          <w:spacing w:val="8"/>
        </w:rPr>
        <w:t>”可知，横线处所在句子说明表面平凡的</w:t>
      </w:r>
      <w:r>
        <w:rPr>
          <w:spacing w:val="9"/>
        </w:rPr>
        <w:t>生活背后有大大小小的危机，横线处要体现生活平凡、平常之意。D项</w:t>
      </w:r>
      <w:r>
        <w:rPr>
          <w:spacing w:val="8"/>
        </w:rPr>
        <w:t>“一成不变</w:t>
      </w:r>
      <w:r>
        <w:rPr>
          <w:spacing w:val="-70"/>
        </w:rPr>
        <w:t xml:space="preserve"> </w:t>
      </w:r>
      <w:r>
        <w:rPr>
          <w:spacing w:val="8"/>
        </w:rPr>
        <w:t>”指一</w:t>
      </w:r>
      <w:r>
        <w:rPr>
          <w:spacing w:val="9"/>
        </w:rPr>
        <w:t>经形成不再改变，符合文意，当选；B项“百无聊赖</w:t>
      </w:r>
      <w:r>
        <w:rPr>
          <w:spacing w:val="-70"/>
        </w:rPr>
        <w:t xml:space="preserve"> </w:t>
      </w:r>
      <w:r>
        <w:rPr>
          <w:spacing w:val="9"/>
        </w:rPr>
        <w:t>”指思想情感没有</w:t>
      </w:r>
      <w:r>
        <w:rPr>
          <w:spacing w:val="8"/>
        </w:rPr>
        <w:t>依托，精神极度空</w:t>
      </w:r>
      <w:r>
        <w:rPr>
          <w:spacing w:val="8"/>
        </w:rPr>
        <w:t>虚无聊，与文意不符，排除。</w:t>
      </w:r>
    </w:p>
    <w:p>
      <w:pPr>
        <w:pStyle w:val="BodyText"/>
        <w:ind w:left="433"/>
        <w:spacing w:line="228" w:lineRule="auto"/>
        <w:rPr/>
      </w:pPr>
      <w:r>
        <w:rPr>
          <w:spacing w:val="6"/>
        </w:rPr>
        <w:t>故正确答案为D。</w:t>
      </w:r>
    </w:p>
    <w:p>
      <w:pPr>
        <w:pStyle w:val="BodyText"/>
        <w:ind w:left="424"/>
        <w:spacing w:before="24" w:line="227" w:lineRule="auto"/>
        <w:rPr/>
      </w:pPr>
      <w:r>
        <w:rPr>
          <w:spacing w:val="9"/>
        </w:rPr>
        <w:t>【文段出处】品略图书馆《平凡生活的危机》</w:t>
      </w:r>
    </w:p>
    <w:p>
      <w:pPr>
        <w:pStyle w:val="BodyText"/>
        <w:ind w:left="432"/>
        <w:spacing w:before="28" w:line="221" w:lineRule="auto"/>
        <w:rPr/>
      </w:pPr>
      <w:r>
        <w:rPr>
          <w:spacing w:val="7"/>
        </w:rPr>
        <w:t>29.</w:t>
      </w:r>
      <w:r>
        <w:rPr>
          <w:spacing w:val="-50"/>
        </w:rPr>
        <w:t xml:space="preserve"> </w:t>
      </w:r>
      <w:r>
        <w:rPr>
          <w:spacing w:val="7"/>
        </w:rPr>
        <w:t>自上世纪70年代开始，悲观的________在西方学界兴起，迅速形成影响，反映到</w:t>
      </w:r>
    </w:p>
    <w:p>
      <w:pPr>
        <w:pStyle w:val="BodyText"/>
        <w:ind w:left="10" w:right="100"/>
        <w:spacing w:before="33" w:line="251" w:lineRule="auto"/>
        <w:rPr/>
      </w:pPr>
      <w:r>
        <w:rPr>
          <w:spacing w:val="10"/>
        </w:rPr>
        <w:t>科幻电影中，就出现了《人猿星球》《后天》《终结者》之类的</w:t>
      </w:r>
      <w:r>
        <w:rPr>
          <w:spacing w:val="9"/>
        </w:rPr>
        <w:t>末世电影。当时，这些电</w:t>
      </w:r>
      <w:r>
        <w:rPr>
          <w:spacing w:val="10"/>
        </w:rPr>
        <w:t>影还有警世效果，能够催人反省，但现在这种题</w:t>
      </w:r>
      <w:r>
        <w:rPr>
          <w:spacing w:val="9"/>
        </w:rPr>
        <w:t>材的电影早已沦为套路,大部分属于</w:t>
      </w:r>
    </w:p>
    <w:p>
      <w:pPr>
        <w:pStyle w:val="BodyText"/>
        <w:ind w:left="1"/>
        <w:spacing w:line="221" w:lineRule="auto"/>
        <w:rPr/>
      </w:pPr>
      <w:r>
        <w:rPr>
          <w:spacing w:val="5"/>
        </w:rPr>
        <w:t>________之作。</w:t>
      </w:r>
    </w:p>
    <w:p>
      <w:pPr>
        <w:pStyle w:val="BodyText"/>
        <w:ind w:left="431"/>
        <w:spacing w:before="34" w:line="227" w:lineRule="auto"/>
        <w:rPr/>
      </w:pPr>
      <w:r>
        <w:rPr>
          <w:spacing w:val="8"/>
        </w:rPr>
        <w:t>依次填入画横线部分最恰当的一项是：</w:t>
      </w:r>
    </w:p>
    <w:p>
      <w:pPr>
        <w:pStyle w:val="BodyText"/>
        <w:ind w:left="423"/>
        <w:spacing w:before="25" w:line="227" w:lineRule="auto"/>
        <w:rPr/>
      </w:pPr>
      <w:r>
        <w:rPr>
          <w:spacing w:val="6"/>
        </w:rPr>
        <w:t>A.历史观 照本宣科                   B.审美观</w:t>
      </w:r>
      <w:r>
        <w:rPr>
          <w:spacing w:val="32"/>
        </w:rPr>
        <w:t xml:space="preserve"> </w:t>
      </w:r>
      <w:r>
        <w:rPr>
          <w:spacing w:val="6"/>
        </w:rPr>
        <w:t>拾人牙慧</w:t>
      </w:r>
    </w:p>
    <w:p>
      <w:pPr>
        <w:pStyle w:val="BodyText"/>
        <w:ind w:left="428"/>
        <w:spacing w:before="27" w:line="228" w:lineRule="auto"/>
        <w:rPr/>
      </w:pPr>
      <w:r>
        <w:rPr>
          <w:spacing w:val="6"/>
        </w:rPr>
        <w:t>C.世界观 狗尾续貂                   D.未来观</w:t>
      </w:r>
      <w:r>
        <w:rPr>
          <w:spacing w:val="27"/>
        </w:rPr>
        <w:t xml:space="preserve"> </w:t>
      </w:r>
      <w:r>
        <w:rPr>
          <w:spacing w:val="6"/>
        </w:rPr>
        <w:t>东施效颦</w:t>
      </w:r>
    </w:p>
    <w:p>
      <w:pPr>
        <w:pStyle w:val="BodyText"/>
        <w:ind w:left="424"/>
        <w:spacing w:before="25" w:line="228" w:lineRule="auto"/>
        <w:rPr/>
      </w:pPr>
      <w:r>
        <w:rPr>
          <w:spacing w:val="8"/>
        </w:rPr>
        <w:t>【答案】D</w:t>
      </w:r>
    </w:p>
    <w:p>
      <w:pPr>
        <w:pStyle w:val="BodyText"/>
        <w:ind w:left="6" w:firstLine="418"/>
        <w:spacing w:before="28" w:line="251" w:lineRule="auto"/>
        <w:rPr/>
      </w:pPr>
      <w:r>
        <w:rPr>
          <w:spacing w:val="-2"/>
        </w:rPr>
        <w:t>【解析】第一空，根据横线后“就出现了</w:t>
      </w:r>
      <w:r>
        <w:rPr>
          <w:spacing w:val="-18"/>
        </w:rPr>
        <w:t xml:space="preserve"> </w:t>
      </w:r>
      <w:r>
        <w:rPr>
          <w:spacing w:val="-2"/>
        </w:rPr>
        <w:t>·</w:t>
      </w:r>
      <w:r>
        <w:rPr>
          <w:spacing w:val="-20"/>
        </w:rPr>
        <w:t xml:space="preserve"> </w:t>
      </w:r>
      <w:r>
        <w:rPr>
          <w:spacing w:val="-2"/>
        </w:rPr>
        <w:t>·</w:t>
      </w:r>
      <w:r>
        <w:rPr>
          <w:spacing w:val="-20"/>
        </w:rPr>
        <w:t xml:space="preserve"> </w:t>
      </w:r>
      <w:r>
        <w:rPr>
          <w:spacing w:val="-2"/>
        </w:rPr>
        <w:t>·</w:t>
      </w:r>
      <w:r>
        <w:rPr>
          <w:spacing w:val="-18"/>
        </w:rPr>
        <w:t xml:space="preserve"> </w:t>
      </w:r>
      <w:r>
        <w:rPr>
          <w:spacing w:val="-2"/>
        </w:rPr>
        <w:t>·</w:t>
      </w:r>
      <w:r>
        <w:rPr>
          <w:spacing w:val="-20"/>
        </w:rPr>
        <w:t xml:space="preserve"> </w:t>
      </w:r>
      <w:r>
        <w:rPr>
          <w:spacing w:val="-2"/>
        </w:rPr>
        <w:t>·</w:t>
      </w:r>
      <w:r>
        <w:rPr>
          <w:spacing w:val="-18"/>
        </w:rPr>
        <w:t xml:space="preserve"> </w:t>
      </w:r>
      <w:r>
        <w:rPr>
          <w:spacing w:val="-2"/>
        </w:rPr>
        <w:t>·之类的末世电影</w:t>
      </w:r>
      <w:r>
        <w:rPr>
          <w:spacing w:val="-72"/>
        </w:rPr>
        <w:t xml:space="preserve"> </w:t>
      </w:r>
      <w:r>
        <w:rPr>
          <w:spacing w:val="-2"/>
        </w:rPr>
        <w:t>”</w:t>
      </w:r>
      <w:r>
        <w:rPr>
          <w:spacing w:val="-3"/>
        </w:rPr>
        <w:t>，“末世</w:t>
      </w:r>
      <w:r>
        <w:rPr>
          <w:spacing w:val="-70"/>
        </w:rPr>
        <w:t xml:space="preserve"> </w:t>
      </w:r>
      <w:r>
        <w:rPr>
          <w:spacing w:val="-3"/>
        </w:rPr>
        <w:t>”</w:t>
      </w:r>
      <w:r>
        <w:rPr>
          <w:spacing w:val="9"/>
        </w:rPr>
        <w:t>二字体现出对未来世界很悲观，说明横线处应体现出对未来世界的看法。C项“世</w:t>
      </w:r>
      <w:r>
        <w:rPr>
          <w:spacing w:val="8"/>
        </w:rPr>
        <w:t>界观</w:t>
      </w:r>
      <w:r>
        <w:rPr>
          <w:spacing w:val="-73"/>
        </w:rPr>
        <w:t xml:space="preserve"> </w:t>
      </w:r>
      <w:r>
        <w:rPr>
          <w:spacing w:val="8"/>
        </w:rPr>
        <w:t>”、</w:t>
      </w:r>
      <w:r>
        <w:rPr/>
        <w:t xml:space="preserve"> </w:t>
      </w:r>
      <w:r>
        <w:rPr>
          <w:spacing w:val="8"/>
        </w:rPr>
        <w:t>D项“未来观</w:t>
      </w:r>
      <w:r>
        <w:rPr>
          <w:spacing w:val="-64"/>
        </w:rPr>
        <w:t xml:space="preserve"> </w:t>
      </w:r>
      <w:r>
        <w:rPr>
          <w:spacing w:val="8"/>
        </w:rPr>
        <w:t>”均符合文意，保留；A项“历史观</w:t>
      </w:r>
      <w:r>
        <w:rPr>
          <w:spacing w:val="-73"/>
        </w:rPr>
        <w:t xml:space="preserve"> </w:t>
      </w:r>
      <w:r>
        <w:rPr>
          <w:spacing w:val="8"/>
        </w:rPr>
        <w:t>”意为人们对社会历史的根本观点、总的</w:t>
      </w:r>
      <w:r>
        <w:rPr>
          <w:spacing w:val="9"/>
        </w:rPr>
        <w:t>看法，B项“审美观</w:t>
      </w:r>
      <w:r>
        <w:rPr>
          <w:spacing w:val="-69"/>
        </w:rPr>
        <w:t xml:space="preserve"> </w:t>
      </w:r>
      <w:r>
        <w:rPr>
          <w:spacing w:val="9"/>
        </w:rPr>
        <w:t>”意为审美主体对美的总的看法，均未能体现对未来世界的</w:t>
      </w:r>
      <w:r>
        <w:rPr>
          <w:spacing w:val="8"/>
        </w:rPr>
        <w:t>看法，排</w:t>
      </w:r>
      <w:r>
        <w:rPr/>
        <w:t xml:space="preserve"> </w:t>
      </w:r>
      <w:r>
        <w:rPr>
          <w:spacing w:val="2"/>
        </w:rPr>
        <w:t>除。</w:t>
      </w:r>
    </w:p>
    <w:p>
      <w:pPr>
        <w:pStyle w:val="BodyText"/>
        <w:ind w:left="11" w:right="100" w:firstLine="418"/>
        <w:spacing w:before="1" w:line="252" w:lineRule="auto"/>
        <w:rPr/>
      </w:pPr>
      <w:r>
        <w:rPr>
          <w:spacing w:val="8"/>
        </w:rPr>
        <w:t>第二空，根据横线前“但现在这种题材的电影早已沦为套路</w:t>
      </w:r>
      <w:r>
        <w:rPr>
          <w:spacing w:val="-67"/>
        </w:rPr>
        <w:t xml:space="preserve"> </w:t>
      </w:r>
      <w:r>
        <w:rPr>
          <w:spacing w:val="8"/>
        </w:rPr>
        <w:t>”，“套路</w:t>
      </w:r>
      <w:r>
        <w:rPr>
          <w:spacing w:val="-70"/>
        </w:rPr>
        <w:t xml:space="preserve"> </w:t>
      </w:r>
      <w:r>
        <w:rPr>
          <w:spacing w:val="8"/>
        </w:rPr>
        <w:t>”二字体现出</w:t>
      </w:r>
      <w:r>
        <w:rPr>
          <w:spacing w:val="10"/>
        </w:rPr>
        <w:t>现在的科幻电影模仿早年的科幻电影，所以横线</w:t>
      </w:r>
      <w:r>
        <w:rPr>
          <w:spacing w:val="9"/>
        </w:rPr>
        <w:t>处应体现出模仿、效仿之意。D项“东施</w:t>
      </w:r>
      <w:r>
        <w:rPr>
          <w:spacing w:val="8"/>
        </w:rPr>
        <w:t>效颦</w:t>
      </w:r>
      <w:r>
        <w:rPr>
          <w:spacing w:val="-70"/>
        </w:rPr>
        <w:t xml:space="preserve"> </w:t>
      </w:r>
      <w:r>
        <w:rPr>
          <w:spacing w:val="8"/>
        </w:rPr>
        <w:t>”比喻盲目模仿，效果很坏，符合文意，当选；C项“狗尾续貂</w:t>
      </w:r>
      <w:r>
        <w:rPr>
          <w:spacing w:val="-70"/>
        </w:rPr>
        <w:t xml:space="preserve"> </w:t>
      </w:r>
      <w:r>
        <w:rPr>
          <w:spacing w:val="8"/>
        </w:rPr>
        <w:t>”比喻拿不好的东西</w:t>
      </w:r>
    </w:p>
    <w:p>
      <w:pPr>
        <w:spacing w:line="252" w:lineRule="auto"/>
        <w:sectPr>
          <w:headerReference w:type="default" r:id="rId29"/>
          <w:footerReference w:type="default" r:id="rId30"/>
          <w:pgSz w:w="10380" w:h="14690"/>
          <w:pgMar w:top="1619" w:right="1010" w:bottom="916" w:left="1078" w:header="957" w:footer="682" w:gutter="0"/>
        </w:sectPr>
        <w:rPr/>
      </w:pPr>
    </w:p>
    <w:p>
      <w:pPr>
        <w:pStyle w:val="BodyText"/>
        <w:ind w:left="9"/>
        <w:spacing w:line="226" w:lineRule="auto"/>
        <w:rPr/>
      </w:pPr>
      <w:r>
        <w:rPr>
          <w:spacing w:val="8"/>
        </w:rPr>
        <w:t>接在好东西的后面，显得好坏不相称（多指写文章</w:t>
      </w:r>
      <w:r>
        <w:rPr>
          <w:spacing w:val="17"/>
        </w:rPr>
        <w:t>），</w:t>
      </w:r>
      <w:r>
        <w:rPr>
          <w:spacing w:val="8"/>
        </w:rPr>
        <w:t>与“模仿</w:t>
      </w:r>
      <w:r>
        <w:rPr>
          <w:spacing w:val="-69"/>
        </w:rPr>
        <w:t xml:space="preserve"> </w:t>
      </w:r>
      <w:r>
        <w:rPr>
          <w:spacing w:val="8"/>
        </w:rPr>
        <w:t>”无关，排除。</w:t>
      </w:r>
    </w:p>
    <w:p>
      <w:pPr>
        <w:pStyle w:val="BodyText"/>
        <w:ind w:left="433"/>
        <w:spacing w:before="25" w:line="228" w:lineRule="auto"/>
        <w:rPr/>
      </w:pPr>
      <w:r>
        <w:rPr>
          <w:spacing w:val="6"/>
        </w:rPr>
        <w:t>故正确答案为D。</w:t>
      </w:r>
    </w:p>
    <w:p>
      <w:pPr>
        <w:pStyle w:val="BodyText"/>
        <w:ind w:left="424"/>
        <w:spacing w:before="23" w:line="227" w:lineRule="auto"/>
        <w:rPr/>
      </w:pPr>
      <w:r>
        <w:rPr>
          <w:spacing w:val="9"/>
        </w:rPr>
        <w:t>【文段出处】《被改变的，可能不仅是中国科幻电影》</w:t>
      </w:r>
    </w:p>
    <w:p>
      <w:pPr>
        <w:pStyle w:val="BodyText"/>
        <w:ind w:left="434"/>
        <w:spacing w:before="28" w:line="221" w:lineRule="auto"/>
        <w:rPr/>
      </w:pPr>
      <w:r>
        <w:rPr>
          <w:spacing w:val="6"/>
        </w:rPr>
        <w:t>30.在视频网站行业，每一个视频内容获得多少点击量_________，</w:t>
      </w:r>
      <w:r>
        <w:rPr>
          <w:spacing w:val="5"/>
        </w:rPr>
        <w:t>行业也会根据视频</w:t>
      </w:r>
    </w:p>
    <w:p>
      <w:pPr>
        <w:pStyle w:val="BodyText"/>
        <w:ind w:left="11" w:right="52" w:firstLine="23"/>
        <w:spacing w:before="31" w:line="252" w:lineRule="auto"/>
        <w:jc w:val="both"/>
        <w:rPr/>
      </w:pPr>
      <w:r>
        <w:rPr>
          <w:spacing w:val="9"/>
        </w:rPr>
        <w:t>内容带来的流量分配收益，但在线音乐平台并不公开这些数据，这就导致大家很难按照音</w:t>
      </w:r>
      <w:r>
        <w:rPr>
          <w:spacing w:val="9"/>
        </w:rPr>
        <w:t>乐作品真正带来的价值来分配收益。数据________才能令音乐行业得</w:t>
      </w:r>
      <w:r>
        <w:rPr>
          <w:spacing w:val="8"/>
        </w:rPr>
        <w:t>以变革，也会促进优</w:t>
      </w:r>
      <w:r>
        <w:rPr>
          <w:spacing w:val="7"/>
        </w:rPr>
        <w:t>秀音乐内容的生产。</w:t>
      </w:r>
    </w:p>
    <w:p>
      <w:pPr>
        <w:pStyle w:val="BodyText"/>
        <w:ind w:left="431"/>
        <w:spacing w:before="1" w:line="226" w:lineRule="auto"/>
        <w:rPr/>
      </w:pPr>
      <w:r>
        <w:rPr>
          <w:spacing w:val="8"/>
        </w:rPr>
        <w:t>依次填入划横线部分最恰当的一项是：</w:t>
      </w:r>
    </w:p>
    <w:p>
      <w:pPr>
        <w:pStyle w:val="BodyText"/>
        <w:ind w:left="423"/>
        <w:spacing w:before="25" w:line="227" w:lineRule="auto"/>
        <w:rPr/>
      </w:pPr>
      <w:r>
        <w:rPr>
          <w:spacing w:val="6"/>
        </w:rPr>
        <w:t>A.了如指掌  精准化                  B.显而易见</w:t>
      </w:r>
      <w:r>
        <w:rPr>
          <w:spacing w:val="19"/>
        </w:rPr>
        <w:t xml:space="preserve">  </w:t>
      </w:r>
      <w:r>
        <w:rPr>
          <w:spacing w:val="6"/>
        </w:rPr>
        <w:t>可视化</w:t>
      </w:r>
    </w:p>
    <w:p>
      <w:pPr>
        <w:pStyle w:val="BodyText"/>
        <w:ind w:left="428"/>
        <w:spacing w:before="28" w:line="228" w:lineRule="auto"/>
        <w:rPr/>
      </w:pPr>
      <w:r>
        <w:rPr>
          <w:spacing w:val="7"/>
        </w:rPr>
        <w:t>C.不言而喻  公开化</w:t>
      </w:r>
      <w:r>
        <w:rPr>
          <w:spacing w:val="5"/>
        </w:rPr>
        <w:t xml:space="preserve">                  </w:t>
      </w:r>
      <w:r>
        <w:rPr>
          <w:spacing w:val="7"/>
        </w:rPr>
        <w:t>D.一清二楚</w:t>
      </w:r>
      <w:r>
        <w:rPr>
          <w:spacing w:val="15"/>
        </w:rPr>
        <w:t xml:space="preserve">  </w:t>
      </w:r>
      <w:r>
        <w:rPr>
          <w:spacing w:val="7"/>
        </w:rPr>
        <w:t>透明化</w:t>
      </w:r>
    </w:p>
    <w:p>
      <w:pPr>
        <w:pStyle w:val="BodyText"/>
        <w:ind w:left="424"/>
        <w:spacing w:before="25" w:line="228" w:lineRule="auto"/>
        <w:rPr/>
      </w:pPr>
      <w:r>
        <w:rPr>
          <w:spacing w:val="8"/>
        </w:rPr>
        <w:t>【答案】D</w:t>
      </w:r>
    </w:p>
    <w:p>
      <w:pPr>
        <w:pStyle w:val="BodyText"/>
        <w:ind w:left="12" w:right="52" w:firstLine="412"/>
        <w:spacing w:before="27" w:line="251" w:lineRule="auto"/>
        <w:rPr/>
      </w:pPr>
      <w:r>
        <w:rPr>
          <w:spacing w:val="9"/>
        </w:rPr>
        <w:t>【解析】第一空，横线处搭配“点击量</w:t>
      </w:r>
      <w:r>
        <w:rPr>
          <w:spacing w:val="-68"/>
        </w:rPr>
        <w:t xml:space="preserve"> </w:t>
      </w:r>
      <w:r>
        <w:rPr>
          <w:spacing w:val="9"/>
        </w:rPr>
        <w:t>”，根据“行业也会根据视频内容带来的流量</w:t>
      </w:r>
      <w:r>
        <w:rPr>
          <w:spacing w:val="7"/>
        </w:rPr>
        <w:t>分配收益</w:t>
      </w:r>
      <w:r>
        <w:rPr>
          <w:spacing w:val="-59"/>
        </w:rPr>
        <w:t xml:space="preserve"> </w:t>
      </w:r>
      <w:r>
        <w:rPr>
          <w:spacing w:val="7"/>
        </w:rPr>
        <w:t>”可知，横线处表示点击量多少非常清楚明白，A项“</w:t>
      </w:r>
      <w:r>
        <w:rPr>
          <w:spacing w:val="-73"/>
        </w:rPr>
        <w:t xml:space="preserve"> </w:t>
      </w:r>
      <w:r>
        <w:rPr>
          <w:spacing w:val="7"/>
        </w:rPr>
        <w:t>了如指掌</w:t>
      </w:r>
      <w:r>
        <w:rPr>
          <w:spacing w:val="-70"/>
        </w:rPr>
        <w:t xml:space="preserve"> </w:t>
      </w:r>
      <w:r>
        <w:rPr>
          <w:spacing w:val="7"/>
        </w:rPr>
        <w:t>”形容对情况极</w:t>
      </w:r>
      <w:r>
        <w:rPr>
          <w:spacing w:val="8"/>
        </w:rPr>
        <w:t>为清楚，B项“显而易见</w:t>
      </w:r>
      <w:r>
        <w:rPr>
          <w:spacing w:val="-70"/>
        </w:rPr>
        <w:t xml:space="preserve"> </w:t>
      </w:r>
      <w:r>
        <w:rPr>
          <w:spacing w:val="8"/>
        </w:rPr>
        <w:t>”形容事情或道理很明显，极容易看清楚，D项“一</w:t>
      </w:r>
      <w:r>
        <w:rPr>
          <w:spacing w:val="7"/>
        </w:rPr>
        <w:t>清二楚</w:t>
      </w:r>
      <w:r>
        <w:rPr>
          <w:spacing w:val="-70"/>
        </w:rPr>
        <w:t xml:space="preserve"> </w:t>
      </w:r>
      <w:r>
        <w:rPr>
          <w:spacing w:val="7"/>
        </w:rPr>
        <w:t>”指十</w:t>
      </w:r>
      <w:r>
        <w:rPr>
          <w:spacing w:val="9"/>
        </w:rPr>
        <w:t>分清楚、明白，均符合文意，保留。C项“不言而喻</w:t>
      </w:r>
      <w:r>
        <w:rPr>
          <w:spacing w:val="-70"/>
        </w:rPr>
        <w:t xml:space="preserve"> </w:t>
      </w:r>
      <w:r>
        <w:rPr>
          <w:spacing w:val="9"/>
        </w:rPr>
        <w:t>”指不用说话</w:t>
      </w:r>
      <w:r>
        <w:rPr>
          <w:spacing w:val="8"/>
        </w:rPr>
        <w:t>就能明白，形容道理很</w:t>
      </w:r>
      <w:r>
        <w:rPr>
          <w:spacing w:val="6"/>
        </w:rPr>
        <w:t>明显，与“点击量</w:t>
      </w:r>
      <w:r>
        <w:rPr>
          <w:spacing w:val="-56"/>
        </w:rPr>
        <w:t xml:space="preserve"> </w:t>
      </w:r>
      <w:r>
        <w:rPr>
          <w:spacing w:val="6"/>
        </w:rPr>
        <w:t>”搭配不当，排除。</w:t>
      </w:r>
    </w:p>
    <w:p>
      <w:pPr>
        <w:pStyle w:val="BodyText"/>
        <w:ind w:left="8" w:firstLine="421"/>
        <w:spacing w:before="2" w:line="251" w:lineRule="auto"/>
        <w:jc w:val="both"/>
        <w:rPr/>
      </w:pPr>
      <w:r>
        <w:rPr>
          <w:spacing w:val="9"/>
        </w:rPr>
        <w:t>第二空，“但</w:t>
      </w:r>
      <w:r>
        <w:rPr>
          <w:spacing w:val="-70"/>
        </w:rPr>
        <w:t xml:space="preserve"> </w:t>
      </w:r>
      <w:r>
        <w:rPr>
          <w:spacing w:val="9"/>
        </w:rPr>
        <w:t>”表示转折，横线处与“在线音</w:t>
      </w:r>
      <w:r>
        <w:rPr>
          <w:spacing w:val="8"/>
        </w:rPr>
        <w:t>乐平台并不公开这些数据</w:t>
      </w:r>
      <w:r>
        <w:rPr>
          <w:spacing w:val="-70"/>
        </w:rPr>
        <w:t xml:space="preserve"> </w:t>
      </w:r>
      <w:r>
        <w:rPr>
          <w:spacing w:val="8"/>
        </w:rPr>
        <w:t>”语义相反，</w:t>
      </w:r>
      <w:r>
        <w:rPr>
          <w:spacing w:val="9"/>
        </w:rPr>
        <w:t>表示数据要公开，让所有人都看见，D项“透明化</w:t>
      </w:r>
      <w:r>
        <w:rPr>
          <w:spacing w:val="-73"/>
        </w:rPr>
        <w:t xml:space="preserve"> </w:t>
      </w:r>
      <w:r>
        <w:rPr>
          <w:spacing w:val="9"/>
        </w:rPr>
        <w:t>”指公开、不掩饰，符合文意</w:t>
      </w:r>
      <w:r>
        <w:rPr>
          <w:spacing w:val="8"/>
        </w:rPr>
        <w:t>，当选。A</w:t>
      </w:r>
      <w:r>
        <w:rPr>
          <w:spacing w:val="7"/>
        </w:rPr>
        <w:t>项“精准化</w:t>
      </w:r>
      <w:r>
        <w:rPr>
          <w:spacing w:val="-72"/>
        </w:rPr>
        <w:t xml:space="preserve"> </w:t>
      </w:r>
      <w:r>
        <w:rPr>
          <w:spacing w:val="7"/>
        </w:rPr>
        <w:t>”指精炼、准确，没有偏差，无公开之意，排除；B项“可视化</w:t>
      </w:r>
      <w:r>
        <w:rPr>
          <w:spacing w:val="-70"/>
        </w:rPr>
        <w:t xml:space="preserve"> </w:t>
      </w:r>
      <w:r>
        <w:rPr>
          <w:spacing w:val="7"/>
        </w:rPr>
        <w:t>”指</w:t>
      </w:r>
      <w:r>
        <w:rPr>
          <w:spacing w:val="6"/>
        </w:rPr>
        <w:t>可以看见，</w:t>
      </w:r>
      <w:r>
        <w:rPr>
          <w:spacing w:val="9"/>
        </w:rPr>
        <w:t>但不一定是公开的，可能本身就显露出来也可能只有部分人看见，排除。</w:t>
      </w:r>
    </w:p>
    <w:p>
      <w:pPr>
        <w:pStyle w:val="BodyText"/>
        <w:ind w:left="433"/>
        <w:spacing w:line="228" w:lineRule="auto"/>
        <w:rPr/>
      </w:pPr>
      <w:r>
        <w:rPr>
          <w:spacing w:val="6"/>
        </w:rPr>
        <w:t>故正确答案为D。</w:t>
      </w:r>
    </w:p>
    <w:p>
      <w:pPr>
        <w:pStyle w:val="BodyText"/>
        <w:ind w:left="424"/>
        <w:spacing w:before="27" w:line="226" w:lineRule="auto"/>
        <w:rPr/>
      </w:pPr>
      <w:r>
        <w:rPr>
          <w:spacing w:val="9"/>
        </w:rPr>
        <w:t>【文段出处】光明网《音乐版权混战结束  天价版权费或成历史》</w:t>
      </w:r>
    </w:p>
    <w:p>
      <w:pPr>
        <w:pStyle w:val="BodyText"/>
        <w:ind w:left="10" w:right="54" w:firstLine="424"/>
        <w:spacing w:before="28" w:line="251" w:lineRule="auto"/>
        <w:jc w:val="both"/>
        <w:rPr/>
      </w:pPr>
      <w:r>
        <w:rPr>
          <w:spacing w:val="9"/>
        </w:rPr>
        <w:t>31.一项新的研究表明，包括狩猎和徒步旅行在内的人类活动正在促使世界各地的哺</w:t>
      </w:r>
      <w:r>
        <w:rPr>
          <w:spacing w:val="9"/>
        </w:rPr>
        <w:t>乳动物在夜间变得更加</w:t>
      </w:r>
      <w:r>
        <w:rPr>
          <w:spacing w:val="-97"/>
        </w:rPr>
        <w:t xml:space="preserve"> </w:t>
      </w:r>
      <w:r>
        <w:rPr>
          <w:u w:val="single" w:color="auto"/>
          <w:spacing w:val="5"/>
        </w:rPr>
        <w:t xml:space="preserve">     </w:t>
      </w:r>
      <w:r>
        <w:rPr>
          <w:spacing w:val="-74"/>
        </w:rPr>
        <w:t xml:space="preserve"> </w:t>
      </w:r>
      <w:r>
        <w:rPr>
          <w:spacing w:val="9"/>
        </w:rPr>
        <w:t>，表现出夜行性增强的趋势。因为只有在这个时候</w:t>
      </w:r>
      <w:r>
        <w:rPr>
          <w:spacing w:val="8"/>
        </w:rPr>
        <w:t>它们才不</w:t>
      </w:r>
      <w:r>
        <w:rPr>
          <w:spacing w:val="9"/>
        </w:rPr>
        <w:t>太可能碰到人类，这种转变所造成的后果尚不清楚，但科学家怀疑，这可能会</w:t>
      </w:r>
      <w:r>
        <w:rPr>
          <w:spacing w:val="-90"/>
        </w:rPr>
        <w:t xml:space="preserve"> </w:t>
      </w:r>
      <w:r>
        <w:rPr>
          <w:u w:val="single" w:color="auto"/>
          <w:spacing w:val="4"/>
        </w:rPr>
        <w:t xml:space="preserve">      </w:t>
      </w:r>
      <w:r>
        <w:rPr>
          <w:spacing w:val="-81"/>
        </w:rPr>
        <w:t xml:space="preserve"> </w:t>
      </w:r>
      <w:r>
        <w:rPr>
          <w:spacing w:val="9"/>
        </w:rPr>
        <w:t>到一</w:t>
      </w:r>
      <w:r>
        <w:rPr>
          <w:spacing w:val="7"/>
        </w:rPr>
        <w:t>些动物种群的生存。</w:t>
      </w:r>
    </w:p>
    <w:p>
      <w:pPr>
        <w:pStyle w:val="BodyText"/>
        <w:ind w:left="431"/>
        <w:spacing w:before="1" w:line="226" w:lineRule="auto"/>
        <w:rPr/>
      </w:pPr>
      <w:r>
        <w:rPr>
          <w:spacing w:val="8"/>
        </w:rPr>
        <w:t>依次填入画横线部分最恰当的一项是：</w:t>
      </w:r>
    </w:p>
    <w:p>
      <w:pPr>
        <w:pStyle w:val="BodyText"/>
        <w:ind w:left="423"/>
        <w:spacing w:before="25" w:line="228" w:lineRule="auto"/>
        <w:rPr/>
      </w:pPr>
      <w:r>
        <w:rPr>
          <w:spacing w:val="6"/>
        </w:rPr>
        <w:t>A.敏感   影响</w:t>
      </w:r>
      <w:r>
        <w:rPr>
          <w:spacing w:val="1"/>
        </w:rPr>
        <w:t xml:space="preserve">                    </w:t>
      </w:r>
      <w:r>
        <w:rPr/>
        <w:t xml:space="preserve">    </w:t>
      </w:r>
      <w:r>
        <w:rPr>
          <w:spacing w:val="6"/>
        </w:rPr>
        <w:t>B.亢奋</w:t>
      </w:r>
      <w:r>
        <w:rPr>
          <w:spacing w:val="10"/>
        </w:rPr>
        <w:t xml:space="preserve">   </w:t>
      </w:r>
      <w:r>
        <w:rPr>
          <w:spacing w:val="6"/>
        </w:rPr>
        <w:t>侵犯</w:t>
      </w:r>
    </w:p>
    <w:p>
      <w:pPr>
        <w:pStyle w:val="BodyText"/>
        <w:ind w:left="428"/>
        <w:spacing w:before="26" w:line="228" w:lineRule="auto"/>
        <w:rPr/>
      </w:pPr>
      <w:r>
        <w:rPr>
          <w:spacing w:val="5"/>
        </w:rPr>
        <w:t>C.活跃   威胁</w:t>
      </w:r>
      <w:r>
        <w:rPr>
          <w:spacing w:val="1"/>
        </w:rPr>
        <w:t xml:space="preserve">                        </w:t>
      </w:r>
      <w:r>
        <w:rPr>
          <w:spacing w:val="5"/>
        </w:rPr>
        <w:t>D.冲动</w:t>
      </w:r>
      <w:r>
        <w:rPr>
          <w:spacing w:val="12"/>
        </w:rPr>
        <w:t xml:space="preserve">   </w:t>
      </w:r>
      <w:r>
        <w:rPr>
          <w:spacing w:val="5"/>
        </w:rPr>
        <w:t>妨碍</w:t>
      </w:r>
    </w:p>
    <w:p>
      <w:pPr>
        <w:pStyle w:val="BodyText"/>
        <w:ind w:left="424"/>
        <w:spacing w:before="25" w:line="228" w:lineRule="auto"/>
        <w:rPr/>
      </w:pPr>
      <w:r>
        <w:rPr>
          <w:spacing w:val="8"/>
        </w:rPr>
        <w:t>【答案】C</w:t>
      </w:r>
    </w:p>
    <w:p>
      <w:pPr>
        <w:pStyle w:val="BodyText"/>
        <w:ind w:left="9" w:right="52" w:firstLine="415"/>
        <w:spacing w:before="27" w:line="251" w:lineRule="auto"/>
        <w:rPr/>
      </w:pPr>
      <w:r>
        <w:rPr>
          <w:spacing w:val="8"/>
        </w:rPr>
        <w:t>【解析】第一空，根据“表现出夜行性增强的趋势</w:t>
      </w:r>
      <w:r>
        <w:rPr>
          <w:spacing w:val="-59"/>
        </w:rPr>
        <w:t xml:space="preserve"> </w:t>
      </w:r>
      <w:r>
        <w:rPr>
          <w:spacing w:val="8"/>
        </w:rPr>
        <w:t>”“它们才不太可能碰到人类</w:t>
      </w:r>
      <w:r>
        <w:rPr>
          <w:spacing w:val="-72"/>
        </w:rPr>
        <w:t xml:space="preserve"> </w:t>
      </w:r>
      <w:r>
        <w:rPr>
          <w:spacing w:val="8"/>
        </w:rPr>
        <w:t>”等</w:t>
      </w:r>
      <w:r>
        <w:rPr>
          <w:spacing w:val="9"/>
        </w:rPr>
        <w:t>解释性内容可知，横线处应表达哺乳动物在夜间活动得更加频繁之意。B项</w:t>
      </w:r>
      <w:r>
        <w:rPr>
          <w:spacing w:val="8"/>
        </w:rPr>
        <w:t>“亢奋</w:t>
      </w:r>
      <w:r>
        <w:rPr>
          <w:spacing w:val="-70"/>
        </w:rPr>
        <w:t xml:space="preserve"> </w:t>
      </w:r>
      <w:r>
        <w:rPr>
          <w:spacing w:val="8"/>
        </w:rPr>
        <w:t>”指极</w:t>
      </w:r>
      <w:r>
        <w:rPr>
          <w:spacing w:val="9"/>
        </w:rPr>
        <w:t>度兴奋，C项“活跃</w:t>
      </w:r>
      <w:r>
        <w:rPr>
          <w:spacing w:val="-70"/>
        </w:rPr>
        <w:t xml:space="preserve"> </w:t>
      </w:r>
      <w:r>
        <w:rPr>
          <w:spacing w:val="9"/>
        </w:rPr>
        <w:t>”指行动积极活泼，均可体</w:t>
      </w:r>
      <w:r>
        <w:rPr>
          <w:spacing w:val="8"/>
        </w:rPr>
        <w:t>现哺乳动物活动得更加频繁，符合文意，</w:t>
      </w:r>
    </w:p>
    <w:p>
      <w:pPr>
        <w:pStyle w:val="BodyText"/>
        <w:ind w:left="10" w:right="157"/>
        <w:spacing w:before="3" w:line="251" w:lineRule="auto"/>
        <w:rPr/>
      </w:pPr>
      <w:r>
        <w:rPr>
          <w:spacing w:val="8"/>
        </w:rPr>
        <w:t>保留。A项“敏感</w:t>
      </w:r>
      <w:r>
        <w:rPr>
          <w:spacing w:val="-69"/>
        </w:rPr>
        <w:t xml:space="preserve"> </w:t>
      </w:r>
      <w:r>
        <w:rPr>
          <w:spacing w:val="8"/>
        </w:rPr>
        <w:t>”指生理上或心理上对外界事物反应很快，与“活动频繁</w:t>
      </w:r>
      <w:r>
        <w:rPr>
          <w:spacing w:val="-70"/>
        </w:rPr>
        <w:t xml:space="preserve"> </w:t>
      </w:r>
      <w:r>
        <w:rPr>
          <w:spacing w:val="8"/>
        </w:rPr>
        <w:t>”之意不符，</w:t>
      </w:r>
      <w:r>
        <w:rPr>
          <w:spacing w:val="8"/>
        </w:rPr>
        <w:t>排除；D项“冲动</w:t>
      </w:r>
      <w:r>
        <w:rPr>
          <w:spacing w:val="-68"/>
        </w:rPr>
        <w:t xml:space="preserve"> </w:t>
      </w:r>
      <w:r>
        <w:rPr>
          <w:spacing w:val="8"/>
        </w:rPr>
        <w:t>”指不能理智地控制自己的行为，无法对应“不太可能碰到人类</w:t>
      </w:r>
      <w:r>
        <w:rPr>
          <w:spacing w:val="-70"/>
        </w:rPr>
        <w:t xml:space="preserve"> </w:t>
      </w:r>
      <w:r>
        <w:rPr>
          <w:spacing w:val="8"/>
        </w:rPr>
        <w:t>”这一</w:t>
      </w:r>
      <w:r>
        <w:rPr>
          <w:spacing w:val="7"/>
        </w:rPr>
        <w:t>原因解释，排除。</w:t>
      </w:r>
    </w:p>
    <w:p>
      <w:pPr>
        <w:pStyle w:val="BodyText"/>
        <w:ind w:right="52" w:firstLine="430"/>
        <w:spacing w:line="251" w:lineRule="auto"/>
        <w:jc w:val="both"/>
        <w:rPr/>
      </w:pPr>
      <w:r>
        <w:rPr>
          <w:spacing w:val="7"/>
        </w:rPr>
        <w:t>第二空，搭配“生存</w:t>
      </w:r>
      <w:r>
        <w:rPr>
          <w:spacing w:val="-60"/>
        </w:rPr>
        <w:t xml:space="preserve"> </w:t>
      </w:r>
      <w:r>
        <w:rPr>
          <w:spacing w:val="7"/>
        </w:rPr>
        <w:t>”，横线前“这</w:t>
      </w:r>
      <w:r>
        <w:rPr>
          <w:spacing w:val="-70"/>
        </w:rPr>
        <w:t xml:space="preserve"> </w:t>
      </w:r>
      <w:r>
        <w:rPr>
          <w:spacing w:val="7"/>
        </w:rPr>
        <w:t>”指代前文哺乳动物习性的“转变</w:t>
      </w:r>
      <w:r>
        <w:rPr>
          <w:spacing w:val="-70"/>
        </w:rPr>
        <w:t xml:space="preserve"> </w:t>
      </w:r>
      <w:r>
        <w:rPr>
          <w:spacing w:val="7"/>
        </w:rPr>
        <w:t>”，体现出对</w:t>
      </w:r>
      <w:r>
        <w:rPr>
          <w:spacing w:val="7"/>
        </w:rPr>
        <w:t>“动物种群</w:t>
      </w:r>
      <w:r>
        <w:rPr>
          <w:spacing w:val="-55"/>
        </w:rPr>
        <w:t xml:space="preserve"> </w:t>
      </w:r>
      <w:r>
        <w:rPr>
          <w:spacing w:val="7"/>
        </w:rPr>
        <w:t>”的影响。C项“威胁</w:t>
      </w:r>
      <w:r>
        <w:rPr>
          <w:spacing w:val="-70"/>
        </w:rPr>
        <w:t xml:space="preserve"> </w:t>
      </w:r>
      <w:r>
        <w:rPr>
          <w:spacing w:val="7"/>
        </w:rPr>
        <w:t>”指使遭遇危险，与“生存</w:t>
      </w:r>
      <w:r>
        <w:rPr>
          <w:spacing w:val="-70"/>
        </w:rPr>
        <w:t xml:space="preserve"> </w:t>
      </w:r>
      <w:r>
        <w:rPr>
          <w:spacing w:val="7"/>
        </w:rPr>
        <w:t>”为常见搭配，当选。B项</w:t>
      </w:r>
    </w:p>
    <w:p>
      <w:pPr>
        <w:pStyle w:val="BodyText"/>
        <w:ind w:right="54"/>
        <w:spacing w:before="1" w:line="250" w:lineRule="auto"/>
        <w:jc w:val="both"/>
        <w:rPr/>
      </w:pPr>
      <w:r>
        <w:rPr>
          <w:spacing w:val="8"/>
        </w:rPr>
        <w:t>“侵犯</w:t>
      </w:r>
      <w:r>
        <w:rPr>
          <w:spacing w:val="-70"/>
        </w:rPr>
        <w:t xml:space="preserve"> </w:t>
      </w:r>
      <w:r>
        <w:rPr>
          <w:spacing w:val="8"/>
        </w:rPr>
        <w:t>”指非法干涉，多搭配“权利、权益等</w:t>
      </w:r>
      <w:r>
        <w:rPr>
          <w:spacing w:val="-70"/>
        </w:rPr>
        <w:t xml:space="preserve"> </w:t>
      </w:r>
      <w:r>
        <w:rPr>
          <w:spacing w:val="8"/>
        </w:rPr>
        <w:t>”，正确</w:t>
      </w:r>
      <w:r>
        <w:rPr>
          <w:spacing w:val="7"/>
        </w:rPr>
        <w:t>搭配为“侵犯生存环境</w:t>
      </w:r>
      <w:r>
        <w:rPr>
          <w:spacing w:val="-70"/>
        </w:rPr>
        <w:t xml:space="preserve"> </w:t>
      </w:r>
      <w:r>
        <w:rPr>
          <w:spacing w:val="7"/>
        </w:rPr>
        <w:t>”，无法与</w:t>
      </w:r>
      <w:r>
        <w:rPr>
          <w:spacing w:val="6"/>
        </w:rPr>
        <w:t>“生存</w:t>
      </w:r>
      <w:r>
        <w:rPr>
          <w:spacing w:val="-63"/>
        </w:rPr>
        <w:t xml:space="preserve"> </w:t>
      </w:r>
      <w:r>
        <w:rPr>
          <w:spacing w:val="6"/>
        </w:rPr>
        <w:t>”直接搭配，排除。</w:t>
      </w:r>
    </w:p>
    <w:p>
      <w:pPr>
        <w:pStyle w:val="BodyText"/>
        <w:ind w:left="433"/>
        <w:spacing w:before="1" w:line="228" w:lineRule="auto"/>
        <w:rPr/>
      </w:pPr>
      <w:r>
        <w:rPr>
          <w:spacing w:val="6"/>
        </w:rPr>
        <w:t>故正确答案为C。</w:t>
      </w:r>
    </w:p>
    <w:p>
      <w:pPr>
        <w:pStyle w:val="BodyText"/>
        <w:ind w:left="424"/>
        <w:spacing w:before="25" w:line="228" w:lineRule="auto"/>
        <w:rPr/>
      </w:pPr>
      <w:r>
        <w:rPr>
          <w:spacing w:val="9"/>
        </w:rPr>
        <w:t>【文段出处】《人类活动让动物拥抱黑夜》</w:t>
      </w:r>
    </w:p>
    <w:p>
      <w:pPr>
        <w:spacing w:line="228" w:lineRule="auto"/>
        <w:sectPr>
          <w:headerReference w:type="default" r:id="rId31"/>
          <w:footerReference w:type="default" r:id="rId32"/>
          <w:pgSz w:w="10380" w:h="14690"/>
          <w:pgMar w:top="1619" w:right="1058" w:bottom="916" w:left="1078" w:header="957" w:footer="682" w:gutter="0"/>
        </w:sectPr>
        <w:rPr/>
      </w:pPr>
    </w:p>
    <w:p>
      <w:pPr>
        <w:pStyle w:val="BodyText"/>
        <w:ind w:left="1" w:right="308" w:firstLine="432"/>
        <w:spacing w:line="250" w:lineRule="auto"/>
        <w:rPr/>
      </w:pPr>
      <w:r>
        <w:rPr>
          <w:spacing w:val="9"/>
        </w:rPr>
        <w:t>32.近年来，我国在信息技术上取得长足进步，但仍然没有完全解决核心技术“卡脖</w:t>
      </w:r>
      <w:r>
        <w:rPr>
          <w:spacing w:val="6"/>
        </w:rPr>
        <w:t>子</w:t>
      </w:r>
      <w:r>
        <w:rPr>
          <w:spacing w:val="-73"/>
        </w:rPr>
        <w:t xml:space="preserve"> </w:t>
      </w:r>
      <w:r>
        <w:rPr>
          <w:spacing w:val="6"/>
        </w:rPr>
        <w:t>”的问题。面对现实，我们既不可夜郎自大，也不能_________。路是自己走出</w:t>
      </w:r>
      <w:r>
        <w:rPr>
          <w:spacing w:val="5"/>
        </w:rPr>
        <w:t>来的，突</w:t>
      </w:r>
      <w:r>
        <w:rPr>
          <w:spacing w:val="8"/>
        </w:rPr>
        <w:t>破核心技术这个难题，说到底要靠我们自己奋发有为，加速打造“</w:t>
      </w:r>
      <w:r>
        <w:rPr>
          <w:spacing w:val="-57"/>
        </w:rPr>
        <w:t xml:space="preserve"> </w:t>
      </w:r>
      <w:r>
        <w:rPr>
          <w:spacing w:val="8"/>
        </w:rPr>
        <w:t>中国芯</w:t>
      </w:r>
      <w:r>
        <w:rPr>
          <w:spacing w:val="-70"/>
        </w:rPr>
        <w:t xml:space="preserve"> </w:t>
      </w:r>
      <w:r>
        <w:rPr>
          <w:spacing w:val="8"/>
        </w:rPr>
        <w:t>”，以自主创新</w:t>
      </w:r>
      <w:r>
        <w:rPr>
          <w:spacing w:val="5"/>
        </w:rPr>
        <w:t>________技术格局。</w:t>
      </w:r>
    </w:p>
    <w:p>
      <w:pPr>
        <w:pStyle w:val="BodyText"/>
        <w:ind w:left="431"/>
        <w:spacing w:before="3" w:line="227" w:lineRule="auto"/>
        <w:rPr/>
      </w:pPr>
      <w:r>
        <w:rPr>
          <w:spacing w:val="8"/>
        </w:rPr>
        <w:t>依次填入划横线部分最恰当的一项是：</w:t>
      </w:r>
    </w:p>
    <w:p>
      <w:pPr>
        <w:pStyle w:val="BodyText"/>
        <w:ind w:left="423"/>
        <w:spacing w:before="27" w:line="228" w:lineRule="auto"/>
        <w:rPr/>
      </w:pPr>
      <w:r>
        <w:rPr>
          <w:spacing w:val="7"/>
        </w:rPr>
        <w:t>A.一蹶不振  主导</w:t>
      </w:r>
      <w:r>
        <w:rPr/>
        <w:t xml:space="preserve">                     </w:t>
      </w:r>
      <w:r>
        <w:rPr>
          <w:spacing w:val="7"/>
        </w:rPr>
        <w:t>B.妄自菲薄</w:t>
      </w:r>
      <w:r>
        <w:rPr>
          <w:spacing w:val="14"/>
        </w:rPr>
        <w:t xml:space="preserve">  </w:t>
      </w:r>
      <w:r>
        <w:rPr>
          <w:spacing w:val="7"/>
        </w:rPr>
        <w:t>重塑</w:t>
      </w:r>
    </w:p>
    <w:p>
      <w:pPr>
        <w:pStyle w:val="BodyText"/>
        <w:ind w:left="428"/>
        <w:spacing w:before="26" w:line="228" w:lineRule="auto"/>
        <w:rPr/>
      </w:pPr>
      <w:r>
        <w:rPr>
          <w:spacing w:val="4"/>
        </w:rPr>
        <w:t>C.</w:t>
      </w:r>
      <w:r>
        <w:rPr>
          <w:spacing w:val="-53"/>
        </w:rPr>
        <w:t xml:space="preserve"> </w:t>
      </w:r>
      <w:r>
        <w:rPr>
          <w:spacing w:val="4"/>
        </w:rPr>
        <w:t>自怨自艾  刷新</w:t>
      </w:r>
      <w:r>
        <w:rPr/>
        <w:t xml:space="preserve">                     </w:t>
      </w:r>
      <w:r>
        <w:rPr>
          <w:spacing w:val="4"/>
        </w:rPr>
        <w:t>D.安之若素</w:t>
      </w:r>
      <w:r>
        <w:rPr>
          <w:spacing w:val="15"/>
        </w:rPr>
        <w:t xml:space="preserve">  </w:t>
      </w:r>
      <w:r>
        <w:rPr>
          <w:spacing w:val="4"/>
        </w:rPr>
        <w:t>构建</w:t>
      </w:r>
    </w:p>
    <w:p>
      <w:pPr>
        <w:pStyle w:val="BodyText"/>
        <w:ind w:left="424"/>
        <w:spacing w:before="24" w:line="228" w:lineRule="auto"/>
        <w:rPr/>
      </w:pPr>
      <w:r>
        <w:rPr>
          <w:spacing w:val="8"/>
        </w:rPr>
        <w:t>【答案】B</w:t>
      </w:r>
    </w:p>
    <w:p>
      <w:pPr>
        <w:pStyle w:val="BodyText"/>
        <w:ind w:left="10" w:firstLine="414"/>
        <w:spacing w:before="23" w:line="252" w:lineRule="auto"/>
        <w:rPr/>
      </w:pPr>
      <w:r>
        <w:rPr>
          <w:spacing w:val="-4"/>
        </w:rPr>
        <w:t>【解析】第一空，</w:t>
      </w:r>
      <w:r>
        <w:rPr>
          <w:spacing w:val="-46"/>
        </w:rPr>
        <w:t xml:space="preserve"> </w:t>
      </w:r>
      <w:r>
        <w:rPr>
          <w:spacing w:val="-4"/>
        </w:rPr>
        <w:t>由“既不可</w:t>
      </w:r>
      <w:r>
        <w:rPr>
          <w:spacing w:val="-20"/>
        </w:rPr>
        <w:t xml:space="preserve"> </w:t>
      </w:r>
      <w:r>
        <w:rPr>
          <w:spacing w:val="-4"/>
        </w:rPr>
        <w:t>·</w:t>
      </w:r>
      <w:r>
        <w:rPr>
          <w:spacing w:val="-20"/>
        </w:rPr>
        <w:t xml:space="preserve"> </w:t>
      </w:r>
      <w:r>
        <w:rPr>
          <w:spacing w:val="-4"/>
        </w:rPr>
        <w:t>·</w:t>
      </w:r>
      <w:r>
        <w:rPr>
          <w:spacing w:val="-20"/>
        </w:rPr>
        <w:t xml:space="preserve"> </w:t>
      </w:r>
      <w:r>
        <w:rPr>
          <w:spacing w:val="-4"/>
        </w:rPr>
        <w:t>· ·</w:t>
      </w:r>
      <w:r>
        <w:rPr>
          <w:spacing w:val="-21"/>
        </w:rPr>
        <w:t xml:space="preserve"> </w:t>
      </w:r>
      <w:r>
        <w:rPr>
          <w:spacing w:val="-4"/>
        </w:rPr>
        <w:t>· ·也不能</w:t>
      </w:r>
      <w:r>
        <w:rPr>
          <w:spacing w:val="-70"/>
        </w:rPr>
        <w:t xml:space="preserve"> </w:t>
      </w:r>
      <w:r>
        <w:rPr>
          <w:spacing w:val="-4"/>
        </w:rPr>
        <w:t>”可知，横线处词语与“夜郎自大</w:t>
      </w:r>
      <w:r>
        <w:rPr>
          <w:spacing w:val="-70"/>
        </w:rPr>
        <w:t xml:space="preserve"> </w:t>
      </w:r>
      <w:r>
        <w:rPr>
          <w:spacing w:val="-4"/>
        </w:rPr>
        <w:t>”</w:t>
      </w:r>
      <w:r>
        <w:rPr>
          <w:spacing w:val="9"/>
        </w:rPr>
        <w:t>相反，“夜郎自大</w:t>
      </w:r>
      <w:r>
        <w:rPr>
          <w:spacing w:val="-56"/>
        </w:rPr>
        <w:t xml:space="preserve"> </w:t>
      </w:r>
      <w:r>
        <w:rPr>
          <w:spacing w:val="9"/>
        </w:rPr>
        <w:t>”比喻人无知，妄自尊大，侧重强调人过于自负，故横线处应与其相反，</w:t>
      </w:r>
      <w:r>
        <w:rPr>
          <w:spacing w:val="9"/>
        </w:rPr>
        <w:t>体现出自卑、不自信之意。A项“一蹶不振</w:t>
      </w:r>
      <w:r>
        <w:rPr>
          <w:spacing w:val="-70"/>
        </w:rPr>
        <w:t xml:space="preserve"> </w:t>
      </w:r>
      <w:r>
        <w:rPr>
          <w:spacing w:val="9"/>
        </w:rPr>
        <w:t>”比喻受到挫折就再也振作不</w:t>
      </w:r>
      <w:r>
        <w:rPr>
          <w:spacing w:val="8"/>
        </w:rPr>
        <w:t>起来了，可体现</w:t>
      </w:r>
    </w:p>
    <w:p>
      <w:pPr>
        <w:pStyle w:val="BodyText"/>
        <w:ind w:left="12" w:firstLine="15"/>
        <w:spacing w:before="1" w:line="251" w:lineRule="auto"/>
        <w:rPr/>
      </w:pPr>
      <w:r>
        <w:rPr>
          <w:spacing w:val="9"/>
        </w:rPr>
        <w:t>出不自信之意，B项“妄自菲薄</w:t>
      </w:r>
      <w:r>
        <w:rPr>
          <w:spacing w:val="-70"/>
        </w:rPr>
        <w:t xml:space="preserve"> </w:t>
      </w:r>
      <w:r>
        <w:rPr>
          <w:spacing w:val="9"/>
        </w:rPr>
        <w:t>”指过分地看轻自己，均符合文意，保留。C项“</w:t>
      </w:r>
      <w:r>
        <w:rPr>
          <w:spacing w:val="-58"/>
        </w:rPr>
        <w:t xml:space="preserve"> </w:t>
      </w:r>
      <w:r>
        <w:rPr>
          <w:spacing w:val="9"/>
        </w:rPr>
        <w:t>自怨自艾</w:t>
      </w:r>
      <w:r>
        <w:rPr>
          <w:spacing w:val="-70"/>
        </w:rPr>
        <w:t xml:space="preserve"> </w:t>
      </w:r>
      <w:r>
        <w:rPr>
          <w:spacing w:val="9"/>
        </w:rPr>
        <w:t>”</w:t>
      </w:r>
      <w:r>
        <w:rPr>
          <w:spacing w:val="9"/>
        </w:rPr>
        <w:t>指悔恨自己的错误，应当做错事情才会有悔恨，与文意无关，排除</w:t>
      </w:r>
      <w:r>
        <w:rPr>
          <w:spacing w:val="8"/>
        </w:rPr>
        <w:t>；D项“安之若素</w:t>
      </w:r>
      <w:r>
        <w:rPr>
          <w:spacing w:val="-70"/>
        </w:rPr>
        <w:t xml:space="preserve"> </w:t>
      </w:r>
      <w:r>
        <w:rPr>
          <w:spacing w:val="8"/>
        </w:rPr>
        <w:t>”指</w:t>
      </w:r>
    </w:p>
    <w:p>
      <w:pPr>
        <w:pStyle w:val="BodyText"/>
        <w:ind w:left="10" w:right="151" w:firstLine="10"/>
        <w:spacing w:before="1" w:line="251" w:lineRule="auto"/>
        <w:rPr/>
      </w:pPr>
      <w:r>
        <w:rPr>
          <w:spacing w:val="8"/>
        </w:rPr>
        <w:t>（遇到不好的情况或异常情况）跟平常一样对待，毫不在意，体现不出自卑、不自信之意，</w:t>
      </w:r>
      <w:r>
        <w:rPr>
          <w:spacing w:val="3"/>
        </w:rPr>
        <w:t>排除。</w:t>
      </w:r>
    </w:p>
    <w:p>
      <w:pPr>
        <w:pStyle w:val="BodyText"/>
        <w:ind w:left="11" w:firstLine="418"/>
        <w:spacing w:before="1" w:line="250" w:lineRule="auto"/>
        <w:rPr/>
      </w:pPr>
      <w:r>
        <w:rPr>
          <w:spacing w:val="10"/>
        </w:rPr>
        <w:t>第二空，根据“路是自己走出来的</w:t>
      </w:r>
      <w:r>
        <w:rPr>
          <w:spacing w:val="-70"/>
        </w:rPr>
        <w:t xml:space="preserve"> </w:t>
      </w:r>
      <w:r>
        <w:rPr>
          <w:spacing w:val="10"/>
        </w:rPr>
        <w:t>”“要靠我们自己奋发有为，加速打造‘</w:t>
      </w:r>
      <w:r>
        <w:rPr>
          <w:spacing w:val="-73"/>
        </w:rPr>
        <w:t xml:space="preserve"> </w:t>
      </w:r>
      <w:r>
        <w:rPr>
          <w:spacing w:val="10"/>
        </w:rPr>
        <w:t>中国芯</w:t>
      </w:r>
      <w:r>
        <w:rPr>
          <w:spacing w:val="-69"/>
        </w:rPr>
        <w:t xml:space="preserve"> </w:t>
      </w:r>
      <w:r>
        <w:rPr>
          <w:spacing w:val="10"/>
        </w:rPr>
        <w:t>’”</w:t>
      </w:r>
      <w:r>
        <w:rPr>
          <w:spacing w:val="8"/>
        </w:rPr>
        <w:t>可知，面对“核心技术‘卡脖子</w:t>
      </w:r>
      <w:r>
        <w:rPr>
          <w:spacing w:val="-67"/>
        </w:rPr>
        <w:t xml:space="preserve"> </w:t>
      </w:r>
      <w:r>
        <w:rPr>
          <w:spacing w:val="8"/>
        </w:rPr>
        <w:t>’的问题</w:t>
      </w:r>
      <w:r>
        <w:rPr>
          <w:spacing w:val="-70"/>
        </w:rPr>
        <w:t xml:space="preserve"> </w:t>
      </w:r>
      <w:r>
        <w:rPr>
          <w:spacing w:val="8"/>
        </w:rPr>
        <w:t>”，我国不再奢望寻找国外技术支持，而是自力</w:t>
      </w:r>
    </w:p>
    <w:p>
      <w:pPr>
        <w:pStyle w:val="BodyText"/>
        <w:ind w:left="9" w:right="308" w:firstLine="3"/>
        <w:spacing w:before="3" w:line="251" w:lineRule="auto"/>
        <w:rPr/>
      </w:pPr>
      <w:r>
        <w:rPr>
          <w:spacing w:val="8"/>
        </w:rPr>
        <w:t>更生，另辟蹊径。B项“重塑</w:t>
      </w:r>
      <w:r>
        <w:rPr>
          <w:spacing w:val="-70"/>
        </w:rPr>
        <w:t xml:space="preserve"> </w:t>
      </w:r>
      <w:r>
        <w:rPr>
          <w:spacing w:val="8"/>
        </w:rPr>
        <w:t>”指重新塑造，符合语境，当选。A项“主导</w:t>
      </w:r>
      <w:r>
        <w:rPr>
          <w:spacing w:val="-70"/>
        </w:rPr>
        <w:t xml:space="preserve"> </w:t>
      </w:r>
      <w:r>
        <w:rPr>
          <w:spacing w:val="8"/>
        </w:rPr>
        <w:t>”</w:t>
      </w:r>
      <w:r>
        <w:rPr>
          <w:spacing w:val="7"/>
        </w:rPr>
        <w:t>指主要的并且</w:t>
      </w:r>
      <w:r>
        <w:rPr>
          <w:spacing w:val="8"/>
        </w:rPr>
        <w:t>引导事物向某方面发展的，如主导思想、主导作用等，文中并未提及“</w:t>
      </w:r>
      <w:r>
        <w:rPr>
          <w:spacing w:val="-58"/>
        </w:rPr>
        <w:t xml:space="preserve"> </w:t>
      </w:r>
      <w:r>
        <w:rPr>
          <w:spacing w:val="8"/>
        </w:rPr>
        <w:t>自主创新</w:t>
      </w:r>
      <w:r>
        <w:rPr>
          <w:spacing w:val="-70"/>
        </w:rPr>
        <w:t xml:space="preserve"> </w:t>
      </w:r>
      <w:r>
        <w:rPr>
          <w:spacing w:val="7"/>
        </w:rPr>
        <w:t>”是主导</w:t>
      </w:r>
      <w:r>
        <w:rPr>
          <w:spacing w:val="8"/>
        </w:rPr>
        <w:t>还是辅助，故与文意不符，排除。</w:t>
      </w:r>
    </w:p>
    <w:p>
      <w:pPr>
        <w:pStyle w:val="BodyText"/>
        <w:ind w:left="433"/>
        <w:spacing w:line="228" w:lineRule="auto"/>
        <w:rPr/>
      </w:pPr>
      <w:r>
        <w:rPr>
          <w:spacing w:val="6"/>
        </w:rPr>
        <w:t>故正确答案为B。</w:t>
      </w:r>
    </w:p>
    <w:p>
      <w:pPr>
        <w:pStyle w:val="BodyText"/>
        <w:ind w:left="424"/>
        <w:spacing w:before="27" w:line="228" w:lineRule="auto"/>
        <w:rPr/>
      </w:pPr>
      <w:r>
        <w:rPr>
          <w:spacing w:val="7"/>
        </w:rPr>
        <w:t>【文段出处】《辛识平：加速打造“</w:t>
      </w:r>
      <w:r>
        <w:rPr>
          <w:spacing w:val="-59"/>
        </w:rPr>
        <w:t xml:space="preserve"> </w:t>
      </w:r>
      <w:r>
        <w:rPr>
          <w:spacing w:val="7"/>
        </w:rPr>
        <w:t>中国芯</w:t>
      </w:r>
      <w:r>
        <w:rPr>
          <w:spacing w:val="-73"/>
        </w:rPr>
        <w:t xml:space="preserve"> </w:t>
      </w:r>
      <w:r>
        <w:rPr>
          <w:spacing w:val="7"/>
        </w:rPr>
        <w:t>”》</w:t>
      </w:r>
    </w:p>
    <w:p>
      <w:pPr>
        <w:pStyle w:val="BodyText"/>
        <w:ind w:left="10" w:right="308" w:firstLine="424"/>
        <w:spacing w:before="24" w:line="250" w:lineRule="auto"/>
        <w:rPr/>
      </w:pPr>
      <w:r>
        <w:rPr>
          <w:spacing w:val="9"/>
        </w:rPr>
        <w:t>33.街头艺术是一座开放的城市重要的一部分。一方面，街头艺术是城市的品味和气</w:t>
      </w:r>
      <w:r>
        <w:rPr>
          <w:spacing w:val="6"/>
        </w:rPr>
        <w:t>质，它比鳞次栉比的高楼大厦更温润人心，另一方面，文艺应让所有人都能够_________，</w:t>
      </w:r>
      <w:r>
        <w:rPr>
          <w:spacing w:val="9"/>
        </w:rPr>
        <w:t>街头也应该成为表现艺术的“基层</w:t>
      </w:r>
      <w:r>
        <w:rPr>
          <w:spacing w:val="-70"/>
        </w:rPr>
        <w:t xml:space="preserve"> </w:t>
      </w:r>
      <w:r>
        <w:rPr>
          <w:spacing w:val="9"/>
        </w:rPr>
        <w:t>”。我们的文化自信、主旋律和正能量，不仅仅表</w:t>
      </w:r>
      <w:r>
        <w:rPr>
          <w:spacing w:val="8"/>
        </w:rPr>
        <w:t>达在</w:t>
      </w:r>
      <w:r>
        <w:rPr>
          <w:spacing w:val="3"/>
        </w:rPr>
        <w:t>严谨的大舞台，亦可以展现在_________的小天地。</w:t>
      </w:r>
    </w:p>
    <w:p>
      <w:pPr>
        <w:pStyle w:val="BodyText"/>
        <w:ind w:left="851"/>
        <w:spacing w:before="6" w:line="227" w:lineRule="auto"/>
        <w:rPr/>
      </w:pPr>
      <w:r>
        <w:rPr>
          <w:spacing w:val="8"/>
        </w:rPr>
        <w:t>依次填入画横线部分最恰当的一项是：</w:t>
      </w:r>
    </w:p>
    <w:p>
      <w:pPr>
        <w:pStyle w:val="BodyText"/>
        <w:ind w:left="423"/>
        <w:spacing w:before="26" w:line="228" w:lineRule="auto"/>
        <w:rPr/>
      </w:pPr>
      <w:r>
        <w:rPr>
          <w:spacing w:val="2"/>
        </w:rPr>
        <w:t>A.认同</w:t>
      </w:r>
      <w:r>
        <w:rPr>
          <w:spacing w:val="22"/>
        </w:rPr>
        <w:t xml:space="preserve">   </w:t>
      </w:r>
      <w:r>
        <w:rPr>
          <w:spacing w:val="2"/>
        </w:rPr>
        <w:t>自由</w:t>
      </w:r>
      <w:r>
        <w:rPr>
          <w:spacing w:val="1"/>
        </w:rPr>
        <w:t xml:space="preserve">                   </w:t>
      </w:r>
      <w:r>
        <w:rPr/>
        <w:t xml:space="preserve">     </w:t>
      </w:r>
      <w:r>
        <w:rPr>
          <w:spacing w:val="2"/>
        </w:rPr>
        <w:t>B.欣赏</w:t>
      </w:r>
      <w:r>
        <w:rPr>
          <w:spacing w:val="10"/>
        </w:rPr>
        <w:t xml:space="preserve">   </w:t>
      </w:r>
      <w:r>
        <w:rPr>
          <w:spacing w:val="2"/>
        </w:rPr>
        <w:t>活泼</w:t>
      </w:r>
    </w:p>
    <w:p>
      <w:pPr>
        <w:pStyle w:val="BodyText"/>
        <w:ind w:left="428"/>
        <w:spacing w:before="25" w:line="228" w:lineRule="auto"/>
        <w:rPr/>
      </w:pPr>
      <w:r>
        <w:rPr>
          <w:spacing w:val="4"/>
        </w:rPr>
        <w:t>C.理解</w:t>
      </w:r>
      <w:r>
        <w:rPr>
          <w:spacing w:val="12"/>
        </w:rPr>
        <w:t xml:space="preserve">   </w:t>
      </w:r>
      <w:r>
        <w:rPr>
          <w:spacing w:val="4"/>
        </w:rPr>
        <w:t>随意</w:t>
      </w:r>
      <w:r>
        <w:rPr>
          <w:spacing w:val="1"/>
        </w:rPr>
        <w:t xml:space="preserve">                      </w:t>
      </w:r>
      <w:r>
        <w:rPr/>
        <w:t xml:space="preserve">  </w:t>
      </w:r>
      <w:r>
        <w:rPr>
          <w:spacing w:val="4"/>
        </w:rPr>
        <w:t>D.接触</w:t>
      </w:r>
      <w:r>
        <w:rPr>
          <w:spacing w:val="9"/>
        </w:rPr>
        <w:t xml:space="preserve">   </w:t>
      </w:r>
      <w:r>
        <w:rPr>
          <w:spacing w:val="4"/>
        </w:rPr>
        <w:t>温馨</w:t>
      </w:r>
    </w:p>
    <w:p>
      <w:pPr>
        <w:pStyle w:val="BodyText"/>
        <w:ind w:left="424"/>
        <w:spacing w:before="25" w:line="228" w:lineRule="auto"/>
        <w:rPr/>
      </w:pPr>
      <w:r>
        <w:rPr>
          <w:spacing w:val="8"/>
        </w:rPr>
        <w:t>【答案】B</w:t>
      </w:r>
    </w:p>
    <w:p>
      <w:pPr>
        <w:pStyle w:val="BodyText"/>
        <w:ind w:right="240" w:firstLine="424"/>
        <w:spacing w:before="28" w:line="251" w:lineRule="auto"/>
        <w:rPr/>
      </w:pPr>
      <w:r>
        <w:rPr>
          <w:spacing w:val="7"/>
        </w:rPr>
        <w:t>【解析】第一空，</w:t>
      </w:r>
      <w:r>
        <w:rPr>
          <w:spacing w:val="-57"/>
        </w:rPr>
        <w:t xml:space="preserve"> </w:t>
      </w:r>
      <w:r>
        <w:rPr>
          <w:spacing w:val="7"/>
        </w:rPr>
        <w:t>由横线后“也</w:t>
      </w:r>
      <w:r>
        <w:rPr>
          <w:spacing w:val="-70"/>
        </w:rPr>
        <w:t xml:space="preserve"> </w:t>
      </w:r>
      <w:r>
        <w:rPr>
          <w:spacing w:val="7"/>
        </w:rPr>
        <w:t>”以及“基层</w:t>
      </w:r>
      <w:r>
        <w:rPr>
          <w:spacing w:val="-70"/>
        </w:rPr>
        <w:t xml:space="preserve"> </w:t>
      </w:r>
      <w:r>
        <w:rPr>
          <w:spacing w:val="7"/>
        </w:rPr>
        <w:t>”可知，横线处应表达文艺应让所有人</w:t>
      </w:r>
      <w:r>
        <w:rPr>
          <w:spacing w:val="7"/>
        </w:rPr>
        <w:t>“靠近</w:t>
      </w:r>
      <w:r>
        <w:rPr>
          <w:spacing w:val="-64"/>
        </w:rPr>
        <w:t xml:space="preserve"> </w:t>
      </w:r>
      <w:r>
        <w:rPr>
          <w:spacing w:val="7"/>
        </w:rPr>
        <w:t>”之意，B项“欣赏</w:t>
      </w:r>
      <w:r>
        <w:rPr>
          <w:spacing w:val="-70"/>
        </w:rPr>
        <w:t xml:space="preserve"> </w:t>
      </w:r>
      <w:r>
        <w:rPr>
          <w:spacing w:val="7"/>
        </w:rPr>
        <w:t>”、D项“接触</w:t>
      </w:r>
      <w:r>
        <w:rPr>
          <w:spacing w:val="-70"/>
        </w:rPr>
        <w:t xml:space="preserve"> </w:t>
      </w:r>
      <w:r>
        <w:rPr>
          <w:spacing w:val="7"/>
        </w:rPr>
        <w:t>”填入均可表达文艺应让所有人“靠近</w:t>
      </w:r>
      <w:r>
        <w:rPr>
          <w:spacing w:val="-70"/>
        </w:rPr>
        <w:t xml:space="preserve"> </w:t>
      </w:r>
      <w:r>
        <w:rPr>
          <w:spacing w:val="7"/>
        </w:rPr>
        <w:t>”之意，</w:t>
      </w:r>
      <w:r>
        <w:rPr>
          <w:spacing w:val="9"/>
        </w:rPr>
        <w:t>保留；A项“认同</w:t>
      </w:r>
      <w:r>
        <w:rPr>
          <w:spacing w:val="-67"/>
        </w:rPr>
        <w:t xml:space="preserve"> </w:t>
      </w:r>
      <w:r>
        <w:rPr>
          <w:spacing w:val="9"/>
        </w:rPr>
        <w:t>”指体认与模仿他人或团体之态度行为，使其成为个人人格一个部分的</w:t>
      </w:r>
      <w:r>
        <w:rPr>
          <w:spacing w:val="7"/>
        </w:rPr>
        <w:t>心理历程，与文意不符，排除；C项“理解</w:t>
      </w:r>
      <w:r>
        <w:rPr>
          <w:spacing w:val="-52"/>
        </w:rPr>
        <w:t xml:space="preserve"> </w:t>
      </w:r>
      <w:r>
        <w:rPr>
          <w:spacing w:val="7"/>
        </w:rPr>
        <w:t>”指了解、明白，与“基层</w:t>
      </w:r>
      <w:r>
        <w:rPr>
          <w:spacing w:val="-70"/>
        </w:rPr>
        <w:t xml:space="preserve"> </w:t>
      </w:r>
      <w:r>
        <w:rPr>
          <w:spacing w:val="7"/>
        </w:rPr>
        <w:t>”对应不当，排除。</w:t>
      </w:r>
    </w:p>
    <w:p>
      <w:pPr>
        <w:pStyle w:val="BodyText"/>
        <w:ind w:left="6" w:right="256" w:firstLine="423"/>
        <w:spacing w:before="1" w:line="251" w:lineRule="auto"/>
        <w:rPr/>
      </w:pPr>
      <w:r>
        <w:rPr>
          <w:spacing w:val="7"/>
        </w:rPr>
        <w:t>第二空，根据横线前后的“大舞台</w:t>
      </w:r>
      <w:r>
        <w:rPr>
          <w:spacing w:val="-57"/>
        </w:rPr>
        <w:t xml:space="preserve"> </w:t>
      </w:r>
      <w:r>
        <w:rPr>
          <w:spacing w:val="7"/>
        </w:rPr>
        <w:t>”和“小天地</w:t>
      </w:r>
      <w:r>
        <w:rPr>
          <w:spacing w:val="-73"/>
        </w:rPr>
        <w:t xml:space="preserve"> </w:t>
      </w:r>
      <w:r>
        <w:rPr>
          <w:spacing w:val="7"/>
        </w:rPr>
        <w:t>”可知，横线处应与“严谨</w:t>
      </w:r>
      <w:r>
        <w:rPr>
          <w:spacing w:val="-70"/>
        </w:rPr>
        <w:t xml:space="preserve"> </w:t>
      </w:r>
      <w:r>
        <w:rPr>
          <w:spacing w:val="7"/>
        </w:rPr>
        <w:t>”语义相</w:t>
      </w:r>
      <w:r>
        <w:rPr>
          <w:spacing w:val="8"/>
        </w:rPr>
        <w:t>反，体现出不严肃、不谨慎之意，B项“活泼</w:t>
      </w:r>
      <w:r>
        <w:rPr>
          <w:spacing w:val="-70"/>
        </w:rPr>
        <w:t xml:space="preserve"> </w:t>
      </w:r>
      <w:r>
        <w:rPr>
          <w:spacing w:val="8"/>
        </w:rPr>
        <w:t>”指自然生</w:t>
      </w:r>
      <w:r>
        <w:rPr>
          <w:spacing w:val="7"/>
        </w:rPr>
        <w:t>动而不呆板，与文意相符，当选；</w:t>
      </w:r>
      <w:r>
        <w:rPr/>
        <w:t xml:space="preserve"> </w:t>
      </w:r>
      <w:r>
        <w:rPr>
          <w:spacing w:val="7"/>
        </w:rPr>
        <w:t>D项“温馨</w:t>
      </w:r>
      <w:r>
        <w:rPr>
          <w:spacing w:val="-56"/>
        </w:rPr>
        <w:t xml:space="preserve"> </w:t>
      </w:r>
      <w:r>
        <w:rPr>
          <w:spacing w:val="7"/>
        </w:rPr>
        <w:t>”意为温暖、体贴，不能与“严谨</w:t>
      </w:r>
      <w:r>
        <w:rPr>
          <w:spacing w:val="-70"/>
        </w:rPr>
        <w:t xml:space="preserve"> </w:t>
      </w:r>
      <w:r>
        <w:rPr>
          <w:spacing w:val="7"/>
        </w:rPr>
        <w:t>”形成相反的语义，排除。</w:t>
      </w:r>
    </w:p>
    <w:p>
      <w:pPr>
        <w:pStyle w:val="BodyText"/>
        <w:ind w:left="433"/>
        <w:spacing w:line="228" w:lineRule="auto"/>
        <w:rPr/>
      </w:pPr>
      <w:r>
        <w:rPr>
          <w:spacing w:val="6"/>
        </w:rPr>
        <w:t>故正确答案为B。</w:t>
      </w:r>
    </w:p>
    <w:p>
      <w:pPr>
        <w:pStyle w:val="BodyText"/>
        <w:ind w:left="424"/>
        <w:spacing w:before="26" w:line="228" w:lineRule="auto"/>
        <w:rPr/>
      </w:pPr>
      <w:r>
        <w:rPr>
          <w:spacing w:val="9"/>
        </w:rPr>
        <w:t>【文段出处】《开放都市容得下持证的街头艺人》</w:t>
      </w:r>
    </w:p>
    <w:p>
      <w:pPr>
        <w:pStyle w:val="BodyText"/>
        <w:ind w:left="9" w:right="308" w:firstLine="425"/>
        <w:spacing w:before="24" w:line="252" w:lineRule="auto"/>
        <w:rPr/>
      </w:pPr>
      <w:r>
        <w:rPr>
          <w:spacing w:val="9"/>
        </w:rPr>
        <w:t>34.文学研究一直离不开两个维度：一个倾向于艺术的、内部结构的审美研究；另一</w:t>
      </w:r>
      <w:r>
        <w:rPr>
          <w:spacing w:val="6"/>
        </w:rPr>
        <w:t>个倾向于社会的、外部关系的意义揭示。两者原本可以_________，互为补充，但在不同时</w:t>
      </w:r>
      <w:r>
        <w:rPr>
          <w:spacing w:val="9"/>
        </w:rPr>
        <w:t>代，</w:t>
      </w:r>
      <w:r>
        <w:rPr>
          <w:spacing w:val="-58"/>
        </w:rPr>
        <w:t xml:space="preserve"> </w:t>
      </w:r>
      <w:r>
        <w:rPr>
          <w:spacing w:val="9"/>
        </w:rPr>
        <w:t>由于对文学本体的追问，以及文学的主体性和文学的社</w:t>
      </w:r>
      <w:r>
        <w:rPr>
          <w:spacing w:val="8"/>
        </w:rPr>
        <w:t>会价值性上思考不同，使两者</w:t>
      </w:r>
    </w:p>
    <w:p>
      <w:pPr>
        <w:spacing w:line="252" w:lineRule="auto"/>
        <w:sectPr>
          <w:headerReference w:type="default" r:id="rId33"/>
          <w:footerReference w:type="default" r:id="rId34"/>
          <w:pgSz w:w="10380" w:h="14690"/>
          <w:pgMar w:top="1619" w:right="802" w:bottom="916" w:left="1078" w:header="957" w:footer="682" w:gutter="0"/>
        </w:sectPr>
        <w:rPr/>
      </w:pPr>
    </w:p>
    <w:p>
      <w:pPr>
        <w:pStyle w:val="BodyText"/>
        <w:ind w:left="13"/>
        <w:spacing w:line="221" w:lineRule="auto"/>
        <w:rPr/>
      </w:pPr>
      <w:r>
        <w:rPr>
          <w:spacing w:val="7"/>
        </w:rPr>
        <w:t>关系变得复杂，甚至紧张和________。</w:t>
      </w:r>
    </w:p>
    <w:p>
      <w:pPr>
        <w:pStyle w:val="BodyText"/>
        <w:ind w:left="851"/>
        <w:spacing w:before="31" w:line="227" w:lineRule="auto"/>
        <w:rPr/>
      </w:pPr>
      <w:r>
        <w:rPr>
          <w:spacing w:val="8"/>
        </w:rPr>
        <w:t>依次填入画横线部分最恰当的一项是：</w:t>
      </w:r>
    </w:p>
    <w:p>
      <w:pPr>
        <w:pStyle w:val="BodyText"/>
        <w:ind w:left="423"/>
        <w:spacing w:before="24" w:line="228" w:lineRule="auto"/>
        <w:rPr/>
      </w:pPr>
      <w:r>
        <w:rPr>
          <w:spacing w:val="6"/>
        </w:rPr>
        <w:t>A.珠联璧合   僵持                   B.相得益彰</w:t>
      </w:r>
      <w:r>
        <w:rPr>
          <w:spacing w:val="10"/>
        </w:rPr>
        <w:t xml:space="preserve">   </w:t>
      </w:r>
      <w:r>
        <w:rPr>
          <w:spacing w:val="6"/>
        </w:rPr>
        <w:t>对立</w:t>
      </w:r>
    </w:p>
    <w:p>
      <w:pPr>
        <w:pStyle w:val="BodyText"/>
        <w:ind w:left="428"/>
        <w:spacing w:before="26" w:line="228" w:lineRule="auto"/>
        <w:rPr/>
      </w:pPr>
      <w:r>
        <w:rPr>
          <w:spacing w:val="6"/>
        </w:rPr>
        <w:t>C.互通有无   尖锐</w:t>
      </w:r>
      <w:r>
        <w:rPr/>
        <w:t xml:space="preserve">                    </w:t>
      </w:r>
      <w:r>
        <w:rPr>
          <w:spacing w:val="6"/>
        </w:rPr>
        <w:t>D.并行不悖</w:t>
      </w:r>
      <w:r>
        <w:rPr>
          <w:spacing w:val="13"/>
        </w:rPr>
        <w:t xml:space="preserve">   </w:t>
      </w:r>
      <w:r>
        <w:rPr>
          <w:spacing w:val="6"/>
        </w:rPr>
        <w:t>冲突</w:t>
      </w:r>
    </w:p>
    <w:p>
      <w:pPr>
        <w:pStyle w:val="BodyText"/>
        <w:ind w:left="424"/>
        <w:spacing w:before="25" w:line="228" w:lineRule="auto"/>
        <w:rPr/>
      </w:pPr>
      <w:r>
        <w:rPr>
          <w:spacing w:val="8"/>
        </w:rPr>
        <w:t>【答案】B</w:t>
      </w:r>
    </w:p>
    <w:p>
      <w:pPr>
        <w:pStyle w:val="BodyText"/>
        <w:ind w:left="10" w:right="31" w:firstLine="414"/>
        <w:spacing w:before="27" w:line="251" w:lineRule="auto"/>
        <w:rPr/>
      </w:pPr>
      <w:r>
        <w:rPr>
          <w:spacing w:val="9"/>
        </w:rPr>
        <w:t>【解析】第一空，横线处成语与“互为补充</w:t>
      </w:r>
      <w:r>
        <w:rPr>
          <w:spacing w:val="-68"/>
        </w:rPr>
        <w:t xml:space="preserve"> </w:t>
      </w:r>
      <w:r>
        <w:rPr>
          <w:spacing w:val="9"/>
        </w:rPr>
        <w:t>”形成并列关系，应体现出文学研究的两</w:t>
      </w:r>
      <w:r>
        <w:rPr>
          <w:spacing w:val="9"/>
        </w:rPr>
        <w:t>个维度之间相互补充配合。对比选项，B项“相得益</w:t>
      </w:r>
      <w:r>
        <w:rPr>
          <w:spacing w:val="8"/>
        </w:rPr>
        <w:t>彰</w:t>
      </w:r>
      <w:r>
        <w:rPr>
          <w:spacing w:val="-70"/>
        </w:rPr>
        <w:t xml:space="preserve"> </w:t>
      </w:r>
      <w:r>
        <w:rPr>
          <w:spacing w:val="8"/>
        </w:rPr>
        <w:t>”指两个人或两件事物互相配合，</w:t>
      </w:r>
    </w:p>
    <w:p>
      <w:pPr>
        <w:pStyle w:val="BodyText"/>
        <w:ind w:left="12" w:right="136" w:hanging="2"/>
        <w:spacing w:before="1" w:line="251" w:lineRule="auto"/>
        <w:rPr/>
      </w:pPr>
      <w:r>
        <w:rPr>
          <w:spacing w:val="9"/>
        </w:rPr>
        <w:t>双方的能力和作用更能显示出来，与文意相符，保留。A项“珠联璧合</w:t>
      </w:r>
      <w:r>
        <w:rPr>
          <w:spacing w:val="-70"/>
        </w:rPr>
        <w:t xml:space="preserve"> </w:t>
      </w:r>
      <w:r>
        <w:rPr>
          <w:spacing w:val="9"/>
        </w:rPr>
        <w:t>”</w:t>
      </w:r>
      <w:r>
        <w:rPr>
          <w:spacing w:val="8"/>
        </w:rPr>
        <w:t>比喻杰出的人才</w:t>
      </w:r>
      <w:r>
        <w:rPr>
          <w:spacing w:val="10"/>
        </w:rPr>
        <w:t>或美好的事物结合在一起，文段未提及两个维</w:t>
      </w:r>
      <w:r>
        <w:rPr>
          <w:spacing w:val="9"/>
        </w:rPr>
        <w:t>度结合成一种，与文意不符，排除；C项</w:t>
      </w:r>
    </w:p>
    <w:p>
      <w:pPr>
        <w:pStyle w:val="BodyText"/>
        <w:ind w:left="10" w:right="31" w:hanging="10"/>
        <w:spacing w:before="2" w:line="251" w:lineRule="auto"/>
        <w:rPr/>
      </w:pPr>
      <w:r>
        <w:rPr>
          <w:spacing w:val="9"/>
        </w:rPr>
        <w:t>“互通有无</w:t>
      </w:r>
      <w:r>
        <w:rPr>
          <w:spacing w:val="-62"/>
        </w:rPr>
        <w:t xml:space="preserve"> </w:t>
      </w:r>
      <w:r>
        <w:rPr>
          <w:spacing w:val="9"/>
        </w:rPr>
        <w:t>”指拿出自己多余的东西给对方并与之进行交换，以得到自己所缺少的东西，</w:t>
      </w:r>
      <w:r>
        <w:rPr>
          <w:spacing w:val="9"/>
        </w:rPr>
        <w:t>搭配主体为人或具体事物而不是文学研究维度，例如“两国人民互通有无</w:t>
      </w:r>
      <w:r>
        <w:rPr>
          <w:spacing w:val="-70"/>
        </w:rPr>
        <w:t xml:space="preserve"> </w:t>
      </w:r>
      <w:r>
        <w:rPr>
          <w:spacing w:val="9"/>
        </w:rPr>
        <w:t>”“古老</w:t>
      </w:r>
      <w:r>
        <w:rPr>
          <w:spacing w:val="8"/>
        </w:rPr>
        <w:t>的丝绸</w:t>
      </w:r>
      <w:r>
        <w:rPr>
          <w:spacing w:val="8"/>
        </w:rPr>
        <w:t>之路上经贸交往互通有无</w:t>
      </w:r>
      <w:r>
        <w:rPr>
          <w:spacing w:val="-69"/>
        </w:rPr>
        <w:t xml:space="preserve"> </w:t>
      </w:r>
      <w:r>
        <w:rPr>
          <w:spacing w:val="8"/>
        </w:rPr>
        <w:t>”，故搭配不当，排除；D项“并行不悖</w:t>
      </w:r>
      <w:r>
        <w:rPr>
          <w:spacing w:val="-70"/>
        </w:rPr>
        <w:t xml:space="preserve"> </w:t>
      </w:r>
      <w:r>
        <w:rPr>
          <w:spacing w:val="8"/>
        </w:rPr>
        <w:t>”指同时进行，不相冲</w:t>
      </w:r>
      <w:r>
        <w:rPr>
          <w:spacing w:val="9"/>
        </w:rPr>
        <w:t>突，未体现出双方补充配合的关系，与文意不符，排除。</w:t>
      </w:r>
    </w:p>
    <w:p>
      <w:pPr>
        <w:pStyle w:val="BodyText"/>
        <w:ind w:left="10" w:right="31" w:firstLine="419"/>
        <w:spacing w:line="251" w:lineRule="auto"/>
        <w:rPr/>
      </w:pPr>
      <w:r>
        <w:rPr>
          <w:spacing w:val="9"/>
        </w:rPr>
        <w:t>第二空，代入验证，B项“对立</w:t>
      </w:r>
      <w:r>
        <w:rPr>
          <w:spacing w:val="-70"/>
        </w:rPr>
        <w:t xml:space="preserve"> </w:t>
      </w:r>
      <w:r>
        <w:rPr>
          <w:spacing w:val="9"/>
        </w:rPr>
        <w:t>”是指两种事物或两种力量之间</w:t>
      </w:r>
      <w:r>
        <w:rPr>
          <w:spacing w:val="8"/>
        </w:rPr>
        <w:t>敌对、互相抵触。文</w:t>
      </w:r>
      <w:r>
        <w:rPr>
          <w:spacing w:val="9"/>
        </w:rPr>
        <w:t>段提及两个维度的关系复杂，并通过“甚至</w:t>
      </w:r>
      <w:r>
        <w:rPr>
          <w:spacing w:val="-70"/>
        </w:rPr>
        <w:t xml:space="preserve"> </w:t>
      </w:r>
      <w:r>
        <w:rPr>
          <w:spacing w:val="9"/>
        </w:rPr>
        <w:t>”提出二者紧张对立的关系，环环相扣</w:t>
      </w:r>
      <w:r>
        <w:rPr>
          <w:spacing w:val="8"/>
        </w:rPr>
        <w:t>，语义</w:t>
      </w:r>
      <w:r>
        <w:rPr>
          <w:spacing w:val="8"/>
        </w:rPr>
        <w:t>逐渐加重，符合文意，当选。</w:t>
      </w:r>
    </w:p>
    <w:p>
      <w:pPr>
        <w:pStyle w:val="BodyText"/>
        <w:ind w:left="433"/>
        <w:spacing w:line="228" w:lineRule="auto"/>
        <w:rPr/>
      </w:pPr>
      <w:r>
        <w:rPr>
          <w:spacing w:val="6"/>
        </w:rPr>
        <w:t>故正确答案为B。</w:t>
      </w:r>
    </w:p>
    <w:p>
      <w:pPr>
        <w:pStyle w:val="BodyText"/>
        <w:ind w:left="424"/>
        <w:spacing w:before="24" w:line="227" w:lineRule="auto"/>
        <w:rPr/>
      </w:pPr>
      <w:r>
        <w:rPr>
          <w:spacing w:val="9"/>
        </w:rPr>
        <w:t>【文段出处】光明网《文学社会学视野里的明清诗文》</w:t>
      </w:r>
    </w:p>
    <w:p>
      <w:pPr>
        <w:pStyle w:val="BodyText"/>
        <w:ind w:left="434"/>
        <w:spacing w:before="28" w:line="221" w:lineRule="auto"/>
        <w:rPr/>
      </w:pPr>
      <w:r>
        <w:rPr>
          <w:spacing w:val="8"/>
        </w:rPr>
        <w:t>35.内太阳系的岩石行星与外太阳系的气态行星最初的物质构成________  。科学家</w:t>
      </w:r>
    </w:p>
    <w:p>
      <w:pPr>
        <w:pStyle w:val="BodyText"/>
        <w:ind w:left="9" w:right="31" w:firstLine="1"/>
        <w:spacing w:before="35" w:line="250" w:lineRule="auto"/>
        <w:jc w:val="both"/>
        <w:rPr/>
      </w:pPr>
      <w:r>
        <w:rPr>
          <w:spacing w:val="6"/>
        </w:rPr>
        <w:t>此前认为，由于木星质量大、引力强，可以在一些物质到达内太阳系之前将其_________，</w:t>
      </w:r>
      <w:r>
        <w:rPr>
          <w:spacing w:val="10"/>
        </w:rPr>
        <w:t>阻止了内外太阳系物质的混合。但研究表明，木星的成长速度不足</w:t>
      </w:r>
      <w:r>
        <w:rPr>
          <w:spacing w:val="9"/>
        </w:rPr>
        <w:t>以阻止外太阳系物质源</w:t>
      </w:r>
      <w:r>
        <w:rPr>
          <w:spacing w:val="5"/>
        </w:rPr>
        <w:t>源不断流入内太阳系，这意味着内外太阳系行星将拥有_________的成分。</w:t>
      </w:r>
    </w:p>
    <w:p>
      <w:pPr>
        <w:pStyle w:val="BodyText"/>
        <w:ind w:left="851"/>
        <w:spacing w:before="3" w:line="227" w:lineRule="auto"/>
        <w:rPr/>
      </w:pPr>
      <w:r>
        <w:rPr>
          <w:spacing w:val="8"/>
        </w:rPr>
        <w:t>依次填入画横线部分最恰当的一项是：</w:t>
      </w:r>
    </w:p>
    <w:p>
      <w:pPr>
        <w:pStyle w:val="BodyText"/>
        <w:ind w:left="423"/>
        <w:spacing w:before="25" w:line="228" w:lineRule="auto"/>
        <w:rPr/>
      </w:pPr>
      <w:r>
        <w:rPr>
          <w:spacing w:val="6"/>
        </w:rPr>
        <w:t>A.大同小异  阻拦</w:t>
      </w:r>
      <w:r>
        <w:rPr>
          <w:spacing w:val="16"/>
        </w:rPr>
        <w:t xml:space="preserve">  </w:t>
      </w:r>
      <w:r>
        <w:rPr>
          <w:spacing w:val="6"/>
        </w:rPr>
        <w:t>共同     B.相去甚远</w:t>
      </w:r>
      <w:r>
        <w:rPr>
          <w:spacing w:val="12"/>
        </w:rPr>
        <w:t xml:space="preserve">  </w:t>
      </w:r>
      <w:r>
        <w:rPr>
          <w:spacing w:val="6"/>
        </w:rPr>
        <w:t>消灭</w:t>
      </w:r>
      <w:r>
        <w:rPr>
          <w:spacing w:val="11"/>
        </w:rPr>
        <w:t xml:space="preserve">  </w:t>
      </w:r>
      <w:r>
        <w:rPr>
          <w:spacing w:val="6"/>
        </w:rPr>
        <w:t>全新</w:t>
      </w:r>
    </w:p>
    <w:p>
      <w:pPr>
        <w:pStyle w:val="BodyText"/>
        <w:ind w:left="428"/>
        <w:spacing w:before="26" w:line="228" w:lineRule="auto"/>
        <w:rPr/>
      </w:pPr>
      <w:r>
        <w:rPr>
          <w:spacing w:val="6"/>
        </w:rPr>
        <w:t>C.千姿百态  捕获  独特</w:t>
      </w:r>
      <w:r>
        <w:rPr>
          <w:spacing w:val="9"/>
        </w:rPr>
        <w:t xml:space="preserve">     </w:t>
      </w:r>
      <w:r>
        <w:rPr>
          <w:spacing w:val="6"/>
        </w:rPr>
        <w:t>D.大相径庭</w:t>
      </w:r>
      <w:r>
        <w:rPr>
          <w:spacing w:val="12"/>
        </w:rPr>
        <w:t xml:space="preserve">  </w:t>
      </w:r>
      <w:r>
        <w:rPr>
          <w:spacing w:val="6"/>
        </w:rPr>
        <w:t>吞噬</w:t>
      </w:r>
      <w:r>
        <w:rPr>
          <w:spacing w:val="11"/>
        </w:rPr>
        <w:t xml:space="preserve">  </w:t>
      </w:r>
      <w:r>
        <w:rPr>
          <w:spacing w:val="6"/>
        </w:rPr>
        <w:t>类似</w:t>
      </w:r>
    </w:p>
    <w:p>
      <w:pPr>
        <w:pStyle w:val="BodyText"/>
        <w:ind w:left="424"/>
        <w:spacing w:before="25" w:line="228" w:lineRule="auto"/>
        <w:rPr/>
      </w:pPr>
      <w:r>
        <w:rPr>
          <w:spacing w:val="8"/>
        </w:rPr>
        <w:t>【答案】D</w:t>
      </w:r>
    </w:p>
    <w:p>
      <w:pPr>
        <w:pStyle w:val="BodyText"/>
        <w:ind w:right="30" w:firstLine="424"/>
        <w:spacing w:before="28" w:line="251" w:lineRule="auto"/>
        <w:jc w:val="both"/>
        <w:rPr/>
      </w:pPr>
      <w:r>
        <w:rPr>
          <w:spacing w:val="9"/>
        </w:rPr>
        <w:t>【解析】本题可从第三空入手，尾句指代词“这</w:t>
      </w:r>
      <w:r>
        <w:rPr>
          <w:spacing w:val="-71"/>
        </w:rPr>
        <w:t xml:space="preserve"> </w:t>
      </w:r>
      <w:r>
        <w:rPr>
          <w:spacing w:val="9"/>
        </w:rPr>
        <w:t>”指代前文“木星的成长速度不足以</w:t>
      </w:r>
      <w:r>
        <w:rPr>
          <w:spacing w:val="8"/>
        </w:rPr>
        <w:t>阻止外太阳系物质源源不断流入内太阳系</w:t>
      </w:r>
      <w:r>
        <w:rPr>
          <w:spacing w:val="-67"/>
        </w:rPr>
        <w:t xml:space="preserve"> </w:t>
      </w:r>
      <w:r>
        <w:rPr>
          <w:spacing w:val="8"/>
        </w:rPr>
        <w:t>”，由此可知，</w:t>
      </w:r>
      <w:r>
        <w:rPr>
          <w:spacing w:val="-58"/>
        </w:rPr>
        <w:t xml:space="preserve"> </w:t>
      </w:r>
      <w:r>
        <w:rPr>
          <w:spacing w:val="8"/>
        </w:rPr>
        <w:t>内太阳系中可能掺杂外太阳系的</w:t>
      </w:r>
      <w:r>
        <w:rPr>
          <w:spacing w:val="9"/>
        </w:rPr>
        <w:t>物质，所以内外太阳系行星的成分可能有相似之处，A项“共同</w:t>
      </w:r>
      <w:r>
        <w:rPr>
          <w:spacing w:val="-70"/>
        </w:rPr>
        <w:t xml:space="preserve"> </w:t>
      </w:r>
      <w:r>
        <w:rPr>
          <w:spacing w:val="9"/>
        </w:rPr>
        <w:t>”形容彼此都具有的，D项</w:t>
      </w:r>
      <w:r>
        <w:rPr>
          <w:spacing w:val="8"/>
        </w:rPr>
        <w:t>“类似</w:t>
      </w:r>
      <w:r>
        <w:rPr>
          <w:spacing w:val="-70"/>
        </w:rPr>
        <w:t xml:space="preserve"> </w:t>
      </w:r>
      <w:r>
        <w:rPr>
          <w:spacing w:val="8"/>
        </w:rPr>
        <w:t>”形容大致相像，均符合文意，保留</w:t>
      </w:r>
      <w:r>
        <w:rPr>
          <w:spacing w:val="7"/>
        </w:rPr>
        <w:t>。B项“全新</w:t>
      </w:r>
      <w:r>
        <w:rPr>
          <w:spacing w:val="-70"/>
        </w:rPr>
        <w:t xml:space="preserve"> </w:t>
      </w:r>
      <w:r>
        <w:rPr>
          <w:spacing w:val="7"/>
        </w:rPr>
        <w:t>”与C项“独特</w:t>
      </w:r>
      <w:r>
        <w:rPr>
          <w:spacing w:val="-70"/>
        </w:rPr>
        <w:t xml:space="preserve"> </w:t>
      </w:r>
      <w:r>
        <w:rPr>
          <w:spacing w:val="7"/>
        </w:rPr>
        <w:t>”均体现不一样的</w:t>
      </w:r>
      <w:r>
        <w:rPr>
          <w:spacing w:val="9"/>
        </w:rPr>
        <w:t>语义，与文意不符，排除。</w:t>
      </w:r>
    </w:p>
    <w:p>
      <w:pPr>
        <w:pStyle w:val="BodyText"/>
        <w:ind w:left="14" w:right="33" w:firstLine="415"/>
        <w:spacing w:before="2" w:line="251" w:lineRule="auto"/>
        <w:rPr/>
      </w:pPr>
      <w:r>
        <w:rPr>
          <w:spacing w:val="8"/>
        </w:rPr>
        <w:t>第一空，</w:t>
      </w:r>
      <w:r>
        <w:rPr>
          <w:spacing w:val="-58"/>
        </w:rPr>
        <w:t xml:space="preserve"> </w:t>
      </w:r>
      <w:r>
        <w:rPr>
          <w:spacing w:val="8"/>
        </w:rPr>
        <w:t>由后文转折词“但</w:t>
      </w:r>
      <w:r>
        <w:rPr>
          <w:spacing w:val="-70"/>
        </w:rPr>
        <w:t xml:space="preserve"> </w:t>
      </w:r>
      <w:r>
        <w:rPr>
          <w:spacing w:val="8"/>
        </w:rPr>
        <w:t>”可知，转折前后语义相反，转</w:t>
      </w:r>
      <w:r>
        <w:rPr>
          <w:spacing w:val="7"/>
        </w:rPr>
        <w:t>折后指出现在研究发现内</w:t>
      </w:r>
      <w:r>
        <w:rPr>
          <w:spacing w:val="11"/>
        </w:rPr>
        <w:t>外太阳系的行星成分有相似之处，故转折前应表达二者最初成分不同，D项“大相径庭</w:t>
      </w:r>
      <w:r>
        <w:rPr>
          <w:spacing w:val="-59"/>
        </w:rPr>
        <w:t xml:space="preserve"> </w:t>
      </w:r>
      <w:r>
        <w:rPr>
          <w:spacing w:val="11"/>
        </w:rPr>
        <w:t>”</w:t>
      </w:r>
      <w:r>
        <w:rPr>
          <w:spacing w:val="8"/>
        </w:rPr>
        <w:t>比喻相差很远，大不相同，符合文意，保留。A项“大同小异</w:t>
      </w:r>
      <w:r>
        <w:rPr>
          <w:spacing w:val="-54"/>
        </w:rPr>
        <w:t xml:space="preserve"> </w:t>
      </w:r>
      <w:r>
        <w:rPr>
          <w:spacing w:val="8"/>
        </w:rPr>
        <w:t>”指大体相同，略有差异，</w:t>
      </w:r>
    </w:p>
    <w:p>
      <w:pPr>
        <w:pStyle w:val="BodyText"/>
        <w:ind w:left="10"/>
        <w:spacing w:before="1" w:line="227" w:lineRule="auto"/>
        <w:rPr/>
      </w:pPr>
      <w:r>
        <w:rPr>
          <w:spacing w:val="8"/>
        </w:rPr>
        <w:t>体现出的差异很小，与文意不符，排除。</w:t>
      </w:r>
    </w:p>
    <w:p>
      <w:pPr>
        <w:pStyle w:val="BodyText"/>
        <w:ind w:left="430"/>
        <w:spacing w:before="24" w:line="228" w:lineRule="auto"/>
        <w:rPr/>
      </w:pPr>
      <w:r>
        <w:rPr>
          <w:spacing w:val="8"/>
        </w:rPr>
        <w:t>第二空，代入验证。D项“吞噬</w:t>
      </w:r>
      <w:r>
        <w:rPr>
          <w:spacing w:val="-66"/>
        </w:rPr>
        <w:t xml:space="preserve"> </w:t>
      </w:r>
      <w:r>
        <w:rPr>
          <w:spacing w:val="8"/>
        </w:rPr>
        <w:t>”比喻吞并湮灭，符合文意，当选。</w:t>
      </w:r>
    </w:p>
    <w:p>
      <w:pPr>
        <w:pStyle w:val="BodyText"/>
        <w:ind w:left="433"/>
        <w:spacing w:before="27" w:line="228" w:lineRule="auto"/>
        <w:rPr/>
      </w:pPr>
      <w:r>
        <w:rPr>
          <w:spacing w:val="6"/>
        </w:rPr>
        <w:t>故正确答案为D。</w:t>
      </w:r>
    </w:p>
    <w:p>
      <w:pPr>
        <w:pStyle w:val="BodyText"/>
        <w:ind w:left="424"/>
        <w:spacing w:before="24" w:line="228" w:lineRule="auto"/>
        <w:rPr/>
      </w:pPr>
      <w:r>
        <w:rPr>
          <w:spacing w:val="8"/>
        </w:rPr>
        <w:t>【文段出处】《将太阳系一分为二的“守门员</w:t>
      </w:r>
      <w:r>
        <w:rPr>
          <w:spacing w:val="-66"/>
        </w:rPr>
        <w:t xml:space="preserve"> </w:t>
      </w:r>
      <w:r>
        <w:rPr>
          <w:spacing w:val="8"/>
        </w:rPr>
        <w:t>”并非木星》</w:t>
      </w:r>
    </w:p>
    <w:p>
      <w:pPr>
        <w:pStyle w:val="BodyText"/>
        <w:ind w:left="10" w:right="33" w:firstLine="423"/>
        <w:spacing w:before="25" w:line="252" w:lineRule="auto"/>
        <w:jc w:val="both"/>
        <w:rPr/>
      </w:pPr>
      <w:r>
        <w:rPr>
          <w:spacing w:val="9"/>
        </w:rPr>
        <w:t>36.芸芸众生中的一些人，放不下自己的身段，觉得到了某个年龄某个职位，就一定</w:t>
      </w:r>
      <w:r>
        <w:rPr>
          <w:spacing w:val="6"/>
        </w:rPr>
        <w:t>要有怎样的标配，略有不足，就觉得_________。这样的人______</w:t>
      </w:r>
      <w:r>
        <w:rPr>
          <w:spacing w:val="5"/>
        </w:rPr>
        <w:t>__又乏味，当把自己套进</w:t>
      </w:r>
      <w:r>
        <w:rPr>
          <w:spacing w:val="6"/>
        </w:rPr>
        <w:t>一个标准里面，就难免变得坚硬无趣，_________。其实，聪明的活法，是可以把生活过得</w:t>
      </w:r>
      <w:r>
        <w:rPr>
          <w:spacing w:val="8"/>
        </w:rPr>
        <w:t>有弹性，能屈能伸，能进能退。</w:t>
      </w:r>
    </w:p>
    <w:p>
      <w:pPr>
        <w:spacing w:line="252" w:lineRule="auto"/>
        <w:sectPr>
          <w:headerReference w:type="default" r:id="rId35"/>
          <w:footerReference w:type="default" r:id="rId36"/>
          <w:pgSz w:w="10380" w:h="14690"/>
          <w:pgMar w:top="1619" w:right="1080" w:bottom="916" w:left="1078" w:header="957" w:footer="682" w:gutter="0"/>
        </w:sectPr>
        <w:rPr/>
      </w:pPr>
    </w:p>
    <w:p>
      <w:pPr>
        <w:pStyle w:val="BodyText"/>
        <w:ind w:left="431"/>
        <w:spacing w:line="226" w:lineRule="auto"/>
        <w:rPr/>
      </w:pPr>
      <w:r>
        <w:rPr>
          <w:spacing w:val="8"/>
        </w:rPr>
        <w:t>依次填入划横线部分最恰当的一项是：</w:t>
      </w:r>
    </w:p>
    <w:p>
      <w:pPr>
        <w:pStyle w:val="BodyText"/>
        <w:ind w:left="423"/>
        <w:spacing w:before="25" w:line="227" w:lineRule="auto"/>
        <w:rPr/>
      </w:pPr>
      <w:r>
        <w:rPr>
          <w:spacing w:val="6"/>
        </w:rPr>
        <w:t>A.无奈  固执</w:t>
      </w:r>
      <w:r>
        <w:rPr>
          <w:spacing w:val="17"/>
        </w:rPr>
        <w:t xml:space="preserve">  </w:t>
      </w:r>
      <w:r>
        <w:rPr>
          <w:spacing w:val="6"/>
        </w:rPr>
        <w:t>斤斤计较</w:t>
      </w:r>
      <w:r>
        <w:rPr>
          <w:spacing w:val="5"/>
        </w:rPr>
        <w:t xml:space="preserve">        </w:t>
      </w:r>
      <w:r>
        <w:rPr>
          <w:spacing w:val="6"/>
        </w:rPr>
        <w:t>B.屈就</w:t>
      </w:r>
      <w:r>
        <w:rPr>
          <w:spacing w:val="13"/>
        </w:rPr>
        <w:t xml:space="preserve">  </w:t>
      </w:r>
      <w:r>
        <w:rPr>
          <w:spacing w:val="6"/>
        </w:rPr>
        <w:t>刻板</w:t>
      </w:r>
      <w:r>
        <w:rPr>
          <w:spacing w:val="11"/>
        </w:rPr>
        <w:t xml:space="preserve">  </w:t>
      </w:r>
      <w:r>
        <w:rPr>
          <w:spacing w:val="6"/>
        </w:rPr>
        <w:t>作茧自缚</w:t>
      </w:r>
    </w:p>
    <w:p>
      <w:pPr>
        <w:pStyle w:val="BodyText"/>
        <w:ind w:left="428"/>
        <w:spacing w:before="24" w:line="228" w:lineRule="auto"/>
        <w:rPr/>
      </w:pPr>
      <w:r>
        <w:rPr>
          <w:spacing w:val="6"/>
        </w:rPr>
        <w:t>C.失落  平庸  形如槁木</w:t>
      </w:r>
      <w:r>
        <w:rPr>
          <w:spacing w:val="8"/>
        </w:rPr>
        <w:t xml:space="preserve">        </w:t>
      </w:r>
      <w:r>
        <w:rPr>
          <w:spacing w:val="6"/>
        </w:rPr>
        <w:t>D.不满</w:t>
      </w:r>
      <w:r>
        <w:rPr>
          <w:spacing w:val="10"/>
        </w:rPr>
        <w:t xml:space="preserve">  </w:t>
      </w:r>
      <w:r>
        <w:rPr>
          <w:spacing w:val="6"/>
        </w:rPr>
        <w:t>可悲</w:t>
      </w:r>
      <w:r>
        <w:rPr>
          <w:spacing w:val="11"/>
        </w:rPr>
        <w:t xml:space="preserve">  </w:t>
      </w:r>
      <w:r>
        <w:rPr>
          <w:spacing w:val="6"/>
        </w:rPr>
        <w:t>碌碌无为</w:t>
      </w:r>
    </w:p>
    <w:p>
      <w:pPr>
        <w:pStyle w:val="BodyText"/>
        <w:ind w:left="424"/>
        <w:spacing w:before="27" w:line="228" w:lineRule="auto"/>
        <w:rPr/>
      </w:pPr>
      <w:r>
        <w:rPr>
          <w:spacing w:val="8"/>
        </w:rPr>
        <w:t>【答案】B</w:t>
      </w:r>
    </w:p>
    <w:p>
      <w:pPr>
        <w:pStyle w:val="BodyText"/>
        <w:ind w:left="11" w:firstLine="413"/>
        <w:spacing w:before="26" w:line="251" w:lineRule="auto"/>
        <w:rPr/>
      </w:pPr>
      <w:r>
        <w:rPr>
          <w:spacing w:val="9"/>
        </w:rPr>
        <w:t>【解析】第一空，根据“到了某个年龄某个职位，就一定要有怎样的标配</w:t>
      </w:r>
      <w:r>
        <w:rPr>
          <w:spacing w:val="-70"/>
        </w:rPr>
        <w:t xml:space="preserve"> </w:t>
      </w:r>
      <w:r>
        <w:rPr>
          <w:spacing w:val="9"/>
        </w:rPr>
        <w:t>”可知，横</w:t>
      </w:r>
      <w:r>
        <w:rPr>
          <w:spacing w:val="11"/>
        </w:rPr>
        <w:t>线词语应表达一些人到了某一职位后，没有得到“标</w:t>
      </w:r>
      <w:r>
        <w:rPr>
          <w:spacing w:val="10"/>
        </w:rPr>
        <w:t>配</w:t>
      </w:r>
      <w:r>
        <w:rPr>
          <w:spacing w:val="-70"/>
        </w:rPr>
        <w:t xml:space="preserve"> </w:t>
      </w:r>
      <w:r>
        <w:rPr>
          <w:spacing w:val="10"/>
        </w:rPr>
        <w:t>”后的一种消极状态。B项“屈就</w:t>
      </w:r>
      <w:r>
        <w:rPr>
          <w:spacing w:val="-70"/>
        </w:rPr>
        <w:t xml:space="preserve"> </w:t>
      </w:r>
      <w:r>
        <w:rPr>
          <w:spacing w:val="10"/>
        </w:rPr>
        <w:t>”</w:t>
      </w:r>
      <w:r>
        <w:rPr>
          <w:spacing w:val="8"/>
        </w:rPr>
        <w:t>指降低身份任职，C项“失落</w:t>
      </w:r>
      <w:r>
        <w:rPr>
          <w:spacing w:val="-70"/>
        </w:rPr>
        <w:t xml:space="preserve"> </w:t>
      </w:r>
      <w:r>
        <w:rPr>
          <w:spacing w:val="8"/>
        </w:rPr>
        <w:t>”指精神上空虚或失去寄托，D项“不满</w:t>
      </w:r>
      <w:r>
        <w:rPr>
          <w:spacing w:val="-70"/>
        </w:rPr>
        <w:t xml:space="preserve"> </w:t>
      </w:r>
      <w:r>
        <w:rPr>
          <w:spacing w:val="8"/>
        </w:rPr>
        <w:t>”指不满</w:t>
      </w:r>
      <w:r>
        <w:rPr>
          <w:spacing w:val="7"/>
        </w:rPr>
        <w:t>意，均符合</w:t>
      </w:r>
      <w:r>
        <w:rPr/>
        <w:t xml:space="preserve"> </w:t>
      </w:r>
      <w:r>
        <w:rPr>
          <w:spacing w:val="8"/>
        </w:rPr>
        <w:t>文意，保留；A项“无奈</w:t>
      </w:r>
      <w:r>
        <w:rPr>
          <w:spacing w:val="-60"/>
        </w:rPr>
        <w:t xml:space="preserve"> </w:t>
      </w:r>
      <w:r>
        <w:rPr>
          <w:spacing w:val="8"/>
        </w:rPr>
        <w:t>”表示没有办法了，无计可施，与文意不符，排除。</w:t>
      </w:r>
    </w:p>
    <w:p>
      <w:pPr>
        <w:pStyle w:val="BodyText"/>
        <w:ind w:left="430"/>
        <w:spacing w:before="1" w:line="227" w:lineRule="auto"/>
        <w:rPr/>
      </w:pPr>
      <w:r>
        <w:rPr>
          <w:spacing w:val="8"/>
        </w:rPr>
        <w:t>第二空，B、C、D三项均符合题意，保留。</w:t>
      </w:r>
    </w:p>
    <w:p>
      <w:pPr>
        <w:pStyle w:val="BodyText"/>
        <w:ind w:left="11" w:right="208" w:firstLine="418"/>
        <w:spacing w:before="28" w:line="251" w:lineRule="auto"/>
        <w:rPr/>
      </w:pPr>
      <w:r>
        <w:rPr>
          <w:spacing w:val="9"/>
        </w:rPr>
        <w:t>第三空，根据横线后“其实</w:t>
      </w:r>
      <w:r>
        <w:rPr>
          <w:spacing w:val="-70"/>
        </w:rPr>
        <w:t xml:space="preserve"> </w:t>
      </w:r>
      <w:r>
        <w:rPr>
          <w:spacing w:val="9"/>
        </w:rPr>
        <w:t>”可知，横线内容应与“把生活过得有弹性</w:t>
      </w:r>
      <w:r>
        <w:rPr>
          <w:spacing w:val="8"/>
        </w:rPr>
        <w:t>，能屈能伸，</w:t>
      </w:r>
      <w:r>
        <w:rPr>
          <w:spacing w:val="8"/>
        </w:rPr>
        <w:t>能进能退</w:t>
      </w:r>
      <w:r>
        <w:rPr>
          <w:spacing w:val="-70"/>
        </w:rPr>
        <w:t xml:space="preserve"> </w:t>
      </w:r>
      <w:r>
        <w:rPr>
          <w:spacing w:val="8"/>
        </w:rPr>
        <w:t>”语义相反，即把自己限制住了，无法动弹。B项“作茧自缚</w:t>
      </w:r>
      <w:r>
        <w:rPr>
          <w:spacing w:val="-70"/>
        </w:rPr>
        <w:t xml:space="preserve"> </w:t>
      </w:r>
      <w:r>
        <w:rPr>
          <w:spacing w:val="8"/>
        </w:rPr>
        <w:t>”比喻自己使自己</w:t>
      </w:r>
      <w:r>
        <w:rPr>
          <w:spacing w:val="9"/>
        </w:rPr>
        <w:t>陷入困境，与文意相符，当选。C项“形如槁木</w:t>
      </w:r>
      <w:r>
        <w:rPr>
          <w:spacing w:val="-70"/>
        </w:rPr>
        <w:t xml:space="preserve"> </w:t>
      </w:r>
      <w:r>
        <w:rPr>
          <w:spacing w:val="9"/>
        </w:rPr>
        <w:t>”形容身</w:t>
      </w:r>
      <w:r>
        <w:rPr>
          <w:spacing w:val="8"/>
        </w:rPr>
        <w:t>体瘦得像干枯的木头，D项“碌碌</w:t>
      </w:r>
      <w:r>
        <w:rPr>
          <w:spacing w:val="8"/>
        </w:rPr>
        <w:t>无为</w:t>
      </w:r>
      <w:r>
        <w:rPr>
          <w:spacing w:val="-54"/>
        </w:rPr>
        <w:t xml:space="preserve"> </w:t>
      </w:r>
      <w:r>
        <w:rPr>
          <w:spacing w:val="8"/>
        </w:rPr>
        <w:t>”意思是平平庸庸、无所作为，C、D两项均无法与后文内容构成转折关系，排除。</w:t>
      </w:r>
    </w:p>
    <w:p>
      <w:pPr>
        <w:pStyle w:val="BodyText"/>
        <w:ind w:left="433"/>
        <w:spacing w:before="1" w:line="228" w:lineRule="auto"/>
        <w:rPr/>
      </w:pPr>
      <w:r>
        <w:rPr>
          <w:spacing w:val="6"/>
        </w:rPr>
        <w:t>故正确答案为B。</w:t>
      </w:r>
    </w:p>
    <w:p>
      <w:pPr>
        <w:pStyle w:val="BodyText"/>
        <w:ind w:left="424"/>
        <w:spacing w:before="24" w:line="227" w:lineRule="auto"/>
        <w:rPr/>
      </w:pPr>
      <w:r>
        <w:rPr>
          <w:spacing w:val="9"/>
        </w:rPr>
        <w:t>【文段出处】《[夜读]最聪明的活法，是把生活过得有弹性》</w:t>
      </w:r>
    </w:p>
    <w:p>
      <w:pPr>
        <w:pStyle w:val="BodyText"/>
        <w:ind w:left="434"/>
        <w:spacing w:before="27" w:line="227" w:lineRule="auto"/>
        <w:rPr/>
      </w:pPr>
      <w:r>
        <w:rPr>
          <w:spacing w:val="9"/>
        </w:rPr>
        <w:t>37.从全世界范围看，论文依然是学术成果主流呈现方式，仍是学术界的</w:t>
      </w:r>
    </w:p>
    <w:p>
      <w:pPr>
        <w:pStyle w:val="BodyText"/>
        <w:ind w:left="8" w:right="208" w:hanging="9"/>
        <w:spacing w:before="27" w:line="248" w:lineRule="auto"/>
        <w:rPr/>
      </w:pPr>
      <w:r>
        <w:rPr>
          <w:spacing w:val="8"/>
        </w:rPr>
        <w:t>“________</w:t>
      </w:r>
      <w:r>
        <w:rPr>
          <w:spacing w:val="-73"/>
        </w:rPr>
        <w:t xml:space="preserve"> </w:t>
      </w:r>
      <w:r>
        <w:rPr>
          <w:spacing w:val="8"/>
        </w:rPr>
        <w:t>”。问题的关键在于一个“唯</w:t>
      </w:r>
      <w:r>
        <w:rPr>
          <w:spacing w:val="-70"/>
        </w:rPr>
        <w:t xml:space="preserve"> </w:t>
      </w:r>
      <w:r>
        <w:rPr>
          <w:spacing w:val="8"/>
        </w:rPr>
        <w:t>”字，即论文成</w:t>
      </w:r>
      <w:r>
        <w:rPr>
          <w:spacing w:val="7"/>
        </w:rPr>
        <w:t>为了学术评价的唯一依据，学术</w:t>
      </w:r>
      <w:r>
        <w:rPr>
          <w:spacing w:val="7"/>
        </w:rPr>
        <w:t>评价________成了计算论文篇数、比拼刊物级别。</w:t>
      </w:r>
    </w:p>
    <w:p>
      <w:pPr>
        <w:pStyle w:val="BodyText"/>
        <w:ind w:left="431"/>
        <w:spacing w:before="6" w:line="227" w:lineRule="auto"/>
        <w:rPr/>
      </w:pPr>
      <w:r>
        <w:rPr>
          <w:spacing w:val="8"/>
        </w:rPr>
        <w:t>依次填入画横线部分最恰当的一项是：</w:t>
      </w:r>
    </w:p>
    <w:p>
      <w:pPr>
        <w:pStyle w:val="BodyText"/>
        <w:ind w:left="423"/>
        <w:spacing w:before="28" w:line="227" w:lineRule="auto"/>
        <w:rPr/>
      </w:pPr>
      <w:r>
        <w:rPr>
          <w:spacing w:val="6"/>
        </w:rPr>
        <w:t>A.必修课 蜕变</w:t>
      </w:r>
      <w:r>
        <w:rPr>
          <w:spacing w:val="1"/>
        </w:rPr>
        <w:t xml:space="preserve">                        </w:t>
      </w:r>
      <w:r>
        <w:rPr>
          <w:spacing w:val="6"/>
        </w:rPr>
        <w:t>B.硬通货</w:t>
      </w:r>
      <w:r>
        <w:rPr>
          <w:spacing w:val="26"/>
        </w:rPr>
        <w:t xml:space="preserve"> </w:t>
      </w:r>
      <w:r>
        <w:rPr>
          <w:spacing w:val="6"/>
        </w:rPr>
        <w:t>异化</w:t>
      </w:r>
    </w:p>
    <w:p>
      <w:pPr>
        <w:pStyle w:val="BodyText"/>
        <w:ind w:left="428"/>
        <w:spacing w:before="25" w:line="228" w:lineRule="auto"/>
        <w:rPr/>
      </w:pPr>
      <w:r>
        <w:rPr>
          <w:spacing w:val="6"/>
        </w:rPr>
        <w:t>C.敲门砖 演绎</w:t>
      </w:r>
      <w:r>
        <w:rPr>
          <w:spacing w:val="1"/>
        </w:rPr>
        <w:t xml:space="preserve">                        </w:t>
      </w:r>
      <w:r>
        <w:rPr>
          <w:spacing w:val="6"/>
        </w:rPr>
        <w:t>D.磨刀石</w:t>
      </w:r>
      <w:r>
        <w:rPr>
          <w:spacing w:val="21"/>
        </w:rPr>
        <w:t xml:space="preserve"> </w:t>
      </w:r>
      <w:r>
        <w:rPr>
          <w:spacing w:val="6"/>
        </w:rPr>
        <w:t>沦落</w:t>
      </w:r>
    </w:p>
    <w:p>
      <w:pPr>
        <w:pStyle w:val="BodyText"/>
        <w:ind w:left="424"/>
        <w:spacing w:before="27" w:line="228" w:lineRule="auto"/>
        <w:rPr/>
      </w:pPr>
      <w:r>
        <w:rPr>
          <w:spacing w:val="8"/>
        </w:rPr>
        <w:t>【答案】B</w:t>
      </w:r>
    </w:p>
    <w:p>
      <w:pPr>
        <w:pStyle w:val="BodyText"/>
        <w:ind w:left="10" w:right="151" w:firstLine="414"/>
        <w:spacing w:before="28" w:line="251" w:lineRule="auto"/>
        <w:rPr/>
      </w:pPr>
      <w:r>
        <w:rPr>
          <w:spacing w:val="8"/>
        </w:rPr>
        <w:t>【解析】本题可从第二空入手，</w:t>
      </w:r>
      <w:r>
        <w:rPr>
          <w:spacing w:val="-57"/>
        </w:rPr>
        <w:t xml:space="preserve"> </w:t>
      </w:r>
      <w:r>
        <w:rPr>
          <w:spacing w:val="8"/>
        </w:rPr>
        <w:t>由“论文成为了学术评价的唯一依据</w:t>
      </w:r>
      <w:r>
        <w:rPr>
          <w:spacing w:val="-70"/>
        </w:rPr>
        <w:t xml:space="preserve"> </w:t>
      </w:r>
      <w:r>
        <w:rPr>
          <w:spacing w:val="8"/>
        </w:rPr>
        <w:t>”以及</w:t>
      </w:r>
      <w:r>
        <w:rPr>
          <w:spacing w:val="7"/>
        </w:rPr>
        <w:t>“计算论</w:t>
      </w:r>
      <w:r>
        <w:rPr>
          <w:spacing w:val="9"/>
        </w:rPr>
        <w:t>文篇数、比拼刊物级别</w:t>
      </w:r>
      <w:r>
        <w:rPr>
          <w:spacing w:val="-70"/>
        </w:rPr>
        <w:t xml:space="preserve"> </w:t>
      </w:r>
      <w:r>
        <w:rPr>
          <w:spacing w:val="9"/>
        </w:rPr>
        <w:t>”可知，学术评价演变成不好的指标，感情色彩偏</w:t>
      </w:r>
      <w:r>
        <w:rPr>
          <w:spacing w:val="8"/>
        </w:rPr>
        <w:t>消极。A项“蜕</w:t>
      </w:r>
      <w:r>
        <w:rPr>
          <w:spacing w:val="8"/>
        </w:rPr>
        <w:t>变</w:t>
      </w:r>
      <w:r>
        <w:rPr>
          <w:spacing w:val="-68"/>
        </w:rPr>
        <w:t xml:space="preserve"> </w:t>
      </w:r>
      <w:r>
        <w:rPr>
          <w:spacing w:val="8"/>
        </w:rPr>
        <w:t>”指（人或事物）发生质变，中性词，与文段感情色彩不符，排除；C项“演绎</w:t>
      </w:r>
      <w:r>
        <w:rPr>
          <w:spacing w:val="-70"/>
        </w:rPr>
        <w:t xml:space="preserve"> </w:t>
      </w:r>
      <w:r>
        <w:rPr>
          <w:spacing w:val="8"/>
        </w:rPr>
        <w:t>”是一</w:t>
      </w:r>
      <w:r>
        <w:rPr>
          <w:spacing w:val="10"/>
        </w:rPr>
        <w:t>种纯粹形式的推理方法，要求前提与结论间具有必然性之可推关</w:t>
      </w:r>
      <w:r>
        <w:rPr>
          <w:spacing w:val="9"/>
        </w:rPr>
        <w:t>系，文段并未体现出这一</w:t>
      </w:r>
      <w:r>
        <w:rPr>
          <w:spacing w:val="9"/>
        </w:rPr>
        <w:t>必然推理关系，并且感情色彩与文段不符，排除；D项“沦落</w:t>
      </w:r>
      <w:r>
        <w:rPr>
          <w:spacing w:val="-70"/>
        </w:rPr>
        <w:t xml:space="preserve"> </w:t>
      </w:r>
      <w:r>
        <w:rPr>
          <w:spacing w:val="9"/>
        </w:rPr>
        <w:t>”指被驱逐</w:t>
      </w:r>
      <w:r>
        <w:rPr>
          <w:spacing w:val="8"/>
        </w:rPr>
        <w:t>流落，陷入不良</w:t>
      </w:r>
      <w:r>
        <w:rPr>
          <w:spacing w:val="8"/>
        </w:rPr>
        <w:t>的境地，文段并未体现“学术评价</w:t>
      </w:r>
      <w:r>
        <w:rPr>
          <w:spacing w:val="-65"/>
        </w:rPr>
        <w:t xml:space="preserve"> </w:t>
      </w:r>
      <w:r>
        <w:rPr>
          <w:spacing w:val="8"/>
        </w:rPr>
        <w:t>”陷入困境，而是强调“学术评价</w:t>
      </w:r>
      <w:r>
        <w:rPr>
          <w:spacing w:val="-70"/>
        </w:rPr>
        <w:t xml:space="preserve"> </w:t>
      </w:r>
      <w:r>
        <w:rPr>
          <w:spacing w:val="8"/>
        </w:rPr>
        <w:t>”变成另外相对消极</w:t>
      </w:r>
      <w:r>
        <w:rPr>
          <w:spacing w:val="8"/>
        </w:rPr>
        <w:t>的指标，排除。B项“异化</w:t>
      </w:r>
      <w:r>
        <w:rPr>
          <w:spacing w:val="-70"/>
        </w:rPr>
        <w:t xml:space="preserve"> </w:t>
      </w:r>
      <w:r>
        <w:rPr>
          <w:spacing w:val="8"/>
        </w:rPr>
        <w:t>”指相似或相同的事物逐渐</w:t>
      </w:r>
      <w:r>
        <w:rPr>
          <w:spacing w:val="7"/>
        </w:rPr>
        <w:t>变得不相似或不相同，与文意相符，</w:t>
      </w:r>
      <w:r>
        <w:rPr>
          <w:spacing w:val="3"/>
        </w:rPr>
        <w:t>保留。</w:t>
      </w:r>
    </w:p>
    <w:p>
      <w:pPr>
        <w:pStyle w:val="BodyText"/>
        <w:ind w:left="10" w:right="208" w:firstLine="419"/>
        <w:spacing w:line="251" w:lineRule="auto"/>
        <w:jc w:val="both"/>
        <w:rPr/>
      </w:pPr>
      <w:r>
        <w:rPr>
          <w:spacing w:val="9"/>
        </w:rPr>
        <w:t>第一空，代入验证，由“论文依然是学术成果主流呈现方式</w:t>
      </w:r>
      <w:r>
        <w:rPr>
          <w:spacing w:val="-70"/>
        </w:rPr>
        <w:t xml:space="preserve"> </w:t>
      </w:r>
      <w:r>
        <w:rPr>
          <w:spacing w:val="9"/>
        </w:rPr>
        <w:t>”可知，横</w:t>
      </w:r>
      <w:r>
        <w:rPr>
          <w:spacing w:val="8"/>
        </w:rPr>
        <w:t>线处所填词语</w:t>
      </w:r>
      <w:r>
        <w:rPr>
          <w:spacing w:val="9"/>
        </w:rPr>
        <w:t>应表达占据重要地位之意。B项“硬通货</w:t>
      </w:r>
      <w:r>
        <w:rPr>
          <w:spacing w:val="-72"/>
        </w:rPr>
        <w:t xml:space="preserve"> </w:t>
      </w:r>
      <w:r>
        <w:rPr>
          <w:spacing w:val="9"/>
        </w:rPr>
        <w:t>”原是指国际信用较好、币值稳定、</w:t>
      </w:r>
      <w:r>
        <w:rPr>
          <w:spacing w:val="8"/>
        </w:rPr>
        <w:t>汇价呈坚挺</w:t>
      </w:r>
      <w:r>
        <w:rPr>
          <w:spacing w:val="9"/>
        </w:rPr>
        <w:t>状态的货币，用在此处是一种形象化表达，强调“论文</w:t>
      </w:r>
      <w:r>
        <w:rPr>
          <w:spacing w:val="-70"/>
        </w:rPr>
        <w:t xml:space="preserve"> </w:t>
      </w:r>
      <w:r>
        <w:rPr>
          <w:spacing w:val="9"/>
        </w:rPr>
        <w:t>”依</w:t>
      </w:r>
      <w:r>
        <w:rPr>
          <w:spacing w:val="8"/>
        </w:rPr>
        <w:t>然是主流，符合文意，当选。</w:t>
      </w:r>
    </w:p>
    <w:p>
      <w:pPr>
        <w:pStyle w:val="BodyText"/>
        <w:ind w:left="433"/>
        <w:spacing w:line="228" w:lineRule="auto"/>
        <w:rPr/>
      </w:pPr>
      <w:r>
        <w:rPr>
          <w:spacing w:val="6"/>
        </w:rPr>
        <w:t>故正确答案为B。</w:t>
      </w:r>
    </w:p>
    <w:p>
      <w:pPr>
        <w:pStyle w:val="BodyText"/>
        <w:ind w:left="424"/>
        <w:spacing w:before="27" w:line="226" w:lineRule="auto"/>
        <w:rPr/>
      </w:pPr>
      <w:r>
        <w:rPr>
          <w:spacing w:val="9"/>
        </w:rPr>
        <w:t>【文段出处】《构建多元评价体系，破除“唯论文</w:t>
      </w:r>
      <w:r>
        <w:rPr>
          <w:spacing w:val="-70"/>
        </w:rPr>
        <w:t xml:space="preserve"> </w:t>
      </w:r>
      <w:r>
        <w:rPr>
          <w:spacing w:val="8"/>
        </w:rPr>
        <w:t>”》</w:t>
      </w:r>
    </w:p>
    <w:p>
      <w:pPr>
        <w:pStyle w:val="BodyText"/>
        <w:ind w:left="434"/>
        <w:spacing w:before="26" w:line="221" w:lineRule="auto"/>
        <w:rPr/>
      </w:pPr>
      <w:r>
        <w:rPr>
          <w:spacing w:val="6"/>
        </w:rPr>
        <w:t>38.上世纪八十年代初，</w:t>
      </w:r>
      <w:r>
        <w:rPr/>
        <w:t>SCI</w:t>
      </w:r>
      <w:r>
        <w:rPr>
          <w:spacing w:val="6"/>
        </w:rPr>
        <w:t>作为一种_________的、相对公平的量化</w:t>
      </w:r>
      <w:r>
        <w:rPr>
          <w:spacing w:val="5"/>
        </w:rPr>
        <w:t>指标被引进中国，</w:t>
      </w:r>
    </w:p>
    <w:p>
      <w:pPr>
        <w:pStyle w:val="BodyText"/>
        <w:ind w:left="12" w:right="205" w:hanging="2"/>
        <w:spacing w:before="35" w:line="250" w:lineRule="auto"/>
        <w:jc w:val="both"/>
        <w:rPr/>
      </w:pPr>
      <w:r>
        <w:rPr>
          <w:spacing w:val="10"/>
        </w:rPr>
        <w:t>这是建立科学、公平、公正的高校科研评价体系的初步尝试，</w:t>
      </w:r>
      <w:r>
        <w:rPr>
          <w:spacing w:val="9"/>
        </w:rPr>
        <w:t>在当代是一种进步。但如果</w:t>
      </w:r>
      <w:r>
        <w:rPr>
          <w:spacing w:val="6"/>
        </w:rPr>
        <w:t>启用先进的考核举措而长期_________，甚至演变</w:t>
      </w:r>
      <w:r>
        <w:rPr>
          <w:spacing w:val="5"/>
        </w:rPr>
        <w:t>成“至上</w:t>
      </w:r>
      <w:r>
        <w:rPr>
          <w:spacing w:val="-70"/>
        </w:rPr>
        <w:t xml:space="preserve"> </w:t>
      </w:r>
      <w:r>
        <w:rPr>
          <w:spacing w:val="5"/>
        </w:rPr>
        <w:t>”的法宝和单一的指挥棒，最终</w:t>
      </w:r>
      <w:r>
        <w:rPr>
          <w:spacing w:val="-1"/>
        </w:rPr>
        <w:t>都会_________，弊大于利。</w:t>
      </w:r>
    </w:p>
    <w:p>
      <w:pPr>
        <w:pStyle w:val="BodyText"/>
        <w:ind w:left="851"/>
        <w:spacing w:before="3" w:line="227" w:lineRule="auto"/>
        <w:rPr/>
      </w:pPr>
      <w:r>
        <w:rPr>
          <w:spacing w:val="8"/>
        </w:rPr>
        <w:t>依次填入画横线部分最恰当的一项是：</w:t>
      </w:r>
    </w:p>
    <w:p>
      <w:pPr>
        <w:pStyle w:val="BodyText"/>
        <w:ind w:left="423"/>
        <w:spacing w:before="25" w:line="228" w:lineRule="auto"/>
        <w:rPr/>
      </w:pPr>
      <w:r>
        <w:rPr>
          <w:spacing w:val="7"/>
        </w:rPr>
        <w:t>A.详细  奉为圭臬  画地为牢     B.稳定</w:t>
      </w:r>
      <w:r>
        <w:rPr>
          <w:spacing w:val="14"/>
        </w:rPr>
        <w:t xml:space="preserve">  </w:t>
      </w:r>
      <w:r>
        <w:rPr>
          <w:spacing w:val="7"/>
        </w:rPr>
        <w:t>唯命是从</w:t>
      </w:r>
      <w:r>
        <w:rPr>
          <w:spacing w:val="11"/>
        </w:rPr>
        <w:t xml:space="preserve">  </w:t>
      </w:r>
      <w:r>
        <w:rPr>
          <w:spacing w:val="7"/>
        </w:rPr>
        <w:t>作茧自缚</w:t>
      </w:r>
    </w:p>
    <w:p>
      <w:pPr>
        <w:pStyle w:val="BodyText"/>
        <w:ind w:left="428"/>
        <w:spacing w:before="27" w:line="228" w:lineRule="auto"/>
        <w:rPr/>
      </w:pPr>
      <w:r>
        <w:rPr>
          <w:spacing w:val="7"/>
        </w:rPr>
        <w:t>C.客观  一成不变  物极必反     D.中立</w:t>
      </w:r>
      <w:r>
        <w:rPr>
          <w:spacing w:val="12"/>
        </w:rPr>
        <w:t xml:space="preserve">  </w:t>
      </w:r>
      <w:r>
        <w:rPr>
          <w:spacing w:val="7"/>
        </w:rPr>
        <w:t>墨守成规</w:t>
      </w:r>
      <w:r>
        <w:rPr>
          <w:spacing w:val="11"/>
        </w:rPr>
        <w:t xml:space="preserve">  </w:t>
      </w:r>
      <w:r>
        <w:rPr>
          <w:spacing w:val="7"/>
        </w:rPr>
        <w:t>贻</w:t>
      </w:r>
      <w:r>
        <w:rPr>
          <w:spacing w:val="6"/>
        </w:rPr>
        <w:t>笑大方</w:t>
      </w:r>
    </w:p>
    <w:p>
      <w:pPr>
        <w:spacing w:line="228" w:lineRule="auto"/>
        <w:sectPr>
          <w:headerReference w:type="default" r:id="rId37"/>
          <w:footerReference w:type="default" r:id="rId38"/>
          <w:pgSz w:w="10380" w:h="14690"/>
          <w:pgMar w:top="1619" w:right="905" w:bottom="916" w:left="1078" w:header="957" w:footer="682" w:gutter="0"/>
        </w:sectPr>
        <w:rPr/>
      </w:pPr>
    </w:p>
    <w:p>
      <w:pPr>
        <w:pStyle w:val="BodyText"/>
        <w:ind w:left="424"/>
        <w:spacing w:line="228" w:lineRule="auto"/>
        <w:rPr/>
      </w:pPr>
      <w:r>
        <w:rPr>
          <w:spacing w:val="8"/>
        </w:rPr>
        <w:t>【答案】C</w:t>
      </w:r>
    </w:p>
    <w:p>
      <w:pPr>
        <w:pStyle w:val="BodyText"/>
        <w:ind w:left="424"/>
        <w:spacing w:before="23" w:line="228" w:lineRule="auto"/>
        <w:rPr/>
      </w:pPr>
      <w:r>
        <w:rPr>
          <w:spacing w:val="7"/>
        </w:rPr>
        <w:t>【解析】第一空，根据“</w:t>
      </w:r>
      <w:r>
        <w:rPr>
          <w:spacing w:val="-68"/>
        </w:rPr>
        <w:t xml:space="preserve"> </w:t>
      </w:r>
      <w:r>
        <w:rPr>
          <w:spacing w:val="7"/>
        </w:rPr>
        <w:t>、</w:t>
      </w:r>
      <w:r>
        <w:rPr>
          <w:spacing w:val="-64"/>
        </w:rPr>
        <w:t xml:space="preserve"> </w:t>
      </w:r>
      <w:r>
        <w:rPr>
          <w:spacing w:val="7"/>
        </w:rPr>
        <w:t>”可知，横线处内容应与“相对公平</w:t>
      </w:r>
      <w:r>
        <w:rPr>
          <w:spacing w:val="-70"/>
        </w:rPr>
        <w:t xml:space="preserve"> </w:t>
      </w:r>
      <w:r>
        <w:rPr>
          <w:spacing w:val="7"/>
        </w:rPr>
        <w:t>”语意相近。C项</w:t>
      </w:r>
    </w:p>
    <w:p>
      <w:pPr>
        <w:pStyle w:val="BodyText"/>
        <w:ind w:left="10" w:right="163" w:hanging="10"/>
        <w:spacing w:before="25" w:line="251" w:lineRule="auto"/>
        <w:rPr/>
      </w:pPr>
      <w:r>
        <w:rPr>
          <w:spacing w:val="8"/>
        </w:rPr>
        <w:t>“客观</w:t>
      </w:r>
      <w:r>
        <w:rPr>
          <w:spacing w:val="-70"/>
        </w:rPr>
        <w:t xml:space="preserve"> </w:t>
      </w:r>
      <w:r>
        <w:rPr>
          <w:spacing w:val="8"/>
        </w:rPr>
        <w:t>”、D项“</w:t>
      </w:r>
      <w:r>
        <w:rPr>
          <w:spacing w:val="-72"/>
        </w:rPr>
        <w:t xml:space="preserve"> </w:t>
      </w:r>
      <w:r>
        <w:rPr>
          <w:spacing w:val="8"/>
        </w:rPr>
        <w:t>中立</w:t>
      </w:r>
      <w:r>
        <w:rPr>
          <w:spacing w:val="-70"/>
        </w:rPr>
        <w:t xml:space="preserve"> </w:t>
      </w:r>
      <w:r>
        <w:rPr>
          <w:spacing w:val="8"/>
        </w:rPr>
        <w:t>”均可体现“相对公平</w:t>
      </w:r>
      <w:r>
        <w:rPr>
          <w:spacing w:val="-70"/>
        </w:rPr>
        <w:t xml:space="preserve"> </w:t>
      </w:r>
      <w:r>
        <w:rPr>
          <w:spacing w:val="8"/>
        </w:rPr>
        <w:t>”之意，保留</w:t>
      </w:r>
      <w:r>
        <w:rPr>
          <w:spacing w:val="7"/>
        </w:rPr>
        <w:t>。A项“详细</w:t>
      </w:r>
      <w:r>
        <w:rPr>
          <w:spacing w:val="-70"/>
        </w:rPr>
        <w:t xml:space="preserve"> </w:t>
      </w:r>
      <w:r>
        <w:rPr>
          <w:spacing w:val="7"/>
        </w:rPr>
        <w:t>”、B项“稳定</w:t>
      </w:r>
      <w:r>
        <w:rPr>
          <w:spacing w:val="-70"/>
        </w:rPr>
        <w:t xml:space="preserve"> </w:t>
      </w:r>
      <w:r>
        <w:rPr>
          <w:spacing w:val="7"/>
        </w:rPr>
        <w:t>”</w:t>
      </w:r>
      <w:r>
        <w:rPr>
          <w:spacing w:val="6"/>
        </w:rPr>
        <w:t>和“相对公平</w:t>
      </w:r>
      <w:r>
        <w:rPr>
          <w:spacing w:val="-70"/>
        </w:rPr>
        <w:t xml:space="preserve"> </w:t>
      </w:r>
      <w:r>
        <w:rPr>
          <w:spacing w:val="6"/>
        </w:rPr>
        <w:t>”无关，排除。</w:t>
      </w:r>
    </w:p>
    <w:p>
      <w:pPr>
        <w:pStyle w:val="BodyText"/>
        <w:ind w:left="430"/>
        <w:spacing w:line="227" w:lineRule="auto"/>
        <w:rPr/>
      </w:pPr>
      <w:r>
        <w:rPr>
          <w:spacing w:val="7"/>
        </w:rPr>
        <w:t>第二空，C、D两项不易判断。</w:t>
      </w:r>
    </w:p>
    <w:p>
      <w:pPr>
        <w:pStyle w:val="BodyText"/>
        <w:ind w:left="10" w:right="160" w:firstLine="419"/>
        <w:spacing w:before="28" w:line="251" w:lineRule="auto"/>
        <w:rPr/>
      </w:pPr>
      <w:r>
        <w:rPr>
          <w:spacing w:val="8"/>
        </w:rPr>
        <w:t>第三空，根据文意，“先进的考核举措</w:t>
      </w:r>
      <w:r>
        <w:rPr>
          <w:spacing w:val="-69"/>
        </w:rPr>
        <w:t xml:space="preserve"> </w:t>
      </w:r>
      <w:r>
        <w:rPr>
          <w:spacing w:val="8"/>
        </w:rPr>
        <w:t>”最后的结果是“弊大于利</w:t>
      </w:r>
      <w:r>
        <w:rPr>
          <w:spacing w:val="-70"/>
        </w:rPr>
        <w:t xml:space="preserve"> </w:t>
      </w:r>
      <w:r>
        <w:rPr>
          <w:spacing w:val="8"/>
        </w:rPr>
        <w:t>”，体现出“先进</w:t>
      </w:r>
      <w:r>
        <w:rPr>
          <w:spacing w:val="8"/>
        </w:rPr>
        <w:t>的考核举措</w:t>
      </w:r>
      <w:r>
        <w:rPr>
          <w:spacing w:val="-69"/>
        </w:rPr>
        <w:t xml:space="preserve"> </w:t>
      </w:r>
      <w:r>
        <w:rPr>
          <w:spacing w:val="8"/>
        </w:rPr>
        <w:t>”没有得到好的效果。C项“物极必反</w:t>
      </w:r>
      <w:r>
        <w:rPr>
          <w:spacing w:val="-70"/>
        </w:rPr>
        <w:t xml:space="preserve"> </w:t>
      </w:r>
      <w:r>
        <w:rPr>
          <w:spacing w:val="8"/>
        </w:rPr>
        <w:t>”指事物发展到极点，会向相反方向转</w:t>
      </w:r>
      <w:r>
        <w:rPr>
          <w:spacing w:val="7"/>
        </w:rPr>
        <w:t>化，符合文意，当选。D项“贻笑大方</w:t>
      </w:r>
      <w:r>
        <w:rPr>
          <w:spacing w:val="-63"/>
        </w:rPr>
        <w:t xml:space="preserve"> </w:t>
      </w:r>
      <w:r>
        <w:rPr>
          <w:spacing w:val="7"/>
        </w:rPr>
        <w:t>”指让内行人笑话，文段未提及“</w:t>
      </w:r>
      <w:r>
        <w:rPr>
          <w:spacing w:val="-67"/>
        </w:rPr>
        <w:t xml:space="preserve"> </w:t>
      </w:r>
      <w:r>
        <w:rPr>
          <w:spacing w:val="7"/>
        </w:rPr>
        <w:t>内行人</w:t>
      </w:r>
      <w:r>
        <w:rPr>
          <w:spacing w:val="-70"/>
        </w:rPr>
        <w:t xml:space="preserve"> </w:t>
      </w:r>
      <w:r>
        <w:rPr>
          <w:spacing w:val="7"/>
        </w:rPr>
        <w:t>”，与文</w:t>
      </w:r>
      <w:r>
        <w:rPr>
          <w:spacing w:val="6"/>
        </w:rPr>
        <w:t>意不符，排除。</w:t>
      </w:r>
    </w:p>
    <w:p>
      <w:pPr>
        <w:pStyle w:val="BodyText"/>
        <w:ind w:left="433"/>
        <w:spacing w:before="1" w:line="228" w:lineRule="auto"/>
        <w:rPr/>
      </w:pPr>
      <w:r>
        <w:rPr>
          <w:spacing w:val="6"/>
        </w:rPr>
        <w:t>故正确答案为C。</w:t>
      </w:r>
    </w:p>
    <w:p>
      <w:pPr>
        <w:pStyle w:val="BodyText"/>
        <w:ind w:left="424"/>
        <w:spacing w:before="23" w:line="228" w:lineRule="auto"/>
        <w:rPr/>
      </w:pPr>
      <w:r>
        <w:rPr>
          <w:spacing w:val="9"/>
        </w:rPr>
        <w:t>【文段出处】《破除 “</w:t>
      </w:r>
      <w:r>
        <w:rPr/>
        <w:t>SCI</w:t>
      </w:r>
      <w:r>
        <w:rPr>
          <w:spacing w:val="9"/>
        </w:rPr>
        <w:t>至上</w:t>
      </w:r>
      <w:r>
        <w:rPr>
          <w:spacing w:val="-62"/>
        </w:rPr>
        <w:t xml:space="preserve"> </w:t>
      </w:r>
      <w:r>
        <w:rPr>
          <w:spacing w:val="9"/>
        </w:rPr>
        <w:t>”：不是否定</w:t>
      </w:r>
      <w:r>
        <w:rPr/>
        <w:t>SCI</w:t>
      </w:r>
      <w:r>
        <w:rPr>
          <w:spacing w:val="9"/>
        </w:rPr>
        <w:t>，更不是反对发论文》</w:t>
      </w:r>
    </w:p>
    <w:p>
      <w:pPr>
        <w:pStyle w:val="BodyText"/>
        <w:ind w:left="9" w:right="89" w:firstLine="425"/>
        <w:spacing w:before="28" w:line="251" w:lineRule="auto"/>
        <w:jc w:val="both"/>
        <w:rPr/>
      </w:pPr>
      <w:r>
        <w:rPr>
          <w:spacing w:val="8"/>
        </w:rPr>
        <w:t>39.竹被文人高士用来表现脱俗的情趣、正直的气节、虚心的品质，墨竹成了书、画、</w:t>
      </w:r>
      <w:r>
        <w:rPr>
          <w:spacing w:val="4"/>
        </w:rPr>
        <w:t>道的_________，成了人格、人品的写照，寓意兴寄愈益丰厚</w:t>
      </w:r>
      <w:r>
        <w:rPr>
          <w:spacing w:val="3"/>
        </w:rPr>
        <w:t>，成为中国画史_________的题</w:t>
      </w:r>
      <w:r>
        <w:rPr/>
        <w:t>材。</w:t>
      </w:r>
    </w:p>
    <w:p>
      <w:pPr>
        <w:pStyle w:val="BodyText"/>
        <w:ind w:left="431"/>
        <w:spacing w:before="1" w:line="226" w:lineRule="auto"/>
        <w:rPr/>
      </w:pPr>
      <w:r>
        <w:rPr>
          <w:spacing w:val="8"/>
        </w:rPr>
        <w:t>依次填入画横线部分最恰当的一项是：</w:t>
      </w:r>
    </w:p>
    <w:p>
      <w:pPr>
        <w:pStyle w:val="BodyText"/>
        <w:ind w:left="423"/>
        <w:spacing w:before="27" w:line="227" w:lineRule="auto"/>
        <w:rPr/>
      </w:pPr>
      <w:r>
        <w:rPr>
          <w:spacing w:val="6"/>
        </w:rPr>
        <w:t>A.粘合剂 历久弥新                   B.代表作</w:t>
      </w:r>
      <w:r>
        <w:rPr>
          <w:spacing w:val="32"/>
        </w:rPr>
        <w:t xml:space="preserve"> </w:t>
      </w:r>
      <w:r>
        <w:rPr>
          <w:spacing w:val="6"/>
        </w:rPr>
        <w:t>独树一帜</w:t>
      </w:r>
    </w:p>
    <w:p>
      <w:pPr>
        <w:pStyle w:val="BodyText"/>
        <w:ind w:left="428"/>
        <w:spacing w:before="26" w:line="228" w:lineRule="auto"/>
        <w:rPr/>
      </w:pPr>
      <w:r>
        <w:rPr>
          <w:spacing w:val="6"/>
        </w:rPr>
        <w:t>C.综合体 经久不衰</w:t>
      </w:r>
      <w:r>
        <w:rPr/>
        <w:t xml:space="preserve">                    </w:t>
      </w:r>
      <w:r>
        <w:rPr>
          <w:spacing w:val="6"/>
        </w:rPr>
        <w:t>D.标志物</w:t>
      </w:r>
      <w:r>
        <w:rPr>
          <w:spacing w:val="41"/>
        </w:rPr>
        <w:t xml:space="preserve"> </w:t>
      </w:r>
      <w:r>
        <w:rPr>
          <w:spacing w:val="6"/>
        </w:rPr>
        <w:t>引人注目</w:t>
      </w:r>
    </w:p>
    <w:p>
      <w:pPr>
        <w:pStyle w:val="BodyText"/>
        <w:ind w:left="424"/>
        <w:spacing w:before="24" w:line="228" w:lineRule="auto"/>
        <w:rPr/>
      </w:pPr>
      <w:r>
        <w:rPr>
          <w:spacing w:val="8"/>
        </w:rPr>
        <w:t>【答案】C</w:t>
      </w:r>
    </w:p>
    <w:p>
      <w:pPr>
        <w:pStyle w:val="BodyText"/>
        <w:ind w:left="10" w:firstLine="414"/>
        <w:spacing w:before="30" w:line="251" w:lineRule="auto"/>
        <w:rPr/>
      </w:pPr>
      <w:r>
        <w:rPr>
          <w:spacing w:val="10"/>
        </w:rPr>
        <w:t>【解析】本题可从第二空入手。根据文段开篇可知，竹常被文人高士用</w:t>
      </w:r>
      <w:r>
        <w:rPr>
          <w:spacing w:val="9"/>
        </w:rPr>
        <w:t>作表达高尚品</w:t>
      </w:r>
      <w:r>
        <w:rPr>
          <w:spacing w:val="9"/>
        </w:rPr>
        <w:t>格的象征物，而“寓意兴寄愈益丰厚</w:t>
      </w:r>
      <w:r>
        <w:rPr>
          <w:spacing w:val="-70"/>
        </w:rPr>
        <w:t xml:space="preserve"> </w:t>
      </w:r>
      <w:r>
        <w:rPr>
          <w:spacing w:val="9"/>
        </w:rPr>
        <w:t>”更体现出墨竹所代表的思想情感不断丰富</w:t>
      </w:r>
      <w:r>
        <w:rPr>
          <w:spacing w:val="8"/>
        </w:rPr>
        <w:t>厚重，由</w:t>
      </w:r>
      <w:r>
        <w:rPr>
          <w:spacing w:val="10"/>
        </w:rPr>
        <w:t>此可知墨竹这一题材在中国画史之中应是备受关注和</w:t>
      </w:r>
      <w:r>
        <w:rPr>
          <w:spacing w:val="9"/>
        </w:rPr>
        <w:t>喜爱的，语义程度较重。A项“历久</w:t>
      </w:r>
      <w:r>
        <w:rPr/>
        <w:t xml:space="preserve"> </w:t>
      </w:r>
      <w:r>
        <w:rPr>
          <w:spacing w:val="7"/>
        </w:rPr>
        <w:t>弥新</w:t>
      </w:r>
      <w:r>
        <w:rPr>
          <w:spacing w:val="-70"/>
        </w:rPr>
        <w:t xml:space="preserve"> </w:t>
      </w:r>
      <w:r>
        <w:rPr>
          <w:spacing w:val="7"/>
        </w:rPr>
        <w:t>”指经历长久的时间而更加鲜活，更加有活力，更显价值，可与“愈益丰厚</w:t>
      </w:r>
      <w:r>
        <w:rPr>
          <w:spacing w:val="-70"/>
        </w:rPr>
        <w:t xml:space="preserve"> </w:t>
      </w:r>
      <w:r>
        <w:rPr>
          <w:spacing w:val="7"/>
        </w:rPr>
        <w:t>”相</w:t>
      </w:r>
      <w:r>
        <w:rPr>
          <w:spacing w:val="6"/>
        </w:rPr>
        <w:t>对应，</w:t>
      </w:r>
      <w:r>
        <w:rPr>
          <w:spacing w:val="9"/>
        </w:rPr>
        <w:t>保留；C项“经久不衰</w:t>
      </w:r>
      <w:r>
        <w:rPr>
          <w:spacing w:val="-70"/>
        </w:rPr>
        <w:t xml:space="preserve"> </w:t>
      </w:r>
      <w:r>
        <w:rPr>
          <w:spacing w:val="9"/>
        </w:rPr>
        <w:t>”形容某事或某人经历很长时间仍旧保持旺盛状态</w:t>
      </w:r>
      <w:r>
        <w:rPr>
          <w:spacing w:val="8"/>
        </w:rPr>
        <w:t>，语境相符，保</w:t>
      </w:r>
      <w:r>
        <w:rPr/>
        <w:t xml:space="preserve"> </w:t>
      </w:r>
      <w:r>
        <w:rPr>
          <w:spacing w:val="7"/>
        </w:rPr>
        <w:t>留。B项“独树一帜</w:t>
      </w:r>
      <w:r>
        <w:rPr>
          <w:spacing w:val="-70"/>
        </w:rPr>
        <w:t xml:space="preserve"> </w:t>
      </w:r>
      <w:r>
        <w:rPr>
          <w:spacing w:val="7"/>
        </w:rPr>
        <w:t>”比喻独闯一条路子，</w:t>
      </w:r>
      <w:r>
        <w:rPr>
          <w:spacing w:val="-51"/>
        </w:rPr>
        <w:t xml:space="preserve"> </w:t>
      </w:r>
      <w:r>
        <w:rPr>
          <w:spacing w:val="7"/>
        </w:rPr>
        <w:t>自成一家，多强调“独创性</w:t>
      </w:r>
      <w:r>
        <w:rPr>
          <w:spacing w:val="-70"/>
        </w:rPr>
        <w:t xml:space="preserve"> </w:t>
      </w:r>
      <w:r>
        <w:rPr>
          <w:spacing w:val="6"/>
        </w:rPr>
        <w:t>”，文段未体现这</w:t>
      </w:r>
      <w:r>
        <w:rPr/>
        <w:t xml:space="preserve"> </w:t>
      </w:r>
      <w:r>
        <w:rPr>
          <w:spacing w:val="8"/>
        </w:rPr>
        <w:t>层意思，排除；D项“</w:t>
      </w:r>
      <w:r>
        <w:rPr>
          <w:spacing w:val="-68"/>
        </w:rPr>
        <w:t xml:space="preserve"> </w:t>
      </w:r>
      <w:r>
        <w:rPr>
          <w:spacing w:val="8"/>
        </w:rPr>
        <w:t>引人注目</w:t>
      </w:r>
      <w:r>
        <w:rPr>
          <w:spacing w:val="-70"/>
        </w:rPr>
        <w:t xml:space="preserve"> </w:t>
      </w:r>
      <w:r>
        <w:rPr>
          <w:spacing w:val="8"/>
        </w:rPr>
        <w:t>”指吸引人们注意，语义过轻，无法表达墨竹这一题材在</w:t>
      </w:r>
      <w:r>
        <w:rPr/>
        <w:t xml:space="preserve"> </w:t>
      </w:r>
      <w:r>
        <w:rPr>
          <w:spacing w:val="8"/>
        </w:rPr>
        <w:t>中国画史中的重要地位，排除。</w:t>
      </w:r>
    </w:p>
    <w:p>
      <w:pPr>
        <w:pStyle w:val="BodyText"/>
        <w:ind w:left="11" w:right="157" w:firstLine="418"/>
        <w:spacing w:before="2" w:line="251" w:lineRule="auto"/>
        <w:rPr/>
      </w:pPr>
      <w:r>
        <w:rPr>
          <w:spacing w:val="8"/>
        </w:rPr>
        <w:t>第一空，横线处体现墨竹与“书、画、道</w:t>
      </w:r>
      <w:r>
        <w:rPr>
          <w:spacing w:val="-70"/>
        </w:rPr>
        <w:t xml:space="preserve"> </w:t>
      </w:r>
      <w:r>
        <w:rPr>
          <w:spacing w:val="8"/>
        </w:rPr>
        <w:t>”三者的关系。C项“综合体</w:t>
      </w:r>
      <w:r>
        <w:rPr>
          <w:spacing w:val="-70"/>
        </w:rPr>
        <w:t xml:space="preserve"> </w:t>
      </w:r>
      <w:r>
        <w:rPr>
          <w:spacing w:val="8"/>
        </w:rPr>
        <w:t>”原指由</w:t>
      </w:r>
      <w:r>
        <w:rPr>
          <w:spacing w:val="7"/>
        </w:rPr>
        <w:t>多个</w:t>
      </w:r>
      <w:r>
        <w:rPr>
          <w:spacing w:val="8"/>
        </w:rPr>
        <w:t>功能、属性不同的个体而组成的整体，此处可引申理解为，“墨竹</w:t>
      </w:r>
      <w:r>
        <w:rPr>
          <w:spacing w:val="-62"/>
        </w:rPr>
        <w:t xml:space="preserve"> </w:t>
      </w:r>
      <w:r>
        <w:rPr>
          <w:spacing w:val="8"/>
        </w:rPr>
        <w:t>”是“书、画、道</w:t>
      </w:r>
      <w:r>
        <w:rPr>
          <w:spacing w:val="-72"/>
        </w:rPr>
        <w:t xml:space="preserve"> </w:t>
      </w:r>
      <w:r>
        <w:rPr>
          <w:spacing w:val="8"/>
        </w:rPr>
        <w:t>”三</w:t>
      </w:r>
      <w:r>
        <w:rPr>
          <w:spacing w:val="9"/>
        </w:rPr>
        <w:t>者均有涉及，可综合三者，符合语境信息，当选。A项“粘合剂</w:t>
      </w:r>
      <w:r>
        <w:rPr>
          <w:spacing w:val="-72"/>
        </w:rPr>
        <w:t xml:space="preserve"> </w:t>
      </w:r>
      <w:r>
        <w:rPr>
          <w:spacing w:val="9"/>
        </w:rPr>
        <w:t>”指使两</w:t>
      </w:r>
      <w:r>
        <w:rPr>
          <w:spacing w:val="8"/>
        </w:rPr>
        <w:t>个物体互相黏合</w:t>
      </w:r>
      <w:r>
        <w:rPr>
          <w:spacing w:val="8"/>
        </w:rPr>
        <w:t>的物质，用于此处表示将“书、画、道</w:t>
      </w:r>
      <w:r>
        <w:rPr>
          <w:spacing w:val="-54"/>
        </w:rPr>
        <w:t xml:space="preserve"> </w:t>
      </w:r>
      <w:r>
        <w:rPr>
          <w:spacing w:val="8"/>
        </w:rPr>
        <w:t>”三者合在一起，与文意不符，排除。</w:t>
      </w:r>
    </w:p>
    <w:p>
      <w:pPr>
        <w:pStyle w:val="BodyText"/>
        <w:ind w:left="433"/>
        <w:spacing w:before="1" w:line="228" w:lineRule="auto"/>
        <w:rPr/>
      </w:pPr>
      <w:r>
        <w:rPr>
          <w:spacing w:val="6"/>
        </w:rPr>
        <w:t>故正确答案为C。</w:t>
      </w:r>
    </w:p>
    <w:p>
      <w:pPr>
        <w:pStyle w:val="BodyText"/>
        <w:ind w:left="435"/>
        <w:spacing w:before="24" w:line="228" w:lineRule="auto"/>
        <w:rPr/>
      </w:pPr>
      <w:r>
        <w:rPr>
          <w:spacing w:val="6"/>
        </w:rPr>
        <w:t>常识补充：</w:t>
      </w:r>
      <w:r>
        <w:rPr>
          <w:spacing w:val="-70"/>
        </w:rPr>
        <w:t xml:space="preserve"> </w:t>
      </w:r>
      <w:r>
        <w:rPr>
          <w:spacing w:val="6"/>
        </w:rPr>
        <w:t>“兴寄</w:t>
      </w:r>
      <w:r>
        <w:rPr>
          <w:spacing w:val="-70"/>
        </w:rPr>
        <w:t xml:space="preserve"> </w:t>
      </w:r>
      <w:r>
        <w:rPr>
          <w:spacing w:val="6"/>
        </w:rPr>
        <w:t>”指寄托在作品中的思想感情。</w:t>
      </w:r>
    </w:p>
    <w:p>
      <w:pPr>
        <w:pStyle w:val="BodyText"/>
        <w:ind w:left="424"/>
        <w:spacing w:before="26" w:line="228" w:lineRule="auto"/>
        <w:rPr/>
      </w:pPr>
      <w:r>
        <w:rPr>
          <w:spacing w:val="9"/>
        </w:rPr>
        <w:t>【文段出处】《千年经典，墨竹一派》</w:t>
      </w:r>
    </w:p>
    <w:p>
      <w:pPr>
        <w:pStyle w:val="BodyText"/>
        <w:ind w:left="429"/>
        <w:spacing w:before="24" w:line="221" w:lineRule="auto"/>
        <w:rPr/>
      </w:pPr>
      <w:r>
        <w:rPr>
          <w:spacing w:val="5"/>
        </w:rPr>
        <w:t>40.所谓“做对的事情</w:t>
      </w:r>
      <w:r>
        <w:rPr>
          <w:spacing w:val="-66"/>
        </w:rPr>
        <w:t xml:space="preserve"> </w:t>
      </w:r>
      <w:r>
        <w:rPr>
          <w:spacing w:val="5"/>
        </w:rPr>
        <w:t>”，就是要把握_________，清晰利弊，在做事之前要仔细考虑，</w:t>
      </w:r>
    </w:p>
    <w:p>
      <w:pPr>
        <w:pStyle w:val="BodyText"/>
        <w:ind w:left="30" w:right="157" w:hanging="18"/>
        <w:spacing w:before="35" w:line="248" w:lineRule="auto"/>
        <w:rPr/>
      </w:pPr>
      <w:r>
        <w:rPr>
          <w:spacing w:val="6"/>
        </w:rPr>
        <w:t>分析判断，着眼于长远，理清_________，找出关键点。</w:t>
      </w:r>
      <w:r>
        <w:rPr>
          <w:spacing w:val="5"/>
        </w:rPr>
        <w:t>而“把事情做对</w:t>
      </w:r>
      <w:r>
        <w:rPr>
          <w:spacing w:val="-72"/>
        </w:rPr>
        <w:t xml:space="preserve"> </w:t>
      </w:r>
      <w:r>
        <w:rPr>
          <w:spacing w:val="5"/>
        </w:rPr>
        <w:t>”则将关注重点引</w:t>
      </w:r>
      <w:r>
        <w:rPr>
          <w:spacing w:val="3"/>
        </w:rPr>
        <w:t>向了_________，强调做事情方法要正确，二者缺一不可。</w:t>
      </w:r>
    </w:p>
    <w:p>
      <w:pPr>
        <w:pStyle w:val="BodyText"/>
        <w:ind w:left="431"/>
        <w:spacing w:before="7" w:line="227" w:lineRule="auto"/>
        <w:rPr/>
      </w:pPr>
      <w:r>
        <w:rPr>
          <w:spacing w:val="8"/>
        </w:rPr>
        <w:t>依次填入画横线部分最恰当的一项是：</w:t>
      </w:r>
    </w:p>
    <w:p>
      <w:pPr>
        <w:spacing w:line="25" w:lineRule="exact"/>
        <w:rPr/>
      </w:pPr>
      <w:r/>
    </w:p>
    <w:tbl>
      <w:tblPr>
        <w:tblStyle w:val="TableNormal"/>
        <w:tblW w:w="6084" w:type="dxa"/>
        <w:tblInd w:w="42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89"/>
        <w:gridCol w:w="1207"/>
        <w:gridCol w:w="1048"/>
        <w:gridCol w:w="1208"/>
        <w:gridCol w:w="1208"/>
        <w:gridCol w:w="624"/>
      </w:tblGrid>
      <w:tr>
        <w:trPr>
          <w:trHeight w:val="241" w:hRule="atLeast"/>
        </w:trPr>
        <w:tc>
          <w:tcPr>
            <w:tcW w:w="789" w:type="dxa"/>
            <w:vAlign w:val="top"/>
          </w:tcPr>
          <w:p>
            <w:pPr>
              <w:spacing w:line="213" w:lineRule="auto"/>
              <w:rPr>
                <w:rFonts w:ascii="SimSun" w:hAnsi="SimSun" w:eastAsia="SimSun" w:cs="SimSun"/>
                <w:sz w:val="20"/>
                <w:szCs w:val="20"/>
              </w:rPr>
            </w:pPr>
            <w:r>
              <w:rPr>
                <w:rFonts w:ascii="SimSun" w:hAnsi="SimSun" w:eastAsia="SimSun" w:cs="SimSun"/>
                <w:sz w:val="20"/>
                <w:szCs w:val="20"/>
                <w:spacing w:val="6"/>
              </w:rPr>
              <w:t>A.原则</w:t>
            </w:r>
          </w:p>
        </w:tc>
        <w:tc>
          <w:tcPr>
            <w:tcW w:w="1207" w:type="dxa"/>
            <w:vAlign w:val="top"/>
          </w:tcPr>
          <w:p>
            <w:pPr>
              <w:ind w:left="166"/>
              <w:spacing w:line="213" w:lineRule="auto"/>
              <w:rPr>
                <w:rFonts w:ascii="SimSun" w:hAnsi="SimSun" w:eastAsia="SimSun" w:cs="SimSun"/>
                <w:sz w:val="20"/>
                <w:szCs w:val="20"/>
              </w:rPr>
            </w:pPr>
            <w:r>
              <w:rPr>
                <w:rFonts w:ascii="SimSun" w:hAnsi="SimSun" w:eastAsia="SimSun" w:cs="SimSun"/>
                <w:sz w:val="20"/>
                <w:szCs w:val="20"/>
                <w:spacing w:val="6"/>
              </w:rPr>
              <w:t>是非曲直</w:t>
            </w:r>
          </w:p>
        </w:tc>
        <w:tc>
          <w:tcPr>
            <w:tcW w:w="1048" w:type="dxa"/>
            <w:vAlign w:val="top"/>
          </w:tcPr>
          <w:p>
            <w:pPr>
              <w:ind w:left="215"/>
              <w:spacing w:line="213" w:lineRule="auto"/>
              <w:rPr>
                <w:rFonts w:ascii="SimSun" w:hAnsi="SimSun" w:eastAsia="SimSun" w:cs="SimSun"/>
                <w:sz w:val="20"/>
                <w:szCs w:val="20"/>
              </w:rPr>
            </w:pPr>
            <w:r>
              <w:rPr>
                <w:rFonts w:ascii="SimSun" w:hAnsi="SimSun" w:eastAsia="SimSun" w:cs="SimSun"/>
                <w:sz w:val="20"/>
                <w:szCs w:val="20"/>
                <w:spacing w:val="5"/>
              </w:rPr>
              <w:t>源头</w:t>
            </w:r>
          </w:p>
        </w:tc>
        <w:tc>
          <w:tcPr>
            <w:tcW w:w="1208" w:type="dxa"/>
            <w:vAlign w:val="top"/>
          </w:tcPr>
          <w:p>
            <w:pPr>
              <w:ind w:left="423"/>
              <w:spacing w:line="213" w:lineRule="auto"/>
              <w:rPr>
                <w:rFonts w:ascii="SimSun" w:hAnsi="SimSun" w:eastAsia="SimSun" w:cs="SimSun"/>
                <w:sz w:val="20"/>
                <w:szCs w:val="20"/>
              </w:rPr>
            </w:pPr>
            <w:r>
              <w:rPr>
                <w:rFonts w:ascii="SimSun" w:hAnsi="SimSun" w:eastAsia="SimSun" w:cs="SimSun"/>
                <w:sz w:val="20"/>
                <w:szCs w:val="20"/>
                <w:spacing w:val="5"/>
              </w:rPr>
              <w:t>B.方向</w:t>
            </w:r>
          </w:p>
        </w:tc>
        <w:tc>
          <w:tcPr>
            <w:tcW w:w="1208" w:type="dxa"/>
            <w:vAlign w:val="top"/>
          </w:tcPr>
          <w:p>
            <w:pPr>
              <w:ind w:left="164"/>
              <w:spacing w:line="213" w:lineRule="auto"/>
              <w:rPr>
                <w:rFonts w:ascii="SimSun" w:hAnsi="SimSun" w:eastAsia="SimSun" w:cs="SimSun"/>
                <w:sz w:val="20"/>
                <w:szCs w:val="20"/>
              </w:rPr>
            </w:pPr>
            <w:r>
              <w:rPr>
                <w:rFonts w:ascii="SimSun" w:hAnsi="SimSun" w:eastAsia="SimSun" w:cs="SimSun"/>
                <w:sz w:val="20"/>
                <w:szCs w:val="20"/>
                <w:spacing w:val="7"/>
              </w:rPr>
              <w:t>来龙去脉</w:t>
            </w:r>
          </w:p>
        </w:tc>
        <w:tc>
          <w:tcPr>
            <w:tcW w:w="624" w:type="dxa"/>
            <w:vAlign w:val="top"/>
          </w:tcPr>
          <w:p>
            <w:pPr>
              <w:spacing w:line="213" w:lineRule="auto"/>
              <w:jc w:val="right"/>
              <w:rPr>
                <w:rFonts w:ascii="SimSun" w:hAnsi="SimSun" w:eastAsia="SimSun" w:cs="SimSun"/>
                <w:sz w:val="20"/>
                <w:szCs w:val="20"/>
              </w:rPr>
            </w:pPr>
            <w:r>
              <w:rPr>
                <w:rFonts w:ascii="SimSun" w:hAnsi="SimSun" w:eastAsia="SimSun" w:cs="SimSun"/>
                <w:sz w:val="20"/>
                <w:szCs w:val="20"/>
                <w:spacing w:val="3"/>
              </w:rPr>
              <w:t>过程</w:t>
            </w:r>
          </w:p>
        </w:tc>
      </w:tr>
      <w:tr>
        <w:trPr>
          <w:trHeight w:val="241" w:hRule="atLeast"/>
        </w:trPr>
        <w:tc>
          <w:tcPr>
            <w:tcW w:w="789" w:type="dxa"/>
            <w:vAlign w:val="top"/>
          </w:tcPr>
          <w:p>
            <w:pPr>
              <w:ind w:left="4"/>
              <w:spacing w:before="32" w:line="183" w:lineRule="auto"/>
              <w:rPr>
                <w:rFonts w:ascii="SimSun" w:hAnsi="SimSun" w:eastAsia="SimSun" w:cs="SimSun"/>
                <w:sz w:val="20"/>
                <w:szCs w:val="20"/>
              </w:rPr>
            </w:pPr>
            <w:r>
              <w:rPr>
                <w:rFonts w:ascii="SimSun" w:hAnsi="SimSun" w:eastAsia="SimSun" w:cs="SimSun"/>
                <w:sz w:val="20"/>
                <w:szCs w:val="20"/>
                <w:spacing w:val="5"/>
              </w:rPr>
              <w:t>C.规律</w:t>
            </w:r>
          </w:p>
        </w:tc>
        <w:tc>
          <w:tcPr>
            <w:tcW w:w="1207" w:type="dxa"/>
            <w:vAlign w:val="top"/>
          </w:tcPr>
          <w:p>
            <w:pPr>
              <w:ind w:left="163"/>
              <w:spacing w:before="32" w:line="183" w:lineRule="auto"/>
              <w:rPr>
                <w:rFonts w:ascii="SimSun" w:hAnsi="SimSun" w:eastAsia="SimSun" w:cs="SimSun"/>
                <w:sz w:val="20"/>
                <w:szCs w:val="20"/>
              </w:rPr>
            </w:pPr>
            <w:r>
              <w:rPr>
                <w:rFonts w:ascii="SimSun" w:hAnsi="SimSun" w:eastAsia="SimSun" w:cs="SimSun"/>
                <w:sz w:val="20"/>
                <w:szCs w:val="20"/>
                <w:spacing w:val="7"/>
              </w:rPr>
              <w:t>轻重缓急</w:t>
            </w:r>
          </w:p>
        </w:tc>
        <w:tc>
          <w:tcPr>
            <w:tcW w:w="1048" w:type="dxa"/>
            <w:vAlign w:val="top"/>
          </w:tcPr>
          <w:p>
            <w:pPr>
              <w:ind w:left="221"/>
              <w:spacing w:before="32" w:line="183" w:lineRule="auto"/>
              <w:rPr>
                <w:rFonts w:ascii="SimSun" w:hAnsi="SimSun" w:eastAsia="SimSun" w:cs="SimSun"/>
                <w:sz w:val="20"/>
                <w:szCs w:val="20"/>
              </w:rPr>
            </w:pPr>
            <w:r>
              <w:rPr>
                <w:rFonts w:ascii="SimSun" w:hAnsi="SimSun" w:eastAsia="SimSun" w:cs="SimSun"/>
                <w:sz w:val="20"/>
                <w:szCs w:val="20"/>
                <w:spacing w:val="2"/>
              </w:rPr>
              <w:t>结果</w:t>
            </w:r>
          </w:p>
        </w:tc>
        <w:tc>
          <w:tcPr>
            <w:tcW w:w="1208" w:type="dxa"/>
            <w:vAlign w:val="top"/>
          </w:tcPr>
          <w:p>
            <w:pPr>
              <w:ind w:left="424"/>
              <w:spacing w:before="32" w:line="183" w:lineRule="auto"/>
              <w:rPr>
                <w:rFonts w:ascii="SimSun" w:hAnsi="SimSun" w:eastAsia="SimSun" w:cs="SimSun"/>
                <w:sz w:val="20"/>
                <w:szCs w:val="20"/>
              </w:rPr>
            </w:pPr>
            <w:r>
              <w:rPr>
                <w:rFonts w:ascii="SimSun" w:hAnsi="SimSun" w:eastAsia="SimSun" w:cs="SimSun"/>
                <w:sz w:val="20"/>
                <w:szCs w:val="20"/>
                <w:spacing w:val="5"/>
              </w:rPr>
              <w:t>D.趋势</w:t>
            </w:r>
          </w:p>
        </w:tc>
        <w:tc>
          <w:tcPr>
            <w:tcW w:w="1208" w:type="dxa"/>
            <w:vAlign w:val="top"/>
          </w:tcPr>
          <w:p>
            <w:pPr>
              <w:ind w:left="163"/>
              <w:spacing w:before="32" w:line="183" w:lineRule="auto"/>
              <w:rPr>
                <w:rFonts w:ascii="SimSun" w:hAnsi="SimSun" w:eastAsia="SimSun" w:cs="SimSun"/>
                <w:sz w:val="20"/>
                <w:szCs w:val="20"/>
              </w:rPr>
            </w:pPr>
            <w:r>
              <w:rPr>
                <w:rFonts w:ascii="SimSun" w:hAnsi="SimSun" w:eastAsia="SimSun" w:cs="SimSun"/>
                <w:sz w:val="20"/>
                <w:szCs w:val="20"/>
                <w:spacing w:val="7"/>
              </w:rPr>
              <w:t>千头万绪</w:t>
            </w:r>
          </w:p>
        </w:tc>
        <w:tc>
          <w:tcPr>
            <w:tcW w:w="624" w:type="dxa"/>
            <w:vAlign w:val="top"/>
          </w:tcPr>
          <w:p>
            <w:pPr>
              <w:spacing w:before="32" w:line="183" w:lineRule="auto"/>
              <w:jc w:val="right"/>
              <w:rPr>
                <w:rFonts w:ascii="SimSun" w:hAnsi="SimSun" w:eastAsia="SimSun" w:cs="SimSun"/>
                <w:sz w:val="20"/>
                <w:szCs w:val="20"/>
              </w:rPr>
            </w:pPr>
            <w:r>
              <w:rPr>
                <w:rFonts w:ascii="SimSun" w:hAnsi="SimSun" w:eastAsia="SimSun" w:cs="SimSun"/>
                <w:sz w:val="20"/>
                <w:szCs w:val="20"/>
                <w:spacing w:val="-16"/>
              </w:rPr>
              <w:t>目的</w:t>
            </w:r>
          </w:p>
        </w:tc>
      </w:tr>
    </w:tbl>
    <w:p>
      <w:pPr>
        <w:pStyle w:val="BodyText"/>
        <w:ind w:left="424"/>
        <w:spacing w:before="63" w:line="228" w:lineRule="auto"/>
        <w:rPr/>
      </w:pPr>
      <w:r>
        <w:rPr>
          <w:spacing w:val="8"/>
        </w:rPr>
        <w:t>【答案】B</w:t>
      </w:r>
    </w:p>
    <w:p>
      <w:pPr>
        <w:pStyle w:val="BodyText"/>
        <w:ind w:left="11" w:right="160" w:firstLine="413"/>
        <w:spacing w:before="24" w:line="254" w:lineRule="auto"/>
        <w:rPr/>
      </w:pPr>
      <w:r>
        <w:rPr>
          <w:spacing w:val="8"/>
        </w:rPr>
        <w:t>【解析】第一空，横线处所填词语对应“着眼于长远</w:t>
      </w:r>
      <w:r>
        <w:rPr>
          <w:spacing w:val="-64"/>
        </w:rPr>
        <w:t xml:space="preserve"> </w:t>
      </w:r>
      <w:r>
        <w:rPr>
          <w:spacing w:val="8"/>
        </w:rPr>
        <w:t>”，应体现“做对的事情</w:t>
      </w:r>
      <w:r>
        <w:rPr>
          <w:spacing w:val="-70"/>
        </w:rPr>
        <w:t xml:space="preserve"> </w:t>
      </w:r>
      <w:r>
        <w:rPr>
          <w:spacing w:val="8"/>
        </w:rPr>
        <w:t>”要形</w:t>
      </w:r>
      <w:r>
        <w:rPr>
          <w:spacing w:val="7"/>
        </w:rPr>
        <w:t>成一种长远的、发展的眼光，B项“把握方向</w:t>
      </w:r>
      <w:r>
        <w:rPr>
          <w:spacing w:val="-52"/>
        </w:rPr>
        <w:t xml:space="preserve"> </w:t>
      </w:r>
      <w:r>
        <w:rPr>
          <w:spacing w:val="7"/>
        </w:rPr>
        <w:t>”、C项“把握规律</w:t>
      </w:r>
      <w:r>
        <w:rPr>
          <w:spacing w:val="-70"/>
        </w:rPr>
        <w:t xml:space="preserve"> </w:t>
      </w:r>
      <w:r>
        <w:rPr>
          <w:spacing w:val="7"/>
        </w:rPr>
        <w:t>”、D项“把握趋势</w:t>
      </w:r>
      <w:r>
        <w:rPr>
          <w:spacing w:val="-70"/>
        </w:rPr>
        <w:t xml:space="preserve"> </w:t>
      </w:r>
      <w:r>
        <w:rPr>
          <w:spacing w:val="7"/>
        </w:rPr>
        <w:t>”，</w:t>
      </w:r>
    </w:p>
    <w:p>
      <w:pPr>
        <w:spacing w:line="254" w:lineRule="auto"/>
        <w:sectPr>
          <w:headerReference w:type="default" r:id="rId39"/>
          <w:footerReference w:type="default" r:id="rId40"/>
          <w:pgSz w:w="10380" w:h="14690"/>
          <w:pgMar w:top="1619" w:right="953" w:bottom="916" w:left="1078" w:header="957" w:footer="682" w:gutter="0"/>
        </w:sectPr>
        <w:rPr/>
      </w:pPr>
    </w:p>
    <w:p>
      <w:pPr>
        <w:pStyle w:val="BodyText"/>
        <w:ind w:left="10" w:right="159"/>
        <w:spacing w:line="250" w:lineRule="auto"/>
        <w:rPr/>
      </w:pPr>
      <w:r>
        <w:rPr>
          <w:spacing w:val="8"/>
        </w:rPr>
        <w:t>均符合文意，保留。A项“原则</w:t>
      </w:r>
      <w:r>
        <w:rPr>
          <w:spacing w:val="-69"/>
        </w:rPr>
        <w:t xml:space="preserve"> </w:t>
      </w:r>
      <w:r>
        <w:rPr>
          <w:spacing w:val="8"/>
        </w:rPr>
        <w:t>”指说话或行事所依据的法则或标准，“把握原则</w:t>
      </w:r>
      <w:r>
        <w:rPr>
          <w:spacing w:val="-70"/>
        </w:rPr>
        <w:t xml:space="preserve"> </w:t>
      </w:r>
      <w:r>
        <w:rPr>
          <w:spacing w:val="8"/>
        </w:rPr>
        <w:t>”仅可</w:t>
      </w:r>
      <w:r>
        <w:rPr>
          <w:spacing w:val="7"/>
        </w:rPr>
        <w:t>体现现有准则，与“着眼于长远</w:t>
      </w:r>
      <w:r>
        <w:rPr>
          <w:spacing w:val="-59"/>
        </w:rPr>
        <w:t xml:space="preserve"> </w:t>
      </w:r>
      <w:r>
        <w:rPr>
          <w:spacing w:val="7"/>
        </w:rPr>
        <w:t>”无关，排除。</w:t>
      </w:r>
    </w:p>
    <w:p>
      <w:pPr>
        <w:pStyle w:val="BodyText"/>
        <w:ind w:left="10" w:right="54" w:firstLine="419"/>
        <w:spacing w:before="4" w:line="251" w:lineRule="auto"/>
        <w:rPr/>
      </w:pPr>
      <w:r>
        <w:rPr>
          <w:spacing w:val="9"/>
        </w:rPr>
        <w:t>第二空，根据“在做事之前要仔细考虑，分析判断，着眼于长远</w:t>
      </w:r>
      <w:r>
        <w:rPr>
          <w:spacing w:val="-70"/>
        </w:rPr>
        <w:t xml:space="preserve"> </w:t>
      </w:r>
      <w:r>
        <w:rPr>
          <w:spacing w:val="9"/>
        </w:rPr>
        <w:t>”可知</w:t>
      </w:r>
      <w:r>
        <w:rPr>
          <w:spacing w:val="8"/>
        </w:rPr>
        <w:t>，横线处所填</w:t>
      </w:r>
      <w:r>
        <w:rPr>
          <w:spacing w:val="9"/>
        </w:rPr>
        <w:t>成语应体现对事情进行全面、宏观地分析。B项“来龙去脉</w:t>
      </w:r>
      <w:r>
        <w:rPr>
          <w:spacing w:val="-70"/>
        </w:rPr>
        <w:t xml:space="preserve"> </w:t>
      </w:r>
      <w:r>
        <w:rPr>
          <w:spacing w:val="9"/>
        </w:rPr>
        <w:t>”比喻人、物</w:t>
      </w:r>
      <w:r>
        <w:rPr>
          <w:spacing w:val="8"/>
        </w:rPr>
        <w:t>的来历或事情的</w:t>
      </w:r>
      <w:r>
        <w:rPr>
          <w:spacing w:val="9"/>
        </w:rPr>
        <w:t>前因后果，放入文中可体现对事情分析全面，符合文意，保留。C项“轻</w:t>
      </w:r>
      <w:r>
        <w:rPr>
          <w:spacing w:val="8"/>
        </w:rPr>
        <w:t>重缓急</w:t>
      </w:r>
      <w:r>
        <w:rPr>
          <w:spacing w:val="-70"/>
        </w:rPr>
        <w:t xml:space="preserve"> </w:t>
      </w:r>
      <w:r>
        <w:rPr>
          <w:spacing w:val="8"/>
        </w:rPr>
        <w:t>”指事情</w:t>
      </w:r>
      <w:r>
        <w:rPr>
          <w:spacing w:val="8"/>
        </w:rPr>
        <w:t>有次要的、主要的、缓办的、急办的区别，文段未体现“轻重</w:t>
      </w:r>
      <w:r>
        <w:rPr>
          <w:spacing w:val="-63"/>
        </w:rPr>
        <w:t xml:space="preserve"> </w:t>
      </w:r>
      <w:r>
        <w:rPr>
          <w:spacing w:val="8"/>
        </w:rPr>
        <w:t>”“缓急</w:t>
      </w:r>
      <w:r>
        <w:rPr>
          <w:spacing w:val="-70"/>
        </w:rPr>
        <w:t xml:space="preserve"> </w:t>
      </w:r>
      <w:r>
        <w:rPr>
          <w:spacing w:val="8"/>
        </w:rPr>
        <w:t>”，而是强调对事</w:t>
      </w:r>
      <w:r>
        <w:rPr>
          <w:spacing w:val="8"/>
        </w:rPr>
        <w:t>情要分析全面，排除。D项“千头万绪</w:t>
      </w:r>
      <w:r>
        <w:rPr>
          <w:spacing w:val="-68"/>
        </w:rPr>
        <w:t xml:space="preserve"> </w:t>
      </w:r>
      <w:r>
        <w:rPr>
          <w:spacing w:val="8"/>
        </w:rPr>
        <w:t>”形容事物繁杂，头绪很多，“理清千头万绪</w:t>
      </w:r>
      <w:r>
        <w:rPr>
          <w:spacing w:val="-70"/>
        </w:rPr>
        <w:t xml:space="preserve"> </w:t>
      </w:r>
      <w:r>
        <w:rPr>
          <w:spacing w:val="8"/>
        </w:rPr>
        <w:t>”侧</w:t>
      </w:r>
      <w:r>
        <w:rPr>
          <w:spacing w:val="10"/>
        </w:rPr>
        <w:t>重体现事情很复杂，文段并无此意，而是强调做事要分析全面，</w:t>
      </w:r>
      <w:r>
        <w:rPr>
          <w:spacing w:val="9"/>
        </w:rPr>
        <w:t>眼光长远，以保证所做的</w:t>
      </w:r>
      <w:r>
        <w:rPr>
          <w:spacing w:val="8"/>
        </w:rPr>
        <w:t>事情一直是对的，排除。</w:t>
      </w:r>
    </w:p>
    <w:p>
      <w:pPr>
        <w:pStyle w:val="BodyText"/>
        <w:ind w:left="10" w:right="159" w:firstLine="419"/>
        <w:spacing w:line="251" w:lineRule="auto"/>
        <w:rPr/>
      </w:pPr>
      <w:r>
        <w:rPr>
          <w:spacing w:val="9"/>
        </w:rPr>
        <w:t>第三空，代入验证，B项“过程</w:t>
      </w:r>
      <w:r>
        <w:rPr>
          <w:spacing w:val="-70"/>
        </w:rPr>
        <w:t xml:space="preserve"> </w:t>
      </w:r>
      <w:r>
        <w:rPr>
          <w:spacing w:val="9"/>
        </w:rPr>
        <w:t>”指事情进行或事物发展所经过</w:t>
      </w:r>
      <w:r>
        <w:rPr>
          <w:spacing w:val="8"/>
        </w:rPr>
        <w:t>的程序，后文“做事</w:t>
      </w:r>
      <w:r>
        <w:rPr>
          <w:spacing w:val="8"/>
        </w:rPr>
        <w:t>情方法要正确</w:t>
      </w:r>
      <w:r>
        <w:rPr>
          <w:spacing w:val="-52"/>
        </w:rPr>
        <w:t xml:space="preserve"> </w:t>
      </w:r>
      <w:r>
        <w:rPr>
          <w:spacing w:val="8"/>
        </w:rPr>
        <w:t>”能体现做事情时应使用正确的方法，体现过程，符合文意，当选。</w:t>
      </w:r>
    </w:p>
    <w:p>
      <w:pPr>
        <w:pStyle w:val="BodyText"/>
        <w:ind w:left="13" w:right="54" w:firstLine="417"/>
        <w:spacing w:line="251" w:lineRule="auto"/>
        <w:jc w:val="both"/>
        <w:rPr/>
      </w:pPr>
      <w:r>
        <w:rPr>
          <w:spacing w:val="7"/>
        </w:rPr>
        <w:t>此外，本题“做对的事情</w:t>
      </w:r>
      <w:r>
        <w:rPr>
          <w:spacing w:val="-61"/>
        </w:rPr>
        <w:t xml:space="preserve"> </w:t>
      </w:r>
      <w:r>
        <w:rPr>
          <w:spacing w:val="7"/>
        </w:rPr>
        <w:t>”与“把事情做对</w:t>
      </w:r>
      <w:r>
        <w:rPr>
          <w:spacing w:val="-72"/>
        </w:rPr>
        <w:t xml:space="preserve"> </w:t>
      </w:r>
      <w:r>
        <w:rPr>
          <w:spacing w:val="7"/>
        </w:rPr>
        <w:t>”是两个不同方面。“做对的事情</w:t>
      </w:r>
      <w:r>
        <w:rPr>
          <w:spacing w:val="-70"/>
        </w:rPr>
        <w:t xml:space="preserve"> </w:t>
      </w:r>
      <w:r>
        <w:rPr>
          <w:spacing w:val="7"/>
        </w:rPr>
        <w:t>”，就</w:t>
      </w:r>
      <w:r>
        <w:rPr>
          <w:spacing w:val="8"/>
        </w:rPr>
        <w:t>是要把握方向，着眼于长远，侧重于强调“未来</w:t>
      </w:r>
      <w:r>
        <w:rPr>
          <w:spacing w:val="-64"/>
        </w:rPr>
        <w:t xml:space="preserve"> </w:t>
      </w:r>
      <w:r>
        <w:rPr>
          <w:spacing w:val="8"/>
        </w:rPr>
        <w:t>”；“把事情做对</w:t>
      </w:r>
      <w:r>
        <w:rPr>
          <w:spacing w:val="-72"/>
        </w:rPr>
        <w:t xml:space="preserve"> </w:t>
      </w:r>
      <w:r>
        <w:rPr>
          <w:spacing w:val="8"/>
        </w:rPr>
        <w:t>”重点关注过程，侧重</w:t>
      </w:r>
      <w:r>
        <w:rPr>
          <w:spacing w:val="5"/>
        </w:rPr>
        <w:t>于“</w:t>
      </w:r>
      <w:r>
        <w:rPr>
          <w:spacing w:val="-70"/>
        </w:rPr>
        <w:t xml:space="preserve"> </w:t>
      </w:r>
      <w:r>
        <w:rPr>
          <w:spacing w:val="5"/>
        </w:rPr>
        <w:t>当下</w:t>
      </w:r>
      <w:r>
        <w:rPr>
          <w:spacing w:val="-70"/>
        </w:rPr>
        <w:t xml:space="preserve"> </w:t>
      </w:r>
      <w:r>
        <w:rPr>
          <w:spacing w:val="5"/>
        </w:rPr>
        <w:t>”，前后呼应得当，B项当选。</w:t>
      </w:r>
    </w:p>
    <w:p>
      <w:pPr>
        <w:pStyle w:val="BodyText"/>
        <w:ind w:left="433"/>
        <w:spacing w:line="228" w:lineRule="auto"/>
        <w:rPr/>
      </w:pPr>
      <w:r>
        <w:rPr>
          <w:spacing w:val="6"/>
        </w:rPr>
        <w:t>故正确答案为B。</w:t>
      </w:r>
    </w:p>
    <w:p>
      <w:pPr>
        <w:pStyle w:val="BodyText"/>
        <w:ind w:left="424"/>
        <w:spacing w:before="26" w:line="228" w:lineRule="auto"/>
        <w:rPr/>
      </w:pPr>
      <w:r>
        <w:rPr>
          <w:spacing w:val="9"/>
        </w:rPr>
        <w:t>【文段出处】《做领导者之前先做有效的追随者》</w:t>
      </w:r>
    </w:p>
    <w:p>
      <w:pPr>
        <w:pStyle w:val="BodyText"/>
        <w:ind w:left="10" w:right="54" w:firstLine="419"/>
        <w:spacing w:before="24" w:line="252" w:lineRule="auto"/>
        <w:rPr/>
      </w:pPr>
      <w:r>
        <w:rPr>
          <w:spacing w:val="9"/>
        </w:rPr>
        <w:t>41.从政策沿革来看，行业出现产能过剩时，治理政策通常先从拉动内需的角度去设</w:t>
      </w:r>
      <w:r>
        <w:rPr>
          <w:spacing w:val="6"/>
        </w:rPr>
        <w:t>计。实际上，_________________。许多基础设施比较薄弱的新兴市场</w:t>
      </w:r>
      <w:r>
        <w:rPr>
          <w:spacing w:val="5"/>
        </w:rPr>
        <w:t>经济国家对传统产业</w:t>
      </w:r>
      <w:r>
        <w:rPr>
          <w:spacing w:val="9"/>
        </w:rPr>
        <w:t>产能需求还非常大，外部市场正在帮助解决内部需求不足的问题。</w:t>
      </w:r>
    </w:p>
    <w:p>
      <w:pPr>
        <w:pStyle w:val="BodyText"/>
        <w:ind w:left="431"/>
        <w:spacing w:before="1" w:line="226" w:lineRule="auto"/>
        <w:rPr/>
      </w:pPr>
      <w:r>
        <w:rPr>
          <w:spacing w:val="8"/>
        </w:rPr>
        <w:t>填入划横线部分最恰当的一项是</w:t>
      </w:r>
      <w:r>
        <w:rPr>
          <w:spacing w:val="-52"/>
        </w:rPr>
        <w:t xml:space="preserve"> </w:t>
      </w:r>
      <w:r>
        <w:rPr>
          <w:spacing w:val="8"/>
        </w:rPr>
        <w:t>:</w:t>
      </w:r>
    </w:p>
    <w:p>
      <w:pPr>
        <w:pStyle w:val="BodyText"/>
        <w:ind w:left="423"/>
        <w:spacing w:before="25" w:line="228" w:lineRule="auto"/>
        <w:rPr/>
      </w:pPr>
      <w:r>
        <w:rPr>
          <w:spacing w:val="9"/>
        </w:rPr>
        <w:t>A.外部需求也是化解产能过剩的突破口</w:t>
      </w:r>
    </w:p>
    <w:p>
      <w:pPr>
        <w:pStyle w:val="BodyText"/>
        <w:ind w:left="425"/>
        <w:spacing w:before="27" w:line="227" w:lineRule="auto"/>
        <w:rPr/>
      </w:pPr>
      <w:r>
        <w:rPr>
          <w:spacing w:val="9"/>
        </w:rPr>
        <w:t>B.化解产能过剩还要更多依靠市场机制</w:t>
      </w:r>
    </w:p>
    <w:p>
      <w:pPr>
        <w:pStyle w:val="BodyText"/>
        <w:ind w:left="428"/>
        <w:spacing w:before="25" w:line="228" w:lineRule="auto"/>
        <w:rPr/>
      </w:pPr>
      <w:r>
        <w:rPr>
          <w:spacing w:val="8"/>
        </w:rPr>
        <w:t>C.化解产能过剩必然是个长期的过程</w:t>
      </w:r>
    </w:p>
    <w:p>
      <w:pPr>
        <w:pStyle w:val="BodyText"/>
        <w:ind w:left="424" w:right="4256" w:firstLine="1"/>
        <w:spacing w:before="26"/>
        <w:rPr/>
      </w:pPr>
      <w:r>
        <w:rPr>
          <w:spacing w:val="9"/>
        </w:rPr>
        <w:t>D.一味依赖市场扩容也仅仅是缓兵之计</w:t>
      </w:r>
      <w:r>
        <w:rPr>
          <w:spacing w:val="8"/>
        </w:rPr>
        <w:t>【答案】A</w:t>
      </w:r>
    </w:p>
    <w:p>
      <w:pPr>
        <w:pStyle w:val="BodyText"/>
        <w:ind w:left="8" w:right="54" w:firstLine="416"/>
        <w:spacing w:before="22" w:line="252" w:lineRule="auto"/>
        <w:rPr/>
      </w:pPr>
      <w:r>
        <w:rPr>
          <w:spacing w:val="10"/>
        </w:rPr>
        <w:t>【解析】横线出现在文段中间，需要结合前后文内容进行分析。前文说</w:t>
      </w:r>
      <w:r>
        <w:rPr>
          <w:spacing w:val="9"/>
        </w:rPr>
        <w:t>从政策沿革的</w:t>
      </w:r>
      <w:r>
        <w:rPr>
          <w:spacing w:val="8"/>
        </w:rPr>
        <w:t>角度看，出现产能过剩，通常的做法是拉动内需。紧接着出现“实际上</w:t>
      </w:r>
      <w:r>
        <w:rPr>
          <w:spacing w:val="-59"/>
        </w:rPr>
        <w:t xml:space="preserve"> </w:t>
      </w:r>
      <w:r>
        <w:rPr>
          <w:spacing w:val="8"/>
        </w:rPr>
        <w:t>”，“实际上</w:t>
      </w:r>
      <w:r>
        <w:rPr>
          <w:spacing w:val="-72"/>
        </w:rPr>
        <w:t xml:space="preserve"> </w:t>
      </w:r>
      <w:r>
        <w:rPr>
          <w:spacing w:val="8"/>
        </w:rPr>
        <w:t>”是</w:t>
      </w:r>
      <w:r>
        <w:rPr>
          <w:spacing w:val="10"/>
        </w:rPr>
        <w:t>一个转折词，转折前后语义相反，再看后文，后文论述的内容是许多</w:t>
      </w:r>
      <w:r>
        <w:rPr>
          <w:spacing w:val="9"/>
        </w:rPr>
        <w:t>新兴市场经济国家对</w:t>
      </w:r>
      <w:r>
        <w:rPr>
          <w:spacing w:val="10"/>
        </w:rPr>
        <w:t>传统产业产能需求还非常大，外部市场在帮助解决内部需求不足的问</w:t>
      </w:r>
      <w:r>
        <w:rPr>
          <w:spacing w:val="9"/>
        </w:rPr>
        <w:t>题。也就是说新兴市</w:t>
      </w:r>
      <w:r>
        <w:rPr>
          <w:spacing w:val="10"/>
        </w:rPr>
        <w:t>场经济国家的外部需求大。所以，横线处的内容应围绕外部需求</w:t>
      </w:r>
      <w:r>
        <w:rPr>
          <w:spacing w:val="9"/>
        </w:rPr>
        <w:t>展开论述，且能与前文</w:t>
      </w:r>
    </w:p>
    <w:p>
      <w:pPr>
        <w:pStyle w:val="BodyText"/>
        <w:spacing w:before="1" w:line="226" w:lineRule="auto"/>
        <w:rPr/>
      </w:pPr>
      <w:r>
        <w:rPr>
          <w:spacing w:val="9"/>
        </w:rPr>
        <w:t>“通常先从拉动内需的角度去设计</w:t>
      </w:r>
      <w:r>
        <w:rPr>
          <w:spacing w:val="-70"/>
        </w:rPr>
        <w:t xml:space="preserve"> </w:t>
      </w:r>
      <w:r>
        <w:rPr>
          <w:spacing w:val="9"/>
        </w:rPr>
        <w:t>”构成语义相</w:t>
      </w:r>
      <w:r>
        <w:rPr>
          <w:spacing w:val="8"/>
        </w:rPr>
        <w:t>反的转折关系，对应A项。</w:t>
      </w:r>
    </w:p>
    <w:p>
      <w:pPr>
        <w:pStyle w:val="BodyText"/>
        <w:ind w:left="425"/>
        <w:spacing w:before="25" w:line="228" w:lineRule="auto"/>
        <w:rPr/>
      </w:pPr>
      <w:r>
        <w:rPr>
          <w:spacing w:val="8"/>
        </w:rPr>
        <w:t>B、C两项均未提及“外部需求</w:t>
      </w:r>
      <w:r>
        <w:rPr>
          <w:spacing w:val="-70"/>
        </w:rPr>
        <w:t xml:space="preserve"> </w:t>
      </w:r>
      <w:r>
        <w:rPr>
          <w:spacing w:val="8"/>
        </w:rPr>
        <w:t>”，与后文无法衔接，排</w:t>
      </w:r>
      <w:r>
        <w:rPr>
          <w:spacing w:val="7"/>
        </w:rPr>
        <w:t>除；</w:t>
      </w:r>
    </w:p>
    <w:p>
      <w:pPr>
        <w:pStyle w:val="BodyText"/>
        <w:ind w:left="10" w:right="160" w:firstLine="416"/>
        <w:spacing w:before="28" w:line="251" w:lineRule="auto"/>
        <w:rPr/>
      </w:pPr>
      <w:r>
        <w:rPr>
          <w:spacing w:val="9"/>
        </w:rPr>
        <w:t>D项“市场扩容</w:t>
      </w:r>
      <w:r>
        <w:rPr>
          <w:spacing w:val="-70"/>
        </w:rPr>
        <w:t xml:space="preserve"> </w:t>
      </w:r>
      <w:r>
        <w:rPr>
          <w:spacing w:val="9"/>
        </w:rPr>
        <w:t>”是指文段中的拉动内需，与后文强调的“外部市场可以</w:t>
      </w:r>
      <w:r>
        <w:rPr>
          <w:spacing w:val="8"/>
        </w:rPr>
        <w:t>解决内需问</w:t>
      </w:r>
      <w:r>
        <w:rPr>
          <w:spacing w:val="6"/>
        </w:rPr>
        <w:t>题</w:t>
      </w:r>
      <w:r>
        <w:rPr>
          <w:spacing w:val="-73"/>
        </w:rPr>
        <w:t xml:space="preserve"> </w:t>
      </w:r>
      <w:r>
        <w:rPr>
          <w:spacing w:val="6"/>
        </w:rPr>
        <w:t>”无法构成衔接，排除。</w:t>
      </w:r>
    </w:p>
    <w:p>
      <w:pPr>
        <w:pStyle w:val="BodyText"/>
        <w:ind w:left="433"/>
        <w:spacing w:line="228" w:lineRule="auto"/>
        <w:rPr/>
      </w:pPr>
      <w:r>
        <w:rPr>
          <w:spacing w:val="6"/>
        </w:rPr>
        <w:t>故正确答案为A。</w:t>
      </w:r>
    </w:p>
    <w:p>
      <w:pPr>
        <w:pStyle w:val="BodyText"/>
        <w:ind w:left="424"/>
        <w:spacing w:before="23" w:line="228" w:lineRule="auto"/>
        <w:rPr/>
      </w:pPr>
      <w:r>
        <w:rPr>
          <w:spacing w:val="9"/>
        </w:rPr>
        <w:t>【文段出处】学习时报  《产能过剩治理方式的四大积极转变》</w:t>
      </w:r>
    </w:p>
    <w:p>
      <w:pPr>
        <w:pStyle w:val="BodyText"/>
        <w:ind w:left="10" w:firstLine="418"/>
        <w:spacing w:before="25" w:line="252" w:lineRule="auto"/>
        <w:rPr/>
      </w:pPr>
      <w:r>
        <w:rPr>
          <w:spacing w:val="9"/>
        </w:rPr>
        <w:t>42.在过去很长一段时期中,大气中二氧化碳的含量基本上保持恒定，这是由于大气中</w:t>
      </w:r>
      <w:r>
        <w:rPr>
          <w:spacing w:val="9"/>
        </w:rPr>
        <w:t>的二氧化碳始终处于“边增长、边消耗</w:t>
      </w:r>
      <w:r>
        <w:rPr>
          <w:spacing w:val="-73"/>
        </w:rPr>
        <w:t xml:space="preserve"> </w:t>
      </w:r>
      <w:r>
        <w:rPr>
          <w:spacing w:val="9"/>
        </w:rPr>
        <w:t>”的动态平衡状态。大气中的二</w:t>
      </w:r>
      <w:r>
        <w:rPr>
          <w:spacing w:val="8"/>
        </w:rPr>
        <w:t>氧化碳有80％来自</w:t>
      </w:r>
      <w:r>
        <w:rPr>
          <w:spacing w:val="9"/>
        </w:rPr>
        <w:t>人和动、植物的呼吸，20％来自燃料的燃烧。散布在大气中的二氧化碳有75％被海洋、湖</w:t>
      </w:r>
      <w:r>
        <w:rPr>
          <w:spacing w:val="8"/>
        </w:rPr>
        <w:t>泊、河流等地面的水及空中降水吸收溶解于水中。还有5％的二氧化碳通过植物光合作用，</w:t>
      </w:r>
      <w:r>
        <w:rPr>
          <w:spacing w:val="9"/>
        </w:rPr>
        <w:t>转化为有机物质贮藏起来。这就是多年来二氧化碳占空气成分0.03%（体积分数）始终保</w:t>
      </w:r>
      <w:r>
        <w:rPr>
          <w:spacing w:val="6"/>
        </w:rPr>
        <w:t>持不变的原因。</w:t>
      </w:r>
    </w:p>
    <w:p>
      <w:pPr>
        <w:spacing w:line="252" w:lineRule="auto"/>
        <w:sectPr>
          <w:headerReference w:type="default" r:id="rId41"/>
          <w:footerReference w:type="default" r:id="rId42"/>
          <w:pgSz w:w="10380" w:h="14690"/>
          <w:pgMar w:top="1619" w:right="1056" w:bottom="916" w:left="1078" w:header="957" w:footer="681" w:gutter="0"/>
        </w:sectPr>
        <w:rPr/>
      </w:pPr>
    </w:p>
    <w:p>
      <w:pPr>
        <w:pStyle w:val="BodyText"/>
        <w:ind w:left="848"/>
        <w:spacing w:line="226" w:lineRule="auto"/>
        <w:rPr/>
      </w:pPr>
      <w:r>
        <w:rPr>
          <w:spacing w:val="8"/>
        </w:rPr>
        <w:t>这段文字主要介绍的是：</w:t>
      </w:r>
    </w:p>
    <w:p>
      <w:pPr>
        <w:pStyle w:val="BodyText"/>
        <w:ind w:left="421"/>
        <w:spacing w:before="25" w:line="227" w:lineRule="auto"/>
        <w:rPr/>
      </w:pPr>
      <w:r>
        <w:rPr>
          <w:spacing w:val="7"/>
        </w:rPr>
        <w:t>A.大气中二氧化碳的含量              B.大气中二氧化碳的来源</w:t>
      </w:r>
    </w:p>
    <w:p>
      <w:pPr>
        <w:pStyle w:val="BodyText"/>
        <w:ind w:left="426"/>
        <w:spacing w:before="25" w:line="227" w:lineRule="auto"/>
        <w:rPr/>
      </w:pPr>
      <w:r>
        <w:rPr>
          <w:spacing w:val="7"/>
        </w:rPr>
        <w:t>C.大气中二氧化碳的平衡              D.大气中二氧化碳的消耗</w:t>
      </w:r>
    </w:p>
    <w:p>
      <w:pPr>
        <w:pStyle w:val="BodyText"/>
        <w:ind w:left="422"/>
        <w:spacing w:before="28" w:line="228" w:lineRule="auto"/>
        <w:rPr/>
      </w:pPr>
      <w:r>
        <w:rPr>
          <w:spacing w:val="8"/>
        </w:rPr>
        <w:t>【答案】C</w:t>
      </w:r>
    </w:p>
    <w:p>
      <w:pPr>
        <w:pStyle w:val="BodyText"/>
        <w:ind w:left="10" w:firstLine="412"/>
        <w:spacing w:before="25" w:line="251" w:lineRule="auto"/>
        <w:jc w:val="both"/>
        <w:rPr/>
      </w:pPr>
      <w:r>
        <w:rPr>
          <w:spacing w:val="10"/>
        </w:rPr>
        <w:t>【解析】文段开篇指出大气中二氧化碳的含量保持恒定，处于动态平衡</w:t>
      </w:r>
      <w:r>
        <w:rPr>
          <w:spacing w:val="9"/>
        </w:rPr>
        <w:t>状态。接着对</w:t>
      </w:r>
      <w:r>
        <w:rPr>
          <w:spacing w:val="8"/>
        </w:rPr>
        <w:t>大气中二氧化碳的来源进行介绍，随后说明大气中二氧化碳是如何被吸收、溶解、贮藏的，</w:t>
      </w:r>
      <w:r>
        <w:rPr>
          <w:spacing w:val="10"/>
        </w:rPr>
        <w:t>指出这就是大气中二氧化碳含量得以保持恒定的原因。因此</w:t>
      </w:r>
      <w:r>
        <w:rPr>
          <w:spacing w:val="9"/>
        </w:rPr>
        <w:t>文段为总分结构，主要介绍了</w:t>
      </w:r>
      <w:r>
        <w:rPr>
          <w:spacing w:val="8"/>
        </w:rPr>
        <w:t>大气中二氧化碳处于平衡状态，对应C项。</w:t>
      </w:r>
    </w:p>
    <w:p>
      <w:pPr>
        <w:pStyle w:val="BodyText"/>
        <w:ind w:left="18" w:right="263" w:firstLine="402"/>
        <w:spacing w:before="1" w:line="251" w:lineRule="auto"/>
        <w:rPr/>
      </w:pPr>
      <w:r>
        <w:rPr>
          <w:spacing w:val="7"/>
        </w:rPr>
        <w:t>A项“含量</w:t>
      </w:r>
      <w:r>
        <w:rPr>
          <w:spacing w:val="-66"/>
        </w:rPr>
        <w:t xml:space="preserve"> </w:t>
      </w:r>
      <w:r>
        <w:rPr>
          <w:spacing w:val="7"/>
        </w:rPr>
        <w:t>”、B项“来源</w:t>
      </w:r>
      <w:r>
        <w:rPr>
          <w:spacing w:val="-70"/>
        </w:rPr>
        <w:t xml:space="preserve"> </w:t>
      </w:r>
      <w:r>
        <w:rPr>
          <w:spacing w:val="7"/>
        </w:rPr>
        <w:t>”、D项“消耗</w:t>
      </w:r>
      <w:r>
        <w:rPr>
          <w:spacing w:val="-70"/>
        </w:rPr>
        <w:t xml:space="preserve"> </w:t>
      </w:r>
      <w:r>
        <w:rPr>
          <w:spacing w:val="7"/>
        </w:rPr>
        <w:t>”分别对应后文解释说明部分，并非文段重</w:t>
      </w:r>
      <w:r>
        <w:rPr>
          <w:spacing w:val="3"/>
        </w:rPr>
        <w:t>点，排除。</w:t>
      </w:r>
    </w:p>
    <w:p>
      <w:pPr>
        <w:pStyle w:val="BodyText"/>
        <w:ind w:left="431"/>
        <w:spacing w:line="228" w:lineRule="auto"/>
        <w:rPr/>
      </w:pPr>
      <w:r>
        <w:rPr>
          <w:spacing w:val="6"/>
        </w:rPr>
        <w:t>故正确答案为C。</w:t>
      </w:r>
    </w:p>
    <w:p>
      <w:pPr>
        <w:pStyle w:val="BodyText"/>
        <w:ind w:left="8" w:right="157" w:firstLine="418"/>
        <w:spacing w:before="28" w:line="251" w:lineRule="auto"/>
        <w:rPr/>
      </w:pPr>
      <w:r>
        <w:rPr>
          <w:spacing w:val="9"/>
        </w:rPr>
        <w:t>43.21世纪初，人口、经济和环境压力形成了独特的综合条件，使新出现和重现的传</w:t>
      </w:r>
      <w:r>
        <w:rPr>
          <w:spacing w:val="6"/>
        </w:rPr>
        <w:t>染病能以前所未有的规模传播。最近几十年的经验显示，___________</w:t>
      </w:r>
      <w:r>
        <w:rPr>
          <w:spacing w:val="5"/>
        </w:rPr>
        <w:t>______。而想要从根</w:t>
      </w:r>
      <w:r>
        <w:rPr>
          <w:spacing w:val="10"/>
        </w:rPr>
        <w:t>本上减少病毒国际传播可能性的最有效方法，就是世卫组织与</w:t>
      </w:r>
      <w:r>
        <w:rPr>
          <w:spacing w:val="9"/>
        </w:rPr>
        <w:t>其他组织、机构一起开展工</w:t>
      </w:r>
      <w:r>
        <w:rPr>
          <w:spacing w:val="9"/>
        </w:rPr>
        <w:t>作，加强全球疫情警报和反应网络，汇集世界各地的专家来一起应对疾病暴发。</w:t>
      </w:r>
    </w:p>
    <w:p>
      <w:pPr>
        <w:pStyle w:val="BodyText"/>
        <w:ind w:left="429"/>
        <w:spacing w:before="1" w:line="226" w:lineRule="auto"/>
        <w:rPr/>
      </w:pPr>
      <w:r>
        <w:rPr>
          <w:spacing w:val="8"/>
        </w:rPr>
        <w:t>填入画横线部分最恰当的一项是：</w:t>
      </w:r>
    </w:p>
    <w:p>
      <w:pPr>
        <w:pStyle w:val="BodyText"/>
        <w:ind w:left="421"/>
        <w:spacing w:before="26" w:line="227" w:lineRule="auto"/>
        <w:rPr/>
      </w:pPr>
      <w:r>
        <w:rPr>
          <w:spacing w:val="9"/>
        </w:rPr>
        <w:t>A 烈性传染病发展为全球大流行的风险正在显著增强</w:t>
      </w:r>
    </w:p>
    <w:p>
      <w:pPr>
        <w:pStyle w:val="BodyText"/>
        <w:ind w:left="423"/>
        <w:spacing w:before="25" w:line="227" w:lineRule="auto"/>
        <w:rPr/>
      </w:pPr>
      <w:r>
        <w:rPr>
          <w:spacing w:val="9"/>
        </w:rPr>
        <w:t>B 应对疾病防控挑战的最有效手段就是采取预防措施</w:t>
      </w:r>
    </w:p>
    <w:p>
      <w:pPr>
        <w:pStyle w:val="BodyText"/>
        <w:ind w:left="426"/>
        <w:spacing w:before="27" w:line="228" w:lineRule="auto"/>
        <w:rPr/>
      </w:pPr>
      <w:r>
        <w:rPr>
          <w:spacing w:val="9"/>
        </w:rPr>
        <w:t>C 没有一个国家能够独自防范疾病及其它公共卫生威胁</w:t>
      </w:r>
    </w:p>
    <w:p>
      <w:pPr>
        <w:pStyle w:val="BodyText"/>
        <w:ind w:left="422" w:right="2888" w:firstLine="1"/>
        <w:spacing w:before="28" w:line="239" w:lineRule="auto"/>
        <w:rPr/>
      </w:pPr>
      <w:r>
        <w:rPr>
          <w:spacing w:val="9"/>
        </w:rPr>
        <w:t>D 建立一个实现各国数据共享的传染病数据库迫在眉睫</w:t>
      </w:r>
      <w:r>
        <w:rPr>
          <w:spacing w:val="8"/>
        </w:rPr>
        <w:t>【答案】C</w:t>
      </w:r>
    </w:p>
    <w:p>
      <w:pPr>
        <w:pStyle w:val="BodyText"/>
        <w:ind w:left="7" w:right="157" w:firstLine="415"/>
        <w:spacing w:before="27" w:line="251" w:lineRule="auto"/>
        <w:rPr/>
      </w:pPr>
      <w:r>
        <w:rPr>
          <w:spacing w:val="10"/>
        </w:rPr>
        <w:t>【解析】横线在文段中间，需考虑与前后文的衔接。</w:t>
      </w:r>
      <w:r>
        <w:rPr>
          <w:spacing w:val="9"/>
        </w:rPr>
        <w:t>文段开篇介绍21世纪初新出现和</w:t>
      </w:r>
      <w:r>
        <w:rPr>
          <w:spacing w:val="10"/>
        </w:rPr>
        <w:t>重现的传染病的传播规模是前所未有的，横线后指出要从根本上减</w:t>
      </w:r>
      <w:r>
        <w:rPr>
          <w:spacing w:val="9"/>
        </w:rPr>
        <w:t>少病毒国际传播的可能</w:t>
      </w:r>
      <w:r>
        <w:rPr>
          <w:spacing w:val="10"/>
        </w:rPr>
        <w:t>性的办法，即全世界的卫生组织、机构要一起开展工作，并要汇集</w:t>
      </w:r>
      <w:r>
        <w:rPr>
          <w:spacing w:val="9"/>
        </w:rPr>
        <w:t>世界各地的专家来一起</w:t>
      </w:r>
      <w:r>
        <w:rPr>
          <w:spacing w:val="10"/>
        </w:rPr>
        <w:t>应对疾病的暴发。可知横线处所填语句需体现疾病的严重性是单一</w:t>
      </w:r>
      <w:r>
        <w:rPr>
          <w:spacing w:val="9"/>
        </w:rPr>
        <w:t>国家解决不了的，所以</w:t>
      </w:r>
      <w:r>
        <w:rPr>
          <w:spacing w:val="10"/>
        </w:rPr>
        <w:t>才需要各国医疗机构和专家共同面对，对应C项“没</w:t>
      </w:r>
      <w:r>
        <w:rPr>
          <w:spacing w:val="9"/>
        </w:rPr>
        <w:t>有一个国家能够独自防范疾病及其它</w:t>
      </w:r>
      <w:r>
        <w:rPr>
          <w:spacing w:val="7"/>
        </w:rPr>
        <w:t>公共卫生威胁</w:t>
      </w:r>
      <w:r>
        <w:rPr>
          <w:spacing w:val="-67"/>
        </w:rPr>
        <w:t xml:space="preserve"> </w:t>
      </w:r>
      <w:r>
        <w:rPr>
          <w:spacing w:val="7"/>
        </w:rPr>
        <w:t>”。</w:t>
      </w:r>
    </w:p>
    <w:p>
      <w:pPr>
        <w:pStyle w:val="BodyText"/>
        <w:ind w:left="7" w:right="263" w:firstLine="414"/>
        <w:spacing w:before="1" w:line="251" w:lineRule="auto"/>
        <w:rPr/>
      </w:pPr>
      <w:r>
        <w:rPr>
          <w:spacing w:val="9"/>
        </w:rPr>
        <w:t>A项，“烈性传染病发展为全球大流行的风险正在显著增强</w:t>
      </w:r>
      <w:r>
        <w:rPr>
          <w:spacing w:val="-70"/>
        </w:rPr>
        <w:t xml:space="preserve"> </w:t>
      </w:r>
      <w:r>
        <w:rPr>
          <w:spacing w:val="9"/>
        </w:rPr>
        <w:t>”仅表示传染病的</w:t>
      </w:r>
      <w:r>
        <w:rPr>
          <w:spacing w:val="8"/>
        </w:rPr>
        <w:t>风险正</w:t>
      </w:r>
      <w:r>
        <w:rPr>
          <w:spacing w:val="9"/>
        </w:rPr>
        <w:t>在增强，并未体现单一国家解决不了这一问题，与后文衔接不当，排除；</w:t>
      </w:r>
    </w:p>
    <w:p>
      <w:pPr>
        <w:pStyle w:val="BodyText"/>
        <w:ind w:left="8" w:right="314" w:firstLine="415"/>
        <w:spacing w:before="1" w:line="251" w:lineRule="auto"/>
        <w:rPr/>
      </w:pPr>
      <w:r>
        <w:rPr>
          <w:spacing w:val="7"/>
        </w:rPr>
        <w:t>B项，“预防措施</w:t>
      </w:r>
      <w:r>
        <w:rPr>
          <w:spacing w:val="-52"/>
        </w:rPr>
        <w:t xml:space="preserve"> </w:t>
      </w:r>
      <w:r>
        <w:rPr>
          <w:spacing w:val="7"/>
        </w:rPr>
        <w:t>”与后文所述内容无关，后文并未具体介绍预防措施，无法衔接，</w:t>
      </w:r>
      <w:r>
        <w:rPr>
          <w:spacing w:val="3"/>
        </w:rPr>
        <w:t>排除；</w:t>
      </w:r>
    </w:p>
    <w:p>
      <w:pPr>
        <w:pStyle w:val="BodyText"/>
        <w:ind w:left="424"/>
        <w:spacing w:before="1" w:line="226" w:lineRule="auto"/>
        <w:rPr/>
      </w:pPr>
      <w:r>
        <w:rPr>
          <w:spacing w:val="8"/>
        </w:rPr>
        <w:t>D项，“传染病数据库</w:t>
      </w:r>
      <w:r>
        <w:rPr>
          <w:spacing w:val="-66"/>
        </w:rPr>
        <w:t xml:space="preserve"> </w:t>
      </w:r>
      <w:r>
        <w:rPr>
          <w:spacing w:val="8"/>
        </w:rPr>
        <w:t>”整个文段均未体现，无中生有，排除。</w:t>
      </w:r>
    </w:p>
    <w:p>
      <w:pPr>
        <w:pStyle w:val="BodyText"/>
        <w:ind w:left="431"/>
        <w:spacing w:before="28" w:line="228" w:lineRule="auto"/>
        <w:rPr/>
      </w:pPr>
      <w:r>
        <w:rPr>
          <w:spacing w:val="6"/>
        </w:rPr>
        <w:t>故正确答案为C。</w:t>
      </w:r>
    </w:p>
    <w:p>
      <w:pPr>
        <w:pStyle w:val="BodyText"/>
        <w:ind w:left="422"/>
        <w:spacing w:before="23" w:line="228" w:lineRule="auto"/>
        <w:rPr/>
      </w:pPr>
      <w:r>
        <w:rPr>
          <w:spacing w:val="10"/>
        </w:rPr>
        <w:t>【文段出处】《面对未来流行病，我们应该如何构建一个完美的防疫体系？》</w:t>
      </w:r>
    </w:p>
    <w:p>
      <w:pPr>
        <w:pStyle w:val="BodyText"/>
        <w:ind w:left="11" w:right="157" w:firstLine="415"/>
        <w:spacing w:before="29" w:line="251" w:lineRule="auto"/>
        <w:rPr/>
      </w:pPr>
      <w:r>
        <w:rPr>
          <w:spacing w:val="9"/>
        </w:rPr>
        <w:t>44.朊病毒是结构异常的蛋白，能迫使正常蛋白呈现相同的错误折叠形状而像传染病</w:t>
      </w:r>
      <w:r>
        <w:rPr>
          <w:spacing w:val="10"/>
        </w:rPr>
        <w:t>一样在组织中传播。这是继认识到细菌、病毒、支原体等</w:t>
      </w:r>
      <w:r>
        <w:rPr>
          <w:spacing w:val="9"/>
        </w:rPr>
        <w:t>微生物可以引发疾病后，人类又</w:t>
      </w:r>
      <w:r>
        <w:rPr>
          <w:spacing w:val="10"/>
        </w:rPr>
        <w:t>发现的另一种引发疾病的病原体。因此，如果想要成功开</w:t>
      </w:r>
      <w:r>
        <w:rPr>
          <w:spacing w:val="9"/>
        </w:rPr>
        <w:t>发出有效的治疗方法，需要针对</w:t>
      </w:r>
      <w:r>
        <w:rPr>
          <w:spacing w:val="9"/>
        </w:rPr>
        <w:t>（靶向）有活性的朊病毒而不是已经死亡的斑块和缠结物中的大量蛋白。</w:t>
      </w:r>
    </w:p>
    <w:p>
      <w:pPr>
        <w:pStyle w:val="BodyText"/>
        <w:ind w:left="850"/>
        <w:spacing w:before="1" w:line="227" w:lineRule="auto"/>
        <w:rPr/>
      </w:pPr>
      <w:r>
        <w:rPr>
          <w:spacing w:val="8"/>
        </w:rPr>
        <w:t>从这段文字我们可以推出：</w:t>
      </w:r>
    </w:p>
    <w:p>
      <w:pPr>
        <w:pStyle w:val="BodyText"/>
        <w:ind w:left="421"/>
        <w:spacing w:before="24" w:line="228" w:lineRule="auto"/>
        <w:rPr/>
      </w:pPr>
      <w:r>
        <w:rPr>
          <w:spacing w:val="7"/>
        </w:rPr>
        <w:t>A.朊病毒的结构非常复杂              B.朊病毒比细菌危害更大</w:t>
      </w:r>
    </w:p>
    <w:p>
      <w:pPr>
        <w:pStyle w:val="BodyText"/>
        <w:ind w:left="422" w:right="788" w:firstLine="3"/>
        <w:spacing w:before="25" w:line="254" w:lineRule="auto"/>
        <w:rPr/>
      </w:pPr>
      <w:r>
        <w:rPr>
          <w:spacing w:val="8"/>
        </w:rPr>
        <w:t>C.朊病毒能够引发疾病           </w:t>
      </w:r>
      <w:r>
        <w:rPr>
          <w:spacing w:val="7"/>
        </w:rPr>
        <w:t xml:space="preserve">     D.朊病毒引发的疾病能够被有效治疗</w:t>
      </w:r>
      <w:r>
        <w:rPr>
          <w:spacing w:val="8"/>
        </w:rPr>
        <w:t>【答案】C</w:t>
      </w:r>
    </w:p>
    <w:p>
      <w:pPr>
        <w:spacing w:line="254" w:lineRule="auto"/>
        <w:sectPr>
          <w:headerReference w:type="default" r:id="rId17"/>
          <w:footerReference w:type="default" r:id="rId43"/>
          <w:pgSz w:w="10380" w:h="14690"/>
          <w:pgMar w:top="1619" w:right="953" w:bottom="916" w:left="1080" w:header="957" w:footer="681" w:gutter="0"/>
        </w:sectPr>
        <w:rPr/>
      </w:pPr>
    </w:p>
    <w:p>
      <w:pPr>
        <w:pStyle w:val="BodyText"/>
        <w:ind w:left="11" w:right="136" w:firstLine="411"/>
        <w:spacing w:line="250" w:lineRule="auto"/>
        <w:rPr/>
      </w:pPr>
      <w:r>
        <w:rPr>
          <w:spacing w:val="9"/>
        </w:rPr>
        <w:t>【解析】A项，根据“朊病毒是一种结构异常的蛋白</w:t>
      </w:r>
      <w:r>
        <w:rPr>
          <w:spacing w:val="-70"/>
        </w:rPr>
        <w:t xml:space="preserve"> </w:t>
      </w:r>
      <w:r>
        <w:rPr>
          <w:spacing w:val="9"/>
        </w:rPr>
        <w:t>”，只是强调其结构和</w:t>
      </w:r>
      <w:r>
        <w:rPr>
          <w:spacing w:val="8"/>
        </w:rPr>
        <w:t>其他的不</w:t>
      </w:r>
      <w:r>
        <w:rPr>
          <w:spacing w:val="9"/>
        </w:rPr>
        <w:t>一样，并未阐述结构复不复杂，偷换概念，排</w:t>
      </w:r>
      <w:r>
        <w:rPr>
          <w:spacing w:val="8"/>
        </w:rPr>
        <w:t>除；</w:t>
      </w:r>
    </w:p>
    <w:p>
      <w:pPr>
        <w:pStyle w:val="BodyText"/>
        <w:ind w:left="7" w:right="136" w:firstLine="416"/>
        <w:spacing w:line="251" w:lineRule="auto"/>
        <w:rPr/>
      </w:pPr>
      <w:r>
        <w:rPr>
          <w:spacing w:val="10"/>
        </w:rPr>
        <w:t>B项，文段只是论述朊病毒同细菌、病毒等微生物一样，</w:t>
      </w:r>
      <w:r>
        <w:rPr>
          <w:spacing w:val="9"/>
        </w:rPr>
        <w:t>可以引发疾病，并未涉及到</w:t>
      </w:r>
      <w:r>
        <w:rPr>
          <w:spacing w:val="9"/>
        </w:rPr>
        <w:t>朊病毒和细菌谁危害性更大的比较，无关对比，排除；</w:t>
      </w:r>
    </w:p>
    <w:p>
      <w:pPr>
        <w:pStyle w:val="BodyText"/>
        <w:ind w:left="9" w:right="136" w:firstLine="416"/>
        <w:spacing w:before="1" w:line="252" w:lineRule="auto"/>
        <w:rPr/>
      </w:pPr>
      <w:r>
        <w:rPr>
          <w:spacing w:val="10"/>
        </w:rPr>
        <w:t>C项，根据“这是继认识到细菌、病毒、支原体等</w:t>
      </w:r>
      <w:r>
        <w:rPr>
          <w:spacing w:val="9"/>
        </w:rPr>
        <w:t>微生物可以引发疾病后，人类又发</w:t>
      </w:r>
      <w:r>
        <w:rPr>
          <w:spacing w:val="8"/>
        </w:rPr>
        <w:t>现的另一种引发疾病的病原体</w:t>
      </w:r>
      <w:r>
        <w:rPr>
          <w:spacing w:val="-73"/>
        </w:rPr>
        <w:t xml:space="preserve"> </w:t>
      </w:r>
      <w:r>
        <w:rPr>
          <w:spacing w:val="8"/>
        </w:rPr>
        <w:t>”可知，表述正确，当选；</w:t>
      </w:r>
    </w:p>
    <w:p>
      <w:pPr>
        <w:pStyle w:val="BodyText"/>
        <w:ind w:left="8" w:right="136" w:firstLine="415"/>
        <w:spacing w:line="250" w:lineRule="auto"/>
        <w:rPr/>
      </w:pPr>
      <w:r>
        <w:rPr>
          <w:spacing w:val="9"/>
        </w:rPr>
        <w:t>D项，根据“如果想要成功开发有效的治疗方法</w:t>
      </w:r>
      <w:r>
        <w:rPr>
          <w:spacing w:val="-70"/>
        </w:rPr>
        <w:t xml:space="preserve"> </w:t>
      </w:r>
      <w:r>
        <w:rPr>
          <w:spacing w:val="9"/>
        </w:rPr>
        <w:t>”可知，文中只是论述一</w:t>
      </w:r>
      <w:r>
        <w:rPr>
          <w:spacing w:val="8"/>
        </w:rPr>
        <w:t>种有效治疗</w:t>
      </w:r>
      <w:r>
        <w:rPr>
          <w:spacing w:val="9"/>
        </w:rPr>
        <w:t>方法的假设情况，选项以肯定语气论述出来，偷换语气，故表述错误，排除。</w:t>
      </w:r>
    </w:p>
    <w:p>
      <w:pPr>
        <w:pStyle w:val="BodyText"/>
        <w:ind w:left="431"/>
        <w:spacing w:before="1" w:line="228" w:lineRule="auto"/>
        <w:rPr/>
      </w:pPr>
      <w:r>
        <w:rPr>
          <w:spacing w:val="6"/>
        </w:rPr>
        <w:t>故正确答案为C。</w:t>
      </w:r>
    </w:p>
    <w:p>
      <w:pPr>
        <w:pStyle w:val="BodyText"/>
        <w:ind w:left="422"/>
        <w:spacing w:before="25" w:line="228" w:lineRule="auto"/>
        <w:rPr/>
      </w:pPr>
      <w:r>
        <w:rPr>
          <w:spacing w:val="9"/>
        </w:rPr>
        <w:t>【文段出处】《谨慎看待老年性痴呆药物的历史性突破》</w:t>
      </w:r>
    </w:p>
    <w:p>
      <w:pPr>
        <w:pStyle w:val="BodyText"/>
        <w:ind w:left="7" w:right="31" w:firstLine="420"/>
        <w:spacing w:before="27" w:line="251" w:lineRule="auto"/>
        <w:rPr/>
      </w:pPr>
      <w:r>
        <w:rPr>
          <w:spacing w:val="8"/>
        </w:rPr>
        <w:t>45.与线下教学相比，</w:t>
      </w:r>
      <w:r>
        <w:rPr>
          <w:spacing w:val="-50"/>
        </w:rPr>
        <w:t xml:space="preserve"> </w:t>
      </w:r>
      <w:r>
        <w:rPr>
          <w:spacing w:val="8"/>
        </w:rPr>
        <w:t>由于时空差异，线上教学更加依赖于教师的指导和帮助，对资</w:t>
      </w:r>
      <w:r>
        <w:rPr>
          <w:spacing w:val="10"/>
        </w:rPr>
        <w:t>源的需求更大。然而，在知识经济时代，教师早已不再是知识垄断</w:t>
      </w:r>
      <w:r>
        <w:rPr>
          <w:spacing w:val="9"/>
        </w:rPr>
        <w:t>者，网络社会中的个体</w:t>
      </w:r>
      <w:r>
        <w:rPr>
          <w:spacing w:val="10"/>
        </w:rPr>
        <w:t>都有可能成为兼具知识消费者和生产者的双重角色。因此，推动社</w:t>
      </w:r>
      <w:r>
        <w:rPr>
          <w:spacing w:val="9"/>
        </w:rPr>
        <w:t>会力量参与在线教育资</w:t>
      </w:r>
      <w:r>
        <w:rPr>
          <w:spacing w:val="8"/>
        </w:rPr>
        <w:t>源供给，需要改变学校“单打独斗</w:t>
      </w:r>
      <w:r>
        <w:rPr>
          <w:spacing w:val="-70"/>
        </w:rPr>
        <w:t xml:space="preserve"> </w:t>
      </w:r>
      <w:r>
        <w:rPr>
          <w:spacing w:val="8"/>
        </w:rPr>
        <w:t>”的传统教育格局，</w:t>
      </w:r>
      <w:r>
        <w:rPr>
          <w:spacing w:val="-59"/>
        </w:rPr>
        <w:t xml:space="preserve"> </w:t>
      </w:r>
      <w:r>
        <w:rPr>
          <w:spacing w:val="8"/>
        </w:rPr>
        <w:t>以开放的态度接纳企业在线</w:t>
      </w:r>
      <w:r>
        <w:rPr>
          <w:spacing w:val="7"/>
        </w:rPr>
        <w:t>教育服</w:t>
      </w:r>
      <w:r>
        <w:rPr>
          <w:spacing w:val="10"/>
        </w:rPr>
        <w:t>务。例如，学校可适当采取外包的形式，向那些通过资质审核的教</w:t>
      </w:r>
      <w:r>
        <w:rPr>
          <w:spacing w:val="9"/>
        </w:rPr>
        <w:t>育机构、企业购买网络</w:t>
      </w:r>
      <w:r>
        <w:rPr>
          <w:spacing w:val="9"/>
        </w:rPr>
        <w:t>课程服务，提供“智能+真人</w:t>
      </w:r>
      <w:r>
        <w:rPr>
          <w:spacing w:val="-70"/>
        </w:rPr>
        <w:t xml:space="preserve"> </w:t>
      </w:r>
      <w:r>
        <w:rPr>
          <w:spacing w:val="9"/>
        </w:rPr>
        <w:t>”的双引擎驱动教学服务。此外，双方还可</w:t>
      </w:r>
      <w:r>
        <w:rPr>
          <w:spacing w:val="8"/>
        </w:rPr>
        <w:t>在资源支持、学</w:t>
      </w:r>
      <w:r>
        <w:rPr>
          <w:spacing w:val="9"/>
        </w:rPr>
        <w:t>情监测、评价反馈等方面加强协同创新，促进在线教育的健康发展。</w:t>
      </w:r>
    </w:p>
    <w:p>
      <w:pPr>
        <w:pStyle w:val="BodyText"/>
        <w:ind w:left="848"/>
        <w:spacing w:before="1" w:line="227" w:lineRule="auto"/>
        <w:rPr/>
      </w:pPr>
      <w:r>
        <w:rPr>
          <w:spacing w:val="7"/>
        </w:rPr>
        <w:t>这段文字意在说明：</w:t>
      </w:r>
    </w:p>
    <w:p>
      <w:pPr>
        <w:pStyle w:val="BodyText"/>
        <w:ind w:left="421"/>
        <w:spacing w:before="26" w:line="228" w:lineRule="auto"/>
        <w:rPr/>
      </w:pPr>
      <w:r>
        <w:rPr>
          <w:spacing w:val="7"/>
        </w:rPr>
        <w:t>A.“智能+真人</w:t>
      </w:r>
      <w:r>
        <w:rPr>
          <w:spacing w:val="-64"/>
        </w:rPr>
        <w:t xml:space="preserve"> </w:t>
      </w:r>
      <w:r>
        <w:rPr>
          <w:spacing w:val="7"/>
        </w:rPr>
        <w:t>”是教育服务的发展趋势</w:t>
      </w:r>
    </w:p>
    <w:p>
      <w:pPr>
        <w:pStyle w:val="BodyText"/>
        <w:ind w:left="423"/>
        <w:spacing w:before="27" w:line="227" w:lineRule="auto"/>
        <w:rPr/>
      </w:pPr>
      <w:r>
        <w:rPr>
          <w:spacing w:val="9"/>
        </w:rPr>
        <w:t>B.教育资源供给来源不再局限于学校内部</w:t>
      </w:r>
    </w:p>
    <w:p>
      <w:pPr>
        <w:pStyle w:val="BodyText"/>
        <w:ind w:left="426"/>
        <w:spacing w:before="25" w:line="228" w:lineRule="auto"/>
        <w:rPr/>
      </w:pPr>
      <w:r>
        <w:rPr>
          <w:spacing w:val="9"/>
        </w:rPr>
        <w:t>C.共享经济时代在线教育将成为一种常态</w:t>
      </w:r>
    </w:p>
    <w:p>
      <w:pPr>
        <w:pStyle w:val="BodyText"/>
        <w:ind w:left="422" w:right="4022" w:firstLine="1"/>
        <w:spacing w:before="28" w:line="239" w:lineRule="auto"/>
        <w:rPr/>
      </w:pPr>
      <w:r>
        <w:rPr>
          <w:spacing w:val="9"/>
        </w:rPr>
        <w:t>D.在线教育的健康发展需要引入社会力量</w:t>
      </w:r>
      <w:r>
        <w:rPr>
          <w:spacing w:val="8"/>
        </w:rPr>
        <w:t>【答案】D</w:t>
      </w:r>
    </w:p>
    <w:p>
      <w:pPr>
        <w:pStyle w:val="BodyText"/>
        <w:ind w:left="8" w:right="31" w:firstLine="414"/>
        <w:spacing w:before="23" w:line="252" w:lineRule="auto"/>
        <w:jc w:val="both"/>
        <w:rPr/>
      </w:pPr>
      <w:r>
        <w:rPr>
          <w:spacing w:val="9"/>
        </w:rPr>
        <w:t>【解析】文段开篇指出线上教学更依赖于教师的指导，接着通过转折词“然而</w:t>
      </w:r>
      <w:r>
        <w:rPr>
          <w:spacing w:val="-70"/>
        </w:rPr>
        <w:t xml:space="preserve"> </w:t>
      </w:r>
      <w:r>
        <w:rPr>
          <w:spacing w:val="9"/>
        </w:rPr>
        <w:t>”介绍</w:t>
      </w:r>
      <w:r>
        <w:rPr>
          <w:spacing w:val="10"/>
        </w:rPr>
        <w:t>了在知识经济时代，每个个体都有可能成为兼具知识消费者和生</w:t>
      </w:r>
      <w:r>
        <w:rPr>
          <w:spacing w:val="9"/>
        </w:rPr>
        <w:t>产者的双重角色。随后通</w:t>
      </w:r>
      <w:r>
        <w:rPr>
          <w:spacing w:val="7"/>
        </w:rPr>
        <w:t>过“</w:t>
      </w:r>
      <w:r>
        <w:rPr>
          <w:spacing w:val="-56"/>
        </w:rPr>
        <w:t xml:space="preserve"> </w:t>
      </w:r>
      <w:r>
        <w:rPr>
          <w:spacing w:val="7"/>
        </w:rPr>
        <w:t>因此</w:t>
      </w:r>
      <w:r>
        <w:rPr>
          <w:spacing w:val="-70"/>
        </w:rPr>
        <w:t xml:space="preserve"> </w:t>
      </w:r>
      <w:r>
        <w:rPr>
          <w:spacing w:val="7"/>
        </w:rPr>
        <w:t>”得出结论，强调推动社会力量参与在线教育资源供给。最后通过“例如</w:t>
      </w:r>
      <w:r>
        <w:rPr>
          <w:spacing w:val="-70"/>
        </w:rPr>
        <w:t xml:space="preserve"> </w:t>
      </w:r>
      <w:r>
        <w:rPr>
          <w:spacing w:val="7"/>
        </w:rPr>
        <w:t>”举例</w:t>
      </w:r>
      <w:r>
        <w:rPr>
          <w:spacing w:val="10"/>
        </w:rPr>
        <w:t>说明如何推动社会力量参与。故文段重点在结论，强调要推动社</w:t>
      </w:r>
      <w:r>
        <w:rPr>
          <w:spacing w:val="9"/>
        </w:rPr>
        <w:t>会力量参与在线教育资源</w:t>
      </w:r>
      <w:r>
        <w:rPr>
          <w:spacing w:val="6"/>
        </w:rPr>
        <w:t>供给，对应D项。</w:t>
      </w:r>
    </w:p>
    <w:p>
      <w:pPr>
        <w:pStyle w:val="BodyText"/>
        <w:ind w:left="421"/>
        <w:spacing w:before="44" w:line="259" w:lineRule="exact"/>
        <w:rPr/>
      </w:pPr>
      <w:r>
        <w:rPr>
          <w:spacing w:val="8"/>
          <w:position w:val="-3"/>
        </w:rPr>
        <w:t>A项，“智能</w:t>
      </w:r>
      <w:r>
        <w:rPr>
          <w:rFonts w:ascii="Arial" w:hAnsi="Arial" w:eastAsia="Arial" w:cs="Arial"/>
          <w:sz w:val="28"/>
          <w:szCs w:val="28"/>
          <w:color w:val="3D3D3D"/>
          <w:spacing w:val="8"/>
          <w:position w:val="5"/>
        </w:rPr>
        <w:t>+</w:t>
      </w:r>
      <w:r>
        <w:rPr>
          <w:spacing w:val="8"/>
          <w:position w:val="-3"/>
        </w:rPr>
        <w:t>真人</w:t>
      </w:r>
      <w:r>
        <w:rPr>
          <w:spacing w:val="-60"/>
          <w:position w:val="-3"/>
        </w:rPr>
        <w:t xml:space="preserve"> </w:t>
      </w:r>
      <w:r>
        <w:rPr>
          <w:spacing w:val="8"/>
          <w:position w:val="-3"/>
        </w:rPr>
        <w:t>”对应文段例子部分，非重点，排除；</w:t>
      </w:r>
    </w:p>
    <w:p>
      <w:pPr>
        <w:pStyle w:val="BodyText"/>
        <w:ind w:left="423"/>
        <w:spacing w:before="27" w:line="228" w:lineRule="auto"/>
        <w:rPr/>
      </w:pPr>
      <w:r>
        <w:rPr>
          <w:spacing w:val="7"/>
        </w:rPr>
        <w:t>B项，缺乏主题词“在线教育</w:t>
      </w:r>
      <w:r>
        <w:rPr>
          <w:spacing w:val="-67"/>
        </w:rPr>
        <w:t xml:space="preserve"> </w:t>
      </w:r>
      <w:r>
        <w:rPr>
          <w:spacing w:val="7"/>
        </w:rPr>
        <w:t>”，排除；</w:t>
      </w:r>
    </w:p>
    <w:p>
      <w:pPr>
        <w:pStyle w:val="BodyText"/>
        <w:ind w:left="426"/>
        <w:spacing w:before="24" w:line="228" w:lineRule="auto"/>
        <w:rPr/>
      </w:pPr>
      <w:r>
        <w:rPr>
          <w:spacing w:val="7"/>
        </w:rPr>
        <w:t>C项，“共享经济时代</w:t>
      </w:r>
      <w:r>
        <w:rPr>
          <w:spacing w:val="-66"/>
        </w:rPr>
        <w:t xml:space="preserve"> </w:t>
      </w:r>
      <w:r>
        <w:rPr>
          <w:spacing w:val="7"/>
        </w:rPr>
        <w:t>”无中生有，排除。</w:t>
      </w:r>
    </w:p>
    <w:p>
      <w:pPr>
        <w:pStyle w:val="BodyText"/>
        <w:ind w:left="431"/>
        <w:spacing w:before="27" w:line="228" w:lineRule="auto"/>
        <w:rPr/>
      </w:pPr>
      <w:r>
        <w:rPr>
          <w:spacing w:val="6"/>
        </w:rPr>
        <w:t>故正确答案为D。</w:t>
      </w:r>
    </w:p>
    <w:p>
      <w:pPr>
        <w:pStyle w:val="BodyText"/>
        <w:ind w:left="422"/>
        <w:spacing w:before="24" w:line="227" w:lineRule="auto"/>
        <w:rPr/>
      </w:pPr>
      <w:r>
        <w:rPr>
          <w:spacing w:val="9"/>
        </w:rPr>
        <w:t>【文段出处】《加快在线教育资源共享需要社会力量》</w:t>
      </w:r>
    </w:p>
    <w:p>
      <w:pPr>
        <w:pStyle w:val="BodyText"/>
        <w:ind w:left="8" w:right="31" w:firstLine="419"/>
        <w:spacing w:before="28" w:line="251" w:lineRule="auto"/>
        <w:rPr/>
      </w:pPr>
      <w:r>
        <w:rPr>
          <w:spacing w:val="9"/>
        </w:rPr>
        <w:t>46.登陆火星并不是一件容易的事。地球和火星最近时，也有5600万千米</w:t>
      </w:r>
      <w:r>
        <w:rPr>
          <w:spacing w:val="8"/>
        </w:rPr>
        <w:t>的距离，是</w:t>
      </w:r>
      <w:r>
        <w:rPr>
          <w:spacing w:val="8"/>
        </w:rPr>
        <w:t>地球和月亮距离的140倍，想要靠火箭的动力突破这一距离，</w:t>
      </w:r>
      <w:r>
        <w:rPr>
          <w:spacing w:val="-46"/>
        </w:rPr>
        <w:t xml:space="preserve"> </w:t>
      </w:r>
      <w:r>
        <w:rPr>
          <w:spacing w:val="8"/>
        </w:rPr>
        <w:t>目前是不可能的。因此，需</w:t>
      </w:r>
      <w:r>
        <w:rPr>
          <w:spacing w:val="8"/>
        </w:rPr>
        <w:t>借助地球的公转把探测器“甩</w:t>
      </w:r>
      <w:r>
        <w:rPr>
          <w:spacing w:val="-63"/>
        </w:rPr>
        <w:t xml:space="preserve"> </w:t>
      </w:r>
      <w:r>
        <w:rPr>
          <w:spacing w:val="8"/>
        </w:rPr>
        <w:t>”到火星，不过，需要合适的时机，这就是“发射窗口</w:t>
      </w:r>
      <w:r>
        <w:rPr>
          <w:spacing w:val="-70"/>
        </w:rPr>
        <w:t xml:space="preserve"> </w:t>
      </w:r>
      <w:r>
        <w:rPr>
          <w:spacing w:val="8"/>
        </w:rPr>
        <w:t>”。</w:t>
      </w:r>
      <w:r>
        <w:rPr>
          <w:spacing w:val="10"/>
        </w:rPr>
        <w:t>当火星探测器到达远日点，与火星轨道相切时，火星也正好运行</w:t>
      </w:r>
      <w:r>
        <w:rPr>
          <w:spacing w:val="9"/>
        </w:rPr>
        <w:t>到那里，探测器才能与火</w:t>
      </w:r>
      <w:r>
        <w:rPr>
          <w:spacing w:val="10"/>
        </w:rPr>
        <w:t>星交会。在这个时间窗口发射火星探测器，不仅是最省能量的，</w:t>
      </w:r>
      <w:r>
        <w:rPr>
          <w:spacing w:val="9"/>
        </w:rPr>
        <w:t>探测器的有效载荷也会相</w:t>
      </w:r>
      <w:r>
        <w:rPr>
          <w:spacing w:val="9"/>
        </w:rPr>
        <w:t>应增多。这种特定的时机和位置每隔26个月</w:t>
      </w:r>
      <w:r>
        <w:rPr>
          <w:spacing w:val="8"/>
        </w:rPr>
        <w:t>才出现一次。</w:t>
      </w:r>
    </w:p>
    <w:p>
      <w:pPr>
        <w:pStyle w:val="BodyText"/>
        <w:ind w:left="848"/>
        <w:spacing w:before="1" w:line="227" w:lineRule="auto"/>
        <w:rPr/>
      </w:pPr>
      <w:r>
        <w:rPr>
          <w:spacing w:val="6"/>
        </w:rPr>
        <w:t>这段文字主要：</w:t>
      </w:r>
    </w:p>
    <w:p>
      <w:pPr>
        <w:pStyle w:val="BodyText"/>
        <w:ind w:left="421"/>
        <w:spacing w:before="27" w:line="228" w:lineRule="auto"/>
        <w:rPr/>
      </w:pPr>
      <w:r>
        <w:rPr>
          <w:spacing w:val="9"/>
        </w:rPr>
        <w:t>A.强调探测器登陆火星的技术难点</w:t>
      </w:r>
    </w:p>
    <w:p>
      <w:pPr>
        <w:pStyle w:val="BodyText"/>
        <w:ind w:left="423"/>
        <w:spacing w:before="24" w:line="228" w:lineRule="auto"/>
        <w:rPr/>
      </w:pPr>
      <w:r>
        <w:rPr>
          <w:spacing w:val="7"/>
        </w:rPr>
        <w:t>B.说明探测器“发射窗口</w:t>
      </w:r>
      <w:r>
        <w:rPr>
          <w:spacing w:val="-56"/>
        </w:rPr>
        <w:t xml:space="preserve"> </w:t>
      </w:r>
      <w:r>
        <w:rPr>
          <w:spacing w:val="7"/>
        </w:rPr>
        <w:t>”稍纵即逝的特点</w:t>
      </w:r>
    </w:p>
    <w:p>
      <w:pPr>
        <w:spacing w:line="228" w:lineRule="auto"/>
        <w:sectPr>
          <w:headerReference w:type="default" r:id="rId7"/>
          <w:footerReference w:type="default" r:id="rId44"/>
          <w:pgSz w:w="10380" w:h="14690"/>
          <w:pgMar w:top="1619" w:right="1080" w:bottom="916" w:left="1080" w:header="957" w:footer="682" w:gutter="0"/>
        </w:sectPr>
        <w:rPr/>
      </w:pPr>
    </w:p>
    <w:p>
      <w:pPr>
        <w:pStyle w:val="BodyText"/>
        <w:ind w:left="426"/>
        <w:spacing w:line="227" w:lineRule="auto"/>
        <w:rPr/>
      </w:pPr>
      <w:r>
        <w:rPr>
          <w:spacing w:val="8"/>
        </w:rPr>
        <w:t>C.描述火星探测器的理想运行轨迹</w:t>
      </w:r>
    </w:p>
    <w:p>
      <w:pPr>
        <w:pStyle w:val="BodyText"/>
        <w:ind w:left="422" w:right="3940" w:firstLine="1"/>
        <w:spacing w:before="25" w:line="239" w:lineRule="auto"/>
        <w:rPr/>
      </w:pPr>
      <w:r>
        <w:rPr>
          <w:spacing w:val="9"/>
        </w:rPr>
        <w:t>D.解释要抓住窗口期发射火星探测器的原因</w:t>
      </w:r>
      <w:r>
        <w:rPr>
          <w:spacing w:val="8"/>
        </w:rPr>
        <w:t>【答案】D</w:t>
      </w:r>
    </w:p>
    <w:p>
      <w:pPr>
        <w:pStyle w:val="BodyText"/>
        <w:ind w:left="8" w:firstLine="414"/>
        <w:spacing w:before="28" w:line="251" w:lineRule="auto"/>
        <w:jc w:val="both"/>
        <w:rPr/>
      </w:pPr>
      <w:r>
        <w:rPr>
          <w:spacing w:val="10"/>
        </w:rPr>
        <w:t>【解析】文段首先指出登陆火星不容易，接着进行了原因的解释，即距</w:t>
      </w:r>
      <w:r>
        <w:rPr>
          <w:spacing w:val="9"/>
        </w:rPr>
        <w:t>离较远，后文</w:t>
      </w:r>
      <w:r>
        <w:rPr>
          <w:spacing w:val="6"/>
        </w:rPr>
        <w:t>通过“</w:t>
      </w:r>
      <w:r>
        <w:rPr>
          <w:spacing w:val="-63"/>
        </w:rPr>
        <w:t xml:space="preserve"> </w:t>
      </w:r>
      <w:r>
        <w:rPr>
          <w:spacing w:val="6"/>
        </w:rPr>
        <w:t>因此</w:t>
      </w:r>
      <w:r>
        <w:rPr>
          <w:spacing w:val="-70"/>
        </w:rPr>
        <w:t xml:space="preserve"> </w:t>
      </w:r>
      <w:r>
        <w:rPr>
          <w:spacing w:val="6"/>
        </w:rPr>
        <w:t>”得出结论，又通过“不过</w:t>
      </w:r>
      <w:r>
        <w:rPr>
          <w:spacing w:val="-70"/>
        </w:rPr>
        <w:t xml:space="preserve"> </w:t>
      </w:r>
      <w:r>
        <w:rPr>
          <w:spacing w:val="6"/>
        </w:rPr>
        <w:t>”进行转折，强调发射火星探测器需要合适的时机，</w:t>
      </w:r>
      <w:r>
        <w:rPr>
          <w:spacing w:val="9"/>
        </w:rPr>
        <w:t>即“发射窗口</w:t>
      </w:r>
      <w:r>
        <w:rPr>
          <w:spacing w:val="-70"/>
        </w:rPr>
        <w:t xml:space="preserve"> </w:t>
      </w:r>
      <w:r>
        <w:rPr>
          <w:spacing w:val="9"/>
        </w:rPr>
        <w:t>”，最后对在窗口期发射火星探测器进行了详细的解释，故文段重</w:t>
      </w:r>
      <w:r>
        <w:rPr>
          <w:spacing w:val="8"/>
        </w:rPr>
        <w:t>在强调为</w:t>
      </w:r>
      <w:r>
        <w:rPr>
          <w:spacing w:val="8"/>
        </w:rPr>
        <w:t>什么要在窗口期发射火星探测器，对应D项。</w:t>
      </w:r>
    </w:p>
    <w:p>
      <w:pPr>
        <w:pStyle w:val="BodyText"/>
        <w:ind w:left="39" w:right="263" w:firstLine="381"/>
        <w:spacing w:line="251" w:lineRule="auto"/>
        <w:rPr/>
      </w:pPr>
      <w:r>
        <w:rPr>
          <w:spacing w:val="7"/>
        </w:rPr>
        <w:t>A项，“技术难点</w:t>
      </w:r>
      <w:r>
        <w:rPr>
          <w:spacing w:val="-53"/>
        </w:rPr>
        <w:t xml:space="preserve"> </w:t>
      </w:r>
      <w:r>
        <w:rPr>
          <w:spacing w:val="7"/>
        </w:rPr>
        <w:t>”对应“</w:t>
      </w:r>
      <w:r>
        <w:rPr>
          <w:spacing w:val="-76"/>
        </w:rPr>
        <w:t xml:space="preserve"> </w:t>
      </w:r>
      <w:r>
        <w:rPr>
          <w:spacing w:val="7"/>
        </w:rPr>
        <w:t>因此</w:t>
      </w:r>
      <w:r>
        <w:rPr>
          <w:spacing w:val="-70"/>
        </w:rPr>
        <w:t xml:space="preserve"> </w:t>
      </w:r>
      <w:r>
        <w:rPr>
          <w:spacing w:val="7"/>
        </w:rPr>
        <w:t>”之前的内容，非重点，且未提及文段核心话题“窗</w:t>
      </w:r>
      <w:r>
        <w:rPr>
          <w:spacing w:val="-2"/>
        </w:rPr>
        <w:t>口期</w:t>
      </w:r>
      <w:r>
        <w:rPr>
          <w:spacing w:val="-70"/>
        </w:rPr>
        <w:t xml:space="preserve"> </w:t>
      </w:r>
      <w:r>
        <w:rPr>
          <w:spacing w:val="-2"/>
        </w:rPr>
        <w:t>”，排除；</w:t>
      </w:r>
    </w:p>
    <w:p>
      <w:pPr>
        <w:pStyle w:val="BodyText"/>
        <w:ind w:left="423"/>
        <w:spacing w:line="227" w:lineRule="auto"/>
        <w:rPr/>
      </w:pPr>
      <w:r>
        <w:rPr>
          <w:spacing w:val="8"/>
        </w:rPr>
        <w:t>B项，“稍纵即逝的特点</w:t>
      </w:r>
      <w:r>
        <w:rPr>
          <w:spacing w:val="-69"/>
        </w:rPr>
        <w:t xml:space="preserve"> </w:t>
      </w:r>
      <w:r>
        <w:rPr>
          <w:spacing w:val="8"/>
        </w:rPr>
        <w:t>”文段并未提及，无中生有，排除；</w:t>
      </w:r>
    </w:p>
    <w:p>
      <w:pPr>
        <w:pStyle w:val="BodyText"/>
        <w:ind w:left="426"/>
        <w:spacing w:before="25" w:line="228" w:lineRule="auto"/>
        <w:rPr/>
      </w:pPr>
      <w:r>
        <w:rPr>
          <w:spacing w:val="8"/>
        </w:rPr>
        <w:t>C项，未提及文段核心话题“窗口期</w:t>
      </w:r>
      <w:r>
        <w:rPr>
          <w:spacing w:val="-69"/>
        </w:rPr>
        <w:t xml:space="preserve"> </w:t>
      </w:r>
      <w:r>
        <w:rPr>
          <w:spacing w:val="8"/>
        </w:rPr>
        <w:t>”，偏离文段中心，排除。</w:t>
      </w:r>
    </w:p>
    <w:p>
      <w:pPr>
        <w:pStyle w:val="BodyText"/>
        <w:ind w:left="431"/>
        <w:spacing w:before="27" w:line="228" w:lineRule="auto"/>
        <w:rPr/>
      </w:pPr>
      <w:r>
        <w:rPr>
          <w:spacing w:val="6"/>
        </w:rPr>
        <w:t>故正确答案为D。</w:t>
      </w:r>
    </w:p>
    <w:p>
      <w:pPr>
        <w:pStyle w:val="BodyText"/>
        <w:ind w:left="422"/>
        <w:spacing w:before="23" w:line="228" w:lineRule="auto"/>
        <w:rPr/>
      </w:pPr>
      <w:r>
        <w:rPr>
          <w:spacing w:val="10"/>
        </w:rPr>
        <w:t>【文段出处】《我们还有多久可以移民火星？》</w:t>
      </w:r>
    </w:p>
    <w:p>
      <w:pPr>
        <w:pStyle w:val="BodyText"/>
        <w:ind w:left="6" w:right="157" w:firstLine="420"/>
        <w:spacing w:before="30" w:line="251" w:lineRule="auto"/>
        <w:rPr/>
      </w:pPr>
      <w:r>
        <w:rPr>
          <w:spacing w:val="6"/>
        </w:rPr>
        <w:t>47.《汉书</w:t>
      </w:r>
      <w:r>
        <w:rPr>
          <w:spacing w:val="-17"/>
        </w:rPr>
        <w:t xml:space="preserve"> </w:t>
      </w:r>
      <w:r>
        <w:rPr>
          <w:spacing w:val="6"/>
        </w:rPr>
        <w:t>·平帝纪》记载，元始二年，“</w:t>
      </w:r>
      <w:r>
        <w:rPr>
          <w:spacing w:val="-70"/>
        </w:rPr>
        <w:t xml:space="preserve"> </w:t>
      </w:r>
      <w:r>
        <w:rPr>
          <w:spacing w:val="6"/>
        </w:rPr>
        <w:t>民</w:t>
      </w:r>
      <w:r>
        <w:rPr>
          <w:spacing w:val="5"/>
        </w:rPr>
        <w:t>疾疫者，舍空邸第，为置医药</w:t>
      </w:r>
      <w:r>
        <w:rPr>
          <w:spacing w:val="-69"/>
        </w:rPr>
        <w:t xml:space="preserve"> </w:t>
      </w:r>
      <w:r>
        <w:rPr>
          <w:spacing w:val="5"/>
        </w:rPr>
        <w:t>”，提出</w:t>
      </w:r>
      <w:r>
        <w:rPr>
          <w:spacing w:val="8"/>
        </w:rPr>
        <w:t>了“隔离</w:t>
      </w:r>
      <w:r>
        <w:rPr>
          <w:spacing w:val="-69"/>
        </w:rPr>
        <w:t xml:space="preserve"> </w:t>
      </w:r>
      <w:r>
        <w:rPr>
          <w:spacing w:val="8"/>
        </w:rPr>
        <w:t>”是防疫的重要举措。明代中期我国就出现了预防天花的“人痘</w:t>
      </w:r>
      <w:r>
        <w:rPr>
          <w:spacing w:val="-70"/>
        </w:rPr>
        <w:t xml:space="preserve"> </w:t>
      </w:r>
      <w:r>
        <w:rPr>
          <w:spacing w:val="8"/>
        </w:rPr>
        <w:t>”接种术，18世</w:t>
      </w:r>
      <w:r>
        <w:rPr>
          <w:spacing w:val="8"/>
        </w:rPr>
        <w:t>纪末，英国科学家爱德华</w:t>
      </w:r>
      <w:r>
        <w:rPr>
          <w:spacing w:val="-20"/>
        </w:rPr>
        <w:t xml:space="preserve"> </w:t>
      </w:r>
      <w:r>
        <w:rPr>
          <w:spacing w:val="8"/>
        </w:rPr>
        <w:t>·琴纳发明了接种牛痘预防天花的方法</w:t>
      </w:r>
      <w:r>
        <w:rPr>
          <w:spacing w:val="7"/>
        </w:rPr>
        <w:t>，经过几代科学家不懈努</w:t>
      </w:r>
      <w:r>
        <w:rPr>
          <w:spacing w:val="10"/>
        </w:rPr>
        <w:t>力，最终研制出灭活天花病毒的疫苗。随着现代医学科技发展和公共</w:t>
      </w:r>
      <w:r>
        <w:rPr>
          <w:spacing w:val="9"/>
        </w:rPr>
        <w:t>卫生基础设施不断完</w:t>
      </w:r>
      <w:r>
        <w:rPr>
          <w:spacing w:val="10"/>
        </w:rPr>
        <w:t>善，霍乱、鼠疫、流感等曾经对人类造成巨大危害的传染病逐渐得到</w:t>
      </w:r>
      <w:r>
        <w:rPr>
          <w:spacing w:val="9"/>
        </w:rPr>
        <w:t>了有效控制。近些年</w:t>
      </w:r>
      <w:r>
        <w:rPr>
          <w:spacing w:val="9"/>
        </w:rPr>
        <w:t>来，在抗击严重急性呼吸综合征（</w:t>
      </w:r>
      <w:r>
        <w:rPr/>
        <w:t>SARS</w:t>
      </w:r>
      <w:r>
        <w:rPr>
          <w:spacing w:val="9"/>
        </w:rPr>
        <w:t>）、中东呼吸综合征（</w:t>
      </w:r>
      <w:r>
        <w:rPr/>
        <w:t>MERS</w:t>
      </w:r>
      <w:r>
        <w:rPr>
          <w:spacing w:val="9"/>
        </w:rPr>
        <w:t>）、</w:t>
      </w:r>
      <w:r>
        <w:rPr>
          <w:spacing w:val="-54"/>
        </w:rPr>
        <w:t xml:space="preserve"> </w:t>
      </w:r>
      <w:r>
        <w:rPr>
          <w:spacing w:val="9"/>
        </w:rPr>
        <w:t>甲型H1N1流感、埃</w:t>
      </w:r>
      <w:r>
        <w:rPr>
          <w:spacing w:val="10"/>
        </w:rPr>
        <w:t>博拉病毒等多次重大传染病中，科学技术都发挥了重要作用。新中国</w:t>
      </w:r>
      <w:r>
        <w:rPr>
          <w:spacing w:val="9"/>
        </w:rPr>
        <w:t>成立以来，我国通过</w:t>
      </w:r>
      <w:r>
        <w:rPr>
          <w:spacing w:val="10"/>
        </w:rPr>
        <w:t>传染病重大科技专项研发部署，在传染病防治领域的科研水平、技术</w:t>
      </w:r>
      <w:r>
        <w:rPr>
          <w:spacing w:val="9"/>
        </w:rPr>
        <w:t>能力、平台建设、人</w:t>
      </w:r>
      <w:r>
        <w:rPr>
          <w:spacing w:val="8"/>
        </w:rPr>
        <w:t>才队伍等方面都有了明显的提升。</w:t>
      </w:r>
    </w:p>
    <w:p>
      <w:pPr>
        <w:pStyle w:val="BodyText"/>
        <w:ind w:left="428"/>
        <w:spacing w:before="1" w:line="227" w:lineRule="auto"/>
        <w:rPr/>
      </w:pPr>
      <w:r>
        <w:rPr>
          <w:spacing w:val="7"/>
        </w:rPr>
        <w:t>这段文字主要说的是：</w:t>
      </w:r>
    </w:p>
    <w:p>
      <w:pPr>
        <w:pStyle w:val="BodyText"/>
        <w:ind w:left="421"/>
        <w:spacing w:before="24" w:line="228" w:lineRule="auto"/>
        <w:rPr/>
      </w:pPr>
      <w:r>
        <w:rPr>
          <w:spacing w:val="9"/>
        </w:rPr>
        <w:t>A.中西方在疫情防治理念方面存在诸多共性</w:t>
      </w:r>
    </w:p>
    <w:p>
      <w:pPr>
        <w:pStyle w:val="BodyText"/>
        <w:ind w:left="423"/>
        <w:spacing w:before="27" w:line="227" w:lineRule="auto"/>
        <w:rPr/>
      </w:pPr>
      <w:r>
        <w:rPr>
          <w:spacing w:val="9"/>
        </w:rPr>
        <w:t>B.借鉴历史经验对于防控疫情具有重要意义</w:t>
      </w:r>
    </w:p>
    <w:p>
      <w:pPr>
        <w:pStyle w:val="BodyText"/>
        <w:ind w:left="426"/>
        <w:spacing w:before="26" w:line="227" w:lineRule="auto"/>
        <w:rPr/>
      </w:pPr>
      <w:r>
        <w:rPr>
          <w:spacing w:val="8"/>
        </w:rPr>
        <w:t>C.疫情防控离不开国家自上而下的科学部署</w:t>
      </w:r>
    </w:p>
    <w:p>
      <w:pPr>
        <w:pStyle w:val="BodyText"/>
        <w:ind w:left="422" w:right="3940" w:firstLine="1"/>
        <w:spacing w:before="28" w:line="239" w:lineRule="auto"/>
        <w:rPr/>
      </w:pPr>
      <w:r>
        <w:rPr>
          <w:spacing w:val="9"/>
        </w:rPr>
        <w:t>D.科学发展和技术创新有助于人类战胜疫情</w:t>
      </w:r>
      <w:r>
        <w:rPr>
          <w:spacing w:val="8"/>
        </w:rPr>
        <w:t>【答案】D</w:t>
      </w:r>
    </w:p>
    <w:p>
      <w:pPr>
        <w:pStyle w:val="BodyText"/>
        <w:ind w:left="7" w:right="157" w:firstLine="415"/>
        <w:spacing w:before="27" w:line="251" w:lineRule="auto"/>
        <w:rPr/>
      </w:pPr>
      <w:r>
        <w:rPr>
          <w:spacing w:val="10"/>
        </w:rPr>
        <w:t>【解析】文段开篇引入防疫举措，接着举例说明古今中外通过科学技术</w:t>
      </w:r>
      <w:r>
        <w:rPr>
          <w:spacing w:val="9"/>
        </w:rPr>
        <w:t>发展，成功抗</w:t>
      </w:r>
      <w:r>
        <w:rPr>
          <w:spacing w:val="9"/>
        </w:rPr>
        <w:t>击诸多疫情，故文段主要强调科学技术对抗疫的重要作用，对应D项。</w:t>
      </w:r>
    </w:p>
    <w:p>
      <w:pPr>
        <w:pStyle w:val="BodyText"/>
        <w:ind w:left="9" w:right="314" w:firstLine="411"/>
        <w:spacing w:before="1" w:line="251" w:lineRule="auto"/>
        <w:rPr/>
      </w:pPr>
      <w:r>
        <w:rPr>
          <w:spacing w:val="8"/>
        </w:rPr>
        <w:t>A项，文段没有进行中西方在疫情防治理念方</w:t>
      </w:r>
      <w:r>
        <w:rPr>
          <w:spacing w:val="7"/>
        </w:rPr>
        <w:t>面异同的比较，故“存在诸多共性</w:t>
      </w:r>
      <w:r>
        <w:rPr>
          <w:spacing w:val="-70"/>
        </w:rPr>
        <w:t xml:space="preserve"> </w:t>
      </w:r>
      <w:r>
        <w:rPr>
          <w:spacing w:val="7"/>
        </w:rPr>
        <w:t>”，</w:t>
      </w:r>
      <w:r>
        <w:rPr>
          <w:spacing w:val="7"/>
        </w:rPr>
        <w:t>无中生有，排除；</w:t>
      </w:r>
    </w:p>
    <w:p>
      <w:pPr>
        <w:pStyle w:val="BodyText"/>
        <w:ind w:left="8" w:right="314" w:firstLine="415"/>
        <w:spacing w:before="1" w:line="251" w:lineRule="auto"/>
        <w:rPr/>
      </w:pPr>
      <w:r>
        <w:rPr>
          <w:spacing w:val="7"/>
        </w:rPr>
        <w:t>B项，“历史经验</w:t>
      </w:r>
      <w:r>
        <w:rPr>
          <w:spacing w:val="-70"/>
        </w:rPr>
        <w:t xml:space="preserve"> </w:t>
      </w:r>
      <w:r>
        <w:rPr>
          <w:spacing w:val="7"/>
        </w:rPr>
        <w:t>”对应文段举例内容，非重点，且缺少</w:t>
      </w:r>
      <w:r>
        <w:rPr>
          <w:spacing w:val="6"/>
        </w:rPr>
        <w:t>文段主题词“科学技术</w:t>
      </w:r>
      <w:r>
        <w:rPr>
          <w:spacing w:val="-70"/>
        </w:rPr>
        <w:t xml:space="preserve"> </w:t>
      </w:r>
      <w:r>
        <w:rPr>
          <w:spacing w:val="6"/>
        </w:rPr>
        <w:t>”，</w:t>
      </w:r>
      <w:r>
        <w:rPr>
          <w:spacing w:val="3"/>
        </w:rPr>
        <w:t>排除；</w:t>
      </w:r>
    </w:p>
    <w:p>
      <w:pPr>
        <w:pStyle w:val="BodyText"/>
        <w:ind w:left="9" w:right="263" w:firstLine="416"/>
        <w:spacing w:before="1" w:line="251" w:lineRule="auto"/>
        <w:rPr/>
      </w:pPr>
      <w:r>
        <w:rPr>
          <w:spacing w:val="8"/>
        </w:rPr>
        <w:t>C项，文段没有提及“</w:t>
      </w:r>
      <w:r>
        <w:rPr>
          <w:spacing w:val="-58"/>
        </w:rPr>
        <w:t xml:space="preserve"> </w:t>
      </w:r>
      <w:r>
        <w:rPr>
          <w:spacing w:val="8"/>
        </w:rPr>
        <w:t>自上而下</w:t>
      </w:r>
      <w:r>
        <w:rPr>
          <w:spacing w:val="-70"/>
        </w:rPr>
        <w:t xml:space="preserve"> </w:t>
      </w:r>
      <w:r>
        <w:rPr>
          <w:spacing w:val="8"/>
        </w:rPr>
        <w:t>”，无中生有，且文段</w:t>
      </w:r>
      <w:r>
        <w:rPr>
          <w:spacing w:val="7"/>
        </w:rPr>
        <w:t>强调的是科学技术发展，偏离</w:t>
      </w:r>
      <w:r>
        <w:rPr>
          <w:spacing w:val="7"/>
        </w:rPr>
        <w:t>文段核心话题，排除。</w:t>
      </w:r>
    </w:p>
    <w:p>
      <w:pPr>
        <w:pStyle w:val="BodyText"/>
        <w:ind w:left="431"/>
        <w:spacing w:before="1" w:line="228" w:lineRule="auto"/>
        <w:rPr/>
      </w:pPr>
      <w:r>
        <w:rPr>
          <w:spacing w:val="6"/>
        </w:rPr>
        <w:t>故正确答案为D。</w:t>
      </w:r>
    </w:p>
    <w:p>
      <w:pPr>
        <w:pStyle w:val="BodyText"/>
        <w:ind w:left="422"/>
        <w:spacing w:before="23" w:line="227" w:lineRule="auto"/>
        <w:rPr/>
      </w:pPr>
      <w:r>
        <w:rPr>
          <w:spacing w:val="9"/>
        </w:rPr>
        <w:t>【文段出处】《为打赢疫情防控阻击战提供强大科技支撑》</w:t>
      </w:r>
    </w:p>
    <w:p>
      <w:pPr>
        <w:pStyle w:val="BodyText"/>
        <w:ind w:left="8" w:right="157" w:firstLine="419"/>
        <w:spacing w:before="26" w:line="252" w:lineRule="auto"/>
        <w:rPr/>
      </w:pPr>
      <w:r>
        <w:rPr>
          <w:spacing w:val="9"/>
        </w:rPr>
        <w:t>48.就青少年网络成瘾这个社会心理痼疾，社会各界一直在努力寻找对策。相关科学</w:t>
      </w:r>
      <w:r>
        <w:rPr>
          <w:spacing w:val="10"/>
        </w:rPr>
        <w:t>研究从生物医学、心理学和社会学等不同角度阐释了游戏成瘾的</w:t>
      </w:r>
      <w:r>
        <w:rPr>
          <w:spacing w:val="9"/>
        </w:rPr>
        <w:t>生成机理并寻求相应的干</w:t>
      </w:r>
      <w:r>
        <w:rPr>
          <w:spacing w:val="10"/>
        </w:rPr>
        <w:t>预治疗机制。生化科学家从生物医学角度研究发现，游戏成瘾应</w:t>
      </w:r>
      <w:r>
        <w:rPr>
          <w:spacing w:val="9"/>
        </w:rPr>
        <w:t>作为一种大脑神经多巴胺</w:t>
      </w:r>
      <w:r>
        <w:rPr>
          <w:spacing w:val="10"/>
        </w:rPr>
        <w:t>系统疾病开展治疗；心理学家从大量案例研究中揭示了游戏成瘾</w:t>
      </w:r>
      <w:r>
        <w:rPr>
          <w:spacing w:val="9"/>
        </w:rPr>
        <w:t>大多来源于缺陷人格、认</w:t>
      </w:r>
    </w:p>
    <w:p>
      <w:pPr>
        <w:spacing w:line="252" w:lineRule="auto"/>
        <w:sectPr>
          <w:headerReference w:type="default" r:id="rId45"/>
          <w:footerReference w:type="default" r:id="rId46"/>
          <w:pgSz w:w="10380" w:h="14690"/>
          <w:pgMar w:top="1619" w:right="953" w:bottom="916" w:left="1080" w:header="957" w:footer="681" w:gutter="0"/>
        </w:sectPr>
        <w:rPr/>
      </w:pPr>
    </w:p>
    <w:p>
      <w:pPr>
        <w:pStyle w:val="BodyText"/>
        <w:ind w:left="8" w:right="174" w:firstLine="4"/>
        <w:spacing w:line="251" w:lineRule="auto"/>
        <w:jc w:val="both"/>
        <w:rPr/>
      </w:pPr>
      <w:r>
        <w:rPr>
          <w:spacing w:val="10"/>
        </w:rPr>
        <w:t>知偏离、平衡内心世界和外界现实冲击的特定防御机制</w:t>
      </w:r>
      <w:r>
        <w:rPr>
          <w:spacing w:val="9"/>
        </w:rPr>
        <w:t>；社会学研究则关注游戏成瘾行为</w:t>
      </w:r>
      <w:r>
        <w:rPr>
          <w:spacing w:val="10"/>
        </w:rPr>
        <w:t>背后的国家政策、社会环境、家庭教育、亲子关系、学校教学、</w:t>
      </w:r>
      <w:r>
        <w:rPr>
          <w:spacing w:val="9"/>
        </w:rPr>
        <w:t>社会交往方式等生活事件</w:t>
      </w:r>
      <w:r>
        <w:rPr>
          <w:spacing w:val="5"/>
        </w:rPr>
        <w:t>环境因素。</w:t>
      </w:r>
    </w:p>
    <w:p>
      <w:pPr>
        <w:pStyle w:val="BodyText"/>
        <w:ind w:left="847"/>
        <w:spacing w:line="227" w:lineRule="auto"/>
        <w:rPr/>
      </w:pPr>
      <w:r>
        <w:rPr>
          <w:spacing w:val="8"/>
        </w:rPr>
        <w:t>接下来作者最有可能讲的是：</w:t>
      </w:r>
    </w:p>
    <w:p>
      <w:pPr>
        <w:pStyle w:val="BodyText"/>
        <w:ind w:left="421"/>
        <w:spacing w:before="24" w:line="227" w:lineRule="auto"/>
        <w:rPr/>
      </w:pPr>
      <w:r>
        <w:rPr>
          <w:spacing w:val="9"/>
        </w:rPr>
        <w:t>A.社会学家分析青少年网瘾问题的成因</w:t>
      </w:r>
    </w:p>
    <w:p>
      <w:pPr>
        <w:pStyle w:val="BodyText"/>
        <w:ind w:left="423"/>
        <w:spacing w:before="27" w:line="227" w:lineRule="auto"/>
        <w:rPr/>
      </w:pPr>
      <w:r>
        <w:rPr>
          <w:spacing w:val="9"/>
        </w:rPr>
        <w:t>B.社会各界如何解决青少年网瘾问题</w:t>
      </w:r>
    </w:p>
    <w:p>
      <w:pPr>
        <w:pStyle w:val="BodyText"/>
        <w:ind w:left="426"/>
        <w:spacing w:before="27" w:line="227" w:lineRule="auto"/>
        <w:rPr/>
      </w:pPr>
      <w:r>
        <w:rPr>
          <w:spacing w:val="9"/>
        </w:rPr>
        <w:t>C.生化科学家研发治疗青少年网瘾的药物</w:t>
      </w:r>
    </w:p>
    <w:p>
      <w:pPr>
        <w:pStyle w:val="BodyText"/>
        <w:ind w:left="422" w:right="4376" w:firstLine="1"/>
        <w:spacing w:before="26" w:line="239" w:lineRule="auto"/>
        <w:rPr/>
      </w:pPr>
      <w:r>
        <w:rPr>
          <w:spacing w:val="9"/>
        </w:rPr>
        <w:t>D.心理学家提出解决青少年网瘾的对策</w:t>
      </w:r>
      <w:r>
        <w:rPr>
          <w:spacing w:val="8"/>
        </w:rPr>
        <w:t>【答案】B</w:t>
      </w:r>
    </w:p>
    <w:p>
      <w:pPr>
        <w:pStyle w:val="BodyText"/>
        <w:spacing w:before="26" w:line="228" w:lineRule="auto"/>
        <w:jc w:val="right"/>
        <w:rPr/>
      </w:pPr>
      <w:r>
        <w:rPr>
          <w:spacing w:val="9"/>
        </w:rPr>
        <w:t>【解析】该题为接语选择题，重点关注文段尾句。该题尾句较长，命题方式比</w:t>
      </w:r>
      <w:r>
        <w:rPr>
          <w:spacing w:val="8"/>
        </w:rPr>
        <w:t>较特殊。</w:t>
      </w:r>
    </w:p>
    <w:p>
      <w:pPr>
        <w:pStyle w:val="BodyText"/>
        <w:ind w:left="9"/>
        <w:spacing w:before="25" w:line="227" w:lineRule="auto"/>
        <w:rPr/>
      </w:pPr>
      <w:r>
        <w:rPr>
          <w:spacing w:val="10"/>
        </w:rPr>
        <w:t>文段中的长尾句主要是从生化科学、心理学、社会学三个不</w:t>
      </w:r>
      <w:r>
        <w:rPr>
          <w:spacing w:val="9"/>
        </w:rPr>
        <w:t>同角度阐释游戏成瘾的生成机</w:t>
      </w:r>
    </w:p>
    <w:p>
      <w:pPr>
        <w:pStyle w:val="BodyText"/>
        <w:ind w:left="10"/>
        <w:spacing w:before="27" w:line="193" w:lineRule="auto"/>
        <w:rPr/>
      </w:pPr>
      <w:r>
        <w:pict>
          <v:shape id="_x0000_s48" style="position:absolute;margin-left:-0.550652pt;margin-top:7.24728pt;mso-position-vertical-relative:text;mso-position-horizontal-relative:text;width:405.75pt;height:48.3pt;z-index:251658240;" filled="false" stroked="false" type="#_x0000_t202">
            <v:fill on="false"/>
            <v:stroke on="false"/>
            <v:path/>
            <v:imagedata o:title=""/>
            <o:lock v:ext="edit" aspectratio="false"/>
            <v:textbox inset="0mm,0mm,0mm,0mm">
              <w:txbxContent>
                <w:p>
                  <w:pPr>
                    <w:pStyle w:val="BodyText"/>
                    <w:ind w:left="22"/>
                    <w:spacing w:before="20" w:line="442" w:lineRule="exact"/>
                    <w:rPr/>
                  </w:pPr>
                  <w:r>
                    <w:rPr>
                      <w:spacing w:val="7"/>
                      <w:position w:val="6"/>
                    </w:rPr>
                    <w:t>角度的概括，“如何解决</w:t>
                  </w:r>
                  <w:r>
                    <w:rPr>
                      <w:rFonts w:ascii="Segoe UI Symbol" w:hAnsi="Segoe UI Symbol" w:eastAsia="Segoe UI Symbol" w:cs="Segoe UI Symbol"/>
                      <w:spacing w:val="7"/>
                      <w:position w:val="6"/>
                    </w:rPr>
                    <w:t>⋯⋯</w:t>
                  </w:r>
                  <w:r>
                    <w:rPr>
                      <w:rFonts w:ascii="Segoe UI Symbol" w:hAnsi="Segoe UI Symbol" w:eastAsia="Segoe UI Symbol" w:cs="Segoe UI Symbol"/>
                      <w:spacing w:val="2"/>
                      <w:position w:val="6"/>
                    </w:rPr>
                    <w:t xml:space="preserve"> </w:t>
                  </w:r>
                  <w:r>
                    <w:rPr>
                      <w:spacing w:val="7"/>
                      <w:position w:val="6"/>
                    </w:rPr>
                    <w:t>”为对策表述。</w:t>
                  </w:r>
                </w:p>
                <w:p>
                  <w:pPr>
                    <w:pStyle w:val="BodyText"/>
                    <w:ind w:left="20" w:right="20" w:firstLine="412"/>
                    <w:spacing w:before="1" w:line="231" w:lineRule="auto"/>
                    <w:rPr/>
                  </w:pPr>
                  <w:r>
                    <w:rPr>
                      <w:spacing w:val="7"/>
                    </w:rPr>
                    <w:t>A项“社会学家</w:t>
                  </w:r>
                  <w:r>
                    <w:rPr>
                      <w:spacing w:val="-66"/>
                    </w:rPr>
                    <w:t xml:space="preserve"> </w:t>
                  </w:r>
                  <w:r>
                    <w:rPr>
                      <w:spacing w:val="7"/>
                    </w:rPr>
                    <w:t>”、C项“生化科学家</w:t>
                  </w:r>
                  <w:r>
                    <w:rPr>
                      <w:spacing w:val="-70"/>
                    </w:rPr>
                    <w:t xml:space="preserve"> </w:t>
                  </w:r>
                  <w:r>
                    <w:rPr>
                      <w:spacing w:val="7"/>
                    </w:rPr>
                    <w:t>”、D项“心理学家</w:t>
                  </w:r>
                  <w:r>
                    <w:rPr>
                      <w:spacing w:val="-70"/>
                    </w:rPr>
                    <w:t xml:space="preserve"> </w:t>
                  </w:r>
                  <w:r>
                    <w:rPr>
                      <w:spacing w:val="7"/>
                    </w:rPr>
                    <w:t>”，均为尾句提及的一个方</w:t>
                  </w:r>
                  <w:r>
                    <w:rPr>
                      <w:spacing w:val="7"/>
                    </w:rPr>
                    <w:t>面，表述片面，排除。</w:t>
                  </w:r>
                </w:p>
              </w:txbxContent>
            </v:textbox>
          </v:shape>
        </w:pict>
      </w:r>
      <w:r>
        <w:rPr>
          <w:spacing w:val="9"/>
        </w:rPr>
        <w:t>理的研究成果。后文应全面承接并提出对策，对应D项，“社会各</w:t>
      </w:r>
      <w:r>
        <w:rPr>
          <w:spacing w:val="8"/>
        </w:rPr>
        <w:t>界</w:t>
      </w:r>
      <w:r>
        <w:rPr>
          <w:spacing w:val="-70"/>
        </w:rPr>
        <w:t xml:space="preserve"> </w:t>
      </w:r>
      <w:r>
        <w:rPr>
          <w:spacing w:val="8"/>
        </w:rPr>
        <w:t>”是对前文提及三个</w:t>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pStyle w:val="BodyText"/>
        <w:ind w:left="431"/>
        <w:spacing w:before="65" w:line="228" w:lineRule="auto"/>
        <w:rPr/>
      </w:pPr>
      <w:r>
        <w:rPr>
          <w:spacing w:val="6"/>
        </w:rPr>
        <w:t>故正确答案为B。</w:t>
      </w:r>
    </w:p>
    <w:p>
      <w:pPr>
        <w:pStyle w:val="BodyText"/>
        <w:ind w:left="422"/>
        <w:spacing w:before="24" w:line="227" w:lineRule="auto"/>
        <w:rPr/>
      </w:pPr>
      <w:r>
        <w:rPr>
          <w:spacing w:val="9"/>
        </w:rPr>
        <w:t>【文段出处】《光明日报：形成防范青少年网络游戏成瘾的合力》</w:t>
      </w:r>
    </w:p>
    <w:p>
      <w:pPr>
        <w:pStyle w:val="BodyText"/>
        <w:ind w:left="8" w:right="279" w:firstLine="419"/>
        <w:spacing w:before="24" w:line="252" w:lineRule="auto"/>
        <w:rPr/>
      </w:pPr>
      <w:r>
        <w:rPr>
          <w:spacing w:val="9"/>
        </w:rPr>
        <w:t>49.部分电视从业者认为综艺节目就应该娱乐大众,如果强调价值理念的传播,就容易</w:t>
      </w:r>
      <w:r>
        <w:rPr>
          <w:spacing w:val="10"/>
        </w:rPr>
        <w:t>出现内容枯燥、形式单一、刻板说教、传播力和影响</w:t>
      </w:r>
      <w:r>
        <w:rPr>
          <w:spacing w:val="9"/>
        </w:rPr>
        <w:t>力不高等问题,很难被受众认可。其</w:t>
      </w:r>
      <w:r>
        <w:rPr>
          <w:spacing w:val="9"/>
        </w:rPr>
        <w:t>实,形式创新并不等于文化内涵的缺乏,更不是审美趣味的低俗,综艺节目不仅要追求在艺</w:t>
      </w:r>
      <w:r>
        <w:rPr>
          <w:spacing w:val="9"/>
        </w:rPr>
        <w:t>术表达上令人眼前一亮,也必须蕴含一定的价值导向,承担一定的社会责任,才能更大程度</w:t>
      </w:r>
      <w:r>
        <w:rPr>
          <w:spacing w:val="8"/>
        </w:rPr>
        <w:t>地融入现实社会和百姓生活,获得更多人的认可。</w:t>
      </w:r>
    </w:p>
    <w:p>
      <w:pPr>
        <w:pStyle w:val="BodyText"/>
        <w:ind w:left="428"/>
        <w:spacing w:line="227" w:lineRule="auto"/>
        <w:rPr/>
      </w:pPr>
      <w:r>
        <w:rPr>
          <w:spacing w:val="7"/>
        </w:rPr>
        <w:t>这段文字意在强调：</w:t>
      </w:r>
    </w:p>
    <w:p>
      <w:pPr>
        <w:pStyle w:val="BodyText"/>
        <w:ind w:left="421"/>
        <w:spacing w:before="25" w:line="228" w:lineRule="auto"/>
        <w:rPr/>
      </w:pPr>
      <w:r>
        <w:rPr>
          <w:spacing w:val="9"/>
        </w:rPr>
        <w:t>A 综艺节目从业者不宜过分迎合受众的需求</w:t>
      </w:r>
    </w:p>
    <w:p>
      <w:pPr>
        <w:pStyle w:val="BodyText"/>
        <w:ind w:left="423"/>
        <w:spacing w:before="26" w:line="228" w:lineRule="auto"/>
        <w:rPr/>
      </w:pPr>
      <w:r>
        <w:rPr>
          <w:spacing w:val="9"/>
        </w:rPr>
        <w:t>B 艺术创新是综艺节目获得大众认可的法宝</w:t>
      </w:r>
    </w:p>
    <w:p>
      <w:pPr>
        <w:pStyle w:val="BodyText"/>
        <w:ind w:left="426"/>
        <w:spacing w:before="25" w:line="226" w:lineRule="auto"/>
        <w:rPr/>
      </w:pPr>
      <w:r>
        <w:rPr>
          <w:spacing w:val="7"/>
        </w:rPr>
        <w:t>C</w:t>
      </w:r>
      <w:r>
        <w:rPr>
          <w:spacing w:val="50"/>
        </w:rPr>
        <w:t xml:space="preserve"> </w:t>
      </w:r>
      <w:r>
        <w:rPr>
          <w:spacing w:val="7"/>
        </w:rPr>
        <w:t>电视受众反感缺乏创意的价值理念传播方式</w:t>
      </w:r>
    </w:p>
    <w:p>
      <w:pPr>
        <w:pStyle w:val="BodyText"/>
        <w:ind w:left="422" w:right="3745" w:firstLine="1"/>
        <w:spacing w:before="29" w:line="239" w:lineRule="auto"/>
        <w:rPr/>
      </w:pPr>
      <w:r>
        <w:rPr>
          <w:spacing w:val="9"/>
        </w:rPr>
        <w:t>D 综艺节目应该兼顾娱乐效果与社会价值导向</w:t>
      </w:r>
      <w:r>
        <w:rPr>
          <w:spacing w:val="8"/>
        </w:rPr>
        <w:t>【答案】D</w:t>
      </w:r>
    </w:p>
    <w:p>
      <w:pPr>
        <w:pStyle w:val="BodyText"/>
        <w:ind w:left="9" w:right="176" w:firstLine="413"/>
        <w:spacing w:before="27" w:line="251" w:lineRule="auto"/>
        <w:rPr/>
      </w:pPr>
      <w:r>
        <w:rPr>
          <w:spacing w:val="10"/>
        </w:rPr>
        <w:t>【解析】文段开篇指出部分电视从业者对于综艺节目的看法，即“</w:t>
      </w:r>
      <w:r>
        <w:rPr>
          <w:spacing w:val="9"/>
        </w:rPr>
        <w:t>综艺节目就应该娱</w:t>
      </w:r>
      <w:r>
        <w:rPr>
          <w:spacing w:val="7"/>
        </w:rPr>
        <w:t>乐大众</w:t>
      </w:r>
      <w:r>
        <w:rPr>
          <w:spacing w:val="-73"/>
        </w:rPr>
        <w:t xml:space="preserve"> </w:t>
      </w:r>
      <w:r>
        <w:rPr>
          <w:spacing w:val="7"/>
        </w:rPr>
        <w:t>”而非“传播价值理念</w:t>
      </w:r>
      <w:r>
        <w:rPr>
          <w:spacing w:val="-70"/>
        </w:rPr>
        <w:t xml:space="preserve"> </w:t>
      </w:r>
      <w:r>
        <w:rPr>
          <w:spacing w:val="7"/>
        </w:rPr>
        <w:t>”，紧接着通过“其实</w:t>
      </w:r>
      <w:r>
        <w:rPr>
          <w:spacing w:val="-70"/>
        </w:rPr>
        <w:t xml:space="preserve"> </w:t>
      </w:r>
      <w:r>
        <w:rPr>
          <w:spacing w:val="7"/>
        </w:rPr>
        <w:t>”</w:t>
      </w:r>
      <w:r>
        <w:rPr>
          <w:spacing w:val="6"/>
        </w:rPr>
        <w:t>进行转折，指出“形式创新</w:t>
      </w:r>
      <w:r>
        <w:rPr>
          <w:spacing w:val="-70"/>
        </w:rPr>
        <w:t xml:space="preserve"> </w:t>
      </w:r>
      <w:r>
        <w:rPr>
          <w:spacing w:val="6"/>
        </w:rPr>
        <w:t>”并不</w:t>
      </w:r>
      <w:r>
        <w:rPr>
          <w:spacing w:val="-7"/>
        </w:rPr>
        <w:t>等于“缺乏内涵</w:t>
      </w:r>
      <w:r>
        <w:rPr>
          <w:spacing w:val="-70"/>
        </w:rPr>
        <w:t xml:space="preserve"> </w:t>
      </w:r>
      <w:r>
        <w:rPr>
          <w:spacing w:val="-7"/>
        </w:rPr>
        <w:t>”，更不是“低俗审美</w:t>
      </w:r>
      <w:r>
        <w:rPr>
          <w:spacing w:val="-70"/>
        </w:rPr>
        <w:t xml:space="preserve"> </w:t>
      </w:r>
      <w:r>
        <w:rPr>
          <w:spacing w:val="-7"/>
        </w:rPr>
        <w:t>”，最后通过“要</w:t>
      </w:r>
      <w:r>
        <w:rPr>
          <w:spacing w:val="-72"/>
        </w:rPr>
        <w:t xml:space="preserve"> </w:t>
      </w:r>
      <w:r>
        <w:rPr>
          <w:spacing w:val="-7"/>
        </w:rPr>
        <w:t>”“必须</w:t>
      </w:r>
      <w:r>
        <w:rPr>
          <w:spacing w:val="-70"/>
        </w:rPr>
        <w:t xml:space="preserve"> </w:t>
      </w:r>
      <w:r>
        <w:rPr>
          <w:spacing w:val="-7"/>
        </w:rPr>
        <w:t>”“</w:t>
      </w:r>
      <w:r>
        <w:rPr>
          <w:spacing w:val="-20"/>
        </w:rPr>
        <w:t xml:space="preserve"> </w:t>
      </w:r>
      <w:r>
        <w:rPr>
          <w:spacing w:val="-7"/>
        </w:rPr>
        <w:t>· ·</w:t>
      </w:r>
      <w:r>
        <w:rPr>
          <w:spacing w:val="-20"/>
        </w:rPr>
        <w:t xml:space="preserve"> </w:t>
      </w:r>
      <w:r>
        <w:rPr>
          <w:spacing w:val="-7"/>
        </w:rPr>
        <w:t>· ·</w:t>
      </w:r>
      <w:r>
        <w:rPr>
          <w:spacing w:val="-21"/>
        </w:rPr>
        <w:t xml:space="preserve"> </w:t>
      </w:r>
      <w:r>
        <w:rPr>
          <w:spacing w:val="-8"/>
        </w:rPr>
        <w:t>· ·才</w:t>
      </w:r>
    </w:p>
    <w:p>
      <w:pPr>
        <w:pStyle w:val="BodyText"/>
        <w:ind w:left="8" w:right="279" w:firstLine="7"/>
        <w:spacing w:before="1" w:line="251" w:lineRule="auto"/>
        <w:rPr/>
      </w:pPr>
      <w:r>
        <w:rPr>
          <w:spacing w:val="-5"/>
        </w:rPr>
        <w:t>能</w:t>
      </w:r>
      <w:r>
        <w:rPr>
          <w:spacing w:val="-20"/>
        </w:rPr>
        <w:t xml:space="preserve"> </w:t>
      </w:r>
      <w:r>
        <w:rPr>
          <w:spacing w:val="-5"/>
        </w:rPr>
        <w:t>·</w:t>
      </w:r>
      <w:r>
        <w:rPr>
          <w:spacing w:val="-20"/>
        </w:rPr>
        <w:t xml:space="preserve"> </w:t>
      </w:r>
      <w:r>
        <w:rPr>
          <w:spacing w:val="-5"/>
        </w:rPr>
        <w:t>·</w:t>
      </w:r>
      <w:r>
        <w:rPr>
          <w:spacing w:val="-21"/>
        </w:rPr>
        <w:t xml:space="preserve"> </w:t>
      </w:r>
      <w:r>
        <w:rPr>
          <w:spacing w:val="-5"/>
        </w:rPr>
        <w:t>· ·</w:t>
      </w:r>
      <w:r>
        <w:rPr>
          <w:spacing w:val="-20"/>
        </w:rPr>
        <w:t xml:space="preserve"> </w:t>
      </w:r>
      <w:r>
        <w:rPr>
          <w:spacing w:val="-5"/>
        </w:rPr>
        <w:t>· ·</w:t>
      </w:r>
      <w:r>
        <w:rPr>
          <w:spacing w:val="-72"/>
        </w:rPr>
        <w:t xml:space="preserve"> </w:t>
      </w:r>
      <w:r>
        <w:rPr>
          <w:spacing w:val="-5"/>
        </w:rPr>
        <w:t>”提出对策，故文段为</w:t>
      </w:r>
      <w:r>
        <w:rPr>
          <w:spacing w:val="-6"/>
        </w:rPr>
        <w:t>分-总结构，</w:t>
      </w:r>
      <w:r>
        <w:rPr>
          <w:spacing w:val="-55"/>
        </w:rPr>
        <w:t xml:space="preserve"> </w:t>
      </w:r>
      <w:r>
        <w:rPr>
          <w:spacing w:val="-6"/>
        </w:rPr>
        <w:t>旨在强调综艺节目要兼具艺术表达与</w:t>
      </w:r>
      <w:r>
        <w:rPr>
          <w:spacing w:val="8"/>
        </w:rPr>
        <w:t>价值导向，D项为文段中心的同义替换，当选。</w:t>
      </w:r>
    </w:p>
    <w:p>
      <w:pPr>
        <w:pStyle w:val="BodyText"/>
        <w:ind w:left="421"/>
        <w:spacing w:line="227" w:lineRule="auto"/>
        <w:rPr/>
      </w:pPr>
      <w:r>
        <w:rPr>
          <w:spacing w:val="8"/>
        </w:rPr>
        <w:t>A项，“不宜过分迎合受众的需求</w:t>
      </w:r>
      <w:r>
        <w:rPr>
          <w:spacing w:val="-52"/>
        </w:rPr>
        <w:t xml:space="preserve"> </w:t>
      </w:r>
      <w:r>
        <w:rPr>
          <w:spacing w:val="8"/>
        </w:rPr>
        <w:t>”表述不明确，未体现应如何创新，排除；</w:t>
      </w:r>
    </w:p>
    <w:p>
      <w:pPr>
        <w:pStyle w:val="BodyText"/>
        <w:ind w:left="423"/>
        <w:spacing w:before="28" w:line="226" w:lineRule="auto"/>
        <w:rPr/>
      </w:pPr>
      <w:r>
        <w:rPr>
          <w:spacing w:val="8"/>
        </w:rPr>
        <w:t>B项，“艺术创新</w:t>
      </w:r>
      <w:r>
        <w:rPr>
          <w:spacing w:val="-58"/>
        </w:rPr>
        <w:t xml:space="preserve"> </w:t>
      </w:r>
      <w:r>
        <w:rPr>
          <w:spacing w:val="8"/>
        </w:rPr>
        <w:t>”并非文段重点，未强调价值导向的重要性，排除；</w:t>
      </w:r>
    </w:p>
    <w:p>
      <w:pPr>
        <w:pStyle w:val="BodyText"/>
        <w:ind w:left="426"/>
        <w:spacing w:before="25" w:line="228" w:lineRule="auto"/>
        <w:rPr/>
      </w:pPr>
      <w:r>
        <w:rPr>
          <w:spacing w:val="8"/>
        </w:rPr>
        <w:t>C项，对应转折前的内容，非重点，排除。</w:t>
      </w:r>
    </w:p>
    <w:p>
      <w:pPr>
        <w:pStyle w:val="BodyText"/>
        <w:ind w:left="431"/>
        <w:spacing w:before="28" w:line="228" w:lineRule="auto"/>
        <w:rPr/>
      </w:pPr>
      <w:r>
        <w:rPr>
          <w:spacing w:val="6"/>
        </w:rPr>
        <w:t>故正确答案为D。</w:t>
      </w:r>
    </w:p>
    <w:p>
      <w:pPr>
        <w:pStyle w:val="BodyText"/>
        <w:ind w:left="422"/>
        <w:spacing w:before="24" w:line="228" w:lineRule="auto"/>
        <w:rPr/>
      </w:pPr>
      <w:r>
        <w:rPr>
          <w:spacing w:val="9"/>
        </w:rPr>
        <w:t>【文段出处】《综艺节目有意思也有意义了》</w:t>
      </w:r>
    </w:p>
    <w:p>
      <w:pPr>
        <w:pStyle w:val="BodyText"/>
        <w:ind w:left="11" w:right="279" w:firstLine="420"/>
        <w:spacing w:before="25" w:line="239" w:lineRule="auto"/>
        <w:rPr/>
      </w:pPr>
      <w:r>
        <w:rPr>
          <w:spacing w:val="9"/>
        </w:rPr>
        <w:t>50.①为了防止更高层次次级纠纷的发生，我国在传统的司法纠纷解决机制之外，进</w:t>
      </w:r>
      <w:r>
        <w:rPr>
          <w:spacing w:val="9"/>
        </w:rPr>
        <w:t>行了多种模式的纠纷解决机制创新</w:t>
      </w:r>
    </w:p>
    <w:p>
      <w:pPr>
        <w:pStyle w:val="BodyText"/>
        <w:ind w:left="25" w:right="176" w:firstLine="401"/>
        <w:spacing w:before="25"/>
        <w:rPr/>
      </w:pPr>
      <w:r>
        <w:rPr>
          <w:spacing w:val="10"/>
        </w:rPr>
        <w:t>②文件指出，“完善调解、仲裁、行政裁决、行政复议、</w:t>
      </w:r>
      <w:r>
        <w:rPr>
          <w:spacing w:val="9"/>
        </w:rPr>
        <w:t>诉讼等有机衔接、相互协调</w:t>
      </w:r>
      <w:r>
        <w:rPr>
          <w:spacing w:val="13"/>
        </w:rPr>
        <w:t>的多元化纠纷解决机制</w:t>
      </w:r>
      <w:r>
        <w:rPr>
          <w:spacing w:val="-61"/>
        </w:rPr>
        <w:t xml:space="preserve"> </w:t>
      </w:r>
      <w:r>
        <w:rPr>
          <w:spacing w:val="13"/>
        </w:rPr>
        <w:t>”</w:t>
      </w:r>
    </w:p>
    <w:p>
      <w:pPr>
        <w:sectPr>
          <w:headerReference w:type="default" r:id="rId47"/>
          <w:footerReference w:type="default" r:id="rId48"/>
          <w:pgSz w:w="10380" w:h="14690"/>
          <w:pgMar w:top="1619" w:right="937" w:bottom="916" w:left="1080" w:header="957" w:footer="682" w:gutter="0"/>
        </w:sectPr>
        <w:rPr/>
      </w:pPr>
    </w:p>
    <w:p>
      <w:pPr>
        <w:pStyle w:val="BodyText"/>
        <w:ind w:left="7" w:right="160" w:firstLine="419"/>
        <w:spacing w:before="1" w:line="238" w:lineRule="auto"/>
        <w:rPr/>
      </w:pPr>
      <w:r>
        <w:rPr>
          <w:spacing w:val="10"/>
        </w:rPr>
        <w:t>③以此为改革与创新的依据，地方进行了如火如荼的制度</w:t>
      </w:r>
      <w:r>
        <w:rPr>
          <w:spacing w:val="9"/>
        </w:rPr>
        <w:t>改革，多元化的诉讼外纠纷</w:t>
      </w:r>
      <w:r>
        <w:rPr>
          <w:spacing w:val="9"/>
        </w:rPr>
        <w:t>解决机制得到法律规范的认可与发展</w:t>
      </w:r>
    </w:p>
    <w:p>
      <w:pPr>
        <w:pStyle w:val="BodyText"/>
        <w:ind w:left="8" w:right="160" w:firstLine="418"/>
        <w:spacing w:before="24" w:line="241" w:lineRule="auto"/>
        <w:rPr/>
      </w:pPr>
      <w:r>
        <w:rPr>
          <w:spacing w:val="10"/>
        </w:rPr>
        <w:t>④党的十八届四中全会以正式文件的形式强调并确认了多</w:t>
      </w:r>
      <w:r>
        <w:rPr>
          <w:spacing w:val="9"/>
        </w:rPr>
        <w:t>元化纠纷解决机制的作用和</w:t>
      </w:r>
      <w:r>
        <w:rPr>
          <w:spacing w:val="4"/>
        </w:rPr>
        <w:t>地位</w:t>
      </w:r>
    </w:p>
    <w:p>
      <w:pPr>
        <w:pStyle w:val="BodyText"/>
        <w:ind w:left="10" w:right="160" w:firstLine="415"/>
        <w:spacing w:before="22"/>
        <w:rPr/>
      </w:pPr>
      <w:r>
        <w:rPr>
          <w:spacing w:val="10"/>
        </w:rPr>
        <w:t>⑤基层社会当中存在许多初级关系，随之会产生一些初级</w:t>
      </w:r>
      <w:r>
        <w:rPr>
          <w:spacing w:val="9"/>
        </w:rPr>
        <w:t>纠纷，这是产生新纠纷或者</w:t>
      </w:r>
      <w:r>
        <w:rPr>
          <w:spacing w:val="9"/>
        </w:rPr>
        <w:t>更高层次次级纠纷的根本原因</w:t>
      </w:r>
    </w:p>
    <w:p>
      <w:pPr>
        <w:pStyle w:val="BodyText"/>
        <w:ind w:left="8" w:right="157" w:firstLine="418"/>
        <w:spacing w:before="26" w:line="239" w:lineRule="auto"/>
        <w:rPr/>
      </w:pPr>
      <w:r>
        <w:rPr>
          <w:spacing w:val="9"/>
        </w:rPr>
        <w:t>⑥例如上世纪60年代的创造性解决基层群众纠纷的“枫桥经</w:t>
      </w:r>
      <w:r>
        <w:rPr>
          <w:spacing w:val="8"/>
        </w:rPr>
        <w:t>验</w:t>
      </w:r>
      <w:r>
        <w:rPr>
          <w:spacing w:val="-70"/>
        </w:rPr>
        <w:t xml:space="preserve"> </w:t>
      </w:r>
      <w:r>
        <w:rPr>
          <w:spacing w:val="8"/>
        </w:rPr>
        <w:t>”，迄今为止，我国基</w:t>
      </w:r>
      <w:r>
        <w:rPr>
          <w:spacing w:val="9"/>
        </w:rPr>
        <w:t>层法治社会建设工作仍然可以从中吸收有益经验</w:t>
      </w:r>
    </w:p>
    <w:p>
      <w:pPr>
        <w:pStyle w:val="BodyText"/>
        <w:ind w:left="426"/>
        <w:spacing w:before="25" w:line="228" w:lineRule="auto"/>
        <w:rPr/>
      </w:pPr>
      <w:r>
        <w:rPr>
          <w:spacing w:val="8"/>
        </w:rPr>
        <w:t>将以上6个句子重新排列，语序正确的一项是：</w:t>
      </w:r>
    </w:p>
    <w:p>
      <w:pPr>
        <w:pStyle w:val="BodyText"/>
        <w:ind w:left="421"/>
        <w:spacing w:before="28" w:line="225" w:lineRule="auto"/>
        <w:rPr/>
      </w:pPr>
      <w:r>
        <w:rPr>
          <w:spacing w:val="7"/>
        </w:rPr>
        <w:t>A.④③①⑥⑤②    B.④⑤⑥③②①</w:t>
      </w:r>
    </w:p>
    <w:p>
      <w:pPr>
        <w:pStyle w:val="BodyText"/>
        <w:ind w:left="426"/>
        <w:spacing w:before="27" w:line="225" w:lineRule="auto"/>
        <w:rPr/>
      </w:pPr>
      <w:r>
        <w:rPr>
          <w:spacing w:val="7"/>
        </w:rPr>
        <w:t>C.⑤④②①③⑥    D.⑤①⑥④②③</w:t>
      </w:r>
    </w:p>
    <w:p>
      <w:pPr>
        <w:pStyle w:val="BodyText"/>
        <w:ind w:left="422"/>
        <w:spacing w:before="30" w:line="228" w:lineRule="auto"/>
        <w:rPr/>
      </w:pPr>
      <w:r>
        <w:rPr>
          <w:spacing w:val="8"/>
        </w:rPr>
        <w:t>【答案】D</w:t>
      </w:r>
    </w:p>
    <w:p>
      <w:pPr>
        <w:pStyle w:val="BodyText"/>
        <w:ind w:left="6" w:firstLine="416"/>
        <w:spacing w:before="25" w:line="251" w:lineRule="auto"/>
        <w:jc w:val="both"/>
        <w:rPr/>
      </w:pPr>
      <w:r>
        <w:rPr>
          <w:spacing w:val="8"/>
        </w:rPr>
        <w:t>【解析】首先根据选项判断首句。④句提到确认了多元化纠纷解决机制的作用和地位，</w:t>
      </w:r>
      <w:r>
        <w:rPr>
          <w:spacing w:val="10"/>
        </w:rPr>
        <w:t>即解决问题的对策，⑤句介绍纠纷如何产生，即提出问题，应先提出</w:t>
      </w:r>
      <w:r>
        <w:rPr>
          <w:spacing w:val="9"/>
        </w:rPr>
        <w:t>问题后解决问题，故</w:t>
      </w:r>
      <w:r>
        <w:rPr>
          <w:spacing w:val="9"/>
        </w:rPr>
        <w:t>⑤句适合作为首句，排除A、B两项；对比C、D两项，①句介绍多种模式纠纷解决机制的创</w:t>
      </w:r>
      <w:r>
        <w:rPr>
          <w:spacing w:val="10"/>
        </w:rPr>
        <w:t>新探索，④句提到确立多元化纠纷解决机制的作用和地位，按</w:t>
      </w:r>
      <w:r>
        <w:rPr>
          <w:spacing w:val="9"/>
        </w:rPr>
        <w:t>照逻辑顺序，应先探索创新</w:t>
      </w:r>
      <w:r>
        <w:rPr>
          <w:spacing w:val="8"/>
        </w:rPr>
        <w:t>后确定，故①句应在④句之前，排除C项。</w:t>
      </w:r>
    </w:p>
    <w:p>
      <w:pPr>
        <w:pStyle w:val="BodyText"/>
        <w:ind w:left="431"/>
        <w:spacing w:line="228" w:lineRule="auto"/>
        <w:rPr/>
      </w:pPr>
      <w:r>
        <w:rPr>
          <w:spacing w:val="6"/>
        </w:rPr>
        <w:t>故正确答案为D。</w:t>
      </w:r>
    </w:p>
    <w:p>
      <w:pPr>
        <w:pStyle w:val="BodyText"/>
        <w:ind w:left="422"/>
        <w:spacing w:before="26" w:line="227" w:lineRule="auto"/>
        <w:rPr/>
      </w:pPr>
      <w:r>
        <w:rPr>
          <w:spacing w:val="9"/>
        </w:rPr>
        <w:t>【文段出处】《多元化纠纷解决机制现代治理方略研究》</w:t>
      </w:r>
    </w:p>
    <w:p>
      <w:pPr>
        <w:pStyle w:val="BodyText"/>
        <w:ind w:left="8" w:right="157" w:firstLine="424"/>
        <w:spacing w:before="27" w:line="243" w:lineRule="auto"/>
        <w:rPr/>
      </w:pPr>
      <w:r>
        <w:rPr>
          <w:spacing w:val="9"/>
        </w:rPr>
        <w:t>51.①故宫中共有铁、铜、鎏金铜大缸308口，这些都是明清两代为防火而</w:t>
      </w:r>
      <w:r>
        <w:rPr>
          <w:spacing w:val="8"/>
        </w:rPr>
        <w:t>设置的储水</w:t>
      </w:r>
      <w:r>
        <w:rPr/>
        <w:t>缸</w:t>
      </w:r>
    </w:p>
    <w:p>
      <w:pPr>
        <w:pStyle w:val="BodyText"/>
        <w:ind w:left="426"/>
        <w:spacing w:before="20" w:line="225" w:lineRule="auto"/>
        <w:rPr/>
      </w:pPr>
      <w:r>
        <w:rPr>
          <w:spacing w:val="9"/>
        </w:rPr>
        <w:t>②作为明清两代的皇宫，故宫一直注重防火</w:t>
      </w:r>
    </w:p>
    <w:p>
      <w:pPr>
        <w:pStyle w:val="BodyText"/>
        <w:ind w:left="426"/>
        <w:spacing w:before="27" w:line="225" w:lineRule="auto"/>
        <w:rPr/>
      </w:pPr>
      <w:r>
        <w:rPr>
          <w:spacing w:val="9"/>
        </w:rPr>
        <w:t>③同时，金水河也是故宫自古以来的消防水源</w:t>
      </w:r>
    </w:p>
    <w:p>
      <w:pPr>
        <w:pStyle w:val="BodyText"/>
        <w:ind w:left="426"/>
        <w:spacing w:before="28" w:line="225" w:lineRule="auto"/>
        <w:rPr/>
      </w:pPr>
      <w:r>
        <w:rPr>
          <w:spacing w:val="9"/>
        </w:rPr>
        <w:t>④目前，这些古代流传下来的防火传统仍然适用</w:t>
      </w:r>
    </w:p>
    <w:p>
      <w:pPr>
        <w:pStyle w:val="BodyText"/>
        <w:ind w:left="426"/>
        <w:spacing w:before="30" w:line="225" w:lineRule="auto"/>
        <w:rPr/>
      </w:pPr>
      <w:r>
        <w:rPr>
          <w:spacing w:val="8"/>
        </w:rPr>
        <w:t>⑤“冬凿冰、夏注水、春除草、秋清叶</w:t>
      </w:r>
      <w:r>
        <w:rPr>
          <w:spacing w:val="-58"/>
        </w:rPr>
        <w:t xml:space="preserve"> </w:t>
      </w:r>
      <w:r>
        <w:rPr>
          <w:spacing w:val="8"/>
        </w:rPr>
        <w:t>”是故宫的防火传统</w:t>
      </w:r>
    </w:p>
    <w:p>
      <w:pPr>
        <w:pStyle w:val="BodyText"/>
        <w:ind w:left="426"/>
        <w:spacing w:before="27" w:line="225" w:lineRule="auto"/>
        <w:rPr/>
      </w:pPr>
      <w:r>
        <w:rPr>
          <w:spacing w:val="8"/>
        </w:rPr>
        <w:t>⑥每口缸大约可储水3000升，时刻保持满盈状态</w:t>
      </w:r>
    </w:p>
    <w:p>
      <w:pPr>
        <w:pStyle w:val="BodyText"/>
        <w:ind w:left="426"/>
        <w:spacing w:before="29" w:line="228" w:lineRule="auto"/>
        <w:rPr/>
      </w:pPr>
      <w:r>
        <w:rPr>
          <w:spacing w:val="8"/>
        </w:rPr>
        <w:t>将以上6个句子重新排列，语序正确的是：</w:t>
      </w:r>
    </w:p>
    <w:p>
      <w:pPr>
        <w:pStyle w:val="BodyText"/>
        <w:ind w:left="421"/>
        <w:spacing w:before="25" w:line="225" w:lineRule="auto"/>
        <w:rPr/>
      </w:pPr>
      <w:r>
        <w:rPr>
          <w:spacing w:val="7"/>
        </w:rPr>
        <w:t>A.②①⑥⑤④③      B.⑤①⑥②③④</w:t>
      </w:r>
    </w:p>
    <w:p>
      <w:pPr>
        <w:pStyle w:val="BodyText"/>
        <w:ind w:left="426"/>
        <w:spacing w:before="30" w:line="225" w:lineRule="auto"/>
        <w:rPr/>
      </w:pPr>
      <w:r>
        <w:rPr>
          <w:spacing w:val="7"/>
        </w:rPr>
        <w:t>C.⑤④②①⑥③      D.②⑤①⑥③④</w:t>
      </w:r>
    </w:p>
    <w:p>
      <w:pPr>
        <w:pStyle w:val="BodyText"/>
        <w:ind w:left="422"/>
        <w:spacing w:before="27" w:line="228" w:lineRule="auto"/>
        <w:rPr/>
      </w:pPr>
      <w:r>
        <w:rPr>
          <w:spacing w:val="8"/>
        </w:rPr>
        <w:t>【答案】D</w:t>
      </w:r>
    </w:p>
    <w:p>
      <w:pPr>
        <w:pStyle w:val="BodyText"/>
        <w:ind w:left="9" w:right="157" w:firstLine="413"/>
        <w:spacing w:before="27" w:line="251" w:lineRule="auto"/>
        <w:jc w:val="both"/>
        <w:rPr/>
      </w:pPr>
      <w:r>
        <w:rPr>
          <w:spacing w:val="10"/>
        </w:rPr>
        <w:t>【解析】根据选项判断首句。②句介绍故宫一直非常注重防火，引出话题</w:t>
      </w:r>
      <w:r>
        <w:rPr>
          <w:spacing w:val="9"/>
        </w:rPr>
        <w:t>，⑤句介绍</w:t>
      </w:r>
      <w:r>
        <w:rPr>
          <w:spacing w:val="10"/>
        </w:rPr>
        <w:t>故宫的防火传统，对比②⑤两句可知，应先介绍故宫注重防</w:t>
      </w:r>
      <w:r>
        <w:rPr>
          <w:spacing w:val="9"/>
        </w:rPr>
        <w:t>火这一话题，再介绍故宫的防</w:t>
      </w:r>
      <w:r>
        <w:rPr>
          <w:spacing w:val="8"/>
        </w:rPr>
        <w:t>火传统，故②句在⑤句之前，排除B、C两项。</w:t>
      </w:r>
    </w:p>
    <w:p>
      <w:pPr>
        <w:pStyle w:val="BodyText"/>
        <w:ind w:left="4" w:right="157" w:firstLine="423"/>
        <w:spacing w:before="2" w:line="251" w:lineRule="auto"/>
        <w:rPr/>
      </w:pPr>
      <w:r>
        <w:rPr>
          <w:spacing w:val="8"/>
        </w:rPr>
        <w:t>观察句子，③句中含有“</w:t>
      </w:r>
      <w:r>
        <w:rPr>
          <w:spacing w:val="-67"/>
        </w:rPr>
        <w:t xml:space="preserve"> </w:t>
      </w:r>
      <w:r>
        <w:rPr>
          <w:spacing w:val="8"/>
        </w:rPr>
        <w:t>同时</w:t>
      </w:r>
      <w:r>
        <w:rPr>
          <w:spacing w:val="-70"/>
        </w:rPr>
        <w:t xml:space="preserve"> </w:t>
      </w:r>
      <w:r>
        <w:rPr>
          <w:spacing w:val="8"/>
        </w:rPr>
        <w:t>”，说明③句前的内容也应对故宫使用的消防水源进行</w:t>
      </w:r>
      <w:r>
        <w:rPr>
          <w:spacing w:val="10"/>
        </w:rPr>
        <w:t>介绍，①⑥两句共同介绍了故宫为防火而设置的储水缸，故①⑥两句和③</w:t>
      </w:r>
      <w:r>
        <w:rPr>
          <w:spacing w:val="9"/>
        </w:rPr>
        <w:t>句可构成捆绑，</w:t>
      </w:r>
      <w:r>
        <w:rPr/>
        <w:t xml:space="preserve"> </w:t>
      </w:r>
      <w:r>
        <w:rPr>
          <w:spacing w:val="10"/>
        </w:rPr>
        <w:t>D项当选。而⑤④两句共同介绍了故宫的防火传统，无法与③</w:t>
      </w:r>
      <w:r>
        <w:rPr>
          <w:spacing w:val="9"/>
        </w:rPr>
        <w:t>句中消防水源这一话题进行</w:t>
      </w:r>
      <w:r>
        <w:rPr>
          <w:spacing w:val="7"/>
        </w:rPr>
        <w:t>捆绑，排除A项。</w:t>
      </w:r>
    </w:p>
    <w:p>
      <w:pPr>
        <w:pStyle w:val="BodyText"/>
        <w:ind w:left="431"/>
        <w:spacing w:line="228" w:lineRule="auto"/>
        <w:rPr/>
      </w:pPr>
      <w:r>
        <w:rPr>
          <w:spacing w:val="6"/>
        </w:rPr>
        <w:t>故正确答案为D。</w:t>
      </w:r>
    </w:p>
    <w:p>
      <w:pPr>
        <w:pStyle w:val="BodyText"/>
        <w:ind w:left="422"/>
        <w:spacing w:before="26" w:line="228" w:lineRule="auto"/>
        <w:rPr/>
      </w:pPr>
      <w:r>
        <w:rPr>
          <w:spacing w:val="9"/>
        </w:rPr>
        <w:t>【文段出处】《600岁故宫如何防火？》</w:t>
      </w:r>
    </w:p>
    <w:p>
      <w:pPr>
        <w:pStyle w:val="BodyText"/>
        <w:ind w:left="8" w:right="157" w:firstLine="424"/>
        <w:spacing w:before="26" w:line="252" w:lineRule="auto"/>
        <w:rPr/>
      </w:pPr>
      <w:r>
        <w:rPr>
          <w:spacing w:val="9"/>
        </w:rPr>
        <w:t>52.或许是农业文明的缘故，中国人的衣食住用里，一直透着对自然的敏感。漆器是</w:t>
      </w:r>
      <w:r>
        <w:rPr>
          <w:spacing w:val="10"/>
        </w:rPr>
        <w:t>最典型的一种。这些器物，小至盘碗碟盒、大至桌椅箱柜，几乎</w:t>
      </w:r>
      <w:r>
        <w:rPr>
          <w:spacing w:val="9"/>
        </w:rPr>
        <w:t>可以覆盖我们日常生活的</w:t>
      </w:r>
      <w:r>
        <w:rPr>
          <w:spacing w:val="10"/>
        </w:rPr>
        <w:t>所有方面，可见漆器的巨大包容性，可以含纳不同品类的事物，</w:t>
      </w:r>
      <w:r>
        <w:rPr>
          <w:spacing w:val="9"/>
        </w:rPr>
        <w:t>漆器上雕饰的图案，除了</w:t>
      </w:r>
    </w:p>
    <w:p>
      <w:pPr>
        <w:spacing w:line="252" w:lineRule="auto"/>
        <w:sectPr>
          <w:headerReference w:type="default" r:id="rId45"/>
          <w:footerReference w:type="default" r:id="rId49"/>
          <w:pgSz w:w="10380" w:h="14690"/>
          <w:pgMar w:top="1619" w:right="953" w:bottom="916" w:left="1080" w:header="957" w:footer="682" w:gutter="0"/>
        </w:sectPr>
        <w:rPr/>
      </w:pPr>
    </w:p>
    <w:p>
      <w:pPr>
        <w:pStyle w:val="BodyText"/>
        <w:ind w:left="8" w:right="225" w:firstLine="17"/>
        <w:spacing w:before="3" w:line="250" w:lineRule="auto"/>
        <w:jc w:val="both"/>
        <w:rPr/>
      </w:pPr>
      <w:r>
        <w:rPr>
          <w:spacing w:val="8"/>
        </w:rPr>
        <w:t>山水人物，出现最多的当是各种花卉，让我们在吃穿住用间，视野可以穿越纷杂的</w:t>
      </w:r>
      <w:r>
        <w:rPr>
          <w:spacing w:val="7"/>
        </w:rPr>
        <w:t>俗世，</w:t>
      </w:r>
      <w:r>
        <w:rPr>
          <w:spacing w:val="9"/>
        </w:rPr>
        <w:t>与山林田野相通。在故宫博物院所藏17707件漆器里，几乎找不出几件上面没有花卉图案</w:t>
      </w:r>
      <w:r>
        <w:rPr>
          <w:spacing w:val="8"/>
        </w:rPr>
        <w:t>的漆器，即使以龙螭鸟禽、亭台殿阁为主题，也一样是花团锦簇。所以，在这些漆器上，</w:t>
      </w:r>
      <w:r>
        <w:rPr>
          <w:spacing w:val="8"/>
        </w:rPr>
        <w:t>花卉几乎是通用的语言。</w:t>
      </w:r>
    </w:p>
    <w:p>
      <w:pPr>
        <w:pStyle w:val="BodyText"/>
        <w:ind w:left="848"/>
        <w:spacing w:line="227" w:lineRule="auto"/>
        <w:rPr/>
      </w:pPr>
      <w:r>
        <w:rPr>
          <w:spacing w:val="7"/>
        </w:rPr>
        <w:t>这段文字意在说明：</w:t>
      </w:r>
    </w:p>
    <w:p>
      <w:pPr>
        <w:pStyle w:val="BodyText"/>
        <w:ind w:left="421"/>
        <w:spacing w:before="26" w:line="227" w:lineRule="auto"/>
        <w:rPr/>
      </w:pPr>
      <w:r>
        <w:rPr>
          <w:spacing w:val="9"/>
        </w:rPr>
        <w:t>A.花卉是传统漆器重要的创作主题</w:t>
      </w:r>
    </w:p>
    <w:p>
      <w:pPr>
        <w:pStyle w:val="BodyText"/>
        <w:ind w:left="423"/>
        <w:spacing w:before="27" w:line="228" w:lineRule="auto"/>
        <w:rPr/>
      </w:pPr>
      <w:r>
        <w:rPr>
          <w:spacing w:val="9"/>
        </w:rPr>
        <w:t>B.农业文明对中国人衣食住用有深刻的影响</w:t>
      </w:r>
    </w:p>
    <w:p>
      <w:pPr>
        <w:pStyle w:val="BodyText"/>
        <w:ind w:left="426"/>
        <w:spacing w:before="25" w:line="228" w:lineRule="auto"/>
        <w:rPr/>
      </w:pPr>
      <w:r>
        <w:rPr>
          <w:spacing w:val="8"/>
        </w:rPr>
        <w:t>C.漆器有助于了解中国古人的日常生活</w:t>
      </w:r>
    </w:p>
    <w:p>
      <w:pPr>
        <w:pStyle w:val="BodyText"/>
        <w:ind w:left="422" w:right="3956" w:firstLine="1"/>
        <w:spacing w:before="25"/>
        <w:rPr/>
      </w:pPr>
      <w:r>
        <w:rPr>
          <w:spacing w:val="9"/>
        </w:rPr>
        <w:t>D.漆器作为装饰品反映了创作者的审美情趣</w:t>
      </w:r>
      <w:r>
        <w:rPr>
          <w:spacing w:val="8"/>
        </w:rPr>
        <w:t>【答案】A</w:t>
      </w:r>
    </w:p>
    <w:p>
      <w:pPr>
        <w:pStyle w:val="BodyText"/>
        <w:ind w:left="9" w:right="73" w:firstLine="413"/>
        <w:spacing w:before="26" w:line="251" w:lineRule="auto"/>
        <w:jc w:val="both"/>
        <w:rPr/>
      </w:pPr>
      <w:r>
        <w:rPr>
          <w:spacing w:val="8"/>
        </w:rPr>
        <w:t>【解析】文段首先通过程度词“最</w:t>
      </w:r>
      <w:r>
        <w:rPr>
          <w:spacing w:val="-61"/>
        </w:rPr>
        <w:t xml:space="preserve"> </w:t>
      </w:r>
      <w:r>
        <w:rPr>
          <w:spacing w:val="8"/>
        </w:rPr>
        <w:t>”引出“漆器</w:t>
      </w:r>
      <w:r>
        <w:rPr>
          <w:spacing w:val="-70"/>
        </w:rPr>
        <w:t xml:space="preserve"> </w:t>
      </w:r>
      <w:r>
        <w:rPr>
          <w:spacing w:val="8"/>
        </w:rPr>
        <w:t>”这一话题，接下来介绍漆器的包容</w:t>
      </w:r>
      <w:r>
        <w:rPr>
          <w:spacing w:val="10"/>
        </w:rPr>
        <w:t>性、漆器上的图案，并指出图案中出现最多的是各种花卉，</w:t>
      </w:r>
      <w:r>
        <w:rPr>
          <w:spacing w:val="9"/>
        </w:rPr>
        <w:t>而后论述故宫博物馆里花卉图</w:t>
      </w:r>
      <w:r>
        <w:rPr>
          <w:spacing w:val="11"/>
        </w:rPr>
        <w:t>案的漆器非常普遍。尾句通过“所以</w:t>
      </w:r>
      <w:r>
        <w:rPr>
          <w:spacing w:val="-70"/>
        </w:rPr>
        <w:t xml:space="preserve"> </w:t>
      </w:r>
      <w:r>
        <w:rPr>
          <w:spacing w:val="11"/>
        </w:rPr>
        <w:t>”总结全文，故文段为分总</w:t>
      </w:r>
      <w:r>
        <w:rPr>
          <w:spacing w:val="10"/>
        </w:rPr>
        <w:t>结构，意在强调“花卉</w:t>
      </w:r>
      <w:r>
        <w:rPr>
          <w:spacing w:val="-70"/>
        </w:rPr>
        <w:t xml:space="preserve"> </w:t>
      </w:r>
      <w:r>
        <w:rPr>
          <w:spacing w:val="10"/>
        </w:rPr>
        <w:t>”</w:t>
      </w:r>
      <w:r>
        <w:rPr>
          <w:spacing w:val="8"/>
        </w:rPr>
        <w:t>几乎是漆器的通用语言，对应A项。</w:t>
      </w:r>
    </w:p>
    <w:p>
      <w:pPr>
        <w:pStyle w:val="BodyText"/>
        <w:ind w:left="20" w:right="279" w:firstLine="402"/>
        <w:spacing w:before="1" w:line="251" w:lineRule="auto"/>
        <w:rPr/>
      </w:pPr>
      <w:r>
        <w:rPr>
          <w:spacing w:val="9"/>
        </w:rPr>
        <w:t>B项，对应文段首句内容，非重点，且文段没有体现“深刻的影响</w:t>
      </w:r>
      <w:r>
        <w:rPr>
          <w:spacing w:val="-69"/>
        </w:rPr>
        <w:t xml:space="preserve"> </w:t>
      </w:r>
      <w:r>
        <w:rPr>
          <w:spacing w:val="9"/>
        </w:rPr>
        <w:t>”，无</w:t>
      </w:r>
      <w:r>
        <w:rPr>
          <w:spacing w:val="8"/>
        </w:rPr>
        <w:t>中生有，排</w:t>
      </w:r>
      <w:r>
        <w:rPr>
          <w:spacing w:val="-6"/>
        </w:rPr>
        <w:t>除；</w:t>
      </w:r>
    </w:p>
    <w:p>
      <w:pPr>
        <w:pStyle w:val="BodyText"/>
        <w:ind w:left="9" w:right="122" w:firstLine="416"/>
        <w:spacing w:before="1" w:line="251" w:lineRule="auto"/>
        <w:rPr/>
      </w:pPr>
      <w:r>
        <w:rPr>
          <w:spacing w:val="7"/>
        </w:rPr>
        <w:t>C项，缺少主题词“花卉</w:t>
      </w:r>
      <w:r>
        <w:rPr>
          <w:spacing w:val="-53"/>
        </w:rPr>
        <w:t xml:space="preserve"> </w:t>
      </w:r>
      <w:r>
        <w:rPr>
          <w:spacing w:val="7"/>
        </w:rPr>
        <w:t>”，且文段没有体现可以通过漆器了解中国古人的日常生活，</w:t>
      </w:r>
      <w:r>
        <w:rPr>
          <w:spacing w:val="7"/>
        </w:rPr>
        <w:t>无中生有，排除；</w:t>
      </w:r>
    </w:p>
    <w:p>
      <w:pPr>
        <w:pStyle w:val="BodyText"/>
        <w:ind w:left="20" w:right="279" w:firstLine="403"/>
        <w:spacing w:before="1" w:line="251" w:lineRule="auto"/>
        <w:rPr/>
      </w:pPr>
      <w:r>
        <w:rPr>
          <w:spacing w:val="8"/>
        </w:rPr>
        <w:t>D项，缺少主题词“花卉</w:t>
      </w:r>
      <w:r>
        <w:rPr>
          <w:spacing w:val="-68"/>
        </w:rPr>
        <w:t xml:space="preserve"> </w:t>
      </w:r>
      <w:r>
        <w:rPr>
          <w:spacing w:val="8"/>
        </w:rPr>
        <w:t>”，且文段没有提及“创作者的审美情趣</w:t>
      </w:r>
      <w:r>
        <w:rPr>
          <w:spacing w:val="-70"/>
        </w:rPr>
        <w:t xml:space="preserve"> </w:t>
      </w:r>
      <w:r>
        <w:rPr>
          <w:spacing w:val="8"/>
        </w:rPr>
        <w:t>”，无中生有，排</w:t>
      </w:r>
      <w:r>
        <w:rPr>
          <w:spacing w:val="-6"/>
        </w:rPr>
        <w:t>除。</w:t>
      </w:r>
    </w:p>
    <w:p>
      <w:pPr>
        <w:pStyle w:val="BodyText"/>
        <w:ind w:left="431"/>
        <w:spacing w:line="228" w:lineRule="auto"/>
        <w:rPr/>
      </w:pPr>
      <w:r>
        <w:rPr>
          <w:spacing w:val="6"/>
        </w:rPr>
        <w:t>故正确答案为A。</w:t>
      </w:r>
    </w:p>
    <w:p>
      <w:pPr>
        <w:pStyle w:val="BodyText"/>
        <w:ind w:left="422"/>
        <w:spacing w:before="27" w:line="228" w:lineRule="auto"/>
        <w:rPr/>
      </w:pPr>
      <w:r>
        <w:rPr>
          <w:spacing w:val="8"/>
        </w:rPr>
        <w:t>【文段出处】《故宫的古物之美》</w:t>
      </w:r>
    </w:p>
    <w:p>
      <w:pPr>
        <w:pStyle w:val="BodyText"/>
        <w:ind w:left="7" w:right="174" w:firstLine="425"/>
        <w:spacing w:before="26" w:line="251" w:lineRule="auto"/>
        <w:rPr/>
      </w:pPr>
      <w:r>
        <w:rPr>
          <w:spacing w:val="9"/>
        </w:rPr>
        <w:t>53.彩色摄影是饱含缤纷色彩的造型语言，黑白摄影是经典的、表达独特艺术思考的</w:t>
      </w:r>
      <w:r>
        <w:rPr>
          <w:spacing w:val="10"/>
        </w:rPr>
        <w:t>视觉化工具，它们之间不存在哪个更好、表现力更强的问题。无论</w:t>
      </w:r>
      <w:r>
        <w:rPr>
          <w:spacing w:val="9"/>
        </w:rPr>
        <w:t>是使用经验，还是作品</w:t>
      </w:r>
      <w:r>
        <w:rPr>
          <w:spacing w:val="10"/>
        </w:rPr>
        <w:t>所呈现的视觉效果，这两者都是完全不同的事物。今天的黑白摄影</w:t>
      </w:r>
      <w:r>
        <w:rPr>
          <w:spacing w:val="9"/>
        </w:rPr>
        <w:t>，即使不再是摄影艺术</w:t>
      </w:r>
      <w:r>
        <w:rPr>
          <w:spacing w:val="10"/>
        </w:rPr>
        <w:t>性和技术性的代表，也并不是什么过时的事物。黑白摄影仍具有自</w:t>
      </w:r>
      <w:r>
        <w:rPr>
          <w:spacing w:val="9"/>
        </w:rPr>
        <w:t>身独特的语言和能力，</w:t>
      </w:r>
      <w:r>
        <w:rPr>
          <w:spacing w:val="10"/>
        </w:rPr>
        <w:t>发挥着自己的特色，展现着新的可能，依然是解决、分析、阐述艺</w:t>
      </w:r>
      <w:r>
        <w:rPr>
          <w:spacing w:val="9"/>
        </w:rPr>
        <w:t>术问题的方法手段和需</w:t>
      </w:r>
      <w:r>
        <w:rPr>
          <w:spacing w:val="7"/>
        </w:rPr>
        <w:t>要研究探索的课题。</w:t>
      </w:r>
    </w:p>
    <w:p>
      <w:pPr>
        <w:pStyle w:val="BodyText"/>
        <w:ind w:left="848"/>
        <w:spacing w:before="1" w:line="227" w:lineRule="auto"/>
        <w:rPr/>
      </w:pPr>
      <w:r>
        <w:rPr>
          <w:spacing w:val="8"/>
        </w:rPr>
        <w:t>这段文字意在说明，黑白摄影：</w:t>
      </w:r>
    </w:p>
    <w:p>
      <w:pPr>
        <w:pStyle w:val="BodyText"/>
        <w:ind w:left="421"/>
        <w:spacing w:before="25" w:line="228" w:lineRule="auto"/>
        <w:rPr/>
      </w:pPr>
      <w:r>
        <w:rPr>
          <w:spacing w:val="8"/>
        </w:rPr>
        <w:t>A.与彩色摄影不具有可比性</w:t>
      </w:r>
    </w:p>
    <w:p>
      <w:pPr>
        <w:pStyle w:val="BodyText"/>
        <w:ind w:left="423"/>
        <w:spacing w:before="27" w:line="226" w:lineRule="auto"/>
        <w:rPr/>
      </w:pPr>
      <w:r>
        <w:rPr>
          <w:spacing w:val="9"/>
        </w:rPr>
        <w:t>B.在当今语境下仍有较高的艺术价值</w:t>
      </w:r>
    </w:p>
    <w:p>
      <w:pPr>
        <w:pStyle w:val="BodyText"/>
        <w:ind w:left="426"/>
        <w:spacing w:before="25" w:line="228" w:lineRule="auto"/>
        <w:rPr/>
      </w:pPr>
      <w:r>
        <w:rPr>
          <w:spacing w:val="8"/>
        </w:rPr>
        <w:t>C.需要与时俱进不断发展</w:t>
      </w:r>
    </w:p>
    <w:p>
      <w:pPr>
        <w:pStyle w:val="BodyText"/>
        <w:ind w:left="422" w:right="5005" w:firstLine="1"/>
        <w:spacing w:before="28" w:line="239" w:lineRule="auto"/>
        <w:rPr/>
      </w:pPr>
      <w:r>
        <w:rPr>
          <w:spacing w:val="6"/>
        </w:rPr>
        <w:t>D.</w:t>
      </w:r>
      <w:r>
        <w:rPr>
          <w:spacing w:val="-58"/>
        </w:rPr>
        <w:t xml:space="preserve"> </w:t>
      </w:r>
      <w:r>
        <w:rPr>
          <w:spacing w:val="6"/>
        </w:rPr>
        <w:t>自身具有独特的艺术评价标准</w:t>
      </w:r>
      <w:r>
        <w:rPr>
          <w:spacing w:val="8"/>
        </w:rPr>
        <w:t>【答案】B</w:t>
      </w:r>
    </w:p>
    <w:p>
      <w:pPr>
        <w:pStyle w:val="BodyText"/>
        <w:ind w:left="7" w:firstLine="415"/>
        <w:spacing w:before="27" w:line="251" w:lineRule="auto"/>
        <w:rPr/>
      </w:pPr>
      <w:r>
        <w:rPr>
          <w:spacing w:val="8"/>
        </w:rPr>
        <w:t>【解析】文段开篇通过彩色摄影与黑白摄影之间的对比，引出“黑白摄影</w:t>
      </w:r>
      <w:r>
        <w:rPr>
          <w:spacing w:val="-65"/>
        </w:rPr>
        <w:t xml:space="preserve"> </w:t>
      </w:r>
      <w:r>
        <w:rPr>
          <w:spacing w:val="8"/>
        </w:rPr>
        <w:t>”这一话题。</w:t>
      </w:r>
      <w:r>
        <w:rPr>
          <w:spacing w:val="10"/>
        </w:rPr>
        <w:t>接下来指出当今的黑白摄影虽然不是技术性等的代表，但依然不过</w:t>
      </w:r>
      <w:r>
        <w:rPr>
          <w:spacing w:val="9"/>
        </w:rPr>
        <w:t>时，换言之，当今的黑</w:t>
      </w:r>
      <w:r>
        <w:rPr>
          <w:spacing w:val="9"/>
        </w:rPr>
        <w:t>白摄影依然是具有价值的。文段尾句“具有自身独特的语言和能力</w:t>
      </w:r>
      <w:r>
        <w:rPr>
          <w:spacing w:val="-70"/>
        </w:rPr>
        <w:t xml:space="preserve"> </w:t>
      </w:r>
      <w:r>
        <w:rPr>
          <w:spacing w:val="9"/>
        </w:rPr>
        <w:t>”“发挥着自</w:t>
      </w:r>
      <w:r>
        <w:rPr>
          <w:spacing w:val="8"/>
        </w:rPr>
        <w:t>己的特</w:t>
      </w:r>
    </w:p>
    <w:p>
      <w:pPr>
        <w:pStyle w:val="BodyText"/>
        <w:ind w:left="8" w:right="176" w:firstLine="2"/>
        <w:spacing w:line="251" w:lineRule="auto"/>
        <w:rPr/>
      </w:pPr>
      <w:r>
        <w:rPr>
          <w:spacing w:val="-6"/>
        </w:rPr>
        <w:t>色</w:t>
      </w:r>
      <w:r>
        <w:rPr>
          <w:spacing w:val="-72"/>
        </w:rPr>
        <w:t xml:space="preserve"> </w:t>
      </w:r>
      <w:r>
        <w:rPr>
          <w:spacing w:val="-6"/>
        </w:rPr>
        <w:t>”“展现着新的可能</w:t>
      </w:r>
      <w:r>
        <w:rPr>
          <w:spacing w:val="-70"/>
        </w:rPr>
        <w:t xml:space="preserve"> </w:t>
      </w:r>
      <w:r>
        <w:rPr>
          <w:spacing w:val="-6"/>
        </w:rPr>
        <w:t>”“依然是解决</w:t>
      </w:r>
      <w:r>
        <w:rPr>
          <w:spacing w:val="-20"/>
        </w:rPr>
        <w:t xml:space="preserve"> </w:t>
      </w:r>
      <w:r>
        <w:rPr>
          <w:spacing w:val="-6"/>
        </w:rPr>
        <w:t>·</w:t>
      </w:r>
      <w:r>
        <w:rPr>
          <w:spacing w:val="-20"/>
        </w:rPr>
        <w:t xml:space="preserve"> </w:t>
      </w:r>
      <w:r>
        <w:rPr>
          <w:spacing w:val="-6"/>
        </w:rPr>
        <w:t>·</w:t>
      </w:r>
      <w:r>
        <w:rPr>
          <w:spacing w:val="-20"/>
        </w:rPr>
        <w:t xml:space="preserve"> </w:t>
      </w:r>
      <w:r>
        <w:rPr>
          <w:spacing w:val="-6"/>
        </w:rPr>
        <w:t>·</w:t>
      </w:r>
      <w:r>
        <w:rPr>
          <w:spacing w:val="-7"/>
        </w:rPr>
        <w:t xml:space="preserve"> ·</w:t>
      </w:r>
      <w:r>
        <w:rPr>
          <w:spacing w:val="-21"/>
        </w:rPr>
        <w:t xml:space="preserve"> </w:t>
      </w:r>
      <w:r>
        <w:rPr>
          <w:spacing w:val="-7"/>
        </w:rPr>
        <w:t>· ·</w:t>
      </w:r>
      <w:r>
        <w:rPr>
          <w:spacing w:val="-66"/>
        </w:rPr>
        <w:t xml:space="preserve"> </w:t>
      </w:r>
      <w:r>
        <w:rPr>
          <w:spacing w:val="-7"/>
        </w:rPr>
        <w:t>问题的方法手段</w:t>
      </w:r>
      <w:r>
        <w:rPr>
          <w:spacing w:val="-70"/>
        </w:rPr>
        <w:t xml:space="preserve"> </w:t>
      </w:r>
      <w:r>
        <w:rPr>
          <w:spacing w:val="-7"/>
        </w:rPr>
        <w:t>”等均为黑白摄影当</w:t>
      </w:r>
      <w:r>
        <w:rPr>
          <w:spacing w:val="10"/>
        </w:rPr>
        <w:t>今价值的具体表现和阐述。故整个文段意在强调黑白</w:t>
      </w:r>
      <w:r>
        <w:rPr>
          <w:spacing w:val="9"/>
        </w:rPr>
        <w:t>摄影在当今的价值，对应B项，“较</w:t>
      </w:r>
      <w:r>
        <w:rPr>
          <w:spacing w:val="6"/>
        </w:rPr>
        <w:t>高的艺术价值</w:t>
      </w:r>
      <w:r>
        <w:rPr>
          <w:spacing w:val="-59"/>
        </w:rPr>
        <w:t xml:space="preserve"> </w:t>
      </w:r>
      <w:r>
        <w:rPr>
          <w:spacing w:val="6"/>
        </w:rPr>
        <w:t>”为尾句的全面概括。</w:t>
      </w:r>
    </w:p>
    <w:p>
      <w:pPr>
        <w:pStyle w:val="BodyText"/>
        <w:ind w:left="9" w:right="279" w:firstLine="411"/>
        <w:spacing w:before="2" w:line="253" w:lineRule="auto"/>
        <w:rPr/>
      </w:pPr>
      <w:r>
        <w:rPr>
          <w:spacing w:val="9"/>
        </w:rPr>
        <w:t>A项，文段论述彩色摄影与黑白摄影是不同事物，不存在对比，“不具有可比</w:t>
      </w:r>
      <w:r>
        <w:rPr>
          <w:spacing w:val="8"/>
        </w:rPr>
        <w:t>性</w:t>
      </w:r>
      <w:r>
        <w:rPr>
          <w:spacing w:val="-70"/>
        </w:rPr>
        <w:t xml:space="preserve"> </w:t>
      </w:r>
      <w:r>
        <w:rPr>
          <w:spacing w:val="8"/>
        </w:rPr>
        <w:t>”与</w:t>
      </w:r>
      <w:r>
        <w:rPr>
          <w:spacing w:val="7"/>
        </w:rPr>
        <w:t>文意相悖，排除；</w:t>
      </w:r>
    </w:p>
    <w:p>
      <w:pPr>
        <w:spacing w:line="253" w:lineRule="auto"/>
        <w:sectPr>
          <w:headerReference w:type="default" r:id="rId50"/>
          <w:footerReference w:type="default" r:id="rId51"/>
          <w:pgSz w:w="10380" w:h="14690"/>
          <w:pgMar w:top="1619" w:right="937" w:bottom="916" w:left="1080" w:header="957" w:footer="682" w:gutter="0"/>
        </w:sectPr>
        <w:rPr/>
      </w:pPr>
    </w:p>
    <w:p>
      <w:pPr>
        <w:pStyle w:val="BodyText"/>
        <w:ind w:left="8" w:right="314" w:firstLine="418"/>
        <w:spacing w:line="250" w:lineRule="auto"/>
        <w:rPr/>
      </w:pPr>
      <w:r>
        <w:rPr>
          <w:spacing w:val="7"/>
        </w:rPr>
        <w:t>C项，文段并未提到黑白摄影存在的问题，“需要与时俱进不断发展</w:t>
      </w:r>
      <w:r>
        <w:rPr>
          <w:spacing w:val="-55"/>
        </w:rPr>
        <w:t xml:space="preserve"> </w:t>
      </w:r>
      <w:r>
        <w:rPr>
          <w:spacing w:val="7"/>
        </w:rPr>
        <w:t>”为无关对策，</w:t>
      </w:r>
      <w:r>
        <w:rPr>
          <w:spacing w:val="3"/>
        </w:rPr>
        <w:t>排除；</w:t>
      </w:r>
    </w:p>
    <w:p>
      <w:pPr>
        <w:pStyle w:val="BodyText"/>
        <w:ind w:left="424"/>
        <w:spacing w:line="226" w:lineRule="auto"/>
        <w:rPr/>
      </w:pPr>
      <w:r>
        <w:rPr>
          <w:spacing w:val="8"/>
        </w:rPr>
        <w:t>D项，“艺术评价标准</w:t>
      </w:r>
      <w:r>
        <w:rPr>
          <w:spacing w:val="-70"/>
        </w:rPr>
        <w:t xml:space="preserve"> </w:t>
      </w:r>
      <w:r>
        <w:rPr>
          <w:spacing w:val="8"/>
        </w:rPr>
        <w:t>”文段未提及，无中生有，排除。</w:t>
      </w:r>
    </w:p>
    <w:p>
      <w:pPr>
        <w:pStyle w:val="BodyText"/>
        <w:ind w:left="431"/>
        <w:spacing w:before="28" w:line="228" w:lineRule="auto"/>
        <w:rPr/>
      </w:pPr>
      <w:r>
        <w:rPr>
          <w:spacing w:val="6"/>
        </w:rPr>
        <w:t>故正确答案为B。</w:t>
      </w:r>
    </w:p>
    <w:p>
      <w:pPr>
        <w:pStyle w:val="BodyText"/>
        <w:ind w:left="422"/>
        <w:spacing w:before="23" w:line="228" w:lineRule="auto"/>
        <w:rPr/>
      </w:pPr>
      <w:r>
        <w:rPr>
          <w:spacing w:val="9"/>
        </w:rPr>
        <w:t>【文段出处】《当代影像艺术创作中的黑白摄影》</w:t>
      </w:r>
    </w:p>
    <w:p>
      <w:pPr>
        <w:pStyle w:val="BodyText"/>
        <w:ind w:left="8" w:right="157" w:firstLine="423"/>
        <w:spacing w:before="27" w:line="251" w:lineRule="auto"/>
        <w:rPr/>
      </w:pPr>
      <w:r>
        <w:rPr>
          <w:spacing w:val="11"/>
        </w:rPr>
        <w:t>54.</w:t>
      </w:r>
      <w:r>
        <w:rPr/>
        <w:t>VR</w:t>
      </w:r>
      <w:r>
        <w:rPr>
          <w:spacing w:val="11"/>
        </w:rPr>
        <w:t>技术是</w:t>
      </w:r>
      <w:r>
        <w:rPr/>
        <w:t>Virtual</w:t>
      </w:r>
      <w:r>
        <w:rPr>
          <w:spacing w:val="11"/>
        </w:rPr>
        <w:t xml:space="preserve">  </w:t>
      </w:r>
      <w:r>
        <w:rPr/>
        <w:t>Reality</w:t>
      </w:r>
      <w:r>
        <w:rPr>
          <w:spacing w:val="11"/>
        </w:rPr>
        <w:t xml:space="preserve">  （虚拟现实技术）的英文缩写。近年来，我国的</w:t>
      </w:r>
      <w:r>
        <w:rPr/>
        <w:t>VR</w:t>
      </w:r>
      <w:r>
        <w:rPr>
          <w:spacing w:val="9"/>
        </w:rPr>
        <w:t>技术不断发展，并在医疗、教育、智能制造等行业中得到广泛的运用。5G网络会大大提升</w:t>
      </w:r>
      <w:r>
        <w:rPr>
          <w:spacing w:val="9"/>
        </w:rPr>
        <w:t>虚拟现实体验的仿真度、沉浸感和交互性，这将促进虚拟现实产业的进一步发展。</w:t>
      </w:r>
    </w:p>
    <w:p>
      <w:pPr>
        <w:pStyle w:val="BodyText"/>
        <w:ind w:left="848"/>
        <w:spacing w:before="1" w:line="227" w:lineRule="auto"/>
        <w:rPr/>
      </w:pPr>
      <w:r>
        <w:rPr>
          <w:spacing w:val="7"/>
        </w:rPr>
        <w:t>这段最后一句话中划横线的“这</w:t>
      </w:r>
      <w:r>
        <w:rPr>
          <w:spacing w:val="-66"/>
        </w:rPr>
        <w:t xml:space="preserve"> </w:t>
      </w:r>
      <w:r>
        <w:rPr>
          <w:spacing w:val="7"/>
        </w:rPr>
        <w:t>”指的是</w:t>
      </w:r>
      <w:r>
        <w:rPr>
          <w:spacing w:val="-58"/>
        </w:rPr>
        <w:t xml:space="preserve"> </w:t>
      </w:r>
      <w:r>
        <w:rPr>
          <w:spacing w:val="7"/>
        </w:rPr>
        <w:t>:</w:t>
      </w:r>
    </w:p>
    <w:p>
      <w:pPr>
        <w:pStyle w:val="BodyText"/>
        <w:ind w:left="421"/>
        <w:spacing w:before="26" w:line="228" w:lineRule="auto"/>
        <w:rPr/>
      </w:pPr>
      <w:r>
        <w:rPr>
          <w:spacing w:val="8"/>
        </w:rPr>
        <w:t>A.中国</w:t>
      </w:r>
      <w:r>
        <w:rPr/>
        <w:t>VR</w:t>
      </w:r>
      <w:r>
        <w:rPr>
          <w:spacing w:val="8"/>
        </w:rPr>
        <w:t>技术的不断发展            B.</w:t>
      </w:r>
      <w:r>
        <w:rPr/>
        <w:t>VR</w:t>
      </w:r>
      <w:r>
        <w:rPr>
          <w:spacing w:val="8"/>
        </w:rPr>
        <w:t>技术在各行各业中的运用</w:t>
      </w:r>
    </w:p>
    <w:p>
      <w:pPr>
        <w:pStyle w:val="BodyText"/>
        <w:ind w:left="426"/>
        <w:spacing w:before="25" w:line="228" w:lineRule="auto"/>
        <w:rPr/>
      </w:pPr>
      <w:r>
        <w:rPr>
          <w:spacing w:val="7"/>
        </w:rPr>
        <w:t>C.5G网络所带来的更完美感受        D.5G网络商用范围的扩大</w:t>
      </w:r>
    </w:p>
    <w:p>
      <w:pPr>
        <w:pStyle w:val="BodyText"/>
        <w:ind w:left="422"/>
        <w:spacing w:before="27" w:line="228" w:lineRule="auto"/>
        <w:rPr/>
      </w:pPr>
      <w:r>
        <w:rPr>
          <w:spacing w:val="8"/>
        </w:rPr>
        <w:t>【答案】C</w:t>
      </w:r>
    </w:p>
    <w:p>
      <w:pPr>
        <w:pStyle w:val="BodyText"/>
        <w:ind w:left="6" w:right="157" w:firstLine="416"/>
        <w:spacing w:before="25" w:line="251" w:lineRule="auto"/>
        <w:jc w:val="both"/>
        <w:rPr/>
      </w:pPr>
      <w:r>
        <w:rPr>
          <w:spacing w:val="10"/>
        </w:rPr>
        <w:t>【解析】根据提问方式，本题为词句理解题，应定位代词的位置，去前</w:t>
      </w:r>
      <w:r>
        <w:rPr>
          <w:spacing w:val="9"/>
        </w:rPr>
        <w:t>文查找指代的</w:t>
      </w:r>
      <w:r>
        <w:rPr>
          <w:spacing w:val="10"/>
        </w:rPr>
        <w:t>内容。文段开篇引入</w:t>
      </w:r>
      <w:r>
        <w:rPr/>
        <w:t>VR</w:t>
      </w:r>
      <w:r>
        <w:rPr>
          <w:spacing w:val="10"/>
        </w:rPr>
        <w:t>技术这一话题，并介绍了</w:t>
      </w:r>
      <w:r>
        <w:rPr/>
        <w:t>VR</w:t>
      </w:r>
      <w:r>
        <w:rPr>
          <w:spacing w:val="10"/>
        </w:rPr>
        <w:t>技术，即虚拟现实技术，在我国的发展</w:t>
      </w:r>
      <w:r>
        <w:rPr>
          <w:spacing w:val="10"/>
        </w:rPr>
        <w:t>和应用。后指出5G网络可给虚拟现实体验更好</w:t>
      </w:r>
      <w:r>
        <w:rPr>
          <w:spacing w:val="9"/>
        </w:rPr>
        <w:t>的感受，再结合“这将促进虚拟现实产业的</w:t>
      </w:r>
      <w:r>
        <w:rPr>
          <w:spacing w:val="9"/>
        </w:rPr>
        <w:t>进一步发展</w:t>
      </w:r>
      <w:r>
        <w:rPr>
          <w:spacing w:val="-72"/>
        </w:rPr>
        <w:t xml:space="preserve"> </w:t>
      </w:r>
      <w:r>
        <w:rPr>
          <w:spacing w:val="9"/>
        </w:rPr>
        <w:t>”，故能促进虚拟现实产业的进一步发展的应当是“5G网</w:t>
      </w:r>
      <w:r>
        <w:rPr>
          <w:spacing w:val="8"/>
        </w:rPr>
        <w:t>络所带来的更完美感</w:t>
      </w:r>
      <w:r>
        <w:rPr>
          <w:spacing w:val="3"/>
        </w:rPr>
        <w:t>受</w:t>
      </w:r>
      <w:r>
        <w:rPr>
          <w:spacing w:val="-69"/>
        </w:rPr>
        <w:t xml:space="preserve"> </w:t>
      </w:r>
      <w:r>
        <w:rPr>
          <w:spacing w:val="3"/>
        </w:rPr>
        <w:t>”，对应C项。</w:t>
      </w:r>
    </w:p>
    <w:p>
      <w:pPr>
        <w:pStyle w:val="BodyText"/>
        <w:ind w:left="11" w:right="160" w:firstLine="410"/>
        <w:spacing w:before="1" w:line="252" w:lineRule="auto"/>
        <w:rPr/>
      </w:pPr>
      <w:r>
        <w:rPr>
          <w:spacing w:val="10"/>
        </w:rPr>
        <w:t>A、B两项，都是引入话题之后背景铺垫的内容</w:t>
      </w:r>
      <w:r>
        <w:rPr>
          <w:spacing w:val="9"/>
        </w:rPr>
        <w:t>，且后文“促进虚拟现实产业的进一步</w:t>
      </w:r>
      <w:r>
        <w:rPr>
          <w:spacing w:val="8"/>
        </w:rPr>
        <w:t>发展</w:t>
      </w:r>
      <w:r>
        <w:rPr>
          <w:spacing w:val="-68"/>
        </w:rPr>
        <w:t xml:space="preserve"> </w:t>
      </w:r>
      <w:r>
        <w:rPr>
          <w:spacing w:val="8"/>
        </w:rPr>
        <w:t>”应该是强调5G对虚拟现实产业的促进作用，均没有提到核心话题5G，排除。</w:t>
      </w:r>
    </w:p>
    <w:p>
      <w:pPr>
        <w:pStyle w:val="BodyText"/>
        <w:ind w:left="424"/>
        <w:spacing w:before="1" w:line="227" w:lineRule="auto"/>
        <w:rPr/>
      </w:pPr>
      <w:r>
        <w:rPr>
          <w:spacing w:val="8"/>
        </w:rPr>
        <w:t>D项，属于无中生有，排除。</w:t>
      </w:r>
    </w:p>
    <w:p>
      <w:pPr>
        <w:pStyle w:val="BodyText"/>
        <w:ind w:left="431"/>
        <w:spacing w:before="25" w:line="228" w:lineRule="auto"/>
        <w:rPr/>
      </w:pPr>
      <w:r>
        <w:rPr>
          <w:spacing w:val="6"/>
        </w:rPr>
        <w:t>故正确答案为C。</w:t>
      </w:r>
    </w:p>
    <w:p>
      <w:pPr>
        <w:pStyle w:val="BodyText"/>
        <w:ind w:left="8" w:right="105" w:firstLine="424"/>
        <w:spacing w:before="28" w:line="251" w:lineRule="auto"/>
        <w:jc w:val="both"/>
        <w:rPr/>
      </w:pPr>
      <w:r>
        <w:rPr>
          <w:spacing w:val="6"/>
        </w:rPr>
        <w:t>55.</w:t>
      </w:r>
      <w:r>
        <w:rPr>
          <w:spacing w:val="-57"/>
        </w:rPr>
        <w:t xml:space="preserve"> </w:t>
      </w:r>
      <w:r>
        <w:rPr>
          <w:spacing w:val="6"/>
        </w:rPr>
        <w:t>日前，被称为“互联网原住民</w:t>
      </w:r>
      <w:r>
        <w:rPr>
          <w:spacing w:val="-70"/>
        </w:rPr>
        <w:t xml:space="preserve"> </w:t>
      </w:r>
      <w:r>
        <w:rPr>
          <w:spacing w:val="6"/>
        </w:rPr>
        <w:t>”的年轻人正在成为影视剧等文化产品的消费主体，</w:t>
      </w:r>
      <w:r>
        <w:rPr>
          <w:spacing w:val="10"/>
        </w:rPr>
        <w:t>他们的喜好左右着市场方向和创作方向。从积极的方面来说，这</w:t>
      </w:r>
      <w:r>
        <w:rPr>
          <w:spacing w:val="9"/>
        </w:rPr>
        <w:t>有利于文创产品供应和需</w:t>
      </w:r>
      <w:r>
        <w:rPr>
          <w:spacing w:val="9"/>
        </w:rPr>
        <w:t>求之间形成有效对接，</w:t>
      </w:r>
      <w:r>
        <w:rPr>
          <w:spacing w:val="-60"/>
        </w:rPr>
        <w:t xml:space="preserve"> </w:t>
      </w:r>
      <w:r>
        <w:rPr>
          <w:spacing w:val="9"/>
        </w:rPr>
        <w:t>以需求拉动生产，激活市场潜力，但另</w:t>
      </w:r>
      <w:r>
        <w:rPr>
          <w:spacing w:val="8"/>
        </w:rPr>
        <w:t>一方面，过度依赖市场需求</w:t>
      </w:r>
      <w:r>
        <w:rPr>
          <w:spacing w:val="10"/>
        </w:rPr>
        <w:t>也可能导致创作方的中长期迷失。新一代年轻人兴趣多元，关注</w:t>
      </w:r>
      <w:r>
        <w:rPr>
          <w:spacing w:val="9"/>
        </w:rPr>
        <w:t>力持续度不高，由此构成</w:t>
      </w:r>
      <w:r>
        <w:rPr>
          <w:spacing w:val="10"/>
        </w:rPr>
        <w:t>的市场需求很多情况下并不具备中长期生命力，创作者和制作方</w:t>
      </w:r>
      <w:r>
        <w:rPr>
          <w:spacing w:val="9"/>
        </w:rPr>
        <w:t>如果一味跟进年轻人多变</w:t>
      </w:r>
      <w:r>
        <w:rPr>
          <w:spacing w:val="10"/>
        </w:rPr>
        <w:t>的兴趣，难免顾此失彼、陷入被动。因此，创作者和制作方更应</w:t>
      </w:r>
      <w:r>
        <w:rPr>
          <w:spacing w:val="9"/>
        </w:rPr>
        <w:t>该仔细研究这些兴趣背后</w:t>
      </w:r>
      <w:r>
        <w:rPr>
          <w:spacing w:val="8"/>
        </w:rPr>
        <w:t>的社会基础和真实有效的需求。</w:t>
      </w:r>
    </w:p>
    <w:p>
      <w:pPr>
        <w:pStyle w:val="BodyText"/>
        <w:ind w:left="848"/>
        <w:spacing w:before="1" w:line="227" w:lineRule="auto"/>
        <w:rPr/>
      </w:pPr>
      <w:r>
        <w:rPr>
          <w:spacing w:val="8"/>
        </w:rPr>
        <w:t>这段文字着重指出文创产业存在的哪一问题？</w:t>
      </w:r>
    </w:p>
    <w:p>
      <w:pPr>
        <w:pStyle w:val="BodyText"/>
        <w:ind w:left="421"/>
        <w:spacing w:before="24" w:line="228" w:lineRule="auto"/>
        <w:rPr/>
      </w:pPr>
      <w:r>
        <w:rPr>
          <w:spacing w:val="7"/>
        </w:rPr>
        <w:t>A.盲目迎合受众喜好       B.缺乏中长期规划</w:t>
      </w:r>
    </w:p>
    <w:p>
      <w:pPr>
        <w:pStyle w:val="BodyText"/>
        <w:ind w:left="426"/>
        <w:spacing w:before="27" w:line="227" w:lineRule="auto"/>
        <w:rPr/>
      </w:pPr>
      <w:r>
        <w:rPr>
          <w:spacing w:val="8"/>
        </w:rPr>
        <w:t>C.产品供应能力不足       D.</w:t>
      </w:r>
      <w:r>
        <w:rPr>
          <w:spacing w:val="7"/>
        </w:rPr>
        <w:t>内容和形式缺乏创新</w:t>
      </w:r>
    </w:p>
    <w:p>
      <w:pPr>
        <w:pStyle w:val="BodyText"/>
        <w:ind w:left="422"/>
        <w:spacing w:before="26" w:line="228" w:lineRule="auto"/>
        <w:rPr/>
      </w:pPr>
      <w:r>
        <w:rPr>
          <w:spacing w:val="8"/>
        </w:rPr>
        <w:t>【答案】A</w:t>
      </w:r>
    </w:p>
    <w:p>
      <w:pPr>
        <w:pStyle w:val="BodyText"/>
        <w:ind w:left="8" w:firstLine="413"/>
        <w:spacing w:before="27" w:line="251" w:lineRule="auto"/>
        <w:jc w:val="both"/>
        <w:rPr/>
      </w:pPr>
      <w:r>
        <w:rPr>
          <w:spacing w:val="10"/>
        </w:rPr>
        <w:t>【解析】文段开篇指出年轻人的喜好左右着文化产品市场的方向，紧接</w:t>
      </w:r>
      <w:r>
        <w:rPr>
          <w:spacing w:val="9"/>
        </w:rPr>
        <w:t>着从积极层面</w:t>
      </w:r>
      <w:r>
        <w:rPr>
          <w:spacing w:val="9"/>
        </w:rPr>
        <w:t>分析其作用，可以激活市场潜力，而后通过转折词“但</w:t>
      </w:r>
      <w:r>
        <w:rPr>
          <w:spacing w:val="-70"/>
        </w:rPr>
        <w:t xml:space="preserve"> </w:t>
      </w:r>
      <w:r>
        <w:rPr>
          <w:spacing w:val="9"/>
        </w:rPr>
        <w:t>”引出问题，过度依赖</w:t>
      </w:r>
      <w:r>
        <w:rPr>
          <w:spacing w:val="8"/>
        </w:rPr>
        <w:t>市场需求会</w:t>
      </w:r>
      <w:r>
        <w:rPr>
          <w:spacing w:val="7"/>
        </w:rPr>
        <w:t>导致创作方的中长期迷失，后文针对迷失的原因进行详细论述，尾句通过结论词“</w:t>
      </w:r>
      <w:r>
        <w:rPr>
          <w:spacing w:val="-74"/>
        </w:rPr>
        <w:t xml:space="preserve"> </w:t>
      </w:r>
      <w:r>
        <w:rPr>
          <w:spacing w:val="7"/>
        </w:rPr>
        <w:t>因此</w:t>
      </w:r>
      <w:r>
        <w:rPr>
          <w:spacing w:val="-70"/>
        </w:rPr>
        <w:t xml:space="preserve"> </w:t>
      </w:r>
      <w:r>
        <w:rPr>
          <w:spacing w:val="7"/>
        </w:rPr>
        <w:t>”，</w:t>
      </w:r>
      <w:r>
        <w:rPr>
          <w:spacing w:val="9"/>
        </w:rPr>
        <w:t>总结全文并提出对策，创作者和制作方应仔细研究真实的</w:t>
      </w:r>
      <w:r>
        <w:rPr>
          <w:spacing w:val="8"/>
        </w:rPr>
        <w:t>需求。</w:t>
      </w:r>
      <w:r>
        <w:rPr>
          <w:spacing w:val="-59"/>
        </w:rPr>
        <w:t xml:space="preserve"> </w:t>
      </w:r>
      <w:r>
        <w:rPr>
          <w:spacing w:val="8"/>
        </w:rPr>
        <w:t>由于题干问的是文段的主</w:t>
      </w:r>
      <w:r>
        <w:rPr>
          <w:spacing w:val="9"/>
        </w:rPr>
        <w:t>要问题，故正确答案应为问题的同义替换，即过度依赖市场需求，对应A项。</w:t>
      </w:r>
    </w:p>
    <w:p>
      <w:pPr>
        <w:pStyle w:val="BodyText"/>
        <w:ind w:left="423"/>
        <w:spacing w:before="1" w:line="227" w:lineRule="auto"/>
        <w:rPr/>
      </w:pPr>
      <w:r>
        <w:rPr>
          <w:spacing w:val="9"/>
        </w:rPr>
        <w:t>B项，“缺乏中长期规划</w:t>
      </w:r>
      <w:r>
        <w:rPr>
          <w:spacing w:val="-70"/>
        </w:rPr>
        <w:t xml:space="preserve"> </w:t>
      </w:r>
      <w:r>
        <w:rPr>
          <w:spacing w:val="9"/>
        </w:rPr>
        <w:t>”对应文段提出问题</w:t>
      </w:r>
      <w:r>
        <w:rPr>
          <w:spacing w:val="8"/>
        </w:rPr>
        <w:t>后的具体解释部分，非重点，排除；</w:t>
      </w:r>
    </w:p>
    <w:p>
      <w:pPr>
        <w:pStyle w:val="BodyText"/>
        <w:ind w:left="426"/>
        <w:spacing w:before="27" w:line="227" w:lineRule="auto"/>
        <w:rPr/>
      </w:pPr>
      <w:r>
        <w:rPr>
          <w:spacing w:val="8"/>
        </w:rPr>
        <w:t>C项，“产品供应能力</w:t>
      </w:r>
      <w:r>
        <w:rPr>
          <w:spacing w:val="-70"/>
        </w:rPr>
        <w:t xml:space="preserve"> </w:t>
      </w:r>
      <w:r>
        <w:rPr>
          <w:spacing w:val="8"/>
        </w:rPr>
        <w:t>”文段并未提及，无中生有，</w:t>
      </w:r>
      <w:r>
        <w:rPr>
          <w:spacing w:val="7"/>
        </w:rPr>
        <w:t>排除；</w:t>
      </w:r>
    </w:p>
    <w:p>
      <w:pPr>
        <w:pStyle w:val="BodyText"/>
        <w:ind w:left="424"/>
        <w:spacing w:before="25" w:line="228" w:lineRule="auto"/>
        <w:rPr/>
      </w:pPr>
      <w:r>
        <w:rPr>
          <w:spacing w:val="8"/>
        </w:rPr>
        <w:t>D项，“缺乏创新</w:t>
      </w:r>
      <w:r>
        <w:rPr>
          <w:spacing w:val="-70"/>
        </w:rPr>
        <w:t xml:space="preserve"> </w:t>
      </w:r>
      <w:r>
        <w:rPr>
          <w:spacing w:val="8"/>
        </w:rPr>
        <w:t>”文段并未提及，无中生有</w:t>
      </w:r>
      <w:r>
        <w:rPr>
          <w:spacing w:val="7"/>
        </w:rPr>
        <w:t>，排除。</w:t>
      </w:r>
    </w:p>
    <w:p>
      <w:pPr>
        <w:pStyle w:val="BodyText"/>
        <w:ind w:left="431"/>
        <w:spacing w:before="25" w:line="228" w:lineRule="auto"/>
        <w:rPr/>
      </w:pPr>
      <w:r>
        <w:rPr>
          <w:spacing w:val="6"/>
        </w:rPr>
        <w:t>故正确答案为A。</w:t>
      </w:r>
    </w:p>
    <w:p>
      <w:pPr>
        <w:pStyle w:val="BodyText"/>
        <w:ind w:left="422"/>
        <w:spacing w:before="26" w:line="228" w:lineRule="auto"/>
        <w:rPr/>
      </w:pPr>
      <w:r>
        <w:rPr>
          <w:spacing w:val="9"/>
        </w:rPr>
        <w:t>【文段出处】光明日报《讨好年轻观众不能只是噱头》</w:t>
      </w:r>
    </w:p>
    <w:p>
      <w:pPr>
        <w:spacing w:line="228" w:lineRule="auto"/>
        <w:sectPr>
          <w:headerReference w:type="default" r:id="rId9"/>
          <w:footerReference w:type="default" r:id="rId52"/>
          <w:pgSz w:w="10380" w:h="14690"/>
          <w:pgMar w:top="1619" w:right="953" w:bottom="916" w:left="1080" w:header="957" w:footer="682" w:gutter="0"/>
        </w:sectPr>
        <w:rPr/>
      </w:pPr>
    </w:p>
    <w:p>
      <w:pPr>
        <w:pStyle w:val="BodyText"/>
        <w:ind w:left="8" w:right="105" w:firstLine="424"/>
        <w:spacing w:before="1" w:line="251" w:lineRule="auto"/>
        <w:jc w:val="both"/>
        <w:rPr/>
      </w:pPr>
      <w:r>
        <w:rPr>
          <w:spacing w:val="8"/>
        </w:rPr>
        <w:t>56.数字孪生，按字面意思，就是为真实的物理世界搭建一个高度镜像化的数字世界。</w:t>
      </w:r>
      <w:r>
        <w:rPr>
          <w:spacing w:val="10"/>
        </w:rPr>
        <w:t>随着技术不断演进，数字孪生发挥重要价值的应用场景会相应增</w:t>
      </w:r>
      <w:r>
        <w:rPr>
          <w:spacing w:val="9"/>
        </w:rPr>
        <w:t>加，其性价比也将不断提</w:t>
      </w:r>
      <w:r>
        <w:rPr>
          <w:spacing w:val="10"/>
        </w:rPr>
        <w:t>高。比如，在技术设计和测试时，数字孪生可以让很多由于物理</w:t>
      </w:r>
      <w:r>
        <w:rPr>
          <w:spacing w:val="9"/>
        </w:rPr>
        <w:t>条件限制、依赖于真实的</w:t>
      </w:r>
      <w:r>
        <w:rPr>
          <w:spacing w:val="10"/>
        </w:rPr>
        <w:t>物理实体而无法完成的操作变成可能；再比如，当数字孪生技术</w:t>
      </w:r>
      <w:r>
        <w:rPr>
          <w:spacing w:val="9"/>
        </w:rPr>
        <w:t>能应用于造价不菲的航天</w:t>
      </w:r>
      <w:r>
        <w:rPr>
          <w:spacing w:val="9"/>
        </w:rPr>
        <w:t>器、核电站时，这些设施的寿命与安全都将得到进一步提升。</w:t>
      </w:r>
    </w:p>
    <w:p>
      <w:pPr>
        <w:pStyle w:val="BodyText"/>
        <w:ind w:left="848"/>
        <w:spacing w:line="227" w:lineRule="auto"/>
        <w:rPr/>
      </w:pPr>
      <w:r>
        <w:rPr>
          <w:spacing w:val="8"/>
        </w:rPr>
        <w:t>这段文字没有涉及的是：</w:t>
      </w:r>
    </w:p>
    <w:p>
      <w:pPr>
        <w:pStyle w:val="BodyText"/>
        <w:ind w:left="421"/>
        <w:spacing w:before="26" w:line="228" w:lineRule="auto"/>
        <w:rPr/>
      </w:pPr>
      <w:r>
        <w:rPr>
          <w:spacing w:val="6"/>
        </w:rPr>
        <w:t>A.概念与定义                        B.市场的反馈</w:t>
      </w:r>
    </w:p>
    <w:p>
      <w:pPr>
        <w:pStyle w:val="BodyText"/>
        <w:ind w:left="426"/>
        <w:spacing w:before="24" w:line="226" w:lineRule="auto"/>
        <w:rPr/>
      </w:pPr>
      <w:r>
        <w:rPr>
          <w:spacing w:val="6"/>
        </w:rPr>
        <w:t>C.性价比优势                        D.应用性前景</w:t>
      </w:r>
    </w:p>
    <w:p>
      <w:pPr>
        <w:pStyle w:val="BodyText"/>
        <w:ind w:left="422"/>
        <w:spacing w:before="26" w:line="228" w:lineRule="auto"/>
        <w:rPr/>
      </w:pPr>
      <w:r>
        <w:rPr>
          <w:spacing w:val="8"/>
        </w:rPr>
        <w:t>【答案】B</w:t>
      </w:r>
    </w:p>
    <w:p>
      <w:pPr>
        <w:pStyle w:val="BodyText"/>
        <w:ind w:left="422"/>
        <w:spacing w:before="26" w:line="228" w:lineRule="auto"/>
        <w:rPr/>
      </w:pPr>
      <w:r>
        <w:rPr>
          <w:spacing w:val="-8"/>
        </w:rPr>
        <w:t>【解析】A项，“概念与定义</w:t>
      </w:r>
      <w:r>
        <w:rPr>
          <w:spacing w:val="-70"/>
        </w:rPr>
        <w:t xml:space="preserve"> </w:t>
      </w:r>
      <w:r>
        <w:rPr>
          <w:spacing w:val="-8"/>
        </w:rPr>
        <w:t>”对应文段“数字孪生 </w:t>
      </w:r>
      <w:r>
        <w:rPr>
          <w:spacing w:val="-9"/>
        </w:rPr>
        <w:t>· ·</w:t>
      </w:r>
      <w:r>
        <w:rPr>
          <w:spacing w:val="-20"/>
        </w:rPr>
        <w:t xml:space="preserve"> </w:t>
      </w:r>
      <w:r>
        <w:rPr>
          <w:spacing w:val="-9"/>
        </w:rPr>
        <w:t>·</w:t>
      </w:r>
      <w:r>
        <w:rPr>
          <w:spacing w:val="-18"/>
        </w:rPr>
        <w:t xml:space="preserve"> </w:t>
      </w:r>
      <w:r>
        <w:rPr>
          <w:spacing w:val="-9"/>
        </w:rPr>
        <w:t>·</w:t>
      </w:r>
      <w:r>
        <w:rPr>
          <w:spacing w:val="-20"/>
        </w:rPr>
        <w:t xml:space="preserve"> </w:t>
      </w:r>
      <w:r>
        <w:rPr>
          <w:spacing w:val="-9"/>
        </w:rPr>
        <w:t>·</w:t>
      </w:r>
      <w:r>
        <w:rPr>
          <w:spacing w:val="-18"/>
        </w:rPr>
        <w:t xml:space="preserve"> </w:t>
      </w:r>
      <w:r>
        <w:rPr>
          <w:spacing w:val="-9"/>
        </w:rPr>
        <w:t>·就</w:t>
      </w:r>
    </w:p>
    <w:p>
      <w:pPr>
        <w:pStyle w:val="BodyText"/>
        <w:ind w:left="11"/>
        <w:spacing w:before="25" w:line="227" w:lineRule="auto"/>
        <w:rPr/>
      </w:pPr>
      <w:r>
        <w:rPr>
          <w:spacing w:val="-6"/>
        </w:rPr>
        <w:t>是 ·</w:t>
      </w:r>
      <w:r>
        <w:rPr>
          <w:spacing w:val="-20"/>
        </w:rPr>
        <w:t xml:space="preserve"> </w:t>
      </w:r>
      <w:r>
        <w:rPr>
          <w:spacing w:val="-6"/>
        </w:rPr>
        <w:t>·</w:t>
      </w:r>
      <w:r>
        <w:rPr>
          <w:spacing w:val="-20"/>
        </w:rPr>
        <w:t xml:space="preserve"> </w:t>
      </w:r>
      <w:r>
        <w:rPr>
          <w:spacing w:val="-6"/>
        </w:rPr>
        <w:t>· ·</w:t>
      </w:r>
      <w:r>
        <w:rPr>
          <w:spacing w:val="-20"/>
        </w:rPr>
        <w:t xml:space="preserve"> </w:t>
      </w:r>
      <w:r>
        <w:rPr>
          <w:spacing w:val="-6"/>
        </w:rPr>
        <w:t>· ·数字世界</w:t>
      </w:r>
      <w:r>
        <w:rPr>
          <w:spacing w:val="-70"/>
        </w:rPr>
        <w:t xml:space="preserve"> </w:t>
      </w:r>
      <w:r>
        <w:rPr>
          <w:spacing w:val="-6"/>
        </w:rPr>
        <w:t>”可知，文段介绍了数字孪生的含义，表述正确，排除；</w:t>
      </w:r>
    </w:p>
    <w:p>
      <w:pPr>
        <w:pStyle w:val="BodyText"/>
        <w:ind w:left="423"/>
        <w:spacing w:before="27" w:line="228" w:lineRule="auto"/>
        <w:rPr/>
      </w:pPr>
      <w:r>
        <w:rPr>
          <w:spacing w:val="8"/>
        </w:rPr>
        <w:t>B项，文段并未提及“市场的反馈</w:t>
      </w:r>
      <w:r>
        <w:rPr>
          <w:spacing w:val="-62"/>
        </w:rPr>
        <w:t xml:space="preserve"> </w:t>
      </w:r>
      <w:r>
        <w:rPr>
          <w:spacing w:val="8"/>
        </w:rPr>
        <w:t>”，无中生有，表述错误，当选；</w:t>
      </w:r>
    </w:p>
    <w:p>
      <w:pPr>
        <w:pStyle w:val="BodyText"/>
        <w:ind w:left="12" w:right="279" w:firstLine="414"/>
        <w:spacing w:before="26" w:line="251" w:lineRule="auto"/>
        <w:rPr/>
      </w:pPr>
      <w:r>
        <w:rPr>
          <w:spacing w:val="-7"/>
        </w:rPr>
        <w:t>C项，“性价比优势</w:t>
      </w:r>
      <w:r>
        <w:rPr>
          <w:spacing w:val="-70"/>
        </w:rPr>
        <w:t xml:space="preserve"> </w:t>
      </w:r>
      <w:r>
        <w:rPr>
          <w:spacing w:val="-7"/>
        </w:rPr>
        <w:t>”对应文段“其性价比也将不断提高。比如</w:t>
      </w:r>
      <w:r>
        <w:rPr>
          <w:spacing w:val="-20"/>
        </w:rPr>
        <w:t xml:space="preserve"> </w:t>
      </w:r>
      <w:r>
        <w:rPr>
          <w:spacing w:val="-7"/>
        </w:rPr>
        <w:t>·</w:t>
      </w:r>
      <w:r>
        <w:rPr>
          <w:spacing w:val="-21"/>
        </w:rPr>
        <w:t xml:space="preserve"> </w:t>
      </w:r>
      <w:r>
        <w:rPr>
          <w:spacing w:val="-7"/>
        </w:rPr>
        <w:t>·</w:t>
      </w:r>
      <w:r>
        <w:rPr>
          <w:spacing w:val="-20"/>
        </w:rPr>
        <w:t xml:space="preserve"> </w:t>
      </w:r>
      <w:r>
        <w:rPr>
          <w:spacing w:val="-8"/>
        </w:rPr>
        <w:t>· ·</w:t>
      </w:r>
      <w:r>
        <w:rPr>
          <w:spacing w:val="-20"/>
        </w:rPr>
        <w:t xml:space="preserve"> </w:t>
      </w:r>
      <w:r>
        <w:rPr>
          <w:spacing w:val="-8"/>
        </w:rPr>
        <w:t>· ·</w:t>
      </w:r>
      <w:r>
        <w:rPr>
          <w:spacing w:val="-72"/>
        </w:rPr>
        <w:t xml:space="preserve"> </w:t>
      </w:r>
      <w:r>
        <w:rPr>
          <w:spacing w:val="-8"/>
        </w:rPr>
        <w:t>”,</w:t>
      </w:r>
      <w:r>
        <w:rPr>
          <w:spacing w:val="60"/>
        </w:rPr>
        <w:t xml:space="preserve"> </w:t>
      </w:r>
      <w:r>
        <w:rPr>
          <w:spacing w:val="-8"/>
        </w:rPr>
        <w:t>可</w:t>
      </w:r>
      <w:r>
        <w:rPr>
          <w:spacing w:val="9"/>
        </w:rPr>
        <w:t>知文段对其性价比优势进行了举例说明，表述正确，排除；</w:t>
      </w:r>
    </w:p>
    <w:p>
      <w:pPr>
        <w:pStyle w:val="BodyText"/>
        <w:ind w:left="8" w:right="279" w:firstLine="415"/>
        <w:spacing w:before="1" w:line="251" w:lineRule="auto"/>
        <w:rPr/>
      </w:pPr>
      <w:r>
        <w:rPr>
          <w:spacing w:val="-21"/>
        </w:rPr>
        <w:t>D项，“应用性前景</w:t>
      </w:r>
      <w:r>
        <w:rPr>
          <w:spacing w:val="-53"/>
        </w:rPr>
        <w:t xml:space="preserve"> </w:t>
      </w:r>
      <w:r>
        <w:rPr>
          <w:spacing w:val="-21"/>
        </w:rPr>
        <w:t>”对应文段“</w:t>
      </w:r>
      <w:r>
        <w:rPr>
          <w:spacing w:val="-67"/>
        </w:rPr>
        <w:t xml:space="preserve"> </w:t>
      </w:r>
      <w:r>
        <w:rPr>
          <w:spacing w:val="-21"/>
        </w:rPr>
        <w:t>比如 · ·</w:t>
      </w:r>
      <w:r>
        <w:rPr>
          <w:spacing w:val="-20"/>
        </w:rPr>
        <w:t xml:space="preserve"> </w:t>
      </w:r>
      <w:r>
        <w:rPr>
          <w:spacing w:val="-21"/>
        </w:rPr>
        <w:t>·</w:t>
      </w:r>
      <w:r>
        <w:rPr>
          <w:spacing w:val="-18"/>
        </w:rPr>
        <w:t xml:space="preserve"> </w:t>
      </w:r>
      <w:r>
        <w:rPr>
          <w:spacing w:val="-21"/>
        </w:rPr>
        <w:t>·</w:t>
      </w:r>
      <w:r>
        <w:rPr>
          <w:spacing w:val="-20"/>
        </w:rPr>
        <w:t xml:space="preserve"> </w:t>
      </w:r>
      <w:r>
        <w:rPr>
          <w:spacing w:val="-21"/>
        </w:rPr>
        <w:t>·</w:t>
      </w:r>
      <w:r>
        <w:rPr>
          <w:spacing w:val="-17"/>
        </w:rPr>
        <w:t xml:space="preserve"> </w:t>
      </w:r>
      <w:r>
        <w:rPr>
          <w:spacing w:val="-21"/>
        </w:rPr>
        <w:t>·再比如 ·</w:t>
      </w:r>
      <w:r>
        <w:rPr>
          <w:spacing w:val="-20"/>
        </w:rPr>
        <w:t xml:space="preserve"> </w:t>
      </w:r>
      <w:r>
        <w:rPr>
          <w:spacing w:val="-21"/>
        </w:rPr>
        <w:t>·</w:t>
      </w:r>
      <w:r>
        <w:rPr>
          <w:spacing w:val="-20"/>
        </w:rPr>
        <w:t xml:space="preserve"> </w:t>
      </w:r>
      <w:r>
        <w:rPr>
          <w:spacing w:val="-21"/>
        </w:rPr>
        <w:t>·</w:t>
      </w:r>
      <w:r>
        <w:rPr>
          <w:spacing w:val="-18"/>
        </w:rPr>
        <w:t xml:space="preserve"> </w:t>
      </w:r>
      <w:r>
        <w:rPr>
          <w:spacing w:val="-21"/>
        </w:rPr>
        <w:t>·</w:t>
      </w:r>
      <w:r>
        <w:rPr>
          <w:spacing w:val="-20"/>
        </w:rPr>
        <w:t xml:space="preserve"> </w:t>
      </w:r>
      <w:r>
        <w:rPr>
          <w:spacing w:val="-21"/>
        </w:rPr>
        <w:t>·</w:t>
      </w:r>
      <w:r>
        <w:rPr>
          <w:spacing w:val="-18"/>
        </w:rPr>
        <w:t xml:space="preserve"> </w:t>
      </w:r>
      <w:r>
        <w:rPr>
          <w:spacing w:val="-21"/>
        </w:rPr>
        <w:t>·</w:t>
      </w:r>
      <w:r>
        <w:rPr>
          <w:spacing w:val="-72"/>
        </w:rPr>
        <w:t xml:space="preserve"> </w:t>
      </w:r>
      <w:r>
        <w:rPr>
          <w:spacing w:val="-21"/>
        </w:rPr>
        <w:t>”,</w:t>
      </w:r>
      <w:r>
        <w:rPr>
          <w:spacing w:val="61"/>
        </w:rPr>
        <w:t xml:space="preserve"> </w:t>
      </w:r>
      <w:r>
        <w:rPr>
          <w:spacing w:val="-21"/>
        </w:rPr>
        <w:t>可知数</w:t>
      </w:r>
      <w:r>
        <w:rPr>
          <w:spacing w:val="9"/>
        </w:rPr>
        <w:t>字孪生可应用于技术设计和测试以及航天器、核电站等，表述正确，排除。</w:t>
      </w:r>
    </w:p>
    <w:p>
      <w:pPr>
        <w:pStyle w:val="BodyText"/>
        <w:ind w:left="428"/>
        <w:spacing w:before="1" w:line="226" w:lineRule="auto"/>
        <w:rPr/>
      </w:pPr>
      <w:r>
        <w:rPr>
          <w:spacing w:val="8"/>
        </w:rPr>
        <w:t>本题为选非题，故正确答案为B。</w:t>
      </w:r>
    </w:p>
    <w:p>
      <w:pPr>
        <w:pStyle w:val="BodyText"/>
        <w:ind w:left="422"/>
        <w:spacing w:before="25" w:line="228" w:lineRule="auto"/>
        <w:rPr/>
      </w:pPr>
      <w:r>
        <w:rPr>
          <w:spacing w:val="9"/>
        </w:rPr>
        <w:t>【文段出处】《数字孪生技术前景广阔》</w:t>
      </w:r>
    </w:p>
    <w:p>
      <w:pPr>
        <w:pStyle w:val="BodyText"/>
        <w:ind w:left="8" w:right="174" w:firstLine="423"/>
        <w:spacing w:before="28" w:line="251" w:lineRule="auto"/>
        <w:jc w:val="both"/>
        <w:rPr/>
      </w:pPr>
      <w:r>
        <w:rPr>
          <w:spacing w:val="9"/>
        </w:rPr>
        <w:t>57.距今200万~100万年前，在类</w:t>
      </w:r>
      <w:r>
        <w:rPr>
          <w:spacing w:val="8"/>
        </w:rPr>
        <w:t>人猿向现代智人进化期间，人类祖先的大脑就进化出</w:t>
      </w:r>
      <w:r>
        <w:rPr>
          <w:spacing w:val="10"/>
        </w:rPr>
        <w:t>了支持合作的功能，以支持狩猎活动。这使人类祖先前额皮层</w:t>
      </w:r>
      <w:r>
        <w:rPr>
          <w:spacing w:val="9"/>
        </w:rPr>
        <w:t>里的记忆与思考中心变得比</w:t>
      </w:r>
      <w:r>
        <w:rPr>
          <w:spacing w:val="10"/>
        </w:rPr>
        <w:t>其他灵长类动物的更发达。随着群体变得比个体更强大，大脑</w:t>
      </w:r>
      <w:r>
        <w:rPr>
          <w:spacing w:val="9"/>
        </w:rPr>
        <w:t>不断进化出管理更大群体的</w:t>
      </w:r>
      <w:r>
        <w:rPr>
          <w:spacing w:val="10"/>
        </w:rPr>
        <w:t>能力，群体之间的竞争就变得比个体之间的竞争更重要，同时</w:t>
      </w:r>
      <w:r>
        <w:rPr>
          <w:spacing w:val="9"/>
        </w:rPr>
        <w:t>拥有更多合作性个体的群体</w:t>
      </w:r>
      <w:r>
        <w:rPr>
          <w:spacing w:val="8"/>
        </w:rPr>
        <w:t>发展得更好，这一进化使得利他意识、伦理观、</w:t>
      </w:r>
      <w:r>
        <w:rPr>
          <w:spacing w:val="-53"/>
        </w:rPr>
        <w:t xml:space="preserve"> </w:t>
      </w:r>
      <w:r>
        <w:rPr>
          <w:spacing w:val="8"/>
        </w:rPr>
        <w:t>良知和尊严意识发</w:t>
      </w:r>
      <w:r>
        <w:rPr>
          <w:spacing w:val="7"/>
        </w:rPr>
        <w:t>展起来。</w:t>
      </w:r>
    </w:p>
    <w:p>
      <w:pPr>
        <w:pStyle w:val="BodyText"/>
        <w:ind w:left="848"/>
        <w:spacing w:line="227" w:lineRule="auto"/>
        <w:rPr/>
      </w:pPr>
      <w:r>
        <w:rPr>
          <w:spacing w:val="7"/>
        </w:rPr>
        <w:t>这段文字意在说明：</w:t>
      </w:r>
    </w:p>
    <w:p>
      <w:pPr>
        <w:pStyle w:val="BodyText"/>
        <w:ind w:left="421"/>
        <w:spacing w:before="27" w:line="228" w:lineRule="auto"/>
        <w:rPr/>
      </w:pPr>
      <w:r>
        <w:rPr>
          <w:spacing w:val="9"/>
        </w:rPr>
        <w:t>A.人类祖先的狩猎活动离不开群体的合作</w:t>
      </w:r>
    </w:p>
    <w:p>
      <w:pPr>
        <w:pStyle w:val="BodyText"/>
        <w:ind w:left="423"/>
        <w:spacing w:before="24" w:line="228" w:lineRule="auto"/>
        <w:rPr/>
      </w:pPr>
      <w:r>
        <w:rPr>
          <w:spacing w:val="9"/>
        </w:rPr>
        <w:t>B.大脑在群体生活中的进化可以激发美德</w:t>
      </w:r>
    </w:p>
    <w:p>
      <w:pPr>
        <w:pStyle w:val="BodyText"/>
        <w:ind w:left="426"/>
        <w:spacing w:before="27" w:line="227" w:lineRule="auto"/>
        <w:rPr/>
      </w:pPr>
      <w:r>
        <w:rPr>
          <w:spacing w:val="9"/>
        </w:rPr>
        <w:t>C.大脑的构造会因生活方式的变化而演化</w:t>
      </w:r>
    </w:p>
    <w:p>
      <w:pPr>
        <w:pStyle w:val="BodyText"/>
        <w:ind w:left="422" w:right="4165" w:firstLine="1"/>
        <w:spacing w:before="26"/>
        <w:rPr/>
      </w:pPr>
      <w:r>
        <w:rPr>
          <w:spacing w:val="9"/>
        </w:rPr>
        <w:t>D.群体发展取决于拥有合作性个体的数量</w:t>
      </w:r>
      <w:r>
        <w:rPr>
          <w:spacing w:val="8"/>
        </w:rPr>
        <w:t>【答案】B</w:t>
      </w:r>
    </w:p>
    <w:p>
      <w:pPr>
        <w:pStyle w:val="BodyText"/>
        <w:ind w:left="8" w:firstLine="414"/>
        <w:spacing w:before="23" w:line="252" w:lineRule="auto"/>
        <w:jc w:val="both"/>
        <w:rPr/>
      </w:pPr>
      <w:r>
        <w:rPr>
          <w:spacing w:val="10"/>
        </w:rPr>
        <w:t>【解析】文段开篇提出人类祖先的大脑进化出支持合作的功能来支持狩</w:t>
      </w:r>
      <w:r>
        <w:rPr>
          <w:spacing w:val="9"/>
        </w:rPr>
        <w:t>猎活动，而后</w:t>
      </w:r>
      <w:r>
        <w:rPr>
          <w:spacing w:val="9"/>
        </w:rPr>
        <w:t>通过指代词“这</w:t>
      </w:r>
      <w:r>
        <w:rPr>
          <w:spacing w:val="-72"/>
        </w:rPr>
        <w:t xml:space="preserve"> </w:t>
      </w:r>
      <w:r>
        <w:rPr>
          <w:spacing w:val="9"/>
        </w:rPr>
        <w:t>”强调这一进化使得人类大脑中记忆与思考中心更发达，紧接着进一步指</w:t>
      </w:r>
      <w:r>
        <w:rPr>
          <w:spacing w:val="9"/>
        </w:rPr>
        <w:t>出随着群体更强大，群体之间竞争、合作更重要，大脑也随之进化出管理更</w:t>
      </w:r>
      <w:r>
        <w:rPr>
          <w:spacing w:val="8"/>
        </w:rPr>
        <w:t>大群体的能力，</w:t>
      </w:r>
      <w:r>
        <w:rPr>
          <w:spacing w:val="8"/>
        </w:rPr>
        <w:t>文段最后通过指代词“这</w:t>
      </w:r>
      <w:r>
        <w:rPr>
          <w:spacing w:val="-67"/>
        </w:rPr>
        <w:t xml:space="preserve"> </w:t>
      </w:r>
      <w:r>
        <w:rPr>
          <w:spacing w:val="8"/>
        </w:rPr>
        <w:t>”指代前文大脑进化，重点强调最终演变出“利他意识、伦理观、</w:t>
      </w:r>
      <w:r>
        <w:rPr>
          <w:spacing w:val="8"/>
        </w:rPr>
        <w:t>良知和尊严意识</w:t>
      </w:r>
      <w:r>
        <w:rPr>
          <w:spacing w:val="-71"/>
        </w:rPr>
        <w:t xml:space="preserve"> </w:t>
      </w:r>
      <w:r>
        <w:rPr>
          <w:spacing w:val="8"/>
        </w:rPr>
        <w:t>”这些美德，故文段为分总结构，对应B项。</w:t>
      </w:r>
    </w:p>
    <w:p>
      <w:pPr>
        <w:pStyle w:val="BodyText"/>
        <w:ind w:left="421"/>
        <w:spacing w:line="227" w:lineRule="auto"/>
        <w:rPr/>
      </w:pPr>
      <w:r>
        <w:rPr>
          <w:spacing w:val="9"/>
        </w:rPr>
        <w:t>A项，“狩猎活动离不开群体的合作</w:t>
      </w:r>
      <w:r>
        <w:rPr>
          <w:spacing w:val="-70"/>
        </w:rPr>
        <w:t xml:space="preserve"> </w:t>
      </w:r>
      <w:r>
        <w:rPr>
          <w:spacing w:val="9"/>
        </w:rPr>
        <w:t>”对应文段尾句结论</w:t>
      </w:r>
      <w:r>
        <w:rPr>
          <w:spacing w:val="8"/>
        </w:rPr>
        <w:t>之前，非文段重点，排除；</w:t>
      </w:r>
    </w:p>
    <w:p>
      <w:pPr>
        <w:pStyle w:val="BodyText"/>
        <w:ind w:left="426"/>
        <w:spacing w:before="24" w:line="228" w:lineRule="auto"/>
        <w:rPr/>
      </w:pPr>
      <w:r>
        <w:rPr>
          <w:spacing w:val="8"/>
        </w:rPr>
        <w:t>C项，“大脑的构造</w:t>
      </w:r>
      <w:r>
        <w:rPr>
          <w:spacing w:val="-70"/>
        </w:rPr>
        <w:t xml:space="preserve"> </w:t>
      </w:r>
      <w:r>
        <w:rPr>
          <w:spacing w:val="8"/>
        </w:rPr>
        <w:t>”“生活方式的变化</w:t>
      </w:r>
      <w:r>
        <w:rPr>
          <w:spacing w:val="-73"/>
        </w:rPr>
        <w:t xml:space="preserve"> </w:t>
      </w:r>
      <w:r>
        <w:rPr>
          <w:spacing w:val="8"/>
        </w:rPr>
        <w:t>”文</w:t>
      </w:r>
      <w:r>
        <w:rPr>
          <w:spacing w:val="7"/>
        </w:rPr>
        <w:t>段均未提及，无中生有，排除；</w:t>
      </w:r>
    </w:p>
    <w:p>
      <w:pPr>
        <w:pStyle w:val="BodyText"/>
        <w:ind w:left="424"/>
        <w:spacing w:before="27" w:line="228" w:lineRule="auto"/>
        <w:rPr/>
      </w:pPr>
      <w:r>
        <w:rPr>
          <w:spacing w:val="8"/>
        </w:rPr>
        <w:t>D项，“拥有合作性个体的数量</w:t>
      </w:r>
      <w:r>
        <w:rPr>
          <w:spacing w:val="-63"/>
        </w:rPr>
        <w:t xml:space="preserve"> </w:t>
      </w:r>
      <w:r>
        <w:rPr>
          <w:spacing w:val="8"/>
        </w:rPr>
        <w:t>”文段未提及，无中生有，排除。</w:t>
      </w:r>
    </w:p>
    <w:p>
      <w:pPr>
        <w:pStyle w:val="BodyText"/>
        <w:ind w:left="431"/>
        <w:spacing w:before="25" w:line="228" w:lineRule="auto"/>
        <w:rPr/>
      </w:pPr>
      <w:r>
        <w:rPr>
          <w:spacing w:val="6"/>
        </w:rPr>
        <w:t>故正确答案为B。</w:t>
      </w:r>
    </w:p>
    <w:p>
      <w:pPr>
        <w:pStyle w:val="BodyText"/>
        <w:ind w:left="422"/>
        <w:spacing w:before="27" w:line="228" w:lineRule="auto"/>
        <w:rPr/>
      </w:pPr>
      <w:r>
        <w:rPr>
          <w:spacing w:val="8"/>
        </w:rPr>
        <w:t>【文段出处】《原则》</w:t>
      </w:r>
    </w:p>
    <w:p>
      <w:pPr>
        <w:pStyle w:val="BodyText"/>
        <w:ind w:left="9" w:right="174" w:firstLine="422"/>
        <w:spacing w:before="25" w:line="252" w:lineRule="auto"/>
        <w:rPr/>
      </w:pPr>
      <w:r>
        <w:rPr>
          <w:spacing w:val="9"/>
        </w:rPr>
        <w:t>58.以种植业和养殖业为主的农业生产，是深度贫困地区产业扶贫的重要项目和农民</w:t>
      </w:r>
      <w:r>
        <w:rPr>
          <w:spacing w:val="8"/>
        </w:rPr>
        <w:t>主要收入来源。农业生产是“露天工厂</w:t>
      </w:r>
      <w:r>
        <w:rPr>
          <w:spacing w:val="-67"/>
        </w:rPr>
        <w:t xml:space="preserve"> </w:t>
      </w:r>
      <w:r>
        <w:rPr>
          <w:spacing w:val="8"/>
        </w:rPr>
        <w:t>”，具有“靠天吃饭</w:t>
      </w:r>
      <w:r>
        <w:rPr>
          <w:spacing w:val="-70"/>
        </w:rPr>
        <w:t xml:space="preserve"> </w:t>
      </w:r>
      <w:r>
        <w:rPr>
          <w:spacing w:val="8"/>
        </w:rPr>
        <w:t>”的局限性。深度贫困地区大</w:t>
      </w:r>
      <w:r>
        <w:rPr>
          <w:spacing w:val="10"/>
        </w:rPr>
        <w:t>都自然条件恶劣，发生灾害的频率高、范围广，加之病虫害</w:t>
      </w:r>
      <w:r>
        <w:rPr>
          <w:spacing w:val="9"/>
        </w:rPr>
        <w:t>等方面的影响，给农业生产带</w:t>
      </w:r>
    </w:p>
    <w:p>
      <w:pPr>
        <w:spacing w:line="252" w:lineRule="auto"/>
        <w:sectPr>
          <w:headerReference w:type="default" r:id="rId53"/>
          <w:footerReference w:type="default" r:id="rId54"/>
          <w:pgSz w:w="10380" w:h="14690"/>
          <w:pgMar w:top="1619" w:right="937" w:bottom="916" w:left="1080" w:header="957" w:footer="682" w:gutter="0"/>
        </w:sectPr>
        <w:rPr/>
      </w:pPr>
    </w:p>
    <w:p>
      <w:pPr>
        <w:pStyle w:val="BodyText"/>
        <w:ind w:left="8" w:right="31"/>
        <w:spacing w:line="250" w:lineRule="auto"/>
        <w:rPr/>
      </w:pPr>
      <w:r>
        <w:rPr>
          <w:spacing w:val="10"/>
        </w:rPr>
        <w:t>来极大挑战。因此，深度贫困地区发展种植业和养殖业，更需</w:t>
      </w:r>
      <w:r>
        <w:rPr>
          <w:spacing w:val="9"/>
        </w:rPr>
        <w:t>要借助农业保险这一市场经</w:t>
      </w:r>
      <w:r>
        <w:rPr>
          <w:spacing w:val="8"/>
        </w:rPr>
        <w:t>济条件下风险管理的基本手段。</w:t>
      </w:r>
    </w:p>
    <w:p>
      <w:pPr>
        <w:pStyle w:val="BodyText"/>
        <w:ind w:left="451"/>
        <w:spacing w:line="227" w:lineRule="auto"/>
        <w:rPr/>
      </w:pPr>
      <w:r>
        <w:rPr>
          <w:spacing w:val="6"/>
        </w:rPr>
        <w:t>以下概括不符合文意的是：</w:t>
      </w:r>
    </w:p>
    <w:p>
      <w:pPr>
        <w:pStyle w:val="BodyText"/>
        <w:ind w:left="421"/>
        <w:spacing w:before="26" w:line="227" w:lineRule="auto"/>
        <w:rPr/>
      </w:pPr>
      <w:r>
        <w:rPr>
          <w:spacing w:val="9"/>
        </w:rPr>
        <w:t>A. 科学的风险管理对于保障农民收入至关重要</w:t>
      </w:r>
    </w:p>
    <w:p>
      <w:pPr>
        <w:pStyle w:val="BodyText"/>
        <w:ind w:left="423"/>
        <w:spacing w:before="25" w:line="227" w:lineRule="auto"/>
        <w:rPr/>
      </w:pPr>
      <w:r>
        <w:rPr>
          <w:spacing w:val="9"/>
        </w:rPr>
        <w:t>B. 借助农业保险可有效分散农业生产者的风险</w:t>
      </w:r>
    </w:p>
    <w:p>
      <w:pPr>
        <w:pStyle w:val="BodyText"/>
        <w:ind w:left="426"/>
        <w:spacing w:before="27" w:line="228" w:lineRule="auto"/>
        <w:rPr/>
      </w:pPr>
      <w:r>
        <w:rPr>
          <w:spacing w:val="9"/>
        </w:rPr>
        <w:t>C. 深度贫困地区的农业生产需要承相较</w:t>
      </w:r>
      <w:r>
        <w:rPr>
          <w:spacing w:val="8"/>
        </w:rPr>
        <w:t>大风险</w:t>
      </w:r>
    </w:p>
    <w:p>
      <w:pPr>
        <w:pStyle w:val="BodyText"/>
        <w:ind w:left="422" w:right="3496" w:firstLine="1"/>
        <w:spacing w:before="28" w:line="239" w:lineRule="auto"/>
        <w:rPr/>
      </w:pPr>
      <w:r>
        <w:rPr>
          <w:spacing w:val="9"/>
        </w:rPr>
        <w:t>D. 农业保险能够提前介入并有效预防自然灾害</w:t>
      </w:r>
      <w:r>
        <w:rPr>
          <w:spacing w:val="8"/>
        </w:rPr>
        <w:t>【答案】D</w:t>
      </w:r>
    </w:p>
    <w:p>
      <w:pPr>
        <w:pStyle w:val="BodyText"/>
        <w:ind w:left="8" w:right="136" w:firstLine="414"/>
        <w:spacing w:before="25" w:line="251" w:lineRule="auto"/>
        <w:rPr/>
      </w:pPr>
      <w:r>
        <w:rPr>
          <w:spacing w:val="-5"/>
        </w:rPr>
        <w:t>【解析】A项，根据文段“农业生产具有‘靠天吃饭</w:t>
      </w:r>
      <w:r>
        <w:rPr>
          <w:spacing w:val="-69"/>
        </w:rPr>
        <w:t xml:space="preserve"> </w:t>
      </w:r>
      <w:r>
        <w:rPr>
          <w:spacing w:val="-5"/>
        </w:rPr>
        <w:t>’的局限性 </w:t>
      </w:r>
      <w:r>
        <w:rPr>
          <w:spacing w:val="-6"/>
        </w:rPr>
        <w:t>·</w:t>
      </w:r>
      <w:r>
        <w:rPr>
          <w:spacing w:val="-21"/>
        </w:rPr>
        <w:t xml:space="preserve"> </w:t>
      </w:r>
      <w:r>
        <w:rPr>
          <w:spacing w:val="-6"/>
        </w:rPr>
        <w:t>·</w:t>
      </w:r>
      <w:r>
        <w:rPr>
          <w:spacing w:val="-20"/>
        </w:rPr>
        <w:t xml:space="preserve"> </w:t>
      </w:r>
      <w:r>
        <w:rPr>
          <w:spacing w:val="-6"/>
        </w:rPr>
        <w:t>· ·</w:t>
      </w:r>
      <w:r>
        <w:rPr>
          <w:spacing w:val="-20"/>
        </w:rPr>
        <w:t xml:space="preserve"> </w:t>
      </w:r>
      <w:r>
        <w:rPr>
          <w:spacing w:val="-6"/>
        </w:rPr>
        <w:t>· ·更需要</w:t>
      </w:r>
      <w:r>
        <w:rPr>
          <w:spacing w:val="8"/>
        </w:rPr>
        <w:t>借助农业保险这一市场经济条件下风险管理的基本手段</w:t>
      </w:r>
      <w:r>
        <w:rPr>
          <w:spacing w:val="-56"/>
        </w:rPr>
        <w:t xml:space="preserve"> </w:t>
      </w:r>
      <w:r>
        <w:rPr>
          <w:spacing w:val="8"/>
        </w:rPr>
        <w:t>”可知，表述正确；</w:t>
      </w:r>
    </w:p>
    <w:p>
      <w:pPr>
        <w:pStyle w:val="BodyText"/>
        <w:ind w:left="7" w:right="82" w:firstLine="416"/>
        <w:spacing w:before="3" w:line="251" w:lineRule="auto"/>
        <w:jc w:val="both"/>
        <w:rPr/>
      </w:pPr>
      <w:r>
        <w:rPr>
          <w:spacing w:val="9"/>
        </w:rPr>
        <w:t>B项，根据文段“农业生产具有‘靠天吃饭</w:t>
      </w:r>
      <w:r>
        <w:rPr>
          <w:spacing w:val="-70"/>
        </w:rPr>
        <w:t xml:space="preserve"> </w:t>
      </w:r>
      <w:r>
        <w:rPr>
          <w:spacing w:val="9"/>
        </w:rPr>
        <w:t>’的局限性，深度贫困地区大</w:t>
      </w:r>
      <w:r>
        <w:rPr>
          <w:spacing w:val="8"/>
        </w:rPr>
        <w:t>都自然条件</w:t>
      </w:r>
      <w:r>
        <w:rPr>
          <w:spacing w:val="-6"/>
        </w:rPr>
        <w:t>恶劣 · ·</w:t>
      </w:r>
      <w:r>
        <w:rPr>
          <w:spacing w:val="-21"/>
        </w:rPr>
        <w:t xml:space="preserve"> </w:t>
      </w:r>
      <w:r>
        <w:rPr>
          <w:spacing w:val="-6"/>
        </w:rPr>
        <w:t>· ·</w:t>
      </w:r>
      <w:r>
        <w:rPr>
          <w:spacing w:val="-20"/>
        </w:rPr>
        <w:t xml:space="preserve"> </w:t>
      </w:r>
      <w:r>
        <w:rPr>
          <w:spacing w:val="-6"/>
        </w:rPr>
        <w:t>· ·更需要借助农业保险这一市场经济条件下风险管理的基本手段</w:t>
      </w:r>
      <w:r>
        <w:rPr>
          <w:spacing w:val="-72"/>
        </w:rPr>
        <w:t xml:space="preserve"> </w:t>
      </w:r>
      <w:r>
        <w:rPr>
          <w:spacing w:val="-6"/>
        </w:rPr>
        <w:t>”可知，</w:t>
      </w:r>
      <w:r>
        <w:rPr>
          <w:spacing w:val="6"/>
        </w:rPr>
        <w:t>表述正确；</w:t>
      </w:r>
    </w:p>
    <w:p>
      <w:pPr>
        <w:pStyle w:val="BodyText"/>
        <w:ind w:left="9" w:right="136" w:firstLine="416"/>
        <w:spacing w:before="1" w:line="251" w:lineRule="auto"/>
        <w:rPr/>
      </w:pPr>
      <w:r>
        <w:rPr>
          <w:spacing w:val="10"/>
        </w:rPr>
        <w:t>C项，根据文段“深度贫困地区大都自然条件恶劣</w:t>
      </w:r>
      <w:r>
        <w:rPr>
          <w:spacing w:val="9"/>
        </w:rPr>
        <w:t>，发生灾害的频率高、范围广，加</w:t>
      </w:r>
      <w:r>
        <w:rPr>
          <w:spacing w:val="8"/>
        </w:rPr>
        <w:t>之病虫害等方面的影响，给农业生产带来极大挑战</w:t>
      </w:r>
      <w:r>
        <w:rPr>
          <w:spacing w:val="-62"/>
        </w:rPr>
        <w:t xml:space="preserve"> </w:t>
      </w:r>
      <w:r>
        <w:rPr>
          <w:spacing w:val="8"/>
        </w:rPr>
        <w:t>”可知，表述正确；</w:t>
      </w:r>
    </w:p>
    <w:p>
      <w:pPr>
        <w:pStyle w:val="BodyText"/>
        <w:ind w:left="424"/>
        <w:spacing w:line="227" w:lineRule="auto"/>
        <w:rPr/>
      </w:pPr>
      <w:r>
        <w:rPr>
          <w:spacing w:val="8"/>
        </w:rPr>
        <w:t>D项“有效预防自然灾害</w:t>
      </w:r>
      <w:r>
        <w:rPr>
          <w:spacing w:val="-66"/>
        </w:rPr>
        <w:t xml:space="preserve"> </w:t>
      </w:r>
      <w:r>
        <w:rPr>
          <w:spacing w:val="8"/>
        </w:rPr>
        <w:t>”无中生有，不符合文意，表述错误。</w:t>
      </w:r>
    </w:p>
    <w:p>
      <w:pPr>
        <w:pStyle w:val="BodyText"/>
        <w:ind w:left="428"/>
        <w:spacing w:before="25" w:line="227" w:lineRule="auto"/>
        <w:rPr/>
      </w:pPr>
      <w:r>
        <w:rPr>
          <w:spacing w:val="8"/>
        </w:rPr>
        <w:t>本题为选非题，故正确答案为D。</w:t>
      </w:r>
    </w:p>
    <w:p>
      <w:pPr>
        <w:pStyle w:val="BodyText"/>
        <w:ind w:left="422"/>
        <w:spacing w:before="25" w:line="228" w:lineRule="auto"/>
        <w:rPr/>
      </w:pPr>
      <w:r>
        <w:rPr>
          <w:spacing w:val="9"/>
        </w:rPr>
        <w:t>【文段出处】《农业保险助力产业扶贫》</w:t>
      </w:r>
    </w:p>
    <w:p>
      <w:pPr>
        <w:pStyle w:val="BodyText"/>
        <w:ind w:left="8" w:right="31" w:firstLine="423"/>
        <w:spacing w:before="30" w:line="251" w:lineRule="auto"/>
        <w:rPr/>
      </w:pPr>
      <w:r>
        <w:rPr>
          <w:spacing w:val="9"/>
        </w:rPr>
        <w:t>59.专家认为，近视一旦发生，不可逆转。特别是在低年龄阶段发生近视的孩子，更</w:t>
      </w:r>
      <w:r>
        <w:rPr>
          <w:spacing w:val="10"/>
        </w:rPr>
        <w:t>容易变成高度近视，导致视力损伤，充分接触阳光</w:t>
      </w:r>
      <w:r>
        <w:rPr>
          <w:spacing w:val="9"/>
        </w:rPr>
        <w:t>可以有效地保护视力。每天2小时、每</w:t>
      </w:r>
      <w:r>
        <w:rPr>
          <w:spacing w:val="9"/>
        </w:rPr>
        <w:t>周10小时以上的户外活动，可使青少年的近视发生率降低10%以上。这主要因为太阳的光</w:t>
      </w:r>
      <w:r>
        <w:rPr>
          <w:spacing w:val="10"/>
        </w:rPr>
        <w:t>照强度比室内光照强度高数百倍，光照越强，多巴胺释放量越</w:t>
      </w:r>
      <w:r>
        <w:rPr>
          <w:spacing w:val="9"/>
        </w:rPr>
        <w:t>多，而多巴胺能抑制近视的</w:t>
      </w:r>
      <w:r>
        <w:rPr>
          <w:spacing w:val="10"/>
        </w:rPr>
        <w:t>发生发展。高强度光照一方面可传瞳孔缩小、景深加深、模糊</w:t>
      </w:r>
      <w:r>
        <w:rPr>
          <w:spacing w:val="9"/>
        </w:rPr>
        <w:t>减少，另一方面也能起到抑</w:t>
      </w:r>
      <w:r>
        <w:rPr>
          <w:spacing w:val="6"/>
        </w:rPr>
        <w:t>制近视的作用。</w:t>
      </w:r>
    </w:p>
    <w:p>
      <w:pPr>
        <w:pStyle w:val="BodyText"/>
        <w:ind w:left="428"/>
        <w:spacing w:line="227" w:lineRule="auto"/>
        <w:rPr/>
      </w:pPr>
      <w:r>
        <w:rPr>
          <w:spacing w:val="7"/>
        </w:rPr>
        <w:t>这段文字重在说明：</w:t>
      </w:r>
    </w:p>
    <w:p>
      <w:pPr>
        <w:pStyle w:val="BodyText"/>
        <w:ind w:left="421"/>
        <w:spacing w:before="25" w:line="228" w:lineRule="auto"/>
        <w:rPr/>
      </w:pPr>
      <w:r>
        <w:rPr>
          <w:spacing w:val="9"/>
        </w:rPr>
        <w:t>A.低龄近视是光照弱引发的视力损伤</w:t>
      </w:r>
    </w:p>
    <w:p>
      <w:pPr>
        <w:pStyle w:val="BodyText"/>
        <w:ind w:left="423"/>
        <w:spacing w:before="26" w:line="228" w:lineRule="auto"/>
        <w:rPr/>
      </w:pPr>
      <w:r>
        <w:rPr>
          <w:spacing w:val="9"/>
        </w:rPr>
        <w:t>B.太阳光照能有效抑制近视发生发展</w:t>
      </w:r>
    </w:p>
    <w:p>
      <w:pPr>
        <w:pStyle w:val="BodyText"/>
        <w:ind w:left="426"/>
        <w:spacing w:before="24" w:line="228" w:lineRule="auto"/>
        <w:rPr/>
      </w:pPr>
      <w:r>
        <w:rPr>
          <w:spacing w:val="8"/>
        </w:rPr>
        <w:t>C.光照强度与近视发生率呈现负相关</w:t>
      </w:r>
    </w:p>
    <w:p>
      <w:pPr>
        <w:pStyle w:val="BodyText"/>
        <w:ind w:left="422" w:right="4442" w:firstLine="1"/>
        <w:spacing w:before="28" w:line="239" w:lineRule="auto"/>
        <w:rPr/>
      </w:pPr>
      <w:r>
        <w:rPr>
          <w:spacing w:val="9"/>
        </w:rPr>
        <w:t>D.户外活动可以有效预防近视的发生</w:t>
      </w:r>
      <w:r>
        <w:rPr>
          <w:spacing w:val="8"/>
        </w:rPr>
        <w:t>【答案】D</w:t>
      </w:r>
    </w:p>
    <w:p>
      <w:pPr>
        <w:pStyle w:val="BodyText"/>
        <w:ind w:left="9" w:right="31" w:firstLine="413"/>
        <w:spacing w:before="27" w:line="251" w:lineRule="auto"/>
        <w:rPr/>
      </w:pPr>
      <w:r>
        <w:rPr>
          <w:spacing w:val="10"/>
        </w:rPr>
        <w:t>【解析】文段开篇介绍接触阳光可以有效地保护视力，然后说明进行足</w:t>
      </w:r>
      <w:r>
        <w:rPr>
          <w:spacing w:val="9"/>
        </w:rPr>
        <w:t>够的户外活动</w:t>
      </w:r>
      <w:r>
        <w:rPr>
          <w:spacing w:val="9"/>
        </w:rPr>
        <w:t>可以降低青少年的近视发生率。“这主要因为</w:t>
      </w:r>
      <w:r>
        <w:rPr>
          <w:spacing w:val="-70"/>
        </w:rPr>
        <w:t xml:space="preserve"> </w:t>
      </w:r>
      <w:r>
        <w:rPr>
          <w:spacing w:val="9"/>
        </w:rPr>
        <w:t>”介绍户外活动可以降低近视发生</w:t>
      </w:r>
      <w:r>
        <w:rPr>
          <w:spacing w:val="8"/>
        </w:rPr>
        <w:t>的原因。</w:t>
      </w:r>
      <w:r>
        <w:rPr>
          <w:spacing w:val="9"/>
        </w:rPr>
        <w:t>故文段主要说明户外活动可以有效地预防近视，对应D</w:t>
      </w:r>
      <w:r>
        <w:rPr>
          <w:spacing w:val="8"/>
        </w:rPr>
        <w:t>项。</w:t>
      </w:r>
    </w:p>
    <w:p>
      <w:pPr>
        <w:pStyle w:val="BodyText"/>
        <w:ind w:left="421"/>
        <w:spacing w:line="227" w:lineRule="auto"/>
        <w:rPr/>
      </w:pPr>
      <w:r>
        <w:rPr>
          <w:spacing w:val="9"/>
        </w:rPr>
        <w:t>A项，无中生有，文段并未论述低龄近视的诱发原因，排除；</w:t>
      </w:r>
    </w:p>
    <w:p>
      <w:pPr>
        <w:pStyle w:val="BodyText"/>
        <w:ind w:left="423"/>
        <w:spacing w:before="27" w:line="228" w:lineRule="auto"/>
        <w:rPr/>
      </w:pPr>
      <w:r>
        <w:rPr>
          <w:spacing w:val="9"/>
        </w:rPr>
        <w:t>B项，对应文段原因部分，为解释说明的内容，非重点，排除；</w:t>
      </w:r>
    </w:p>
    <w:p>
      <w:pPr>
        <w:pStyle w:val="BodyText"/>
        <w:ind w:left="16" w:right="136" w:firstLine="410"/>
        <w:spacing w:before="25" w:line="251" w:lineRule="auto"/>
        <w:rPr/>
      </w:pPr>
      <w:r>
        <w:rPr>
          <w:spacing w:val="9"/>
        </w:rPr>
        <w:t>C项，“光照强度</w:t>
      </w:r>
      <w:r>
        <w:rPr>
          <w:spacing w:val="-70"/>
        </w:rPr>
        <w:t xml:space="preserve"> </w:t>
      </w:r>
      <w:r>
        <w:rPr>
          <w:spacing w:val="9"/>
        </w:rPr>
        <w:t>”非文段强调核心话题，文段重点强调户外活动</w:t>
      </w:r>
      <w:r>
        <w:rPr>
          <w:spacing w:val="8"/>
        </w:rPr>
        <w:t>的作用，且“呈现</w:t>
      </w:r>
      <w:r>
        <w:rPr>
          <w:spacing w:val="6"/>
        </w:rPr>
        <w:t>负相关</w:t>
      </w:r>
      <w:r>
        <w:rPr>
          <w:spacing w:val="-57"/>
        </w:rPr>
        <w:t xml:space="preserve"> </w:t>
      </w:r>
      <w:r>
        <w:rPr>
          <w:spacing w:val="6"/>
        </w:rPr>
        <w:t>”无中生有，文段未提及，排除。</w:t>
      </w:r>
    </w:p>
    <w:p>
      <w:pPr>
        <w:pStyle w:val="BodyText"/>
        <w:ind w:left="431"/>
        <w:spacing w:before="1" w:line="228" w:lineRule="auto"/>
        <w:rPr/>
      </w:pPr>
      <w:r>
        <w:rPr>
          <w:spacing w:val="6"/>
        </w:rPr>
        <w:t>故正确答案为D。</w:t>
      </w:r>
    </w:p>
    <w:p>
      <w:pPr>
        <w:pStyle w:val="BodyText"/>
        <w:ind w:left="422"/>
        <w:spacing w:before="26" w:line="227" w:lineRule="auto"/>
        <w:rPr/>
      </w:pPr>
      <w:r>
        <w:rPr>
          <w:spacing w:val="9"/>
        </w:rPr>
        <w:t>【文段出处】《户外活动是最简单的预防近视方式》</w:t>
      </w:r>
    </w:p>
    <w:p>
      <w:pPr>
        <w:pStyle w:val="BodyText"/>
        <w:ind w:left="8" w:right="31" w:firstLine="420"/>
        <w:spacing w:before="26" w:line="252" w:lineRule="auto"/>
        <w:rPr/>
      </w:pPr>
      <w:r>
        <w:rPr>
          <w:spacing w:val="9"/>
        </w:rPr>
        <w:t>60.在高等教育规模不断扩大的同时，竞争也在加剧。高等院校之间的竞争是永恒的</w:t>
      </w:r>
      <w:r>
        <w:rPr>
          <w:spacing w:val="8"/>
        </w:rPr>
        <w:t>主题。而最集中的竞争是生源的竞争。大学开设特色专业项目是竞争的战略，</w:t>
      </w:r>
      <w:r>
        <w:rPr>
          <w:spacing w:val="-34"/>
        </w:rPr>
        <w:t xml:space="preserve"> </w:t>
      </w:r>
      <w:r>
        <w:rPr>
          <w:spacing w:val="8"/>
        </w:rPr>
        <w:t>目前国内高</w:t>
      </w:r>
      <w:r>
        <w:rPr>
          <w:spacing w:val="10"/>
        </w:rPr>
        <w:t>校竞相开设丰富多样的主修，辅修专业和证书课程等。在此基</w:t>
      </w:r>
      <w:r>
        <w:rPr>
          <w:spacing w:val="9"/>
        </w:rPr>
        <w:t>础上，个性化专业设置作为</w:t>
      </w:r>
    </w:p>
    <w:p>
      <w:pPr>
        <w:spacing w:line="252" w:lineRule="auto"/>
        <w:sectPr>
          <w:headerReference w:type="default" r:id="rId7"/>
          <w:footerReference w:type="default" r:id="rId55"/>
          <w:pgSz w:w="10380" w:h="14690"/>
          <w:pgMar w:top="1619" w:right="1080" w:bottom="916" w:left="1080" w:header="957" w:footer="682" w:gutter="0"/>
        </w:sectPr>
        <w:rPr/>
      </w:pPr>
    </w:p>
    <w:p>
      <w:pPr>
        <w:pStyle w:val="BodyText"/>
        <w:ind w:left="11" w:right="174"/>
        <w:spacing w:line="250" w:lineRule="auto"/>
        <w:rPr/>
      </w:pPr>
      <w:r>
        <w:rPr>
          <w:spacing w:val="10"/>
        </w:rPr>
        <w:t>一种极具特色的本科人才培养方式，成为独特目标开启了</w:t>
      </w:r>
      <w:r>
        <w:rPr>
          <w:spacing w:val="9"/>
        </w:rPr>
        <w:t>新通道，有效提升了学校的吸引</w:t>
      </w:r>
      <w:r>
        <w:rPr>
          <w:spacing w:val="6"/>
        </w:rPr>
        <w:t>力和竞争力。</w:t>
      </w:r>
    </w:p>
    <w:p>
      <w:pPr>
        <w:pStyle w:val="BodyText"/>
        <w:ind w:left="854"/>
        <w:spacing w:line="226" w:lineRule="auto"/>
        <w:rPr/>
      </w:pPr>
      <w:r>
        <w:rPr>
          <w:spacing w:val="8"/>
        </w:rPr>
        <w:t>下列对文字的概括最恰当的一项是：</w:t>
      </w:r>
    </w:p>
    <w:p>
      <w:pPr>
        <w:pStyle w:val="BodyText"/>
        <w:ind w:left="421"/>
        <w:spacing w:before="27" w:line="228" w:lineRule="auto"/>
        <w:rPr/>
      </w:pPr>
      <w:r>
        <w:rPr>
          <w:spacing w:val="9"/>
        </w:rPr>
        <w:t>A.高等教育竞争主要表现在如何帮助学生实现既定目标</w:t>
      </w:r>
    </w:p>
    <w:p>
      <w:pPr>
        <w:pStyle w:val="BodyText"/>
        <w:ind w:left="423"/>
        <w:spacing w:before="24" w:line="228" w:lineRule="auto"/>
        <w:rPr/>
      </w:pPr>
      <w:r>
        <w:rPr>
          <w:spacing w:val="9"/>
        </w:rPr>
        <w:t>B.专业设置个性化是增强高校吸引力竞争力的有效途径</w:t>
      </w:r>
    </w:p>
    <w:p>
      <w:pPr>
        <w:pStyle w:val="BodyText"/>
        <w:ind w:left="426"/>
        <w:spacing w:before="27" w:line="227" w:lineRule="auto"/>
        <w:rPr/>
      </w:pPr>
      <w:r>
        <w:rPr>
          <w:spacing w:val="9"/>
        </w:rPr>
        <w:t>C.个性化专业设置是高校之间生源竞争普遍采用的方式</w:t>
      </w:r>
    </w:p>
    <w:p>
      <w:pPr>
        <w:pStyle w:val="BodyText"/>
        <w:ind w:left="422" w:right="3325" w:firstLine="1"/>
        <w:spacing w:before="28" w:line="239" w:lineRule="auto"/>
        <w:rPr/>
      </w:pPr>
      <w:r>
        <w:rPr>
          <w:spacing w:val="9"/>
        </w:rPr>
        <w:t>D.独特人才培养计划是各个高校竞争中的有力武器</w:t>
      </w:r>
      <w:r>
        <w:rPr>
          <w:spacing w:val="8"/>
        </w:rPr>
        <w:t>【答案】B</w:t>
      </w:r>
    </w:p>
    <w:p>
      <w:pPr>
        <w:pStyle w:val="BodyText"/>
        <w:ind w:left="6" w:firstLine="416"/>
        <w:spacing w:before="26" w:line="251" w:lineRule="auto"/>
        <w:jc w:val="both"/>
        <w:rPr/>
      </w:pPr>
      <w:r>
        <w:rPr>
          <w:spacing w:val="9"/>
        </w:rPr>
        <w:t>【解析】文段开篇论述了高等教育竞争加剧的背景，表示最集中的竞争是生源</w:t>
      </w:r>
      <w:r>
        <w:rPr>
          <w:spacing w:val="8"/>
        </w:rPr>
        <w:t>的竞争。</w:t>
      </w:r>
      <w:r>
        <w:rPr>
          <w:spacing w:val="10"/>
        </w:rPr>
        <w:t>然后论述了大学的竞争战略是开设特色专业，并举例介绍了具体项目</w:t>
      </w:r>
      <w:r>
        <w:rPr>
          <w:spacing w:val="9"/>
        </w:rPr>
        <w:t>。最后将前文对策归</w:t>
      </w:r>
      <w:r>
        <w:rPr>
          <w:spacing w:val="7"/>
        </w:rPr>
        <w:t>纳为“个性化专业设置</w:t>
      </w:r>
      <w:r>
        <w:rPr>
          <w:spacing w:val="-52"/>
        </w:rPr>
        <w:t xml:space="preserve"> </w:t>
      </w:r>
      <w:r>
        <w:rPr>
          <w:spacing w:val="7"/>
        </w:rPr>
        <w:t>”，通过“极具特色</w:t>
      </w:r>
      <w:r>
        <w:rPr>
          <w:spacing w:val="-70"/>
        </w:rPr>
        <w:t xml:space="preserve"> </w:t>
      </w:r>
      <w:r>
        <w:rPr>
          <w:spacing w:val="7"/>
        </w:rPr>
        <w:t>”“独特</w:t>
      </w:r>
      <w:r>
        <w:rPr>
          <w:spacing w:val="-70"/>
        </w:rPr>
        <w:t xml:space="preserve"> </w:t>
      </w:r>
      <w:r>
        <w:rPr>
          <w:spacing w:val="7"/>
        </w:rPr>
        <w:t>”这两个程度词强调了个性化专业设</w:t>
      </w:r>
      <w:r>
        <w:rPr>
          <w:spacing w:val="8"/>
        </w:rPr>
        <w:t>置在提升学校竞争力方面的作用，对应B项。</w:t>
      </w:r>
    </w:p>
    <w:p>
      <w:pPr>
        <w:pStyle w:val="BodyText"/>
        <w:ind w:left="421"/>
        <w:spacing w:before="1" w:line="227" w:lineRule="auto"/>
        <w:rPr/>
      </w:pPr>
      <w:r>
        <w:rPr>
          <w:spacing w:val="8"/>
        </w:rPr>
        <w:t>A项，“如何帮助学生实现既定目标</w:t>
      </w:r>
      <w:r>
        <w:rPr>
          <w:spacing w:val="-57"/>
        </w:rPr>
        <w:t xml:space="preserve"> </w:t>
      </w:r>
      <w:r>
        <w:rPr>
          <w:spacing w:val="8"/>
        </w:rPr>
        <w:t>”文段未提及，无中生有，排除；</w:t>
      </w:r>
    </w:p>
    <w:p>
      <w:pPr>
        <w:pStyle w:val="BodyText"/>
        <w:ind w:left="426"/>
        <w:spacing w:before="27" w:line="227" w:lineRule="auto"/>
        <w:rPr/>
      </w:pPr>
      <w:r>
        <w:rPr>
          <w:spacing w:val="9"/>
        </w:rPr>
        <w:t>C项，“普遍采用</w:t>
      </w:r>
      <w:r>
        <w:rPr>
          <w:spacing w:val="-70"/>
        </w:rPr>
        <w:t xml:space="preserve"> </w:t>
      </w:r>
      <w:r>
        <w:rPr>
          <w:spacing w:val="9"/>
        </w:rPr>
        <w:t>”强调使用该种方式的学校数</w:t>
      </w:r>
      <w:r>
        <w:rPr>
          <w:spacing w:val="8"/>
        </w:rPr>
        <w:t>量多，文段未提及，无中生有，排除；</w:t>
      </w:r>
    </w:p>
    <w:p>
      <w:pPr>
        <w:pStyle w:val="BodyText"/>
        <w:ind w:left="7" w:right="279" w:firstLine="416"/>
        <w:spacing w:before="26" w:line="251" w:lineRule="auto"/>
        <w:rPr/>
      </w:pPr>
      <w:r>
        <w:rPr>
          <w:spacing w:val="9"/>
        </w:rPr>
        <w:t>D项，“独特人才培养计划</w:t>
      </w:r>
      <w:r>
        <w:rPr>
          <w:spacing w:val="-70"/>
        </w:rPr>
        <w:t xml:space="preserve"> </w:t>
      </w:r>
      <w:r>
        <w:rPr>
          <w:spacing w:val="9"/>
        </w:rPr>
        <w:t>”表述不明确，且非文段重点，文段重点论述</w:t>
      </w:r>
      <w:r>
        <w:rPr>
          <w:spacing w:val="8"/>
        </w:rPr>
        <w:t>了个性化专</w:t>
      </w:r>
      <w:r>
        <w:rPr>
          <w:spacing w:val="8"/>
        </w:rPr>
        <w:t>业设置这一培养方式的重要作用，排除。</w:t>
      </w:r>
    </w:p>
    <w:p>
      <w:pPr>
        <w:pStyle w:val="BodyText"/>
        <w:ind w:left="431"/>
        <w:spacing w:line="228" w:lineRule="auto"/>
        <w:rPr/>
      </w:pPr>
      <w:r>
        <w:rPr>
          <w:spacing w:val="6"/>
        </w:rPr>
        <w:t>故正确答案为B。</w:t>
      </w:r>
    </w:p>
    <w:p>
      <w:pPr>
        <w:pStyle w:val="BodyText"/>
        <w:ind w:left="8"/>
        <w:spacing w:before="24" w:line="228" w:lineRule="auto"/>
        <w:outlineLvl w:val="0"/>
        <w:rPr/>
      </w:pPr>
      <w:r>
        <w:rPr>
          <w:b/>
          <w:bCs/>
          <w:spacing w:val="6"/>
        </w:rPr>
        <w:t>第三部分</w:t>
      </w:r>
      <w:r>
        <w:rPr>
          <w:spacing w:val="1"/>
        </w:rPr>
        <w:t xml:space="preserve">      </w:t>
      </w:r>
      <w:r>
        <w:rPr>
          <w:b/>
          <w:bCs/>
          <w:spacing w:val="6"/>
        </w:rPr>
        <w:t>数量关系</w:t>
      </w:r>
    </w:p>
    <w:p>
      <w:pPr>
        <w:pStyle w:val="BodyText"/>
        <w:ind w:left="17" w:right="173" w:firstLine="411"/>
        <w:spacing w:before="26" w:line="252" w:lineRule="auto"/>
        <w:rPr/>
      </w:pPr>
      <w:r>
        <w:rPr>
          <w:spacing w:val="8"/>
        </w:rPr>
        <w:t>61.某商场开展“助农销售</w:t>
      </w:r>
      <w:r>
        <w:rPr>
          <w:spacing w:val="-62"/>
        </w:rPr>
        <w:t xml:space="preserve"> </w:t>
      </w:r>
      <w:r>
        <w:rPr>
          <w:spacing w:val="8"/>
        </w:rPr>
        <w:t>”活动，凡购买某种农产品满300元者可获得一个礼盒，其</w:t>
      </w:r>
      <w:r>
        <w:rPr>
          <w:spacing w:val="9"/>
        </w:rPr>
        <w:t>中装有6种干货中的随机3种各1小袋，以及1袋小米或红豆。问内容不完全相同的礼盒</w:t>
      </w:r>
      <w:r>
        <w:rPr>
          <w:spacing w:val="8"/>
        </w:rPr>
        <w:t>共有</w:t>
      </w:r>
      <w:r>
        <w:rPr>
          <w:spacing w:val="5"/>
        </w:rPr>
        <w:t>多少种可能？</w:t>
      </w:r>
    </w:p>
    <w:p>
      <w:pPr>
        <w:pStyle w:val="BodyText"/>
        <w:ind w:left="421"/>
        <w:spacing w:line="268" w:lineRule="exact"/>
        <w:rPr/>
      </w:pPr>
      <w:r>
        <w:rPr>
          <w:spacing w:val="4"/>
          <w:position w:val="1"/>
        </w:rPr>
        <w:t>A.30</w:t>
      </w:r>
      <w:r>
        <w:rPr>
          <w:spacing w:val="1"/>
          <w:position w:val="1"/>
        </w:rPr>
        <w:t xml:space="preserve">      </w:t>
      </w:r>
      <w:r>
        <w:rPr>
          <w:spacing w:val="4"/>
          <w:position w:val="1"/>
        </w:rPr>
        <w:t>B.40</w:t>
      </w:r>
    </w:p>
    <w:p>
      <w:pPr>
        <w:pStyle w:val="BodyText"/>
        <w:ind w:left="426"/>
        <w:spacing w:before="3" w:line="268" w:lineRule="exact"/>
        <w:rPr/>
      </w:pPr>
      <w:r>
        <w:rPr>
          <w:spacing w:val="3"/>
          <w:position w:val="1"/>
        </w:rPr>
        <w:t>C.45</w:t>
      </w:r>
      <w:r>
        <w:rPr>
          <w:spacing w:val="1"/>
          <w:position w:val="1"/>
        </w:rPr>
        <w:t xml:space="preserve">      </w:t>
      </w:r>
      <w:r>
        <w:rPr>
          <w:spacing w:val="3"/>
          <w:position w:val="1"/>
        </w:rPr>
        <w:t>D.50</w:t>
      </w:r>
    </w:p>
    <w:p>
      <w:pPr>
        <w:pStyle w:val="BodyText"/>
        <w:ind w:left="422"/>
        <w:spacing w:before="4" w:line="228" w:lineRule="auto"/>
        <w:rPr/>
      </w:pPr>
      <w:r>
        <w:rPr>
          <w:spacing w:val="8"/>
        </w:rPr>
        <w:t>【答案】B</w:t>
      </w:r>
    </w:p>
    <w:p>
      <w:pPr>
        <w:pStyle w:val="BodyText"/>
        <w:ind w:left="422"/>
        <w:spacing w:before="26" w:line="227" w:lineRule="auto"/>
        <w:rPr/>
      </w:pPr>
      <w:r>
        <w:rPr>
          <w:spacing w:val="9"/>
        </w:rPr>
        <w:t>【解析】：第一步，本题考查排列组合问题。</w:t>
      </w:r>
    </w:p>
    <w:p>
      <w:pPr>
        <w:pStyle w:val="BodyText"/>
        <w:ind w:left="13" w:right="144" w:firstLine="414"/>
        <w:spacing w:before="14" w:line="222" w:lineRule="auto"/>
        <w:rPr/>
      </w:pPr>
      <w:r>
        <w:rPr>
          <w:spacing w:val="11"/>
        </w:rPr>
        <w:t>第二步，分步考虑，首先从6种干货中随机选3</w:t>
      </w:r>
      <w:r>
        <w:rPr>
          <w:spacing w:val="10"/>
        </w:rPr>
        <w:t>种各1小袋，有</w:t>
      </w:r>
      <w:r>
        <w:rPr>
          <w:spacing w:val="-58"/>
        </w:rPr>
        <w:t xml:space="preserve"> </w:t>
      </w:r>
      <w:r>
        <w:rPr>
          <w:position w:val="3"/>
        </w:rPr>
        <w:drawing>
          <wp:inline distT="0" distB="0" distL="0" distR="0">
            <wp:extent cx="492074" cy="173197"/>
            <wp:effectExtent l="0" t="0" r="0" b="0"/>
            <wp:docPr id="52" name="IM 52"/>
            <wp:cNvGraphicFramePr/>
            <a:graphic>
              <a:graphicData uri="http://schemas.openxmlformats.org/drawingml/2006/picture">
                <pic:pic>
                  <pic:nvPicPr>
                    <pic:cNvPr id="52" name="IM 52"/>
                    <pic:cNvPicPr/>
                  </pic:nvPicPr>
                  <pic:blipFill>
                    <a:blip r:embed="rId57"/>
                    <a:stretch>
                      <a:fillRect/>
                    </a:stretch>
                  </pic:blipFill>
                  <pic:spPr>
                    <a:xfrm rot="0">
                      <a:off x="0" y="0"/>
                      <a:ext cx="492074" cy="173197"/>
                    </a:xfrm>
                    <a:prstGeom prst="rect">
                      <a:avLst/>
                    </a:prstGeom>
                  </pic:spPr>
                </pic:pic>
              </a:graphicData>
            </a:graphic>
          </wp:inline>
        </w:drawing>
      </w:r>
      <w:r>
        <w:rPr>
          <w:spacing w:val="10"/>
        </w:rPr>
        <w:t>种，其次从1袋</w:t>
      </w:r>
      <w:r>
        <w:rPr>
          <w:spacing w:val="9"/>
          <w:position w:val="-1"/>
        </w:rPr>
        <w:t>小米或者红豆中选择一种，有</w:t>
      </w:r>
      <w:r>
        <w:rPr>
          <w:spacing w:val="-59"/>
          <w:position w:val="-1"/>
        </w:rPr>
        <w:t xml:space="preserve"> </w:t>
      </w:r>
      <w:r>
        <w:rPr>
          <w:rFonts w:ascii="Arial" w:hAnsi="Arial" w:eastAsia="Arial" w:cs="Arial"/>
          <w:sz w:val="36"/>
          <w:szCs w:val="36"/>
          <w:spacing w:val="9"/>
          <w:position w:val="7"/>
        </w:rPr>
        <w:t>C=2</w:t>
      </w:r>
      <w:r>
        <w:rPr>
          <w:spacing w:val="9"/>
          <w:position w:val="-1"/>
        </w:rPr>
        <w:t>种，故内容不完全相同的礼盒共有20×2＝4</w:t>
      </w:r>
      <w:r>
        <w:rPr>
          <w:spacing w:val="8"/>
          <w:position w:val="-1"/>
        </w:rPr>
        <w:t>0种。</w:t>
      </w:r>
    </w:p>
    <w:p>
      <w:pPr>
        <w:pStyle w:val="BodyText"/>
        <w:ind w:left="444"/>
        <w:spacing w:before="8" w:line="228" w:lineRule="auto"/>
        <w:rPr/>
      </w:pPr>
      <w:r>
        <w:rPr>
          <w:spacing w:val="5"/>
        </w:rPr>
        <w:t>因此，选择B选项。</w:t>
      </w:r>
    </w:p>
    <w:p>
      <w:pPr>
        <w:pStyle w:val="BodyText"/>
        <w:ind w:left="8" w:right="176" w:firstLine="421"/>
        <w:spacing w:before="27" w:line="251" w:lineRule="auto"/>
        <w:rPr/>
      </w:pPr>
      <w:r>
        <w:rPr>
          <w:spacing w:val="8"/>
        </w:rPr>
        <w:t>62.某企业参与兴办了甲、乙、丙、丁4个扶贫车间，共投资450</w:t>
      </w:r>
      <w:r>
        <w:rPr>
          <w:spacing w:val="7"/>
        </w:rPr>
        <w:t>万元，</w:t>
      </w:r>
      <w:r>
        <w:rPr>
          <w:spacing w:val="-59"/>
        </w:rPr>
        <w:t xml:space="preserve"> </w:t>
      </w:r>
      <w:r>
        <w:rPr>
          <w:spacing w:val="7"/>
        </w:rPr>
        <w:t>甲车间的投资</w:t>
      </w:r>
      <w:r>
        <w:rPr>
          <w:spacing w:val="9"/>
        </w:rPr>
        <w:t>额是其他三个车间投资额之和的一半，乙车间的投资额比丙车间高25%，丁车间的投资额</w:t>
      </w:r>
      <w:r>
        <w:rPr>
          <w:spacing w:val="9"/>
        </w:rPr>
        <w:t>比乙、丙车间投资额之和低60万元。企业后期向4个车间追加了200万元投资，每个车间的</w:t>
      </w:r>
      <w:r>
        <w:rPr>
          <w:spacing w:val="9"/>
        </w:rPr>
        <w:t>追加投资额都不超过其余任一车间追加投资额的</w:t>
      </w:r>
      <w:r>
        <w:rPr>
          <w:spacing w:val="8"/>
        </w:rPr>
        <w:t>2倍，</w:t>
      </w:r>
      <w:r>
        <w:rPr>
          <w:spacing w:val="-59"/>
        </w:rPr>
        <w:t xml:space="preserve"> </w:t>
      </w:r>
      <w:r>
        <w:rPr>
          <w:spacing w:val="8"/>
        </w:rPr>
        <w:t>问总投资额最高和最低的车间，总</w:t>
      </w:r>
      <w:r>
        <w:rPr>
          <w:spacing w:val="8"/>
        </w:rPr>
        <w:t>投资额最多可能相差多少万元？</w:t>
      </w:r>
    </w:p>
    <w:p>
      <w:pPr>
        <w:pStyle w:val="BodyText"/>
        <w:ind w:left="421"/>
        <w:spacing w:line="268" w:lineRule="exact"/>
        <w:rPr/>
      </w:pPr>
      <w:r>
        <w:rPr>
          <w:spacing w:val="4"/>
          <w:position w:val="1"/>
        </w:rPr>
        <w:t>A.70</w:t>
      </w:r>
      <w:r>
        <w:rPr>
          <w:spacing w:val="1"/>
          <w:position w:val="1"/>
        </w:rPr>
        <w:t xml:space="preserve">      </w:t>
      </w:r>
      <w:r>
        <w:rPr>
          <w:spacing w:val="4"/>
          <w:position w:val="1"/>
        </w:rPr>
        <w:t>B.90</w:t>
      </w:r>
    </w:p>
    <w:p>
      <w:pPr>
        <w:pStyle w:val="BodyText"/>
        <w:ind w:left="426"/>
        <w:spacing w:before="4" w:line="267" w:lineRule="exact"/>
        <w:rPr/>
      </w:pPr>
      <w:r>
        <w:rPr>
          <w:spacing w:val="3"/>
          <w:position w:val="1"/>
        </w:rPr>
        <w:t>C.110</w:t>
      </w:r>
      <w:r>
        <w:rPr>
          <w:spacing w:val="26"/>
          <w:position w:val="1"/>
        </w:rPr>
        <w:t xml:space="preserve">    </w:t>
      </w:r>
      <w:r>
        <w:rPr>
          <w:spacing w:val="3"/>
          <w:position w:val="1"/>
        </w:rPr>
        <w:t>D.130</w:t>
      </w:r>
    </w:p>
    <w:p>
      <w:pPr>
        <w:pStyle w:val="BodyText"/>
        <w:ind w:left="422"/>
        <w:spacing w:before="7" w:line="228" w:lineRule="auto"/>
        <w:rPr/>
      </w:pPr>
      <w:r>
        <w:rPr>
          <w:spacing w:val="8"/>
        </w:rPr>
        <w:t>【答案】C</w:t>
      </w:r>
    </w:p>
    <w:p>
      <w:pPr>
        <w:pStyle w:val="BodyText"/>
        <w:ind w:left="422"/>
        <w:spacing w:before="23" w:line="227" w:lineRule="auto"/>
        <w:rPr/>
      </w:pPr>
      <w:r>
        <w:rPr>
          <w:spacing w:val="9"/>
        </w:rPr>
        <w:t>【解析】：第一步，本题考查基础应用题。</w:t>
      </w:r>
    </w:p>
    <w:p>
      <w:pPr>
        <w:pStyle w:val="BodyText"/>
        <w:ind w:left="428"/>
        <w:spacing w:before="28" w:line="228" w:lineRule="auto"/>
        <w:rPr/>
      </w:pPr>
      <w:r>
        <w:rPr>
          <w:spacing w:val="7"/>
        </w:rPr>
        <w:t>第二步，4个车间共投资450万元，</w:t>
      </w:r>
      <w:r>
        <w:rPr>
          <w:spacing w:val="-58"/>
        </w:rPr>
        <w:t xml:space="preserve"> </w:t>
      </w:r>
      <w:r>
        <w:rPr>
          <w:spacing w:val="7"/>
        </w:rPr>
        <w:t>甲车间是其他三个车间之和的一半，</w:t>
      </w:r>
      <w:r>
        <w:rPr>
          <w:spacing w:val="-59"/>
        </w:rPr>
        <w:t xml:space="preserve"> </w:t>
      </w:r>
      <w:r>
        <w:rPr>
          <w:spacing w:val="7"/>
        </w:rPr>
        <w:t>甲</w:t>
      </w:r>
      <w:r>
        <w:rPr>
          <w:spacing w:val="6"/>
        </w:rPr>
        <w:t>车间为</w:t>
      </w:r>
    </w:p>
    <w:p>
      <w:pPr>
        <w:pStyle w:val="BodyText"/>
        <w:ind w:left="7" w:right="224"/>
        <w:spacing w:before="23" w:line="253" w:lineRule="auto"/>
        <w:rPr/>
      </w:pPr>
      <w:r>
        <w:rPr>
          <w:spacing w:val="8"/>
        </w:rPr>
        <w:t>450÷3＝150万元，乙、丙、丁之和为300万元。根据乙比丙高25%，设丙为4x、乙为5x，</w:t>
      </w:r>
      <w:r>
        <w:rPr>
          <w:spacing w:val="7"/>
        </w:rPr>
        <w:t>根据丁比乙、丙之和低60万元，丁为9x－60，列方程4x＋5x＋9x</w:t>
      </w:r>
      <w:r>
        <w:rPr>
          <w:spacing w:val="6"/>
        </w:rPr>
        <w:t>－60＝300，解得x＝20，</w:t>
      </w:r>
      <w:r>
        <w:rPr>
          <w:spacing w:val="7"/>
        </w:rPr>
        <w:t>乙为100万元、丙为80万元、丁为120万元。</w:t>
      </w:r>
    </w:p>
    <w:p>
      <w:pPr>
        <w:spacing w:line="253" w:lineRule="auto"/>
        <w:sectPr>
          <w:headerReference w:type="default" r:id="rId47"/>
          <w:footerReference w:type="default" r:id="rId56"/>
          <w:pgSz w:w="10380" w:h="14690"/>
          <w:pgMar w:top="1619" w:right="937" w:bottom="916" w:left="1080" w:header="957" w:footer="682" w:gutter="0"/>
        </w:sectPr>
        <w:rPr/>
      </w:pPr>
    </w:p>
    <w:p>
      <w:pPr>
        <w:pStyle w:val="BodyText"/>
        <w:ind w:left="7" w:right="29" w:firstLine="420"/>
        <w:spacing w:before="1" w:line="251" w:lineRule="auto"/>
        <w:rPr/>
      </w:pPr>
      <w:r>
        <w:rPr>
          <w:spacing w:val="9"/>
        </w:rPr>
        <w:t>第三步，后期向4个车间追加200万元，每个车间的追加投资额都不超过其余任一车间</w:t>
      </w:r>
      <w:r>
        <w:rPr>
          <w:spacing w:val="9"/>
        </w:rPr>
        <w:t>追加投资额的2倍，设追加最少的为x万元，最多的为2x万元，根据问题所求投资额最高与</w:t>
      </w:r>
      <w:r>
        <w:rPr>
          <w:spacing w:val="9"/>
        </w:rPr>
        <w:t>最低可能相差多少，即让x与2x差距尽可能大，则其余两车间追加均为x万元，列方程：2x</w:t>
      </w:r>
      <w:r>
        <w:rPr>
          <w:spacing w:val="3"/>
        </w:rPr>
        <w:t xml:space="preserve"> </w:t>
      </w:r>
      <w:r>
        <w:rPr>
          <w:spacing w:val="10"/>
        </w:rPr>
        <w:t>+x＋x＋x＝200，解得x＝40万元，2x＝80万元，投资额最高为</w:t>
      </w:r>
      <w:r>
        <w:rPr>
          <w:spacing w:val="9"/>
        </w:rPr>
        <w:t>甲150＋80＝230万元、最</w:t>
      </w:r>
      <w:r>
        <w:rPr>
          <w:spacing w:val="7"/>
        </w:rPr>
        <w:t>低为丙80＋40＝120万元，最高和最低相差230－120＝110万元。</w:t>
      </w:r>
    </w:p>
    <w:p>
      <w:pPr>
        <w:pStyle w:val="BodyText"/>
        <w:ind w:left="444"/>
        <w:spacing w:line="228" w:lineRule="auto"/>
        <w:rPr/>
      </w:pPr>
      <w:r>
        <w:rPr>
          <w:spacing w:val="5"/>
        </w:rPr>
        <w:t>因此，选择C选项。</w:t>
      </w:r>
    </w:p>
    <w:p>
      <w:pPr>
        <w:pStyle w:val="BodyText"/>
        <w:ind w:left="8" w:right="33" w:firstLine="421"/>
        <w:spacing w:before="25" w:line="242" w:lineRule="auto"/>
        <w:jc w:val="both"/>
        <w:rPr/>
      </w:pPr>
      <w:r>
        <w:rPr>
          <w:spacing w:val="9"/>
        </w:rPr>
        <w:t>63.在一块下图所示的梯形土地中种植某种产量为1.2千克/平方米</w:t>
      </w:r>
      <w:r>
        <w:rPr>
          <w:spacing w:val="8"/>
        </w:rPr>
        <w:t>的作物。已知该梯</w:t>
      </w:r>
      <w:r>
        <w:rPr>
          <w:spacing w:val="10"/>
        </w:rPr>
        <w:t>形的高为100米，</w:t>
      </w:r>
      <w:r>
        <w:rPr/>
        <w:t>ABC</w:t>
      </w:r>
      <w:r>
        <w:rPr>
          <w:spacing w:val="10"/>
        </w:rPr>
        <w:t>、</w:t>
      </w:r>
      <w:r>
        <w:rPr/>
        <w:t>BCD</w:t>
      </w:r>
      <w:r>
        <w:rPr>
          <w:spacing w:val="10"/>
        </w:rPr>
        <w:t>和</w:t>
      </w:r>
      <w:r>
        <w:rPr/>
        <w:t>CDE</w:t>
      </w:r>
      <w:r>
        <w:rPr>
          <w:spacing w:val="10"/>
        </w:rPr>
        <w:t>为正三角形，且</w:t>
      </w:r>
      <w:r>
        <w:rPr/>
        <w:t>BAF</w:t>
      </w:r>
      <w:r>
        <w:rPr>
          <w:spacing w:val="10"/>
        </w:rPr>
        <w:t>和</w:t>
      </w:r>
      <w:r>
        <w:rPr/>
        <w:t>DEG</w:t>
      </w:r>
      <w:r>
        <w:rPr>
          <w:spacing w:val="10"/>
        </w:rPr>
        <w:t>的角度都是90度，</w:t>
      </w:r>
      <w:r>
        <w:rPr>
          <w:spacing w:val="-59"/>
        </w:rPr>
        <w:t xml:space="preserve"> </w:t>
      </w:r>
      <w:r>
        <w:rPr>
          <w:spacing w:val="10"/>
        </w:rPr>
        <w:t>问该</w:t>
      </w:r>
      <w:r>
        <w:rPr>
          <w:spacing w:val="9"/>
        </w:rPr>
        <w:t>土地的总</w:t>
      </w:r>
      <w:r>
        <w:rPr>
          <w:spacing w:val="8"/>
        </w:rPr>
        <w:t>产量为多少吨?</w:t>
      </w:r>
    </w:p>
    <w:p>
      <w:pPr>
        <w:ind w:firstLine="451"/>
        <w:spacing w:line="1183" w:lineRule="exact"/>
        <w:rPr/>
      </w:pPr>
      <w:r>
        <w:rPr>
          <w:position w:val="-23"/>
        </w:rPr>
        <w:drawing>
          <wp:inline distT="0" distB="0" distL="0" distR="0">
            <wp:extent cx="2086355" cy="751331"/>
            <wp:effectExtent l="0" t="0" r="0" b="0"/>
            <wp:docPr id="54" name="IM 54"/>
            <wp:cNvGraphicFramePr/>
            <a:graphic>
              <a:graphicData uri="http://schemas.openxmlformats.org/drawingml/2006/picture">
                <pic:pic>
                  <pic:nvPicPr>
                    <pic:cNvPr id="54" name="IM 54"/>
                    <pic:cNvPicPr/>
                  </pic:nvPicPr>
                  <pic:blipFill>
                    <a:blip r:embed="rId59"/>
                    <a:stretch>
                      <a:fillRect/>
                    </a:stretch>
                  </pic:blipFill>
                  <pic:spPr>
                    <a:xfrm rot="0">
                      <a:off x="0" y="0"/>
                      <a:ext cx="2086355" cy="751331"/>
                    </a:xfrm>
                    <a:prstGeom prst="rect">
                      <a:avLst/>
                    </a:prstGeom>
                  </pic:spPr>
                </pic:pic>
              </a:graphicData>
            </a:graphic>
          </wp:inline>
        </w:drawing>
      </w:r>
    </w:p>
    <w:p>
      <w:pPr>
        <w:pStyle w:val="BodyText"/>
        <w:ind w:left="421"/>
        <w:spacing w:before="17" w:line="637" w:lineRule="exact"/>
        <w:rPr/>
      </w:pPr>
      <w:r>
        <w:rPr>
          <w:spacing w:val="3"/>
          <w:position w:val="-9"/>
        </w:rPr>
        <w:t>A.</w:t>
      </w:r>
      <w:r>
        <w:rPr>
          <w:spacing w:val="-41"/>
          <w:position w:val="-9"/>
        </w:rPr>
        <w:t xml:space="preserve"> </w:t>
      </w:r>
      <w:r>
        <w:rPr>
          <w:position w:val="-5"/>
        </w:rPr>
        <w:drawing>
          <wp:inline distT="0" distB="0" distL="0" distR="0">
            <wp:extent cx="203884" cy="334670"/>
            <wp:effectExtent l="0" t="0" r="0" b="0"/>
            <wp:docPr id="56" name="IM 56"/>
            <wp:cNvGraphicFramePr/>
            <a:graphic>
              <a:graphicData uri="http://schemas.openxmlformats.org/drawingml/2006/picture">
                <pic:pic>
                  <pic:nvPicPr>
                    <pic:cNvPr id="56" name="IM 56"/>
                    <pic:cNvPicPr/>
                  </pic:nvPicPr>
                  <pic:blipFill>
                    <a:blip r:embed="rId60"/>
                    <a:stretch>
                      <a:fillRect/>
                    </a:stretch>
                  </pic:blipFill>
                  <pic:spPr>
                    <a:xfrm rot="0">
                      <a:off x="0" y="0"/>
                      <a:ext cx="203884" cy="334670"/>
                    </a:xfrm>
                    <a:prstGeom prst="rect">
                      <a:avLst/>
                    </a:prstGeom>
                  </pic:spPr>
                </pic:pic>
              </a:graphicData>
            </a:graphic>
          </wp:inline>
        </w:drawing>
      </w:r>
      <w:r>
        <w:rPr>
          <w:spacing w:val="8"/>
          <w:position w:val="-9"/>
        </w:rPr>
        <w:t xml:space="preserve">    </w:t>
      </w:r>
      <w:r>
        <w:rPr>
          <w:spacing w:val="3"/>
          <w:position w:val="-9"/>
        </w:rPr>
        <w:t>B.</w:t>
      </w:r>
      <w:r>
        <w:rPr>
          <w:spacing w:val="-39"/>
          <w:position w:val="-9"/>
        </w:rPr>
        <w:t xml:space="preserve"> </w:t>
      </w:r>
      <w:r>
        <w:rPr>
          <w:position w:val="-5"/>
        </w:rPr>
        <w:drawing>
          <wp:inline distT="0" distB="0" distL="0" distR="0">
            <wp:extent cx="203884" cy="334670"/>
            <wp:effectExtent l="0" t="0" r="0" b="0"/>
            <wp:docPr id="58" name="IM 58"/>
            <wp:cNvGraphicFramePr/>
            <a:graphic>
              <a:graphicData uri="http://schemas.openxmlformats.org/drawingml/2006/picture">
                <pic:pic>
                  <pic:nvPicPr>
                    <pic:cNvPr id="58" name="IM 58"/>
                    <pic:cNvPicPr/>
                  </pic:nvPicPr>
                  <pic:blipFill>
                    <a:blip r:embed="rId61"/>
                    <a:stretch>
                      <a:fillRect/>
                    </a:stretch>
                  </pic:blipFill>
                  <pic:spPr>
                    <a:xfrm rot="0">
                      <a:off x="0" y="0"/>
                      <a:ext cx="203884" cy="334670"/>
                    </a:xfrm>
                    <a:prstGeom prst="rect">
                      <a:avLst/>
                    </a:prstGeom>
                  </pic:spPr>
                </pic:pic>
              </a:graphicData>
            </a:graphic>
          </wp:inline>
        </w:drawing>
      </w:r>
    </w:p>
    <w:p>
      <w:pPr>
        <w:pStyle w:val="BodyText"/>
        <w:ind w:left="426"/>
        <w:spacing w:before="22" w:line="242" w:lineRule="auto"/>
        <w:rPr/>
      </w:pPr>
      <w:r>
        <w:rPr>
          <w:spacing w:val="2"/>
        </w:rPr>
        <w:t>C.</w:t>
      </w:r>
      <w:r>
        <w:rPr>
          <w:spacing w:val="-41"/>
        </w:rPr>
        <w:t xml:space="preserve"> </w:t>
      </w:r>
      <w:r>
        <w:rPr>
          <w:position w:val="5"/>
        </w:rPr>
        <w:drawing>
          <wp:inline distT="0" distB="0" distL="0" distR="0">
            <wp:extent cx="221741" cy="334670"/>
            <wp:effectExtent l="0" t="0" r="0" b="0"/>
            <wp:docPr id="60" name="IM 60"/>
            <wp:cNvGraphicFramePr/>
            <a:graphic>
              <a:graphicData uri="http://schemas.openxmlformats.org/drawingml/2006/picture">
                <pic:pic>
                  <pic:nvPicPr>
                    <pic:cNvPr id="60" name="IM 60"/>
                    <pic:cNvPicPr/>
                  </pic:nvPicPr>
                  <pic:blipFill>
                    <a:blip r:embed="rId62"/>
                    <a:stretch>
                      <a:fillRect/>
                    </a:stretch>
                  </pic:blipFill>
                  <pic:spPr>
                    <a:xfrm rot="0">
                      <a:off x="0" y="0"/>
                      <a:ext cx="221741" cy="334670"/>
                    </a:xfrm>
                    <a:prstGeom prst="rect">
                      <a:avLst/>
                    </a:prstGeom>
                  </pic:spPr>
                </pic:pic>
              </a:graphicData>
            </a:graphic>
          </wp:inline>
        </w:drawing>
      </w:r>
      <w:r>
        <w:rPr>
          <w:spacing w:val="1"/>
        </w:rPr>
        <w:t xml:space="preserve">    </w:t>
      </w:r>
      <w:r>
        <w:rPr>
          <w:spacing w:val="2"/>
        </w:rPr>
        <w:t>D.</w:t>
      </w:r>
      <w:r>
        <w:rPr>
          <w:spacing w:val="-39"/>
        </w:rPr>
        <w:t xml:space="preserve"> </w:t>
      </w:r>
      <w:r>
        <w:rPr>
          <w:position w:val="5"/>
        </w:rPr>
        <w:drawing>
          <wp:inline distT="0" distB="0" distL="0" distR="0">
            <wp:extent cx="221742" cy="334670"/>
            <wp:effectExtent l="0" t="0" r="0" b="0"/>
            <wp:docPr id="62" name="IM 62"/>
            <wp:cNvGraphicFramePr/>
            <a:graphic>
              <a:graphicData uri="http://schemas.openxmlformats.org/drawingml/2006/picture">
                <pic:pic>
                  <pic:nvPicPr>
                    <pic:cNvPr id="62" name="IM 62"/>
                    <pic:cNvPicPr/>
                  </pic:nvPicPr>
                  <pic:blipFill>
                    <a:blip r:embed="rId63"/>
                    <a:stretch>
                      <a:fillRect/>
                    </a:stretch>
                  </pic:blipFill>
                  <pic:spPr>
                    <a:xfrm rot="0">
                      <a:off x="0" y="0"/>
                      <a:ext cx="221742" cy="334670"/>
                    </a:xfrm>
                    <a:prstGeom prst="rect">
                      <a:avLst/>
                    </a:prstGeom>
                  </pic:spPr>
                </pic:pic>
              </a:graphicData>
            </a:graphic>
          </wp:inline>
        </w:drawing>
      </w:r>
    </w:p>
    <w:p>
      <w:pPr>
        <w:pStyle w:val="BodyText"/>
        <w:ind w:left="422"/>
        <w:spacing w:before="34" w:line="228" w:lineRule="auto"/>
        <w:rPr/>
      </w:pPr>
      <w:r>
        <w:rPr>
          <w:spacing w:val="8"/>
        </w:rPr>
        <w:t>【答案】B</w:t>
      </w:r>
    </w:p>
    <w:p>
      <w:pPr>
        <w:pStyle w:val="BodyText"/>
        <w:ind w:left="422"/>
        <w:spacing w:before="24" w:line="228" w:lineRule="auto"/>
        <w:rPr/>
      </w:pPr>
      <w:r>
        <w:rPr>
          <w:spacing w:val="7"/>
        </w:rPr>
        <w:t>【解析】</w:t>
      </w:r>
    </w:p>
    <w:p>
      <w:pPr>
        <w:pStyle w:val="BodyText"/>
        <w:ind w:left="428"/>
        <w:spacing w:before="26" w:line="227" w:lineRule="auto"/>
        <w:rPr/>
      </w:pPr>
      <w:r>
        <w:rPr>
          <w:spacing w:val="9"/>
        </w:rPr>
        <w:t>第一步，本题考查几何问题，属于平面几何类。</w:t>
      </w:r>
    </w:p>
    <w:p>
      <w:pPr>
        <w:pStyle w:val="BodyText"/>
        <w:ind w:left="9" w:right="76" w:firstLine="418"/>
        <w:spacing w:before="26" w:line="252" w:lineRule="auto"/>
        <w:rPr/>
      </w:pPr>
      <w:r>
        <w:rPr>
          <w:spacing w:val="7"/>
        </w:rPr>
        <w:t>第二步，设正三角形边长为a，由于中间三个三角形都是正三角形，可知∠</w:t>
      </w:r>
      <w:r>
        <w:rPr/>
        <w:t>ABF</w:t>
      </w:r>
      <w:r>
        <w:rPr>
          <w:spacing w:val="6"/>
        </w:rPr>
        <w:t>=60</w:t>
      </w:r>
      <w:r>
        <w:rPr>
          <w:spacing w:val="-75"/>
        </w:rPr>
        <w:t xml:space="preserve"> </w:t>
      </w:r>
      <w:r>
        <w:rPr>
          <w:spacing w:val="6"/>
        </w:rPr>
        <w:t>°</w:t>
      </w:r>
      <w:r>
        <w:rPr>
          <w:spacing w:val="-72"/>
        </w:rPr>
        <w:t xml:space="preserve"> </w:t>
      </w:r>
      <w:r>
        <w:rPr>
          <w:spacing w:val="6"/>
        </w:rPr>
        <w:t>,</w:t>
      </w:r>
      <w:r>
        <w:rPr>
          <w:spacing w:val="6"/>
        </w:rPr>
        <w:t>又∠</w:t>
      </w:r>
      <w:r>
        <w:rPr/>
        <w:t>BAF</w:t>
      </w:r>
      <w:r>
        <w:rPr>
          <w:spacing w:val="6"/>
        </w:rPr>
        <w:t>=90</w:t>
      </w:r>
      <w:r>
        <w:rPr>
          <w:spacing w:val="-74"/>
        </w:rPr>
        <w:t xml:space="preserve"> </w:t>
      </w:r>
      <w:r>
        <w:rPr>
          <w:spacing w:val="6"/>
        </w:rPr>
        <w:t>°</w:t>
      </w:r>
      <w:r>
        <w:rPr>
          <w:spacing w:val="-73"/>
        </w:rPr>
        <w:t xml:space="preserve"> </w:t>
      </w:r>
      <w:r>
        <w:rPr>
          <w:spacing w:val="6"/>
        </w:rPr>
        <w:t>,</w:t>
      </w:r>
      <w:r>
        <w:rPr>
          <w:spacing w:val="59"/>
        </w:rPr>
        <w:t xml:space="preserve"> </w:t>
      </w:r>
      <w:r>
        <w:rPr>
          <w:spacing w:val="6"/>
        </w:rPr>
        <w:t>那么</w:t>
      </w:r>
      <w:r>
        <w:rPr/>
        <w:t>BF</w:t>
      </w:r>
      <w:r>
        <w:rPr>
          <w:spacing w:val="6"/>
        </w:rPr>
        <w:t>=2</w:t>
      </w:r>
      <w:r>
        <w:rPr/>
        <w:t>AB</w:t>
      </w:r>
      <w:r>
        <w:rPr>
          <w:spacing w:val="6"/>
        </w:rPr>
        <w:t>=2a，可知梯形的上底边是2a+a+2a=5a，</w:t>
      </w:r>
      <w:r>
        <w:rPr>
          <w:spacing w:val="5"/>
        </w:rPr>
        <w:t>下底边是2a；可知梯</w:t>
      </w:r>
    </w:p>
    <w:p>
      <w:pPr>
        <w:pStyle w:val="BodyText"/>
        <w:ind w:left="10"/>
        <w:spacing w:before="7" w:line="626" w:lineRule="exact"/>
        <w:rPr/>
      </w:pPr>
      <w:r>
        <w:rPr>
          <w:spacing w:val="6"/>
          <w:position w:val="-8"/>
        </w:rPr>
        <w:t>形的面积为</w:t>
      </w:r>
      <w:r>
        <w:rPr>
          <w:spacing w:val="-39"/>
          <w:position w:val="-8"/>
        </w:rPr>
        <w:t xml:space="preserve"> </w:t>
      </w:r>
      <w:r>
        <w:rPr>
          <w:position w:val="-4"/>
        </w:rPr>
        <w:drawing>
          <wp:inline distT="0" distB="0" distL="0" distR="0">
            <wp:extent cx="998981" cy="301752"/>
            <wp:effectExtent l="0" t="0" r="0" b="0"/>
            <wp:docPr id="64" name="IM 64"/>
            <wp:cNvGraphicFramePr/>
            <a:graphic>
              <a:graphicData uri="http://schemas.openxmlformats.org/drawingml/2006/picture">
                <pic:pic>
                  <pic:nvPicPr>
                    <pic:cNvPr id="64" name="IM 64"/>
                    <pic:cNvPicPr/>
                  </pic:nvPicPr>
                  <pic:blipFill>
                    <a:blip r:embed="rId64"/>
                    <a:stretch>
                      <a:fillRect/>
                    </a:stretch>
                  </pic:blipFill>
                  <pic:spPr>
                    <a:xfrm rot="0">
                      <a:off x="0" y="0"/>
                      <a:ext cx="998981" cy="301752"/>
                    </a:xfrm>
                    <a:prstGeom prst="rect">
                      <a:avLst/>
                    </a:prstGeom>
                  </pic:spPr>
                </pic:pic>
              </a:graphicData>
            </a:graphic>
          </wp:inline>
        </w:drawing>
      </w:r>
      <w:r>
        <w:rPr>
          <w:spacing w:val="-37"/>
          <w:position w:val="-8"/>
        </w:rPr>
        <w:t xml:space="preserve"> </w:t>
      </w:r>
      <w:r>
        <w:rPr>
          <w:spacing w:val="6"/>
          <w:position w:val="-8"/>
        </w:rPr>
        <w:t>=350a。又正三角形高是边长的</w:t>
      </w:r>
      <w:r>
        <w:rPr>
          <w:position w:val="-4"/>
        </w:rPr>
        <w:drawing>
          <wp:inline distT="0" distB="0" distL="0" distR="0">
            <wp:extent cx="209196" cy="322275"/>
            <wp:effectExtent l="0" t="0" r="0" b="0"/>
            <wp:docPr id="66" name="IM 66"/>
            <wp:cNvGraphicFramePr/>
            <a:graphic>
              <a:graphicData uri="http://schemas.openxmlformats.org/drawingml/2006/picture">
                <pic:pic>
                  <pic:nvPicPr>
                    <pic:cNvPr id="66" name="IM 66"/>
                    <pic:cNvPicPr/>
                  </pic:nvPicPr>
                  <pic:blipFill>
                    <a:blip r:embed="rId65"/>
                    <a:stretch>
                      <a:fillRect/>
                    </a:stretch>
                  </pic:blipFill>
                  <pic:spPr>
                    <a:xfrm rot="0">
                      <a:off x="0" y="0"/>
                      <a:ext cx="209196" cy="322275"/>
                    </a:xfrm>
                    <a:prstGeom prst="rect">
                      <a:avLst/>
                    </a:prstGeom>
                  </pic:spPr>
                </pic:pic>
              </a:graphicData>
            </a:graphic>
          </wp:inline>
        </w:drawing>
      </w:r>
      <w:r>
        <w:rPr>
          <w:spacing w:val="-4"/>
          <w:position w:val="-8"/>
        </w:rPr>
        <w:t xml:space="preserve"> </w:t>
      </w:r>
      <w:r>
        <w:rPr>
          <w:spacing w:val="6"/>
          <w:position w:val="-8"/>
        </w:rPr>
        <w:t>，即</w:t>
      </w:r>
      <w:r>
        <w:rPr>
          <w:spacing w:val="-39"/>
          <w:position w:val="-8"/>
        </w:rPr>
        <w:t xml:space="preserve"> </w:t>
      </w:r>
      <w:r>
        <w:rPr>
          <w:position w:val="-4"/>
        </w:rPr>
        <w:drawing>
          <wp:inline distT="0" distB="0" distL="0" distR="0">
            <wp:extent cx="205839" cy="322275"/>
            <wp:effectExtent l="0" t="0" r="0" b="0"/>
            <wp:docPr id="68" name="IM 68"/>
            <wp:cNvGraphicFramePr/>
            <a:graphic>
              <a:graphicData uri="http://schemas.openxmlformats.org/drawingml/2006/picture">
                <pic:pic>
                  <pic:nvPicPr>
                    <pic:cNvPr id="68" name="IM 68"/>
                    <pic:cNvPicPr/>
                  </pic:nvPicPr>
                  <pic:blipFill>
                    <a:blip r:embed="rId66"/>
                    <a:stretch>
                      <a:fillRect/>
                    </a:stretch>
                  </pic:blipFill>
                  <pic:spPr>
                    <a:xfrm rot="0">
                      <a:off x="0" y="0"/>
                      <a:ext cx="205839" cy="322275"/>
                    </a:xfrm>
                    <a:prstGeom prst="rect">
                      <a:avLst/>
                    </a:prstGeom>
                  </pic:spPr>
                </pic:pic>
              </a:graphicData>
            </a:graphic>
          </wp:inline>
        </w:drawing>
      </w:r>
      <w:r>
        <w:rPr>
          <w:spacing w:val="-17"/>
          <w:position w:val="-8"/>
        </w:rPr>
        <w:t xml:space="preserve"> </w:t>
      </w:r>
      <w:r>
        <w:rPr>
          <w:spacing w:val="6"/>
          <w:position w:val="-8"/>
        </w:rPr>
        <w:t>a=100，</w:t>
      </w:r>
    </w:p>
    <w:p>
      <w:pPr>
        <w:pStyle w:val="BodyText"/>
        <w:ind w:left="8"/>
        <w:spacing w:before="14" w:line="647" w:lineRule="exact"/>
        <w:rPr/>
      </w:pPr>
      <w:r>
        <w:rPr>
          <w:spacing w:val="4"/>
          <w:position w:val="-8"/>
        </w:rPr>
        <w:t>a=</w:t>
      </w:r>
      <w:r>
        <w:rPr>
          <w:spacing w:val="-35"/>
          <w:position w:val="-8"/>
        </w:rPr>
        <w:t xml:space="preserve"> </w:t>
      </w:r>
      <w:r>
        <w:rPr>
          <w:position w:val="-4"/>
        </w:rPr>
        <w:drawing>
          <wp:inline distT="0" distB="0" distL="0" distR="0">
            <wp:extent cx="221741" cy="334670"/>
            <wp:effectExtent l="0" t="0" r="0" b="0"/>
            <wp:docPr id="70" name="IM 70"/>
            <wp:cNvGraphicFramePr/>
            <a:graphic>
              <a:graphicData uri="http://schemas.openxmlformats.org/drawingml/2006/picture">
                <pic:pic>
                  <pic:nvPicPr>
                    <pic:cNvPr id="70" name="IM 70"/>
                    <pic:cNvPicPr/>
                  </pic:nvPicPr>
                  <pic:blipFill>
                    <a:blip r:embed="rId67"/>
                    <a:stretch>
                      <a:fillRect/>
                    </a:stretch>
                  </pic:blipFill>
                  <pic:spPr>
                    <a:xfrm rot="0">
                      <a:off x="0" y="0"/>
                      <a:ext cx="221741" cy="334670"/>
                    </a:xfrm>
                    <a:prstGeom prst="rect">
                      <a:avLst/>
                    </a:prstGeom>
                  </pic:spPr>
                </pic:pic>
              </a:graphicData>
            </a:graphic>
          </wp:inline>
        </w:drawing>
      </w:r>
      <w:r>
        <w:rPr>
          <w:spacing w:val="-5"/>
          <w:position w:val="-8"/>
        </w:rPr>
        <w:t xml:space="preserve"> </w:t>
      </w:r>
      <w:r>
        <w:rPr>
          <w:spacing w:val="4"/>
          <w:position w:val="-8"/>
        </w:rPr>
        <w:t>，则面积为350×</w:t>
      </w:r>
      <w:r>
        <w:rPr>
          <w:spacing w:val="-39"/>
          <w:position w:val="-8"/>
        </w:rPr>
        <w:t xml:space="preserve"> </w:t>
      </w:r>
      <w:r>
        <w:rPr>
          <w:position w:val="-4"/>
        </w:rPr>
        <w:drawing>
          <wp:inline distT="0" distB="0" distL="0" distR="0">
            <wp:extent cx="221742" cy="334670"/>
            <wp:effectExtent l="0" t="0" r="0" b="0"/>
            <wp:docPr id="72" name="IM 72"/>
            <wp:cNvGraphicFramePr/>
            <a:graphic>
              <a:graphicData uri="http://schemas.openxmlformats.org/drawingml/2006/picture">
                <pic:pic>
                  <pic:nvPicPr>
                    <pic:cNvPr id="72" name="IM 72"/>
                    <pic:cNvPicPr/>
                  </pic:nvPicPr>
                  <pic:blipFill>
                    <a:blip r:embed="rId68"/>
                    <a:stretch>
                      <a:fillRect/>
                    </a:stretch>
                  </pic:blipFill>
                  <pic:spPr>
                    <a:xfrm rot="0">
                      <a:off x="0" y="0"/>
                      <a:ext cx="221742" cy="334670"/>
                    </a:xfrm>
                    <a:prstGeom prst="rect">
                      <a:avLst/>
                    </a:prstGeom>
                  </pic:spPr>
                </pic:pic>
              </a:graphicData>
            </a:graphic>
          </wp:inline>
        </w:drawing>
      </w:r>
      <w:r>
        <w:rPr>
          <w:spacing w:val="-21"/>
          <w:position w:val="-8"/>
        </w:rPr>
        <w:t xml:space="preserve"> </w:t>
      </w:r>
      <w:r>
        <w:rPr>
          <w:spacing w:val="4"/>
          <w:position w:val="-8"/>
        </w:rPr>
        <w:t>=</w:t>
      </w:r>
      <w:r>
        <w:rPr>
          <w:spacing w:val="-42"/>
          <w:position w:val="-8"/>
        </w:rPr>
        <w:t xml:space="preserve"> </w:t>
      </w:r>
      <w:r>
        <w:rPr>
          <w:position w:val="-4"/>
        </w:rPr>
        <w:drawing>
          <wp:inline distT="0" distB="0" distL="0" distR="0">
            <wp:extent cx="365760" cy="334670"/>
            <wp:effectExtent l="0" t="0" r="0" b="0"/>
            <wp:docPr id="74" name="IM 74"/>
            <wp:cNvGraphicFramePr/>
            <a:graphic>
              <a:graphicData uri="http://schemas.openxmlformats.org/drawingml/2006/picture">
                <pic:pic>
                  <pic:nvPicPr>
                    <pic:cNvPr id="74" name="IM 74"/>
                    <pic:cNvPicPr/>
                  </pic:nvPicPr>
                  <pic:blipFill>
                    <a:blip r:embed="rId69"/>
                    <a:stretch>
                      <a:fillRect/>
                    </a:stretch>
                  </pic:blipFill>
                  <pic:spPr>
                    <a:xfrm rot="0">
                      <a:off x="0" y="0"/>
                      <a:ext cx="365760" cy="334670"/>
                    </a:xfrm>
                    <a:prstGeom prst="rect">
                      <a:avLst/>
                    </a:prstGeom>
                  </pic:spPr>
                </pic:pic>
              </a:graphicData>
            </a:graphic>
          </wp:inline>
        </w:drawing>
      </w:r>
      <w:r>
        <w:rPr>
          <w:spacing w:val="-39"/>
          <w:position w:val="-8"/>
        </w:rPr>
        <w:t xml:space="preserve"> </w:t>
      </w:r>
      <w:r>
        <w:rPr>
          <w:spacing w:val="4"/>
          <w:position w:val="-8"/>
        </w:rPr>
        <w:t>（平方米）。总产量为</w:t>
      </w:r>
      <w:r>
        <w:rPr>
          <w:spacing w:val="-39"/>
          <w:position w:val="-8"/>
        </w:rPr>
        <w:t xml:space="preserve"> </w:t>
      </w:r>
      <w:r>
        <w:rPr>
          <w:position w:val="-4"/>
        </w:rPr>
        <w:drawing>
          <wp:inline distT="0" distB="0" distL="0" distR="0">
            <wp:extent cx="363670" cy="334670"/>
            <wp:effectExtent l="0" t="0" r="0" b="0"/>
            <wp:docPr id="76" name="IM 76"/>
            <wp:cNvGraphicFramePr/>
            <a:graphic>
              <a:graphicData uri="http://schemas.openxmlformats.org/drawingml/2006/picture">
                <pic:pic>
                  <pic:nvPicPr>
                    <pic:cNvPr id="76" name="IM 76"/>
                    <pic:cNvPicPr/>
                  </pic:nvPicPr>
                  <pic:blipFill>
                    <a:blip r:embed="rId70"/>
                    <a:stretch>
                      <a:fillRect/>
                    </a:stretch>
                  </pic:blipFill>
                  <pic:spPr>
                    <a:xfrm rot="0">
                      <a:off x="0" y="0"/>
                      <a:ext cx="363670" cy="334670"/>
                    </a:xfrm>
                    <a:prstGeom prst="rect">
                      <a:avLst/>
                    </a:prstGeom>
                  </pic:spPr>
                </pic:pic>
              </a:graphicData>
            </a:graphic>
          </wp:inline>
        </w:drawing>
      </w:r>
      <w:r>
        <w:rPr>
          <w:spacing w:val="-5"/>
          <w:position w:val="-8"/>
        </w:rPr>
        <w:t xml:space="preserve"> </w:t>
      </w:r>
      <w:r>
        <w:rPr>
          <w:spacing w:val="4"/>
          <w:position w:val="-8"/>
        </w:rPr>
        <w:t>×</w:t>
      </w:r>
      <w:r>
        <w:rPr>
          <w:spacing w:val="-75"/>
          <w:position w:val="-8"/>
        </w:rPr>
        <w:t xml:space="preserve"> </w:t>
      </w:r>
      <w:r>
        <w:rPr>
          <w:spacing w:val="4"/>
          <w:position w:val="-8"/>
        </w:rPr>
        <w:t>1.2=</w:t>
      </w:r>
      <w:r>
        <w:rPr>
          <w:spacing w:val="-42"/>
          <w:position w:val="-8"/>
        </w:rPr>
        <w:t xml:space="preserve"> </w:t>
      </w:r>
      <w:r>
        <w:rPr>
          <w:position w:val="-4"/>
        </w:rPr>
        <w:drawing>
          <wp:inline distT="0" distB="0" distL="0" distR="0">
            <wp:extent cx="363670" cy="334670"/>
            <wp:effectExtent l="0" t="0" r="0" b="0"/>
            <wp:docPr id="78" name="IM 78"/>
            <wp:cNvGraphicFramePr/>
            <a:graphic>
              <a:graphicData uri="http://schemas.openxmlformats.org/drawingml/2006/picture">
                <pic:pic>
                  <pic:nvPicPr>
                    <pic:cNvPr id="78" name="IM 78"/>
                    <pic:cNvPicPr/>
                  </pic:nvPicPr>
                  <pic:blipFill>
                    <a:blip r:embed="rId71"/>
                    <a:stretch>
                      <a:fillRect/>
                    </a:stretch>
                  </pic:blipFill>
                  <pic:spPr>
                    <a:xfrm rot="0">
                      <a:off x="0" y="0"/>
                      <a:ext cx="363670" cy="334670"/>
                    </a:xfrm>
                    <a:prstGeom prst="rect">
                      <a:avLst/>
                    </a:prstGeom>
                  </pic:spPr>
                </pic:pic>
              </a:graphicData>
            </a:graphic>
          </wp:inline>
        </w:drawing>
      </w:r>
      <w:r>
        <w:rPr>
          <w:spacing w:val="-38"/>
          <w:position w:val="-8"/>
        </w:rPr>
        <w:t xml:space="preserve"> </w:t>
      </w:r>
      <w:r>
        <w:rPr>
          <w:spacing w:val="4"/>
          <w:position w:val="-8"/>
        </w:rPr>
        <w:t>（千</w:t>
      </w:r>
    </w:p>
    <w:p>
      <w:pPr>
        <w:pStyle w:val="BodyText"/>
        <w:ind w:left="13"/>
        <w:spacing w:before="13" w:line="647" w:lineRule="exact"/>
        <w:rPr/>
      </w:pPr>
      <w:r>
        <w:rPr>
          <w:spacing w:val="-7"/>
          <w:position w:val="-8"/>
        </w:rPr>
        <w:t>克</w:t>
      </w:r>
      <w:r>
        <w:rPr>
          <w:spacing w:val="21"/>
          <w:position w:val="-8"/>
        </w:rPr>
        <w:t>），</w:t>
      </w:r>
      <w:r>
        <w:rPr>
          <w:spacing w:val="-7"/>
          <w:position w:val="-8"/>
        </w:rPr>
        <w:t>即</w:t>
      </w:r>
      <w:r>
        <w:rPr>
          <w:spacing w:val="-38"/>
          <w:position w:val="-8"/>
        </w:rPr>
        <w:t xml:space="preserve"> </w:t>
      </w:r>
      <w:r>
        <w:rPr>
          <w:position w:val="-4"/>
        </w:rPr>
        <w:drawing>
          <wp:inline distT="0" distB="0" distL="0" distR="0">
            <wp:extent cx="200613" cy="334670"/>
            <wp:effectExtent l="0" t="0" r="0" b="0"/>
            <wp:docPr id="80" name="IM 80"/>
            <wp:cNvGraphicFramePr/>
            <a:graphic>
              <a:graphicData uri="http://schemas.openxmlformats.org/drawingml/2006/picture">
                <pic:pic>
                  <pic:nvPicPr>
                    <pic:cNvPr id="80" name="IM 80"/>
                    <pic:cNvPicPr/>
                  </pic:nvPicPr>
                  <pic:blipFill>
                    <a:blip r:embed="rId72"/>
                    <a:stretch>
                      <a:fillRect/>
                    </a:stretch>
                  </pic:blipFill>
                  <pic:spPr>
                    <a:xfrm rot="0">
                      <a:off x="0" y="0"/>
                      <a:ext cx="200613" cy="334670"/>
                    </a:xfrm>
                    <a:prstGeom prst="rect">
                      <a:avLst/>
                    </a:prstGeom>
                  </pic:spPr>
                </pic:pic>
              </a:graphicData>
            </a:graphic>
          </wp:inline>
        </w:drawing>
      </w:r>
      <w:r>
        <w:rPr>
          <w:spacing w:val="-23"/>
          <w:position w:val="-8"/>
        </w:rPr>
        <w:t xml:space="preserve"> </w:t>
      </w:r>
      <w:r>
        <w:rPr>
          <w:spacing w:val="-7"/>
          <w:position w:val="-8"/>
        </w:rPr>
        <w:t>吨。</w:t>
      </w:r>
    </w:p>
    <w:p>
      <w:pPr>
        <w:pStyle w:val="BodyText"/>
        <w:ind w:left="444"/>
        <w:spacing w:before="25" w:line="228" w:lineRule="auto"/>
        <w:rPr/>
      </w:pPr>
      <w:r>
        <w:rPr>
          <w:spacing w:val="5"/>
        </w:rPr>
        <w:t>因此，选择B选项。</w:t>
      </w:r>
    </w:p>
    <w:p>
      <w:pPr>
        <w:pStyle w:val="BodyText"/>
        <w:ind w:left="8" w:right="68" w:firstLine="841"/>
        <w:spacing w:before="23" w:line="252" w:lineRule="auto"/>
        <w:jc w:val="both"/>
        <w:rPr/>
      </w:pPr>
      <w:r>
        <w:rPr>
          <w:spacing w:val="8"/>
        </w:rPr>
        <w:t>64.某支部的每名党员均以5天为周期，在每个周期的最后1天提交1篇学</w:t>
      </w:r>
      <w:r>
        <w:rPr>
          <w:spacing w:val="7"/>
        </w:rPr>
        <w:t>习心得。</w:t>
      </w:r>
      <w:r>
        <w:rPr>
          <w:spacing w:val="9"/>
        </w:rPr>
        <w:t>某年的1月1日是周日，在1月1日—5日的5天</w:t>
      </w:r>
      <w:r>
        <w:rPr>
          <w:spacing w:val="8"/>
        </w:rPr>
        <w:t>内，支部分别收到2篇、3篇、3篇、1篇和1篇</w:t>
      </w:r>
      <w:r>
        <w:rPr>
          <w:spacing w:val="8"/>
        </w:rPr>
        <w:t>学习心得。问当年前12周（每周从周日开始计算）</w:t>
      </w:r>
      <w:r>
        <w:rPr>
          <w:spacing w:val="-56"/>
        </w:rPr>
        <w:t xml:space="preserve"> </w:t>
      </w:r>
      <w:r>
        <w:rPr>
          <w:spacing w:val="8"/>
        </w:rPr>
        <w:t>内，支部共收到多少篇学习心得？</w:t>
      </w:r>
    </w:p>
    <w:p>
      <w:pPr>
        <w:pStyle w:val="BodyText"/>
        <w:ind w:left="421"/>
        <w:spacing w:line="267" w:lineRule="exact"/>
        <w:rPr/>
      </w:pPr>
      <w:r>
        <w:rPr>
          <w:spacing w:val="4"/>
          <w:position w:val="1"/>
        </w:rPr>
        <w:t>A.170</w:t>
      </w:r>
      <w:r>
        <w:rPr>
          <w:spacing w:val="25"/>
          <w:position w:val="1"/>
        </w:rPr>
        <w:t xml:space="preserve">    </w:t>
      </w:r>
      <w:r>
        <w:rPr>
          <w:spacing w:val="4"/>
          <w:position w:val="1"/>
        </w:rPr>
        <w:t>B.169</w:t>
      </w:r>
    </w:p>
    <w:p>
      <w:pPr>
        <w:pStyle w:val="BodyText"/>
        <w:ind w:left="426"/>
        <w:spacing w:before="6" w:line="268" w:lineRule="exact"/>
        <w:rPr/>
      </w:pPr>
      <w:r>
        <w:rPr>
          <w:spacing w:val="3"/>
          <w:position w:val="1"/>
        </w:rPr>
        <w:t>C.120</w:t>
      </w:r>
      <w:r>
        <w:rPr>
          <w:spacing w:val="26"/>
          <w:position w:val="1"/>
        </w:rPr>
        <w:t xml:space="preserve">    </w:t>
      </w:r>
      <w:r>
        <w:rPr>
          <w:spacing w:val="3"/>
          <w:position w:val="1"/>
        </w:rPr>
        <w:t>D.119</w:t>
      </w:r>
    </w:p>
    <w:p>
      <w:pPr>
        <w:pStyle w:val="BodyText"/>
        <w:ind w:left="422"/>
        <w:spacing w:before="4" w:line="228" w:lineRule="auto"/>
        <w:rPr/>
      </w:pPr>
      <w:r>
        <w:rPr>
          <w:spacing w:val="8"/>
        </w:rPr>
        <w:t>【答案】B</w:t>
      </w:r>
    </w:p>
    <w:p>
      <w:pPr>
        <w:pStyle w:val="BodyText"/>
        <w:ind w:left="422"/>
        <w:spacing w:before="24" w:line="228" w:lineRule="auto"/>
        <w:rPr/>
      </w:pPr>
      <w:r>
        <w:rPr>
          <w:spacing w:val="7"/>
        </w:rPr>
        <w:t>【解析】</w:t>
      </w:r>
    </w:p>
    <w:p>
      <w:pPr>
        <w:pStyle w:val="BodyText"/>
        <w:ind w:left="428"/>
        <w:spacing w:before="26" w:line="227" w:lineRule="auto"/>
        <w:rPr/>
      </w:pPr>
      <w:r>
        <w:rPr>
          <w:spacing w:val="8"/>
        </w:rPr>
        <w:t>第一步，本题考查循环周期问题。</w:t>
      </w:r>
    </w:p>
    <w:p>
      <w:pPr>
        <w:pStyle w:val="BodyText"/>
        <w:ind w:left="10" w:right="30" w:firstLine="417"/>
        <w:spacing w:before="27" w:line="252" w:lineRule="auto"/>
        <w:rPr/>
      </w:pPr>
      <w:r>
        <w:rPr>
          <w:spacing w:val="8"/>
        </w:rPr>
        <w:t>第二步，</w:t>
      </w:r>
      <w:r>
        <w:rPr>
          <w:spacing w:val="-58"/>
        </w:rPr>
        <w:t xml:space="preserve"> </w:t>
      </w:r>
      <w:r>
        <w:rPr>
          <w:spacing w:val="8"/>
        </w:rPr>
        <w:t>由题意可知，5天为一个周期，可收到2＋</w:t>
      </w:r>
      <w:r>
        <w:rPr>
          <w:spacing w:val="7"/>
        </w:rPr>
        <w:t>3＋3＋1＋1＝10篇学习心得，12周</w:t>
      </w:r>
      <w:r>
        <w:rPr>
          <w:spacing w:val="8"/>
        </w:rPr>
        <w:t>为7×12＝84天，共84÷5＝16周期……4天，支部</w:t>
      </w:r>
      <w:r>
        <w:rPr>
          <w:spacing w:val="7"/>
        </w:rPr>
        <w:t>共收到10×16＋2＋3＋3＋1＝169篇学习</w:t>
      </w:r>
      <w:r>
        <w:rPr>
          <w:spacing w:val="2"/>
        </w:rPr>
        <w:t>心得。</w:t>
      </w:r>
    </w:p>
    <w:p>
      <w:pPr>
        <w:spacing w:line="252" w:lineRule="auto"/>
        <w:sectPr>
          <w:headerReference w:type="default" r:id="rId7"/>
          <w:footerReference w:type="default" r:id="rId58"/>
          <w:pgSz w:w="10380" w:h="14690"/>
          <w:pgMar w:top="1619" w:right="1080" w:bottom="916" w:left="1080" w:header="957" w:footer="682" w:gutter="0"/>
        </w:sectPr>
        <w:rPr/>
      </w:pPr>
    </w:p>
    <w:p>
      <w:pPr>
        <w:pStyle w:val="BodyText"/>
        <w:ind w:left="444"/>
        <w:spacing w:line="228" w:lineRule="auto"/>
        <w:rPr/>
      </w:pPr>
      <w:r>
        <w:rPr>
          <w:spacing w:val="5"/>
        </w:rPr>
        <w:t>因此，选择B选项。</w:t>
      </w:r>
    </w:p>
    <w:p>
      <w:pPr>
        <w:pStyle w:val="BodyText"/>
        <w:ind w:left="9" w:right="159" w:firstLine="420"/>
        <w:spacing w:before="24" w:line="251" w:lineRule="auto"/>
        <w:rPr/>
      </w:pPr>
      <w:r>
        <w:rPr>
          <w:spacing w:val="8"/>
        </w:rPr>
        <w:t>65.甲、乙、丙3种商品的库存分别为300件、300件和400</w:t>
      </w:r>
      <w:r>
        <w:rPr>
          <w:spacing w:val="7"/>
        </w:rPr>
        <w:t>件，单价分别为300元、500</w:t>
      </w:r>
      <w:r>
        <w:rPr>
          <w:spacing w:val="8"/>
        </w:rPr>
        <w:t>元和400元。销售出总库存量一半的商品后，剩余商品打5折销售，</w:t>
      </w:r>
      <w:r>
        <w:rPr>
          <w:spacing w:val="-53"/>
        </w:rPr>
        <w:t xml:space="preserve"> </w:t>
      </w:r>
      <w:r>
        <w:rPr>
          <w:spacing w:val="8"/>
        </w:rPr>
        <w:t>问总销售额最高为多少</w:t>
      </w:r>
      <w:r>
        <w:rPr>
          <w:spacing w:val="2"/>
        </w:rPr>
        <w:t>万元？</w:t>
      </w:r>
    </w:p>
    <w:p>
      <w:pPr>
        <w:pStyle w:val="BodyText"/>
        <w:ind w:left="421"/>
        <w:spacing w:line="267" w:lineRule="exact"/>
        <w:rPr/>
      </w:pPr>
      <w:r>
        <w:rPr>
          <w:spacing w:val="4"/>
          <w:position w:val="1"/>
        </w:rPr>
        <w:t>A.28.5</w:t>
      </w:r>
      <w:r>
        <w:rPr>
          <w:spacing w:val="32"/>
          <w:position w:val="1"/>
        </w:rPr>
        <w:t xml:space="preserve">   </w:t>
      </w:r>
      <w:r>
        <w:rPr>
          <w:spacing w:val="4"/>
          <w:position w:val="1"/>
        </w:rPr>
        <w:t>B.30</w:t>
      </w:r>
    </w:p>
    <w:p>
      <w:pPr>
        <w:pStyle w:val="BodyText"/>
        <w:ind w:left="426"/>
        <w:spacing w:before="5" w:line="268" w:lineRule="exact"/>
        <w:rPr/>
      </w:pPr>
      <w:r>
        <w:rPr>
          <w:spacing w:val="4"/>
          <w:position w:val="1"/>
        </w:rPr>
        <w:t>C.31.5</w:t>
      </w:r>
      <w:r>
        <w:rPr>
          <w:spacing w:val="31"/>
          <w:position w:val="1"/>
        </w:rPr>
        <w:t xml:space="preserve">   </w:t>
      </w:r>
      <w:r>
        <w:rPr>
          <w:spacing w:val="4"/>
          <w:position w:val="1"/>
        </w:rPr>
        <w:t>D.33</w:t>
      </w:r>
    </w:p>
    <w:p>
      <w:pPr>
        <w:pStyle w:val="BodyText"/>
        <w:ind w:left="422"/>
        <w:spacing w:before="6" w:line="228" w:lineRule="auto"/>
        <w:rPr/>
      </w:pPr>
      <w:r>
        <w:rPr>
          <w:spacing w:val="8"/>
        </w:rPr>
        <w:t>【答案】C</w:t>
      </w:r>
    </w:p>
    <w:p>
      <w:pPr>
        <w:pStyle w:val="BodyText"/>
        <w:ind w:left="422"/>
        <w:spacing w:before="24" w:line="228" w:lineRule="auto"/>
        <w:rPr/>
      </w:pPr>
      <w:r>
        <w:rPr>
          <w:spacing w:val="7"/>
        </w:rPr>
        <w:t>【解析】</w:t>
      </w:r>
    </w:p>
    <w:p>
      <w:pPr>
        <w:pStyle w:val="BodyText"/>
        <w:ind w:left="428"/>
        <w:spacing w:before="23" w:line="227" w:lineRule="auto"/>
        <w:rPr/>
      </w:pPr>
      <w:r>
        <w:rPr>
          <w:spacing w:val="8"/>
        </w:rPr>
        <w:t>第一步，本题考查经济利润问题。</w:t>
      </w:r>
    </w:p>
    <w:p>
      <w:pPr>
        <w:pStyle w:val="BodyText"/>
        <w:ind w:left="428"/>
        <w:spacing w:before="28" w:line="228" w:lineRule="auto"/>
        <w:rPr/>
      </w:pPr>
      <w:r>
        <w:rPr>
          <w:spacing w:val="7"/>
        </w:rPr>
        <w:t>第二步，</w:t>
      </w:r>
      <w:r>
        <w:rPr>
          <w:spacing w:val="-58"/>
        </w:rPr>
        <w:t xml:space="preserve"> </w:t>
      </w:r>
      <w:r>
        <w:rPr>
          <w:spacing w:val="7"/>
        </w:rPr>
        <w:t>由题意可知甲、乙、丙3种商品的总库存量为300＋300＋400=1000</w:t>
      </w:r>
      <w:r>
        <w:rPr>
          <w:spacing w:val="6"/>
        </w:rPr>
        <w:t>（件</w:t>
      </w:r>
      <w:r>
        <w:rPr/>
        <w:t>），</w:t>
      </w:r>
    </w:p>
    <w:p>
      <w:pPr>
        <w:pStyle w:val="BodyText"/>
        <w:ind w:left="7" w:firstLine="4"/>
        <w:spacing w:before="24" w:line="252" w:lineRule="auto"/>
        <w:rPr/>
      </w:pPr>
      <w:r>
        <w:rPr>
          <w:spacing w:val="7"/>
        </w:rPr>
        <w:t>一半为1000÷2＝500（件</w:t>
      </w:r>
      <w:r>
        <w:rPr>
          <w:spacing w:val="19"/>
        </w:rPr>
        <w:t>），</w:t>
      </w:r>
      <w:r>
        <w:rPr>
          <w:spacing w:val="7"/>
        </w:rPr>
        <w:t>要求总销售额最高，则单价高的商品尽可能多地按原价销售，</w:t>
      </w:r>
      <w:r>
        <w:rPr>
          <w:spacing w:val="8"/>
        </w:rPr>
        <w:t>因此构造前500件包括：单价为500的乙商品300件，单价为400元的丙商品200件。剩余</w:t>
      </w:r>
      <w:r>
        <w:rPr>
          <w:spacing w:val="7"/>
        </w:rPr>
        <w:t>500</w:t>
      </w:r>
      <w:r>
        <w:rPr>
          <w:spacing w:val="10"/>
        </w:rPr>
        <w:t>件商品打5折销售，此时销售额最高，最高为300×500＋200×400</w:t>
      </w:r>
      <w:r>
        <w:rPr>
          <w:spacing w:val="-6"/>
        </w:rPr>
        <w:t>＋（</w:t>
      </w:r>
      <w:r>
        <w:rPr>
          <w:spacing w:val="10"/>
        </w:rPr>
        <w:t>200×400+</w:t>
      </w:r>
    </w:p>
    <w:p>
      <w:pPr>
        <w:pStyle w:val="BodyText"/>
        <w:ind w:left="12"/>
        <w:spacing w:line="228" w:lineRule="auto"/>
        <w:rPr/>
      </w:pPr>
      <w:r>
        <w:rPr>
          <w:spacing w:val="3"/>
        </w:rPr>
        <w:t>300×300）</w:t>
      </w:r>
      <w:r>
        <w:rPr>
          <w:spacing w:val="-45"/>
        </w:rPr>
        <w:t xml:space="preserve"> </w:t>
      </w:r>
      <w:r>
        <w:rPr>
          <w:spacing w:val="3"/>
        </w:rPr>
        <w:t>×0.5＝31.5（万元）。</w:t>
      </w:r>
    </w:p>
    <w:p>
      <w:pPr>
        <w:pStyle w:val="BodyText"/>
        <w:ind w:left="444"/>
        <w:spacing w:before="24" w:line="228" w:lineRule="auto"/>
        <w:rPr/>
      </w:pPr>
      <w:r>
        <w:rPr>
          <w:spacing w:val="5"/>
        </w:rPr>
        <w:t>因此，选择C选项。</w:t>
      </w:r>
    </w:p>
    <w:p>
      <w:pPr>
        <w:pStyle w:val="BodyText"/>
        <w:ind w:left="8" w:right="89" w:firstLine="421"/>
        <w:spacing w:before="27" w:line="251" w:lineRule="auto"/>
        <w:jc w:val="both"/>
        <w:rPr/>
      </w:pPr>
      <w:r>
        <w:rPr>
          <w:spacing w:val="9"/>
        </w:rPr>
        <w:t>66.有一架自动扶梯共25级，每秒移动2阶。A从扶梯的</w:t>
      </w:r>
      <w:r>
        <w:rPr>
          <w:spacing w:val="8"/>
        </w:rPr>
        <w:t>起点处站立乘坐，两秒后B从起</w:t>
      </w:r>
      <w:r>
        <w:rPr>
          <w:spacing w:val="9"/>
        </w:rPr>
        <w:t>点处以每秒1阶的速度向上走动。又过三秒后</w:t>
      </w:r>
      <w:r>
        <w:rPr>
          <w:spacing w:val="8"/>
        </w:rPr>
        <w:t>C来到扶梯起点处且以每秒4阶的速度向上跑。</w:t>
      </w:r>
      <w:r>
        <w:rPr>
          <w:spacing w:val="8"/>
        </w:rPr>
        <w:t>那么以下事件中最先发生的是。</w:t>
      </w:r>
    </w:p>
    <w:p>
      <w:pPr>
        <w:pStyle w:val="BodyText"/>
        <w:ind w:left="421"/>
        <w:spacing w:line="228" w:lineRule="auto"/>
        <w:rPr/>
      </w:pPr>
      <w:r>
        <w:rPr>
          <w:spacing w:val="7"/>
        </w:rPr>
        <w:t>A.A到达扶梯终点</w:t>
      </w:r>
      <w:r>
        <w:rPr>
          <w:spacing w:val="18"/>
        </w:rPr>
        <w:t xml:space="preserve">     </w:t>
      </w:r>
      <w:r>
        <w:rPr>
          <w:spacing w:val="7"/>
        </w:rPr>
        <w:t>B.B追上A</w:t>
      </w:r>
    </w:p>
    <w:p>
      <w:pPr>
        <w:pStyle w:val="BodyText"/>
        <w:ind w:left="426"/>
        <w:spacing w:before="27" w:line="234" w:lineRule="auto"/>
        <w:rPr/>
      </w:pPr>
      <w:r>
        <w:rPr>
          <w:spacing w:val="6"/>
        </w:rPr>
        <w:t>C.C追上</w:t>
      </w:r>
      <w:r>
        <w:rPr/>
        <w:t>A</w:t>
      </w:r>
      <w:r>
        <w:rPr>
          <w:spacing w:val="3"/>
        </w:rPr>
        <w:t xml:space="preserve">             </w:t>
      </w:r>
      <w:r>
        <w:rPr/>
        <w:t>D</w:t>
      </w:r>
      <w:r>
        <w:rPr>
          <w:spacing w:val="6"/>
        </w:rPr>
        <w:t>.C追上B</w:t>
      </w:r>
    </w:p>
    <w:p>
      <w:pPr>
        <w:pStyle w:val="BodyText"/>
        <w:ind w:left="422"/>
        <w:spacing w:before="18" w:line="228" w:lineRule="auto"/>
        <w:rPr/>
      </w:pPr>
      <w:r>
        <w:rPr>
          <w:spacing w:val="8"/>
        </w:rPr>
        <w:t>【答案】B</w:t>
      </w:r>
    </w:p>
    <w:p>
      <w:pPr>
        <w:pStyle w:val="BodyText"/>
        <w:ind w:left="422"/>
        <w:spacing w:before="26" w:line="228" w:lineRule="auto"/>
        <w:rPr/>
      </w:pPr>
      <w:r>
        <w:rPr>
          <w:spacing w:val="7"/>
        </w:rPr>
        <w:t>【解析】</w:t>
      </w:r>
    </w:p>
    <w:p>
      <w:pPr>
        <w:pStyle w:val="BodyText"/>
        <w:ind w:left="428"/>
        <w:spacing w:before="24" w:line="227" w:lineRule="auto"/>
        <w:rPr/>
      </w:pPr>
      <w:r>
        <w:rPr>
          <w:spacing w:val="9"/>
        </w:rPr>
        <w:t>第一步，本题考查行程问题中的相遇追及类。</w:t>
      </w:r>
    </w:p>
    <w:p>
      <w:pPr>
        <w:pStyle w:val="BodyText"/>
        <w:ind w:left="428"/>
        <w:spacing w:before="25" w:line="228" w:lineRule="auto"/>
        <w:rPr/>
      </w:pPr>
      <w:r>
        <w:rPr>
          <w:spacing w:val="9"/>
        </w:rPr>
        <w:t>第二步，A选项，由题意可知，A的速度为每秒2阶，A到达扶梯终点的时间为</w:t>
      </w:r>
    </w:p>
    <w:p>
      <w:pPr>
        <w:pStyle w:val="BodyText"/>
        <w:ind w:left="3" w:right="159" w:firstLine="7"/>
        <w:spacing w:before="29" w:line="251" w:lineRule="auto"/>
        <w:rPr/>
      </w:pPr>
      <w:r>
        <w:rPr>
          <w:spacing w:val="8"/>
        </w:rPr>
        <w:t>25÷2=12.5秒；B选项，是一个追及问题，设B追上A的时间为t，可</w:t>
      </w:r>
      <w:r>
        <w:rPr>
          <w:spacing w:val="7"/>
        </w:rPr>
        <w:t>列方程：4=3t-2t。解</w:t>
      </w:r>
      <w:r>
        <w:rPr>
          <w:spacing w:val="9"/>
        </w:rPr>
        <w:t>得t=4，故B追上A共用2＋4=6秒；</w:t>
      </w:r>
      <w:r>
        <w:rPr>
          <w:spacing w:val="8"/>
        </w:rPr>
        <w:t>C选项，是一个追及问题，设C追上A的时间为t，由题意</w:t>
      </w:r>
      <w:r>
        <w:rPr>
          <w:spacing w:val="8"/>
        </w:rPr>
        <w:t>可列方程：10=6t-2t，解得t=2.5，故追上</w:t>
      </w:r>
      <w:r>
        <w:rPr>
          <w:spacing w:val="7"/>
        </w:rPr>
        <w:t>A的时间为2＋3＋2.5＝7.5秒；D选项，设C追上</w:t>
      </w:r>
      <w:r>
        <w:rPr>
          <w:spacing w:val="7"/>
        </w:rPr>
        <w:t>B的时间t，9=6t-3t，t=3，故C追上B的时间为2</w:t>
      </w:r>
      <w:r>
        <w:rPr>
          <w:spacing w:val="6"/>
        </w:rPr>
        <w:t>＋3+3=8秒。</w:t>
      </w:r>
    </w:p>
    <w:p>
      <w:pPr>
        <w:pStyle w:val="BodyText"/>
        <w:ind w:left="444"/>
        <w:spacing w:line="228" w:lineRule="auto"/>
        <w:rPr/>
      </w:pPr>
      <w:r>
        <w:rPr>
          <w:spacing w:val="5"/>
        </w:rPr>
        <w:t>因此，选择B选项。</w:t>
      </w:r>
    </w:p>
    <w:p>
      <w:pPr>
        <w:pStyle w:val="BodyText"/>
        <w:ind w:left="8" w:right="263" w:firstLine="421"/>
        <w:spacing w:before="23" w:line="252" w:lineRule="auto"/>
        <w:rPr/>
      </w:pPr>
      <w:r>
        <w:rPr>
          <w:spacing w:val="9"/>
        </w:rPr>
        <w:t>67.甲到飞机场坐飞机，飞机场的十二个登机口排成一条直线，相邻两个登机口之间</w:t>
      </w:r>
      <w:r>
        <w:rPr>
          <w:spacing w:val="8"/>
        </w:rPr>
        <w:t>相距50米。</w:t>
      </w:r>
      <w:r>
        <w:rPr>
          <w:spacing w:val="-44"/>
        </w:rPr>
        <w:t xml:space="preserve"> </w:t>
      </w:r>
      <w:r>
        <w:rPr>
          <w:spacing w:val="8"/>
        </w:rPr>
        <w:t>甲在登机口等待时被告知登机口更改了，那么甲走到新登机口的距离不超过</w:t>
      </w:r>
      <w:r>
        <w:rPr/>
        <w:t xml:space="preserve"> </w:t>
      </w:r>
      <w:r>
        <w:rPr>
          <w:spacing w:val="6"/>
        </w:rPr>
        <w:t>200米的概率是：</w:t>
      </w:r>
    </w:p>
    <w:p>
      <w:pPr>
        <w:pStyle w:val="BodyText"/>
        <w:ind w:left="421"/>
        <w:spacing w:before="1" w:line="232" w:lineRule="auto"/>
        <w:rPr/>
      </w:pPr>
      <w:r>
        <w:rPr>
          <w:spacing w:val="4"/>
        </w:rPr>
        <w:t>A.1/2</w:t>
      </w:r>
      <w:r>
        <w:rPr>
          <w:spacing w:val="25"/>
        </w:rPr>
        <w:t xml:space="preserve">    </w:t>
      </w:r>
      <w:r>
        <w:rPr>
          <w:spacing w:val="4"/>
        </w:rPr>
        <w:t>B.4/11</w:t>
      </w:r>
    </w:p>
    <w:p>
      <w:pPr>
        <w:pStyle w:val="BodyText"/>
        <w:ind w:left="426"/>
        <w:spacing w:before="19" w:line="233" w:lineRule="auto"/>
        <w:rPr/>
      </w:pPr>
      <w:r>
        <w:rPr>
          <w:spacing w:val="4"/>
        </w:rPr>
        <w:t>C.8/11</w:t>
      </w:r>
      <w:r>
        <w:rPr>
          <w:spacing w:val="32"/>
        </w:rPr>
        <w:t xml:space="preserve">   </w:t>
      </w:r>
      <w:r>
        <w:rPr>
          <w:spacing w:val="4"/>
        </w:rPr>
        <w:t>D.19/33</w:t>
      </w:r>
    </w:p>
    <w:p>
      <w:pPr>
        <w:pStyle w:val="BodyText"/>
        <w:ind w:left="422"/>
        <w:spacing w:before="22" w:line="228" w:lineRule="auto"/>
        <w:rPr/>
      </w:pPr>
      <w:r>
        <w:rPr>
          <w:spacing w:val="8"/>
        </w:rPr>
        <w:t>【答案】D</w:t>
      </w:r>
    </w:p>
    <w:p>
      <w:pPr>
        <w:pStyle w:val="BodyText"/>
        <w:ind w:left="422"/>
        <w:spacing w:before="24" w:line="228" w:lineRule="auto"/>
        <w:rPr/>
      </w:pPr>
      <w:r>
        <w:rPr>
          <w:spacing w:val="7"/>
        </w:rPr>
        <w:t>【解析】</w:t>
      </w:r>
    </w:p>
    <w:p>
      <w:pPr>
        <w:pStyle w:val="BodyText"/>
        <w:ind w:left="428"/>
        <w:spacing w:before="26" w:line="227" w:lineRule="auto"/>
        <w:rPr/>
      </w:pPr>
      <w:r>
        <w:rPr>
          <w:spacing w:val="8"/>
        </w:rPr>
        <w:t>第一步，本题考查概率问题。</w:t>
      </w:r>
    </w:p>
    <w:p>
      <w:pPr>
        <w:pStyle w:val="BodyText"/>
        <w:ind w:left="39" w:right="159" w:firstLine="388"/>
        <w:spacing w:before="26" w:line="246" w:lineRule="auto"/>
        <w:rPr/>
      </w:pPr>
      <w:r>
        <w:rPr>
          <w:spacing w:val="9"/>
        </w:rPr>
        <w:t>第二步，相邻两个登机口直接相距50米，1—12登机口，与之</w:t>
      </w:r>
      <w:r>
        <w:rPr>
          <w:spacing w:val="8"/>
        </w:rPr>
        <w:t>相距不超过200米的登机</w:t>
      </w:r>
      <w:r>
        <w:rPr>
          <w:spacing w:val="7"/>
        </w:rPr>
        <w:t>口分别有：4、5、6、7、8、8、8、8、7、6、5、4个，共76种，总的情况数为</w:t>
      </w:r>
    </w:p>
    <w:p>
      <w:pPr>
        <w:pStyle w:val="BodyText"/>
        <w:ind w:left="38"/>
        <w:spacing w:line="587" w:lineRule="exact"/>
        <w:rPr/>
      </w:pPr>
      <w:r>
        <w:rPr>
          <w:position w:val="-4"/>
        </w:rPr>
        <w:drawing>
          <wp:inline distT="0" distB="0" distL="0" distR="0">
            <wp:extent cx="208497" cy="173198"/>
            <wp:effectExtent l="0" t="0" r="0" b="0"/>
            <wp:docPr id="84" name="IM 84"/>
            <wp:cNvGraphicFramePr/>
            <a:graphic>
              <a:graphicData uri="http://schemas.openxmlformats.org/drawingml/2006/picture">
                <pic:pic>
                  <pic:nvPicPr>
                    <pic:cNvPr id="84" name="IM 84"/>
                    <pic:cNvPicPr/>
                  </pic:nvPicPr>
                  <pic:blipFill>
                    <a:blip r:embed="rId75"/>
                    <a:stretch>
                      <a:fillRect/>
                    </a:stretch>
                  </pic:blipFill>
                  <pic:spPr>
                    <a:xfrm rot="0">
                      <a:off x="0" y="0"/>
                      <a:ext cx="208497" cy="173198"/>
                    </a:xfrm>
                    <a:prstGeom prst="rect">
                      <a:avLst/>
                    </a:prstGeom>
                  </pic:spPr>
                </pic:pic>
              </a:graphicData>
            </a:graphic>
          </wp:inline>
        </w:drawing>
      </w:r>
      <w:r>
        <w:rPr>
          <w:spacing w:val="-28"/>
          <w:position w:val="-7"/>
        </w:rPr>
        <w:t xml:space="preserve"> </w:t>
      </w:r>
      <w:r>
        <w:rPr>
          <w:spacing w:val="4"/>
          <w:position w:val="-7"/>
        </w:rPr>
        <w:t>=12×11＝132种，概率为</w:t>
      </w:r>
      <w:r>
        <w:rPr>
          <w:spacing w:val="-40"/>
          <w:position w:val="-7"/>
        </w:rPr>
        <w:t xml:space="preserve"> </w:t>
      </w:r>
      <w:r>
        <w:rPr>
          <w:position w:val="-5"/>
        </w:rPr>
        <w:drawing>
          <wp:inline distT="0" distB="0" distL="0" distR="0">
            <wp:extent cx="221742" cy="309916"/>
            <wp:effectExtent l="0" t="0" r="0" b="0"/>
            <wp:docPr id="86" name="IM 86"/>
            <wp:cNvGraphicFramePr/>
            <a:graphic>
              <a:graphicData uri="http://schemas.openxmlformats.org/drawingml/2006/picture">
                <pic:pic>
                  <pic:nvPicPr>
                    <pic:cNvPr id="86" name="IM 86"/>
                    <pic:cNvPicPr/>
                  </pic:nvPicPr>
                  <pic:blipFill>
                    <a:blip r:embed="rId76"/>
                    <a:stretch>
                      <a:fillRect/>
                    </a:stretch>
                  </pic:blipFill>
                  <pic:spPr>
                    <a:xfrm rot="0">
                      <a:off x="0" y="0"/>
                      <a:ext cx="221742" cy="309916"/>
                    </a:xfrm>
                    <a:prstGeom prst="rect">
                      <a:avLst/>
                    </a:prstGeom>
                  </pic:spPr>
                </pic:pic>
              </a:graphicData>
            </a:graphic>
          </wp:inline>
        </w:drawing>
      </w:r>
      <w:r>
        <w:rPr>
          <w:spacing w:val="-1"/>
          <w:position w:val="-7"/>
        </w:rPr>
        <w:t xml:space="preserve"> </w:t>
      </w:r>
      <w:r>
        <w:rPr>
          <w:spacing w:val="4"/>
          <w:position w:val="-7"/>
        </w:rPr>
        <w:t>＝</w:t>
      </w:r>
      <w:r>
        <w:rPr>
          <w:spacing w:val="-37"/>
          <w:position w:val="-7"/>
        </w:rPr>
        <w:t xml:space="preserve"> </w:t>
      </w:r>
      <w:r>
        <w:rPr>
          <w:position w:val="-5"/>
        </w:rPr>
        <w:drawing>
          <wp:inline distT="0" distB="0" distL="0" distR="0">
            <wp:extent cx="152400" cy="309916"/>
            <wp:effectExtent l="0" t="0" r="0" b="0"/>
            <wp:docPr id="88" name="IM 88"/>
            <wp:cNvGraphicFramePr/>
            <a:graphic>
              <a:graphicData uri="http://schemas.openxmlformats.org/drawingml/2006/picture">
                <pic:pic>
                  <pic:nvPicPr>
                    <pic:cNvPr id="88" name="IM 88"/>
                    <pic:cNvPicPr/>
                  </pic:nvPicPr>
                  <pic:blipFill>
                    <a:blip r:embed="rId77"/>
                    <a:stretch>
                      <a:fillRect/>
                    </a:stretch>
                  </pic:blipFill>
                  <pic:spPr>
                    <a:xfrm rot="0">
                      <a:off x="0" y="0"/>
                      <a:ext cx="152400" cy="309916"/>
                    </a:xfrm>
                    <a:prstGeom prst="rect">
                      <a:avLst/>
                    </a:prstGeom>
                  </pic:spPr>
                </pic:pic>
              </a:graphicData>
            </a:graphic>
          </wp:inline>
        </w:drawing>
      </w:r>
      <w:r>
        <w:rPr>
          <w:spacing w:val="-38"/>
          <w:position w:val="-7"/>
        </w:rPr>
        <w:t xml:space="preserve"> </w:t>
      </w:r>
      <w:r>
        <w:rPr>
          <w:spacing w:val="4"/>
          <w:position w:val="-7"/>
        </w:rPr>
        <w:t>。</w:t>
      </w:r>
    </w:p>
    <w:p>
      <w:pPr>
        <w:pStyle w:val="BodyText"/>
        <w:ind w:left="444"/>
        <w:spacing w:before="25" w:line="228" w:lineRule="auto"/>
        <w:rPr/>
      </w:pPr>
      <w:r>
        <w:rPr>
          <w:spacing w:val="5"/>
        </w:rPr>
        <w:t>因此，选择D选项。</w:t>
      </w:r>
    </w:p>
    <w:p>
      <w:pPr>
        <w:spacing w:line="228" w:lineRule="auto"/>
        <w:sectPr>
          <w:headerReference w:type="default" r:id="rId73"/>
          <w:footerReference w:type="default" r:id="rId74"/>
          <w:pgSz w:w="10380" w:h="14690"/>
          <w:pgMar w:top="1619" w:right="953" w:bottom="916" w:left="1080" w:header="957" w:footer="682" w:gutter="0"/>
        </w:sectPr>
        <w:rPr/>
      </w:pPr>
    </w:p>
    <w:p>
      <w:pPr>
        <w:pStyle w:val="BodyText"/>
        <w:ind w:left="8" w:right="279" w:firstLine="420"/>
        <w:spacing w:line="250" w:lineRule="auto"/>
        <w:rPr/>
      </w:pPr>
      <w:r>
        <w:rPr>
          <w:spacing w:val="9"/>
        </w:rPr>
        <w:t>68.公司购买某设备24套，现要登记单价，但是数据上没有标注单价，且总价第一位</w:t>
      </w:r>
      <w:r>
        <w:rPr>
          <w:spacing w:val="8"/>
        </w:rPr>
        <w:t>和最后一位模糊不清，只看到是☆579△元。则☆可能是。</w:t>
      </w:r>
    </w:p>
    <w:p>
      <w:pPr>
        <w:pStyle w:val="BodyText"/>
        <w:ind w:left="421"/>
        <w:spacing w:line="267" w:lineRule="exact"/>
        <w:rPr/>
      </w:pPr>
      <w:r>
        <w:rPr>
          <w:spacing w:val="4"/>
          <w:position w:val="1"/>
        </w:rPr>
        <w:t>A.3</w:t>
      </w:r>
      <w:r>
        <w:rPr>
          <w:spacing w:val="1"/>
          <w:position w:val="1"/>
        </w:rPr>
        <w:t xml:space="preserve">       </w:t>
      </w:r>
      <w:r>
        <w:rPr>
          <w:spacing w:val="4"/>
          <w:position w:val="1"/>
        </w:rPr>
        <w:t>B.5</w:t>
      </w:r>
    </w:p>
    <w:p>
      <w:pPr>
        <w:pStyle w:val="BodyText"/>
        <w:ind w:left="426"/>
        <w:spacing w:before="5" w:line="268" w:lineRule="exact"/>
        <w:rPr/>
      </w:pPr>
      <w:r>
        <w:rPr>
          <w:spacing w:val="3"/>
          <w:position w:val="1"/>
        </w:rPr>
        <w:t>C.7</w:t>
      </w:r>
      <w:r>
        <w:rPr>
          <w:spacing w:val="1"/>
          <w:position w:val="1"/>
        </w:rPr>
        <w:t xml:space="preserve">       </w:t>
      </w:r>
      <w:r>
        <w:rPr>
          <w:spacing w:val="3"/>
          <w:position w:val="1"/>
        </w:rPr>
        <w:t>D.9</w:t>
      </w:r>
    </w:p>
    <w:p>
      <w:pPr>
        <w:pStyle w:val="BodyText"/>
        <w:ind w:left="422"/>
        <w:spacing w:before="3" w:line="228" w:lineRule="auto"/>
        <w:rPr/>
      </w:pPr>
      <w:r>
        <w:rPr>
          <w:spacing w:val="8"/>
        </w:rPr>
        <w:t>【答案】C</w:t>
      </w:r>
    </w:p>
    <w:p>
      <w:pPr>
        <w:pStyle w:val="BodyText"/>
        <w:ind w:left="422"/>
        <w:spacing w:before="27" w:line="228" w:lineRule="auto"/>
        <w:rPr/>
      </w:pPr>
      <w:r>
        <w:rPr>
          <w:spacing w:val="7"/>
        </w:rPr>
        <w:t>【解析】</w:t>
      </w:r>
    </w:p>
    <w:p>
      <w:pPr>
        <w:pStyle w:val="BodyText"/>
        <w:ind w:left="428"/>
        <w:spacing w:before="26" w:line="227" w:lineRule="auto"/>
        <w:rPr/>
      </w:pPr>
      <w:r>
        <w:rPr>
          <w:spacing w:val="8"/>
        </w:rPr>
        <w:t>第一步，本题考查约数倍数问题。</w:t>
      </w:r>
    </w:p>
    <w:p>
      <w:pPr>
        <w:pStyle w:val="BodyText"/>
        <w:ind w:left="7" w:right="211" w:firstLine="420"/>
        <w:spacing w:before="27" w:line="251" w:lineRule="auto"/>
        <w:rPr/>
      </w:pPr>
      <w:r>
        <w:rPr>
          <w:spacing w:val="8"/>
        </w:rPr>
        <w:t>第二步，</w:t>
      </w:r>
      <w:r>
        <w:rPr>
          <w:spacing w:val="-58"/>
        </w:rPr>
        <w:t xml:space="preserve"> </w:t>
      </w:r>
      <w:r>
        <w:rPr>
          <w:spacing w:val="8"/>
        </w:rPr>
        <w:t>由于一共24台，故总价应该能够被8和3整除。能被8整除的条件是数字的最</w:t>
      </w:r>
      <w:r>
        <w:rPr>
          <w:spacing w:val="8"/>
        </w:rPr>
        <w:t>后三位能够被8整除，则最后一位只能是2。又能够被3整除，故数字加和之后为3的倍数。</w:t>
      </w:r>
      <w:r>
        <w:rPr>
          <w:spacing w:val="7"/>
        </w:rPr>
        <w:t>代入A项，3+5+7+9+2=26，不是3的倍数，</w:t>
      </w:r>
      <w:r>
        <w:rPr>
          <w:spacing w:val="6"/>
        </w:rPr>
        <w:t>排除；代入B项，5+5+7+9+2=28，不是3的倍数，</w:t>
      </w:r>
      <w:r>
        <w:rPr>
          <w:spacing w:val="6"/>
        </w:rPr>
        <w:t>排除；代入C项，7+5+7+9+2=30，是3的倍数。</w:t>
      </w:r>
    </w:p>
    <w:p>
      <w:pPr>
        <w:pStyle w:val="BodyText"/>
        <w:ind w:left="444"/>
        <w:spacing w:before="1" w:line="228" w:lineRule="auto"/>
        <w:rPr/>
      </w:pPr>
      <w:r>
        <w:rPr>
          <w:spacing w:val="5"/>
        </w:rPr>
        <w:t>因此，选择C选项。</w:t>
      </w:r>
    </w:p>
    <w:p>
      <w:pPr>
        <w:pStyle w:val="BodyText"/>
        <w:ind w:left="8" w:right="174" w:firstLine="420"/>
        <w:spacing w:before="25" w:line="251" w:lineRule="auto"/>
        <w:rPr/>
      </w:pPr>
      <w:r>
        <w:rPr>
          <w:spacing w:val="7"/>
        </w:rPr>
        <w:t>69.某农场有A、B、C三个粮仓，原先粮食储量之比为5:9</w:t>
      </w:r>
      <w:r>
        <w:rPr>
          <w:spacing w:val="-43"/>
        </w:rPr>
        <w:t xml:space="preserve"> </w:t>
      </w:r>
      <w:r>
        <w:rPr>
          <w:spacing w:val="7"/>
        </w:rPr>
        <w:t>:10，今年丰收后每个粮仓新</w:t>
      </w:r>
      <w:r>
        <w:rPr>
          <w:spacing w:val="9"/>
        </w:rPr>
        <w:t>增加的粮食储量相同，A、B两个粮仓的储量之比变为3:5，则今年丰收后三个粮仓的储存</w:t>
      </w:r>
    </w:p>
    <w:p>
      <w:pPr>
        <w:pStyle w:val="BodyText"/>
        <w:ind w:left="13"/>
        <w:spacing w:line="227" w:lineRule="auto"/>
        <w:rPr/>
      </w:pPr>
      <w:r>
        <w:rPr>
          <w:spacing w:val="6"/>
        </w:rPr>
        <w:t>总量比原先增加：</w:t>
      </w:r>
    </w:p>
    <w:p>
      <w:pPr>
        <w:pStyle w:val="BodyText"/>
        <w:ind w:left="422" w:right="6398" w:hanging="1"/>
        <w:spacing w:before="28" w:line="251" w:lineRule="auto"/>
        <w:rPr/>
      </w:pPr>
      <w:r>
        <w:rPr>
          <w:spacing w:val="4"/>
        </w:rPr>
        <w:t>A.12.5%</w:t>
      </w:r>
      <w:r>
        <w:rPr>
          <w:spacing w:val="46"/>
        </w:rPr>
        <w:t xml:space="preserve">  </w:t>
      </w:r>
      <w:r>
        <w:rPr>
          <w:spacing w:val="4"/>
        </w:rPr>
        <w:t>B.15%</w:t>
      </w:r>
      <w:r>
        <w:rPr>
          <w:spacing w:val="1"/>
        </w:rPr>
        <w:t xml:space="preserve"> </w:t>
      </w:r>
      <w:r>
        <w:rPr>
          <w:spacing w:val="4"/>
        </w:rPr>
        <w:t>C.17.5%</w:t>
      </w:r>
      <w:r>
        <w:rPr>
          <w:spacing w:val="46"/>
        </w:rPr>
        <w:t xml:space="preserve">  </w:t>
      </w:r>
      <w:r>
        <w:rPr>
          <w:spacing w:val="4"/>
        </w:rPr>
        <w:t>D.20%</w:t>
      </w:r>
      <w:r>
        <w:rPr/>
        <w:t xml:space="preserve"> </w:t>
      </w:r>
      <w:r>
        <w:rPr>
          <w:spacing w:val="8"/>
        </w:rPr>
        <w:t>【答案】A</w:t>
      </w:r>
    </w:p>
    <w:p>
      <w:pPr>
        <w:pStyle w:val="BodyText"/>
        <w:ind w:left="422"/>
        <w:spacing w:line="228" w:lineRule="auto"/>
        <w:rPr/>
      </w:pPr>
      <w:r>
        <w:rPr>
          <w:spacing w:val="7"/>
        </w:rPr>
        <w:t>【解析】</w:t>
      </w:r>
    </w:p>
    <w:p>
      <w:pPr>
        <w:pStyle w:val="BodyText"/>
        <w:ind w:left="428"/>
        <w:spacing w:before="26" w:line="227" w:lineRule="auto"/>
        <w:rPr/>
      </w:pPr>
      <w:r>
        <w:rPr>
          <w:spacing w:val="8"/>
        </w:rPr>
        <w:t>第一步，本题考查基础应用题。</w:t>
      </w:r>
    </w:p>
    <w:p>
      <w:pPr>
        <w:pStyle w:val="BodyText"/>
        <w:ind w:left="11" w:firstLine="416"/>
        <w:spacing w:before="25" w:line="251" w:lineRule="auto"/>
        <w:jc w:val="both"/>
        <w:rPr/>
      </w:pPr>
      <w:r>
        <w:rPr>
          <w:spacing w:val="1"/>
        </w:rPr>
        <w:t>第二步，</w:t>
      </w:r>
      <w:r>
        <w:rPr>
          <w:spacing w:val="-42"/>
        </w:rPr>
        <w:t xml:space="preserve"> </w:t>
      </w:r>
      <w:r>
        <w:rPr>
          <w:spacing w:val="1"/>
        </w:rPr>
        <w:t>由A、B、C储量比例为5 ∶9 ∶</w:t>
      </w:r>
      <w:r>
        <w:rPr>
          <w:spacing w:val="-75"/>
        </w:rPr>
        <w:t xml:space="preserve"> </w:t>
      </w:r>
      <w:r>
        <w:rPr>
          <w:spacing w:val="1"/>
        </w:rPr>
        <w:t>10，设A、B、C储量分别为5x、9x、10x，共24x。</w:t>
      </w:r>
      <w:r>
        <w:rPr>
          <w:spacing w:val="2"/>
        </w:rPr>
        <w:t>设各仓新增y。根据A、B储量比变为3 ∶5，可列方程（5</w:t>
      </w:r>
      <w:r>
        <w:rPr>
          <w:spacing w:val="1"/>
        </w:rPr>
        <w:t>x＋y） ∶（9x＋y）＝3 ∶5，解得x</w:t>
      </w:r>
      <w:r>
        <w:rPr/>
        <w:t xml:space="preserve">  </w:t>
      </w:r>
      <w:r>
        <w:rPr>
          <w:spacing w:val="10"/>
        </w:rPr>
        <w:t>=y。则丰收后三仓储量新增3y，即3x，增加3x÷24x＝12.5%。</w:t>
      </w:r>
    </w:p>
    <w:p>
      <w:pPr>
        <w:pStyle w:val="BodyText"/>
        <w:ind w:left="444"/>
        <w:spacing w:before="1" w:line="228" w:lineRule="auto"/>
        <w:rPr/>
      </w:pPr>
      <w:r>
        <w:rPr>
          <w:spacing w:val="5"/>
        </w:rPr>
        <w:t>因此，选择A选项。</w:t>
      </w:r>
    </w:p>
    <w:p>
      <w:pPr>
        <w:pStyle w:val="BodyText"/>
        <w:ind w:left="11" w:right="174" w:firstLine="421"/>
        <w:spacing w:before="27" w:line="251" w:lineRule="auto"/>
        <w:jc w:val="both"/>
        <w:rPr/>
      </w:pPr>
      <w:r>
        <w:rPr>
          <w:spacing w:val="8"/>
        </w:rPr>
        <w:t>70.甲、乙两人从湖边某处同时出发，沿两条环湖路各自匀速行走。</w:t>
      </w:r>
      <w:r>
        <w:rPr>
          <w:spacing w:val="-57"/>
        </w:rPr>
        <w:t xml:space="preserve"> </w:t>
      </w:r>
      <w:r>
        <w:rPr>
          <w:spacing w:val="8"/>
        </w:rPr>
        <w:t>甲恰好用2小时回</w:t>
      </w:r>
      <w:r>
        <w:rPr>
          <w:spacing w:val="9"/>
        </w:rPr>
        <w:t>到出发点，比乙晚到20分钟，多走了2800米。若甲每分钟比乙多走</w:t>
      </w:r>
      <w:r>
        <w:rPr>
          <w:spacing w:val="8"/>
        </w:rPr>
        <w:t>10米，则甲行走的速度</w:t>
      </w:r>
      <w:r>
        <w:rPr>
          <w:spacing w:val="-2"/>
        </w:rPr>
        <w:t>是：</w:t>
      </w:r>
    </w:p>
    <w:p>
      <w:pPr>
        <w:pStyle w:val="BodyText"/>
        <w:ind w:left="421"/>
        <w:spacing w:line="227" w:lineRule="auto"/>
        <w:rPr/>
      </w:pPr>
      <w:r>
        <w:rPr>
          <w:spacing w:val="7"/>
        </w:rPr>
        <w:t>A.4.2千米／小时</w:t>
      </w:r>
      <w:r>
        <w:rPr>
          <w:spacing w:val="11"/>
        </w:rPr>
        <w:t xml:space="preserve">        </w:t>
      </w:r>
      <w:r>
        <w:rPr>
          <w:spacing w:val="7"/>
        </w:rPr>
        <w:t>B.4.5千米／小时</w:t>
      </w:r>
    </w:p>
    <w:p>
      <w:pPr>
        <w:pStyle w:val="BodyText"/>
        <w:ind w:left="426"/>
        <w:spacing w:before="27" w:line="228" w:lineRule="auto"/>
        <w:rPr/>
      </w:pPr>
      <w:r>
        <w:rPr>
          <w:spacing w:val="6"/>
        </w:rPr>
        <w:t>C.4.8千米／小时</w:t>
      </w:r>
      <w:r>
        <w:rPr>
          <w:spacing w:val="13"/>
        </w:rPr>
        <w:t xml:space="preserve">        </w:t>
      </w:r>
      <w:r>
        <w:rPr>
          <w:spacing w:val="6"/>
        </w:rPr>
        <w:t>D.5.4千米／小时</w:t>
      </w:r>
    </w:p>
    <w:p>
      <w:pPr>
        <w:pStyle w:val="BodyText"/>
        <w:ind w:left="422"/>
        <w:spacing w:before="25" w:line="228" w:lineRule="auto"/>
        <w:rPr/>
      </w:pPr>
      <w:r>
        <w:rPr>
          <w:spacing w:val="8"/>
        </w:rPr>
        <w:t>【答案】D</w:t>
      </w:r>
    </w:p>
    <w:p>
      <w:pPr>
        <w:pStyle w:val="BodyText"/>
        <w:ind w:left="422"/>
        <w:spacing w:before="26" w:line="228" w:lineRule="auto"/>
        <w:rPr/>
      </w:pPr>
      <w:r>
        <w:rPr>
          <w:spacing w:val="7"/>
        </w:rPr>
        <w:t>【解析】</w:t>
      </w:r>
    </w:p>
    <w:p>
      <w:pPr>
        <w:pStyle w:val="BodyText"/>
        <w:ind w:left="428"/>
        <w:spacing w:before="24" w:line="227" w:lineRule="auto"/>
        <w:rPr/>
      </w:pPr>
      <w:r>
        <w:rPr>
          <w:spacing w:val="8"/>
        </w:rPr>
        <w:t>第一步，本题考查行程问题。</w:t>
      </w:r>
    </w:p>
    <w:p>
      <w:pPr>
        <w:pStyle w:val="BodyText"/>
        <w:ind w:left="10" w:right="176" w:firstLine="417"/>
        <w:spacing w:before="28" w:line="251" w:lineRule="auto"/>
        <w:rPr/>
      </w:pPr>
      <w:r>
        <w:rPr>
          <w:spacing w:val="9"/>
        </w:rPr>
        <w:t>第二步，设乙的速度为x米/分钟，那么甲的速度为x+10米/分钟。由题</w:t>
      </w:r>
      <w:r>
        <w:rPr>
          <w:spacing w:val="8"/>
        </w:rPr>
        <w:t>意甲走的时间</w:t>
      </w:r>
      <w:r>
        <w:rPr>
          <w:spacing w:val="7"/>
        </w:rPr>
        <w:t>为120分钟，距离为（x+10）</w:t>
      </w:r>
      <w:r>
        <w:rPr>
          <w:spacing w:val="-53"/>
        </w:rPr>
        <w:t xml:space="preserve"> </w:t>
      </w:r>
      <w:r>
        <w:rPr>
          <w:spacing w:val="7"/>
        </w:rPr>
        <w:t>×120；</w:t>
      </w:r>
      <w:r>
        <w:rPr>
          <w:spacing w:val="6"/>
        </w:rPr>
        <w:t>乙走的时间为120-20=100分钟，距离为100x。根据多</w:t>
      </w:r>
      <w:r>
        <w:rPr>
          <w:spacing w:val="6"/>
        </w:rPr>
        <w:t>走了2800米可列方程（x+10）</w:t>
      </w:r>
      <w:r>
        <w:rPr>
          <w:spacing w:val="-55"/>
        </w:rPr>
        <w:t xml:space="preserve"> </w:t>
      </w:r>
      <w:r>
        <w:rPr>
          <w:spacing w:val="6"/>
        </w:rPr>
        <w:t>×</w:t>
      </w:r>
      <w:r>
        <w:rPr>
          <w:spacing w:val="-74"/>
        </w:rPr>
        <w:t xml:space="preserve"> </w:t>
      </w:r>
      <w:r>
        <w:rPr>
          <w:spacing w:val="6"/>
        </w:rPr>
        <w:t>120-100x=2800，解得x</w:t>
      </w:r>
      <w:r>
        <w:rPr>
          <w:spacing w:val="5"/>
        </w:rPr>
        <w:t>=80，那么甲的速度为90米/分钟</w:t>
      </w:r>
    </w:p>
    <w:p>
      <w:pPr>
        <w:pStyle w:val="BodyText"/>
        <w:ind w:left="6"/>
        <w:spacing w:before="1" w:line="227" w:lineRule="auto"/>
        <w:rPr/>
      </w:pPr>
      <w:r>
        <w:rPr>
          <w:spacing w:val="7"/>
        </w:rPr>
        <w:t>=5400米每小时，即5.4千米／小时。</w:t>
      </w:r>
    </w:p>
    <w:p>
      <w:pPr>
        <w:pStyle w:val="BodyText"/>
        <w:ind w:left="444"/>
        <w:spacing w:before="27" w:line="228" w:lineRule="auto"/>
        <w:rPr/>
      </w:pPr>
      <w:r>
        <w:rPr>
          <w:spacing w:val="5"/>
        </w:rPr>
        <w:t>因此，选择D选项。</w:t>
      </w:r>
    </w:p>
    <w:p>
      <w:pPr>
        <w:pStyle w:val="BodyText"/>
        <w:ind w:left="10" w:right="174" w:firstLine="422"/>
        <w:spacing w:before="24" w:line="251" w:lineRule="auto"/>
        <w:rPr/>
      </w:pPr>
      <w:r>
        <w:rPr>
          <w:spacing w:val="9"/>
        </w:rPr>
        <w:t>71.某企业有甲、乙两个口罩生产车间，每天工作8小时，共生产口罩3万只，若</w:t>
      </w:r>
      <w:r>
        <w:rPr>
          <w:spacing w:val="8"/>
        </w:rPr>
        <w:t>每天</w:t>
      </w:r>
      <w:r>
        <w:rPr>
          <w:spacing w:val="10"/>
        </w:rPr>
        <w:t>甲乙两个车间分别加班两小时和三小时，则可多生产口罩一</w:t>
      </w:r>
      <w:r>
        <w:rPr>
          <w:spacing w:val="9"/>
        </w:rPr>
        <w:t>万只，若每天甲乙两个车间分</w:t>
      </w:r>
      <w:r>
        <w:rPr>
          <w:spacing w:val="9"/>
        </w:rPr>
        <w:t>别加班三小时和两小时，则两个车间生产62万只口罩，所需的时间</w:t>
      </w:r>
      <w:r>
        <w:rPr>
          <w:spacing w:val="8"/>
        </w:rPr>
        <w:t>为：</w:t>
      </w:r>
    </w:p>
    <w:p>
      <w:pPr>
        <w:pStyle w:val="BodyText"/>
        <w:ind w:left="421"/>
        <w:spacing w:before="1" w:line="228" w:lineRule="auto"/>
        <w:rPr/>
      </w:pPr>
      <w:r>
        <w:rPr>
          <w:spacing w:val="5"/>
        </w:rPr>
        <w:t>A.14天</w:t>
      </w:r>
      <w:r>
        <w:rPr>
          <w:spacing w:val="32"/>
        </w:rPr>
        <w:t xml:space="preserve">   </w:t>
      </w:r>
      <w:r>
        <w:rPr>
          <w:spacing w:val="5"/>
        </w:rPr>
        <w:t>B.15天</w:t>
      </w:r>
    </w:p>
    <w:p>
      <w:pPr>
        <w:pStyle w:val="BodyText"/>
        <w:ind w:left="426"/>
        <w:spacing w:before="26" w:line="228" w:lineRule="auto"/>
        <w:rPr/>
      </w:pPr>
      <w:r>
        <w:rPr>
          <w:spacing w:val="4"/>
        </w:rPr>
        <w:t>C.16天</w:t>
      </w:r>
      <w:r>
        <w:rPr>
          <w:spacing w:val="33"/>
        </w:rPr>
        <w:t xml:space="preserve">   </w:t>
      </w:r>
      <w:r>
        <w:rPr>
          <w:spacing w:val="4"/>
        </w:rPr>
        <w:t>D.17天</w:t>
      </w:r>
    </w:p>
    <w:p>
      <w:pPr>
        <w:spacing w:line="228" w:lineRule="auto"/>
        <w:sectPr>
          <w:headerReference w:type="default" r:id="rId78"/>
          <w:footerReference w:type="default" r:id="rId79"/>
          <w:pgSz w:w="10380" w:h="14690"/>
          <w:pgMar w:top="1619" w:right="937" w:bottom="916" w:left="1080" w:header="957" w:footer="682" w:gutter="0"/>
        </w:sectPr>
        <w:rPr/>
      </w:pPr>
    </w:p>
    <w:p>
      <w:pPr>
        <w:pStyle w:val="BodyText"/>
        <w:ind w:left="422"/>
        <w:spacing w:line="228" w:lineRule="auto"/>
        <w:rPr/>
      </w:pPr>
      <w:r>
        <w:rPr>
          <w:spacing w:val="8"/>
        </w:rPr>
        <w:t>【答案】C</w:t>
      </w:r>
    </w:p>
    <w:p>
      <w:pPr>
        <w:pStyle w:val="BodyText"/>
        <w:ind w:left="422"/>
        <w:spacing w:before="24" w:line="228" w:lineRule="auto"/>
        <w:rPr/>
      </w:pPr>
      <w:r>
        <w:rPr>
          <w:spacing w:val="7"/>
        </w:rPr>
        <w:t>【解析】</w:t>
      </w:r>
    </w:p>
    <w:p>
      <w:pPr>
        <w:pStyle w:val="BodyText"/>
        <w:ind w:left="428"/>
        <w:spacing w:before="23" w:line="227" w:lineRule="auto"/>
        <w:rPr/>
      </w:pPr>
      <w:r>
        <w:rPr>
          <w:spacing w:val="9"/>
        </w:rPr>
        <w:t>第一步，本题考查工程问题，利用方程组求解。</w:t>
      </w:r>
    </w:p>
    <w:p>
      <w:pPr>
        <w:pStyle w:val="BodyText"/>
        <w:ind w:left="428"/>
        <w:spacing w:before="28" w:line="223" w:lineRule="auto"/>
        <w:rPr/>
      </w:pPr>
      <w:r>
        <w:rPr>
          <w:spacing w:val="8"/>
        </w:rPr>
        <w:t>第二步，设每天甲、乙车间分别生产口罩x、y只，可列方程组，8x+8y=3000</w:t>
      </w:r>
      <w:r>
        <w:rPr>
          <w:spacing w:val="7"/>
        </w:rPr>
        <w:t>0，</w:t>
      </w:r>
    </w:p>
    <w:p>
      <w:pPr>
        <w:pStyle w:val="BodyText"/>
        <w:ind w:left="8" w:right="263" w:firstLine="1"/>
        <w:spacing w:before="28" w:line="252" w:lineRule="auto"/>
        <w:rPr/>
      </w:pPr>
      <w:r>
        <w:rPr>
          <w:spacing w:val="8"/>
        </w:rPr>
        <w:t>2x+3y=10000，解得x=1250，</w:t>
      </w:r>
      <w:r>
        <w:rPr>
          <w:spacing w:val="7"/>
        </w:rPr>
        <w:t>y=2500，若每天甲乙两个车间分别加班三小时和两小时，则</w:t>
      </w:r>
      <w:r>
        <w:rPr>
          <w:spacing w:val="8"/>
        </w:rPr>
        <w:t>两个车间每日共生产口罩11x+10y=3.875万只。则生产62万只口罩，所需的时间为</w:t>
      </w:r>
    </w:p>
    <w:p>
      <w:pPr>
        <w:pStyle w:val="BodyText"/>
        <w:ind w:left="9"/>
        <w:spacing w:before="2" w:line="228" w:lineRule="auto"/>
        <w:rPr/>
      </w:pPr>
      <w:r>
        <w:rPr>
          <w:spacing w:val="4"/>
        </w:rPr>
        <w:t>62÷3.875=16天。</w:t>
      </w:r>
    </w:p>
    <w:p>
      <w:pPr>
        <w:pStyle w:val="BodyText"/>
        <w:ind w:left="444"/>
        <w:spacing w:before="24" w:line="228" w:lineRule="auto"/>
        <w:rPr/>
      </w:pPr>
      <w:r>
        <w:rPr>
          <w:spacing w:val="5"/>
        </w:rPr>
        <w:t>因此，选择C选项。</w:t>
      </w:r>
    </w:p>
    <w:p>
      <w:pPr>
        <w:pStyle w:val="BodyText"/>
        <w:ind w:left="8" w:right="160" w:firstLine="425"/>
        <w:spacing w:before="26" w:line="251" w:lineRule="auto"/>
        <w:rPr/>
      </w:pPr>
      <w:r>
        <w:rPr>
          <w:spacing w:val="9"/>
        </w:rPr>
        <w:t>72.某公司举办迎新晚会，参加者每人都领取一个按入场顺序编号的号牌，晚会结束</w:t>
      </w:r>
      <w:r>
        <w:rPr>
          <w:spacing w:val="9"/>
        </w:rPr>
        <w:t>时宣布：从1号开始向后每隔6个号的号码可获得纪念品A,从最后一个号码开始向前每隔8</w:t>
      </w:r>
      <w:r>
        <w:rPr>
          <w:spacing w:val="9"/>
        </w:rPr>
        <w:t>个号的号码可获得纪念品B。最后发现没有人同时获得纪念品A和B,则参加迎新晚会的人数</w:t>
      </w:r>
      <w:r>
        <w:rPr>
          <w:spacing w:val="5"/>
        </w:rPr>
        <w:t>最多有：</w:t>
      </w:r>
    </w:p>
    <w:p>
      <w:pPr>
        <w:pStyle w:val="BodyText"/>
        <w:ind w:left="421"/>
        <w:spacing w:line="230" w:lineRule="auto"/>
        <w:rPr/>
      </w:pPr>
      <w:r>
        <w:rPr>
          <w:spacing w:val="5"/>
        </w:rPr>
        <w:t>A.46人</w:t>
      </w:r>
      <w:r>
        <w:rPr>
          <w:spacing w:val="32"/>
        </w:rPr>
        <w:t xml:space="preserve">   </w:t>
      </w:r>
      <w:r>
        <w:rPr>
          <w:spacing w:val="5"/>
        </w:rPr>
        <w:t>B.48人</w:t>
      </w:r>
    </w:p>
    <w:p>
      <w:pPr>
        <w:pStyle w:val="BodyText"/>
        <w:ind w:left="426"/>
        <w:spacing w:before="24" w:line="231" w:lineRule="auto"/>
        <w:rPr/>
      </w:pPr>
      <w:r>
        <w:rPr>
          <w:spacing w:val="4"/>
        </w:rPr>
        <w:t>C.52人</w:t>
      </w:r>
      <w:r>
        <w:rPr>
          <w:spacing w:val="33"/>
        </w:rPr>
        <w:t xml:space="preserve">   </w:t>
      </w:r>
      <w:r>
        <w:rPr>
          <w:spacing w:val="4"/>
        </w:rPr>
        <w:t>D.54人</w:t>
      </w:r>
    </w:p>
    <w:p>
      <w:pPr>
        <w:pStyle w:val="BodyText"/>
        <w:ind w:left="422"/>
        <w:spacing w:before="22" w:line="228" w:lineRule="auto"/>
        <w:rPr/>
      </w:pPr>
      <w:r>
        <w:rPr>
          <w:spacing w:val="8"/>
        </w:rPr>
        <w:t>【答案】B</w:t>
      </w:r>
    </w:p>
    <w:p>
      <w:pPr>
        <w:pStyle w:val="BodyText"/>
        <w:ind w:left="422"/>
        <w:spacing w:before="26" w:line="228" w:lineRule="auto"/>
        <w:rPr/>
      </w:pPr>
      <w:r>
        <w:rPr>
          <w:spacing w:val="7"/>
        </w:rPr>
        <w:t>【解析】</w:t>
      </w:r>
    </w:p>
    <w:p>
      <w:pPr>
        <w:pStyle w:val="BodyText"/>
        <w:ind w:left="428"/>
        <w:spacing w:before="24" w:line="227" w:lineRule="auto"/>
        <w:rPr/>
      </w:pPr>
      <w:r>
        <w:rPr>
          <w:spacing w:val="9"/>
        </w:rPr>
        <w:t>第一步，本题考查循环周期问题，用枚举法解题。</w:t>
      </w:r>
    </w:p>
    <w:p>
      <w:pPr>
        <w:pStyle w:val="BodyText"/>
        <w:ind w:left="9" w:right="263" w:firstLine="418"/>
        <w:spacing w:before="24" w:line="253" w:lineRule="auto"/>
        <w:rPr/>
      </w:pPr>
      <w:r>
        <w:rPr>
          <w:spacing w:val="7"/>
        </w:rPr>
        <w:t>第二步，获得纪念品A的编号分别为：1、8、15、22、29、36、43、50……</w:t>
      </w:r>
      <w:r>
        <w:rPr>
          <w:spacing w:val="-54"/>
        </w:rPr>
        <w:t xml:space="preserve"> </w:t>
      </w:r>
      <w:r>
        <w:rPr>
          <w:spacing w:val="7"/>
        </w:rPr>
        <w:t>，问题所</w:t>
      </w:r>
      <w:r>
        <w:rPr>
          <w:spacing w:val="8"/>
        </w:rPr>
        <w:t>求为人数最多，从最大的选项开始依次代入：</w:t>
      </w:r>
    </w:p>
    <w:p>
      <w:pPr>
        <w:pStyle w:val="BodyText"/>
        <w:ind w:left="424"/>
        <w:spacing w:before="1" w:line="227" w:lineRule="auto"/>
        <w:rPr/>
      </w:pPr>
      <w:r>
        <w:rPr>
          <w:spacing w:val="8"/>
        </w:rPr>
        <w:t>D选项，获得纪念品B的编号分别为：54、45、36，36号同时获得纪念品A和B，排除；</w:t>
      </w:r>
    </w:p>
    <w:p>
      <w:pPr>
        <w:pStyle w:val="BodyText"/>
        <w:ind w:left="426"/>
        <w:spacing w:before="24" w:line="228" w:lineRule="auto"/>
        <w:rPr/>
      </w:pPr>
      <w:r>
        <w:rPr>
          <w:spacing w:val="8"/>
        </w:rPr>
        <w:t>C选项，获得纪念品B的编号分别为：52、43，43号同时获得纪念品A和B，排除；</w:t>
      </w:r>
    </w:p>
    <w:p>
      <w:pPr>
        <w:pStyle w:val="BodyText"/>
        <w:ind w:left="25" w:right="157" w:firstLine="398"/>
        <w:spacing w:before="28" w:line="250" w:lineRule="auto"/>
        <w:rPr/>
      </w:pPr>
      <w:r>
        <w:rPr>
          <w:spacing w:val="8"/>
        </w:rPr>
        <w:t>B选项，获得纪念品B的编号分别为：48、39，30，21，12，3，,没有人同时获得纪念</w:t>
      </w:r>
      <w:r>
        <w:rPr>
          <w:spacing w:val="5"/>
        </w:rPr>
        <w:t>品A和B，符合题意。</w:t>
      </w:r>
    </w:p>
    <w:p>
      <w:pPr>
        <w:pStyle w:val="BodyText"/>
        <w:ind w:left="444"/>
        <w:spacing w:line="228" w:lineRule="auto"/>
        <w:rPr/>
      </w:pPr>
      <w:r>
        <w:rPr>
          <w:spacing w:val="5"/>
        </w:rPr>
        <w:t>因此，选择B选项。</w:t>
      </w:r>
    </w:p>
    <w:p>
      <w:pPr>
        <w:pStyle w:val="BodyText"/>
        <w:ind w:left="10" w:firstLine="422"/>
        <w:spacing w:before="27" w:line="251" w:lineRule="auto"/>
        <w:rPr/>
      </w:pPr>
      <w:r>
        <w:rPr>
          <w:spacing w:val="8"/>
        </w:rPr>
        <w:t>73.为发展乡村旅游，某地需建设一条游览线路，</w:t>
      </w:r>
      <w:r>
        <w:rPr>
          <w:spacing w:val="-56"/>
        </w:rPr>
        <w:t xml:space="preserve"> </w:t>
      </w:r>
      <w:r>
        <w:rPr>
          <w:spacing w:val="8"/>
        </w:rPr>
        <w:t>甲工程队施工，工期</w:t>
      </w:r>
      <w:r>
        <w:rPr>
          <w:spacing w:val="7"/>
        </w:rPr>
        <w:t>为60天，费用</w:t>
      </w:r>
      <w:r>
        <w:rPr/>
        <w:t xml:space="preserve"> </w:t>
      </w:r>
      <w:r>
        <w:rPr>
          <w:spacing w:val="8"/>
        </w:rPr>
        <w:t>为144万元；若由乙工程队施工，工期为40天，费用为</w:t>
      </w:r>
      <w:r>
        <w:rPr>
          <w:spacing w:val="7"/>
        </w:rPr>
        <w:t>158万元。为在旅游旺季到来前完工，</w:t>
      </w:r>
      <w:r>
        <w:rPr>
          <w:spacing w:val="9"/>
        </w:rPr>
        <w:t>工期不能超过30天，为此需要甲、乙两工程队合作施工，则完成此项工程的费用最少是：</w:t>
      </w:r>
    </w:p>
    <w:p>
      <w:pPr>
        <w:pStyle w:val="BodyText"/>
        <w:ind w:left="421"/>
        <w:spacing w:line="228" w:lineRule="auto"/>
        <w:rPr/>
      </w:pPr>
      <w:r>
        <w:rPr>
          <w:spacing w:val="5"/>
        </w:rPr>
        <w:t>A.156万元</w:t>
      </w:r>
      <w:r>
        <w:rPr>
          <w:spacing w:val="15"/>
        </w:rPr>
        <w:t xml:space="preserve">       </w:t>
      </w:r>
      <w:r>
        <w:rPr>
          <w:spacing w:val="5"/>
        </w:rPr>
        <w:t>B.154万元</w:t>
      </w:r>
    </w:p>
    <w:p>
      <w:pPr>
        <w:pStyle w:val="BodyText"/>
        <w:ind w:left="426"/>
        <w:spacing w:before="27" w:line="228" w:lineRule="auto"/>
        <w:rPr/>
      </w:pPr>
      <w:r>
        <w:rPr>
          <w:spacing w:val="5"/>
        </w:rPr>
        <w:t>C.151万元</w:t>
      </w:r>
      <w:r>
        <w:rPr/>
        <w:t xml:space="preserve">        </w:t>
      </w:r>
      <w:r>
        <w:rPr>
          <w:spacing w:val="5"/>
        </w:rPr>
        <w:t>D.149万元</w:t>
      </w:r>
    </w:p>
    <w:p>
      <w:pPr>
        <w:pStyle w:val="BodyText"/>
        <w:ind w:left="422"/>
        <w:spacing w:before="24" w:line="228" w:lineRule="auto"/>
        <w:rPr/>
      </w:pPr>
      <w:r>
        <w:rPr>
          <w:spacing w:val="8"/>
        </w:rPr>
        <w:t>【答案】C</w:t>
      </w:r>
    </w:p>
    <w:p>
      <w:pPr>
        <w:pStyle w:val="BodyText"/>
        <w:ind w:left="422"/>
        <w:spacing w:before="26" w:line="228" w:lineRule="auto"/>
        <w:rPr/>
      </w:pPr>
      <w:r>
        <w:rPr>
          <w:spacing w:val="7"/>
        </w:rPr>
        <w:t>【解析】</w:t>
      </w:r>
    </w:p>
    <w:p>
      <w:pPr>
        <w:pStyle w:val="BodyText"/>
        <w:ind w:left="428"/>
        <w:spacing w:before="24" w:line="227" w:lineRule="auto"/>
        <w:rPr/>
      </w:pPr>
      <w:r>
        <w:rPr>
          <w:spacing w:val="8"/>
        </w:rPr>
        <w:t>第一步，本题考查工程问题。</w:t>
      </w:r>
    </w:p>
    <w:p>
      <w:pPr>
        <w:pStyle w:val="BodyText"/>
        <w:ind w:left="428"/>
        <w:spacing w:before="17" w:line="586" w:lineRule="exact"/>
        <w:rPr/>
      </w:pPr>
      <w:r>
        <w:rPr>
          <w:spacing w:val="8"/>
          <w:position w:val="-7"/>
        </w:rPr>
        <w:t>第二步，赋值工程总量为120，</w:t>
      </w:r>
      <w:r>
        <w:rPr>
          <w:spacing w:val="-58"/>
          <w:position w:val="-7"/>
        </w:rPr>
        <w:t xml:space="preserve"> </w:t>
      </w:r>
      <w:r>
        <w:rPr>
          <w:spacing w:val="8"/>
          <w:position w:val="-7"/>
        </w:rPr>
        <w:t>甲的效率为2、乙的效率为3，</w:t>
      </w:r>
      <w:r>
        <w:rPr>
          <w:spacing w:val="-59"/>
          <w:position w:val="-7"/>
        </w:rPr>
        <w:t xml:space="preserve"> </w:t>
      </w:r>
      <w:r>
        <w:rPr>
          <w:spacing w:val="8"/>
          <w:position w:val="-7"/>
        </w:rPr>
        <w:t>甲</w:t>
      </w:r>
      <w:r>
        <w:rPr>
          <w:spacing w:val="7"/>
          <w:position w:val="-7"/>
        </w:rPr>
        <w:t>每天费用为</w:t>
      </w:r>
      <w:r>
        <w:rPr>
          <w:position w:val="-3"/>
        </w:rPr>
        <w:drawing>
          <wp:inline distT="0" distB="0" distL="0" distR="0">
            <wp:extent cx="260124" cy="299357"/>
            <wp:effectExtent l="0" t="0" r="0" b="0"/>
            <wp:docPr id="94" name="IM 94"/>
            <wp:cNvGraphicFramePr/>
            <a:graphic>
              <a:graphicData uri="http://schemas.openxmlformats.org/drawingml/2006/picture">
                <pic:pic>
                  <pic:nvPicPr>
                    <pic:cNvPr id="94" name="IM 94"/>
                    <pic:cNvPicPr/>
                  </pic:nvPicPr>
                  <pic:blipFill>
                    <a:blip r:embed="rId82"/>
                    <a:stretch>
                      <a:fillRect/>
                    </a:stretch>
                  </pic:blipFill>
                  <pic:spPr>
                    <a:xfrm rot="0">
                      <a:off x="0" y="0"/>
                      <a:ext cx="260124" cy="299357"/>
                    </a:xfrm>
                    <a:prstGeom prst="rect">
                      <a:avLst/>
                    </a:prstGeom>
                  </pic:spPr>
                </pic:pic>
              </a:graphicData>
            </a:graphic>
          </wp:inline>
        </w:drawing>
      </w:r>
      <w:r>
        <w:rPr>
          <w:spacing w:val="-13"/>
          <w:position w:val="-7"/>
        </w:rPr>
        <w:t xml:space="preserve"> </w:t>
      </w:r>
      <w:r>
        <w:rPr>
          <w:spacing w:val="7"/>
          <w:position w:val="-7"/>
        </w:rPr>
        <w:t>=</w:t>
      </w:r>
    </w:p>
    <w:p>
      <w:pPr>
        <w:pStyle w:val="BodyText"/>
        <w:ind w:left="10"/>
        <w:spacing w:before="12" w:line="586" w:lineRule="exact"/>
        <w:rPr/>
      </w:pPr>
      <w:r>
        <w:rPr>
          <w:spacing w:val="6"/>
          <w:position w:val="-7"/>
        </w:rPr>
        <w:t>2.4万元、乙每天费用为</w:t>
      </w:r>
      <w:r>
        <w:rPr>
          <w:position w:val="-5"/>
        </w:rPr>
        <w:drawing>
          <wp:inline distT="0" distB="0" distL="0" distR="0">
            <wp:extent cx="262378" cy="310444"/>
            <wp:effectExtent l="0" t="0" r="0" b="0"/>
            <wp:docPr id="96" name="IM 96"/>
            <wp:cNvGraphicFramePr/>
            <a:graphic>
              <a:graphicData uri="http://schemas.openxmlformats.org/drawingml/2006/picture">
                <pic:pic>
                  <pic:nvPicPr>
                    <pic:cNvPr id="96" name="IM 96"/>
                    <pic:cNvPicPr/>
                  </pic:nvPicPr>
                  <pic:blipFill>
                    <a:blip r:embed="rId83"/>
                    <a:stretch>
                      <a:fillRect/>
                    </a:stretch>
                  </pic:blipFill>
                  <pic:spPr>
                    <a:xfrm rot="0">
                      <a:off x="0" y="0"/>
                      <a:ext cx="262378" cy="310444"/>
                    </a:xfrm>
                    <a:prstGeom prst="rect">
                      <a:avLst/>
                    </a:prstGeom>
                  </pic:spPr>
                </pic:pic>
              </a:graphicData>
            </a:graphic>
          </wp:inline>
        </w:drawing>
      </w:r>
      <w:r>
        <w:rPr>
          <w:spacing w:val="8"/>
          <w:position w:val="-7"/>
        </w:rPr>
        <w:t xml:space="preserve"> </w:t>
      </w:r>
      <w:r>
        <w:rPr>
          <w:spacing w:val="6"/>
          <w:position w:val="-7"/>
        </w:rPr>
        <w:t>＝3.95万元，</w:t>
      </w:r>
      <w:r>
        <w:rPr>
          <w:spacing w:val="-58"/>
          <w:position w:val="-7"/>
        </w:rPr>
        <w:t xml:space="preserve"> </w:t>
      </w:r>
      <w:r>
        <w:rPr>
          <w:spacing w:val="6"/>
          <w:position w:val="-7"/>
        </w:rPr>
        <w:t>甲完成1的工作量费用为</w:t>
      </w:r>
      <w:r>
        <w:rPr>
          <w:position w:val="-3"/>
        </w:rPr>
        <w:drawing>
          <wp:inline distT="0" distB="0" distL="0" distR="0">
            <wp:extent cx="228197" cy="298026"/>
            <wp:effectExtent l="0" t="0" r="0" b="0"/>
            <wp:docPr id="98" name="IM 98"/>
            <wp:cNvGraphicFramePr/>
            <a:graphic>
              <a:graphicData uri="http://schemas.openxmlformats.org/drawingml/2006/picture">
                <pic:pic>
                  <pic:nvPicPr>
                    <pic:cNvPr id="98" name="IM 98"/>
                    <pic:cNvPicPr/>
                  </pic:nvPicPr>
                  <pic:blipFill>
                    <a:blip r:embed="rId84"/>
                    <a:stretch>
                      <a:fillRect/>
                    </a:stretch>
                  </pic:blipFill>
                  <pic:spPr>
                    <a:xfrm rot="0">
                      <a:off x="0" y="0"/>
                      <a:ext cx="228197" cy="298026"/>
                    </a:xfrm>
                    <a:prstGeom prst="rect">
                      <a:avLst/>
                    </a:prstGeom>
                  </pic:spPr>
                </pic:pic>
              </a:graphicData>
            </a:graphic>
          </wp:inline>
        </w:drawing>
      </w:r>
      <w:r>
        <w:rPr>
          <w:spacing w:val="-39"/>
          <w:position w:val="-7"/>
        </w:rPr>
        <w:t xml:space="preserve"> </w:t>
      </w:r>
      <w:r>
        <w:rPr>
          <w:spacing w:val="6"/>
          <w:position w:val="-7"/>
        </w:rPr>
        <w:t>=1.2万元、乙为</w:t>
      </w:r>
    </w:p>
    <w:p>
      <w:pPr>
        <w:pStyle w:val="BodyText"/>
        <w:ind w:left="58"/>
        <w:spacing w:before="14" w:line="587" w:lineRule="exact"/>
        <w:rPr/>
      </w:pPr>
      <w:r>
        <w:rPr>
          <w:position w:val="-5"/>
        </w:rPr>
        <w:drawing>
          <wp:inline distT="0" distB="0" distL="0" distR="0">
            <wp:extent cx="260773" cy="310444"/>
            <wp:effectExtent l="0" t="0" r="0" b="0"/>
            <wp:docPr id="100" name="IM 100"/>
            <wp:cNvGraphicFramePr/>
            <a:graphic>
              <a:graphicData uri="http://schemas.openxmlformats.org/drawingml/2006/picture">
                <pic:pic>
                  <pic:nvPicPr>
                    <pic:cNvPr id="100" name="IM 100"/>
                    <pic:cNvPicPr/>
                  </pic:nvPicPr>
                  <pic:blipFill>
                    <a:blip r:embed="rId85"/>
                    <a:stretch>
                      <a:fillRect/>
                    </a:stretch>
                  </pic:blipFill>
                  <pic:spPr>
                    <a:xfrm rot="0">
                      <a:off x="0" y="0"/>
                      <a:ext cx="260773" cy="310444"/>
                    </a:xfrm>
                    <a:prstGeom prst="rect">
                      <a:avLst/>
                    </a:prstGeom>
                  </pic:spPr>
                </pic:pic>
              </a:graphicData>
            </a:graphic>
          </wp:inline>
        </w:drawing>
      </w:r>
      <w:r>
        <w:rPr>
          <w:spacing w:val="-4"/>
          <w:position w:val="-7"/>
        </w:rPr>
        <w:t xml:space="preserve"> </w:t>
      </w:r>
      <w:r>
        <w:rPr>
          <w:spacing w:val="7"/>
          <w:position w:val="-7"/>
        </w:rPr>
        <w:t>≈1.32万元，要想费用尽可能少，应尽量多用甲。</w:t>
      </w:r>
    </w:p>
    <w:p>
      <w:pPr>
        <w:pStyle w:val="BodyText"/>
        <w:ind w:left="19" w:right="157" w:firstLine="408"/>
        <w:spacing w:before="27" w:line="250" w:lineRule="auto"/>
        <w:rPr/>
      </w:pPr>
      <w:r>
        <w:rPr>
          <w:spacing w:val="7"/>
        </w:rPr>
        <w:t>第三步，</w:t>
      </w:r>
      <w:r>
        <w:rPr>
          <w:spacing w:val="-49"/>
        </w:rPr>
        <w:t xml:space="preserve"> </w:t>
      </w:r>
      <w:r>
        <w:rPr>
          <w:spacing w:val="7"/>
        </w:rPr>
        <w:t>甲工作30天完成30×2＝60的工作量，剩余60由乙完成需要60÷3＝20天，总</w:t>
      </w:r>
      <w:r>
        <w:rPr>
          <w:spacing w:val="5"/>
        </w:rPr>
        <w:t>费用为2.4×30＋3.95×20＝151（万元）。</w:t>
      </w:r>
    </w:p>
    <w:p>
      <w:pPr>
        <w:pStyle w:val="BodyText"/>
        <w:ind w:left="444"/>
        <w:spacing w:line="228" w:lineRule="auto"/>
        <w:rPr/>
      </w:pPr>
      <w:r>
        <w:rPr>
          <w:spacing w:val="5"/>
        </w:rPr>
        <w:t>因此，选择C选项。</w:t>
      </w:r>
    </w:p>
    <w:p>
      <w:pPr>
        <w:pStyle w:val="BodyText"/>
        <w:ind w:left="433"/>
        <w:spacing w:before="26" w:line="227" w:lineRule="auto"/>
        <w:rPr/>
      </w:pPr>
      <w:r>
        <w:rPr>
          <w:spacing w:val="9"/>
        </w:rPr>
        <w:t>74.有120个棱长为30</w:t>
      </w:r>
      <w:r>
        <w:rPr/>
        <w:t>cm</w:t>
      </w:r>
      <w:r>
        <w:rPr>
          <w:spacing w:val="9"/>
        </w:rPr>
        <w:t>的正方体包装盒，按图示规律堆放在长方体库房</w:t>
      </w:r>
      <w:r>
        <w:rPr>
          <w:spacing w:val="8"/>
        </w:rPr>
        <w:t>的一角，恰好</w:t>
      </w:r>
    </w:p>
    <w:p>
      <w:pPr>
        <w:spacing w:line="227" w:lineRule="auto"/>
        <w:sectPr>
          <w:headerReference w:type="default" r:id="rId80"/>
          <w:footerReference w:type="default" r:id="rId81"/>
          <w:pgSz w:w="10380" w:h="14690"/>
          <w:pgMar w:top="1619" w:right="953" w:bottom="916" w:left="1080" w:header="957" w:footer="682" w:gutter="0"/>
        </w:sectPr>
        <w:rPr/>
      </w:pPr>
    </w:p>
    <w:p>
      <w:pPr>
        <w:pStyle w:val="BodyText"/>
        <w:ind w:left="8"/>
        <w:spacing w:line="222" w:lineRule="auto"/>
        <w:rPr/>
      </w:pPr>
      <w:r>
        <w:rPr>
          <w:spacing w:val="9"/>
        </w:rPr>
        <w:t>全部堆在一起，且最高的3层形状和图中一致，则该库房的高至少为：</w:t>
      </w:r>
    </w:p>
    <w:p>
      <w:pPr>
        <w:ind w:firstLine="420"/>
        <w:spacing w:line="2011" w:lineRule="exact"/>
        <w:rPr/>
      </w:pPr>
      <w:r>
        <w:rPr>
          <w:position w:val="-40"/>
        </w:rPr>
        <w:drawing>
          <wp:inline distT="0" distB="0" distL="0" distR="0">
            <wp:extent cx="1338072" cy="1277111"/>
            <wp:effectExtent l="0" t="0" r="0" b="0"/>
            <wp:docPr id="104" name="IM 104"/>
            <wp:cNvGraphicFramePr/>
            <a:graphic>
              <a:graphicData uri="http://schemas.openxmlformats.org/drawingml/2006/picture">
                <pic:pic>
                  <pic:nvPicPr>
                    <pic:cNvPr id="104" name="IM 104"/>
                    <pic:cNvPicPr/>
                  </pic:nvPicPr>
                  <pic:blipFill>
                    <a:blip r:embed="rId88"/>
                    <a:stretch>
                      <a:fillRect/>
                    </a:stretch>
                  </pic:blipFill>
                  <pic:spPr>
                    <a:xfrm rot="0">
                      <a:off x="0" y="0"/>
                      <a:ext cx="1338072" cy="1277111"/>
                    </a:xfrm>
                    <a:prstGeom prst="rect">
                      <a:avLst/>
                    </a:prstGeom>
                  </pic:spPr>
                </pic:pic>
              </a:graphicData>
            </a:graphic>
          </wp:inline>
        </w:drawing>
      </w:r>
    </w:p>
    <w:p>
      <w:pPr>
        <w:pStyle w:val="BodyText"/>
        <w:ind w:left="421"/>
        <w:spacing w:before="59" w:line="267" w:lineRule="exact"/>
        <w:rPr/>
      </w:pPr>
      <w:r>
        <w:rPr>
          <w:spacing w:val="5"/>
          <w:position w:val="1"/>
        </w:rPr>
        <w:t>A.2.4</w:t>
      </w:r>
      <w:r>
        <w:rPr>
          <w:position w:val="1"/>
        </w:rPr>
        <w:t>m</w:t>
      </w:r>
      <w:r>
        <w:rPr>
          <w:spacing w:val="32"/>
          <w:position w:val="1"/>
        </w:rPr>
        <w:t xml:space="preserve">   </w:t>
      </w:r>
      <w:r>
        <w:rPr>
          <w:position w:val="1"/>
        </w:rPr>
        <w:t>B</w:t>
      </w:r>
      <w:r>
        <w:rPr>
          <w:spacing w:val="5"/>
          <w:position w:val="1"/>
        </w:rPr>
        <w:t>.2.7m</w:t>
      </w:r>
    </w:p>
    <w:p>
      <w:pPr>
        <w:pStyle w:val="BodyText"/>
        <w:ind w:left="426"/>
        <w:spacing w:before="3" w:line="268" w:lineRule="exact"/>
        <w:rPr/>
      </w:pPr>
      <w:r>
        <w:rPr>
          <w:spacing w:val="4"/>
          <w:position w:val="1"/>
        </w:rPr>
        <w:t>C.3.0</w:t>
      </w:r>
      <w:r>
        <w:rPr>
          <w:position w:val="1"/>
        </w:rPr>
        <w:t>m</w:t>
      </w:r>
      <w:r>
        <w:rPr>
          <w:spacing w:val="34"/>
          <w:position w:val="1"/>
        </w:rPr>
        <w:t xml:space="preserve">   </w:t>
      </w:r>
      <w:r>
        <w:rPr>
          <w:position w:val="1"/>
        </w:rPr>
        <w:t>D</w:t>
      </w:r>
      <w:r>
        <w:rPr>
          <w:spacing w:val="4"/>
          <w:position w:val="1"/>
        </w:rPr>
        <w:t>.3.3m</w:t>
      </w:r>
    </w:p>
    <w:p>
      <w:pPr>
        <w:pStyle w:val="BodyText"/>
        <w:ind w:left="422"/>
        <w:spacing w:before="6" w:line="228" w:lineRule="auto"/>
        <w:rPr/>
      </w:pPr>
      <w:r>
        <w:rPr>
          <w:spacing w:val="8"/>
        </w:rPr>
        <w:t>【答案】A</w:t>
      </w:r>
    </w:p>
    <w:p>
      <w:pPr>
        <w:pStyle w:val="BodyText"/>
        <w:ind w:left="422"/>
        <w:spacing w:before="24" w:line="228" w:lineRule="auto"/>
        <w:rPr/>
      </w:pPr>
      <w:r>
        <w:rPr>
          <w:spacing w:val="7"/>
        </w:rPr>
        <w:t>【解析】</w:t>
      </w:r>
    </w:p>
    <w:p>
      <w:pPr>
        <w:pStyle w:val="BodyText"/>
        <w:ind w:left="428"/>
        <w:spacing w:before="26" w:line="227" w:lineRule="auto"/>
        <w:rPr/>
      </w:pPr>
      <w:r>
        <w:rPr>
          <w:spacing w:val="8"/>
        </w:rPr>
        <w:t>第一步，本题考查几何问题。</w:t>
      </w:r>
    </w:p>
    <w:p>
      <w:pPr>
        <w:pStyle w:val="BodyText"/>
        <w:ind w:left="8" w:right="176" w:firstLine="419"/>
        <w:spacing w:before="28" w:line="251" w:lineRule="auto"/>
        <w:rPr/>
      </w:pPr>
      <w:r>
        <w:rPr>
          <w:spacing w:val="9"/>
        </w:rPr>
        <w:t>第二步，观察图形，前3层每层分别为1、3、6，第n层比上一层多n块，则从上</w:t>
      </w:r>
      <w:r>
        <w:rPr>
          <w:spacing w:val="8"/>
        </w:rPr>
        <w:t>至下分</w:t>
      </w:r>
      <w:r>
        <w:rPr>
          <w:spacing w:val="11"/>
        </w:rPr>
        <w:t>别为1、3、6、10、15、21、28、36、45……</w:t>
      </w:r>
      <w:r>
        <w:rPr>
          <w:spacing w:val="-71"/>
        </w:rPr>
        <w:t xml:space="preserve"> </w:t>
      </w:r>
      <w:r>
        <w:rPr>
          <w:spacing w:val="11"/>
        </w:rPr>
        <w:t>，1＋3+……+36</w:t>
      </w:r>
      <w:r>
        <w:rPr>
          <w:spacing w:val="10"/>
        </w:rPr>
        <w:t>＝120（块</w:t>
      </w:r>
      <w:r>
        <w:rPr>
          <w:spacing w:val="14"/>
        </w:rPr>
        <w:t>），</w:t>
      </w:r>
      <w:r>
        <w:rPr>
          <w:spacing w:val="10"/>
        </w:rPr>
        <w:t>共8层，每</w:t>
      </w:r>
      <w:r>
        <w:rPr>
          <w:spacing w:val="7"/>
        </w:rPr>
        <w:t>层30</w:t>
      </w:r>
      <w:r>
        <w:rPr/>
        <w:t>cm</w:t>
      </w:r>
      <w:r>
        <w:rPr>
          <w:spacing w:val="7"/>
        </w:rPr>
        <w:t>，库房的高至少为：0.3×8＝2.4m。</w:t>
      </w:r>
    </w:p>
    <w:p>
      <w:pPr>
        <w:pStyle w:val="BodyText"/>
        <w:ind w:left="444"/>
        <w:spacing w:line="228" w:lineRule="auto"/>
        <w:rPr/>
      </w:pPr>
      <w:r>
        <w:rPr>
          <w:spacing w:val="5"/>
        </w:rPr>
        <w:t>因此，选择A选项。</w:t>
      </w:r>
    </w:p>
    <w:p>
      <w:pPr>
        <w:pStyle w:val="BodyText"/>
        <w:ind w:left="10" w:right="16" w:firstLine="422"/>
        <w:spacing w:before="26" w:line="251" w:lineRule="auto"/>
        <w:jc w:val="both"/>
        <w:rPr/>
      </w:pPr>
      <w:r>
        <w:rPr>
          <w:spacing w:val="8"/>
        </w:rPr>
        <w:t>75.某街道服务中心的80名职工通过相互投票选出6</w:t>
      </w:r>
      <w:r>
        <w:rPr>
          <w:spacing w:val="7"/>
        </w:rPr>
        <w:t>名年度优秀职工，每人都只投一票，</w:t>
      </w:r>
      <w:r>
        <w:rPr>
          <w:spacing w:val="8"/>
        </w:rPr>
        <w:t>最终A、B、C、D、E、F这6人当选。已知A票数最多，共获得20张选票；B、C两人的票数相</w:t>
      </w:r>
      <w:r>
        <w:rPr>
          <w:spacing w:val="9"/>
        </w:rPr>
        <w:t>同，并列第2；D、E两人票数也相同，并列第3</w:t>
      </w:r>
      <w:r>
        <w:rPr>
          <w:spacing w:val="8"/>
        </w:rPr>
        <w:t>；F获得10张选票，排在第4。那么B、C获得</w:t>
      </w:r>
      <w:r>
        <w:rPr>
          <w:spacing w:val="5"/>
        </w:rPr>
        <w:t>的选票最多为</w:t>
      </w:r>
      <w:r>
        <w:rPr>
          <w:spacing w:val="-13"/>
        </w:rPr>
        <w:t>（</w:t>
      </w:r>
      <w:r>
        <w:rPr/>
        <w:t xml:space="preserve">         </w:t>
      </w:r>
      <w:r>
        <w:rPr>
          <w:spacing w:val="-13"/>
        </w:rPr>
        <w:t>）</w:t>
      </w:r>
      <w:r>
        <w:rPr>
          <w:spacing w:val="5"/>
        </w:rPr>
        <w:t>张。</w:t>
      </w:r>
    </w:p>
    <w:p>
      <w:pPr>
        <w:pStyle w:val="BodyText"/>
        <w:ind w:left="421"/>
        <w:spacing w:line="268" w:lineRule="exact"/>
        <w:rPr/>
      </w:pPr>
      <w:r>
        <w:rPr>
          <w:spacing w:val="4"/>
          <w:position w:val="1"/>
        </w:rPr>
        <w:t>A.11</w:t>
      </w:r>
      <w:r>
        <w:rPr>
          <w:spacing w:val="1"/>
          <w:position w:val="1"/>
        </w:rPr>
        <w:t xml:space="preserve">      </w:t>
      </w:r>
      <w:r>
        <w:rPr>
          <w:spacing w:val="4"/>
          <w:position w:val="1"/>
        </w:rPr>
        <w:t>B.12</w:t>
      </w:r>
    </w:p>
    <w:p>
      <w:pPr>
        <w:pStyle w:val="BodyText"/>
        <w:ind w:left="426"/>
        <w:spacing w:before="5" w:line="268" w:lineRule="exact"/>
        <w:rPr/>
      </w:pPr>
      <w:r>
        <w:rPr>
          <w:spacing w:val="3"/>
          <w:position w:val="1"/>
        </w:rPr>
        <w:t>C.13</w:t>
      </w:r>
      <w:r>
        <w:rPr>
          <w:spacing w:val="1"/>
          <w:position w:val="1"/>
        </w:rPr>
        <w:t xml:space="preserve">      </w:t>
      </w:r>
      <w:r>
        <w:rPr>
          <w:spacing w:val="3"/>
          <w:position w:val="1"/>
        </w:rPr>
        <w:t>D.14</w:t>
      </w:r>
    </w:p>
    <w:p>
      <w:pPr>
        <w:pStyle w:val="BodyText"/>
        <w:ind w:left="422"/>
        <w:spacing w:before="4" w:line="228" w:lineRule="auto"/>
        <w:rPr/>
      </w:pPr>
      <w:r>
        <w:rPr>
          <w:spacing w:val="8"/>
        </w:rPr>
        <w:t>【答案】D</w:t>
      </w:r>
    </w:p>
    <w:p>
      <w:pPr>
        <w:pStyle w:val="BodyText"/>
        <w:ind w:left="422"/>
        <w:spacing w:before="24" w:line="228" w:lineRule="auto"/>
        <w:rPr/>
      </w:pPr>
      <w:r>
        <w:rPr>
          <w:spacing w:val="7"/>
        </w:rPr>
        <w:t>【解析】</w:t>
      </w:r>
    </w:p>
    <w:p>
      <w:pPr>
        <w:pStyle w:val="BodyText"/>
        <w:ind w:left="428"/>
        <w:spacing w:before="26" w:line="227" w:lineRule="auto"/>
        <w:rPr/>
      </w:pPr>
      <w:r>
        <w:rPr>
          <w:spacing w:val="9"/>
        </w:rPr>
        <w:t>第一步，本题考查最值问题，属于数列构造。</w:t>
      </w:r>
    </w:p>
    <w:p>
      <w:pPr>
        <w:pStyle w:val="BodyText"/>
        <w:ind w:left="4" w:firstLine="423"/>
        <w:spacing w:before="28" w:line="251" w:lineRule="auto"/>
        <w:jc w:val="both"/>
        <w:rPr/>
      </w:pPr>
      <w:r>
        <w:rPr>
          <w:spacing w:val="8"/>
        </w:rPr>
        <w:t>第二步，80人共投出80张票，若使得B、C获得的选票最多，则A、</w:t>
      </w:r>
      <w:r>
        <w:rPr>
          <w:spacing w:val="7"/>
        </w:rPr>
        <w:t>D、E、F票数尽量少。</w:t>
      </w:r>
      <w:r>
        <w:rPr>
          <w:spacing w:val="9"/>
        </w:rPr>
        <w:t>已知A票数最多，共获得20张选票，F获得10张选票；因此尽量让D、E的票数最少</w:t>
      </w:r>
      <w:r>
        <w:rPr>
          <w:spacing w:val="8"/>
        </w:rPr>
        <w:t>，且高于</w:t>
      </w:r>
      <w:r>
        <w:rPr/>
        <w:t xml:space="preserve"> </w:t>
      </w:r>
      <w:r>
        <w:rPr>
          <w:spacing w:val="6"/>
        </w:rPr>
        <w:t>F，均是11票。</w:t>
      </w:r>
    </w:p>
    <w:p>
      <w:pPr>
        <w:pStyle w:val="BodyText"/>
        <w:ind w:left="12" w:right="16" w:firstLine="415"/>
        <w:spacing w:before="1" w:line="251" w:lineRule="auto"/>
        <w:rPr/>
      </w:pPr>
      <w:r>
        <w:rPr>
          <w:spacing w:val="7"/>
        </w:rPr>
        <w:t>第三步，B、C共获得最多票数为80－20－10－11×</w:t>
      </w:r>
      <w:r>
        <w:rPr>
          <w:spacing w:val="6"/>
        </w:rPr>
        <w:t>2=28（张</w:t>
      </w:r>
      <w:r>
        <w:rPr>
          <w:spacing w:val="13"/>
        </w:rPr>
        <w:t>），</w:t>
      </w:r>
      <w:r>
        <w:rPr>
          <w:spacing w:val="6"/>
        </w:rPr>
        <w:t>B、C两人的票数相同，</w:t>
      </w:r>
      <w:r>
        <w:rPr>
          <w:spacing w:val="4"/>
        </w:rPr>
        <w:t>则B=C=28÷2=14（张）。</w:t>
      </w:r>
    </w:p>
    <w:p>
      <w:pPr>
        <w:pStyle w:val="BodyText"/>
        <w:ind w:left="444"/>
        <w:spacing w:before="1" w:line="228" w:lineRule="auto"/>
        <w:rPr/>
      </w:pPr>
      <w:r>
        <w:rPr>
          <w:spacing w:val="5"/>
        </w:rPr>
        <w:t>因此，选择D选项。</w:t>
      </w:r>
    </w:p>
    <w:p>
      <w:pPr>
        <w:pStyle w:val="BodyText"/>
        <w:ind w:left="8"/>
        <w:spacing w:before="23" w:line="228" w:lineRule="auto"/>
        <w:outlineLvl w:val="0"/>
        <w:rPr/>
      </w:pPr>
      <w:r>
        <w:rPr>
          <w:b/>
          <w:bCs/>
          <w:spacing w:val="6"/>
        </w:rPr>
        <w:t>第四部分</w:t>
      </w:r>
      <w:r>
        <w:rPr>
          <w:spacing w:val="1"/>
        </w:rPr>
        <w:t xml:space="preserve">      </w:t>
      </w:r>
      <w:r>
        <w:rPr>
          <w:b/>
          <w:bCs/>
          <w:spacing w:val="6"/>
        </w:rPr>
        <w:t>判断推理</w:t>
      </w:r>
    </w:p>
    <w:p>
      <w:pPr>
        <w:pStyle w:val="BodyText"/>
        <w:ind w:left="431"/>
        <w:spacing w:before="27" w:line="229" w:lineRule="auto"/>
        <w:rPr/>
      </w:pPr>
      <w:r>
        <w:rPr>
          <w:b/>
          <w:bCs/>
          <w:spacing w:val="5"/>
        </w:rPr>
        <w:t>一、图形推理。</w:t>
      </w:r>
    </w:p>
    <w:p>
      <w:pPr>
        <w:pStyle w:val="BodyText"/>
        <w:ind w:left="433"/>
        <w:spacing w:before="23" w:line="228" w:lineRule="auto"/>
        <w:rPr/>
      </w:pPr>
      <w:r>
        <w:rPr>
          <w:spacing w:val="9"/>
        </w:rPr>
        <w:t>76．从所给四个选项中，选择最合适的一个填入问号处，使之呈现一定规律性：</w:t>
      </w:r>
    </w:p>
    <w:p>
      <w:pPr>
        <w:spacing w:line="228" w:lineRule="auto"/>
        <w:sectPr>
          <w:headerReference w:type="default" r:id="rId86"/>
          <w:footerReference w:type="default" r:id="rId87"/>
          <w:pgSz w:w="10380" w:h="14690"/>
          <w:pgMar w:top="1619" w:right="937" w:bottom="916" w:left="1080" w:header="957" w:footer="682" w:gutter="0"/>
        </w:sectPr>
        <w:rPr/>
      </w:pPr>
    </w:p>
    <w:p>
      <w:pPr>
        <w:ind w:firstLine="451"/>
        <w:spacing w:line="2332" w:lineRule="exact"/>
        <w:rPr/>
      </w:pPr>
      <w:r>
        <w:rPr>
          <w:position w:val="-46"/>
        </w:rPr>
        <w:drawing>
          <wp:inline distT="0" distB="0" distL="0" distR="0">
            <wp:extent cx="3250691" cy="1481328"/>
            <wp:effectExtent l="0" t="0" r="0" b="0"/>
            <wp:docPr id="108" name="IM 108"/>
            <wp:cNvGraphicFramePr/>
            <a:graphic>
              <a:graphicData uri="http://schemas.openxmlformats.org/drawingml/2006/picture">
                <pic:pic>
                  <pic:nvPicPr>
                    <pic:cNvPr id="108" name="IM 108"/>
                    <pic:cNvPicPr/>
                  </pic:nvPicPr>
                  <pic:blipFill>
                    <a:blip r:embed="rId91"/>
                    <a:stretch>
                      <a:fillRect/>
                    </a:stretch>
                  </pic:blipFill>
                  <pic:spPr>
                    <a:xfrm rot="0">
                      <a:off x="0" y="0"/>
                      <a:ext cx="3250691" cy="1481328"/>
                    </a:xfrm>
                    <a:prstGeom prst="rect">
                      <a:avLst/>
                    </a:prstGeom>
                  </pic:spPr>
                </pic:pic>
              </a:graphicData>
            </a:graphic>
          </wp:inline>
        </w:drawing>
      </w:r>
    </w:p>
    <w:p>
      <w:pPr>
        <w:pStyle w:val="BodyText"/>
        <w:ind w:left="422"/>
        <w:spacing w:before="30" w:line="228" w:lineRule="auto"/>
        <w:rPr/>
      </w:pPr>
      <w:r>
        <w:rPr>
          <w:spacing w:val="8"/>
        </w:rPr>
        <w:t>【答案】C</w:t>
      </w:r>
    </w:p>
    <w:p>
      <w:pPr>
        <w:pStyle w:val="BodyText"/>
        <w:ind w:left="422"/>
        <w:spacing w:before="25" w:line="228" w:lineRule="auto"/>
        <w:rPr/>
      </w:pPr>
      <w:r>
        <w:rPr>
          <w:spacing w:val="8"/>
        </w:rPr>
        <w:t>【解析】第一步，观察特征。</w:t>
      </w:r>
    </w:p>
    <w:p>
      <w:pPr>
        <w:pStyle w:val="BodyText"/>
        <w:ind w:left="448"/>
        <w:spacing w:before="24" w:line="227" w:lineRule="auto"/>
        <w:rPr/>
      </w:pPr>
      <w:r>
        <w:rPr>
          <w:spacing w:val="9"/>
        </w:rPr>
        <w:t>图形元素不同，优先考虑数量类或属性类，图形线条相交明显</w:t>
      </w:r>
      <w:r>
        <w:rPr>
          <w:spacing w:val="8"/>
        </w:rPr>
        <w:t>，考虑数交点。</w:t>
      </w:r>
    </w:p>
    <w:p>
      <w:pPr>
        <w:pStyle w:val="BodyText"/>
        <w:ind w:left="428"/>
        <w:spacing w:before="28" w:line="228" w:lineRule="auto"/>
        <w:rPr/>
      </w:pPr>
      <w:r>
        <w:rPr>
          <w:spacing w:val="8"/>
        </w:rPr>
        <w:t>第二步，一条式，从左到右找规律。</w:t>
      </w:r>
    </w:p>
    <w:p>
      <w:pPr>
        <w:pStyle w:val="BodyText"/>
        <w:ind w:left="9" w:right="263" w:firstLine="418"/>
        <w:spacing w:before="24" w:line="252" w:lineRule="auto"/>
        <w:rPr/>
      </w:pPr>
      <w:r>
        <w:rPr>
          <w:spacing w:val="9"/>
        </w:rPr>
        <w:t>观察图形，发现交点的个数依次为2、3、4、5、6、</w:t>
      </w:r>
      <w:r>
        <w:rPr>
          <w:spacing w:val="11"/>
        </w:rPr>
        <w:t>？，</w:t>
      </w:r>
      <w:r>
        <w:rPr>
          <w:spacing w:val="9"/>
        </w:rPr>
        <w:t>问号处图形交点的个数</w:t>
      </w:r>
      <w:r>
        <w:rPr>
          <w:spacing w:val="8"/>
        </w:rPr>
        <w:t>应该</w:t>
      </w:r>
      <w:r>
        <w:rPr>
          <w:spacing w:val="9"/>
        </w:rPr>
        <w:t>为7。A选项为18个交点，B选项为8个交</w:t>
      </w:r>
      <w:r>
        <w:rPr>
          <w:spacing w:val="8"/>
        </w:rPr>
        <w:t>点，C选项为7个交点，D选项为8个交点，只有C项</w:t>
      </w:r>
      <w:r>
        <w:rPr>
          <w:spacing w:val="2"/>
        </w:rPr>
        <w:t>符合。</w:t>
      </w:r>
    </w:p>
    <w:p>
      <w:pPr>
        <w:pStyle w:val="BodyText"/>
        <w:ind w:left="444"/>
        <w:spacing w:line="228" w:lineRule="auto"/>
        <w:rPr/>
      </w:pPr>
      <w:r>
        <w:rPr>
          <w:spacing w:val="5"/>
        </w:rPr>
        <w:t>因此，选择C选项。</w:t>
      </w:r>
    </w:p>
    <w:p>
      <w:pPr>
        <w:pStyle w:val="BodyText"/>
        <w:ind w:left="433"/>
        <w:spacing w:before="24" w:line="222" w:lineRule="auto"/>
        <w:rPr/>
      </w:pPr>
      <w:r>
        <w:rPr>
          <w:spacing w:val="9"/>
        </w:rPr>
        <w:t>77．从所给的四个选项中，选择最合适的一个填入问号处，使之呈现一定的规律性：</w:t>
      </w:r>
    </w:p>
    <w:p>
      <w:pPr>
        <w:ind w:firstLine="451"/>
        <w:spacing w:line="4114" w:lineRule="exact"/>
        <w:rPr/>
      </w:pPr>
      <w:r>
        <w:rPr>
          <w:position w:val="-82"/>
        </w:rPr>
        <w:drawing>
          <wp:inline distT="0" distB="0" distL="0" distR="0">
            <wp:extent cx="2467355" cy="2612135"/>
            <wp:effectExtent l="0" t="0" r="0" b="0"/>
            <wp:docPr id="110" name="IM 110"/>
            <wp:cNvGraphicFramePr/>
            <a:graphic>
              <a:graphicData uri="http://schemas.openxmlformats.org/drawingml/2006/picture">
                <pic:pic>
                  <pic:nvPicPr>
                    <pic:cNvPr id="110" name="IM 110"/>
                    <pic:cNvPicPr/>
                  </pic:nvPicPr>
                  <pic:blipFill>
                    <a:blip r:embed="rId92"/>
                    <a:stretch>
                      <a:fillRect/>
                    </a:stretch>
                  </pic:blipFill>
                  <pic:spPr>
                    <a:xfrm rot="0">
                      <a:off x="0" y="0"/>
                      <a:ext cx="2467355" cy="2612135"/>
                    </a:xfrm>
                    <a:prstGeom prst="rect">
                      <a:avLst/>
                    </a:prstGeom>
                  </pic:spPr>
                </pic:pic>
              </a:graphicData>
            </a:graphic>
          </wp:inline>
        </w:drawing>
      </w:r>
    </w:p>
    <w:p>
      <w:pPr>
        <w:pStyle w:val="BodyText"/>
        <w:ind w:left="422"/>
        <w:spacing w:before="31" w:line="228" w:lineRule="auto"/>
        <w:rPr/>
      </w:pPr>
      <w:r>
        <w:rPr>
          <w:spacing w:val="8"/>
        </w:rPr>
        <w:t>【答案】C</w:t>
      </w:r>
    </w:p>
    <w:p>
      <w:pPr>
        <w:pStyle w:val="BodyText"/>
        <w:ind w:left="422"/>
        <w:spacing w:before="25" w:line="228" w:lineRule="auto"/>
        <w:rPr/>
      </w:pPr>
      <w:r>
        <w:rPr>
          <w:spacing w:val="8"/>
        </w:rPr>
        <w:t>【解析】第一步，观察特征。</w:t>
      </w:r>
    </w:p>
    <w:p>
      <w:pPr>
        <w:pStyle w:val="BodyText"/>
        <w:ind w:left="448"/>
        <w:spacing w:before="25" w:line="227" w:lineRule="auto"/>
        <w:rPr/>
      </w:pPr>
      <w:r>
        <w:rPr>
          <w:spacing w:val="7"/>
        </w:rPr>
        <w:t>图形组成元素相同，优先考虑位置类。</w:t>
      </w:r>
    </w:p>
    <w:p>
      <w:pPr>
        <w:pStyle w:val="BodyText"/>
        <w:ind w:left="428"/>
        <w:spacing w:before="28" w:line="227" w:lineRule="auto"/>
        <w:rPr/>
      </w:pPr>
      <w:r>
        <w:rPr>
          <w:spacing w:val="9"/>
        </w:rPr>
        <w:t>第二步，九宫格，横向规律较为常见，优先考虑。</w:t>
      </w:r>
    </w:p>
    <w:p>
      <w:pPr>
        <w:pStyle w:val="BodyText"/>
        <w:ind w:left="8" w:firstLine="419"/>
        <w:spacing w:before="26" w:line="251" w:lineRule="auto"/>
        <w:rPr/>
      </w:pPr>
      <w:r>
        <w:rPr>
          <w:spacing w:val="8"/>
        </w:rPr>
        <w:t>第一行图1顺时针旋转90度得到图2，图2向右翻转得到图3，第</w:t>
      </w:r>
      <w:r>
        <w:rPr>
          <w:spacing w:val="7"/>
        </w:rPr>
        <w:t>二行验证，符合此规律，</w:t>
      </w:r>
      <w:r>
        <w:rPr>
          <w:spacing w:val="8"/>
        </w:rPr>
        <w:t>第三行应用此规律，图2向右翻转得到C选项的图。</w:t>
      </w:r>
    </w:p>
    <w:p>
      <w:pPr>
        <w:pStyle w:val="BodyText"/>
        <w:ind w:left="444"/>
        <w:spacing w:line="228" w:lineRule="auto"/>
        <w:rPr/>
      </w:pPr>
      <w:r>
        <w:rPr>
          <w:spacing w:val="5"/>
        </w:rPr>
        <w:t>因此，选择C选项。</w:t>
      </w:r>
    </w:p>
    <w:p>
      <w:pPr>
        <w:pStyle w:val="BodyText"/>
        <w:ind w:left="433"/>
        <w:spacing w:before="26" w:line="228" w:lineRule="auto"/>
        <w:rPr/>
      </w:pPr>
      <w:r>
        <w:rPr>
          <w:spacing w:val="9"/>
        </w:rPr>
        <w:t>78．从所给的四个选项中，选择最合适的一个填入问号处，使之呈现一定的规律性：</w:t>
      </w:r>
    </w:p>
    <w:p>
      <w:pPr>
        <w:spacing w:line="228" w:lineRule="auto"/>
        <w:sectPr>
          <w:headerReference w:type="default" r:id="rId89"/>
          <w:footerReference w:type="default" r:id="rId90"/>
          <w:pgSz w:w="10380" w:h="14690"/>
          <w:pgMar w:top="1586" w:right="953" w:bottom="916" w:left="1080" w:header="957" w:footer="682" w:gutter="0"/>
        </w:sectPr>
        <w:rPr/>
      </w:pPr>
    </w:p>
    <w:p>
      <w:pPr>
        <w:ind w:firstLine="451"/>
        <w:spacing w:line="2071" w:lineRule="exact"/>
        <w:rPr/>
      </w:pPr>
      <w:r>
        <w:rPr>
          <w:position w:val="-41"/>
        </w:rPr>
        <w:drawing>
          <wp:inline distT="0" distB="0" distL="0" distR="0">
            <wp:extent cx="3407663" cy="1315211"/>
            <wp:effectExtent l="0" t="0" r="0" b="0"/>
            <wp:docPr id="114" name="IM 114"/>
            <wp:cNvGraphicFramePr/>
            <a:graphic>
              <a:graphicData uri="http://schemas.openxmlformats.org/drawingml/2006/picture">
                <pic:pic>
                  <pic:nvPicPr>
                    <pic:cNvPr id="114" name="IM 114"/>
                    <pic:cNvPicPr/>
                  </pic:nvPicPr>
                  <pic:blipFill>
                    <a:blip r:embed="rId95"/>
                    <a:stretch>
                      <a:fillRect/>
                    </a:stretch>
                  </pic:blipFill>
                  <pic:spPr>
                    <a:xfrm rot="0">
                      <a:off x="0" y="0"/>
                      <a:ext cx="3407663" cy="1315211"/>
                    </a:xfrm>
                    <a:prstGeom prst="rect">
                      <a:avLst/>
                    </a:prstGeom>
                  </pic:spPr>
                </pic:pic>
              </a:graphicData>
            </a:graphic>
          </wp:inline>
        </w:drawing>
      </w:r>
    </w:p>
    <w:p>
      <w:pPr>
        <w:pStyle w:val="BodyText"/>
        <w:ind w:left="422"/>
        <w:spacing w:before="30" w:line="228" w:lineRule="auto"/>
        <w:rPr/>
      </w:pPr>
      <w:r>
        <w:rPr>
          <w:spacing w:val="8"/>
        </w:rPr>
        <w:t>【答案】A</w:t>
      </w:r>
    </w:p>
    <w:p>
      <w:pPr>
        <w:pStyle w:val="BodyText"/>
        <w:ind w:left="422"/>
        <w:spacing w:before="25" w:line="228" w:lineRule="auto"/>
        <w:rPr/>
      </w:pPr>
      <w:r>
        <w:rPr>
          <w:spacing w:val="8"/>
        </w:rPr>
        <w:t>【解析】第一步，确定题型。</w:t>
      </w:r>
    </w:p>
    <w:p>
      <w:pPr>
        <w:pStyle w:val="BodyText"/>
        <w:ind w:left="430"/>
        <w:spacing w:before="24" w:line="227" w:lineRule="auto"/>
        <w:rPr/>
      </w:pPr>
      <w:r>
        <w:rPr>
          <w:spacing w:val="9"/>
        </w:rPr>
        <w:t>组成元素不同，优先考虑数量或属性。封闭面特征明显，考虑数面。</w:t>
      </w:r>
    </w:p>
    <w:p>
      <w:pPr>
        <w:pStyle w:val="BodyText"/>
        <w:ind w:left="428"/>
        <w:spacing w:before="27" w:line="228" w:lineRule="auto"/>
        <w:rPr/>
      </w:pPr>
      <w:r>
        <w:rPr>
          <w:spacing w:val="8"/>
        </w:rPr>
        <w:t>第二步，一条式，从左到右找规律。</w:t>
      </w:r>
    </w:p>
    <w:p>
      <w:pPr>
        <w:pStyle w:val="BodyText"/>
        <w:ind w:left="28" w:right="136" w:firstLine="399"/>
        <w:spacing w:before="26" w:line="251" w:lineRule="auto"/>
        <w:rPr/>
      </w:pPr>
      <w:r>
        <w:rPr>
          <w:spacing w:val="9"/>
        </w:rPr>
        <w:t>题干图形中面的个数依次为0、1、2、3，呈等差规律，所以问号处应选择有4个面的</w:t>
      </w:r>
      <w:r>
        <w:rPr>
          <w:spacing w:val="5"/>
        </w:rPr>
        <w:t>图形，只有A项符合。</w:t>
      </w:r>
    </w:p>
    <w:p>
      <w:pPr>
        <w:pStyle w:val="BodyText"/>
        <w:ind w:left="444"/>
        <w:spacing w:line="228" w:lineRule="auto"/>
        <w:rPr/>
      </w:pPr>
      <w:r>
        <w:rPr>
          <w:spacing w:val="5"/>
        </w:rPr>
        <w:t>因此，选择A选项。</w:t>
      </w:r>
    </w:p>
    <w:p>
      <w:pPr>
        <w:pStyle w:val="BodyText"/>
        <w:ind w:left="433"/>
        <w:spacing w:before="24" w:line="222" w:lineRule="auto"/>
        <w:rPr/>
      </w:pPr>
      <w:r>
        <w:rPr>
          <w:spacing w:val="9"/>
        </w:rPr>
        <w:t>79．从所给的四个选项中，选择最合适的一个填入问号处，使之呈现一定的规律性：</w:t>
      </w:r>
    </w:p>
    <w:p>
      <w:pPr>
        <w:ind w:firstLine="451"/>
        <w:spacing w:line="2499" w:lineRule="exact"/>
        <w:rPr/>
      </w:pPr>
      <w:r>
        <w:rPr>
          <w:position w:val="-49"/>
        </w:rPr>
        <w:drawing>
          <wp:inline distT="0" distB="0" distL="0" distR="0">
            <wp:extent cx="3704844" cy="1586483"/>
            <wp:effectExtent l="0" t="0" r="0" b="0"/>
            <wp:docPr id="116" name="IM 116"/>
            <wp:cNvGraphicFramePr/>
            <a:graphic>
              <a:graphicData uri="http://schemas.openxmlformats.org/drawingml/2006/picture">
                <pic:pic>
                  <pic:nvPicPr>
                    <pic:cNvPr id="116" name="IM 116"/>
                    <pic:cNvPicPr/>
                  </pic:nvPicPr>
                  <pic:blipFill>
                    <a:blip r:embed="rId96"/>
                    <a:stretch>
                      <a:fillRect/>
                    </a:stretch>
                  </pic:blipFill>
                  <pic:spPr>
                    <a:xfrm rot="0">
                      <a:off x="0" y="0"/>
                      <a:ext cx="3704844" cy="1586483"/>
                    </a:xfrm>
                    <a:prstGeom prst="rect">
                      <a:avLst/>
                    </a:prstGeom>
                  </pic:spPr>
                </pic:pic>
              </a:graphicData>
            </a:graphic>
          </wp:inline>
        </w:drawing>
      </w:r>
    </w:p>
    <w:p>
      <w:pPr>
        <w:pStyle w:val="BodyText"/>
        <w:ind w:left="422"/>
        <w:spacing w:before="33" w:line="228" w:lineRule="auto"/>
        <w:rPr/>
      </w:pPr>
      <w:r>
        <w:rPr>
          <w:spacing w:val="8"/>
        </w:rPr>
        <w:t>【答案】C</w:t>
      </w:r>
    </w:p>
    <w:p>
      <w:pPr>
        <w:pStyle w:val="BodyText"/>
        <w:ind w:left="422"/>
        <w:spacing w:before="23" w:line="228" w:lineRule="auto"/>
        <w:rPr/>
      </w:pPr>
      <w:r>
        <w:rPr>
          <w:spacing w:val="8"/>
        </w:rPr>
        <w:t>【解析】第一步，观察特征。</w:t>
      </w:r>
    </w:p>
    <w:p>
      <w:pPr>
        <w:pStyle w:val="BodyText"/>
        <w:ind w:left="448"/>
        <w:spacing w:before="27" w:line="227" w:lineRule="auto"/>
        <w:rPr/>
      </w:pPr>
      <w:r>
        <w:rPr>
          <w:spacing w:val="7"/>
        </w:rPr>
        <w:t>图形组成相似，优先考虑样式类运算。</w:t>
      </w:r>
    </w:p>
    <w:p>
      <w:pPr>
        <w:pStyle w:val="BodyText"/>
        <w:ind w:left="428"/>
        <w:spacing w:before="25" w:line="228" w:lineRule="auto"/>
        <w:rPr/>
      </w:pPr>
      <w:r>
        <w:rPr>
          <w:spacing w:val="9"/>
        </w:rPr>
        <w:t>第二步，两段式，第一段找规律，第二段应用规律。</w:t>
      </w:r>
    </w:p>
    <w:p>
      <w:pPr>
        <w:pStyle w:val="BodyText"/>
        <w:ind w:left="10" w:right="33" w:firstLine="417"/>
        <w:spacing w:before="28" w:line="250" w:lineRule="auto"/>
        <w:rPr/>
      </w:pPr>
      <w:r>
        <w:rPr>
          <w:spacing w:val="9"/>
        </w:rPr>
        <w:t>第一段，图一与图二求异后再旋转90</w:t>
      </w:r>
      <w:r>
        <w:rPr>
          <w:spacing w:val="-72"/>
        </w:rPr>
        <w:t xml:space="preserve"> </w:t>
      </w:r>
      <w:r>
        <w:rPr>
          <w:spacing w:val="9"/>
        </w:rPr>
        <w:t>°得到图三；第二</w:t>
      </w:r>
      <w:r>
        <w:rPr>
          <w:spacing w:val="8"/>
        </w:rPr>
        <w:t>段应用此规律，图一与图二求</w:t>
      </w:r>
      <w:r>
        <w:rPr>
          <w:spacing w:val="-1"/>
        </w:rPr>
        <w:t>异，再旋转90</w:t>
      </w:r>
      <w:r>
        <w:rPr>
          <w:spacing w:val="-69"/>
        </w:rPr>
        <w:t xml:space="preserve"> </w:t>
      </w:r>
      <w:r>
        <w:rPr>
          <w:spacing w:val="-1"/>
        </w:rPr>
        <w:t>°</w:t>
      </w:r>
      <w:r>
        <w:rPr>
          <w:spacing w:val="-74"/>
        </w:rPr>
        <w:t xml:space="preserve"> </w:t>
      </w:r>
      <w:r>
        <w:rPr>
          <w:spacing w:val="-1"/>
        </w:rPr>
        <w:t>,</w:t>
      </w:r>
      <w:r>
        <w:rPr>
          <w:spacing w:val="59"/>
        </w:rPr>
        <w:t xml:space="preserve"> </w:t>
      </w:r>
      <w:r>
        <w:rPr>
          <w:spacing w:val="-1"/>
        </w:rPr>
        <w:t>得到C项。</w:t>
      </w:r>
    </w:p>
    <w:p>
      <w:pPr>
        <w:pStyle w:val="BodyText"/>
        <w:ind w:left="444"/>
        <w:spacing w:line="228" w:lineRule="auto"/>
        <w:rPr/>
      </w:pPr>
      <w:r>
        <w:rPr>
          <w:spacing w:val="5"/>
        </w:rPr>
        <w:t>因此，选择C选项。</w:t>
      </w:r>
    </w:p>
    <w:p>
      <w:pPr>
        <w:pStyle w:val="BodyText"/>
        <w:ind w:left="428"/>
        <w:spacing w:before="27" w:line="222" w:lineRule="auto"/>
        <w:rPr/>
      </w:pPr>
      <w:r>
        <w:rPr>
          <w:spacing w:val="9"/>
        </w:rPr>
        <w:t>80．左图为某一零件的立体图形，右边哪一项不属于该立体图形的截面图？</w:t>
      </w:r>
    </w:p>
    <w:p>
      <w:pPr>
        <w:ind w:firstLine="420"/>
        <w:spacing w:line="1977" w:lineRule="exact"/>
        <w:rPr/>
      </w:pPr>
      <w:r>
        <w:rPr>
          <w:position w:val="-39"/>
        </w:rPr>
        <w:drawing>
          <wp:inline distT="0" distB="0" distL="0" distR="0">
            <wp:extent cx="4492752" cy="1255776"/>
            <wp:effectExtent l="0" t="0" r="0" b="0"/>
            <wp:docPr id="118" name="IM 118"/>
            <wp:cNvGraphicFramePr/>
            <a:graphic>
              <a:graphicData uri="http://schemas.openxmlformats.org/drawingml/2006/picture">
                <pic:pic>
                  <pic:nvPicPr>
                    <pic:cNvPr id="118" name="IM 118"/>
                    <pic:cNvPicPr/>
                  </pic:nvPicPr>
                  <pic:blipFill>
                    <a:blip r:embed="rId97"/>
                    <a:stretch>
                      <a:fillRect/>
                    </a:stretch>
                  </pic:blipFill>
                  <pic:spPr>
                    <a:xfrm rot="0">
                      <a:off x="0" y="0"/>
                      <a:ext cx="4492752" cy="1255776"/>
                    </a:xfrm>
                    <a:prstGeom prst="rect">
                      <a:avLst/>
                    </a:prstGeom>
                  </pic:spPr>
                </pic:pic>
              </a:graphicData>
            </a:graphic>
          </wp:inline>
        </w:drawing>
      </w:r>
    </w:p>
    <w:p>
      <w:pPr>
        <w:pStyle w:val="BodyText"/>
        <w:ind w:left="422"/>
        <w:spacing w:before="33" w:line="228" w:lineRule="auto"/>
        <w:rPr/>
      </w:pPr>
      <w:r>
        <w:rPr>
          <w:spacing w:val="8"/>
        </w:rPr>
        <w:t>【答案】C</w:t>
      </w:r>
    </w:p>
    <w:p>
      <w:pPr>
        <w:pStyle w:val="BodyText"/>
        <w:ind w:left="422"/>
        <w:spacing w:before="26" w:line="228" w:lineRule="auto"/>
        <w:rPr/>
      </w:pPr>
      <w:r>
        <w:rPr>
          <w:spacing w:val="8"/>
        </w:rPr>
        <w:t>【解析】第一步，明确提问方式。</w:t>
      </w:r>
    </w:p>
    <w:p>
      <w:pPr>
        <w:spacing w:line="228" w:lineRule="auto"/>
        <w:sectPr>
          <w:headerReference w:type="default" r:id="rId93"/>
          <w:footerReference w:type="default" r:id="rId94"/>
          <w:pgSz w:w="10380" w:h="14690"/>
          <w:pgMar w:top="1586" w:right="1080" w:bottom="916" w:left="1080" w:header="957" w:footer="682" w:gutter="0"/>
        </w:sectPr>
        <w:rPr/>
      </w:pPr>
    </w:p>
    <w:p>
      <w:pPr>
        <w:pStyle w:val="BodyText"/>
        <w:ind w:left="427"/>
        <w:spacing w:line="228" w:lineRule="auto"/>
        <w:rPr/>
      </w:pPr>
      <w:r>
        <w:rPr>
          <w:spacing w:val="8"/>
        </w:rPr>
        <w:t>选择不能由立体图形截出的选项。</w:t>
      </w:r>
    </w:p>
    <w:p>
      <w:pPr>
        <w:pStyle w:val="BodyText"/>
        <w:ind w:left="428"/>
        <w:spacing w:before="23" w:line="228" w:lineRule="auto"/>
        <w:rPr/>
      </w:pPr>
      <w:r>
        <w:drawing>
          <wp:anchor distT="0" distB="0" distL="0" distR="0" simplePos="0" relativeHeight="251672576" behindDoc="0" locked="0" layoutInCell="1" allowOverlap="1">
            <wp:simplePos x="0" y="0"/>
            <wp:positionH relativeFrom="column">
              <wp:posOffset>2353055</wp:posOffset>
            </wp:positionH>
            <wp:positionV relativeFrom="paragraph">
              <wp:posOffset>167862</wp:posOffset>
            </wp:positionV>
            <wp:extent cx="2295144" cy="995171"/>
            <wp:effectExtent l="0" t="0" r="0" b="0"/>
            <wp:wrapNone/>
            <wp:docPr id="120" name="IM 120"/>
            <wp:cNvGraphicFramePr/>
            <a:graphic>
              <a:graphicData uri="http://schemas.openxmlformats.org/drawingml/2006/picture">
                <pic:pic>
                  <pic:nvPicPr>
                    <pic:cNvPr id="120" name="IM 120"/>
                    <pic:cNvPicPr/>
                  </pic:nvPicPr>
                  <pic:blipFill>
                    <a:blip r:embed="rId99"/>
                    <a:stretch>
                      <a:fillRect/>
                    </a:stretch>
                  </pic:blipFill>
                  <pic:spPr>
                    <a:xfrm rot="0">
                      <a:off x="0" y="0"/>
                      <a:ext cx="2295144" cy="995171"/>
                    </a:xfrm>
                    <a:prstGeom prst="rect">
                      <a:avLst/>
                    </a:prstGeom>
                  </pic:spPr>
                </pic:pic>
              </a:graphicData>
            </a:graphic>
          </wp:anchor>
        </w:drawing>
      </w:r>
      <w:r>
        <w:rPr>
          <w:spacing w:val="7"/>
        </w:rPr>
        <w:t>第二步，分析选项。</w:t>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ind w:left="439" w:right="4600" w:hanging="18"/>
        <w:spacing w:before="65" w:line="251" w:lineRule="auto"/>
        <w:rPr/>
      </w:pPr>
      <w:r>
        <w:rPr>
          <w:spacing w:val="5"/>
        </w:rPr>
        <w:t>A、B、D项均能截出，如下图所示：</w:t>
      </w:r>
      <w:r>
        <w:rPr>
          <w:spacing w:val="6"/>
        </w:rPr>
        <w:t>只有C项不能截出。</w:t>
      </w:r>
    </w:p>
    <w:p>
      <w:pPr>
        <w:pStyle w:val="BodyText"/>
        <w:ind w:left="444"/>
        <w:spacing w:line="228" w:lineRule="auto"/>
        <w:rPr/>
      </w:pPr>
      <w:r>
        <w:rPr>
          <w:spacing w:val="5"/>
        </w:rPr>
        <w:t>因此，选择C选项。</w:t>
      </w:r>
    </w:p>
    <w:p>
      <w:pPr>
        <w:pStyle w:val="BodyText"/>
        <w:ind w:left="431"/>
        <w:spacing w:before="25" w:line="228" w:lineRule="auto"/>
        <w:rPr/>
      </w:pPr>
      <w:r>
        <w:rPr>
          <w:b/>
          <w:bCs/>
          <w:spacing w:val="5"/>
        </w:rPr>
        <w:t>二、定义判断。</w:t>
      </w:r>
    </w:p>
    <w:p>
      <w:pPr>
        <w:pStyle w:val="BodyText"/>
        <w:ind w:left="8" w:right="213" w:firstLine="419"/>
        <w:spacing w:before="25" w:line="251" w:lineRule="auto"/>
        <w:rPr/>
      </w:pPr>
      <w:r>
        <w:rPr>
          <w:b/>
          <w:bCs/>
          <w:spacing w:val="8"/>
        </w:rPr>
        <w:t>每道题先给出定义，然后列出四种情况，要求你严格依据定义，从中选出一个最符</w:t>
      </w:r>
      <w:r>
        <w:rPr>
          <w:b/>
          <w:bCs/>
          <w:spacing w:val="8"/>
        </w:rPr>
        <w:t>合或最不符合该定义的答案。注意：假设这个定义是正确的，不容置疑的。</w:t>
      </w:r>
    </w:p>
    <w:p>
      <w:pPr>
        <w:pStyle w:val="BodyText"/>
        <w:ind w:left="426"/>
        <w:spacing w:before="1" w:line="228" w:lineRule="auto"/>
        <w:rPr/>
      </w:pPr>
      <w:r>
        <w:rPr>
          <w:b/>
          <w:bCs/>
          <w:spacing w:val="5"/>
        </w:rPr>
        <w:t>请开始答题：</w:t>
      </w:r>
    </w:p>
    <w:p>
      <w:pPr>
        <w:pStyle w:val="BodyText"/>
        <w:ind w:left="8" w:right="31" w:firstLine="420"/>
        <w:spacing w:before="26" w:line="251" w:lineRule="auto"/>
        <w:jc w:val="both"/>
        <w:rPr/>
      </w:pPr>
      <w:r>
        <w:rPr>
          <w:spacing w:val="9"/>
        </w:rPr>
        <w:t>81．亲环境行为是指个体通过减少或消除自身活动对环境的负面影响以达到改善生态</w:t>
      </w:r>
      <w:r>
        <w:rPr>
          <w:spacing w:val="10"/>
        </w:rPr>
        <w:t>系统结构的行为。它的本质是通过有效减轻环境问题实现环境</w:t>
      </w:r>
      <w:r>
        <w:rPr>
          <w:spacing w:val="9"/>
        </w:rPr>
        <w:t>改善，核心任务是构造环境</w:t>
      </w:r>
      <w:r>
        <w:rPr>
          <w:spacing w:val="7"/>
        </w:rPr>
        <w:t>稳态友好型的社会。</w:t>
      </w:r>
    </w:p>
    <w:p>
      <w:pPr>
        <w:pStyle w:val="BodyText"/>
        <w:ind w:left="428"/>
        <w:spacing w:before="1" w:line="227" w:lineRule="auto"/>
        <w:rPr/>
      </w:pPr>
      <w:r>
        <w:rPr>
          <w:spacing w:val="9"/>
        </w:rPr>
        <w:t>根据上述定义，下列选项属于亲环境行为的是：</w:t>
      </w:r>
    </w:p>
    <w:p>
      <w:pPr>
        <w:pStyle w:val="BodyText"/>
        <w:ind w:left="421"/>
        <w:spacing w:before="24" w:line="228" w:lineRule="auto"/>
        <w:rPr/>
      </w:pPr>
      <w:r>
        <w:rPr>
          <w:spacing w:val="6"/>
        </w:rPr>
        <w:t>A.植树造林        B.低碳出行</w:t>
      </w:r>
    </w:p>
    <w:p>
      <w:pPr>
        <w:pStyle w:val="BodyText"/>
        <w:ind w:left="426"/>
        <w:spacing w:before="27" w:line="228" w:lineRule="auto"/>
        <w:rPr/>
      </w:pPr>
      <w:r>
        <w:rPr>
          <w:spacing w:val="6"/>
        </w:rPr>
        <w:t>C.细水长流        D.围海造田</w:t>
      </w:r>
    </w:p>
    <w:p>
      <w:pPr>
        <w:pStyle w:val="BodyText"/>
        <w:ind w:left="422"/>
        <w:spacing w:before="25" w:line="228" w:lineRule="auto"/>
        <w:rPr/>
      </w:pPr>
      <w:r>
        <w:rPr>
          <w:spacing w:val="8"/>
        </w:rPr>
        <w:t>【答案】B</w:t>
      </w:r>
    </w:p>
    <w:p>
      <w:pPr>
        <w:pStyle w:val="BodyText"/>
        <w:ind w:left="422"/>
        <w:spacing w:before="26" w:line="228" w:lineRule="auto"/>
        <w:rPr/>
      </w:pPr>
      <w:r>
        <w:rPr>
          <w:spacing w:val="9"/>
        </w:rPr>
        <w:t>【解析】第一步，根据提问方式，确定为选是题。</w:t>
      </w:r>
    </w:p>
    <w:p>
      <w:pPr>
        <w:pStyle w:val="BodyText"/>
        <w:ind w:left="428"/>
        <w:spacing w:before="24" w:line="228" w:lineRule="auto"/>
        <w:rPr/>
      </w:pPr>
      <w:r>
        <w:rPr>
          <w:spacing w:val="8"/>
        </w:rPr>
        <w:t>第二步，找关键信息。</w:t>
      </w:r>
    </w:p>
    <w:p>
      <w:pPr>
        <w:pStyle w:val="BodyText"/>
        <w:ind w:left="427"/>
        <w:spacing w:before="27" w:line="225" w:lineRule="auto"/>
        <w:rPr/>
      </w:pPr>
      <w:r>
        <w:rPr>
          <w:spacing w:val="8"/>
        </w:rPr>
        <w:t>①减少或消除自身活动对环境的负面影响；</w:t>
      </w:r>
    </w:p>
    <w:p>
      <w:pPr>
        <w:pStyle w:val="BodyText"/>
        <w:ind w:left="426"/>
        <w:spacing w:before="28" w:line="225" w:lineRule="auto"/>
        <w:rPr/>
      </w:pPr>
      <w:r>
        <w:rPr>
          <w:spacing w:val="8"/>
        </w:rPr>
        <w:t>②改善生态系统结构的行为。</w:t>
      </w:r>
    </w:p>
    <w:p>
      <w:pPr>
        <w:pStyle w:val="BodyText"/>
        <w:ind w:left="428"/>
        <w:spacing w:before="29" w:line="228" w:lineRule="auto"/>
        <w:rPr/>
      </w:pPr>
      <w:r>
        <w:rPr>
          <w:spacing w:val="7"/>
        </w:rPr>
        <w:t>第三步，辨析选项。</w:t>
      </w:r>
    </w:p>
    <w:p>
      <w:pPr>
        <w:pStyle w:val="BodyText"/>
        <w:ind w:left="25" w:right="136" w:firstLine="396"/>
        <w:spacing w:before="25" w:line="251" w:lineRule="auto"/>
        <w:rPr/>
      </w:pPr>
      <w:r>
        <w:rPr>
          <w:spacing w:val="10"/>
        </w:rPr>
        <w:t>A项：植树造林指新造或更新森林的生产活动，不符合“减少</w:t>
      </w:r>
      <w:r>
        <w:rPr>
          <w:spacing w:val="9"/>
        </w:rPr>
        <w:t>或消除自身活动对环境</w:t>
      </w:r>
      <w:r>
        <w:rPr>
          <w:spacing w:val="4"/>
        </w:rPr>
        <w:t>的负面影响</w:t>
      </w:r>
      <w:r>
        <w:rPr>
          <w:spacing w:val="-61"/>
        </w:rPr>
        <w:t xml:space="preserve"> </w:t>
      </w:r>
      <w:r>
        <w:rPr>
          <w:spacing w:val="4"/>
        </w:rPr>
        <w:t>”，不符合定义；</w:t>
      </w:r>
    </w:p>
    <w:p>
      <w:pPr>
        <w:pStyle w:val="BodyText"/>
        <w:ind w:left="7" w:right="136" w:firstLine="416"/>
        <w:spacing w:before="1" w:line="251" w:lineRule="auto"/>
        <w:rPr/>
      </w:pPr>
      <w:r>
        <w:rPr>
          <w:spacing w:val="10"/>
        </w:rPr>
        <w:t>B项：低碳出行是采用减少二氧化碳排放量的交通方式，</w:t>
      </w:r>
      <w:r>
        <w:rPr>
          <w:spacing w:val="9"/>
        </w:rPr>
        <w:t>符合“减少或消除自身活动</w:t>
      </w:r>
      <w:r>
        <w:rPr>
          <w:spacing w:val="6"/>
        </w:rPr>
        <w:t>对环境的负面影响</w:t>
      </w:r>
      <w:r>
        <w:rPr>
          <w:spacing w:val="-61"/>
        </w:rPr>
        <w:t xml:space="preserve"> </w:t>
      </w:r>
      <w:r>
        <w:rPr>
          <w:spacing w:val="6"/>
        </w:rPr>
        <w:t>”，符合定义；</w:t>
      </w:r>
    </w:p>
    <w:p>
      <w:pPr>
        <w:pStyle w:val="BodyText"/>
        <w:ind w:left="7" w:right="31" w:firstLine="419"/>
        <w:spacing w:before="1" w:line="251" w:lineRule="auto"/>
        <w:rPr/>
      </w:pPr>
      <w:r>
        <w:rPr>
          <w:spacing w:val="10"/>
        </w:rPr>
        <w:t>C项：细水长流比喻节约使用财物或人力，使经常</w:t>
      </w:r>
      <w:r>
        <w:rPr>
          <w:spacing w:val="9"/>
        </w:rPr>
        <w:t>不缺，也比喻一点一滴不间断地做</w:t>
      </w:r>
      <w:r>
        <w:rPr>
          <w:spacing w:val="10"/>
        </w:rPr>
        <w:t>某件事，精细安排，长远打算，也多指爱情或友情长长久久，不是</w:t>
      </w:r>
      <w:r>
        <w:rPr>
          <w:spacing w:val="9"/>
        </w:rPr>
        <w:t>一种具体的行为，不涉</w:t>
      </w:r>
      <w:r>
        <w:rPr>
          <w:spacing w:val="7"/>
        </w:rPr>
        <w:t>及“改善生态系统结构的行为</w:t>
      </w:r>
      <w:r>
        <w:rPr>
          <w:spacing w:val="-58"/>
        </w:rPr>
        <w:t xml:space="preserve"> </w:t>
      </w:r>
      <w:r>
        <w:rPr>
          <w:spacing w:val="7"/>
        </w:rPr>
        <w:t>”，不符合定义；</w:t>
      </w:r>
    </w:p>
    <w:p>
      <w:pPr>
        <w:pStyle w:val="BodyText"/>
        <w:ind w:left="8" w:right="136" w:firstLine="415"/>
        <w:spacing w:before="1" w:line="251" w:lineRule="auto"/>
        <w:rPr/>
      </w:pPr>
      <w:r>
        <w:rPr>
          <w:spacing w:val="10"/>
        </w:rPr>
        <w:t>D项：围海造田是人类对海洋空间的利用，有可能侵占</w:t>
      </w:r>
      <w:r>
        <w:rPr>
          <w:spacing w:val="9"/>
        </w:rPr>
        <w:t>湿地甚至改变生态环境，不符</w:t>
      </w:r>
      <w:r>
        <w:rPr>
          <w:spacing w:val="8"/>
        </w:rPr>
        <w:t>合“减少或消除自身活动对环境的负面影响</w:t>
      </w:r>
      <w:r>
        <w:rPr>
          <w:spacing w:val="-69"/>
        </w:rPr>
        <w:t xml:space="preserve"> </w:t>
      </w:r>
      <w:r>
        <w:rPr>
          <w:spacing w:val="8"/>
        </w:rPr>
        <w:t>”，不符合定义。</w:t>
      </w:r>
    </w:p>
    <w:p>
      <w:pPr>
        <w:pStyle w:val="BodyText"/>
        <w:ind w:left="444"/>
        <w:spacing w:line="228" w:lineRule="auto"/>
        <w:rPr/>
      </w:pPr>
      <w:r>
        <w:rPr>
          <w:spacing w:val="5"/>
        </w:rPr>
        <w:t>因此，选择B选项。</w:t>
      </w:r>
    </w:p>
    <w:p>
      <w:pPr>
        <w:pStyle w:val="BodyText"/>
        <w:ind w:left="7" w:right="31" w:firstLine="421"/>
        <w:spacing w:before="27" w:line="251" w:lineRule="auto"/>
        <w:rPr/>
      </w:pPr>
      <w:r>
        <w:rPr>
          <w:spacing w:val="9"/>
        </w:rPr>
        <w:t>82．印象管理是指人试图控制他人对自己形成的印象的过程。一个人留给他人的印象</w:t>
      </w:r>
      <w:r>
        <w:rPr>
          <w:spacing w:val="10"/>
        </w:rPr>
        <w:t>表明了他人对其的知觉、评价，甚至会使他人形成对其的特定应对</w:t>
      </w:r>
      <w:r>
        <w:rPr>
          <w:spacing w:val="9"/>
        </w:rPr>
        <w:t>方式。因而，为了给他</w:t>
      </w:r>
      <w:r>
        <w:rPr>
          <w:spacing w:val="10"/>
        </w:rPr>
        <w:t>人留下好的印象，得到他人好的评价与对待，人会用一种给他人造</w:t>
      </w:r>
      <w:r>
        <w:rPr>
          <w:spacing w:val="9"/>
        </w:rPr>
        <w:t>成特定印象的方式来自</w:t>
      </w:r>
      <w:r>
        <w:rPr>
          <w:spacing w:val="10"/>
        </w:rPr>
        <w:t>我表现。印象管理的运用，尤其要避免某些表演崩溃，包括无意动</w:t>
      </w:r>
      <w:r>
        <w:rPr>
          <w:spacing w:val="9"/>
        </w:rPr>
        <w:t>作、不合时宜的闯入、</w:t>
      </w:r>
      <w:r>
        <w:rPr>
          <w:spacing w:val="5"/>
        </w:rPr>
        <w:t>闹剧等。</w:t>
      </w:r>
    </w:p>
    <w:p>
      <w:pPr>
        <w:pStyle w:val="BodyText"/>
        <w:ind w:left="428"/>
        <w:spacing w:before="1" w:line="227" w:lineRule="auto"/>
        <w:rPr/>
      </w:pPr>
      <w:r>
        <w:rPr>
          <w:spacing w:val="9"/>
        </w:rPr>
        <w:t>根据上述定义，下列选项体现印象管理运用的是：</w:t>
      </w:r>
    </w:p>
    <w:p>
      <w:pPr>
        <w:spacing w:line="227" w:lineRule="auto"/>
        <w:sectPr>
          <w:headerReference w:type="default" r:id="rId7"/>
          <w:footerReference w:type="default" r:id="rId98"/>
          <w:pgSz w:w="10380" w:h="14690"/>
          <w:pgMar w:top="1619" w:right="1080" w:bottom="916" w:left="1080" w:header="957" w:footer="682" w:gutter="0"/>
        </w:sectPr>
        <w:rPr/>
      </w:pPr>
    </w:p>
    <w:p>
      <w:pPr>
        <w:pStyle w:val="BodyText"/>
        <w:ind w:left="421"/>
        <w:spacing w:line="226" w:lineRule="auto"/>
        <w:rPr/>
      </w:pPr>
      <w:r>
        <w:rPr>
          <w:spacing w:val="11"/>
        </w:rPr>
        <w:t>A.沙子龙在夜静人稀时，关好门，舞出一套断魂枪，微微一笑说：</w:t>
      </w:r>
      <w:r>
        <w:rPr>
          <w:spacing w:val="-80"/>
        </w:rPr>
        <w:t xml:space="preserve"> </w:t>
      </w:r>
      <w:r>
        <w:rPr>
          <w:spacing w:val="11"/>
        </w:rPr>
        <w:t>“不传不传</w:t>
      </w:r>
      <w:r>
        <w:rPr>
          <w:spacing w:val="-70"/>
        </w:rPr>
        <w:t xml:space="preserve"> </w:t>
      </w:r>
      <w:r>
        <w:rPr>
          <w:spacing w:val="11"/>
        </w:rPr>
        <w:t>”</w:t>
      </w:r>
    </w:p>
    <w:p>
      <w:pPr>
        <w:pStyle w:val="BodyText"/>
        <w:ind w:left="423"/>
        <w:spacing w:before="24" w:line="228" w:lineRule="auto"/>
        <w:rPr/>
      </w:pPr>
      <w:r>
        <w:rPr>
          <w:spacing w:val="11"/>
        </w:rPr>
        <w:t>B.许衡看到人们摘食路边的梨解渴，不为所动，说：“梨虽无主，而吾心有主</w:t>
      </w:r>
      <w:r>
        <w:rPr>
          <w:spacing w:val="-52"/>
        </w:rPr>
        <w:t xml:space="preserve"> </w:t>
      </w:r>
      <w:r>
        <w:rPr>
          <w:spacing w:val="11"/>
        </w:rPr>
        <w:t>”</w:t>
      </w:r>
    </w:p>
    <w:p>
      <w:pPr>
        <w:pStyle w:val="BodyText"/>
        <w:ind w:left="426"/>
        <w:spacing w:before="24" w:line="227" w:lineRule="auto"/>
        <w:rPr/>
      </w:pPr>
      <w:r>
        <w:rPr>
          <w:spacing w:val="9"/>
        </w:rPr>
        <w:t>C.一向沉静温柔的小美在毕业之际，承受不住与同学离别的感伤，突然嚎啕大哭</w:t>
      </w:r>
    </w:p>
    <w:p>
      <w:pPr>
        <w:pStyle w:val="BodyText"/>
        <w:ind w:left="422" w:right="477" w:firstLine="1"/>
        <w:spacing w:before="29" w:line="239" w:lineRule="auto"/>
        <w:rPr/>
      </w:pPr>
      <w:r>
        <w:rPr>
          <w:spacing w:val="11"/>
        </w:rPr>
        <w:t>D.岳飞的母亲为了激励岳飞奋勇抗金，用针在其背上刺了四个字：</w:t>
      </w:r>
      <w:r>
        <w:rPr>
          <w:spacing w:val="-80"/>
        </w:rPr>
        <w:t xml:space="preserve"> </w:t>
      </w:r>
      <w:r>
        <w:rPr>
          <w:spacing w:val="11"/>
        </w:rPr>
        <w:t>“精忠</w:t>
      </w:r>
      <w:r>
        <w:rPr>
          <w:spacing w:val="10"/>
        </w:rPr>
        <w:t>报国</w:t>
      </w:r>
      <w:r>
        <w:rPr>
          <w:spacing w:val="-70"/>
        </w:rPr>
        <w:t xml:space="preserve"> </w:t>
      </w:r>
      <w:r>
        <w:rPr>
          <w:spacing w:val="10"/>
        </w:rPr>
        <w:t>”</w:t>
      </w:r>
      <w:r>
        <w:rPr/>
        <w:t xml:space="preserve"> </w:t>
      </w:r>
      <w:r>
        <w:rPr>
          <w:spacing w:val="8"/>
        </w:rPr>
        <w:t>【答案】B</w:t>
      </w:r>
    </w:p>
    <w:p>
      <w:pPr>
        <w:pStyle w:val="BodyText"/>
        <w:ind w:left="422"/>
        <w:spacing w:before="25" w:line="228" w:lineRule="auto"/>
        <w:rPr/>
      </w:pPr>
      <w:r>
        <w:rPr>
          <w:spacing w:val="9"/>
        </w:rPr>
        <w:t>【解析】第一步，根据提问方式，确定为选是题。</w:t>
      </w:r>
    </w:p>
    <w:p>
      <w:pPr>
        <w:pStyle w:val="BodyText"/>
        <w:ind w:left="428"/>
        <w:spacing w:before="27" w:line="228" w:lineRule="auto"/>
        <w:rPr/>
      </w:pPr>
      <w:r>
        <w:rPr>
          <w:spacing w:val="8"/>
        </w:rPr>
        <w:t>第二步，找关键信息。</w:t>
      </w:r>
    </w:p>
    <w:p>
      <w:pPr>
        <w:pStyle w:val="BodyText"/>
        <w:ind w:left="427"/>
        <w:spacing w:before="25" w:line="225" w:lineRule="auto"/>
        <w:rPr/>
      </w:pPr>
      <w:r>
        <w:rPr>
          <w:spacing w:val="8"/>
        </w:rPr>
        <w:t>①人试图控制他人对自己形成的印象的过程；</w:t>
      </w:r>
    </w:p>
    <w:p>
      <w:pPr>
        <w:pStyle w:val="BodyText"/>
        <w:ind w:left="426"/>
        <w:spacing w:before="27" w:line="225" w:lineRule="auto"/>
        <w:rPr/>
      </w:pPr>
      <w:r>
        <w:rPr>
          <w:spacing w:val="9"/>
        </w:rPr>
        <w:t>②为了给他人留下好的印象，得到他人好的评价与对待。</w:t>
      </w:r>
    </w:p>
    <w:p>
      <w:pPr>
        <w:pStyle w:val="BodyText"/>
        <w:ind w:left="428"/>
        <w:spacing w:before="29" w:line="228" w:lineRule="auto"/>
        <w:rPr/>
      </w:pPr>
      <w:r>
        <w:rPr>
          <w:spacing w:val="7"/>
        </w:rPr>
        <w:t>第三步，辨析选项。</w:t>
      </w:r>
    </w:p>
    <w:p>
      <w:pPr>
        <w:pStyle w:val="BodyText"/>
        <w:ind w:left="23" w:right="263" w:firstLine="398"/>
        <w:spacing w:before="26" w:line="251" w:lineRule="auto"/>
        <w:rPr/>
      </w:pPr>
      <w:r>
        <w:rPr>
          <w:spacing w:val="10"/>
        </w:rPr>
        <w:t>A项：沙子龙在夜静人稀时，关好门舞枪，周围没有人只有他</w:t>
      </w:r>
      <w:r>
        <w:rPr>
          <w:spacing w:val="9"/>
        </w:rPr>
        <w:t>自己，不涉及“给他人</w:t>
      </w:r>
      <w:r>
        <w:rPr>
          <w:spacing w:val="5"/>
        </w:rPr>
        <w:t>留下好的印象</w:t>
      </w:r>
      <w:r>
        <w:rPr>
          <w:spacing w:val="-69"/>
        </w:rPr>
        <w:t xml:space="preserve"> </w:t>
      </w:r>
      <w:r>
        <w:rPr>
          <w:spacing w:val="5"/>
        </w:rPr>
        <w:t>”，不符合定义；</w:t>
      </w:r>
    </w:p>
    <w:p>
      <w:pPr>
        <w:pStyle w:val="BodyText"/>
        <w:ind w:left="11" w:right="160" w:firstLine="411"/>
        <w:spacing w:before="3" w:line="251" w:lineRule="auto"/>
        <w:jc w:val="both"/>
        <w:rPr/>
      </w:pPr>
      <w:r>
        <w:rPr>
          <w:spacing w:val="10"/>
        </w:rPr>
        <w:t>B项：其他人都在随意地摘梨，许衡不为所动并说“梨子</w:t>
      </w:r>
      <w:r>
        <w:rPr>
          <w:spacing w:val="9"/>
        </w:rPr>
        <w:t>虽然没有主人，但我的心却</w:t>
      </w:r>
      <w:r>
        <w:rPr>
          <w:spacing w:val="9"/>
        </w:rPr>
        <w:t>是有主的</w:t>
      </w:r>
      <w:r>
        <w:rPr>
          <w:spacing w:val="-70"/>
        </w:rPr>
        <w:t xml:space="preserve"> </w:t>
      </w:r>
      <w:r>
        <w:rPr>
          <w:spacing w:val="9"/>
        </w:rPr>
        <w:t>”，折射出了他慎微慎独、己心不欺的可贵品质，给他人留下</w:t>
      </w:r>
      <w:r>
        <w:rPr>
          <w:spacing w:val="8"/>
        </w:rPr>
        <w:t>了能够恪守自己原</w:t>
      </w:r>
      <w:r>
        <w:rPr>
          <w:spacing w:val="7"/>
        </w:rPr>
        <w:t>则、坚守本心的“好印象</w:t>
      </w:r>
      <w:r>
        <w:rPr>
          <w:spacing w:val="-70"/>
        </w:rPr>
        <w:t xml:space="preserve"> </w:t>
      </w:r>
      <w:r>
        <w:rPr>
          <w:spacing w:val="7"/>
        </w:rPr>
        <w:t>”，符合定义；</w:t>
      </w:r>
    </w:p>
    <w:p>
      <w:pPr>
        <w:pStyle w:val="BodyText"/>
        <w:ind w:left="9" w:right="263" w:firstLine="416"/>
        <w:spacing w:line="250" w:lineRule="auto"/>
        <w:rPr/>
      </w:pPr>
      <w:r>
        <w:rPr>
          <w:spacing w:val="10"/>
        </w:rPr>
        <w:t>C项：小美之前的形象是沉静温柔，毕业之际嚎啕</w:t>
      </w:r>
      <w:r>
        <w:rPr>
          <w:spacing w:val="9"/>
        </w:rPr>
        <w:t>大哭是因为不舍，不是“为了给他</w:t>
      </w:r>
      <w:r>
        <w:rPr>
          <w:spacing w:val="8"/>
        </w:rPr>
        <w:t>人留下好的印象</w:t>
      </w:r>
      <w:r>
        <w:rPr>
          <w:spacing w:val="-62"/>
        </w:rPr>
        <w:t xml:space="preserve"> </w:t>
      </w:r>
      <w:r>
        <w:rPr>
          <w:spacing w:val="8"/>
        </w:rPr>
        <w:t>”，而且打破了原来沉静温柔的形象，不符合定义；</w:t>
      </w:r>
    </w:p>
    <w:p>
      <w:pPr>
        <w:pStyle w:val="BodyText"/>
        <w:ind w:left="8" w:right="263" w:firstLine="415"/>
        <w:spacing w:before="2" w:line="252" w:lineRule="auto"/>
        <w:rPr/>
      </w:pPr>
      <w:r>
        <w:rPr>
          <w:spacing w:val="9"/>
        </w:rPr>
        <w:t>D项：岳母刺字是为了激励岳飞奋勇抗金，不是“为了给他人留下好的印</w:t>
      </w:r>
      <w:r>
        <w:rPr>
          <w:spacing w:val="8"/>
        </w:rPr>
        <w:t>象</w:t>
      </w:r>
      <w:r>
        <w:rPr>
          <w:spacing w:val="-70"/>
        </w:rPr>
        <w:t xml:space="preserve"> </w:t>
      </w:r>
      <w:r>
        <w:rPr>
          <w:spacing w:val="8"/>
        </w:rPr>
        <w:t>”，不符</w:t>
      </w:r>
      <w:r>
        <w:rPr>
          <w:spacing w:val="4"/>
        </w:rPr>
        <w:t>合定义。</w:t>
      </w:r>
    </w:p>
    <w:p>
      <w:pPr>
        <w:pStyle w:val="BodyText"/>
        <w:ind w:left="444"/>
        <w:spacing w:line="228" w:lineRule="auto"/>
        <w:rPr/>
      </w:pPr>
      <w:r>
        <w:rPr>
          <w:spacing w:val="5"/>
        </w:rPr>
        <w:t>因此，选择B选项。</w:t>
      </w:r>
    </w:p>
    <w:p>
      <w:pPr>
        <w:pStyle w:val="BodyText"/>
        <w:ind w:left="8" w:right="263" w:firstLine="420"/>
        <w:spacing w:before="25" w:line="251" w:lineRule="auto"/>
        <w:rPr/>
      </w:pPr>
      <w:r>
        <w:rPr>
          <w:spacing w:val="9"/>
        </w:rPr>
        <w:t>83.侵蚀作用指风力、流水、冰川、波浪等外力在运动状态下改变地面岩石及其风化</w:t>
      </w:r>
      <w:r>
        <w:rPr>
          <w:spacing w:val="9"/>
        </w:rPr>
        <w:t>物的过程。侵蚀作用可分为机械剥蚀作用和化学剥蚀作用。</w:t>
      </w:r>
    </w:p>
    <w:p>
      <w:pPr>
        <w:pStyle w:val="BodyText"/>
        <w:ind w:left="428"/>
        <w:spacing w:line="227" w:lineRule="auto"/>
        <w:rPr/>
      </w:pPr>
      <w:r>
        <w:rPr>
          <w:spacing w:val="9"/>
        </w:rPr>
        <w:t>根据上述定义，下列选项属于侵蚀作用的是：</w:t>
      </w:r>
    </w:p>
    <w:p>
      <w:pPr>
        <w:pStyle w:val="BodyText"/>
        <w:ind w:left="421"/>
        <w:spacing w:before="25" w:line="226" w:lineRule="auto"/>
        <w:rPr/>
      </w:pPr>
      <w:r>
        <w:rPr>
          <w:spacing w:val="10"/>
        </w:rPr>
        <w:t>A.裸露的人造雕像在长期的风吹日晒雨淋下，</w:t>
      </w:r>
      <w:r>
        <w:rPr>
          <w:spacing w:val="9"/>
        </w:rPr>
        <w:t>会出现机械剥蚀，甚至会出现崩塌碎裂</w:t>
      </w:r>
    </w:p>
    <w:p>
      <w:pPr>
        <w:pStyle w:val="BodyText"/>
        <w:ind w:left="8" w:right="160" w:firstLine="415"/>
        <w:spacing w:before="30" w:line="239" w:lineRule="auto"/>
        <w:rPr/>
      </w:pPr>
      <w:r>
        <w:rPr>
          <w:spacing w:val="10"/>
        </w:rPr>
        <w:t>B.植物根部在岩缝中向岩石施加物理压力</w:t>
      </w:r>
      <w:r>
        <w:rPr>
          <w:spacing w:val="9"/>
        </w:rPr>
        <w:t>，并提供一个水及化学物的渗透渠道，造成</w:t>
      </w:r>
      <w:r>
        <w:rPr>
          <w:spacing w:val="8"/>
        </w:rPr>
        <w:t>岩石分解开裂</w:t>
      </w:r>
    </w:p>
    <w:p>
      <w:pPr>
        <w:pStyle w:val="BodyText"/>
        <w:ind w:left="10" w:firstLine="415"/>
        <w:spacing w:before="25" w:line="239" w:lineRule="auto"/>
        <w:rPr/>
      </w:pPr>
      <w:r>
        <w:rPr>
          <w:spacing w:val="8"/>
        </w:rPr>
        <w:t>C.可溶性石灰岩在流水中部分溶解形成天然溶液而随水流失，造成岩体缩小甚至消失，</w:t>
      </w:r>
      <w:r>
        <w:rPr>
          <w:spacing w:val="7"/>
        </w:rPr>
        <w:t>形成岩溶地貌</w:t>
      </w:r>
    </w:p>
    <w:p>
      <w:pPr>
        <w:pStyle w:val="BodyText"/>
        <w:ind w:left="8" w:right="160" w:firstLine="416"/>
        <w:spacing w:before="27" w:line="239" w:lineRule="auto"/>
        <w:rPr/>
      </w:pPr>
      <w:r>
        <w:rPr>
          <w:spacing w:val="10"/>
        </w:rPr>
        <w:t>D.在气温变化突出的地区，岩石中的水分</w:t>
      </w:r>
      <w:r>
        <w:rPr>
          <w:spacing w:val="9"/>
        </w:rPr>
        <w:t>冻融交替，冰冻时体积膨胀，像楔子插入岩</w:t>
      </w:r>
      <w:r>
        <w:rPr>
          <w:spacing w:val="8"/>
        </w:rPr>
        <w:t>体内，导致岩石崩碎</w:t>
      </w:r>
    </w:p>
    <w:p>
      <w:pPr>
        <w:pStyle w:val="BodyText"/>
        <w:ind w:left="422"/>
        <w:spacing w:before="28" w:line="228" w:lineRule="auto"/>
        <w:rPr/>
      </w:pPr>
      <w:r>
        <w:rPr>
          <w:spacing w:val="8"/>
        </w:rPr>
        <w:t>【答案】C</w:t>
      </w:r>
    </w:p>
    <w:p>
      <w:pPr>
        <w:pStyle w:val="BodyText"/>
        <w:ind w:left="422"/>
        <w:spacing w:before="23" w:line="228" w:lineRule="auto"/>
        <w:rPr/>
      </w:pPr>
      <w:r>
        <w:rPr>
          <w:spacing w:val="9"/>
        </w:rPr>
        <w:t>【解析】第一步，根据提问方式，确定为选是题。</w:t>
      </w:r>
    </w:p>
    <w:p>
      <w:pPr>
        <w:pStyle w:val="BodyText"/>
        <w:ind w:left="428"/>
        <w:spacing w:before="27" w:line="228" w:lineRule="auto"/>
        <w:rPr/>
      </w:pPr>
      <w:r>
        <w:rPr>
          <w:spacing w:val="8"/>
        </w:rPr>
        <w:t>第二步，找关键信息。</w:t>
      </w:r>
    </w:p>
    <w:p>
      <w:pPr>
        <w:pStyle w:val="BodyText"/>
        <w:ind w:left="427"/>
        <w:spacing w:before="25" w:line="225" w:lineRule="auto"/>
        <w:rPr/>
      </w:pPr>
      <w:r>
        <w:rPr>
          <w:spacing w:val="8"/>
        </w:rPr>
        <w:t>①风力、流水、冰川、波浪等外力；</w:t>
      </w:r>
    </w:p>
    <w:p>
      <w:pPr>
        <w:pStyle w:val="BodyText"/>
        <w:ind w:left="426"/>
        <w:spacing w:before="30" w:line="225" w:lineRule="auto"/>
        <w:rPr/>
      </w:pPr>
      <w:r>
        <w:rPr>
          <w:spacing w:val="8"/>
        </w:rPr>
        <w:t>②改变地面岩石及其风化物。</w:t>
      </w:r>
    </w:p>
    <w:p>
      <w:pPr>
        <w:pStyle w:val="BodyText"/>
        <w:ind w:left="428"/>
        <w:spacing w:before="27" w:line="228" w:lineRule="auto"/>
        <w:rPr/>
      </w:pPr>
      <w:r>
        <w:rPr>
          <w:spacing w:val="7"/>
        </w:rPr>
        <w:t>第三步，辨析选项。</w:t>
      </w:r>
    </w:p>
    <w:p>
      <w:pPr>
        <w:pStyle w:val="BodyText"/>
        <w:ind w:left="421"/>
        <w:spacing w:before="26" w:line="228" w:lineRule="auto"/>
        <w:rPr/>
      </w:pPr>
      <w:r>
        <w:rPr>
          <w:spacing w:val="8"/>
        </w:rPr>
        <w:t>A项：裸露的人造雕像不属于“地面岩石及其风化物</w:t>
      </w:r>
      <w:r>
        <w:rPr>
          <w:spacing w:val="-59"/>
        </w:rPr>
        <w:t xml:space="preserve"> </w:t>
      </w:r>
      <w:r>
        <w:rPr>
          <w:spacing w:val="8"/>
        </w:rPr>
        <w:t>”，不符合定义；</w:t>
      </w:r>
    </w:p>
    <w:p>
      <w:pPr>
        <w:pStyle w:val="BodyText"/>
        <w:ind w:left="8" w:right="89" w:firstLine="415"/>
        <w:spacing w:before="26" w:line="251" w:lineRule="auto"/>
        <w:rPr/>
      </w:pPr>
      <w:r>
        <w:rPr>
          <w:spacing w:val="9"/>
        </w:rPr>
        <w:t>B项：造成岩石分解开裂的原因是植物向岩石施加的物理压力，不</w:t>
      </w:r>
      <w:r>
        <w:rPr>
          <w:spacing w:val="8"/>
        </w:rPr>
        <w:t>属于“风力、流水、</w:t>
      </w:r>
      <w:r>
        <w:rPr>
          <w:spacing w:val="6"/>
        </w:rPr>
        <w:t>冰川、波浪等外力</w:t>
      </w:r>
      <w:r>
        <w:rPr>
          <w:spacing w:val="-59"/>
        </w:rPr>
        <w:t xml:space="preserve"> </w:t>
      </w:r>
      <w:r>
        <w:rPr>
          <w:spacing w:val="6"/>
        </w:rPr>
        <w:t>”，不符合定义；</w:t>
      </w:r>
    </w:p>
    <w:p>
      <w:pPr>
        <w:pStyle w:val="BodyText"/>
        <w:ind w:left="8" w:right="86" w:firstLine="417"/>
        <w:spacing w:before="1" w:line="251" w:lineRule="auto"/>
        <w:rPr/>
      </w:pPr>
      <w:r>
        <w:rPr>
          <w:spacing w:val="9"/>
        </w:rPr>
        <w:t>C项：岩溶地貌的形成是可溶性石灰岩在流水中部分溶解，符合</w:t>
      </w:r>
      <w:r>
        <w:rPr>
          <w:spacing w:val="8"/>
        </w:rPr>
        <w:t>“风力、流水、冰川、</w:t>
      </w:r>
      <w:r>
        <w:rPr>
          <w:spacing w:val="8"/>
        </w:rPr>
        <w:t>波浪等外力</w:t>
      </w:r>
      <w:r>
        <w:rPr>
          <w:spacing w:val="-73"/>
        </w:rPr>
        <w:t xml:space="preserve"> </w:t>
      </w:r>
      <w:r>
        <w:rPr>
          <w:spacing w:val="8"/>
        </w:rPr>
        <w:t>”，造成岩体缩小甚至消失，符合“改变地面岩石及其风化物</w:t>
      </w:r>
      <w:r>
        <w:rPr>
          <w:spacing w:val="-70"/>
        </w:rPr>
        <w:t xml:space="preserve"> </w:t>
      </w:r>
      <w:r>
        <w:rPr>
          <w:spacing w:val="8"/>
        </w:rPr>
        <w:t>”，符合定</w:t>
      </w:r>
      <w:r>
        <w:rPr>
          <w:spacing w:val="7"/>
        </w:rPr>
        <w:t>义；</w:t>
      </w:r>
    </w:p>
    <w:p>
      <w:pPr>
        <w:pStyle w:val="BodyText"/>
        <w:ind w:right="35"/>
        <w:spacing w:line="227" w:lineRule="auto"/>
        <w:jc w:val="right"/>
        <w:rPr/>
      </w:pPr>
      <w:r>
        <w:rPr>
          <w:spacing w:val="9"/>
        </w:rPr>
        <w:t>D项：导致岩石崩碎的原因是气温变化，不属于“风力、流水、冰川、波浪等外力</w:t>
      </w:r>
      <w:r>
        <w:rPr>
          <w:spacing w:val="-57"/>
        </w:rPr>
        <w:t xml:space="preserve"> </w:t>
      </w:r>
      <w:r>
        <w:rPr>
          <w:spacing w:val="9"/>
        </w:rPr>
        <w:t>”，</w:t>
      </w:r>
    </w:p>
    <w:p>
      <w:pPr>
        <w:spacing w:line="227" w:lineRule="auto"/>
        <w:sectPr>
          <w:headerReference w:type="default" r:id="rId100"/>
          <w:footerReference w:type="default" r:id="rId101"/>
          <w:pgSz w:w="10380" w:h="14690"/>
          <w:pgMar w:top="1619" w:right="953" w:bottom="916" w:left="1080" w:header="957" w:footer="682" w:gutter="0"/>
        </w:sectPr>
        <w:rPr/>
      </w:pPr>
    </w:p>
    <w:p>
      <w:pPr>
        <w:pStyle w:val="BodyText"/>
        <w:ind w:left="11"/>
        <w:spacing w:line="227" w:lineRule="auto"/>
        <w:rPr/>
      </w:pPr>
      <w:r>
        <w:rPr>
          <w:spacing w:val="6"/>
        </w:rPr>
        <w:t>不符合定义。</w:t>
      </w:r>
    </w:p>
    <w:p>
      <w:pPr>
        <w:pStyle w:val="BodyText"/>
        <w:ind w:left="444"/>
        <w:spacing w:before="24" w:line="228" w:lineRule="auto"/>
        <w:rPr/>
      </w:pPr>
      <w:r>
        <w:rPr>
          <w:spacing w:val="5"/>
        </w:rPr>
        <w:t>因此，选择C选项。</w:t>
      </w:r>
    </w:p>
    <w:p>
      <w:pPr>
        <w:pStyle w:val="BodyText"/>
        <w:ind w:left="8" w:firstLine="420"/>
        <w:spacing w:before="23" w:line="252" w:lineRule="auto"/>
        <w:rPr/>
      </w:pPr>
      <w:r>
        <w:rPr>
          <w:spacing w:val="9"/>
        </w:rPr>
        <w:t>84.幻觉是在没有相应的外界客观事物直接作用下发生的不真实感知。幻觉具有与真</w:t>
      </w:r>
      <w:r>
        <w:rPr>
          <w:spacing w:val="3"/>
        </w:rPr>
        <w:t xml:space="preserve"> </w:t>
      </w:r>
      <w:r>
        <w:rPr>
          <w:spacing w:val="10"/>
        </w:rPr>
        <w:t>实知觉类似的特点，但它是虚幻的。正常人在某些特殊的状态</w:t>
      </w:r>
      <w:r>
        <w:rPr>
          <w:spacing w:val="9"/>
        </w:rPr>
        <w:t>下，如强烈的情绪体验并伴</w:t>
      </w:r>
      <w:r>
        <w:rPr>
          <w:spacing w:val="9"/>
        </w:rPr>
        <w:t>有生动的想象、回忆，或期待的心情、紧张的情绪，或处于催眠状态，都</w:t>
      </w:r>
      <w:r>
        <w:rPr>
          <w:spacing w:val="8"/>
        </w:rPr>
        <w:t>可能会出现幻觉。</w:t>
      </w:r>
    </w:p>
    <w:p>
      <w:pPr>
        <w:pStyle w:val="BodyText"/>
        <w:ind w:left="428"/>
        <w:spacing w:line="227" w:lineRule="auto"/>
        <w:rPr/>
      </w:pPr>
      <w:r>
        <w:rPr>
          <w:spacing w:val="8"/>
        </w:rPr>
        <w:t>根据上述定义，下列属于幻觉的是：</w:t>
      </w:r>
    </w:p>
    <w:p>
      <w:pPr>
        <w:pStyle w:val="BodyText"/>
        <w:ind w:left="421"/>
        <w:spacing w:before="27" w:line="227" w:lineRule="auto"/>
        <w:rPr/>
      </w:pPr>
      <w:r>
        <w:rPr>
          <w:spacing w:val="8"/>
        </w:rPr>
        <w:t>A.杯弓有蛇影，草木疑皆兵        B.相看两不厌，唯有敬亭山</w:t>
      </w:r>
    </w:p>
    <w:p>
      <w:pPr>
        <w:pStyle w:val="BodyText"/>
        <w:ind w:left="426"/>
        <w:spacing w:before="25" w:line="227" w:lineRule="auto"/>
        <w:rPr/>
      </w:pPr>
      <w:r>
        <w:rPr>
          <w:spacing w:val="8"/>
        </w:rPr>
        <w:t>C.寝兴目存形，遗音犹在耳        D.蝉噪林逾静，鸟鸣山</w:t>
      </w:r>
      <w:r>
        <w:rPr>
          <w:spacing w:val="7"/>
        </w:rPr>
        <w:t>更幽</w:t>
      </w:r>
    </w:p>
    <w:p>
      <w:pPr>
        <w:pStyle w:val="BodyText"/>
        <w:ind w:left="422"/>
        <w:spacing w:before="26" w:line="228" w:lineRule="auto"/>
        <w:rPr/>
      </w:pPr>
      <w:r>
        <w:rPr>
          <w:spacing w:val="8"/>
        </w:rPr>
        <w:t>【答案】C</w:t>
      </w:r>
    </w:p>
    <w:p>
      <w:pPr>
        <w:pStyle w:val="BodyText"/>
        <w:ind w:left="422"/>
        <w:spacing w:before="26" w:line="228" w:lineRule="auto"/>
        <w:rPr/>
      </w:pPr>
      <w:r>
        <w:rPr>
          <w:spacing w:val="9"/>
        </w:rPr>
        <w:t>【解析】第一步，根据提问方式，确定为选是题。</w:t>
      </w:r>
    </w:p>
    <w:p>
      <w:pPr>
        <w:pStyle w:val="BodyText"/>
        <w:ind w:left="428"/>
        <w:spacing w:before="24" w:line="228" w:lineRule="auto"/>
        <w:rPr/>
      </w:pPr>
      <w:r>
        <w:rPr>
          <w:spacing w:val="8"/>
        </w:rPr>
        <w:t>第二步，找关键信息。</w:t>
      </w:r>
    </w:p>
    <w:p>
      <w:pPr>
        <w:pStyle w:val="BodyText"/>
        <w:ind w:left="427"/>
        <w:spacing w:before="28" w:line="225" w:lineRule="auto"/>
        <w:rPr/>
      </w:pPr>
      <w:r>
        <w:rPr>
          <w:spacing w:val="9"/>
        </w:rPr>
        <w:t>①在没有相应的外界客观事物直接作用下发生的不真实感知；</w:t>
      </w:r>
    </w:p>
    <w:p>
      <w:pPr>
        <w:pStyle w:val="BodyText"/>
        <w:ind w:left="426"/>
        <w:spacing w:before="27" w:line="225" w:lineRule="auto"/>
        <w:rPr/>
      </w:pPr>
      <w:r>
        <w:rPr>
          <w:spacing w:val="6"/>
        </w:rPr>
        <w:t>②虚幻的；</w:t>
      </w:r>
    </w:p>
    <w:p>
      <w:pPr>
        <w:pStyle w:val="BodyText"/>
        <w:ind w:left="25" w:right="176" w:firstLine="401"/>
        <w:spacing w:before="29" w:line="239" w:lineRule="auto"/>
        <w:rPr/>
      </w:pPr>
      <w:r>
        <w:rPr>
          <w:spacing w:val="10"/>
        </w:rPr>
        <w:t>③正常人在某些特殊的状态下，如强烈的情绪体验并伴有</w:t>
      </w:r>
      <w:r>
        <w:rPr>
          <w:spacing w:val="9"/>
        </w:rPr>
        <w:t>生动的想象、回忆，或期待</w:t>
      </w:r>
      <w:r>
        <w:rPr>
          <w:spacing w:val="8"/>
        </w:rPr>
        <w:t>的心情、紧张的情绪，或处于催眠状态，都可能会出现幻觉。</w:t>
      </w:r>
    </w:p>
    <w:p>
      <w:pPr>
        <w:pStyle w:val="BodyText"/>
        <w:ind w:left="428"/>
        <w:spacing w:before="27" w:line="228" w:lineRule="auto"/>
        <w:rPr/>
      </w:pPr>
      <w:r>
        <w:rPr>
          <w:spacing w:val="7"/>
        </w:rPr>
        <w:t>第三步，辨析选项。</w:t>
      </w:r>
    </w:p>
    <w:p>
      <w:pPr>
        <w:pStyle w:val="BodyText"/>
        <w:ind w:left="12" w:right="176" w:firstLine="409"/>
        <w:spacing w:before="24" w:line="252" w:lineRule="auto"/>
        <w:rPr/>
      </w:pPr>
      <w:r>
        <w:rPr>
          <w:spacing w:val="10"/>
        </w:rPr>
        <w:t>A项：意思是将映在酒杯里的弓影误认为蛇，周边的草木也被</w:t>
      </w:r>
      <w:r>
        <w:rPr>
          <w:spacing w:val="9"/>
        </w:rPr>
        <w:t>认为是敌方的兵，极度</w:t>
      </w:r>
      <w:r>
        <w:rPr>
          <w:spacing w:val="8"/>
        </w:rPr>
        <w:t>恐慌疑神疑鬼。</w:t>
      </w:r>
      <w:r>
        <w:rPr>
          <w:spacing w:val="-58"/>
        </w:rPr>
        <w:t xml:space="preserve"> </w:t>
      </w:r>
      <w:r>
        <w:rPr>
          <w:spacing w:val="8"/>
        </w:rPr>
        <w:t>弓、草木是外界客观事物，不符合“没有相应的</w:t>
      </w:r>
      <w:r>
        <w:rPr>
          <w:spacing w:val="7"/>
        </w:rPr>
        <w:t>外界客观事物</w:t>
      </w:r>
      <w:r>
        <w:rPr>
          <w:spacing w:val="-70"/>
        </w:rPr>
        <w:t xml:space="preserve"> </w:t>
      </w:r>
      <w:r>
        <w:rPr>
          <w:spacing w:val="7"/>
        </w:rPr>
        <w:t>”，不符合</w:t>
      </w:r>
      <w:r>
        <w:rPr>
          <w:spacing w:val="1"/>
        </w:rPr>
        <w:t>定义。</w:t>
      </w:r>
    </w:p>
    <w:p>
      <w:pPr>
        <w:pStyle w:val="BodyText"/>
        <w:ind w:left="8" w:firstLine="415"/>
        <w:spacing w:before="1" w:line="251" w:lineRule="auto"/>
        <w:rPr/>
      </w:pPr>
      <w:r>
        <w:rPr>
          <w:spacing w:val="10"/>
        </w:rPr>
        <w:t>B项：意思是诗人与敬亭山相看而不厌，视敬亭山为人生</w:t>
      </w:r>
      <w:r>
        <w:rPr>
          <w:spacing w:val="9"/>
        </w:rPr>
        <w:t>知己，达到物我和谐、物我</w:t>
      </w:r>
      <w:r>
        <w:rPr/>
        <w:t xml:space="preserve"> </w:t>
      </w:r>
      <w:r>
        <w:rPr>
          <w:spacing w:val="8"/>
        </w:rPr>
        <w:t>相忘的境界。敬亭山是外界客观事物，不符合“没有相应的外界客观事物</w:t>
      </w:r>
      <w:r>
        <w:rPr>
          <w:spacing w:val="-67"/>
        </w:rPr>
        <w:t xml:space="preserve"> </w:t>
      </w:r>
      <w:r>
        <w:rPr>
          <w:spacing w:val="8"/>
        </w:rPr>
        <w:t>”，不符合定义。</w:t>
      </w:r>
    </w:p>
    <w:p>
      <w:pPr>
        <w:pStyle w:val="BodyText"/>
        <w:ind w:left="8" w:right="119" w:firstLine="418"/>
        <w:spacing w:before="4" w:line="250" w:lineRule="auto"/>
        <w:rPr/>
      </w:pPr>
      <w:r>
        <w:rPr>
          <w:spacing w:val="8"/>
        </w:rPr>
        <w:t>C项：意思是在这种悲伤的追怀和祭奠中，亡妻那端庄的身影仿佛又浮现在诗人眼前，</w:t>
      </w:r>
      <w:r>
        <w:rPr>
          <w:spacing w:val="9"/>
        </w:rPr>
        <w:t>那温柔的嗓音又回荡在耳边。亡妻的身影和声音都是“虚幻的</w:t>
      </w:r>
      <w:r>
        <w:rPr>
          <w:spacing w:val="-72"/>
        </w:rPr>
        <w:t xml:space="preserve"> </w:t>
      </w:r>
      <w:r>
        <w:rPr>
          <w:spacing w:val="9"/>
        </w:rPr>
        <w:t>”，是诗人“在没有相</w:t>
      </w:r>
      <w:r>
        <w:rPr>
          <w:spacing w:val="8"/>
        </w:rPr>
        <w:t>应的</w:t>
      </w:r>
      <w:r>
        <w:rPr>
          <w:spacing w:val="9"/>
        </w:rPr>
        <w:t>外界客观事物直接作用下发生的不真实感知</w:t>
      </w:r>
      <w:r>
        <w:rPr>
          <w:spacing w:val="-72"/>
        </w:rPr>
        <w:t xml:space="preserve"> </w:t>
      </w:r>
      <w:r>
        <w:rPr>
          <w:spacing w:val="9"/>
        </w:rPr>
        <w:t>”，因极度难过、想念而产生的幻觉，符合定</w:t>
      </w:r>
      <w:r>
        <w:rPr/>
        <w:t>义。</w:t>
      </w:r>
    </w:p>
    <w:p>
      <w:pPr>
        <w:pStyle w:val="BodyText"/>
        <w:ind w:left="10" w:right="314" w:firstLine="413"/>
        <w:spacing w:before="1" w:line="251" w:lineRule="auto"/>
        <w:rPr/>
      </w:pPr>
      <w:r>
        <w:rPr>
          <w:spacing w:val="9"/>
        </w:rPr>
        <w:t>D项：意思是蝉声高唱，树林却显得格外宁静；鸟鸣声声，深</w:t>
      </w:r>
      <w:r>
        <w:rPr>
          <w:spacing w:val="8"/>
        </w:rPr>
        <w:t>山里倒比往常更清幽。</w:t>
      </w:r>
      <w:r>
        <w:rPr>
          <w:spacing w:val="9"/>
        </w:rPr>
        <w:t>蝉、树林、鸟是外界客观事物，不符合“没有相应</w:t>
      </w:r>
      <w:r>
        <w:rPr>
          <w:spacing w:val="8"/>
        </w:rPr>
        <w:t>的外界客观事物</w:t>
      </w:r>
      <w:r>
        <w:rPr>
          <w:spacing w:val="-72"/>
        </w:rPr>
        <w:t xml:space="preserve"> </w:t>
      </w:r>
      <w:r>
        <w:rPr>
          <w:spacing w:val="8"/>
        </w:rPr>
        <w:t>”，不符合定义。</w:t>
      </w:r>
    </w:p>
    <w:p>
      <w:pPr>
        <w:pStyle w:val="BodyText"/>
        <w:ind w:left="444"/>
        <w:spacing w:line="228" w:lineRule="auto"/>
        <w:rPr/>
      </w:pPr>
      <w:r>
        <w:rPr>
          <w:spacing w:val="5"/>
        </w:rPr>
        <w:t>因此，选择C选项。</w:t>
      </w:r>
    </w:p>
    <w:p>
      <w:pPr>
        <w:pStyle w:val="BodyText"/>
        <w:ind w:left="7" w:right="174" w:firstLine="421"/>
        <w:spacing w:before="27" w:line="251" w:lineRule="auto"/>
        <w:jc w:val="both"/>
        <w:rPr/>
      </w:pPr>
      <w:r>
        <w:rPr>
          <w:spacing w:val="8"/>
        </w:rPr>
        <w:t>85．积极强化是指用某种有吸引力的结果对某一行为进行奖励和肯定，</w:t>
      </w:r>
      <w:r>
        <w:rPr>
          <w:spacing w:val="-48"/>
        </w:rPr>
        <w:t xml:space="preserve"> </w:t>
      </w:r>
      <w:r>
        <w:rPr>
          <w:spacing w:val="8"/>
        </w:rPr>
        <w:t>以期在类似条</w:t>
      </w:r>
      <w:r>
        <w:rPr>
          <w:spacing w:val="10"/>
        </w:rPr>
        <w:t>件下重复这一行为。消极强化是指在行为出现时把不愉快的刺激撤</w:t>
      </w:r>
      <w:r>
        <w:rPr>
          <w:spacing w:val="9"/>
        </w:rPr>
        <w:t>销或减少，这样也可以</w:t>
      </w:r>
      <w:r>
        <w:rPr>
          <w:spacing w:val="7"/>
        </w:rPr>
        <w:t>增加行为频率。</w:t>
      </w:r>
    </w:p>
    <w:p>
      <w:pPr>
        <w:pStyle w:val="BodyText"/>
        <w:ind w:left="428"/>
        <w:spacing w:line="227" w:lineRule="auto"/>
        <w:rPr/>
      </w:pPr>
      <w:r>
        <w:rPr>
          <w:spacing w:val="9"/>
        </w:rPr>
        <w:t>根据上述定义，下列选项属于积极强化的是：</w:t>
      </w:r>
    </w:p>
    <w:p>
      <w:pPr>
        <w:pStyle w:val="BodyText"/>
        <w:ind w:left="421"/>
        <w:spacing w:before="27" w:line="228" w:lineRule="auto"/>
        <w:rPr/>
      </w:pPr>
      <w:r>
        <w:rPr>
          <w:spacing w:val="7"/>
        </w:rPr>
        <w:t>A.君子一日三省其身         B.杀鸡骇猴以儆效尤</w:t>
      </w:r>
    </w:p>
    <w:p>
      <w:pPr>
        <w:pStyle w:val="BodyText"/>
        <w:ind w:left="426"/>
        <w:spacing w:before="24" w:line="228" w:lineRule="auto"/>
        <w:rPr/>
      </w:pPr>
      <w:r>
        <w:rPr>
          <w:spacing w:val="7"/>
        </w:rPr>
        <w:t>C.重赏之下必有勇夫         D.从轻发落戴罪立功</w:t>
      </w:r>
    </w:p>
    <w:p>
      <w:pPr>
        <w:pStyle w:val="BodyText"/>
        <w:ind w:left="422"/>
        <w:spacing w:before="27" w:line="228" w:lineRule="auto"/>
        <w:rPr/>
      </w:pPr>
      <w:r>
        <w:rPr>
          <w:spacing w:val="8"/>
        </w:rPr>
        <w:t>【答案】C</w:t>
      </w:r>
    </w:p>
    <w:p>
      <w:pPr>
        <w:pStyle w:val="BodyText"/>
        <w:ind w:left="422"/>
        <w:spacing w:before="24" w:line="228" w:lineRule="auto"/>
        <w:rPr/>
      </w:pPr>
      <w:r>
        <w:rPr>
          <w:spacing w:val="9"/>
        </w:rPr>
        <w:t>【解析】第一步，根据提问方式，确定为选是题。</w:t>
      </w:r>
    </w:p>
    <w:p>
      <w:pPr>
        <w:pStyle w:val="BodyText"/>
        <w:ind w:left="428"/>
        <w:spacing w:before="26" w:line="228" w:lineRule="auto"/>
        <w:rPr/>
      </w:pPr>
      <w:r>
        <w:rPr>
          <w:spacing w:val="8"/>
        </w:rPr>
        <w:t>第二步，找关键信息。</w:t>
      </w:r>
    </w:p>
    <w:p>
      <w:pPr>
        <w:pStyle w:val="BodyText"/>
        <w:ind w:left="437"/>
        <w:spacing w:before="25" w:line="228" w:lineRule="auto"/>
        <w:rPr/>
      </w:pPr>
      <w:r>
        <w:rPr>
          <w:spacing w:val="7"/>
        </w:rPr>
        <w:t>多定义，考查“积极强化</w:t>
      </w:r>
      <w:r>
        <w:rPr>
          <w:spacing w:val="-70"/>
        </w:rPr>
        <w:t xml:space="preserve"> </w:t>
      </w:r>
      <w:r>
        <w:rPr>
          <w:spacing w:val="7"/>
        </w:rPr>
        <w:t>”，其关键信息为：</w:t>
      </w:r>
    </w:p>
    <w:p>
      <w:pPr>
        <w:pStyle w:val="BodyText"/>
        <w:ind w:left="427"/>
        <w:spacing w:before="27" w:line="225" w:lineRule="auto"/>
        <w:rPr/>
      </w:pPr>
      <w:r>
        <w:rPr>
          <w:spacing w:val="8"/>
        </w:rPr>
        <w:t>①对某一行为进行奖励和肯定；</w:t>
      </w:r>
    </w:p>
    <w:p>
      <w:pPr>
        <w:pStyle w:val="BodyText"/>
        <w:ind w:left="426"/>
        <w:spacing w:before="28" w:line="225" w:lineRule="auto"/>
        <w:rPr/>
      </w:pPr>
      <w:r>
        <w:rPr>
          <w:spacing w:val="8"/>
        </w:rPr>
        <w:t>②以期在类似条件下重复这一行为。</w:t>
      </w:r>
    </w:p>
    <w:p>
      <w:pPr>
        <w:pStyle w:val="BodyText"/>
        <w:ind w:left="428"/>
        <w:spacing w:before="26" w:line="228" w:lineRule="auto"/>
        <w:rPr/>
      </w:pPr>
      <w:r>
        <w:rPr>
          <w:spacing w:val="7"/>
        </w:rPr>
        <w:t>第三步，辨析选项。</w:t>
      </w:r>
    </w:p>
    <w:p>
      <w:pPr>
        <w:pStyle w:val="BodyText"/>
        <w:ind w:left="421"/>
        <w:spacing w:before="27" w:line="228" w:lineRule="auto"/>
        <w:rPr/>
      </w:pPr>
      <w:r>
        <w:rPr>
          <w:spacing w:val="9"/>
        </w:rPr>
        <w:t>A项：君子一日三省其身，意在强调反省，不符合“对某一行为进行奖励和肯定</w:t>
      </w:r>
      <w:r>
        <w:rPr>
          <w:spacing w:val="-56"/>
        </w:rPr>
        <w:t xml:space="preserve"> </w:t>
      </w:r>
      <w:r>
        <w:rPr>
          <w:spacing w:val="9"/>
        </w:rPr>
        <w:t>”，</w:t>
      </w:r>
    </w:p>
    <w:p>
      <w:pPr>
        <w:spacing w:line="228" w:lineRule="auto"/>
        <w:sectPr>
          <w:headerReference w:type="default" r:id="rId102"/>
          <w:footerReference w:type="default" r:id="rId103"/>
          <w:pgSz w:w="10380" w:h="14690"/>
          <w:pgMar w:top="1619" w:right="937" w:bottom="916" w:left="1080" w:header="957" w:footer="681" w:gutter="0"/>
        </w:sectPr>
        <w:rPr/>
      </w:pPr>
    </w:p>
    <w:p>
      <w:pPr>
        <w:pStyle w:val="BodyText"/>
        <w:ind w:left="11"/>
        <w:spacing w:line="227" w:lineRule="auto"/>
        <w:rPr/>
      </w:pPr>
      <w:r>
        <w:rPr>
          <w:spacing w:val="6"/>
        </w:rPr>
        <w:t>不符合定义；</w:t>
      </w:r>
    </w:p>
    <w:p>
      <w:pPr>
        <w:pStyle w:val="BodyText"/>
        <w:ind w:left="9" w:right="136" w:firstLine="413"/>
        <w:spacing w:before="25" w:line="251" w:lineRule="auto"/>
        <w:rPr/>
      </w:pPr>
      <w:r>
        <w:rPr>
          <w:spacing w:val="10"/>
        </w:rPr>
        <w:t>B项：杀鸡骇猴以儆效尤，指用惩罚的办法来警告别的人，</w:t>
      </w:r>
      <w:r>
        <w:rPr>
          <w:spacing w:val="9"/>
        </w:rPr>
        <w:t>不符合“对某一行为进行</w:t>
      </w:r>
      <w:r>
        <w:rPr>
          <w:spacing w:val="6"/>
        </w:rPr>
        <w:t>奖励和肯定</w:t>
      </w:r>
      <w:r>
        <w:rPr>
          <w:spacing w:val="-72"/>
        </w:rPr>
        <w:t xml:space="preserve"> </w:t>
      </w:r>
      <w:r>
        <w:rPr>
          <w:spacing w:val="6"/>
        </w:rPr>
        <w:t>”，不符合定义；</w:t>
      </w:r>
    </w:p>
    <w:p>
      <w:pPr>
        <w:pStyle w:val="BodyText"/>
        <w:ind w:left="7" w:right="136" w:firstLine="419"/>
        <w:spacing w:line="251" w:lineRule="auto"/>
        <w:rPr/>
      </w:pPr>
      <w:r>
        <w:rPr>
          <w:spacing w:val="8"/>
        </w:rPr>
        <w:t>C项：重赏之下，符合“对某一行为进行奖励和肯定</w:t>
      </w:r>
      <w:r>
        <w:rPr>
          <w:spacing w:val="-70"/>
        </w:rPr>
        <w:t xml:space="preserve"> </w:t>
      </w:r>
      <w:r>
        <w:rPr>
          <w:spacing w:val="8"/>
        </w:rPr>
        <w:t>”，必有勇夫，符合</w:t>
      </w:r>
      <w:r>
        <w:rPr>
          <w:spacing w:val="7"/>
        </w:rPr>
        <w:t>“</w:t>
      </w:r>
      <w:r>
        <w:rPr>
          <w:spacing w:val="-66"/>
        </w:rPr>
        <w:t xml:space="preserve"> </w:t>
      </w:r>
      <w:r>
        <w:rPr>
          <w:spacing w:val="7"/>
        </w:rPr>
        <w:t>以期在类</w:t>
      </w:r>
      <w:r>
        <w:rPr>
          <w:spacing w:val="7"/>
        </w:rPr>
        <w:t>似条件下重复这一行为</w:t>
      </w:r>
      <w:r>
        <w:rPr>
          <w:spacing w:val="-70"/>
        </w:rPr>
        <w:t xml:space="preserve"> </w:t>
      </w:r>
      <w:r>
        <w:rPr>
          <w:spacing w:val="7"/>
        </w:rPr>
        <w:t>”，符合定义；</w:t>
      </w:r>
    </w:p>
    <w:p>
      <w:pPr>
        <w:pStyle w:val="BodyText"/>
        <w:ind w:left="424"/>
        <w:spacing w:line="227" w:lineRule="auto"/>
        <w:rPr/>
      </w:pPr>
      <w:r>
        <w:rPr>
          <w:spacing w:val="9"/>
        </w:rPr>
        <w:t>D项：从轻发落戴罪立功，不符合“对某一行</w:t>
      </w:r>
      <w:r>
        <w:rPr>
          <w:spacing w:val="8"/>
        </w:rPr>
        <w:t>为进行奖励和肯定</w:t>
      </w:r>
      <w:r>
        <w:rPr>
          <w:spacing w:val="-70"/>
        </w:rPr>
        <w:t xml:space="preserve"> </w:t>
      </w:r>
      <w:r>
        <w:rPr>
          <w:spacing w:val="8"/>
        </w:rPr>
        <w:t>”，不符合定义。</w:t>
      </w:r>
    </w:p>
    <w:p>
      <w:pPr>
        <w:pStyle w:val="BodyText"/>
        <w:ind w:left="444"/>
        <w:spacing w:before="28" w:line="228" w:lineRule="auto"/>
        <w:rPr/>
      </w:pPr>
      <w:r>
        <w:rPr>
          <w:spacing w:val="5"/>
        </w:rPr>
        <w:t>因此，选择C选项。</w:t>
      </w:r>
    </w:p>
    <w:p>
      <w:pPr>
        <w:pStyle w:val="BodyText"/>
        <w:ind w:left="428"/>
        <w:spacing w:before="23" w:line="227" w:lineRule="auto"/>
        <w:rPr/>
      </w:pPr>
      <w:r>
        <w:rPr>
          <w:spacing w:val="9"/>
        </w:rPr>
        <w:t>86.热传导是介质内无宏观运动时的传热现象，其在固体、液体和气体中均可发生，</w:t>
      </w:r>
    </w:p>
    <w:p>
      <w:pPr>
        <w:pStyle w:val="BodyText"/>
        <w:ind w:left="7" w:right="31" w:hanging="1"/>
        <w:spacing w:before="25" w:line="252" w:lineRule="auto"/>
        <w:rPr/>
      </w:pPr>
      <w:r>
        <w:rPr>
          <w:spacing w:val="10"/>
        </w:rPr>
        <w:t>但严格而言，只有在固体中才是纯粹的热传导，在流体（泛指液体和</w:t>
      </w:r>
      <w:r>
        <w:rPr>
          <w:spacing w:val="9"/>
        </w:rPr>
        <w:t>气体）中又是另外一</w:t>
      </w:r>
      <w:r>
        <w:rPr>
          <w:spacing w:val="10"/>
        </w:rPr>
        <w:t>种情况，流体即使处于静止状态，也会由于温度梯度所造成的密</w:t>
      </w:r>
      <w:r>
        <w:rPr>
          <w:spacing w:val="9"/>
        </w:rPr>
        <w:t>度差而产生自然对流，因</w:t>
      </w:r>
      <w:r>
        <w:rPr>
          <w:spacing w:val="9"/>
        </w:rPr>
        <w:t>此在流体中热对流与热传导可能会同时发生。</w:t>
      </w:r>
    </w:p>
    <w:p>
      <w:pPr>
        <w:pStyle w:val="BodyText"/>
        <w:ind w:left="428"/>
        <w:spacing w:before="1" w:line="226" w:lineRule="auto"/>
        <w:rPr/>
      </w:pPr>
      <w:r>
        <w:rPr>
          <w:spacing w:val="9"/>
        </w:rPr>
        <w:t>根据上述定义，下列选项不存在热传导现象的是：</w:t>
      </w:r>
    </w:p>
    <w:p>
      <w:pPr>
        <w:pStyle w:val="BodyText"/>
        <w:ind w:left="421"/>
        <w:spacing w:before="25" w:line="228" w:lineRule="auto"/>
        <w:rPr/>
      </w:pPr>
      <w:r>
        <w:rPr>
          <w:spacing w:val="9"/>
        </w:rPr>
        <w:t>A.海洋上层高温水体和下层低温水体因温度差而交换</w:t>
      </w:r>
    </w:p>
    <w:p>
      <w:pPr>
        <w:pStyle w:val="BodyText"/>
        <w:ind w:left="423"/>
        <w:spacing w:before="27" w:line="228" w:lineRule="auto"/>
        <w:rPr/>
      </w:pPr>
      <w:r>
        <w:rPr>
          <w:spacing w:val="9"/>
        </w:rPr>
        <w:t>B.铁棒的一端放入热水中，另一端温度升高</w:t>
      </w:r>
    </w:p>
    <w:p>
      <w:pPr>
        <w:pStyle w:val="BodyText"/>
        <w:ind w:left="426"/>
        <w:spacing w:before="24" w:line="228" w:lineRule="auto"/>
        <w:rPr/>
      </w:pPr>
      <w:r>
        <w:rPr>
          <w:spacing w:val="8"/>
        </w:rPr>
        <w:t>C.太阳照射，导致地球表面温度升高</w:t>
      </w:r>
    </w:p>
    <w:p>
      <w:pPr>
        <w:pStyle w:val="BodyText"/>
        <w:ind w:left="422" w:right="4442" w:firstLine="1"/>
        <w:spacing w:before="28" w:line="239" w:lineRule="auto"/>
        <w:rPr/>
      </w:pPr>
      <w:r>
        <w:rPr>
          <w:spacing w:val="9"/>
        </w:rPr>
        <w:t>D.在热水中加入冷水，热水变成温水</w:t>
      </w:r>
      <w:r>
        <w:rPr>
          <w:spacing w:val="8"/>
        </w:rPr>
        <w:t>【答案】C</w:t>
      </w:r>
    </w:p>
    <w:p>
      <w:pPr>
        <w:pStyle w:val="BodyText"/>
        <w:ind w:left="422"/>
        <w:spacing w:before="23" w:line="228" w:lineRule="auto"/>
        <w:rPr/>
      </w:pPr>
      <w:r>
        <w:rPr>
          <w:spacing w:val="9"/>
        </w:rPr>
        <w:t>【解析】第一步，根据提问方式，确定为选非题。</w:t>
      </w:r>
    </w:p>
    <w:p>
      <w:pPr>
        <w:pStyle w:val="BodyText"/>
        <w:ind w:left="428"/>
        <w:spacing w:before="27" w:line="228" w:lineRule="auto"/>
        <w:rPr/>
      </w:pPr>
      <w:r>
        <w:rPr>
          <w:spacing w:val="8"/>
        </w:rPr>
        <w:t>第二步，找关键信息。</w:t>
      </w:r>
    </w:p>
    <w:p>
      <w:pPr>
        <w:pStyle w:val="BodyText"/>
        <w:ind w:left="427"/>
        <w:spacing w:before="27" w:line="225" w:lineRule="auto"/>
        <w:rPr/>
      </w:pPr>
      <w:r>
        <w:rPr>
          <w:spacing w:val="9"/>
        </w:rPr>
        <w:t>①介质内无宏观运动时的传热现象，可发生在固体、液体和气体中；</w:t>
      </w:r>
    </w:p>
    <w:p>
      <w:pPr>
        <w:pStyle w:val="BodyText"/>
        <w:ind w:left="426"/>
        <w:spacing w:before="28" w:line="225" w:lineRule="auto"/>
        <w:rPr/>
      </w:pPr>
      <w:r>
        <w:rPr>
          <w:spacing w:val="8"/>
        </w:rPr>
        <w:t>②在固体中是纯粹的热传导；</w:t>
      </w:r>
    </w:p>
    <w:p>
      <w:pPr>
        <w:pStyle w:val="BodyText"/>
        <w:ind w:left="426"/>
        <w:spacing w:before="30" w:line="225" w:lineRule="auto"/>
        <w:rPr/>
      </w:pPr>
      <w:r>
        <w:rPr>
          <w:spacing w:val="9"/>
        </w:rPr>
        <w:t>③在流体中热对流与热传导可能同时发生。</w:t>
      </w:r>
    </w:p>
    <w:p>
      <w:pPr>
        <w:pStyle w:val="BodyText"/>
        <w:ind w:left="428"/>
        <w:spacing w:before="26" w:line="228" w:lineRule="auto"/>
        <w:rPr/>
      </w:pPr>
      <w:r>
        <w:rPr>
          <w:spacing w:val="7"/>
        </w:rPr>
        <w:t>第三步，辨析选项。</w:t>
      </w:r>
    </w:p>
    <w:p>
      <w:pPr>
        <w:pStyle w:val="BodyText"/>
        <w:ind w:left="8" w:right="136" w:firstLine="413"/>
        <w:spacing w:before="26" w:line="251" w:lineRule="auto"/>
        <w:rPr/>
      </w:pPr>
      <w:r>
        <w:rPr>
          <w:spacing w:val="9"/>
        </w:rPr>
        <w:t>A项：海洋上层水体温度高，下层水体温度低，</w:t>
      </w:r>
      <w:r>
        <w:rPr>
          <w:spacing w:val="-58"/>
        </w:rPr>
        <w:t xml:space="preserve"> </w:t>
      </w:r>
      <w:r>
        <w:rPr>
          <w:spacing w:val="9"/>
        </w:rPr>
        <w:t>由</w:t>
      </w:r>
      <w:r>
        <w:rPr>
          <w:spacing w:val="8"/>
        </w:rPr>
        <w:t>于温度梯度可使流体的粒子从温度</w:t>
      </w:r>
      <w:r>
        <w:rPr>
          <w:spacing w:val="9"/>
        </w:rPr>
        <w:t>较高的地方移至温度较低的地方，发生热对流的同时发生热传导，符合定义；</w:t>
      </w:r>
    </w:p>
    <w:p>
      <w:pPr>
        <w:pStyle w:val="BodyText"/>
        <w:ind w:left="8" w:right="136" w:firstLine="414"/>
        <w:spacing w:before="1" w:line="251" w:lineRule="auto"/>
        <w:rPr/>
      </w:pPr>
      <w:r>
        <w:rPr>
          <w:spacing w:val="10"/>
        </w:rPr>
        <w:t>B项：铁棒是固体，将其一端放入热水中，可使热从铁棒</w:t>
      </w:r>
      <w:r>
        <w:rPr>
          <w:spacing w:val="9"/>
        </w:rPr>
        <w:t>高温的一端传递到低温的一</w:t>
      </w:r>
      <w:r>
        <w:rPr>
          <w:spacing w:val="8"/>
        </w:rPr>
        <w:t>端，发生热传导，符合定义；</w:t>
      </w:r>
    </w:p>
    <w:p>
      <w:pPr>
        <w:pStyle w:val="BodyText"/>
        <w:ind w:left="426"/>
        <w:spacing w:before="1" w:line="226" w:lineRule="auto"/>
        <w:rPr/>
      </w:pPr>
      <w:r>
        <w:rPr>
          <w:spacing w:val="9"/>
        </w:rPr>
        <w:t>C项：太阳能通过辐射转移到地球，属于热辐射，没有涉及热传导，不符合定义；</w:t>
      </w:r>
    </w:p>
    <w:p>
      <w:pPr>
        <w:pStyle w:val="BodyText"/>
        <w:ind w:left="23" w:right="136" w:firstLine="400"/>
        <w:spacing w:before="28" w:line="251" w:lineRule="auto"/>
        <w:rPr/>
      </w:pPr>
      <w:r>
        <w:rPr>
          <w:spacing w:val="9"/>
        </w:rPr>
        <w:t>D项：热水与冷水混合，</w:t>
      </w:r>
      <w:r>
        <w:rPr>
          <w:spacing w:val="-58"/>
        </w:rPr>
        <w:t xml:space="preserve"> </w:t>
      </w:r>
      <w:r>
        <w:rPr>
          <w:spacing w:val="9"/>
        </w:rPr>
        <w:t>由于温度高低的差</w:t>
      </w:r>
      <w:r>
        <w:rPr>
          <w:spacing w:val="8"/>
        </w:rPr>
        <w:t>异，可使流体的粒子从高温区域移至低温</w:t>
      </w:r>
      <w:r>
        <w:rPr>
          <w:spacing w:val="7"/>
        </w:rPr>
        <w:t>区域，发生热传导，符合定义。</w:t>
      </w:r>
    </w:p>
    <w:p>
      <w:pPr>
        <w:pStyle w:val="BodyText"/>
        <w:ind w:left="444"/>
        <w:spacing w:before="1" w:line="228" w:lineRule="auto"/>
        <w:rPr/>
      </w:pPr>
      <w:r>
        <w:rPr>
          <w:spacing w:val="5"/>
        </w:rPr>
        <w:t>因此，选择C选项。</w:t>
      </w:r>
    </w:p>
    <w:p>
      <w:pPr>
        <w:pStyle w:val="BodyText"/>
        <w:ind w:left="8" w:right="31" w:firstLine="420"/>
        <w:spacing w:before="23" w:line="252" w:lineRule="auto"/>
        <w:rPr/>
      </w:pPr>
      <w:r>
        <w:rPr>
          <w:spacing w:val="9"/>
        </w:rPr>
        <w:t>87.算法歧视是以算法为手段实施的歧视，主要指在大数据背景下、依靠机器计算的</w:t>
      </w:r>
      <w:r>
        <w:rPr>
          <w:spacing w:val="9"/>
        </w:rPr>
        <w:t>自动决策系统在对数据主体做出决策分析时，</w:t>
      </w:r>
      <w:r>
        <w:rPr>
          <w:spacing w:val="-58"/>
        </w:rPr>
        <w:t xml:space="preserve"> </w:t>
      </w:r>
      <w:r>
        <w:rPr>
          <w:spacing w:val="9"/>
        </w:rPr>
        <w:t>由于数据和</w:t>
      </w:r>
      <w:r>
        <w:rPr>
          <w:spacing w:val="8"/>
        </w:rPr>
        <w:t>算法本身不具有中立性或者隐含</w:t>
      </w:r>
      <w:r>
        <w:rPr>
          <w:spacing w:val="9"/>
        </w:rPr>
        <w:t>错误、被人为操控等原因，对数据主体进行差别对待，造成歧视性后果。</w:t>
      </w:r>
    </w:p>
    <w:p>
      <w:pPr>
        <w:pStyle w:val="BodyText"/>
        <w:ind w:left="428"/>
        <w:spacing w:before="1" w:line="227" w:lineRule="auto"/>
        <w:rPr/>
      </w:pPr>
      <w:r>
        <w:rPr>
          <w:spacing w:val="8"/>
        </w:rPr>
        <w:t>根据上述定义，下列属于算法歧视的是：</w:t>
      </w:r>
    </w:p>
    <w:p>
      <w:pPr>
        <w:pStyle w:val="BodyText"/>
        <w:ind w:left="421"/>
        <w:spacing w:before="24" w:line="228" w:lineRule="auto"/>
        <w:rPr/>
      </w:pPr>
      <w:r>
        <w:rPr>
          <w:spacing w:val="9"/>
        </w:rPr>
        <w:t>A.某新生班主任根据学生的入学成绩高低来安排他们的学号</w:t>
      </w:r>
    </w:p>
    <w:p>
      <w:pPr>
        <w:pStyle w:val="BodyText"/>
        <w:ind w:left="423"/>
        <w:spacing w:before="27" w:line="226" w:lineRule="auto"/>
        <w:rPr/>
      </w:pPr>
      <w:r>
        <w:rPr>
          <w:spacing w:val="9"/>
        </w:rPr>
        <w:t>B.某水果商家总是对长期参与团购的客户给予更低价格折扣</w:t>
      </w:r>
    </w:p>
    <w:p>
      <w:pPr>
        <w:pStyle w:val="BodyText"/>
        <w:ind w:left="426"/>
        <w:spacing w:before="26" w:line="226" w:lineRule="auto"/>
        <w:rPr/>
      </w:pPr>
      <w:r>
        <w:rPr>
          <w:spacing w:val="9"/>
        </w:rPr>
        <w:t>C.某信用评估平台通过用户的网络使用行为来判定其信用值</w:t>
      </w:r>
    </w:p>
    <w:p>
      <w:pPr>
        <w:pStyle w:val="BodyText"/>
        <w:ind w:left="422" w:right="2445" w:firstLine="1"/>
        <w:spacing w:before="30" w:line="239" w:lineRule="auto"/>
        <w:rPr/>
      </w:pPr>
      <w:r>
        <w:rPr>
          <w:spacing w:val="9"/>
        </w:rPr>
        <w:t>D.某招聘网站给男性推送高薪职位的广告次数是女性的6倍</w:t>
      </w:r>
      <w:r>
        <w:rPr>
          <w:spacing w:val="8"/>
        </w:rPr>
        <w:t>【答案】D</w:t>
      </w:r>
    </w:p>
    <w:p>
      <w:pPr>
        <w:pStyle w:val="BodyText"/>
        <w:ind w:left="422"/>
        <w:spacing w:before="23" w:line="228" w:lineRule="auto"/>
        <w:rPr/>
      </w:pPr>
      <w:r>
        <w:rPr>
          <w:spacing w:val="9"/>
        </w:rPr>
        <w:t>【解析】第一步，根据提问方式，确定为选是题。</w:t>
      </w:r>
    </w:p>
    <w:p>
      <w:pPr>
        <w:pStyle w:val="BodyText"/>
        <w:ind w:left="428"/>
        <w:spacing w:before="27" w:line="228" w:lineRule="auto"/>
        <w:rPr/>
      </w:pPr>
      <w:r>
        <w:rPr>
          <w:spacing w:val="8"/>
        </w:rPr>
        <w:t>第二步，找关键信息。</w:t>
      </w:r>
    </w:p>
    <w:p>
      <w:pPr>
        <w:spacing w:line="228" w:lineRule="auto"/>
        <w:sectPr>
          <w:headerReference w:type="default" r:id="rId7"/>
          <w:footerReference w:type="default" r:id="rId104"/>
          <w:pgSz w:w="10380" w:h="14690"/>
          <w:pgMar w:top="1619" w:right="1080" w:bottom="916" w:left="1080" w:header="957" w:footer="681" w:gutter="0"/>
        </w:sectPr>
        <w:rPr/>
      </w:pPr>
    </w:p>
    <w:p>
      <w:pPr>
        <w:pStyle w:val="BodyText"/>
        <w:ind w:left="429"/>
        <w:spacing w:line="225" w:lineRule="auto"/>
        <w:rPr/>
      </w:pPr>
      <w:r>
        <w:rPr>
          <w:spacing w:val="9"/>
        </w:rPr>
        <w:t>①在大数据背景下、依靠机器计算的自动决策系统；</w:t>
      </w:r>
    </w:p>
    <w:p>
      <w:pPr>
        <w:pStyle w:val="BodyText"/>
        <w:ind w:left="428"/>
        <w:spacing w:before="27" w:line="225" w:lineRule="auto"/>
        <w:rPr/>
      </w:pPr>
      <w:r>
        <w:rPr>
          <w:spacing w:val="8"/>
        </w:rPr>
        <w:t>②对数据主体做出决策分析；</w:t>
      </w:r>
    </w:p>
    <w:p>
      <w:pPr>
        <w:pStyle w:val="BodyText"/>
        <w:ind w:left="428"/>
        <w:spacing w:before="27" w:line="225" w:lineRule="auto"/>
        <w:rPr/>
      </w:pPr>
      <w:r>
        <w:rPr>
          <w:spacing w:val="9"/>
        </w:rPr>
        <w:t>③对数据主体进行差别对待，造成歧视性后果。</w:t>
      </w:r>
    </w:p>
    <w:p>
      <w:pPr>
        <w:pStyle w:val="BodyText"/>
        <w:ind w:left="430"/>
        <w:spacing w:before="28" w:line="228" w:lineRule="auto"/>
        <w:rPr/>
      </w:pPr>
      <w:r>
        <w:rPr>
          <w:spacing w:val="7"/>
        </w:rPr>
        <w:t>第三步，辨析选项。</w:t>
      </w:r>
    </w:p>
    <w:p>
      <w:pPr>
        <w:pStyle w:val="BodyText"/>
        <w:ind w:left="27" w:right="263" w:firstLine="396"/>
        <w:spacing w:before="23" w:line="253" w:lineRule="auto"/>
        <w:rPr/>
      </w:pPr>
      <w:r>
        <w:rPr>
          <w:spacing w:val="10"/>
        </w:rPr>
        <w:t>A项：安排学号依据的是学生的入学成绩，未体现“在大数据</w:t>
      </w:r>
      <w:r>
        <w:rPr>
          <w:spacing w:val="9"/>
        </w:rPr>
        <w:t>背景下、依靠机器计算</w:t>
      </w:r>
      <w:r>
        <w:rPr>
          <w:spacing w:val="5"/>
        </w:rPr>
        <w:t>的自动决策系统</w:t>
      </w:r>
      <w:r>
        <w:rPr>
          <w:spacing w:val="-64"/>
        </w:rPr>
        <w:t xml:space="preserve"> </w:t>
      </w:r>
      <w:r>
        <w:rPr>
          <w:spacing w:val="5"/>
        </w:rPr>
        <w:t>”，不符合定义；</w:t>
      </w:r>
    </w:p>
    <w:p>
      <w:pPr>
        <w:pStyle w:val="BodyText"/>
        <w:ind w:left="10" w:right="263" w:firstLine="414"/>
        <w:spacing w:before="1" w:line="250" w:lineRule="auto"/>
        <w:rPr/>
      </w:pPr>
      <w:r>
        <w:rPr>
          <w:spacing w:val="10"/>
        </w:rPr>
        <w:t>B项：给予更低价格折扣依据的是客户长期参与团购，未</w:t>
      </w:r>
      <w:r>
        <w:rPr>
          <w:spacing w:val="9"/>
        </w:rPr>
        <w:t>体现“在大数据背景下、依</w:t>
      </w:r>
      <w:r>
        <w:rPr>
          <w:spacing w:val="7"/>
        </w:rPr>
        <w:t>靠机器计算的自动决策系统</w:t>
      </w:r>
      <w:r>
        <w:rPr>
          <w:spacing w:val="-64"/>
        </w:rPr>
        <w:t xml:space="preserve"> </w:t>
      </w:r>
      <w:r>
        <w:rPr>
          <w:spacing w:val="7"/>
        </w:rPr>
        <w:t>”，不符合定义；</w:t>
      </w:r>
    </w:p>
    <w:p>
      <w:pPr>
        <w:pStyle w:val="BodyText"/>
        <w:ind w:left="10" w:right="263" w:firstLine="418"/>
        <w:spacing w:before="1" w:line="251" w:lineRule="auto"/>
        <w:rPr/>
      </w:pPr>
      <w:r>
        <w:rPr>
          <w:spacing w:val="10"/>
        </w:rPr>
        <w:t>C项：判定信用值依据的是用户的网络使用行为，</w:t>
      </w:r>
      <w:r>
        <w:rPr>
          <w:spacing w:val="9"/>
        </w:rPr>
        <w:t>是客观公正的，未体现“对数据主</w:t>
      </w:r>
      <w:r>
        <w:rPr>
          <w:spacing w:val="8"/>
        </w:rPr>
        <w:t>体进行差别对待，造成歧视性后果</w:t>
      </w:r>
      <w:r>
        <w:rPr>
          <w:spacing w:val="-72"/>
        </w:rPr>
        <w:t xml:space="preserve"> </w:t>
      </w:r>
      <w:r>
        <w:rPr>
          <w:spacing w:val="8"/>
        </w:rPr>
        <w:t>”，不符</w:t>
      </w:r>
      <w:r>
        <w:rPr>
          <w:spacing w:val="7"/>
        </w:rPr>
        <w:t>合定义；</w:t>
      </w:r>
    </w:p>
    <w:p>
      <w:pPr>
        <w:pStyle w:val="BodyText"/>
        <w:ind w:left="10" w:right="263" w:firstLine="416"/>
        <w:spacing w:before="1" w:line="251" w:lineRule="auto"/>
        <w:rPr/>
      </w:pPr>
      <w:r>
        <w:rPr>
          <w:spacing w:val="9"/>
        </w:rPr>
        <w:t>D项：网站推送，符合“在大数据背景下、依靠机器计算的自动决策系统</w:t>
      </w:r>
      <w:r>
        <w:rPr>
          <w:spacing w:val="-72"/>
        </w:rPr>
        <w:t xml:space="preserve"> </w:t>
      </w:r>
      <w:r>
        <w:rPr>
          <w:spacing w:val="9"/>
        </w:rPr>
        <w:t>”，</w:t>
      </w:r>
      <w:r>
        <w:rPr>
          <w:spacing w:val="8"/>
        </w:rPr>
        <w:t>给男性</w:t>
      </w:r>
      <w:r>
        <w:rPr>
          <w:spacing w:val="10"/>
        </w:rPr>
        <w:t>推送高薪职位的广告是女性的6倍，体现了“</w:t>
      </w:r>
      <w:r>
        <w:rPr>
          <w:spacing w:val="9"/>
        </w:rPr>
        <w:t>对数据主体进行差别对待，造成歧视性后</w:t>
      </w:r>
    </w:p>
    <w:p>
      <w:pPr>
        <w:pStyle w:val="BodyText"/>
        <w:ind w:left="14"/>
        <w:spacing w:before="1" w:line="227" w:lineRule="auto"/>
        <w:rPr/>
      </w:pPr>
      <w:r>
        <w:rPr>
          <w:spacing w:val="3"/>
        </w:rPr>
        <w:t>果</w:t>
      </w:r>
      <w:r>
        <w:rPr>
          <w:spacing w:val="-69"/>
        </w:rPr>
        <w:t xml:space="preserve"> </w:t>
      </w:r>
      <w:r>
        <w:rPr>
          <w:spacing w:val="3"/>
        </w:rPr>
        <w:t>”，符合定义。</w:t>
      </w:r>
    </w:p>
    <w:p>
      <w:pPr>
        <w:pStyle w:val="BodyText"/>
        <w:ind w:left="446"/>
        <w:spacing w:before="27" w:line="228" w:lineRule="auto"/>
        <w:rPr/>
      </w:pPr>
      <w:r>
        <w:rPr>
          <w:spacing w:val="5"/>
        </w:rPr>
        <w:t>因此，选择D选项。</w:t>
      </w:r>
    </w:p>
    <w:p>
      <w:pPr>
        <w:pStyle w:val="BodyText"/>
        <w:ind w:left="9" w:right="157" w:firstLine="421"/>
        <w:spacing w:before="24" w:line="251" w:lineRule="auto"/>
        <w:rPr/>
      </w:pPr>
      <w:r>
        <w:rPr>
          <w:spacing w:val="8"/>
        </w:rPr>
        <w:t>88.社会收缩是指人类聚落中人口持续流失，</w:t>
      </w:r>
      <w:r>
        <w:rPr>
          <w:spacing w:val="-51"/>
        </w:rPr>
        <w:t xml:space="preserve"> </w:t>
      </w:r>
      <w:r>
        <w:rPr>
          <w:spacing w:val="8"/>
        </w:rPr>
        <w:t>由此引发相应地区经济社会环境和文化</w:t>
      </w:r>
      <w:r>
        <w:rPr>
          <w:spacing w:val="10"/>
        </w:rPr>
        <w:t>在空间上的衰退。根据收缩行为是否是聚落行为主体主动采取的规</w:t>
      </w:r>
      <w:r>
        <w:rPr>
          <w:spacing w:val="9"/>
        </w:rPr>
        <w:t>划策略或管理措施，可</w:t>
      </w:r>
      <w:r>
        <w:rPr>
          <w:spacing w:val="8"/>
        </w:rPr>
        <w:t>以分为主动社会收缩和被动社会收缩。</w:t>
      </w:r>
    </w:p>
    <w:p>
      <w:pPr>
        <w:pStyle w:val="BodyText"/>
        <w:ind w:left="430"/>
        <w:spacing w:before="1" w:line="226" w:lineRule="auto"/>
        <w:rPr/>
      </w:pPr>
      <w:r>
        <w:rPr>
          <w:spacing w:val="9"/>
        </w:rPr>
        <w:t>根据上述定义，下列选项属于主动社会收缩的是：</w:t>
      </w:r>
    </w:p>
    <w:p>
      <w:pPr>
        <w:pStyle w:val="BodyText"/>
        <w:ind w:left="423"/>
        <w:spacing w:before="28" w:line="228" w:lineRule="auto"/>
        <w:rPr/>
      </w:pPr>
      <w:r>
        <w:rPr>
          <w:spacing w:val="9"/>
        </w:rPr>
        <w:t>A.某市因疏解核心区功能导致城区人口下降</w:t>
      </w:r>
    </w:p>
    <w:p>
      <w:pPr>
        <w:pStyle w:val="BodyText"/>
        <w:ind w:left="425"/>
        <w:spacing w:before="26" w:line="228" w:lineRule="auto"/>
        <w:rPr/>
      </w:pPr>
      <w:r>
        <w:rPr>
          <w:spacing w:val="8"/>
        </w:rPr>
        <w:t>B.2019年我国春运人口迁移规模近30亿人次</w:t>
      </w:r>
    </w:p>
    <w:p>
      <w:pPr>
        <w:pStyle w:val="BodyText"/>
        <w:ind w:left="428"/>
        <w:spacing w:before="25" w:line="227" w:lineRule="auto"/>
        <w:rPr/>
      </w:pPr>
      <w:r>
        <w:rPr>
          <w:spacing w:val="9"/>
        </w:rPr>
        <w:t>C.某产煤大县因资源枯竭导致就业吸纳能力下降</w:t>
      </w:r>
    </w:p>
    <w:p>
      <w:pPr>
        <w:pStyle w:val="BodyText"/>
        <w:ind w:left="424" w:right="3099" w:firstLine="1"/>
        <w:spacing w:before="28" w:line="239" w:lineRule="auto"/>
        <w:rPr/>
      </w:pPr>
      <w:r>
        <w:rPr>
          <w:spacing w:val="9"/>
        </w:rPr>
        <w:t>D.某制造业基地因产业升级导致房屋空置率居高不下</w:t>
      </w:r>
      <w:r>
        <w:rPr>
          <w:spacing w:val="8"/>
        </w:rPr>
        <w:t>【答案】A</w:t>
      </w:r>
    </w:p>
    <w:p>
      <w:pPr>
        <w:pStyle w:val="BodyText"/>
        <w:ind w:left="424"/>
        <w:spacing w:before="24" w:line="228" w:lineRule="auto"/>
        <w:rPr/>
      </w:pPr>
      <w:r>
        <w:rPr>
          <w:spacing w:val="9"/>
        </w:rPr>
        <w:t>【解析】第一步，根据提问方式，确定为选是题。</w:t>
      </w:r>
    </w:p>
    <w:p>
      <w:pPr>
        <w:pStyle w:val="BodyText"/>
        <w:ind w:left="430"/>
        <w:spacing w:before="26" w:line="228" w:lineRule="auto"/>
        <w:rPr/>
      </w:pPr>
      <w:r>
        <w:rPr>
          <w:spacing w:val="8"/>
        </w:rPr>
        <w:t>第二步，找关键信息。</w:t>
      </w:r>
    </w:p>
    <w:p>
      <w:pPr>
        <w:pStyle w:val="BodyText"/>
        <w:ind w:left="439"/>
        <w:spacing w:before="25" w:line="227" w:lineRule="auto"/>
        <w:rPr/>
      </w:pPr>
      <w:r>
        <w:rPr>
          <w:spacing w:val="7"/>
        </w:rPr>
        <w:t>多定义，考查“主动社会收缩</w:t>
      </w:r>
      <w:r>
        <w:rPr>
          <w:spacing w:val="-58"/>
        </w:rPr>
        <w:t xml:space="preserve"> </w:t>
      </w:r>
      <w:r>
        <w:rPr>
          <w:spacing w:val="7"/>
        </w:rPr>
        <w:t>”：</w:t>
      </w:r>
    </w:p>
    <w:p>
      <w:pPr>
        <w:pStyle w:val="BodyText"/>
        <w:ind w:left="9" w:right="263" w:firstLine="430"/>
        <w:spacing w:before="28" w:line="239" w:lineRule="auto"/>
        <w:rPr/>
      </w:pPr>
      <w:r>
        <w:rPr>
          <w:spacing w:val="8"/>
        </w:rPr>
        <w:t>（1）社会收缩：人类聚落中人口持续流失，</w:t>
      </w:r>
      <w:r>
        <w:rPr>
          <w:spacing w:val="-53"/>
        </w:rPr>
        <w:t xml:space="preserve"> </w:t>
      </w:r>
      <w:r>
        <w:rPr>
          <w:spacing w:val="8"/>
        </w:rPr>
        <w:t>由此引发相应地区经济社会环境和文化</w:t>
      </w:r>
      <w:r>
        <w:rPr>
          <w:spacing w:val="7"/>
        </w:rPr>
        <w:t>在空间上的衰退；</w:t>
      </w:r>
    </w:p>
    <w:p>
      <w:pPr>
        <w:pStyle w:val="BodyText"/>
        <w:ind w:left="440"/>
        <w:spacing w:before="26" w:line="227" w:lineRule="auto"/>
        <w:rPr/>
      </w:pPr>
      <w:r>
        <w:rPr>
          <w:spacing w:val="9"/>
        </w:rPr>
        <w:t>（2）主动社会收缩：行为主体主动采取的规</w:t>
      </w:r>
      <w:r>
        <w:rPr>
          <w:spacing w:val="8"/>
        </w:rPr>
        <w:t>划策略或管理措施。</w:t>
      </w:r>
    </w:p>
    <w:p>
      <w:pPr>
        <w:pStyle w:val="BodyText"/>
        <w:ind w:left="430"/>
        <w:spacing w:before="25" w:line="228" w:lineRule="auto"/>
        <w:rPr/>
      </w:pPr>
      <w:r>
        <w:rPr>
          <w:spacing w:val="7"/>
        </w:rPr>
        <w:t>第三步，辨析选项。</w:t>
      </w:r>
    </w:p>
    <w:p>
      <w:pPr>
        <w:pStyle w:val="BodyText"/>
        <w:ind w:left="16" w:right="263" w:firstLine="407"/>
        <w:spacing w:before="28" w:line="251" w:lineRule="auto"/>
        <w:rPr/>
      </w:pPr>
      <w:r>
        <w:rPr>
          <w:spacing w:val="9"/>
        </w:rPr>
        <w:t>A项：疏解核心区功能符合“行为主体主动采取的规划策略或管理措施</w:t>
      </w:r>
      <w:r>
        <w:rPr>
          <w:spacing w:val="-70"/>
        </w:rPr>
        <w:t xml:space="preserve"> </w:t>
      </w:r>
      <w:r>
        <w:rPr>
          <w:spacing w:val="9"/>
        </w:rPr>
        <w:t>”，城</w:t>
      </w:r>
      <w:r>
        <w:rPr>
          <w:spacing w:val="8"/>
        </w:rPr>
        <w:t>区人口</w:t>
      </w:r>
      <w:r>
        <w:rPr>
          <w:spacing w:val="6"/>
        </w:rPr>
        <w:t>下降符合“人口持续流失</w:t>
      </w:r>
      <w:r>
        <w:rPr>
          <w:spacing w:val="-55"/>
        </w:rPr>
        <w:t xml:space="preserve"> </w:t>
      </w:r>
      <w:r>
        <w:rPr>
          <w:spacing w:val="6"/>
        </w:rPr>
        <w:t>”，符合定义；</w:t>
      </w:r>
    </w:p>
    <w:p>
      <w:pPr>
        <w:pStyle w:val="BodyText"/>
        <w:ind w:left="425"/>
        <w:spacing w:before="1" w:line="227" w:lineRule="auto"/>
        <w:rPr/>
      </w:pPr>
      <w:r>
        <w:rPr>
          <w:spacing w:val="8"/>
        </w:rPr>
        <w:t>B项：春运人口迁移不符合“人口持续流失</w:t>
      </w:r>
      <w:r>
        <w:rPr>
          <w:spacing w:val="-69"/>
        </w:rPr>
        <w:t xml:space="preserve"> </w:t>
      </w:r>
      <w:r>
        <w:rPr>
          <w:spacing w:val="8"/>
        </w:rPr>
        <w:t>”，不符合定义；</w:t>
      </w:r>
    </w:p>
    <w:p>
      <w:pPr>
        <w:pStyle w:val="BodyText"/>
        <w:ind w:left="428"/>
        <w:spacing w:before="25" w:line="227" w:lineRule="auto"/>
        <w:rPr/>
      </w:pPr>
      <w:r>
        <w:rPr>
          <w:spacing w:val="8"/>
        </w:rPr>
        <w:t>C项：资源枯竭不符合“主动采取的规划策略或管理措施</w:t>
      </w:r>
      <w:r>
        <w:rPr>
          <w:spacing w:val="-60"/>
        </w:rPr>
        <w:t xml:space="preserve"> </w:t>
      </w:r>
      <w:r>
        <w:rPr>
          <w:spacing w:val="8"/>
        </w:rPr>
        <w:t>”，不符合定义；</w:t>
      </w:r>
    </w:p>
    <w:p>
      <w:pPr>
        <w:pStyle w:val="BodyText"/>
        <w:ind w:right="471" w:firstLine="426"/>
        <w:spacing w:before="28" w:line="251" w:lineRule="auto"/>
        <w:rPr/>
      </w:pPr>
      <w:r>
        <w:rPr>
          <w:spacing w:val="9"/>
        </w:rPr>
        <w:t>D项：房屋空置率居高不下是因为产业升级，而不是“人口持续流失</w:t>
      </w:r>
      <w:r>
        <w:rPr>
          <w:spacing w:val="-70"/>
        </w:rPr>
        <w:t xml:space="preserve"> </w:t>
      </w:r>
      <w:r>
        <w:rPr>
          <w:spacing w:val="9"/>
        </w:rPr>
        <w:t>”</w:t>
      </w:r>
      <w:r>
        <w:rPr>
          <w:spacing w:val="8"/>
        </w:rPr>
        <w:t>，也不符合</w:t>
      </w:r>
      <w:r>
        <w:rPr>
          <w:spacing w:val="8"/>
        </w:rPr>
        <w:t>“</w:t>
      </w:r>
      <w:r>
        <w:rPr>
          <w:spacing w:val="-67"/>
        </w:rPr>
        <w:t xml:space="preserve"> </w:t>
      </w:r>
      <w:r>
        <w:rPr>
          <w:spacing w:val="8"/>
        </w:rPr>
        <w:t>由此引发相应地区经济社会环境和文化在空间上的衰</w:t>
      </w:r>
      <w:r>
        <w:rPr>
          <w:spacing w:val="7"/>
        </w:rPr>
        <w:t>退</w:t>
      </w:r>
      <w:r>
        <w:rPr>
          <w:spacing w:val="-70"/>
        </w:rPr>
        <w:t xml:space="preserve"> </w:t>
      </w:r>
      <w:r>
        <w:rPr>
          <w:spacing w:val="7"/>
        </w:rPr>
        <w:t>”，不符合定义。</w:t>
      </w:r>
    </w:p>
    <w:p>
      <w:pPr>
        <w:pStyle w:val="BodyText"/>
        <w:ind w:left="446"/>
        <w:spacing w:before="1" w:line="228" w:lineRule="auto"/>
        <w:rPr/>
      </w:pPr>
      <w:r>
        <w:rPr>
          <w:spacing w:val="5"/>
        </w:rPr>
        <w:t>因此，选择A选项。</w:t>
      </w:r>
    </w:p>
    <w:p>
      <w:pPr>
        <w:pStyle w:val="BodyText"/>
        <w:ind w:left="10" w:firstLine="420"/>
        <w:spacing w:before="25" w:line="251" w:lineRule="auto"/>
        <w:jc w:val="both"/>
        <w:rPr/>
      </w:pPr>
      <w:r>
        <w:rPr>
          <w:spacing w:val="9"/>
        </w:rPr>
        <w:t>89．外部性是指经济当事人的生产和消费行为对其他经济当事人的生产和消费行为施</w:t>
      </w:r>
      <w:r>
        <w:rPr>
          <w:spacing w:val="8"/>
        </w:rPr>
        <w:t>加的有益或者有害影响的效应。正外部性是指某个经济行为个体的活动使他人或社会受益，</w:t>
      </w:r>
      <w:r>
        <w:rPr>
          <w:spacing w:val="10"/>
        </w:rPr>
        <w:t>而受益者无需花费代价。负外部性是指某个经济行为个体的活动</w:t>
      </w:r>
      <w:r>
        <w:rPr>
          <w:spacing w:val="9"/>
        </w:rPr>
        <w:t>使他人或社会受损，而造</w:t>
      </w:r>
      <w:r>
        <w:rPr>
          <w:spacing w:val="8"/>
        </w:rPr>
        <w:t>成负外部性的人却没有为此承担成本。</w:t>
      </w:r>
    </w:p>
    <w:p>
      <w:pPr>
        <w:pStyle w:val="BodyText"/>
        <w:ind w:left="430"/>
        <w:spacing w:before="1" w:line="227" w:lineRule="auto"/>
        <w:rPr/>
      </w:pPr>
      <w:r>
        <w:rPr>
          <w:spacing w:val="9"/>
        </w:rPr>
        <w:t>根据上述定义，下列选项属于正外部性的是：</w:t>
      </w:r>
    </w:p>
    <w:p>
      <w:pPr>
        <w:spacing w:line="227" w:lineRule="auto"/>
        <w:sectPr>
          <w:headerReference w:type="default" r:id="rId105"/>
          <w:footerReference w:type="default" r:id="rId106"/>
          <w:pgSz w:w="10380" w:h="14690"/>
          <w:pgMar w:top="1619" w:right="953" w:bottom="916" w:left="1078" w:header="957" w:footer="682" w:gutter="0"/>
        </w:sectPr>
        <w:rPr/>
      </w:pPr>
    </w:p>
    <w:p>
      <w:pPr>
        <w:pStyle w:val="BodyText"/>
        <w:ind w:left="423"/>
        <w:spacing w:line="226" w:lineRule="auto"/>
        <w:rPr/>
      </w:pPr>
      <w:r>
        <w:rPr>
          <w:spacing w:val="9"/>
        </w:rPr>
        <w:t>A.经过农田的蒸汽机车，喷出火花飞到农民种植的麦穗上</w:t>
      </w:r>
    </w:p>
    <w:p>
      <w:pPr>
        <w:pStyle w:val="BodyText"/>
        <w:ind w:left="425"/>
        <w:spacing w:before="24" w:line="228" w:lineRule="auto"/>
        <w:rPr/>
      </w:pPr>
      <w:r>
        <w:rPr>
          <w:spacing w:val="9"/>
        </w:rPr>
        <w:t>B.飞速行驶的火车尖锐的汽笛声吓跑在农田吃稻谷的小鸟</w:t>
      </w:r>
    </w:p>
    <w:p>
      <w:pPr>
        <w:pStyle w:val="BodyText"/>
        <w:ind w:left="428"/>
        <w:spacing w:before="24" w:line="227" w:lineRule="auto"/>
        <w:rPr/>
      </w:pPr>
      <w:r>
        <w:rPr>
          <w:spacing w:val="9"/>
        </w:rPr>
        <w:t>C.某工厂在村庄建起了扶贫车间，为村民就近就业提供便利</w:t>
      </w:r>
    </w:p>
    <w:p>
      <w:pPr>
        <w:pStyle w:val="BodyText"/>
        <w:ind w:left="424" w:right="1943" w:firstLine="1"/>
        <w:spacing w:before="29" w:line="239" w:lineRule="auto"/>
        <w:rPr/>
      </w:pPr>
      <w:r>
        <w:rPr>
          <w:spacing w:val="9"/>
        </w:rPr>
        <w:t>D.某工厂排出了大量废水和有害气体，给周围居民带来健康危害</w:t>
      </w:r>
      <w:r>
        <w:rPr>
          <w:spacing w:val="8"/>
        </w:rPr>
        <w:t>【答案】B</w:t>
      </w:r>
    </w:p>
    <w:p>
      <w:pPr>
        <w:pStyle w:val="BodyText"/>
        <w:ind w:left="424"/>
        <w:spacing w:before="25" w:line="228" w:lineRule="auto"/>
        <w:rPr/>
      </w:pPr>
      <w:r>
        <w:rPr>
          <w:spacing w:val="9"/>
        </w:rPr>
        <w:t>【解析】第一步，根据提问方式，确定为选是题。</w:t>
      </w:r>
    </w:p>
    <w:p>
      <w:pPr>
        <w:pStyle w:val="BodyText"/>
        <w:ind w:left="430"/>
        <w:spacing w:before="27" w:line="228" w:lineRule="auto"/>
        <w:rPr/>
      </w:pPr>
      <w:r>
        <w:rPr>
          <w:spacing w:val="8"/>
        </w:rPr>
        <w:t>第二步，找关键信息。</w:t>
      </w:r>
    </w:p>
    <w:p>
      <w:pPr>
        <w:pStyle w:val="BodyText"/>
        <w:ind w:left="439"/>
        <w:spacing w:before="24" w:line="228" w:lineRule="auto"/>
        <w:rPr/>
      </w:pPr>
      <w:r>
        <w:rPr>
          <w:spacing w:val="7"/>
        </w:rPr>
        <w:t>多定义，考查“正外部性</w:t>
      </w:r>
      <w:r>
        <w:rPr>
          <w:spacing w:val="-70"/>
        </w:rPr>
        <w:t xml:space="preserve"> </w:t>
      </w:r>
      <w:r>
        <w:rPr>
          <w:spacing w:val="7"/>
        </w:rPr>
        <w:t>”，其关键信息为：</w:t>
      </w:r>
    </w:p>
    <w:p>
      <w:pPr>
        <w:pStyle w:val="BodyText"/>
        <w:ind w:left="429"/>
        <w:spacing w:before="25" w:line="225" w:lineRule="auto"/>
        <w:rPr/>
      </w:pPr>
      <w:r>
        <w:rPr>
          <w:spacing w:val="9"/>
        </w:rPr>
        <w:t>①某个经济行为个体的活动使他人或社会受益；</w:t>
      </w:r>
    </w:p>
    <w:p>
      <w:pPr>
        <w:pStyle w:val="BodyText"/>
        <w:ind w:left="428"/>
        <w:spacing w:before="30" w:line="225" w:lineRule="auto"/>
        <w:rPr/>
      </w:pPr>
      <w:r>
        <w:rPr>
          <w:spacing w:val="8"/>
        </w:rPr>
        <w:t>②受益者无需花费代价。</w:t>
      </w:r>
    </w:p>
    <w:p>
      <w:pPr>
        <w:pStyle w:val="BodyText"/>
        <w:ind w:left="430"/>
        <w:spacing w:before="27" w:line="228" w:lineRule="auto"/>
        <w:rPr/>
      </w:pPr>
      <w:r>
        <w:rPr>
          <w:spacing w:val="7"/>
        </w:rPr>
        <w:t>第三步，辨析选项。</w:t>
      </w:r>
    </w:p>
    <w:p>
      <w:pPr>
        <w:pStyle w:val="BodyText"/>
        <w:ind w:left="10" w:right="157" w:firstLine="412"/>
        <w:spacing w:before="27" w:line="251" w:lineRule="auto"/>
        <w:rPr/>
      </w:pPr>
      <w:r>
        <w:rPr>
          <w:spacing w:val="10"/>
        </w:rPr>
        <w:t>A项：蒸汽机车喷出火花飞到农民种植的麦穗上，会使农民受</w:t>
      </w:r>
      <w:r>
        <w:rPr>
          <w:spacing w:val="9"/>
        </w:rPr>
        <w:t>损失，不符合“某个经</w:t>
      </w:r>
      <w:r>
        <w:rPr>
          <w:spacing w:val="7"/>
        </w:rPr>
        <w:t>济行为个体的活动使他人或社会受益</w:t>
      </w:r>
      <w:r>
        <w:rPr>
          <w:spacing w:val="-52"/>
        </w:rPr>
        <w:t xml:space="preserve"> </w:t>
      </w:r>
      <w:r>
        <w:rPr>
          <w:spacing w:val="7"/>
        </w:rPr>
        <w:t>”，不符合定义；</w:t>
      </w:r>
    </w:p>
    <w:p>
      <w:pPr>
        <w:pStyle w:val="BodyText"/>
        <w:ind w:left="425"/>
        <w:spacing w:before="1" w:line="227" w:lineRule="auto"/>
        <w:rPr/>
      </w:pPr>
      <w:r>
        <w:rPr>
          <w:spacing w:val="9"/>
        </w:rPr>
        <w:t>B项：飞速行驶的火车尖锐的汽笛声吓跑在农田吃稻谷的小鸟，减少了农田的损失，</w:t>
      </w:r>
    </w:p>
    <w:p>
      <w:pPr>
        <w:pStyle w:val="BodyText"/>
        <w:ind w:left="20" w:right="54" w:hanging="9"/>
        <w:spacing w:before="26" w:line="251" w:lineRule="auto"/>
        <w:rPr/>
      </w:pPr>
      <w:r>
        <w:rPr>
          <w:spacing w:val="9"/>
        </w:rPr>
        <w:t>符合“某个经济行为个体的活动使他人或社会受益</w:t>
      </w:r>
      <w:r>
        <w:rPr>
          <w:spacing w:val="-70"/>
        </w:rPr>
        <w:t xml:space="preserve"> </w:t>
      </w:r>
      <w:r>
        <w:rPr>
          <w:spacing w:val="9"/>
        </w:rPr>
        <w:t>”，且受益者是农民，符</w:t>
      </w:r>
      <w:r>
        <w:rPr>
          <w:spacing w:val="8"/>
        </w:rPr>
        <w:t>合“受益者无</w:t>
      </w:r>
      <w:r>
        <w:rPr>
          <w:spacing w:val="5"/>
        </w:rPr>
        <w:t>需花费代价</w:t>
      </w:r>
      <w:r>
        <w:rPr>
          <w:spacing w:val="-72"/>
        </w:rPr>
        <w:t xml:space="preserve"> </w:t>
      </w:r>
      <w:r>
        <w:rPr>
          <w:spacing w:val="5"/>
        </w:rPr>
        <w:t>”，符合定义；</w:t>
      </w:r>
    </w:p>
    <w:p>
      <w:pPr>
        <w:pStyle w:val="BodyText"/>
        <w:ind w:right="158" w:firstLine="428"/>
        <w:spacing w:line="251" w:lineRule="auto"/>
        <w:rPr/>
      </w:pPr>
      <w:r>
        <w:rPr>
          <w:spacing w:val="10"/>
        </w:rPr>
        <w:t>C项：某工厂在村庄建起了扶贫车间，村民仍需付</w:t>
      </w:r>
      <w:r>
        <w:rPr>
          <w:spacing w:val="9"/>
        </w:rPr>
        <w:t>出劳动力才能赚取工资，没有体现</w:t>
      </w:r>
      <w:r>
        <w:rPr>
          <w:spacing w:val="7"/>
        </w:rPr>
        <w:t>“受益者无需花费代价</w:t>
      </w:r>
      <w:r>
        <w:rPr>
          <w:spacing w:val="-59"/>
        </w:rPr>
        <w:t xml:space="preserve"> </w:t>
      </w:r>
      <w:r>
        <w:rPr>
          <w:spacing w:val="7"/>
        </w:rPr>
        <w:t>”，不符合定义；</w:t>
      </w:r>
    </w:p>
    <w:p>
      <w:pPr>
        <w:pStyle w:val="BodyText"/>
        <w:ind w:left="11" w:right="157" w:firstLine="414"/>
        <w:spacing w:before="2" w:line="251" w:lineRule="auto"/>
        <w:rPr/>
      </w:pPr>
      <w:r>
        <w:rPr>
          <w:spacing w:val="10"/>
        </w:rPr>
        <w:t>D项：给周围居民带来健康危害，不符合“某个经济行为</w:t>
      </w:r>
      <w:r>
        <w:rPr>
          <w:spacing w:val="9"/>
        </w:rPr>
        <w:t>个体的活动使他人或社会受</w:t>
      </w:r>
      <w:r>
        <w:rPr>
          <w:spacing w:val="4"/>
        </w:rPr>
        <w:t>益</w:t>
      </w:r>
      <w:r>
        <w:rPr>
          <w:spacing w:val="-70"/>
        </w:rPr>
        <w:t xml:space="preserve"> </w:t>
      </w:r>
      <w:r>
        <w:rPr>
          <w:spacing w:val="4"/>
        </w:rPr>
        <w:t>”，不符合定义。</w:t>
      </w:r>
    </w:p>
    <w:p>
      <w:pPr>
        <w:pStyle w:val="BodyText"/>
        <w:ind w:left="446"/>
        <w:spacing w:line="228" w:lineRule="auto"/>
        <w:rPr/>
      </w:pPr>
      <w:r>
        <w:rPr>
          <w:spacing w:val="5"/>
        </w:rPr>
        <w:t>因此，选择B选项。</w:t>
      </w:r>
    </w:p>
    <w:p>
      <w:pPr>
        <w:pStyle w:val="BodyText"/>
        <w:ind w:left="10" w:right="158" w:firstLine="420"/>
        <w:spacing w:before="27" w:line="250" w:lineRule="auto"/>
        <w:rPr/>
      </w:pPr>
      <w:r>
        <w:rPr>
          <w:spacing w:val="9"/>
        </w:rPr>
        <w:t>90.对比效应是指评价一个人或一件事时，受最近接触的其他人或事的影响，导致对</w:t>
      </w:r>
      <w:r>
        <w:rPr>
          <w:spacing w:val="9"/>
        </w:rPr>
        <w:t>这个人或这件事的评价发生偏差，作出不客观的评价。</w:t>
      </w:r>
    </w:p>
    <w:p>
      <w:pPr>
        <w:pStyle w:val="BodyText"/>
        <w:ind w:left="430"/>
        <w:spacing w:before="1" w:line="227" w:lineRule="auto"/>
        <w:rPr/>
      </w:pPr>
      <w:r>
        <w:rPr>
          <w:spacing w:val="8"/>
        </w:rPr>
        <w:t>根据上述定义，下列属于对比效应的是：</w:t>
      </w:r>
    </w:p>
    <w:p>
      <w:pPr>
        <w:pStyle w:val="BodyText"/>
        <w:ind w:left="423"/>
        <w:spacing w:before="26" w:line="228" w:lineRule="auto"/>
        <w:rPr/>
      </w:pPr>
      <w:r>
        <w:rPr>
          <w:spacing w:val="12"/>
        </w:rPr>
        <w:t>A.受父亲的影响，小潘也认为家庭中就应该“男主外，女主内</w:t>
      </w:r>
      <w:r>
        <w:rPr>
          <w:spacing w:val="-73"/>
        </w:rPr>
        <w:t xml:space="preserve"> </w:t>
      </w:r>
      <w:r>
        <w:rPr>
          <w:spacing w:val="12"/>
        </w:rPr>
        <w:t>”</w:t>
      </w:r>
    </w:p>
    <w:p>
      <w:pPr>
        <w:pStyle w:val="BodyText"/>
        <w:ind w:left="425"/>
        <w:spacing w:before="25" w:line="227" w:lineRule="auto"/>
        <w:rPr/>
      </w:pPr>
      <w:r>
        <w:rPr>
          <w:spacing w:val="9"/>
        </w:rPr>
        <w:t>B.小张和小李同时任科长，小张认为自己靠的是能力，而小李靠的是人际关系</w:t>
      </w:r>
    </w:p>
    <w:p>
      <w:pPr>
        <w:pStyle w:val="BodyText"/>
        <w:ind w:left="428"/>
        <w:spacing w:before="28" w:line="227" w:lineRule="auto"/>
        <w:rPr/>
      </w:pPr>
      <w:r>
        <w:rPr>
          <w:spacing w:val="9"/>
        </w:rPr>
        <w:t>C.选购化妆品时，小丽因为售货员的形象一般就认为该品牌的化妆品较差，放弃购买</w:t>
      </w:r>
    </w:p>
    <w:p>
      <w:pPr>
        <w:pStyle w:val="BodyText"/>
        <w:ind w:left="424" w:right="54" w:firstLine="1"/>
        <w:spacing w:before="26"/>
        <w:rPr/>
      </w:pPr>
      <w:r>
        <w:rPr>
          <w:spacing w:val="10"/>
        </w:rPr>
        <w:t>D.演讲比赛时，小王和小吴先后出场，如</w:t>
      </w:r>
      <w:r>
        <w:rPr>
          <w:spacing w:val="9"/>
        </w:rPr>
        <w:t>果小王表现优秀，裁判给小吴的分数会偏低</w:t>
      </w:r>
      <w:r>
        <w:rPr>
          <w:spacing w:val="8"/>
        </w:rPr>
        <w:t>【答案】D</w:t>
      </w:r>
    </w:p>
    <w:p>
      <w:pPr>
        <w:pStyle w:val="BodyText"/>
        <w:ind w:left="424"/>
        <w:spacing w:before="24" w:line="227" w:lineRule="auto"/>
        <w:rPr/>
      </w:pPr>
      <w:r>
        <w:rPr>
          <w:spacing w:val="9"/>
        </w:rPr>
        <w:t>【解析】第一步，看提问方式，本题属于选是题。</w:t>
      </w:r>
    </w:p>
    <w:p>
      <w:pPr>
        <w:pStyle w:val="BodyText"/>
        <w:ind w:left="430"/>
        <w:spacing w:before="27" w:line="228" w:lineRule="auto"/>
        <w:rPr/>
      </w:pPr>
      <w:r>
        <w:rPr>
          <w:spacing w:val="8"/>
        </w:rPr>
        <w:t>第二步，找关键信息。</w:t>
      </w:r>
    </w:p>
    <w:p>
      <w:pPr>
        <w:pStyle w:val="BodyText"/>
        <w:ind w:left="429"/>
        <w:spacing w:before="25" w:line="225" w:lineRule="auto"/>
        <w:rPr/>
      </w:pPr>
      <w:r>
        <w:rPr>
          <w:spacing w:val="8"/>
        </w:rPr>
        <w:t>①评价一个人或一件事时；</w:t>
      </w:r>
    </w:p>
    <w:p>
      <w:pPr>
        <w:pStyle w:val="BodyText"/>
        <w:ind w:left="428"/>
        <w:spacing w:before="30" w:line="225" w:lineRule="auto"/>
        <w:rPr/>
      </w:pPr>
      <w:r>
        <w:rPr>
          <w:spacing w:val="8"/>
        </w:rPr>
        <w:t>②受最近接触的其他人或事的影响；</w:t>
      </w:r>
    </w:p>
    <w:p>
      <w:pPr>
        <w:pStyle w:val="BodyText"/>
        <w:ind w:left="428"/>
        <w:spacing w:before="27" w:line="225" w:lineRule="auto"/>
        <w:rPr/>
      </w:pPr>
      <w:r>
        <w:rPr>
          <w:spacing w:val="9"/>
        </w:rPr>
        <w:t>③导致评价发生偏差，做出不客观的评价。</w:t>
      </w:r>
    </w:p>
    <w:p>
      <w:pPr>
        <w:pStyle w:val="BodyText"/>
        <w:ind w:left="430"/>
        <w:spacing w:before="29" w:line="228" w:lineRule="auto"/>
        <w:rPr/>
      </w:pPr>
      <w:r>
        <w:rPr>
          <w:spacing w:val="7"/>
        </w:rPr>
        <w:t>第三步，辨析选项。</w:t>
      </w:r>
    </w:p>
    <w:p>
      <w:pPr>
        <w:pStyle w:val="BodyText"/>
        <w:spacing w:before="25" w:line="228" w:lineRule="auto"/>
        <w:jc w:val="right"/>
        <w:rPr/>
      </w:pPr>
      <w:r>
        <w:rPr>
          <w:spacing w:val="8"/>
        </w:rPr>
        <w:t>A项：小潘受父亲的影响，不符合“受最近接触的</w:t>
      </w:r>
      <w:r>
        <w:rPr>
          <w:spacing w:val="7"/>
        </w:rPr>
        <w:t>其他人或事的影响</w:t>
      </w:r>
      <w:r>
        <w:rPr>
          <w:spacing w:val="-70"/>
        </w:rPr>
        <w:t xml:space="preserve"> </w:t>
      </w:r>
      <w:r>
        <w:rPr>
          <w:spacing w:val="7"/>
        </w:rPr>
        <w:t>”，不符合定义；</w:t>
      </w:r>
    </w:p>
    <w:p>
      <w:pPr>
        <w:pStyle w:val="BodyText"/>
        <w:ind w:left="9" w:right="157" w:firstLine="416"/>
        <w:spacing w:before="27" w:line="251" w:lineRule="auto"/>
        <w:rPr/>
      </w:pPr>
      <w:r>
        <w:rPr>
          <w:spacing w:val="10"/>
        </w:rPr>
        <w:t>B项：小张对自己和小李分别升任科长这一事件做出评价，</w:t>
      </w:r>
      <w:r>
        <w:rPr>
          <w:spacing w:val="9"/>
        </w:rPr>
        <w:t>但是并未体现出“受最近</w:t>
      </w:r>
      <w:r>
        <w:rPr>
          <w:spacing w:val="8"/>
        </w:rPr>
        <w:t>接触的其他人或事的影响</w:t>
      </w:r>
      <w:r>
        <w:rPr>
          <w:spacing w:val="-55"/>
        </w:rPr>
        <w:t xml:space="preserve"> </w:t>
      </w:r>
      <w:r>
        <w:rPr>
          <w:spacing w:val="8"/>
        </w:rPr>
        <w:t>”，也不清楚该评价是否发生偏差，不符合定义；</w:t>
      </w:r>
    </w:p>
    <w:p>
      <w:pPr>
        <w:pStyle w:val="BodyText"/>
        <w:ind w:left="10" w:right="158" w:firstLine="418"/>
        <w:spacing w:before="1" w:line="250" w:lineRule="auto"/>
        <w:rPr/>
      </w:pPr>
      <w:r>
        <w:rPr>
          <w:spacing w:val="10"/>
        </w:rPr>
        <w:t>C项：小丽因为售货员的形象对化妆品的质量做出</w:t>
      </w:r>
      <w:r>
        <w:rPr>
          <w:spacing w:val="9"/>
        </w:rPr>
        <w:t>评价，但并不清楚该评价是否发生</w:t>
      </w:r>
      <w:r>
        <w:rPr>
          <w:spacing w:val="8"/>
        </w:rPr>
        <w:t>偏差，未明确体现“导致评价发生偏差，做出不客观的评价</w:t>
      </w:r>
      <w:r>
        <w:rPr>
          <w:spacing w:val="-55"/>
        </w:rPr>
        <w:t xml:space="preserve"> </w:t>
      </w:r>
      <w:r>
        <w:rPr>
          <w:spacing w:val="8"/>
        </w:rPr>
        <w:t>”，不符合定义；</w:t>
      </w:r>
    </w:p>
    <w:p>
      <w:pPr>
        <w:pStyle w:val="BodyText"/>
        <w:ind w:left="11" w:right="157" w:firstLine="414"/>
        <w:spacing w:before="1" w:line="253" w:lineRule="auto"/>
        <w:rPr/>
      </w:pPr>
      <w:r>
        <w:rPr>
          <w:spacing w:val="9"/>
        </w:rPr>
        <w:t>D项：小王和小吴一前一后出场，符合“受最近接触的其他人或事的影响</w:t>
      </w:r>
      <w:r>
        <w:rPr>
          <w:spacing w:val="-70"/>
        </w:rPr>
        <w:t xml:space="preserve"> </w:t>
      </w:r>
      <w:r>
        <w:rPr>
          <w:spacing w:val="8"/>
        </w:rPr>
        <w:t>”，若王表</w:t>
      </w:r>
      <w:r>
        <w:rPr>
          <w:spacing w:val="10"/>
        </w:rPr>
        <w:t>现优秀，吴的分数就会偏低，分数的偏低体现了“导致</w:t>
      </w:r>
      <w:r>
        <w:rPr>
          <w:spacing w:val="9"/>
        </w:rPr>
        <w:t>评价发生偏差，做出不客观的评</w:t>
      </w:r>
    </w:p>
    <w:p>
      <w:pPr>
        <w:spacing w:line="253" w:lineRule="auto"/>
        <w:sectPr>
          <w:headerReference w:type="default" r:id="rId107"/>
          <w:footerReference w:type="default" r:id="rId108"/>
          <w:pgSz w:w="10380" w:h="14690"/>
          <w:pgMar w:top="1619" w:right="1058" w:bottom="916" w:left="1078" w:header="957" w:footer="681" w:gutter="0"/>
        </w:sectPr>
        <w:rPr/>
      </w:pPr>
    </w:p>
    <w:p>
      <w:pPr>
        <w:pStyle w:val="BodyText"/>
        <w:ind w:left="8"/>
        <w:spacing w:line="226" w:lineRule="auto"/>
        <w:rPr/>
      </w:pPr>
      <w:r>
        <w:rPr>
          <w:spacing w:val="4"/>
        </w:rPr>
        <w:t>价</w:t>
      </w:r>
      <w:r>
        <w:rPr>
          <w:spacing w:val="-73"/>
        </w:rPr>
        <w:t xml:space="preserve"> </w:t>
      </w:r>
      <w:r>
        <w:rPr>
          <w:spacing w:val="4"/>
        </w:rPr>
        <w:t>”，符合定义。</w:t>
      </w:r>
    </w:p>
    <w:p>
      <w:pPr>
        <w:pStyle w:val="BodyText"/>
        <w:ind w:left="444"/>
        <w:spacing w:before="26" w:line="228" w:lineRule="auto"/>
        <w:rPr/>
      </w:pPr>
      <w:r>
        <w:rPr>
          <w:spacing w:val="5"/>
        </w:rPr>
        <w:t>因此，选择D选项。</w:t>
      </w:r>
    </w:p>
    <w:p>
      <w:pPr>
        <w:pStyle w:val="BodyText"/>
        <w:ind w:left="428"/>
        <w:spacing w:before="23" w:line="228" w:lineRule="auto"/>
        <w:rPr/>
      </w:pPr>
      <w:r>
        <w:rPr>
          <w:b/>
          <w:bCs/>
          <w:spacing w:val="5"/>
        </w:rPr>
        <w:t>三、类比推理。</w:t>
      </w:r>
    </w:p>
    <w:p>
      <w:pPr>
        <w:pStyle w:val="BodyText"/>
        <w:ind w:left="11" w:right="232" w:firstLine="416"/>
        <w:spacing w:before="27" w:line="251" w:lineRule="auto"/>
        <w:rPr/>
      </w:pPr>
      <w:r>
        <w:rPr>
          <w:b/>
          <w:bCs/>
          <w:spacing w:val="8"/>
        </w:rPr>
        <w:t>每道题先给出一组相关的词，要求你在备选答案中找出一组与之在逻辑关系上最为</w:t>
      </w:r>
      <w:r>
        <w:rPr>
          <w:b/>
          <w:bCs/>
          <w:spacing w:val="6"/>
        </w:rPr>
        <w:t>贴近、相似或匹配的词。</w:t>
      </w:r>
    </w:p>
    <w:p>
      <w:pPr>
        <w:pStyle w:val="BodyText"/>
        <w:ind w:left="426"/>
        <w:spacing w:line="228" w:lineRule="auto"/>
        <w:rPr/>
      </w:pPr>
      <w:r>
        <w:rPr>
          <w:b/>
          <w:bCs/>
          <w:spacing w:val="5"/>
        </w:rPr>
        <w:t>请开始答题：</w:t>
      </w:r>
    </w:p>
    <w:p>
      <w:pPr>
        <w:pStyle w:val="BodyText"/>
        <w:ind w:left="428"/>
        <w:spacing w:before="26" w:line="228" w:lineRule="auto"/>
        <w:rPr/>
      </w:pPr>
      <w:r>
        <w:rPr>
          <w:spacing w:val="-11"/>
        </w:rPr>
        <w:t>91．花 ∶牡丹 ∶玫瑰</w:t>
      </w:r>
    </w:p>
    <w:p>
      <w:pPr>
        <w:pStyle w:val="BodyText"/>
        <w:ind w:left="421"/>
        <w:spacing w:before="24" w:line="228" w:lineRule="auto"/>
        <w:rPr/>
      </w:pPr>
      <w:r>
        <w:rPr>
          <w:spacing w:val="-12"/>
        </w:rPr>
        <w:t>A.茶 ∶红茶 ∶绿茶</w:t>
      </w:r>
      <w:r>
        <w:rPr>
          <w:spacing w:val="-21"/>
        </w:rPr>
        <w:t xml:space="preserve"> </w:t>
      </w:r>
      <w:r>
        <w:rPr>
          <w:spacing w:val="-12"/>
        </w:rPr>
        <w:t>B.草 ∶艾草 ∶蓼草</w:t>
      </w:r>
    </w:p>
    <w:p>
      <w:pPr>
        <w:pStyle w:val="BodyText"/>
        <w:ind w:left="426"/>
        <w:spacing w:before="24" w:line="228" w:lineRule="auto"/>
        <w:rPr/>
      </w:pPr>
      <w:r>
        <w:rPr>
          <w:spacing w:val="-12"/>
        </w:rPr>
        <w:t>C.球 ∶足球 ∶绒球</w:t>
      </w:r>
      <w:r>
        <w:rPr>
          <w:spacing w:val="-26"/>
        </w:rPr>
        <w:t xml:space="preserve"> </w:t>
      </w:r>
      <w:r>
        <w:rPr>
          <w:spacing w:val="-12"/>
        </w:rPr>
        <w:t>D.车 ∶轿车 ∶客车</w:t>
      </w:r>
    </w:p>
    <w:p>
      <w:pPr>
        <w:pStyle w:val="BodyText"/>
        <w:ind w:left="422"/>
        <w:spacing w:before="28" w:line="228" w:lineRule="auto"/>
        <w:rPr/>
      </w:pPr>
      <w:r>
        <w:rPr>
          <w:spacing w:val="8"/>
        </w:rPr>
        <w:t>【答案】B</w:t>
      </w:r>
    </w:p>
    <w:p>
      <w:pPr>
        <w:pStyle w:val="BodyText"/>
        <w:ind w:left="422"/>
        <w:spacing w:before="23" w:line="227" w:lineRule="auto"/>
        <w:rPr/>
      </w:pPr>
      <w:r>
        <w:rPr>
          <w:spacing w:val="9"/>
        </w:rPr>
        <w:t>【解析】第一步，确定题干逻辑关系。</w:t>
      </w:r>
    </w:p>
    <w:p>
      <w:pPr>
        <w:pStyle w:val="BodyText"/>
        <w:ind w:left="8" w:right="52" w:firstLine="409"/>
        <w:spacing w:before="29" w:line="251" w:lineRule="auto"/>
        <w:rPr/>
      </w:pPr>
      <w:r>
        <w:rPr>
          <w:spacing w:val="7"/>
        </w:rPr>
        <w:t>“牡丹</w:t>
      </w:r>
      <w:r>
        <w:rPr>
          <w:spacing w:val="-70"/>
        </w:rPr>
        <w:t xml:space="preserve"> </w:t>
      </w:r>
      <w:r>
        <w:rPr>
          <w:spacing w:val="7"/>
        </w:rPr>
        <w:t>”和“玫瑰</w:t>
      </w:r>
      <w:r>
        <w:rPr>
          <w:spacing w:val="-70"/>
        </w:rPr>
        <w:t xml:space="preserve"> </w:t>
      </w:r>
      <w:r>
        <w:rPr>
          <w:spacing w:val="7"/>
        </w:rPr>
        <w:t>”都是“花</w:t>
      </w:r>
      <w:r>
        <w:rPr>
          <w:spacing w:val="-72"/>
        </w:rPr>
        <w:t xml:space="preserve"> </w:t>
      </w:r>
      <w:r>
        <w:rPr>
          <w:spacing w:val="7"/>
        </w:rPr>
        <w:t>”，前二者属于并列关系，与“</w:t>
      </w:r>
      <w:r>
        <w:rPr>
          <w:spacing w:val="6"/>
        </w:rPr>
        <w:t>花</w:t>
      </w:r>
      <w:r>
        <w:rPr>
          <w:spacing w:val="-70"/>
        </w:rPr>
        <w:t xml:space="preserve"> </w:t>
      </w:r>
      <w:r>
        <w:rPr>
          <w:spacing w:val="6"/>
        </w:rPr>
        <w:t>”属于包容关系中的</w:t>
      </w:r>
      <w:r>
        <w:rPr>
          <w:spacing w:val="6"/>
        </w:rPr>
        <w:t>种属关系，且“牡丹</w:t>
      </w:r>
      <w:r>
        <w:rPr>
          <w:spacing w:val="-65"/>
        </w:rPr>
        <w:t xml:space="preserve"> </w:t>
      </w:r>
      <w:r>
        <w:rPr>
          <w:spacing w:val="6"/>
        </w:rPr>
        <w:t>”和“玫瑰</w:t>
      </w:r>
      <w:r>
        <w:rPr>
          <w:spacing w:val="-70"/>
        </w:rPr>
        <w:t xml:space="preserve"> </w:t>
      </w:r>
      <w:r>
        <w:rPr>
          <w:spacing w:val="6"/>
        </w:rPr>
        <w:t>”是两种自然物。</w:t>
      </w:r>
    </w:p>
    <w:p>
      <w:pPr>
        <w:pStyle w:val="BodyText"/>
        <w:ind w:left="428"/>
        <w:spacing w:before="1" w:line="227" w:lineRule="auto"/>
        <w:rPr/>
      </w:pPr>
      <w:r>
        <w:rPr>
          <w:spacing w:val="7"/>
        </w:rPr>
        <w:t>第二步，辨析选项。</w:t>
      </w:r>
    </w:p>
    <w:p>
      <w:pPr>
        <w:pStyle w:val="BodyText"/>
        <w:ind w:left="12" w:right="155" w:firstLine="409"/>
        <w:spacing w:before="25" w:line="251" w:lineRule="auto"/>
        <w:rPr/>
      </w:pPr>
      <w:r>
        <w:rPr>
          <w:spacing w:val="6"/>
        </w:rPr>
        <w:t>A项：</w:t>
      </w:r>
      <w:r>
        <w:rPr>
          <w:spacing w:val="-79"/>
        </w:rPr>
        <w:t xml:space="preserve"> </w:t>
      </w:r>
      <w:r>
        <w:rPr>
          <w:spacing w:val="6"/>
        </w:rPr>
        <w:t>“红茶</w:t>
      </w:r>
      <w:r>
        <w:rPr>
          <w:spacing w:val="-70"/>
        </w:rPr>
        <w:t xml:space="preserve"> </w:t>
      </w:r>
      <w:r>
        <w:rPr>
          <w:spacing w:val="6"/>
        </w:rPr>
        <w:t>”和“绿茶</w:t>
      </w:r>
      <w:r>
        <w:rPr>
          <w:spacing w:val="-70"/>
        </w:rPr>
        <w:t xml:space="preserve"> </w:t>
      </w:r>
      <w:r>
        <w:rPr>
          <w:spacing w:val="6"/>
        </w:rPr>
        <w:t>”都是“茶</w:t>
      </w:r>
      <w:r>
        <w:rPr>
          <w:spacing w:val="-73"/>
        </w:rPr>
        <w:t xml:space="preserve"> </w:t>
      </w:r>
      <w:r>
        <w:rPr>
          <w:spacing w:val="6"/>
        </w:rPr>
        <w:t>”，前二者属于并列关系，与“茶</w:t>
      </w:r>
      <w:r>
        <w:rPr>
          <w:spacing w:val="-70"/>
        </w:rPr>
        <w:t xml:space="preserve"> </w:t>
      </w:r>
      <w:r>
        <w:rPr>
          <w:spacing w:val="6"/>
        </w:rPr>
        <w:t>”属于包容关</w:t>
      </w:r>
      <w:r>
        <w:rPr>
          <w:spacing w:val="7"/>
        </w:rPr>
        <w:t>系中的种属关系，但“红茶</w:t>
      </w:r>
      <w:r>
        <w:rPr>
          <w:spacing w:val="-59"/>
        </w:rPr>
        <w:t xml:space="preserve"> </w:t>
      </w:r>
      <w:r>
        <w:rPr>
          <w:spacing w:val="7"/>
        </w:rPr>
        <w:t>”与“绿茶</w:t>
      </w:r>
      <w:r>
        <w:rPr>
          <w:spacing w:val="-70"/>
        </w:rPr>
        <w:t xml:space="preserve"> </w:t>
      </w:r>
      <w:r>
        <w:rPr>
          <w:spacing w:val="7"/>
        </w:rPr>
        <w:t>”都是加工之后的人造物，排除；</w:t>
      </w:r>
    </w:p>
    <w:p>
      <w:pPr>
        <w:pStyle w:val="BodyText"/>
        <w:ind w:left="12" w:right="155" w:firstLine="411"/>
        <w:spacing w:before="1" w:line="251" w:lineRule="auto"/>
        <w:rPr/>
      </w:pPr>
      <w:r>
        <w:rPr>
          <w:spacing w:val="6"/>
        </w:rPr>
        <w:t>B项：</w:t>
      </w:r>
      <w:r>
        <w:rPr>
          <w:spacing w:val="-80"/>
        </w:rPr>
        <w:t xml:space="preserve"> </w:t>
      </w:r>
      <w:r>
        <w:rPr>
          <w:spacing w:val="6"/>
        </w:rPr>
        <w:t>“艾草</w:t>
      </w:r>
      <w:r>
        <w:rPr>
          <w:spacing w:val="-70"/>
        </w:rPr>
        <w:t xml:space="preserve"> </w:t>
      </w:r>
      <w:r>
        <w:rPr>
          <w:spacing w:val="6"/>
        </w:rPr>
        <w:t>”和“蓼草</w:t>
      </w:r>
      <w:r>
        <w:rPr>
          <w:spacing w:val="-70"/>
        </w:rPr>
        <w:t xml:space="preserve"> </w:t>
      </w:r>
      <w:r>
        <w:rPr>
          <w:spacing w:val="6"/>
        </w:rPr>
        <w:t>”都是“草</w:t>
      </w:r>
      <w:r>
        <w:rPr>
          <w:spacing w:val="-73"/>
        </w:rPr>
        <w:t xml:space="preserve"> </w:t>
      </w:r>
      <w:r>
        <w:rPr>
          <w:spacing w:val="6"/>
        </w:rPr>
        <w:t>”，前二者属于并列关系，与“草</w:t>
      </w:r>
      <w:r>
        <w:rPr>
          <w:spacing w:val="-70"/>
        </w:rPr>
        <w:t xml:space="preserve"> </w:t>
      </w:r>
      <w:r>
        <w:rPr>
          <w:spacing w:val="6"/>
        </w:rPr>
        <w:t>”属于包容关</w:t>
      </w:r>
      <w:r>
        <w:rPr>
          <w:spacing w:val="8"/>
        </w:rPr>
        <w:t>系中的种属关系，且“艾草</w:t>
      </w:r>
      <w:r>
        <w:rPr>
          <w:spacing w:val="-70"/>
        </w:rPr>
        <w:t xml:space="preserve"> </w:t>
      </w:r>
      <w:r>
        <w:rPr>
          <w:spacing w:val="8"/>
        </w:rPr>
        <w:t>”和“蓼草</w:t>
      </w:r>
      <w:r>
        <w:rPr>
          <w:spacing w:val="-70"/>
        </w:rPr>
        <w:t xml:space="preserve"> </w:t>
      </w:r>
      <w:r>
        <w:rPr>
          <w:spacing w:val="8"/>
        </w:rPr>
        <w:t>”是两种自然物，与题干逻</w:t>
      </w:r>
      <w:r>
        <w:rPr>
          <w:spacing w:val="7"/>
        </w:rPr>
        <w:t>辑关系一致，符合；</w:t>
      </w:r>
    </w:p>
    <w:p>
      <w:pPr>
        <w:pStyle w:val="BodyText"/>
        <w:ind w:left="13" w:right="155" w:firstLine="412"/>
        <w:spacing w:before="1" w:line="251" w:lineRule="auto"/>
        <w:rPr/>
      </w:pPr>
      <w:r>
        <w:rPr>
          <w:spacing w:val="7"/>
        </w:rPr>
        <w:t>C项：</w:t>
      </w:r>
      <w:r>
        <w:rPr>
          <w:spacing w:val="-64"/>
        </w:rPr>
        <w:t xml:space="preserve"> </w:t>
      </w:r>
      <w:r>
        <w:rPr>
          <w:spacing w:val="7"/>
        </w:rPr>
        <w:t>“足球</w:t>
      </w:r>
      <w:r>
        <w:rPr>
          <w:spacing w:val="-70"/>
        </w:rPr>
        <w:t xml:space="preserve"> </w:t>
      </w:r>
      <w:r>
        <w:rPr>
          <w:spacing w:val="7"/>
        </w:rPr>
        <w:t>”是一种运动器械，“绒球</w:t>
      </w:r>
      <w:r>
        <w:rPr>
          <w:spacing w:val="-70"/>
        </w:rPr>
        <w:t xml:space="preserve"> </w:t>
      </w:r>
      <w:r>
        <w:rPr>
          <w:spacing w:val="7"/>
        </w:rPr>
        <w:t>”一指用彩色毛线或绒线扎成的球，二指是</w:t>
      </w:r>
      <w:r>
        <w:rPr>
          <w:spacing w:val="8"/>
        </w:rPr>
        <w:t>小脑外侧的球状结构，都与“足球</w:t>
      </w:r>
      <w:r>
        <w:rPr>
          <w:spacing w:val="-70"/>
        </w:rPr>
        <w:t xml:space="preserve"> </w:t>
      </w:r>
      <w:r>
        <w:rPr>
          <w:spacing w:val="8"/>
        </w:rPr>
        <w:t>”不属于并列关系</w:t>
      </w:r>
      <w:r>
        <w:rPr>
          <w:spacing w:val="7"/>
        </w:rPr>
        <w:t>，排除；</w:t>
      </w:r>
    </w:p>
    <w:p>
      <w:pPr>
        <w:pStyle w:val="BodyText"/>
        <w:ind w:left="10" w:right="155" w:firstLine="413"/>
        <w:spacing w:before="1" w:line="251" w:lineRule="auto"/>
        <w:rPr/>
      </w:pPr>
      <w:r>
        <w:rPr>
          <w:spacing w:val="6"/>
        </w:rPr>
        <w:t>D项：</w:t>
      </w:r>
      <w:r>
        <w:rPr>
          <w:spacing w:val="-80"/>
        </w:rPr>
        <w:t xml:space="preserve"> </w:t>
      </w:r>
      <w:r>
        <w:rPr>
          <w:spacing w:val="6"/>
        </w:rPr>
        <w:t>“轿车</w:t>
      </w:r>
      <w:r>
        <w:rPr>
          <w:spacing w:val="-70"/>
        </w:rPr>
        <w:t xml:space="preserve"> </w:t>
      </w:r>
      <w:r>
        <w:rPr>
          <w:spacing w:val="6"/>
        </w:rPr>
        <w:t>”和“客车</w:t>
      </w:r>
      <w:r>
        <w:rPr>
          <w:spacing w:val="-70"/>
        </w:rPr>
        <w:t xml:space="preserve"> </w:t>
      </w:r>
      <w:r>
        <w:rPr>
          <w:spacing w:val="6"/>
        </w:rPr>
        <w:t>”都属于汽“车</w:t>
      </w:r>
      <w:r>
        <w:rPr>
          <w:spacing w:val="-72"/>
        </w:rPr>
        <w:t xml:space="preserve"> </w:t>
      </w:r>
      <w:r>
        <w:rPr>
          <w:spacing w:val="6"/>
        </w:rPr>
        <w:t>”，前二者属于并列关系，与“车</w:t>
      </w:r>
      <w:r>
        <w:rPr>
          <w:spacing w:val="-70"/>
        </w:rPr>
        <w:t xml:space="preserve"> </w:t>
      </w:r>
      <w:r>
        <w:rPr>
          <w:spacing w:val="6"/>
        </w:rPr>
        <w:t>”属</w:t>
      </w:r>
      <w:r>
        <w:rPr>
          <w:spacing w:val="5"/>
        </w:rPr>
        <w:t>于包</w:t>
      </w:r>
      <w:r>
        <w:rPr>
          <w:spacing w:val="7"/>
        </w:rPr>
        <w:t>容关系中的种属关系，但“轿车</w:t>
      </w:r>
      <w:r>
        <w:rPr>
          <w:spacing w:val="-69"/>
        </w:rPr>
        <w:t xml:space="preserve"> </w:t>
      </w:r>
      <w:r>
        <w:rPr>
          <w:spacing w:val="7"/>
        </w:rPr>
        <w:t>”和“客车</w:t>
      </w:r>
      <w:r>
        <w:rPr>
          <w:spacing w:val="-70"/>
        </w:rPr>
        <w:t xml:space="preserve"> </w:t>
      </w:r>
      <w:r>
        <w:rPr>
          <w:spacing w:val="7"/>
        </w:rPr>
        <w:t>”是人造物，排除。</w:t>
      </w:r>
    </w:p>
    <w:p>
      <w:pPr>
        <w:pStyle w:val="BodyText"/>
        <w:ind w:left="444"/>
        <w:spacing w:before="1" w:line="228" w:lineRule="auto"/>
        <w:rPr/>
      </w:pPr>
      <w:r>
        <w:rPr>
          <w:spacing w:val="5"/>
        </w:rPr>
        <w:t>因此，选择B选项。</w:t>
      </w:r>
    </w:p>
    <w:p>
      <w:pPr>
        <w:pStyle w:val="BodyText"/>
        <w:ind w:left="428"/>
        <w:spacing w:before="23" w:line="228" w:lineRule="auto"/>
        <w:rPr/>
      </w:pPr>
      <w:r>
        <w:rPr>
          <w:spacing w:val="-10"/>
        </w:rPr>
        <w:t>92.鸳 ∶鸯</w:t>
      </w:r>
    </w:p>
    <w:p>
      <w:pPr>
        <w:pStyle w:val="BodyText"/>
        <w:ind w:left="421"/>
        <w:spacing w:before="27" w:line="228" w:lineRule="auto"/>
        <w:rPr/>
      </w:pPr>
      <w:r>
        <w:rPr>
          <w:spacing w:val="-6"/>
        </w:rPr>
        <w:t>A.蚱蜢 ∶蝗虫     B.白猫 ∶</w:t>
      </w:r>
      <w:r>
        <w:rPr>
          <w:spacing w:val="-79"/>
        </w:rPr>
        <w:t xml:space="preserve"> </w:t>
      </w:r>
      <w:r>
        <w:rPr>
          <w:spacing w:val="-6"/>
        </w:rPr>
        <w:t>黑猫</w:t>
      </w:r>
    </w:p>
    <w:p>
      <w:pPr>
        <w:pStyle w:val="BodyText"/>
        <w:ind w:left="426"/>
        <w:spacing w:before="24" w:line="228" w:lineRule="auto"/>
        <w:rPr/>
      </w:pPr>
      <w:r>
        <w:rPr>
          <w:spacing w:val="-6"/>
        </w:rPr>
        <w:t>C.雄鸡 ∶雌鸡     D.红男 ∶绿女</w:t>
      </w:r>
    </w:p>
    <w:p>
      <w:pPr>
        <w:pStyle w:val="BodyText"/>
        <w:ind w:left="422"/>
        <w:spacing w:before="27" w:line="228" w:lineRule="auto"/>
        <w:rPr/>
      </w:pPr>
      <w:r>
        <w:rPr>
          <w:spacing w:val="8"/>
        </w:rPr>
        <w:t>【答案】C</w:t>
      </w:r>
    </w:p>
    <w:p>
      <w:pPr>
        <w:pStyle w:val="BodyText"/>
        <w:ind w:left="422"/>
        <w:spacing w:before="24" w:line="227" w:lineRule="auto"/>
        <w:rPr/>
      </w:pPr>
      <w:r>
        <w:rPr>
          <w:spacing w:val="9"/>
        </w:rPr>
        <w:t>【解析】第一步，确定题干逻辑关系。</w:t>
      </w:r>
    </w:p>
    <w:p>
      <w:pPr>
        <w:pStyle w:val="BodyText"/>
        <w:ind w:left="9" w:right="52" w:firstLine="408"/>
        <w:spacing w:before="29" w:line="251" w:lineRule="auto"/>
        <w:rPr/>
      </w:pPr>
      <w:r>
        <w:rPr>
          <w:spacing w:val="7"/>
        </w:rPr>
        <w:t>“鸳</w:t>
      </w:r>
      <w:r>
        <w:rPr>
          <w:spacing w:val="-70"/>
        </w:rPr>
        <w:t xml:space="preserve"> </w:t>
      </w:r>
      <w:r>
        <w:rPr>
          <w:spacing w:val="7"/>
        </w:rPr>
        <w:t>”与“鸯</w:t>
      </w:r>
      <w:r>
        <w:rPr>
          <w:spacing w:val="-70"/>
        </w:rPr>
        <w:t xml:space="preserve"> </w:t>
      </w:r>
      <w:r>
        <w:rPr>
          <w:spacing w:val="7"/>
        </w:rPr>
        <w:t>”是同一种鸟，“鸳</w:t>
      </w:r>
      <w:r>
        <w:rPr>
          <w:spacing w:val="-72"/>
        </w:rPr>
        <w:t xml:space="preserve"> </w:t>
      </w:r>
      <w:r>
        <w:rPr>
          <w:spacing w:val="7"/>
        </w:rPr>
        <w:t>”指雄鸟，“鸯</w:t>
      </w:r>
      <w:r>
        <w:rPr>
          <w:spacing w:val="-70"/>
        </w:rPr>
        <w:t xml:space="preserve"> </w:t>
      </w:r>
      <w:r>
        <w:rPr>
          <w:spacing w:val="7"/>
        </w:rPr>
        <w:t>”指雌鸟，</w:t>
      </w:r>
      <w:r>
        <w:rPr>
          <w:spacing w:val="6"/>
        </w:rPr>
        <w:t>二者属于并列关系中的</w:t>
      </w:r>
      <w:r>
        <w:rPr>
          <w:spacing w:val="5"/>
        </w:rPr>
        <w:t>矛盾关系。</w:t>
      </w:r>
    </w:p>
    <w:p>
      <w:pPr>
        <w:pStyle w:val="BodyText"/>
        <w:ind w:left="428"/>
        <w:spacing w:line="227" w:lineRule="auto"/>
        <w:rPr/>
      </w:pPr>
      <w:r>
        <w:rPr>
          <w:spacing w:val="7"/>
        </w:rPr>
        <w:t>第二步，辨析选项。</w:t>
      </w:r>
    </w:p>
    <w:p>
      <w:pPr>
        <w:pStyle w:val="BodyText"/>
        <w:ind w:left="421"/>
        <w:spacing w:before="25" w:line="228" w:lineRule="auto"/>
        <w:rPr/>
      </w:pPr>
      <w:r>
        <w:rPr>
          <w:spacing w:val="6"/>
        </w:rPr>
        <w:t>A项：</w:t>
      </w:r>
      <w:r>
        <w:rPr>
          <w:spacing w:val="-73"/>
        </w:rPr>
        <w:t xml:space="preserve"> </w:t>
      </w:r>
      <w:r>
        <w:rPr>
          <w:spacing w:val="6"/>
        </w:rPr>
        <w:t>“蚱蜢</w:t>
      </w:r>
      <w:r>
        <w:rPr>
          <w:spacing w:val="-70"/>
        </w:rPr>
        <w:t xml:space="preserve"> </w:t>
      </w:r>
      <w:r>
        <w:rPr>
          <w:spacing w:val="6"/>
        </w:rPr>
        <w:t>”一般指“蝗虫</w:t>
      </w:r>
      <w:r>
        <w:rPr>
          <w:spacing w:val="-70"/>
        </w:rPr>
        <w:t xml:space="preserve"> </w:t>
      </w:r>
      <w:r>
        <w:rPr>
          <w:spacing w:val="6"/>
        </w:rPr>
        <w:t>”，二者属于全同关系，排除；</w:t>
      </w:r>
    </w:p>
    <w:p>
      <w:pPr>
        <w:pStyle w:val="BodyText"/>
        <w:spacing w:before="26" w:line="228" w:lineRule="auto"/>
        <w:jc w:val="right"/>
        <w:rPr/>
      </w:pPr>
      <w:r>
        <w:rPr>
          <w:spacing w:val="5"/>
        </w:rPr>
        <w:t>B项：</w:t>
      </w:r>
      <w:r>
        <w:rPr>
          <w:spacing w:val="-74"/>
        </w:rPr>
        <w:t xml:space="preserve"> </w:t>
      </w:r>
      <w:r>
        <w:rPr>
          <w:spacing w:val="5"/>
        </w:rPr>
        <w:t>“</w:t>
      </w:r>
      <w:r>
        <w:rPr>
          <w:spacing w:val="-62"/>
        </w:rPr>
        <w:t xml:space="preserve"> </w:t>
      </w:r>
      <w:r>
        <w:rPr>
          <w:spacing w:val="5"/>
        </w:rPr>
        <w:t>白猫</w:t>
      </w:r>
      <w:r>
        <w:rPr>
          <w:spacing w:val="-70"/>
        </w:rPr>
        <w:t xml:space="preserve"> </w:t>
      </w:r>
      <w:r>
        <w:rPr>
          <w:spacing w:val="5"/>
        </w:rPr>
        <w:t>”和“黑猫</w:t>
      </w:r>
      <w:r>
        <w:rPr>
          <w:spacing w:val="-70"/>
        </w:rPr>
        <w:t xml:space="preserve"> </w:t>
      </w:r>
      <w:r>
        <w:rPr>
          <w:spacing w:val="5"/>
        </w:rPr>
        <w:t>”属于并列关系中的反对关系，且没有体现一雄一雌，排除；</w:t>
      </w:r>
    </w:p>
    <w:p>
      <w:pPr>
        <w:pStyle w:val="BodyText"/>
        <w:ind w:left="12" w:right="155" w:firstLine="414"/>
        <w:spacing w:before="26" w:line="251" w:lineRule="auto"/>
        <w:rPr/>
      </w:pPr>
      <w:r>
        <w:rPr>
          <w:spacing w:val="7"/>
        </w:rPr>
        <w:t>C项：</w:t>
      </w:r>
      <w:r>
        <w:rPr>
          <w:spacing w:val="-64"/>
        </w:rPr>
        <w:t xml:space="preserve"> </w:t>
      </w:r>
      <w:r>
        <w:rPr>
          <w:spacing w:val="7"/>
        </w:rPr>
        <w:t>“雄鸡</w:t>
      </w:r>
      <w:r>
        <w:rPr>
          <w:spacing w:val="-70"/>
        </w:rPr>
        <w:t xml:space="preserve"> </w:t>
      </w:r>
      <w:r>
        <w:rPr>
          <w:spacing w:val="7"/>
        </w:rPr>
        <w:t>”和“雌鸡</w:t>
      </w:r>
      <w:r>
        <w:rPr>
          <w:spacing w:val="-70"/>
        </w:rPr>
        <w:t xml:space="preserve"> </w:t>
      </w:r>
      <w:r>
        <w:rPr>
          <w:spacing w:val="7"/>
        </w:rPr>
        <w:t>”都是鸡，体现了一雄一雌，二者属于并列关系中的矛盾关</w:t>
      </w:r>
      <w:r>
        <w:rPr>
          <w:spacing w:val="8"/>
        </w:rPr>
        <w:t>系，与题干逻辑关系一致，符合；</w:t>
      </w:r>
    </w:p>
    <w:p>
      <w:pPr>
        <w:pStyle w:val="BodyText"/>
        <w:ind w:left="11" w:right="155" w:firstLine="412"/>
        <w:spacing w:before="1" w:line="251" w:lineRule="auto"/>
        <w:rPr/>
      </w:pPr>
      <w:r>
        <w:rPr>
          <w:spacing w:val="7"/>
        </w:rPr>
        <w:t>D项：</w:t>
      </w:r>
      <w:r>
        <w:rPr>
          <w:spacing w:val="-80"/>
        </w:rPr>
        <w:t xml:space="preserve"> </w:t>
      </w:r>
      <w:r>
        <w:rPr>
          <w:spacing w:val="7"/>
        </w:rPr>
        <w:t>“红男绿女</w:t>
      </w:r>
      <w:r>
        <w:rPr>
          <w:spacing w:val="-70"/>
        </w:rPr>
        <w:t xml:space="preserve"> </w:t>
      </w:r>
      <w:r>
        <w:rPr>
          <w:spacing w:val="7"/>
        </w:rPr>
        <w:t>”指穿着各种漂亮服装的青年男女，“红</w:t>
      </w:r>
      <w:r>
        <w:rPr>
          <w:spacing w:val="6"/>
        </w:rPr>
        <w:t>男</w:t>
      </w:r>
      <w:r>
        <w:rPr>
          <w:spacing w:val="-70"/>
        </w:rPr>
        <w:t xml:space="preserve"> </w:t>
      </w:r>
      <w:r>
        <w:rPr>
          <w:spacing w:val="6"/>
        </w:rPr>
        <w:t>”和“绿女</w:t>
      </w:r>
      <w:r>
        <w:rPr>
          <w:spacing w:val="-70"/>
        </w:rPr>
        <w:t xml:space="preserve"> </w:t>
      </w:r>
      <w:r>
        <w:rPr>
          <w:spacing w:val="6"/>
        </w:rPr>
        <w:t>”属于并列</w:t>
      </w:r>
      <w:r>
        <w:rPr>
          <w:spacing w:val="8"/>
        </w:rPr>
        <w:t>关系中的反对关系，排除。</w:t>
      </w:r>
    </w:p>
    <w:p>
      <w:pPr>
        <w:pStyle w:val="BodyText"/>
        <w:ind w:left="444"/>
        <w:spacing w:line="228" w:lineRule="auto"/>
        <w:rPr/>
      </w:pPr>
      <w:r>
        <w:rPr>
          <w:spacing w:val="5"/>
        </w:rPr>
        <w:t>因此，选择C选项。</w:t>
      </w:r>
    </w:p>
    <w:p>
      <w:pPr>
        <w:pStyle w:val="BodyText"/>
        <w:ind w:left="428"/>
        <w:spacing w:before="27" w:line="228" w:lineRule="auto"/>
        <w:rPr/>
      </w:pPr>
      <w:r>
        <w:rPr>
          <w:spacing w:val="-12"/>
        </w:rPr>
        <w:t>93．羊 ∶</w:t>
      </w:r>
      <w:r>
        <w:rPr>
          <w:spacing w:val="-80"/>
        </w:rPr>
        <w:t xml:space="preserve"> </w:t>
      </w:r>
      <w:r>
        <w:rPr>
          <w:spacing w:val="-12"/>
        </w:rPr>
        <w:t>羊奶 ∶腥膻</w:t>
      </w:r>
    </w:p>
    <w:p>
      <w:pPr>
        <w:pStyle w:val="BodyText"/>
        <w:ind w:left="421"/>
        <w:spacing w:before="23" w:line="228" w:lineRule="auto"/>
        <w:rPr/>
      </w:pPr>
      <w:r>
        <w:rPr>
          <w:spacing w:val="-12"/>
        </w:rPr>
        <w:t>A.蚕 ∶蚕丝 ∶</w:t>
      </w:r>
      <w:r>
        <w:rPr>
          <w:spacing w:val="-66"/>
        </w:rPr>
        <w:t xml:space="preserve"> </w:t>
      </w:r>
      <w:r>
        <w:rPr>
          <w:spacing w:val="-12"/>
        </w:rPr>
        <w:t>雪白</w:t>
      </w:r>
      <w:r>
        <w:rPr>
          <w:spacing w:val="-35"/>
        </w:rPr>
        <w:t xml:space="preserve"> </w:t>
      </w:r>
      <w:r>
        <w:rPr>
          <w:spacing w:val="-12"/>
        </w:rPr>
        <w:t>B.蜘蛛 ∶蛛丝 ∶粘缚</w:t>
      </w:r>
    </w:p>
    <w:p>
      <w:pPr>
        <w:pStyle w:val="BodyText"/>
        <w:ind w:left="426"/>
        <w:spacing w:before="24" w:line="228" w:lineRule="auto"/>
        <w:rPr/>
      </w:pPr>
      <w:r>
        <w:rPr>
          <w:spacing w:val="-11"/>
        </w:rPr>
        <w:t>C.蜂 ∶蜂蜜 ∶甘甜</w:t>
      </w:r>
      <w:r>
        <w:rPr>
          <w:spacing w:val="-28"/>
        </w:rPr>
        <w:t xml:space="preserve"> </w:t>
      </w:r>
      <w:r>
        <w:rPr>
          <w:spacing w:val="-11"/>
        </w:rPr>
        <w:t>D.雨燕 ∶燕窝 ∶营养</w:t>
      </w:r>
    </w:p>
    <w:p>
      <w:pPr>
        <w:pStyle w:val="BodyText"/>
        <w:ind w:left="422"/>
        <w:spacing w:before="28" w:line="228" w:lineRule="auto"/>
        <w:rPr/>
      </w:pPr>
      <w:r>
        <w:rPr>
          <w:spacing w:val="8"/>
        </w:rPr>
        <w:t>【答案】C</w:t>
      </w:r>
    </w:p>
    <w:p>
      <w:pPr>
        <w:spacing w:line="228" w:lineRule="auto"/>
        <w:sectPr>
          <w:headerReference w:type="default" r:id="rId109"/>
          <w:footerReference w:type="default" r:id="rId110"/>
          <w:pgSz w:w="10380" w:h="14690"/>
          <w:pgMar w:top="1619" w:right="1061" w:bottom="916" w:left="1080" w:header="957" w:footer="682" w:gutter="0"/>
        </w:sectPr>
        <w:rPr/>
      </w:pPr>
    </w:p>
    <w:p>
      <w:pPr>
        <w:pStyle w:val="BodyText"/>
        <w:ind w:left="422"/>
        <w:spacing w:line="226" w:lineRule="auto"/>
        <w:rPr/>
      </w:pPr>
      <w:r>
        <w:rPr>
          <w:spacing w:val="9"/>
        </w:rPr>
        <w:t>【解析】第一步，确定题干逻辑关系。</w:t>
      </w:r>
    </w:p>
    <w:p>
      <w:pPr>
        <w:pStyle w:val="BodyText"/>
        <w:ind w:left="11" w:right="211" w:firstLine="406"/>
        <w:spacing w:before="26" w:line="251" w:lineRule="auto"/>
        <w:rPr/>
      </w:pPr>
      <w:r>
        <w:rPr>
          <w:spacing w:val="5"/>
        </w:rPr>
        <w:t>“羊</w:t>
      </w:r>
      <w:r>
        <w:rPr>
          <w:spacing w:val="-59"/>
        </w:rPr>
        <w:t xml:space="preserve"> </w:t>
      </w:r>
      <w:r>
        <w:rPr>
          <w:spacing w:val="5"/>
        </w:rPr>
        <w:t>”产出“羊奶</w:t>
      </w:r>
      <w:r>
        <w:rPr>
          <w:spacing w:val="-70"/>
        </w:rPr>
        <w:t xml:space="preserve"> </w:t>
      </w:r>
      <w:r>
        <w:rPr>
          <w:spacing w:val="5"/>
        </w:rPr>
        <w:t>”，二者属于对应关系，“羊奶</w:t>
      </w:r>
      <w:r>
        <w:rPr>
          <w:spacing w:val="-70"/>
        </w:rPr>
        <w:t xml:space="preserve"> </w:t>
      </w:r>
      <w:r>
        <w:rPr>
          <w:spacing w:val="5"/>
        </w:rPr>
        <w:t>”作为食物具有“腥膻</w:t>
      </w:r>
      <w:r>
        <w:rPr>
          <w:spacing w:val="-70"/>
        </w:rPr>
        <w:t xml:space="preserve"> </w:t>
      </w:r>
      <w:r>
        <w:rPr>
          <w:spacing w:val="5"/>
        </w:rPr>
        <w:t>”的味道，</w:t>
      </w:r>
      <w:r>
        <w:rPr>
          <w:spacing w:val="7"/>
        </w:rPr>
        <w:t>二者属于属性关系。</w:t>
      </w:r>
    </w:p>
    <w:p>
      <w:pPr>
        <w:pStyle w:val="BodyText"/>
        <w:ind w:left="428"/>
        <w:spacing w:line="227" w:lineRule="auto"/>
        <w:rPr/>
      </w:pPr>
      <w:r>
        <w:rPr>
          <w:spacing w:val="7"/>
        </w:rPr>
        <w:t>第二步，辨析选项。</w:t>
      </w:r>
    </w:p>
    <w:p>
      <w:pPr>
        <w:pStyle w:val="BodyText"/>
        <w:ind w:left="9" w:right="263" w:firstLine="411"/>
        <w:spacing w:before="23" w:line="253" w:lineRule="auto"/>
        <w:rPr/>
      </w:pPr>
      <w:r>
        <w:rPr>
          <w:spacing w:val="6"/>
        </w:rPr>
        <w:t>A项：</w:t>
      </w:r>
      <w:r>
        <w:rPr>
          <w:spacing w:val="-80"/>
        </w:rPr>
        <w:t xml:space="preserve"> </w:t>
      </w:r>
      <w:r>
        <w:rPr>
          <w:spacing w:val="6"/>
        </w:rPr>
        <w:t>“蚕</w:t>
      </w:r>
      <w:r>
        <w:rPr>
          <w:spacing w:val="-70"/>
        </w:rPr>
        <w:t xml:space="preserve"> </w:t>
      </w:r>
      <w:r>
        <w:rPr>
          <w:spacing w:val="6"/>
        </w:rPr>
        <w:t>”产出“蚕丝</w:t>
      </w:r>
      <w:r>
        <w:rPr>
          <w:spacing w:val="-70"/>
        </w:rPr>
        <w:t xml:space="preserve"> </w:t>
      </w:r>
      <w:r>
        <w:rPr>
          <w:spacing w:val="6"/>
        </w:rPr>
        <w:t>”，二者属于对应关系，“蚕丝</w:t>
      </w:r>
      <w:r>
        <w:rPr>
          <w:spacing w:val="-70"/>
        </w:rPr>
        <w:t xml:space="preserve"> </w:t>
      </w:r>
      <w:r>
        <w:rPr>
          <w:spacing w:val="6"/>
        </w:rPr>
        <w:t>”具有“雪白</w:t>
      </w:r>
      <w:r>
        <w:rPr>
          <w:spacing w:val="-70"/>
        </w:rPr>
        <w:t xml:space="preserve"> </w:t>
      </w:r>
      <w:r>
        <w:rPr>
          <w:spacing w:val="6"/>
        </w:rPr>
        <w:t>”的特点</w:t>
      </w:r>
      <w:r>
        <w:rPr>
          <w:spacing w:val="5"/>
        </w:rPr>
        <w:t>，二</w:t>
      </w:r>
      <w:r>
        <w:rPr>
          <w:spacing w:val="7"/>
        </w:rPr>
        <w:t>者属于属性关系，但“雪白</w:t>
      </w:r>
      <w:r>
        <w:rPr>
          <w:spacing w:val="-61"/>
        </w:rPr>
        <w:t xml:space="preserve"> </w:t>
      </w:r>
      <w:r>
        <w:rPr>
          <w:spacing w:val="7"/>
        </w:rPr>
        <w:t>”不是味道，排除；</w:t>
      </w:r>
    </w:p>
    <w:p>
      <w:pPr>
        <w:pStyle w:val="BodyText"/>
        <w:ind w:left="7" w:right="163" w:firstLine="416"/>
        <w:spacing w:before="1" w:line="250" w:lineRule="auto"/>
        <w:rPr/>
      </w:pPr>
      <w:r>
        <w:rPr>
          <w:spacing w:val="8"/>
        </w:rPr>
        <w:t>B项：</w:t>
      </w:r>
      <w:r>
        <w:rPr>
          <w:spacing w:val="-80"/>
        </w:rPr>
        <w:t xml:space="preserve"> </w:t>
      </w:r>
      <w:r>
        <w:rPr>
          <w:spacing w:val="8"/>
        </w:rPr>
        <w:t>“蜘蛛</w:t>
      </w:r>
      <w:r>
        <w:rPr>
          <w:spacing w:val="-70"/>
        </w:rPr>
        <w:t xml:space="preserve"> </w:t>
      </w:r>
      <w:r>
        <w:rPr>
          <w:spacing w:val="8"/>
        </w:rPr>
        <w:t>”制造“蛛丝</w:t>
      </w:r>
      <w:r>
        <w:rPr>
          <w:spacing w:val="-70"/>
        </w:rPr>
        <w:t xml:space="preserve"> </w:t>
      </w:r>
      <w:r>
        <w:rPr>
          <w:spacing w:val="8"/>
        </w:rPr>
        <w:t>”，二者属于对应关系，“蜘蛛</w:t>
      </w:r>
      <w:r>
        <w:rPr>
          <w:spacing w:val="-70"/>
        </w:rPr>
        <w:t xml:space="preserve"> </w:t>
      </w:r>
      <w:r>
        <w:rPr>
          <w:spacing w:val="8"/>
        </w:rPr>
        <w:t>”通过“</w:t>
      </w:r>
      <w:r>
        <w:rPr>
          <w:spacing w:val="7"/>
        </w:rPr>
        <w:t>蛛丝</w:t>
      </w:r>
      <w:r>
        <w:rPr>
          <w:spacing w:val="-70"/>
        </w:rPr>
        <w:t xml:space="preserve"> </w:t>
      </w:r>
      <w:r>
        <w:rPr>
          <w:spacing w:val="7"/>
        </w:rPr>
        <w:t>”“粘缚</w:t>
      </w:r>
      <w:r>
        <w:rPr>
          <w:spacing w:val="-70"/>
        </w:rPr>
        <w:t xml:space="preserve"> </w:t>
      </w:r>
      <w:r>
        <w:rPr>
          <w:spacing w:val="7"/>
        </w:rPr>
        <w:t>”</w:t>
      </w:r>
      <w:r>
        <w:rPr>
          <w:spacing w:val="6"/>
        </w:rPr>
        <w:t>捕捉猎物，“蜘蛛</w:t>
      </w:r>
      <w:r>
        <w:rPr>
          <w:spacing w:val="-54"/>
        </w:rPr>
        <w:t xml:space="preserve"> </w:t>
      </w:r>
      <w:r>
        <w:rPr>
          <w:spacing w:val="6"/>
        </w:rPr>
        <w:t>”与“粘缚</w:t>
      </w:r>
      <w:r>
        <w:rPr>
          <w:spacing w:val="-70"/>
        </w:rPr>
        <w:t xml:space="preserve"> </w:t>
      </w:r>
      <w:r>
        <w:rPr>
          <w:spacing w:val="6"/>
        </w:rPr>
        <w:t>”属于对应关系，排除；</w:t>
      </w:r>
    </w:p>
    <w:p>
      <w:pPr>
        <w:pStyle w:val="BodyText"/>
        <w:ind w:left="16" w:right="263" w:firstLine="410"/>
        <w:spacing w:before="1" w:line="251" w:lineRule="auto"/>
        <w:rPr/>
      </w:pPr>
      <w:r>
        <w:rPr>
          <w:spacing w:val="6"/>
        </w:rPr>
        <w:t>C项：</w:t>
      </w:r>
      <w:r>
        <w:rPr>
          <w:spacing w:val="-80"/>
        </w:rPr>
        <w:t xml:space="preserve"> </w:t>
      </w:r>
      <w:r>
        <w:rPr>
          <w:spacing w:val="6"/>
        </w:rPr>
        <w:t>“蜂</w:t>
      </w:r>
      <w:r>
        <w:rPr>
          <w:spacing w:val="-70"/>
        </w:rPr>
        <w:t xml:space="preserve"> </w:t>
      </w:r>
      <w:r>
        <w:rPr>
          <w:spacing w:val="6"/>
        </w:rPr>
        <w:t>”产出“蜂蜜</w:t>
      </w:r>
      <w:r>
        <w:rPr>
          <w:spacing w:val="-70"/>
        </w:rPr>
        <w:t xml:space="preserve"> </w:t>
      </w:r>
      <w:r>
        <w:rPr>
          <w:spacing w:val="6"/>
        </w:rPr>
        <w:t>”，二者属于对应关系，“蜂蜜</w:t>
      </w:r>
      <w:r>
        <w:rPr>
          <w:spacing w:val="-70"/>
        </w:rPr>
        <w:t xml:space="preserve"> </w:t>
      </w:r>
      <w:r>
        <w:rPr>
          <w:spacing w:val="6"/>
        </w:rPr>
        <w:t>”作为食物</w:t>
      </w:r>
      <w:r>
        <w:rPr>
          <w:spacing w:val="5"/>
        </w:rPr>
        <w:t>具有“甘甜</w:t>
      </w:r>
      <w:r>
        <w:rPr>
          <w:spacing w:val="-70"/>
        </w:rPr>
        <w:t xml:space="preserve"> </w:t>
      </w:r>
      <w:r>
        <w:rPr>
          <w:spacing w:val="5"/>
        </w:rPr>
        <w:t>”的</w:t>
      </w:r>
      <w:r>
        <w:rPr>
          <w:spacing w:val="9"/>
        </w:rPr>
        <w:t>味道，二者属于属性关系，与题干逻辑关系一</w:t>
      </w:r>
      <w:r>
        <w:rPr>
          <w:spacing w:val="8"/>
        </w:rPr>
        <w:t>致，符合；</w:t>
      </w:r>
    </w:p>
    <w:p>
      <w:pPr>
        <w:pStyle w:val="BodyText"/>
        <w:ind w:left="11" w:right="263" w:firstLine="412"/>
        <w:spacing w:before="1" w:line="251" w:lineRule="auto"/>
        <w:rPr/>
      </w:pPr>
      <w:r>
        <w:rPr>
          <w:spacing w:val="6"/>
        </w:rPr>
        <w:t>D项：</w:t>
      </w:r>
      <w:r>
        <w:rPr>
          <w:spacing w:val="-80"/>
        </w:rPr>
        <w:t xml:space="preserve"> </w:t>
      </w:r>
      <w:r>
        <w:rPr>
          <w:spacing w:val="6"/>
        </w:rPr>
        <w:t>“雨燕</w:t>
      </w:r>
      <w:r>
        <w:rPr>
          <w:spacing w:val="-70"/>
        </w:rPr>
        <w:t xml:space="preserve"> </w:t>
      </w:r>
      <w:r>
        <w:rPr>
          <w:spacing w:val="6"/>
        </w:rPr>
        <w:t>”产出“燕窝</w:t>
      </w:r>
      <w:r>
        <w:rPr>
          <w:spacing w:val="-70"/>
        </w:rPr>
        <w:t xml:space="preserve"> </w:t>
      </w:r>
      <w:r>
        <w:rPr>
          <w:spacing w:val="6"/>
        </w:rPr>
        <w:t>”，二者属于对应关系，“燕窝</w:t>
      </w:r>
      <w:r>
        <w:rPr>
          <w:spacing w:val="-70"/>
        </w:rPr>
        <w:t xml:space="preserve"> </w:t>
      </w:r>
      <w:r>
        <w:rPr>
          <w:spacing w:val="6"/>
        </w:rPr>
        <w:t>”具有“营养</w:t>
      </w:r>
      <w:r>
        <w:rPr>
          <w:spacing w:val="-70"/>
        </w:rPr>
        <w:t xml:space="preserve"> </w:t>
      </w:r>
      <w:r>
        <w:rPr>
          <w:spacing w:val="6"/>
        </w:rPr>
        <w:t>”</w:t>
      </w:r>
      <w:r>
        <w:rPr>
          <w:spacing w:val="5"/>
        </w:rPr>
        <w:t>，二者属</w:t>
      </w:r>
      <w:r>
        <w:rPr>
          <w:spacing w:val="7"/>
        </w:rPr>
        <w:t>于属性关系，但“营养</w:t>
      </w:r>
      <w:r>
        <w:rPr>
          <w:spacing w:val="-68"/>
        </w:rPr>
        <w:t xml:space="preserve"> </w:t>
      </w:r>
      <w:r>
        <w:rPr>
          <w:spacing w:val="7"/>
        </w:rPr>
        <w:t>”不是味道，排除。</w:t>
      </w:r>
    </w:p>
    <w:p>
      <w:pPr>
        <w:pStyle w:val="BodyText"/>
        <w:ind w:left="444"/>
        <w:spacing w:line="228" w:lineRule="auto"/>
        <w:rPr/>
      </w:pPr>
      <w:r>
        <w:rPr>
          <w:spacing w:val="5"/>
        </w:rPr>
        <w:t>因此，选择C选项。</w:t>
      </w:r>
    </w:p>
    <w:p>
      <w:pPr>
        <w:pStyle w:val="BodyText"/>
        <w:ind w:left="428"/>
        <w:spacing w:before="26" w:line="228" w:lineRule="auto"/>
        <w:rPr/>
      </w:pPr>
      <w:r>
        <w:rPr>
          <w:spacing w:val="-9"/>
        </w:rPr>
        <w:t>94．孙子 ∶父亲 ∶祖父</w:t>
      </w:r>
    </w:p>
    <w:p>
      <w:pPr>
        <w:pStyle w:val="BodyText"/>
        <w:ind w:left="421"/>
        <w:spacing w:before="24" w:line="228" w:lineRule="auto"/>
        <w:rPr/>
      </w:pPr>
      <w:r>
        <w:rPr>
          <w:spacing w:val="-10"/>
        </w:rPr>
        <w:t>A.昨天 ∶今天 ∶</w:t>
      </w:r>
      <w:r>
        <w:rPr>
          <w:spacing w:val="-72"/>
        </w:rPr>
        <w:t xml:space="preserve"> </w:t>
      </w:r>
      <w:r>
        <w:rPr>
          <w:spacing w:val="-10"/>
        </w:rPr>
        <w:t>明天      B.厘米 ∶分米</w:t>
      </w:r>
      <w:r>
        <w:rPr>
          <w:spacing w:val="-11"/>
        </w:rPr>
        <w:t xml:space="preserve"> ∶米</w:t>
      </w:r>
    </w:p>
    <w:p>
      <w:pPr>
        <w:pStyle w:val="BodyText"/>
        <w:ind w:left="426"/>
        <w:spacing w:before="28" w:line="228" w:lineRule="auto"/>
        <w:rPr/>
      </w:pPr>
      <w:r>
        <w:rPr>
          <w:spacing w:val="-9"/>
        </w:rPr>
        <w:t>C.上旬 ∶</w:t>
      </w:r>
      <w:r>
        <w:rPr>
          <w:spacing w:val="-63"/>
        </w:rPr>
        <w:t xml:space="preserve"> </w:t>
      </w:r>
      <w:r>
        <w:rPr>
          <w:spacing w:val="-9"/>
        </w:rPr>
        <w:t>中旬 ∶下旬      D.50ML ∶0.5L ∶5L</w:t>
      </w:r>
    </w:p>
    <w:p>
      <w:pPr>
        <w:pStyle w:val="BodyText"/>
        <w:ind w:left="422"/>
        <w:spacing w:before="24" w:line="228" w:lineRule="auto"/>
        <w:rPr/>
      </w:pPr>
      <w:r>
        <w:rPr>
          <w:spacing w:val="8"/>
        </w:rPr>
        <w:t>【答案】A</w:t>
      </w:r>
    </w:p>
    <w:p>
      <w:pPr>
        <w:pStyle w:val="BodyText"/>
        <w:ind w:left="422"/>
        <w:spacing w:before="24" w:line="227" w:lineRule="auto"/>
        <w:rPr/>
      </w:pPr>
      <w:r>
        <w:rPr>
          <w:spacing w:val="9"/>
        </w:rPr>
        <w:t>【解析】第一步，确定题干逻辑关系。</w:t>
      </w:r>
    </w:p>
    <w:p>
      <w:pPr>
        <w:pStyle w:val="BodyText"/>
        <w:ind w:left="418"/>
        <w:spacing w:before="27" w:line="228" w:lineRule="auto"/>
        <w:rPr/>
      </w:pPr>
      <w:r>
        <w:rPr>
          <w:spacing w:val="7"/>
        </w:rPr>
        <w:t>“孙子</w:t>
      </w:r>
      <w:r>
        <w:rPr>
          <w:spacing w:val="-65"/>
        </w:rPr>
        <w:t xml:space="preserve"> </w:t>
      </w:r>
      <w:r>
        <w:rPr>
          <w:spacing w:val="7"/>
        </w:rPr>
        <w:t>”“父亲</w:t>
      </w:r>
      <w:r>
        <w:rPr>
          <w:spacing w:val="-70"/>
        </w:rPr>
        <w:t xml:space="preserve"> </w:t>
      </w:r>
      <w:r>
        <w:rPr>
          <w:spacing w:val="7"/>
        </w:rPr>
        <w:t>”与“祖父</w:t>
      </w:r>
      <w:r>
        <w:rPr>
          <w:spacing w:val="-70"/>
        </w:rPr>
        <w:t xml:space="preserve"> </w:t>
      </w:r>
      <w:r>
        <w:rPr>
          <w:spacing w:val="7"/>
        </w:rPr>
        <w:t>”属于并列关系，且三者的身份可以随时间发生转变。</w:t>
      </w:r>
    </w:p>
    <w:p>
      <w:pPr>
        <w:pStyle w:val="BodyText"/>
        <w:ind w:left="428"/>
        <w:spacing w:before="27" w:line="228" w:lineRule="auto"/>
        <w:rPr/>
      </w:pPr>
      <w:r>
        <w:rPr>
          <w:spacing w:val="7"/>
        </w:rPr>
        <w:t>第二步，辨析选项。</w:t>
      </w:r>
    </w:p>
    <w:p>
      <w:pPr>
        <w:pStyle w:val="BodyText"/>
        <w:ind w:left="8" w:right="263" w:firstLine="413"/>
        <w:spacing w:before="25" w:line="251" w:lineRule="auto"/>
        <w:rPr/>
      </w:pPr>
      <w:r>
        <w:rPr>
          <w:spacing w:val="6"/>
        </w:rPr>
        <w:t>A项：</w:t>
      </w:r>
      <w:r>
        <w:rPr>
          <w:spacing w:val="-80"/>
        </w:rPr>
        <w:t xml:space="preserve"> </w:t>
      </w:r>
      <w:r>
        <w:rPr>
          <w:spacing w:val="6"/>
        </w:rPr>
        <w:t>“昨天</w:t>
      </w:r>
      <w:r>
        <w:rPr>
          <w:spacing w:val="-70"/>
        </w:rPr>
        <w:t xml:space="preserve"> </w:t>
      </w:r>
      <w:r>
        <w:rPr>
          <w:spacing w:val="6"/>
        </w:rPr>
        <w:t>”“今天</w:t>
      </w:r>
      <w:r>
        <w:rPr>
          <w:spacing w:val="-70"/>
        </w:rPr>
        <w:t xml:space="preserve"> </w:t>
      </w:r>
      <w:r>
        <w:rPr>
          <w:spacing w:val="6"/>
        </w:rPr>
        <w:t>”与“</w:t>
      </w:r>
      <w:r>
        <w:rPr>
          <w:spacing w:val="-70"/>
        </w:rPr>
        <w:t xml:space="preserve"> </w:t>
      </w:r>
      <w:r>
        <w:rPr>
          <w:spacing w:val="6"/>
        </w:rPr>
        <w:t>明天</w:t>
      </w:r>
      <w:r>
        <w:rPr>
          <w:spacing w:val="-70"/>
        </w:rPr>
        <w:t xml:space="preserve"> </w:t>
      </w:r>
      <w:r>
        <w:rPr>
          <w:spacing w:val="6"/>
        </w:rPr>
        <w:t>”属于并列关系，且三者可以随时间发生转变</w:t>
      </w:r>
      <w:r>
        <w:rPr>
          <w:spacing w:val="5"/>
        </w:rPr>
        <w:t>，与</w:t>
      </w:r>
      <w:r>
        <w:rPr>
          <w:spacing w:val="8"/>
        </w:rPr>
        <w:t>题干逻辑关系一致，符合；</w:t>
      </w:r>
    </w:p>
    <w:p>
      <w:pPr>
        <w:pStyle w:val="BodyText"/>
        <w:ind w:left="17" w:right="263" w:firstLine="405"/>
        <w:spacing w:before="1" w:line="251" w:lineRule="auto"/>
        <w:rPr/>
      </w:pPr>
      <w:r>
        <w:rPr>
          <w:spacing w:val="7"/>
        </w:rPr>
        <w:t>B项：</w:t>
      </w:r>
      <w:r>
        <w:rPr>
          <w:spacing w:val="-80"/>
        </w:rPr>
        <w:t xml:space="preserve"> </w:t>
      </w:r>
      <w:r>
        <w:rPr>
          <w:spacing w:val="7"/>
        </w:rPr>
        <w:t>“厘米</w:t>
      </w:r>
      <w:r>
        <w:rPr>
          <w:spacing w:val="-70"/>
        </w:rPr>
        <w:t xml:space="preserve"> </w:t>
      </w:r>
      <w:r>
        <w:rPr>
          <w:spacing w:val="7"/>
        </w:rPr>
        <w:t>”“分米</w:t>
      </w:r>
      <w:r>
        <w:rPr>
          <w:spacing w:val="-70"/>
        </w:rPr>
        <w:t xml:space="preserve"> </w:t>
      </w:r>
      <w:r>
        <w:rPr>
          <w:spacing w:val="7"/>
        </w:rPr>
        <w:t>”与“米</w:t>
      </w:r>
      <w:r>
        <w:rPr>
          <w:spacing w:val="-73"/>
        </w:rPr>
        <w:t xml:space="preserve"> </w:t>
      </w:r>
      <w:r>
        <w:rPr>
          <w:spacing w:val="7"/>
        </w:rPr>
        <w:t>”都是长度计量单位，三者属于并</w:t>
      </w:r>
      <w:r>
        <w:rPr>
          <w:spacing w:val="6"/>
        </w:rPr>
        <w:t>列关系，但不可随</w:t>
      </w:r>
      <w:r>
        <w:rPr>
          <w:spacing w:val="6"/>
        </w:rPr>
        <w:t>时间转变，排除；</w:t>
      </w:r>
    </w:p>
    <w:p>
      <w:pPr>
        <w:pStyle w:val="BodyText"/>
        <w:ind w:left="9" w:right="263" w:firstLine="416"/>
        <w:spacing w:before="1" w:line="251" w:lineRule="auto"/>
        <w:rPr/>
      </w:pPr>
      <w:r>
        <w:rPr>
          <w:spacing w:val="6"/>
        </w:rPr>
        <w:t>C项：</w:t>
      </w:r>
      <w:r>
        <w:rPr>
          <w:spacing w:val="-80"/>
        </w:rPr>
        <w:t xml:space="preserve"> </w:t>
      </w:r>
      <w:r>
        <w:rPr>
          <w:spacing w:val="6"/>
        </w:rPr>
        <w:t>“上旬</w:t>
      </w:r>
      <w:r>
        <w:rPr>
          <w:spacing w:val="-70"/>
        </w:rPr>
        <w:t xml:space="preserve"> </w:t>
      </w:r>
      <w:r>
        <w:rPr>
          <w:spacing w:val="6"/>
        </w:rPr>
        <w:t>”“</w:t>
      </w:r>
      <w:r>
        <w:rPr>
          <w:spacing w:val="-70"/>
        </w:rPr>
        <w:t xml:space="preserve"> </w:t>
      </w:r>
      <w:r>
        <w:rPr>
          <w:spacing w:val="6"/>
        </w:rPr>
        <w:t>中旬</w:t>
      </w:r>
      <w:r>
        <w:rPr>
          <w:spacing w:val="-70"/>
        </w:rPr>
        <w:t xml:space="preserve"> </w:t>
      </w:r>
      <w:r>
        <w:rPr>
          <w:spacing w:val="6"/>
        </w:rPr>
        <w:t>”与“下旬</w:t>
      </w:r>
      <w:r>
        <w:rPr>
          <w:spacing w:val="-70"/>
        </w:rPr>
        <w:t xml:space="preserve"> </w:t>
      </w:r>
      <w:r>
        <w:rPr>
          <w:spacing w:val="6"/>
        </w:rPr>
        <w:t>”分别指一个月中的上段、中段、</w:t>
      </w:r>
      <w:r>
        <w:rPr>
          <w:spacing w:val="5"/>
        </w:rPr>
        <w:t>下段时间，三者</w:t>
      </w:r>
      <w:r>
        <w:rPr>
          <w:spacing w:val="8"/>
        </w:rPr>
        <w:t>属于并列关系，但不可随时间转变，排除；</w:t>
      </w:r>
    </w:p>
    <w:p>
      <w:pPr>
        <w:pStyle w:val="BodyText"/>
        <w:ind w:left="8" w:right="263" w:firstLine="415"/>
        <w:spacing w:before="1" w:line="251" w:lineRule="auto"/>
        <w:rPr/>
      </w:pPr>
      <w:r>
        <w:rPr>
          <w:spacing w:val="6"/>
        </w:rPr>
        <w:t>D项：</w:t>
      </w:r>
      <w:r>
        <w:rPr>
          <w:spacing w:val="-62"/>
        </w:rPr>
        <w:t xml:space="preserve"> </w:t>
      </w:r>
      <w:r>
        <w:rPr>
          <w:spacing w:val="6"/>
        </w:rPr>
        <w:t>“50</w:t>
      </w:r>
      <w:r>
        <w:rPr/>
        <w:t>ML</w:t>
      </w:r>
      <w:r>
        <w:rPr>
          <w:spacing w:val="-73"/>
        </w:rPr>
        <w:t xml:space="preserve"> </w:t>
      </w:r>
      <w:r>
        <w:rPr>
          <w:spacing w:val="6"/>
        </w:rPr>
        <w:t>”“0.5L</w:t>
      </w:r>
      <w:r>
        <w:rPr>
          <w:spacing w:val="-74"/>
        </w:rPr>
        <w:t xml:space="preserve"> </w:t>
      </w:r>
      <w:r>
        <w:rPr>
          <w:spacing w:val="6"/>
        </w:rPr>
        <w:t>”与“5L</w:t>
      </w:r>
      <w:r>
        <w:rPr>
          <w:spacing w:val="-73"/>
        </w:rPr>
        <w:t xml:space="preserve"> </w:t>
      </w:r>
      <w:r>
        <w:rPr>
          <w:spacing w:val="6"/>
        </w:rPr>
        <w:t>”是不同的容量，三者属于并列关系，但不可随时间</w:t>
      </w:r>
      <w:r>
        <w:rPr>
          <w:spacing w:val="6"/>
        </w:rPr>
        <w:t>转变，排除。</w:t>
      </w:r>
    </w:p>
    <w:p>
      <w:pPr>
        <w:pStyle w:val="BodyText"/>
        <w:ind w:left="444"/>
        <w:spacing w:line="228" w:lineRule="auto"/>
        <w:rPr/>
      </w:pPr>
      <w:r>
        <w:rPr>
          <w:spacing w:val="5"/>
        </w:rPr>
        <w:t>因此，选择A选项。</w:t>
      </w:r>
    </w:p>
    <w:p>
      <w:pPr>
        <w:pStyle w:val="BodyText"/>
        <w:ind w:left="428"/>
        <w:spacing w:before="24" w:line="228" w:lineRule="auto"/>
        <w:rPr/>
      </w:pPr>
      <w:r>
        <w:rPr>
          <w:spacing w:val="-9"/>
        </w:rPr>
        <w:t>95．空运 ∶海运 ∶运输</w:t>
      </w:r>
    </w:p>
    <w:p>
      <w:pPr>
        <w:pStyle w:val="BodyText"/>
        <w:ind w:left="421"/>
        <w:spacing w:before="27" w:line="227" w:lineRule="auto"/>
        <w:rPr/>
      </w:pPr>
      <w:r>
        <w:rPr>
          <w:spacing w:val="-9"/>
        </w:rPr>
        <w:t>A.平装 ∶精装 ∶装帧      B.</w:t>
      </w:r>
      <w:r>
        <w:rPr>
          <w:spacing w:val="-10"/>
        </w:rPr>
        <w:t>货轮 ∶客轮 ∶</w:t>
      </w:r>
      <w:r>
        <w:rPr>
          <w:spacing w:val="-77"/>
        </w:rPr>
        <w:t xml:space="preserve"> </w:t>
      </w:r>
      <w:r>
        <w:rPr>
          <w:spacing w:val="-10"/>
        </w:rPr>
        <w:t>邮轮</w:t>
      </w:r>
    </w:p>
    <w:p>
      <w:pPr>
        <w:pStyle w:val="BodyText"/>
        <w:ind w:left="426"/>
        <w:spacing w:before="25" w:line="227" w:lineRule="auto"/>
        <w:rPr/>
      </w:pPr>
      <w:r>
        <w:rPr>
          <w:spacing w:val="-9"/>
        </w:rPr>
        <w:t>C.晚会 ∶</w:t>
      </w:r>
      <w:r>
        <w:rPr>
          <w:spacing w:val="-81"/>
        </w:rPr>
        <w:t xml:space="preserve"> </w:t>
      </w:r>
      <w:r>
        <w:rPr>
          <w:spacing w:val="-9"/>
        </w:rPr>
        <w:t>聚会 ∶集会      D.</w:t>
      </w:r>
      <w:r>
        <w:rPr>
          <w:spacing w:val="-10"/>
        </w:rPr>
        <w:t>试飞 ∶试航 ∶航天</w:t>
      </w:r>
    </w:p>
    <w:p>
      <w:pPr>
        <w:pStyle w:val="BodyText"/>
        <w:ind w:left="422"/>
        <w:spacing w:before="28" w:line="228" w:lineRule="auto"/>
        <w:rPr/>
      </w:pPr>
      <w:r>
        <w:rPr>
          <w:spacing w:val="8"/>
        </w:rPr>
        <w:t>【答案】A</w:t>
      </w:r>
    </w:p>
    <w:p>
      <w:pPr>
        <w:pStyle w:val="BodyText"/>
        <w:ind w:left="422"/>
        <w:spacing w:before="24" w:line="227" w:lineRule="auto"/>
        <w:rPr/>
      </w:pPr>
      <w:r>
        <w:rPr>
          <w:spacing w:val="9"/>
        </w:rPr>
        <w:t>【解析】第一步，确定题干逻辑关系。</w:t>
      </w:r>
    </w:p>
    <w:p>
      <w:pPr>
        <w:pStyle w:val="BodyText"/>
        <w:ind w:left="11" w:firstLine="406"/>
        <w:spacing w:before="29" w:line="251" w:lineRule="auto"/>
        <w:rPr/>
      </w:pPr>
      <w:r>
        <w:rPr>
          <w:spacing w:val="5"/>
        </w:rPr>
        <w:t>“空运</w:t>
      </w:r>
      <w:r>
        <w:rPr>
          <w:spacing w:val="-70"/>
        </w:rPr>
        <w:t xml:space="preserve"> </w:t>
      </w:r>
      <w:r>
        <w:rPr>
          <w:spacing w:val="5"/>
        </w:rPr>
        <w:t>”与“海运</w:t>
      </w:r>
      <w:r>
        <w:rPr>
          <w:spacing w:val="-70"/>
        </w:rPr>
        <w:t xml:space="preserve"> </w:t>
      </w:r>
      <w:r>
        <w:rPr>
          <w:spacing w:val="5"/>
        </w:rPr>
        <w:t>”是两种不同的“运输</w:t>
      </w:r>
      <w:r>
        <w:rPr>
          <w:spacing w:val="-70"/>
        </w:rPr>
        <w:t xml:space="preserve"> </w:t>
      </w:r>
      <w:r>
        <w:rPr>
          <w:spacing w:val="5"/>
        </w:rPr>
        <w:t>”方式，“空运</w:t>
      </w:r>
      <w:r>
        <w:rPr>
          <w:spacing w:val="-70"/>
        </w:rPr>
        <w:t xml:space="preserve"> </w:t>
      </w:r>
      <w:r>
        <w:rPr>
          <w:spacing w:val="4"/>
        </w:rPr>
        <w:t>”与“海运</w:t>
      </w:r>
      <w:r>
        <w:rPr>
          <w:spacing w:val="-70"/>
        </w:rPr>
        <w:t xml:space="preserve"> </w:t>
      </w:r>
      <w:r>
        <w:rPr>
          <w:spacing w:val="4"/>
        </w:rPr>
        <w:t>”属于并列关系，</w:t>
      </w:r>
      <w:r>
        <w:rPr>
          <w:spacing w:val="6"/>
        </w:rPr>
        <w:t>二者与“运输</w:t>
      </w:r>
      <w:r>
        <w:rPr>
          <w:spacing w:val="-62"/>
        </w:rPr>
        <w:t xml:space="preserve"> </w:t>
      </w:r>
      <w:r>
        <w:rPr>
          <w:spacing w:val="6"/>
        </w:rPr>
        <w:t>”属于方式对应关系。</w:t>
      </w:r>
    </w:p>
    <w:p>
      <w:pPr>
        <w:pStyle w:val="BodyText"/>
        <w:ind w:left="428"/>
        <w:spacing w:line="227" w:lineRule="auto"/>
        <w:rPr/>
      </w:pPr>
      <w:r>
        <w:rPr>
          <w:spacing w:val="7"/>
        </w:rPr>
        <w:t>第二步，辨析选项。</w:t>
      </w:r>
    </w:p>
    <w:p>
      <w:pPr>
        <w:pStyle w:val="BodyText"/>
        <w:ind w:left="12" w:right="263" w:firstLine="409"/>
        <w:spacing w:before="26" w:line="251" w:lineRule="auto"/>
        <w:rPr/>
      </w:pPr>
      <w:r>
        <w:rPr>
          <w:spacing w:val="5"/>
        </w:rPr>
        <w:t>A项：</w:t>
      </w:r>
      <w:r>
        <w:rPr>
          <w:spacing w:val="-75"/>
        </w:rPr>
        <w:t xml:space="preserve"> </w:t>
      </w:r>
      <w:r>
        <w:rPr>
          <w:spacing w:val="5"/>
        </w:rPr>
        <w:t>“平装</w:t>
      </w:r>
      <w:r>
        <w:rPr>
          <w:spacing w:val="-70"/>
        </w:rPr>
        <w:t xml:space="preserve"> </w:t>
      </w:r>
      <w:r>
        <w:rPr>
          <w:spacing w:val="5"/>
        </w:rPr>
        <w:t>”与“精装</w:t>
      </w:r>
      <w:r>
        <w:rPr>
          <w:spacing w:val="-70"/>
        </w:rPr>
        <w:t xml:space="preserve"> </w:t>
      </w:r>
      <w:r>
        <w:rPr>
          <w:spacing w:val="5"/>
        </w:rPr>
        <w:t>”是两种不同的“装帧</w:t>
      </w:r>
      <w:r>
        <w:rPr>
          <w:spacing w:val="-70"/>
        </w:rPr>
        <w:t xml:space="preserve"> </w:t>
      </w:r>
      <w:r>
        <w:rPr>
          <w:spacing w:val="5"/>
        </w:rPr>
        <w:t>”方式，“平装</w:t>
      </w:r>
      <w:r>
        <w:rPr>
          <w:spacing w:val="-70"/>
        </w:rPr>
        <w:t xml:space="preserve"> </w:t>
      </w:r>
      <w:r>
        <w:rPr>
          <w:spacing w:val="5"/>
        </w:rPr>
        <w:t>”与“精装</w:t>
      </w:r>
      <w:r>
        <w:rPr>
          <w:spacing w:val="-70"/>
        </w:rPr>
        <w:t xml:space="preserve"> </w:t>
      </w:r>
      <w:r>
        <w:rPr>
          <w:spacing w:val="5"/>
        </w:rPr>
        <w:t>”属于并</w:t>
      </w:r>
      <w:r>
        <w:rPr>
          <w:spacing w:val="8"/>
        </w:rPr>
        <w:t>列关系，二者与“装帧</w:t>
      </w:r>
      <w:r>
        <w:rPr>
          <w:spacing w:val="-60"/>
        </w:rPr>
        <w:t xml:space="preserve"> </w:t>
      </w:r>
      <w:r>
        <w:rPr>
          <w:spacing w:val="8"/>
        </w:rPr>
        <w:t>”属于方式对应关系，与题干逻辑关系一致，符合；</w:t>
      </w:r>
    </w:p>
    <w:p>
      <w:pPr>
        <w:pStyle w:val="BodyText"/>
        <w:ind w:left="14" w:right="263" w:firstLine="408"/>
        <w:spacing w:before="1" w:line="251" w:lineRule="auto"/>
        <w:rPr/>
      </w:pPr>
      <w:r>
        <w:rPr>
          <w:spacing w:val="6"/>
        </w:rPr>
        <w:t>B项：</w:t>
      </w:r>
      <w:r>
        <w:rPr>
          <w:spacing w:val="-77"/>
        </w:rPr>
        <w:t xml:space="preserve"> </w:t>
      </w:r>
      <w:r>
        <w:rPr>
          <w:spacing w:val="6"/>
        </w:rPr>
        <w:t>“货轮</w:t>
      </w:r>
      <w:r>
        <w:rPr>
          <w:spacing w:val="-70"/>
        </w:rPr>
        <w:t xml:space="preserve"> </w:t>
      </w:r>
      <w:r>
        <w:rPr>
          <w:spacing w:val="6"/>
        </w:rPr>
        <w:t>”与“客轮</w:t>
      </w:r>
      <w:r>
        <w:rPr>
          <w:spacing w:val="-70"/>
        </w:rPr>
        <w:t xml:space="preserve"> </w:t>
      </w:r>
      <w:r>
        <w:rPr>
          <w:spacing w:val="6"/>
        </w:rPr>
        <w:t>”属于并列关系，“</w:t>
      </w:r>
      <w:r>
        <w:rPr>
          <w:spacing w:val="-77"/>
        </w:rPr>
        <w:t xml:space="preserve"> </w:t>
      </w:r>
      <w:r>
        <w:rPr>
          <w:spacing w:val="6"/>
        </w:rPr>
        <w:t>邮轮</w:t>
      </w:r>
      <w:r>
        <w:rPr>
          <w:spacing w:val="-70"/>
        </w:rPr>
        <w:t xml:space="preserve"> </w:t>
      </w:r>
      <w:r>
        <w:rPr>
          <w:spacing w:val="6"/>
        </w:rPr>
        <w:t>”指海洋上的定线、定期航行的大</w:t>
      </w:r>
      <w:r>
        <w:rPr>
          <w:spacing w:val="8"/>
        </w:rPr>
        <w:t>型客运轮船，是“客轮</w:t>
      </w:r>
      <w:r>
        <w:rPr>
          <w:spacing w:val="-62"/>
        </w:rPr>
        <w:t xml:space="preserve"> </w:t>
      </w:r>
      <w:r>
        <w:rPr>
          <w:spacing w:val="8"/>
        </w:rPr>
        <w:t>”的一种，二者属于包容关系中的种属关系，排除；</w:t>
      </w:r>
    </w:p>
    <w:p>
      <w:pPr>
        <w:pStyle w:val="BodyText"/>
        <w:ind w:left="426"/>
        <w:spacing w:before="1" w:line="226" w:lineRule="auto"/>
        <w:rPr/>
      </w:pPr>
      <w:r>
        <w:rPr>
          <w:spacing w:val="7"/>
        </w:rPr>
        <w:t>C项：</w:t>
      </w:r>
      <w:r>
        <w:rPr>
          <w:spacing w:val="-80"/>
        </w:rPr>
        <w:t xml:space="preserve"> </w:t>
      </w:r>
      <w:r>
        <w:rPr>
          <w:spacing w:val="7"/>
        </w:rPr>
        <w:t>“晚会</w:t>
      </w:r>
      <w:r>
        <w:rPr>
          <w:spacing w:val="-70"/>
        </w:rPr>
        <w:t xml:space="preserve"> </w:t>
      </w:r>
      <w:r>
        <w:rPr>
          <w:spacing w:val="7"/>
        </w:rPr>
        <w:t>”指晚上的“集会</w:t>
      </w:r>
      <w:r>
        <w:rPr>
          <w:spacing w:val="-70"/>
        </w:rPr>
        <w:t xml:space="preserve"> </w:t>
      </w:r>
      <w:r>
        <w:rPr>
          <w:spacing w:val="7"/>
        </w:rPr>
        <w:t>”，二者属于包容关系中的种属关系，</w:t>
      </w:r>
      <w:r>
        <w:rPr>
          <w:spacing w:val="6"/>
        </w:rPr>
        <w:t>排除；</w:t>
      </w:r>
    </w:p>
    <w:p>
      <w:pPr>
        <w:spacing w:line="226" w:lineRule="auto"/>
        <w:sectPr>
          <w:headerReference w:type="default" r:id="rId111"/>
          <w:footerReference w:type="default" r:id="rId112"/>
          <w:pgSz w:w="10380" w:h="14690"/>
          <w:pgMar w:top="1619" w:right="953" w:bottom="916" w:left="1080" w:header="957" w:footer="682" w:gutter="0"/>
        </w:sectPr>
        <w:rPr/>
      </w:pPr>
    </w:p>
    <w:p>
      <w:pPr>
        <w:pStyle w:val="BodyText"/>
        <w:ind w:left="8" w:right="311" w:firstLine="417"/>
        <w:spacing w:line="250" w:lineRule="auto"/>
        <w:rPr/>
      </w:pPr>
      <w:r>
        <w:rPr>
          <w:spacing w:val="8"/>
        </w:rPr>
        <w:t>D项：</w:t>
      </w:r>
      <w:r>
        <w:rPr>
          <w:spacing w:val="-80"/>
        </w:rPr>
        <w:t xml:space="preserve"> </w:t>
      </w:r>
      <w:r>
        <w:rPr>
          <w:spacing w:val="8"/>
        </w:rPr>
        <w:t>“试飞</w:t>
      </w:r>
      <w:r>
        <w:rPr>
          <w:spacing w:val="-70"/>
        </w:rPr>
        <w:t xml:space="preserve"> </w:t>
      </w:r>
      <w:r>
        <w:rPr>
          <w:spacing w:val="8"/>
        </w:rPr>
        <w:t>”指在飞机交付使用之前，对</w:t>
      </w:r>
      <w:r>
        <w:rPr>
          <w:spacing w:val="7"/>
        </w:rPr>
        <w:t>飞机进行飞行测试，“试航</w:t>
      </w:r>
      <w:r>
        <w:rPr>
          <w:spacing w:val="-70"/>
        </w:rPr>
        <w:t xml:space="preserve"> </w:t>
      </w:r>
      <w:r>
        <w:rPr>
          <w:spacing w:val="7"/>
        </w:rPr>
        <w:t>”指对飞机或</w:t>
      </w:r>
      <w:r>
        <w:rPr>
          <w:spacing w:val="8"/>
        </w:rPr>
        <w:t>舰船等进行试验性航行，“试航</w:t>
      </w:r>
      <w:r>
        <w:rPr>
          <w:spacing w:val="-70"/>
        </w:rPr>
        <w:t xml:space="preserve"> </w:t>
      </w:r>
      <w:r>
        <w:rPr>
          <w:spacing w:val="8"/>
        </w:rPr>
        <w:t>”包括“试飞</w:t>
      </w:r>
      <w:r>
        <w:rPr>
          <w:spacing w:val="-70"/>
        </w:rPr>
        <w:t xml:space="preserve"> </w:t>
      </w:r>
      <w:r>
        <w:rPr>
          <w:spacing w:val="8"/>
        </w:rPr>
        <w:t>”</w:t>
      </w:r>
      <w:r>
        <w:rPr>
          <w:spacing w:val="7"/>
        </w:rPr>
        <w:t>，二者属于包容关系，排除。</w:t>
      </w:r>
    </w:p>
    <w:p>
      <w:pPr>
        <w:pStyle w:val="BodyText"/>
        <w:ind w:left="446"/>
        <w:spacing w:line="228" w:lineRule="auto"/>
        <w:rPr/>
      </w:pPr>
      <w:r>
        <w:rPr>
          <w:spacing w:val="5"/>
        </w:rPr>
        <w:t>因此，选择A选项。</w:t>
      </w:r>
    </w:p>
    <w:p>
      <w:pPr>
        <w:pStyle w:val="BodyText"/>
        <w:ind w:left="430"/>
        <w:spacing w:before="25" w:line="228" w:lineRule="auto"/>
        <w:rPr/>
      </w:pPr>
      <w:r>
        <w:rPr>
          <w:spacing w:val="2"/>
        </w:rPr>
        <w:t>96</w:t>
      </w:r>
      <w:r>
        <w:rPr>
          <w:spacing w:val="-11"/>
        </w:rPr>
        <w:t>．（</w:t>
      </w:r>
      <w:r>
        <w:rPr>
          <w:spacing w:val="20"/>
        </w:rPr>
        <w:t xml:space="preserve">    </w:t>
      </w:r>
      <w:r>
        <w:rPr>
          <w:spacing w:val="-11"/>
        </w:rPr>
        <w:t>）</w:t>
      </w:r>
      <w:r>
        <w:rPr>
          <w:spacing w:val="13"/>
        </w:rPr>
        <w:t xml:space="preserve">  </w:t>
      </w:r>
      <w:r>
        <w:rPr>
          <w:spacing w:val="2"/>
        </w:rPr>
        <w:t>对于  裁判</w:t>
      </w:r>
      <w:r>
        <w:rPr>
          <w:spacing w:val="9"/>
        </w:rPr>
        <w:t xml:space="preserve">  </w:t>
      </w:r>
      <w:r>
        <w:rPr>
          <w:spacing w:val="2"/>
        </w:rPr>
        <w:t>相当于</w:t>
      </w:r>
      <w:r>
        <w:rPr>
          <w:spacing w:val="11"/>
        </w:rPr>
        <w:t xml:space="preserve">  </w:t>
      </w:r>
      <w:r>
        <w:rPr>
          <w:spacing w:val="2"/>
        </w:rPr>
        <w:t>案件</w:t>
      </w:r>
      <w:r>
        <w:rPr>
          <w:spacing w:val="10"/>
        </w:rPr>
        <w:t xml:space="preserve">  </w:t>
      </w:r>
      <w:r>
        <w:rPr>
          <w:spacing w:val="2"/>
        </w:rPr>
        <w:t>对于</w:t>
      </w:r>
      <w:r>
        <w:rPr>
          <w:spacing w:val="10"/>
        </w:rPr>
        <w:t xml:space="preserve">   </w:t>
      </w:r>
      <w:r>
        <w:rPr>
          <w:spacing w:val="2"/>
        </w:rPr>
        <w:t>(</w:t>
      </w:r>
      <w:r>
        <w:rPr>
          <w:spacing w:val="20"/>
        </w:rPr>
        <w:t xml:space="preserve">    </w:t>
      </w:r>
      <w:r>
        <w:rPr>
          <w:spacing w:val="2"/>
        </w:rPr>
        <w:t>)</w:t>
      </w:r>
    </w:p>
    <w:p>
      <w:pPr>
        <w:pStyle w:val="BodyText"/>
        <w:ind w:left="423"/>
        <w:spacing w:before="24" w:line="228" w:lineRule="auto"/>
        <w:rPr/>
      </w:pPr>
      <w:r>
        <w:rPr>
          <w:spacing w:val="7"/>
        </w:rPr>
        <w:t>A.球员；法庭</w:t>
      </w:r>
      <w:r>
        <w:rPr>
          <w:spacing w:val="24"/>
        </w:rPr>
        <w:t xml:space="preserve">    </w:t>
      </w:r>
      <w:r>
        <w:rPr>
          <w:spacing w:val="7"/>
        </w:rPr>
        <w:t>B.黑哨；上诉</w:t>
      </w:r>
    </w:p>
    <w:p>
      <w:pPr>
        <w:pStyle w:val="BodyText"/>
        <w:ind w:left="428"/>
        <w:spacing w:before="26" w:line="228" w:lineRule="auto"/>
        <w:rPr/>
      </w:pPr>
      <w:r>
        <w:rPr>
          <w:spacing w:val="7"/>
        </w:rPr>
        <w:t>C.比赛；法官</w:t>
      </w:r>
      <w:r>
        <w:rPr>
          <w:spacing w:val="23"/>
        </w:rPr>
        <w:t xml:space="preserve">    </w:t>
      </w:r>
      <w:r>
        <w:rPr>
          <w:spacing w:val="7"/>
        </w:rPr>
        <w:t>D.比分；律师</w:t>
      </w:r>
    </w:p>
    <w:p>
      <w:pPr>
        <w:pStyle w:val="BodyText"/>
        <w:ind w:left="424"/>
        <w:spacing w:before="28" w:line="228" w:lineRule="auto"/>
        <w:rPr/>
      </w:pPr>
      <w:r>
        <w:rPr>
          <w:spacing w:val="8"/>
        </w:rPr>
        <w:t>【答案】C</w:t>
      </w:r>
    </w:p>
    <w:p>
      <w:pPr>
        <w:pStyle w:val="BodyText"/>
        <w:ind w:left="424"/>
        <w:spacing w:before="23" w:line="227" w:lineRule="auto"/>
        <w:rPr/>
      </w:pPr>
      <w:r>
        <w:rPr>
          <w:spacing w:val="9"/>
        </w:rPr>
        <w:t>【解析】分别将选项代入题干，确定逻辑关系。</w:t>
      </w:r>
    </w:p>
    <w:p>
      <w:pPr>
        <w:pStyle w:val="BodyText"/>
        <w:ind w:left="11" w:right="311" w:firstLine="411"/>
        <w:spacing w:before="27" w:line="251" w:lineRule="auto"/>
        <w:rPr/>
      </w:pPr>
      <w:r>
        <w:rPr>
          <w:spacing w:val="6"/>
        </w:rPr>
        <w:t>A项：</w:t>
      </w:r>
      <w:r>
        <w:rPr>
          <w:spacing w:val="-80"/>
        </w:rPr>
        <w:t xml:space="preserve"> </w:t>
      </w:r>
      <w:r>
        <w:rPr>
          <w:spacing w:val="6"/>
        </w:rPr>
        <w:t>“裁判</w:t>
      </w:r>
      <w:r>
        <w:rPr>
          <w:spacing w:val="-70"/>
        </w:rPr>
        <w:t xml:space="preserve"> </w:t>
      </w:r>
      <w:r>
        <w:rPr>
          <w:spacing w:val="6"/>
        </w:rPr>
        <w:t>”判罚“球员</w:t>
      </w:r>
      <w:r>
        <w:rPr>
          <w:spacing w:val="-70"/>
        </w:rPr>
        <w:t xml:space="preserve"> </w:t>
      </w:r>
      <w:r>
        <w:rPr>
          <w:spacing w:val="6"/>
        </w:rPr>
        <w:t>”，二者属于主宾关系，在“法庭</w:t>
      </w:r>
      <w:r>
        <w:rPr>
          <w:spacing w:val="-70"/>
        </w:rPr>
        <w:t xml:space="preserve"> </w:t>
      </w:r>
      <w:r>
        <w:rPr>
          <w:spacing w:val="6"/>
        </w:rPr>
        <w:t>”审理“案件</w:t>
      </w:r>
      <w:r>
        <w:rPr>
          <w:spacing w:val="-70"/>
        </w:rPr>
        <w:t xml:space="preserve"> </w:t>
      </w:r>
      <w:r>
        <w:rPr>
          <w:spacing w:val="6"/>
        </w:rPr>
        <w:t>”，</w:t>
      </w:r>
      <w:r>
        <w:rPr>
          <w:spacing w:val="5"/>
        </w:rPr>
        <w:t>二者</w:t>
      </w:r>
      <w:r>
        <w:rPr>
          <w:spacing w:val="9"/>
        </w:rPr>
        <w:t>属于地点对应关系，前后逻辑关系不一致，排除；</w:t>
      </w:r>
    </w:p>
    <w:p>
      <w:pPr>
        <w:pStyle w:val="BodyText"/>
        <w:ind w:left="10" w:right="256" w:firstLine="415"/>
        <w:spacing w:before="2" w:line="251" w:lineRule="auto"/>
        <w:jc w:val="both"/>
        <w:rPr/>
      </w:pPr>
      <w:r>
        <w:rPr>
          <w:spacing w:val="8"/>
        </w:rPr>
        <w:t>B项：</w:t>
      </w:r>
      <w:r>
        <w:rPr>
          <w:spacing w:val="-80"/>
        </w:rPr>
        <w:t xml:space="preserve"> </w:t>
      </w:r>
      <w:r>
        <w:rPr>
          <w:spacing w:val="8"/>
        </w:rPr>
        <w:t>“黑哨</w:t>
      </w:r>
      <w:r>
        <w:rPr>
          <w:spacing w:val="-70"/>
        </w:rPr>
        <w:t xml:space="preserve"> </w:t>
      </w:r>
      <w:r>
        <w:rPr>
          <w:spacing w:val="8"/>
        </w:rPr>
        <w:t>”指的是“裁判</w:t>
      </w:r>
      <w:r>
        <w:rPr>
          <w:spacing w:val="-70"/>
        </w:rPr>
        <w:t xml:space="preserve"> </w:t>
      </w:r>
      <w:r>
        <w:rPr>
          <w:spacing w:val="8"/>
        </w:rPr>
        <w:t>”违反公平性</w:t>
      </w:r>
      <w:r>
        <w:rPr>
          <w:spacing w:val="7"/>
        </w:rPr>
        <w:t>原则的一种行为，二者属于对应关系，对</w:t>
      </w:r>
      <w:r>
        <w:rPr>
          <w:spacing w:val="7"/>
        </w:rPr>
        <w:t>于“案件</w:t>
      </w:r>
      <w:r>
        <w:rPr>
          <w:spacing w:val="-70"/>
        </w:rPr>
        <w:t xml:space="preserve"> </w:t>
      </w:r>
      <w:r>
        <w:rPr>
          <w:spacing w:val="7"/>
        </w:rPr>
        <w:t>”的一审判决不服可以提出“上诉</w:t>
      </w:r>
      <w:r>
        <w:rPr>
          <w:spacing w:val="-70"/>
        </w:rPr>
        <w:t xml:space="preserve"> </w:t>
      </w:r>
      <w:r>
        <w:rPr>
          <w:spacing w:val="7"/>
        </w:rPr>
        <w:t>”，二者属于对应关系，但对应方</w:t>
      </w:r>
      <w:r>
        <w:rPr>
          <w:spacing w:val="6"/>
        </w:rPr>
        <w:t>式不一致，</w:t>
      </w:r>
      <w:r>
        <w:rPr>
          <w:spacing w:val="3"/>
        </w:rPr>
        <w:t>排除；</w:t>
      </w:r>
    </w:p>
    <w:p>
      <w:pPr>
        <w:pStyle w:val="BodyText"/>
        <w:ind w:left="13" w:firstLine="414"/>
        <w:spacing w:before="1" w:line="251" w:lineRule="auto"/>
        <w:rPr/>
      </w:pPr>
      <w:r>
        <w:rPr>
          <w:spacing w:val="9"/>
        </w:rPr>
        <w:t>C项：</w:t>
      </w:r>
      <w:r>
        <w:rPr>
          <w:spacing w:val="-80"/>
        </w:rPr>
        <w:t xml:space="preserve"> </w:t>
      </w:r>
      <w:r>
        <w:rPr>
          <w:spacing w:val="9"/>
        </w:rPr>
        <w:t>“裁判</w:t>
      </w:r>
      <w:r>
        <w:rPr>
          <w:spacing w:val="-70"/>
        </w:rPr>
        <w:t xml:space="preserve"> </w:t>
      </w:r>
      <w:r>
        <w:rPr>
          <w:spacing w:val="9"/>
        </w:rPr>
        <w:t>”是“</w:t>
      </w:r>
      <w:r>
        <w:rPr>
          <w:spacing w:val="-66"/>
        </w:rPr>
        <w:t xml:space="preserve"> </w:t>
      </w:r>
      <w:r>
        <w:rPr>
          <w:spacing w:val="9"/>
        </w:rPr>
        <w:t>比赛</w:t>
      </w:r>
      <w:r>
        <w:rPr>
          <w:spacing w:val="-70"/>
        </w:rPr>
        <w:t xml:space="preserve"> </w:t>
      </w:r>
      <w:r>
        <w:rPr>
          <w:spacing w:val="9"/>
        </w:rPr>
        <w:t>”中维护秩序、执</w:t>
      </w:r>
      <w:r>
        <w:rPr>
          <w:spacing w:val="8"/>
        </w:rPr>
        <w:t>行规定的人，二者属于对应关系，“法官</w:t>
      </w:r>
      <w:r>
        <w:rPr>
          <w:spacing w:val="-70"/>
        </w:rPr>
        <w:t xml:space="preserve"> </w:t>
      </w:r>
      <w:r>
        <w:rPr>
          <w:spacing w:val="8"/>
        </w:rPr>
        <w:t>”</w:t>
      </w:r>
      <w:r>
        <w:rPr>
          <w:spacing w:val="8"/>
        </w:rPr>
        <w:t>是“案件</w:t>
      </w:r>
      <w:r>
        <w:rPr>
          <w:spacing w:val="-63"/>
        </w:rPr>
        <w:t xml:space="preserve"> </w:t>
      </w:r>
      <w:r>
        <w:rPr>
          <w:spacing w:val="8"/>
        </w:rPr>
        <w:t>”的审判人员，二者属于对应关系，前后逻辑关系一致，符合；</w:t>
      </w:r>
    </w:p>
    <w:p>
      <w:pPr>
        <w:pStyle w:val="BodyText"/>
        <w:ind w:left="10" w:right="362" w:firstLine="415"/>
        <w:spacing w:before="1" w:line="250" w:lineRule="auto"/>
        <w:rPr/>
      </w:pPr>
      <w:r>
        <w:rPr>
          <w:spacing w:val="4"/>
        </w:rPr>
        <w:t>D项：</w:t>
      </w:r>
      <w:r>
        <w:rPr>
          <w:spacing w:val="-80"/>
        </w:rPr>
        <w:t xml:space="preserve"> </w:t>
      </w:r>
      <w:r>
        <w:rPr>
          <w:spacing w:val="4"/>
        </w:rPr>
        <w:t>“裁判</w:t>
      </w:r>
      <w:r>
        <w:rPr>
          <w:spacing w:val="-70"/>
        </w:rPr>
        <w:t xml:space="preserve"> </w:t>
      </w:r>
      <w:r>
        <w:rPr>
          <w:spacing w:val="4"/>
        </w:rPr>
        <w:t>”的判决影响“</w:t>
      </w:r>
      <w:r>
        <w:rPr>
          <w:spacing w:val="-66"/>
        </w:rPr>
        <w:t xml:space="preserve"> </w:t>
      </w:r>
      <w:r>
        <w:rPr>
          <w:spacing w:val="4"/>
        </w:rPr>
        <w:t>比分</w:t>
      </w:r>
      <w:r>
        <w:rPr>
          <w:spacing w:val="-70"/>
        </w:rPr>
        <w:t xml:space="preserve"> </w:t>
      </w:r>
      <w:r>
        <w:rPr>
          <w:spacing w:val="4"/>
        </w:rPr>
        <w:t>”，二者属于对</w:t>
      </w:r>
      <w:r>
        <w:rPr>
          <w:spacing w:val="3"/>
        </w:rPr>
        <w:t>应关系，“律师</w:t>
      </w:r>
      <w:r>
        <w:rPr>
          <w:spacing w:val="-70"/>
        </w:rPr>
        <w:t xml:space="preserve"> </w:t>
      </w:r>
      <w:r>
        <w:rPr>
          <w:spacing w:val="3"/>
        </w:rPr>
        <w:t>”处理“案件</w:t>
      </w:r>
      <w:r>
        <w:rPr>
          <w:spacing w:val="-70"/>
        </w:rPr>
        <w:t xml:space="preserve"> </w:t>
      </w:r>
      <w:r>
        <w:rPr>
          <w:spacing w:val="3"/>
        </w:rPr>
        <w:t>”，</w:t>
      </w:r>
      <w:r>
        <w:rPr>
          <w:spacing w:val="8"/>
        </w:rPr>
        <w:t>而不是判决，前后对应方式不一致，排除。</w:t>
      </w:r>
    </w:p>
    <w:p>
      <w:pPr>
        <w:pStyle w:val="BodyText"/>
        <w:ind w:left="446"/>
        <w:spacing w:line="228" w:lineRule="auto"/>
        <w:rPr/>
      </w:pPr>
      <w:r>
        <w:rPr>
          <w:spacing w:val="5"/>
        </w:rPr>
        <w:t>因此，选择C选项。</w:t>
      </w:r>
    </w:p>
    <w:p>
      <w:pPr>
        <w:pStyle w:val="BodyText"/>
        <w:ind w:left="430"/>
        <w:spacing w:before="27" w:line="227" w:lineRule="auto"/>
        <w:rPr/>
      </w:pPr>
      <w:r>
        <w:rPr>
          <w:spacing w:val="-5"/>
        </w:rPr>
        <w:t>97．打印机 ∶扫描仪 ∶外部设备</w:t>
      </w:r>
    </w:p>
    <w:p>
      <w:pPr>
        <w:pStyle w:val="BodyText"/>
        <w:ind w:left="423"/>
        <w:spacing w:before="27" w:line="228" w:lineRule="auto"/>
        <w:rPr/>
      </w:pPr>
      <w:r>
        <w:rPr>
          <w:spacing w:val="-9"/>
        </w:rPr>
        <w:t>A.鲸鱼 ∶</w:t>
      </w:r>
      <w:r>
        <w:rPr>
          <w:spacing w:val="-84"/>
        </w:rPr>
        <w:t xml:space="preserve"> </w:t>
      </w:r>
      <w:r>
        <w:rPr>
          <w:spacing w:val="-9"/>
        </w:rPr>
        <w:t>鲨鱼 ∶鱼类      B.火车 ∶动车 </w:t>
      </w:r>
      <w:r>
        <w:rPr>
          <w:spacing w:val="-10"/>
        </w:rPr>
        <w:t>∶列车</w:t>
      </w:r>
    </w:p>
    <w:p>
      <w:pPr>
        <w:pStyle w:val="BodyText"/>
        <w:ind w:left="428"/>
        <w:spacing w:before="24" w:line="228" w:lineRule="auto"/>
        <w:rPr/>
      </w:pPr>
      <w:r>
        <w:rPr>
          <w:spacing w:val="-9"/>
        </w:rPr>
        <w:t>C.阴天 ∶</w:t>
      </w:r>
      <w:r>
        <w:rPr>
          <w:spacing w:val="-83"/>
        </w:rPr>
        <w:t xml:space="preserve"> </w:t>
      </w:r>
      <w:r>
        <w:rPr>
          <w:spacing w:val="-9"/>
        </w:rPr>
        <w:t>下雨 ∶天气      D.茄子</w:t>
      </w:r>
      <w:r>
        <w:rPr>
          <w:spacing w:val="-10"/>
        </w:rPr>
        <w:t xml:space="preserve"> ∶茼蒿 ∶蔬菜</w:t>
      </w:r>
    </w:p>
    <w:p>
      <w:pPr>
        <w:pStyle w:val="BodyText"/>
        <w:ind w:left="424"/>
        <w:spacing w:before="28" w:line="228" w:lineRule="auto"/>
        <w:rPr/>
      </w:pPr>
      <w:r>
        <w:rPr>
          <w:spacing w:val="8"/>
        </w:rPr>
        <w:t>【答案】D</w:t>
      </w:r>
    </w:p>
    <w:p>
      <w:pPr>
        <w:pStyle w:val="BodyText"/>
        <w:ind w:left="424"/>
        <w:spacing w:before="23" w:line="227" w:lineRule="auto"/>
        <w:rPr/>
      </w:pPr>
      <w:r>
        <w:rPr>
          <w:spacing w:val="9"/>
        </w:rPr>
        <w:t>【解析】第一步，确定题干逻辑关系。</w:t>
      </w:r>
    </w:p>
    <w:p>
      <w:pPr>
        <w:pStyle w:val="BodyText"/>
        <w:ind w:right="416" w:firstLine="419"/>
        <w:spacing w:before="27" w:line="251" w:lineRule="auto"/>
        <w:rPr/>
      </w:pPr>
      <w:r>
        <w:rPr>
          <w:spacing w:val="7"/>
        </w:rPr>
        <w:t>“打印机</w:t>
      </w:r>
      <w:r>
        <w:rPr>
          <w:spacing w:val="-54"/>
        </w:rPr>
        <w:t xml:space="preserve"> </w:t>
      </w:r>
      <w:r>
        <w:rPr>
          <w:spacing w:val="7"/>
        </w:rPr>
        <w:t>”和“扫描仪</w:t>
      </w:r>
      <w:r>
        <w:rPr>
          <w:spacing w:val="-70"/>
        </w:rPr>
        <w:t xml:space="preserve"> </w:t>
      </w:r>
      <w:r>
        <w:rPr>
          <w:spacing w:val="7"/>
        </w:rPr>
        <w:t>”是两种不同的“外部设备</w:t>
      </w:r>
      <w:r>
        <w:rPr>
          <w:spacing w:val="-70"/>
        </w:rPr>
        <w:t xml:space="preserve"> </w:t>
      </w:r>
      <w:r>
        <w:rPr>
          <w:spacing w:val="7"/>
        </w:rPr>
        <w:t>”，二者属于并列关系，二者与</w:t>
      </w:r>
      <w:r>
        <w:rPr>
          <w:spacing w:val="7"/>
        </w:rPr>
        <w:t>“外部设备</w:t>
      </w:r>
      <w:r>
        <w:rPr>
          <w:spacing w:val="-55"/>
        </w:rPr>
        <w:t xml:space="preserve"> </w:t>
      </w:r>
      <w:r>
        <w:rPr>
          <w:spacing w:val="7"/>
        </w:rPr>
        <w:t>”属于包容关系中的种属关系。</w:t>
      </w:r>
    </w:p>
    <w:p>
      <w:pPr>
        <w:pStyle w:val="BodyText"/>
        <w:ind w:left="430"/>
        <w:spacing w:line="227" w:lineRule="auto"/>
        <w:rPr/>
      </w:pPr>
      <w:r>
        <w:rPr>
          <w:spacing w:val="7"/>
        </w:rPr>
        <w:t>第二步，辨析选项。</w:t>
      </w:r>
    </w:p>
    <w:p>
      <w:pPr>
        <w:pStyle w:val="BodyText"/>
        <w:ind w:left="10" w:right="362" w:firstLine="413"/>
        <w:spacing w:before="28" w:line="251" w:lineRule="auto"/>
        <w:rPr/>
      </w:pPr>
      <w:r>
        <w:rPr>
          <w:spacing w:val="6"/>
        </w:rPr>
        <w:t>A项：</w:t>
      </w:r>
      <w:r>
        <w:rPr>
          <w:spacing w:val="-73"/>
        </w:rPr>
        <w:t xml:space="preserve"> </w:t>
      </w:r>
      <w:r>
        <w:rPr>
          <w:spacing w:val="6"/>
        </w:rPr>
        <w:t>“鲸鱼</w:t>
      </w:r>
      <w:r>
        <w:rPr>
          <w:spacing w:val="-70"/>
        </w:rPr>
        <w:t xml:space="preserve"> </w:t>
      </w:r>
      <w:r>
        <w:rPr>
          <w:spacing w:val="6"/>
        </w:rPr>
        <w:t>”是哺乳动物，“鲨鱼</w:t>
      </w:r>
      <w:r>
        <w:rPr>
          <w:spacing w:val="-70"/>
        </w:rPr>
        <w:t xml:space="preserve"> </w:t>
      </w:r>
      <w:r>
        <w:rPr>
          <w:spacing w:val="6"/>
        </w:rPr>
        <w:t>”是鱼类，二者不属于同一层级下的反对关系，</w:t>
      </w:r>
      <w:r>
        <w:rPr>
          <w:spacing w:val="3"/>
        </w:rPr>
        <w:t>排除；</w:t>
      </w:r>
    </w:p>
    <w:p>
      <w:pPr>
        <w:pStyle w:val="BodyText"/>
        <w:ind w:left="425"/>
        <w:spacing w:before="1" w:line="227" w:lineRule="auto"/>
        <w:rPr/>
      </w:pPr>
      <w:r>
        <w:rPr>
          <w:spacing w:val="7"/>
        </w:rPr>
        <w:t>B项：</w:t>
      </w:r>
      <w:r>
        <w:rPr>
          <w:spacing w:val="-80"/>
        </w:rPr>
        <w:t xml:space="preserve"> </w:t>
      </w:r>
      <w:r>
        <w:rPr>
          <w:spacing w:val="7"/>
        </w:rPr>
        <w:t>“动车</w:t>
      </w:r>
      <w:r>
        <w:rPr>
          <w:spacing w:val="-70"/>
        </w:rPr>
        <w:t xml:space="preserve"> </w:t>
      </w:r>
      <w:r>
        <w:rPr>
          <w:spacing w:val="7"/>
        </w:rPr>
        <w:t>”是“火车</w:t>
      </w:r>
      <w:r>
        <w:rPr>
          <w:spacing w:val="-70"/>
        </w:rPr>
        <w:t xml:space="preserve"> </w:t>
      </w:r>
      <w:r>
        <w:rPr>
          <w:spacing w:val="7"/>
        </w:rPr>
        <w:t>”的一种，二者属于包容关系中的种属关系，排除；</w:t>
      </w:r>
    </w:p>
    <w:p>
      <w:pPr>
        <w:pStyle w:val="BodyText"/>
        <w:ind w:left="428"/>
        <w:spacing w:before="24" w:line="228" w:lineRule="auto"/>
        <w:rPr/>
      </w:pPr>
      <w:r>
        <w:rPr>
          <w:spacing w:val="6"/>
        </w:rPr>
        <w:t>C项：</w:t>
      </w:r>
      <w:r>
        <w:rPr>
          <w:spacing w:val="-80"/>
        </w:rPr>
        <w:t xml:space="preserve"> </w:t>
      </w:r>
      <w:r>
        <w:rPr>
          <w:spacing w:val="6"/>
        </w:rPr>
        <w:t>“下雨</w:t>
      </w:r>
      <w:r>
        <w:rPr>
          <w:spacing w:val="-70"/>
        </w:rPr>
        <w:t xml:space="preserve"> </w:t>
      </w:r>
      <w:r>
        <w:rPr>
          <w:spacing w:val="6"/>
        </w:rPr>
        <w:t>”是一种自然现象，而非“天气</w:t>
      </w:r>
      <w:r>
        <w:rPr>
          <w:spacing w:val="-70"/>
        </w:rPr>
        <w:t xml:space="preserve"> </w:t>
      </w:r>
      <w:r>
        <w:rPr>
          <w:spacing w:val="6"/>
        </w:rPr>
        <w:t>”，</w:t>
      </w:r>
      <w:r>
        <w:rPr>
          <w:spacing w:val="5"/>
        </w:rPr>
        <w:t>排除；</w:t>
      </w:r>
    </w:p>
    <w:p>
      <w:pPr>
        <w:pStyle w:val="BodyText"/>
        <w:ind w:left="10" w:right="311" w:firstLine="416"/>
        <w:spacing w:before="28" w:line="251" w:lineRule="auto"/>
        <w:rPr/>
      </w:pPr>
      <w:r>
        <w:rPr>
          <w:spacing w:val="7"/>
        </w:rPr>
        <w:t>D项：</w:t>
      </w:r>
      <w:r>
        <w:rPr>
          <w:spacing w:val="-80"/>
        </w:rPr>
        <w:t xml:space="preserve"> </w:t>
      </w:r>
      <w:r>
        <w:rPr>
          <w:spacing w:val="7"/>
        </w:rPr>
        <w:t>“茄子</w:t>
      </w:r>
      <w:r>
        <w:rPr>
          <w:spacing w:val="-70"/>
        </w:rPr>
        <w:t xml:space="preserve"> </w:t>
      </w:r>
      <w:r>
        <w:rPr>
          <w:spacing w:val="7"/>
        </w:rPr>
        <w:t>”和“茼蒿</w:t>
      </w:r>
      <w:r>
        <w:rPr>
          <w:spacing w:val="-70"/>
        </w:rPr>
        <w:t xml:space="preserve"> </w:t>
      </w:r>
      <w:r>
        <w:rPr>
          <w:spacing w:val="7"/>
        </w:rPr>
        <w:t>”是两种不同的“蔬菜</w:t>
      </w:r>
      <w:r>
        <w:rPr>
          <w:spacing w:val="-70"/>
        </w:rPr>
        <w:t xml:space="preserve"> </w:t>
      </w:r>
      <w:r>
        <w:rPr>
          <w:spacing w:val="7"/>
        </w:rPr>
        <w:t>”，二者属</w:t>
      </w:r>
      <w:r>
        <w:rPr>
          <w:spacing w:val="6"/>
        </w:rPr>
        <w:t>于并列关系，二者与“蔬</w:t>
      </w:r>
      <w:r>
        <w:rPr>
          <w:spacing w:val="8"/>
        </w:rPr>
        <w:t>菜</w:t>
      </w:r>
      <w:r>
        <w:rPr>
          <w:spacing w:val="-65"/>
        </w:rPr>
        <w:t xml:space="preserve"> </w:t>
      </w:r>
      <w:r>
        <w:rPr>
          <w:spacing w:val="8"/>
        </w:rPr>
        <w:t>”属于包容关系中的种属关系，与题干逻辑关系一致，符合。</w:t>
      </w:r>
    </w:p>
    <w:p>
      <w:pPr>
        <w:pStyle w:val="BodyText"/>
        <w:ind w:left="446"/>
        <w:spacing w:line="228" w:lineRule="auto"/>
        <w:rPr/>
      </w:pPr>
      <w:r>
        <w:rPr>
          <w:spacing w:val="5"/>
        </w:rPr>
        <w:t>因此，选择D选项。</w:t>
      </w:r>
    </w:p>
    <w:p>
      <w:pPr>
        <w:pStyle w:val="BodyText"/>
        <w:ind w:left="430"/>
        <w:spacing w:before="24" w:line="227" w:lineRule="auto"/>
        <w:rPr/>
      </w:pPr>
      <w:r>
        <w:rPr>
          <w:spacing w:val="-9"/>
        </w:rPr>
        <w:t>98．猎豹 ∶猫科 ∶动物</w:t>
      </w:r>
    </w:p>
    <w:p>
      <w:pPr>
        <w:pStyle w:val="BodyText"/>
        <w:ind w:left="423"/>
        <w:spacing w:before="28" w:line="228" w:lineRule="auto"/>
        <w:rPr/>
      </w:pPr>
      <w:r>
        <w:rPr>
          <w:spacing w:val="-8"/>
        </w:rPr>
        <w:t>A.西裤 ∶裤子 ∶服装      B.细菌 ∶病毒 ∶微生物</w:t>
      </w:r>
    </w:p>
    <w:p>
      <w:pPr>
        <w:pStyle w:val="BodyText"/>
        <w:ind w:left="428"/>
        <w:spacing w:before="24" w:line="228" w:lineRule="auto"/>
        <w:rPr/>
      </w:pPr>
      <w:r>
        <w:rPr>
          <w:spacing w:val="-8"/>
        </w:rPr>
        <w:t>C.玛瑙 ∶石头 ∶宝石      D.助教 ∶讲师 ∶副</w:t>
      </w:r>
      <w:r>
        <w:rPr>
          <w:spacing w:val="-9"/>
        </w:rPr>
        <w:t>教授</w:t>
      </w:r>
    </w:p>
    <w:p>
      <w:pPr>
        <w:pStyle w:val="BodyText"/>
        <w:ind w:left="424"/>
        <w:spacing w:before="27" w:line="228" w:lineRule="auto"/>
        <w:rPr/>
      </w:pPr>
      <w:r>
        <w:rPr>
          <w:spacing w:val="8"/>
        </w:rPr>
        <w:t>【答案】A</w:t>
      </w:r>
    </w:p>
    <w:p>
      <w:pPr>
        <w:pStyle w:val="BodyText"/>
        <w:ind w:left="424"/>
        <w:spacing w:before="24" w:line="227" w:lineRule="auto"/>
        <w:rPr/>
      </w:pPr>
      <w:r>
        <w:rPr>
          <w:spacing w:val="9"/>
        </w:rPr>
        <w:t>【解析】第一步，确定题干逻辑关系。</w:t>
      </w:r>
    </w:p>
    <w:p>
      <w:pPr>
        <w:pStyle w:val="BodyText"/>
        <w:ind w:left="10" w:right="208" w:firstLine="409"/>
        <w:spacing w:before="28" w:line="250" w:lineRule="auto"/>
        <w:rPr/>
      </w:pPr>
      <w:r>
        <w:rPr>
          <w:spacing w:val="7"/>
        </w:rPr>
        <w:t>“猎豹</w:t>
      </w:r>
      <w:r>
        <w:rPr>
          <w:spacing w:val="-70"/>
        </w:rPr>
        <w:t xml:space="preserve"> </w:t>
      </w:r>
      <w:r>
        <w:rPr>
          <w:spacing w:val="7"/>
        </w:rPr>
        <w:t>”属于“猫科</w:t>
      </w:r>
      <w:r>
        <w:rPr>
          <w:spacing w:val="-70"/>
        </w:rPr>
        <w:t xml:space="preserve"> </w:t>
      </w:r>
      <w:r>
        <w:rPr>
          <w:spacing w:val="7"/>
        </w:rPr>
        <w:t>”，二者属于包容关系中的种属关系</w:t>
      </w:r>
      <w:r>
        <w:rPr>
          <w:spacing w:val="6"/>
        </w:rPr>
        <w:t>，“猫科</w:t>
      </w:r>
      <w:r>
        <w:rPr>
          <w:spacing w:val="-70"/>
        </w:rPr>
        <w:t xml:space="preserve"> </w:t>
      </w:r>
      <w:r>
        <w:rPr>
          <w:spacing w:val="6"/>
        </w:rPr>
        <w:t>”是“动物</w:t>
      </w:r>
      <w:r>
        <w:rPr>
          <w:spacing w:val="-70"/>
        </w:rPr>
        <w:t xml:space="preserve"> </w:t>
      </w:r>
      <w:r>
        <w:rPr>
          <w:spacing w:val="6"/>
        </w:rPr>
        <w:t>”的一</w:t>
      </w:r>
      <w:r>
        <w:rPr>
          <w:spacing w:val="8"/>
        </w:rPr>
        <w:t>种，二者属于包容关系中的种属关系。</w:t>
      </w:r>
    </w:p>
    <w:p>
      <w:pPr>
        <w:pStyle w:val="BodyText"/>
        <w:ind w:left="430"/>
        <w:spacing w:before="1" w:line="227" w:lineRule="auto"/>
        <w:rPr/>
      </w:pPr>
      <w:r>
        <w:rPr>
          <w:spacing w:val="7"/>
        </w:rPr>
        <w:t>第二步，辨析选项。</w:t>
      </w:r>
    </w:p>
    <w:p>
      <w:pPr>
        <w:pStyle w:val="BodyText"/>
        <w:ind w:left="423"/>
        <w:spacing w:before="27" w:line="228" w:lineRule="auto"/>
        <w:rPr/>
      </w:pPr>
      <w:r>
        <w:rPr>
          <w:spacing w:val="7"/>
        </w:rPr>
        <w:t>A项：</w:t>
      </w:r>
      <w:r>
        <w:rPr>
          <w:spacing w:val="-80"/>
        </w:rPr>
        <w:t xml:space="preserve"> </w:t>
      </w:r>
      <w:r>
        <w:rPr>
          <w:spacing w:val="7"/>
        </w:rPr>
        <w:t>“西裤</w:t>
      </w:r>
      <w:r>
        <w:rPr>
          <w:spacing w:val="-70"/>
        </w:rPr>
        <w:t xml:space="preserve"> </w:t>
      </w:r>
      <w:r>
        <w:rPr>
          <w:spacing w:val="7"/>
        </w:rPr>
        <w:t>”是“裤子</w:t>
      </w:r>
      <w:r>
        <w:rPr>
          <w:spacing w:val="-70"/>
        </w:rPr>
        <w:t xml:space="preserve"> </w:t>
      </w:r>
      <w:r>
        <w:rPr>
          <w:spacing w:val="7"/>
        </w:rPr>
        <w:t>”的一种，二者属于包容关系中</w:t>
      </w:r>
      <w:r>
        <w:rPr>
          <w:spacing w:val="6"/>
        </w:rPr>
        <w:t>的种属关系，“裤子</w:t>
      </w:r>
      <w:r>
        <w:rPr>
          <w:spacing w:val="-70"/>
        </w:rPr>
        <w:t xml:space="preserve"> </w:t>
      </w:r>
      <w:r>
        <w:rPr>
          <w:spacing w:val="6"/>
        </w:rPr>
        <w:t>”是</w:t>
      </w:r>
    </w:p>
    <w:p>
      <w:pPr>
        <w:spacing w:line="228" w:lineRule="auto"/>
        <w:sectPr>
          <w:headerReference w:type="default" r:id="rId37"/>
          <w:footerReference w:type="default" r:id="rId113"/>
          <w:pgSz w:w="10380" w:h="14690"/>
          <w:pgMar w:top="1619" w:right="905" w:bottom="916" w:left="1078" w:header="957" w:footer="682" w:gutter="0"/>
        </w:sectPr>
        <w:rPr/>
      </w:pPr>
    </w:p>
    <w:p>
      <w:pPr>
        <w:pStyle w:val="BodyText"/>
        <w:spacing w:line="226" w:lineRule="auto"/>
        <w:rPr/>
      </w:pPr>
      <w:r>
        <w:rPr>
          <w:spacing w:val="9"/>
        </w:rPr>
        <w:t>“服装</w:t>
      </w:r>
      <w:r>
        <w:rPr>
          <w:spacing w:val="-70"/>
        </w:rPr>
        <w:t xml:space="preserve"> </w:t>
      </w:r>
      <w:r>
        <w:rPr>
          <w:spacing w:val="9"/>
        </w:rPr>
        <w:t>”的一种，二者属于包容关系中的种属关系，与题干逻辑关系一</w:t>
      </w:r>
      <w:r>
        <w:rPr>
          <w:spacing w:val="8"/>
        </w:rPr>
        <w:t>致，符合；</w:t>
      </w:r>
    </w:p>
    <w:p>
      <w:pPr>
        <w:pStyle w:val="BodyText"/>
        <w:ind w:left="10" w:right="73" w:firstLine="415"/>
        <w:spacing w:before="25" w:line="251" w:lineRule="auto"/>
        <w:jc w:val="both"/>
        <w:rPr/>
      </w:pPr>
      <w:r>
        <w:rPr>
          <w:spacing w:val="7"/>
        </w:rPr>
        <w:t>B项：</w:t>
      </w:r>
      <w:r>
        <w:rPr>
          <w:spacing w:val="-80"/>
        </w:rPr>
        <w:t xml:space="preserve"> </w:t>
      </w:r>
      <w:r>
        <w:rPr>
          <w:spacing w:val="7"/>
        </w:rPr>
        <w:t>“微生物</w:t>
      </w:r>
      <w:r>
        <w:rPr>
          <w:spacing w:val="-70"/>
        </w:rPr>
        <w:t xml:space="preserve"> </w:t>
      </w:r>
      <w:r>
        <w:rPr>
          <w:spacing w:val="7"/>
        </w:rPr>
        <w:t>”包括“细菌</w:t>
      </w:r>
      <w:r>
        <w:rPr>
          <w:spacing w:val="-70"/>
        </w:rPr>
        <w:t xml:space="preserve"> </w:t>
      </w:r>
      <w:r>
        <w:rPr>
          <w:spacing w:val="7"/>
        </w:rPr>
        <w:t>”、“病毒</w:t>
      </w:r>
      <w:r>
        <w:rPr>
          <w:spacing w:val="-70"/>
        </w:rPr>
        <w:t xml:space="preserve"> </w:t>
      </w:r>
      <w:r>
        <w:rPr>
          <w:spacing w:val="7"/>
        </w:rPr>
        <w:t>”、真菌以及一些</w:t>
      </w:r>
      <w:r>
        <w:rPr>
          <w:spacing w:val="6"/>
        </w:rPr>
        <w:t>小型的原生生物、显微藻</w:t>
      </w:r>
      <w:r>
        <w:rPr>
          <w:spacing w:val="7"/>
        </w:rPr>
        <w:t>类等在内的一大类生物群体，“细菌</w:t>
      </w:r>
      <w:r>
        <w:rPr>
          <w:spacing w:val="-56"/>
        </w:rPr>
        <w:t xml:space="preserve"> </w:t>
      </w:r>
      <w:r>
        <w:rPr>
          <w:spacing w:val="7"/>
        </w:rPr>
        <w:t>”与“病毒</w:t>
      </w:r>
      <w:r>
        <w:rPr>
          <w:spacing w:val="-70"/>
        </w:rPr>
        <w:t xml:space="preserve"> </w:t>
      </w:r>
      <w:r>
        <w:rPr>
          <w:spacing w:val="7"/>
        </w:rPr>
        <w:t>”属于并列关系，二者与“微生物</w:t>
      </w:r>
      <w:r>
        <w:rPr>
          <w:spacing w:val="-70"/>
        </w:rPr>
        <w:t xml:space="preserve"> </w:t>
      </w:r>
      <w:r>
        <w:rPr>
          <w:spacing w:val="7"/>
        </w:rPr>
        <w:t>”属于</w:t>
      </w:r>
      <w:r>
        <w:rPr>
          <w:spacing w:val="8"/>
        </w:rPr>
        <w:t>包容关系中的种属关系，排除；</w:t>
      </w:r>
    </w:p>
    <w:p>
      <w:pPr>
        <w:pStyle w:val="BodyText"/>
        <w:ind w:left="9" w:right="176" w:firstLine="419"/>
        <w:spacing w:before="1" w:line="252" w:lineRule="auto"/>
        <w:rPr/>
      </w:pPr>
      <w:r>
        <w:rPr>
          <w:spacing w:val="6"/>
        </w:rPr>
        <w:t>C项：</w:t>
      </w:r>
      <w:r>
        <w:rPr>
          <w:spacing w:val="-80"/>
        </w:rPr>
        <w:t xml:space="preserve"> </w:t>
      </w:r>
      <w:r>
        <w:rPr>
          <w:spacing w:val="6"/>
        </w:rPr>
        <w:t>“玛瑙</w:t>
      </w:r>
      <w:r>
        <w:rPr>
          <w:spacing w:val="-70"/>
        </w:rPr>
        <w:t xml:space="preserve"> </w:t>
      </w:r>
      <w:r>
        <w:rPr>
          <w:spacing w:val="6"/>
        </w:rPr>
        <w:t>”是“石头</w:t>
      </w:r>
      <w:r>
        <w:rPr>
          <w:spacing w:val="-70"/>
        </w:rPr>
        <w:t xml:space="preserve"> </w:t>
      </w:r>
      <w:r>
        <w:rPr>
          <w:spacing w:val="6"/>
        </w:rPr>
        <w:t>”的一种，“宝石</w:t>
      </w:r>
      <w:r>
        <w:rPr>
          <w:spacing w:val="-70"/>
        </w:rPr>
        <w:t xml:space="preserve"> </w:t>
      </w:r>
      <w:r>
        <w:rPr>
          <w:spacing w:val="6"/>
        </w:rPr>
        <w:t>”是“石头</w:t>
      </w:r>
      <w:r>
        <w:rPr>
          <w:spacing w:val="-70"/>
        </w:rPr>
        <w:t xml:space="preserve"> </w:t>
      </w:r>
      <w:r>
        <w:rPr>
          <w:spacing w:val="6"/>
        </w:rPr>
        <w:t>”的一种，二</w:t>
      </w:r>
      <w:r>
        <w:rPr>
          <w:spacing w:val="5"/>
        </w:rPr>
        <w:t>者顺序与题干顺</w:t>
      </w:r>
      <w:r>
        <w:rPr>
          <w:spacing w:val="7"/>
        </w:rPr>
        <w:t>序不一致，排除；</w:t>
      </w:r>
    </w:p>
    <w:p>
      <w:pPr>
        <w:pStyle w:val="BodyText"/>
        <w:ind w:firstLine="426"/>
        <w:spacing w:line="250" w:lineRule="auto"/>
        <w:rPr/>
      </w:pPr>
      <w:r>
        <w:rPr>
          <w:spacing w:val="7"/>
        </w:rPr>
        <w:t>D项：</w:t>
      </w:r>
      <w:r>
        <w:rPr>
          <w:spacing w:val="-80"/>
        </w:rPr>
        <w:t xml:space="preserve"> </w:t>
      </w:r>
      <w:r>
        <w:rPr>
          <w:spacing w:val="7"/>
        </w:rPr>
        <w:t>“助教</w:t>
      </w:r>
      <w:r>
        <w:rPr>
          <w:spacing w:val="-70"/>
        </w:rPr>
        <w:t xml:space="preserve"> </w:t>
      </w:r>
      <w:r>
        <w:rPr>
          <w:spacing w:val="7"/>
        </w:rPr>
        <w:t>”是大学教师职称的最低等级，教师职称等级</w:t>
      </w:r>
      <w:r>
        <w:rPr>
          <w:spacing w:val="6"/>
        </w:rPr>
        <w:t>由低到高依次是“助教</w:t>
      </w:r>
      <w:r>
        <w:rPr>
          <w:spacing w:val="-70"/>
        </w:rPr>
        <w:t xml:space="preserve"> </w:t>
      </w:r>
      <w:r>
        <w:rPr>
          <w:spacing w:val="6"/>
        </w:rPr>
        <w:t>”、</w:t>
      </w:r>
      <w:r>
        <w:rPr/>
        <w:t xml:space="preserve"> </w:t>
      </w:r>
      <w:r>
        <w:rPr>
          <w:spacing w:val="8"/>
        </w:rPr>
        <w:t>“讲师</w:t>
      </w:r>
      <w:r>
        <w:rPr>
          <w:spacing w:val="-70"/>
        </w:rPr>
        <w:t xml:space="preserve"> </w:t>
      </w:r>
      <w:r>
        <w:rPr>
          <w:spacing w:val="8"/>
        </w:rPr>
        <w:t>”、“副教授</w:t>
      </w:r>
      <w:r>
        <w:rPr>
          <w:spacing w:val="-73"/>
        </w:rPr>
        <w:t xml:space="preserve"> </w:t>
      </w:r>
      <w:r>
        <w:rPr>
          <w:spacing w:val="8"/>
        </w:rPr>
        <w:t>”、教授，三者属于并列关系，且层层递进</w:t>
      </w:r>
      <w:r>
        <w:rPr>
          <w:spacing w:val="7"/>
        </w:rPr>
        <w:t>，排除。</w:t>
      </w:r>
    </w:p>
    <w:p>
      <w:pPr>
        <w:pStyle w:val="BodyText"/>
        <w:ind w:left="446"/>
        <w:spacing w:line="228" w:lineRule="auto"/>
        <w:rPr/>
      </w:pPr>
      <w:r>
        <w:rPr>
          <w:spacing w:val="5"/>
        </w:rPr>
        <w:t>因此，选择A选项。</w:t>
      </w:r>
    </w:p>
    <w:p>
      <w:pPr>
        <w:pStyle w:val="BodyText"/>
        <w:ind w:left="430"/>
        <w:spacing w:before="27" w:line="227" w:lineRule="auto"/>
        <w:rPr/>
      </w:pPr>
      <w:r>
        <w:rPr>
          <w:spacing w:val="-4"/>
        </w:rPr>
        <w:t>99.发动机 ∶汽车</w:t>
      </w:r>
    </w:p>
    <w:p>
      <w:pPr>
        <w:pStyle w:val="BodyText"/>
        <w:ind w:left="423"/>
        <w:spacing w:before="25" w:line="228" w:lineRule="auto"/>
        <w:rPr/>
      </w:pPr>
      <w:r>
        <w:rPr>
          <w:spacing w:val="-5"/>
        </w:rPr>
        <w:t>A.墨汁 ∶毛笔     B.月光 ∶天空</w:t>
      </w:r>
    </w:p>
    <w:p>
      <w:pPr>
        <w:pStyle w:val="BodyText"/>
        <w:ind w:left="428"/>
        <w:spacing w:before="26" w:line="227" w:lineRule="auto"/>
        <w:rPr/>
      </w:pPr>
      <w:r>
        <w:rPr>
          <w:spacing w:val="-6"/>
        </w:rPr>
        <w:t>C.帆船 ∶大海     D.翅膀 ∶蝴蝶</w:t>
      </w:r>
    </w:p>
    <w:p>
      <w:pPr>
        <w:pStyle w:val="BodyText"/>
        <w:ind w:left="424"/>
        <w:spacing w:before="26" w:line="228" w:lineRule="auto"/>
        <w:rPr/>
      </w:pPr>
      <w:r>
        <w:rPr>
          <w:spacing w:val="8"/>
        </w:rPr>
        <w:t>【答案】D</w:t>
      </w:r>
    </w:p>
    <w:p>
      <w:pPr>
        <w:pStyle w:val="BodyText"/>
        <w:ind w:left="424"/>
        <w:spacing w:before="26" w:line="227" w:lineRule="auto"/>
        <w:rPr/>
      </w:pPr>
      <w:r>
        <w:rPr>
          <w:spacing w:val="9"/>
        </w:rPr>
        <w:t>【解析】第一步，确定题干逻辑关系。</w:t>
      </w:r>
    </w:p>
    <w:p>
      <w:pPr>
        <w:pStyle w:val="BodyText"/>
        <w:ind w:left="419"/>
        <w:spacing w:before="26" w:line="227" w:lineRule="auto"/>
        <w:rPr/>
      </w:pPr>
      <w:r>
        <w:rPr>
          <w:spacing w:val="8"/>
        </w:rPr>
        <w:t>“发动机</w:t>
      </w:r>
      <w:r>
        <w:rPr>
          <w:spacing w:val="-70"/>
        </w:rPr>
        <w:t xml:space="preserve"> </w:t>
      </w:r>
      <w:r>
        <w:rPr>
          <w:spacing w:val="8"/>
        </w:rPr>
        <w:t>”是“汽车</w:t>
      </w:r>
      <w:r>
        <w:rPr>
          <w:spacing w:val="-70"/>
        </w:rPr>
        <w:t xml:space="preserve"> </w:t>
      </w:r>
      <w:r>
        <w:rPr>
          <w:spacing w:val="8"/>
        </w:rPr>
        <w:t>”的组成部分，二者属于包</w:t>
      </w:r>
      <w:r>
        <w:rPr>
          <w:spacing w:val="7"/>
        </w:rPr>
        <w:t>容关系中的组成关系。</w:t>
      </w:r>
    </w:p>
    <w:p>
      <w:pPr>
        <w:pStyle w:val="BodyText"/>
        <w:ind w:left="430"/>
        <w:spacing w:before="27" w:line="228" w:lineRule="auto"/>
        <w:rPr/>
      </w:pPr>
      <w:r>
        <w:rPr>
          <w:spacing w:val="7"/>
        </w:rPr>
        <w:t>第二步，辨析选项。</w:t>
      </w:r>
    </w:p>
    <w:p>
      <w:pPr>
        <w:pStyle w:val="BodyText"/>
        <w:ind w:left="423"/>
        <w:spacing w:before="24" w:line="228" w:lineRule="auto"/>
        <w:rPr/>
      </w:pPr>
      <w:r>
        <w:rPr>
          <w:spacing w:val="7"/>
        </w:rPr>
        <w:t>A项：</w:t>
      </w:r>
      <w:r>
        <w:rPr>
          <w:spacing w:val="-72"/>
        </w:rPr>
        <w:t xml:space="preserve"> </w:t>
      </w:r>
      <w:r>
        <w:rPr>
          <w:spacing w:val="7"/>
        </w:rPr>
        <w:t>“墨汁</w:t>
      </w:r>
      <w:r>
        <w:rPr>
          <w:spacing w:val="-70"/>
        </w:rPr>
        <w:t xml:space="preserve"> </w:t>
      </w:r>
      <w:r>
        <w:rPr>
          <w:spacing w:val="7"/>
        </w:rPr>
        <w:t>”与“毛笔</w:t>
      </w:r>
      <w:r>
        <w:rPr>
          <w:spacing w:val="-70"/>
        </w:rPr>
        <w:t xml:space="preserve"> </w:t>
      </w:r>
      <w:r>
        <w:rPr>
          <w:spacing w:val="7"/>
        </w:rPr>
        <w:t>”是配套使用的，二者属于配套使用的对应关系，排除；</w:t>
      </w:r>
    </w:p>
    <w:p>
      <w:pPr>
        <w:pStyle w:val="BodyText"/>
        <w:ind w:left="29" w:right="176" w:firstLine="395"/>
        <w:spacing w:before="24" w:line="253" w:lineRule="auto"/>
        <w:rPr/>
      </w:pPr>
      <w:r>
        <w:rPr>
          <w:spacing w:val="8"/>
        </w:rPr>
        <w:t>B项：</w:t>
      </w:r>
      <w:r>
        <w:rPr>
          <w:spacing w:val="-80"/>
        </w:rPr>
        <w:t xml:space="preserve"> </w:t>
      </w:r>
      <w:r>
        <w:rPr>
          <w:spacing w:val="8"/>
        </w:rPr>
        <w:t>“月光</w:t>
      </w:r>
      <w:r>
        <w:rPr>
          <w:spacing w:val="-70"/>
        </w:rPr>
        <w:t xml:space="preserve"> </w:t>
      </w:r>
      <w:r>
        <w:rPr>
          <w:spacing w:val="8"/>
        </w:rPr>
        <w:t>”是月亮的光线，是由太阳光照</w:t>
      </w:r>
      <w:r>
        <w:rPr>
          <w:spacing w:val="7"/>
        </w:rPr>
        <w:t>到月球上反射出来的，与“天空</w:t>
      </w:r>
      <w:r>
        <w:rPr>
          <w:spacing w:val="-70"/>
        </w:rPr>
        <w:t xml:space="preserve"> </w:t>
      </w:r>
      <w:r>
        <w:rPr>
          <w:spacing w:val="7"/>
        </w:rPr>
        <w:t>”没有</w:t>
      </w:r>
      <w:r>
        <w:rPr>
          <w:spacing w:val="6"/>
        </w:rPr>
        <w:t>明显逻辑关系，排除；</w:t>
      </w:r>
    </w:p>
    <w:p>
      <w:pPr>
        <w:pStyle w:val="BodyText"/>
        <w:ind w:left="428"/>
        <w:spacing w:before="1" w:line="227" w:lineRule="auto"/>
        <w:rPr/>
      </w:pPr>
      <w:r>
        <w:rPr>
          <w:spacing w:val="6"/>
        </w:rPr>
        <w:t>C项：</w:t>
      </w:r>
      <w:r>
        <w:rPr>
          <w:spacing w:val="-73"/>
        </w:rPr>
        <w:t xml:space="preserve"> </w:t>
      </w:r>
      <w:r>
        <w:rPr>
          <w:spacing w:val="6"/>
        </w:rPr>
        <w:t>“帆船</w:t>
      </w:r>
      <w:r>
        <w:rPr>
          <w:spacing w:val="-70"/>
        </w:rPr>
        <w:t xml:space="preserve"> </w:t>
      </w:r>
      <w:r>
        <w:rPr>
          <w:spacing w:val="6"/>
        </w:rPr>
        <w:t>”在“大海</w:t>
      </w:r>
      <w:r>
        <w:rPr>
          <w:spacing w:val="-70"/>
        </w:rPr>
        <w:t xml:space="preserve"> </w:t>
      </w:r>
      <w:r>
        <w:rPr>
          <w:spacing w:val="6"/>
        </w:rPr>
        <w:t>”上航行，二者属于对应关系，排除；</w:t>
      </w:r>
    </w:p>
    <w:p>
      <w:pPr>
        <w:pStyle w:val="BodyText"/>
        <w:ind w:left="10" w:right="176" w:firstLine="416"/>
        <w:spacing w:before="25" w:line="251" w:lineRule="auto"/>
        <w:rPr/>
      </w:pPr>
      <w:r>
        <w:rPr>
          <w:spacing w:val="8"/>
        </w:rPr>
        <w:t>D项：</w:t>
      </w:r>
      <w:r>
        <w:rPr>
          <w:spacing w:val="-80"/>
        </w:rPr>
        <w:t xml:space="preserve"> </w:t>
      </w:r>
      <w:r>
        <w:rPr>
          <w:spacing w:val="8"/>
        </w:rPr>
        <w:t>“翅膀</w:t>
      </w:r>
      <w:r>
        <w:rPr>
          <w:spacing w:val="-70"/>
        </w:rPr>
        <w:t xml:space="preserve"> </w:t>
      </w:r>
      <w:r>
        <w:rPr>
          <w:spacing w:val="8"/>
        </w:rPr>
        <w:t>”是“蝴蝶</w:t>
      </w:r>
      <w:r>
        <w:rPr>
          <w:spacing w:val="-70"/>
        </w:rPr>
        <w:t xml:space="preserve"> </w:t>
      </w:r>
      <w:r>
        <w:rPr>
          <w:spacing w:val="8"/>
        </w:rPr>
        <w:t>”的组成部分，二</w:t>
      </w:r>
      <w:r>
        <w:rPr>
          <w:spacing w:val="7"/>
        </w:rPr>
        <w:t>者属于包容关系中的组成关系，与题干逻</w:t>
      </w:r>
      <w:r>
        <w:rPr>
          <w:spacing w:val="7"/>
        </w:rPr>
        <w:t>辑关系一致，符合。</w:t>
      </w:r>
    </w:p>
    <w:p>
      <w:pPr>
        <w:pStyle w:val="BodyText"/>
        <w:ind w:left="446"/>
        <w:spacing w:line="228" w:lineRule="auto"/>
        <w:rPr/>
      </w:pPr>
      <w:r>
        <w:rPr>
          <w:spacing w:val="5"/>
        </w:rPr>
        <w:t>因此，选择D选项。</w:t>
      </w:r>
    </w:p>
    <w:p>
      <w:pPr>
        <w:pStyle w:val="BodyText"/>
        <w:ind w:left="445"/>
        <w:spacing w:before="24" w:line="229" w:lineRule="auto"/>
        <w:rPr/>
      </w:pPr>
      <w:r>
        <w:rPr>
          <w:spacing w:val="-6"/>
        </w:rPr>
        <w:t>100．语言 ∶交流</w:t>
      </w:r>
    </w:p>
    <w:p>
      <w:pPr>
        <w:pStyle w:val="BodyText"/>
        <w:ind w:left="423"/>
        <w:spacing w:before="26" w:line="228" w:lineRule="auto"/>
        <w:rPr/>
      </w:pPr>
      <w:r>
        <w:rPr>
          <w:spacing w:val="-5"/>
        </w:rPr>
        <w:t>A.颜料 ∶绘画     B.衣服 ∶装饰</w:t>
      </w:r>
    </w:p>
    <w:p>
      <w:pPr>
        <w:pStyle w:val="BodyText"/>
        <w:ind w:left="428"/>
        <w:spacing w:before="24" w:line="228" w:lineRule="auto"/>
        <w:rPr/>
      </w:pPr>
      <w:r>
        <w:rPr>
          <w:spacing w:val="-8"/>
        </w:rPr>
        <w:t>C.电视 ∶</w:t>
      </w:r>
      <w:r>
        <w:rPr>
          <w:spacing w:val="-59"/>
        </w:rPr>
        <w:t xml:space="preserve"> </w:t>
      </w:r>
      <w:r>
        <w:rPr>
          <w:spacing w:val="-8"/>
        </w:rPr>
        <w:t>电影     D.玫瑰 ∶</w:t>
      </w:r>
      <w:r>
        <w:rPr>
          <w:spacing w:val="-83"/>
        </w:rPr>
        <w:t xml:space="preserve"> </w:t>
      </w:r>
      <w:r>
        <w:rPr>
          <w:spacing w:val="-8"/>
        </w:rPr>
        <w:t>爱情</w:t>
      </w:r>
    </w:p>
    <w:p>
      <w:pPr>
        <w:pStyle w:val="BodyText"/>
        <w:ind w:left="424"/>
        <w:spacing w:before="27" w:line="228" w:lineRule="auto"/>
        <w:rPr/>
      </w:pPr>
      <w:r>
        <w:rPr>
          <w:spacing w:val="8"/>
        </w:rPr>
        <w:t>【答案】A</w:t>
      </w:r>
    </w:p>
    <w:p>
      <w:pPr>
        <w:pStyle w:val="BodyText"/>
        <w:ind w:left="424"/>
        <w:spacing w:before="24" w:line="227" w:lineRule="auto"/>
        <w:rPr/>
      </w:pPr>
      <w:r>
        <w:rPr>
          <w:spacing w:val="9"/>
        </w:rPr>
        <w:t>【解析】第一步，确定题干逻辑关系。</w:t>
      </w:r>
    </w:p>
    <w:p>
      <w:pPr>
        <w:pStyle w:val="BodyText"/>
        <w:ind w:left="10" w:right="70" w:firstLine="409"/>
        <w:spacing w:before="28" w:line="251" w:lineRule="auto"/>
        <w:rPr/>
      </w:pPr>
      <w:r>
        <w:rPr>
          <w:spacing w:val="7"/>
        </w:rPr>
        <w:t>“语言</w:t>
      </w:r>
      <w:r>
        <w:rPr>
          <w:spacing w:val="-70"/>
        </w:rPr>
        <w:t xml:space="preserve"> </w:t>
      </w:r>
      <w:r>
        <w:rPr>
          <w:spacing w:val="7"/>
        </w:rPr>
        <w:t>”的功能是“交流</w:t>
      </w:r>
      <w:r>
        <w:rPr>
          <w:spacing w:val="-70"/>
        </w:rPr>
        <w:t xml:space="preserve"> </w:t>
      </w:r>
      <w:r>
        <w:rPr>
          <w:spacing w:val="7"/>
        </w:rPr>
        <w:t>”，并且“交流</w:t>
      </w:r>
      <w:r>
        <w:rPr>
          <w:spacing w:val="-70"/>
        </w:rPr>
        <w:t xml:space="preserve"> </w:t>
      </w:r>
      <w:r>
        <w:rPr>
          <w:spacing w:val="7"/>
        </w:rPr>
        <w:t>”是“语言</w:t>
      </w:r>
      <w:r>
        <w:rPr>
          <w:spacing w:val="-70"/>
        </w:rPr>
        <w:t xml:space="preserve"> </w:t>
      </w:r>
      <w:r>
        <w:rPr>
          <w:spacing w:val="7"/>
        </w:rPr>
        <w:t>”的主要</w:t>
      </w:r>
      <w:r>
        <w:rPr>
          <w:spacing w:val="6"/>
        </w:rPr>
        <w:t>功能，二者属于功能对</w:t>
      </w:r>
      <w:r>
        <w:rPr>
          <w:spacing w:val="5"/>
        </w:rPr>
        <w:t>应关系。</w:t>
      </w:r>
    </w:p>
    <w:p>
      <w:pPr>
        <w:pStyle w:val="BodyText"/>
        <w:ind w:left="430"/>
        <w:spacing w:before="1" w:line="227" w:lineRule="auto"/>
        <w:rPr/>
      </w:pPr>
      <w:r>
        <w:rPr>
          <w:spacing w:val="7"/>
        </w:rPr>
        <w:t>第二步，辨析选项。</w:t>
      </w:r>
    </w:p>
    <w:p>
      <w:pPr>
        <w:pStyle w:val="BodyText"/>
        <w:ind w:left="13" w:right="176" w:firstLine="410"/>
        <w:spacing w:before="26" w:line="251" w:lineRule="auto"/>
        <w:rPr/>
      </w:pPr>
      <w:r>
        <w:rPr>
          <w:spacing w:val="6"/>
        </w:rPr>
        <w:t>A项：</w:t>
      </w:r>
      <w:r>
        <w:rPr>
          <w:spacing w:val="-80"/>
        </w:rPr>
        <w:t xml:space="preserve"> </w:t>
      </w:r>
      <w:r>
        <w:rPr>
          <w:spacing w:val="6"/>
        </w:rPr>
        <w:t>“颜料</w:t>
      </w:r>
      <w:r>
        <w:rPr>
          <w:spacing w:val="-70"/>
        </w:rPr>
        <w:t xml:space="preserve"> </w:t>
      </w:r>
      <w:r>
        <w:rPr>
          <w:spacing w:val="6"/>
        </w:rPr>
        <w:t>”的功能是“绘画</w:t>
      </w:r>
      <w:r>
        <w:rPr>
          <w:spacing w:val="-70"/>
        </w:rPr>
        <w:t xml:space="preserve"> </w:t>
      </w:r>
      <w:r>
        <w:rPr>
          <w:spacing w:val="6"/>
        </w:rPr>
        <w:t>”，并且“绘画</w:t>
      </w:r>
      <w:r>
        <w:rPr>
          <w:spacing w:val="-70"/>
        </w:rPr>
        <w:t xml:space="preserve"> </w:t>
      </w:r>
      <w:r>
        <w:rPr>
          <w:spacing w:val="6"/>
        </w:rPr>
        <w:t>”是“颜料</w:t>
      </w:r>
      <w:r>
        <w:rPr>
          <w:spacing w:val="-70"/>
        </w:rPr>
        <w:t xml:space="preserve"> </w:t>
      </w:r>
      <w:r>
        <w:rPr>
          <w:spacing w:val="6"/>
        </w:rPr>
        <w:t>”的主要功能，二者</w:t>
      </w:r>
      <w:r>
        <w:rPr>
          <w:spacing w:val="5"/>
        </w:rPr>
        <w:t>属于</w:t>
      </w:r>
      <w:r>
        <w:rPr>
          <w:spacing w:val="8"/>
        </w:rPr>
        <w:t>功能对应关系，与题干逻辑关系一致，符合；</w:t>
      </w:r>
    </w:p>
    <w:p>
      <w:pPr>
        <w:pStyle w:val="BodyText"/>
        <w:ind w:left="27" w:right="76" w:firstLine="398"/>
        <w:spacing w:before="1" w:line="251" w:lineRule="auto"/>
        <w:rPr/>
      </w:pPr>
      <w:r>
        <w:rPr>
          <w:spacing w:val="8"/>
        </w:rPr>
        <w:t>B项：</w:t>
      </w:r>
      <w:r>
        <w:rPr>
          <w:spacing w:val="-80"/>
        </w:rPr>
        <w:t xml:space="preserve"> </w:t>
      </w:r>
      <w:r>
        <w:rPr>
          <w:spacing w:val="8"/>
        </w:rPr>
        <w:t>“衣服</w:t>
      </w:r>
      <w:r>
        <w:rPr>
          <w:spacing w:val="-70"/>
        </w:rPr>
        <w:t xml:space="preserve"> </w:t>
      </w:r>
      <w:r>
        <w:rPr>
          <w:spacing w:val="8"/>
        </w:rPr>
        <w:t>”可以用于“装饰</w:t>
      </w:r>
      <w:r>
        <w:rPr>
          <w:spacing w:val="-70"/>
        </w:rPr>
        <w:t xml:space="preserve"> </w:t>
      </w:r>
      <w:r>
        <w:rPr>
          <w:spacing w:val="8"/>
        </w:rPr>
        <w:t>”，但“装饰</w:t>
      </w:r>
      <w:r>
        <w:rPr>
          <w:spacing w:val="-70"/>
        </w:rPr>
        <w:t xml:space="preserve"> </w:t>
      </w:r>
      <w:r>
        <w:rPr>
          <w:spacing w:val="8"/>
        </w:rPr>
        <w:t>”不是“衣服</w:t>
      </w:r>
      <w:r>
        <w:rPr>
          <w:spacing w:val="-70"/>
        </w:rPr>
        <w:t xml:space="preserve"> </w:t>
      </w:r>
      <w:r>
        <w:rPr>
          <w:spacing w:val="8"/>
        </w:rPr>
        <w:t>”的主要</w:t>
      </w:r>
      <w:r>
        <w:rPr>
          <w:spacing w:val="7"/>
        </w:rPr>
        <w:t>功能，“衣服</w:t>
      </w:r>
      <w:r>
        <w:rPr>
          <w:spacing w:val="-70"/>
        </w:rPr>
        <w:t xml:space="preserve"> </w:t>
      </w:r>
      <w:r>
        <w:rPr>
          <w:spacing w:val="7"/>
        </w:rPr>
        <w:t>”</w:t>
      </w:r>
      <w:r>
        <w:rPr>
          <w:spacing w:val="6"/>
        </w:rPr>
        <w:t>的主要功能是遮体，排除；</w:t>
      </w:r>
    </w:p>
    <w:p>
      <w:pPr>
        <w:pStyle w:val="BodyText"/>
        <w:ind w:left="9" w:right="176" w:firstLine="419"/>
        <w:spacing w:before="1" w:line="251" w:lineRule="auto"/>
        <w:rPr/>
      </w:pPr>
      <w:r>
        <w:rPr>
          <w:spacing w:val="3"/>
        </w:rPr>
        <w:t>C项：可以在“</w:t>
      </w:r>
      <w:r>
        <w:rPr>
          <w:spacing w:val="-65"/>
        </w:rPr>
        <w:t xml:space="preserve"> </w:t>
      </w:r>
      <w:r>
        <w:rPr>
          <w:spacing w:val="3"/>
        </w:rPr>
        <w:t>电视</w:t>
      </w:r>
      <w:r>
        <w:rPr>
          <w:spacing w:val="-70"/>
        </w:rPr>
        <w:t xml:space="preserve"> </w:t>
      </w:r>
      <w:r>
        <w:rPr>
          <w:spacing w:val="3"/>
        </w:rPr>
        <w:t>”上播放“</w:t>
      </w:r>
      <w:r>
        <w:rPr>
          <w:spacing w:val="-68"/>
        </w:rPr>
        <w:t xml:space="preserve"> </w:t>
      </w:r>
      <w:r>
        <w:rPr>
          <w:spacing w:val="3"/>
        </w:rPr>
        <w:t>电影</w:t>
      </w:r>
      <w:r>
        <w:rPr>
          <w:spacing w:val="-70"/>
        </w:rPr>
        <w:t xml:space="preserve"> </w:t>
      </w:r>
      <w:r>
        <w:rPr>
          <w:spacing w:val="3"/>
        </w:rPr>
        <w:t>”，“</w:t>
      </w:r>
      <w:r>
        <w:rPr>
          <w:spacing w:val="-65"/>
        </w:rPr>
        <w:t xml:space="preserve"> </w:t>
      </w:r>
      <w:r>
        <w:rPr>
          <w:spacing w:val="3"/>
        </w:rPr>
        <w:t>电视</w:t>
      </w:r>
      <w:r>
        <w:rPr>
          <w:spacing w:val="-70"/>
        </w:rPr>
        <w:t xml:space="preserve"> </w:t>
      </w:r>
      <w:r>
        <w:rPr>
          <w:spacing w:val="3"/>
        </w:rPr>
        <w:t>”是“</w:t>
      </w:r>
      <w:r>
        <w:rPr>
          <w:spacing w:val="-68"/>
        </w:rPr>
        <w:t xml:space="preserve"> </w:t>
      </w:r>
      <w:r>
        <w:rPr>
          <w:spacing w:val="3"/>
        </w:rPr>
        <w:t>电影</w:t>
      </w:r>
      <w:r>
        <w:rPr>
          <w:spacing w:val="-70"/>
        </w:rPr>
        <w:t xml:space="preserve"> </w:t>
      </w:r>
      <w:r>
        <w:rPr>
          <w:spacing w:val="3"/>
        </w:rPr>
        <w:t>”</w:t>
      </w:r>
      <w:r>
        <w:rPr>
          <w:spacing w:val="2"/>
        </w:rPr>
        <w:t>的载体，二者属于载体</w:t>
      </w:r>
      <w:r>
        <w:rPr>
          <w:spacing w:val="7"/>
        </w:rPr>
        <w:t>对应关系，排除；</w:t>
      </w:r>
    </w:p>
    <w:p>
      <w:pPr>
        <w:pStyle w:val="BodyText"/>
        <w:ind w:left="426"/>
        <w:spacing w:line="227" w:lineRule="auto"/>
        <w:rPr/>
      </w:pPr>
      <w:r>
        <w:rPr>
          <w:spacing w:val="6"/>
        </w:rPr>
        <w:t>D项：</w:t>
      </w:r>
      <w:r>
        <w:rPr>
          <w:spacing w:val="-70"/>
        </w:rPr>
        <w:t xml:space="preserve"> </w:t>
      </w:r>
      <w:r>
        <w:rPr>
          <w:spacing w:val="6"/>
        </w:rPr>
        <w:t>“玫瑰</w:t>
      </w:r>
      <w:r>
        <w:rPr>
          <w:spacing w:val="-70"/>
        </w:rPr>
        <w:t xml:space="preserve"> </w:t>
      </w:r>
      <w:r>
        <w:rPr>
          <w:spacing w:val="6"/>
        </w:rPr>
        <w:t>”可以象征“爱情</w:t>
      </w:r>
      <w:r>
        <w:rPr>
          <w:spacing w:val="-70"/>
        </w:rPr>
        <w:t xml:space="preserve"> </w:t>
      </w:r>
      <w:r>
        <w:rPr>
          <w:spacing w:val="6"/>
        </w:rPr>
        <w:t>”，二者属于象征关系，排除。</w:t>
      </w:r>
    </w:p>
    <w:p>
      <w:pPr>
        <w:pStyle w:val="BodyText"/>
        <w:ind w:left="446"/>
        <w:spacing w:before="28" w:line="228" w:lineRule="auto"/>
        <w:rPr/>
      </w:pPr>
      <w:r>
        <w:rPr>
          <w:spacing w:val="5"/>
        </w:rPr>
        <w:t>因此，选择A选项。</w:t>
      </w:r>
    </w:p>
    <w:p>
      <w:pPr>
        <w:pStyle w:val="BodyText"/>
        <w:ind w:left="449"/>
        <w:spacing w:before="23" w:line="228" w:lineRule="auto"/>
        <w:rPr/>
      </w:pPr>
      <w:r>
        <w:rPr>
          <w:b/>
          <w:bCs/>
          <w:spacing w:val="2"/>
        </w:rPr>
        <w:t>四、逻辑判断。</w:t>
      </w:r>
    </w:p>
    <w:p>
      <w:pPr>
        <w:pStyle w:val="BodyText"/>
        <w:ind w:left="9" w:right="304" w:firstLine="420"/>
        <w:spacing w:before="24" w:line="254" w:lineRule="auto"/>
        <w:rPr/>
      </w:pPr>
      <w:r>
        <w:rPr>
          <w:b/>
          <w:bCs/>
          <w:spacing w:val="7"/>
        </w:rPr>
        <w:t>每道题给出一段陈述，这段陈述假设是正确的、不容置疑的。请你根据这段陈</w:t>
      </w:r>
      <w:r>
        <w:rPr>
          <w:b/>
          <w:bCs/>
          <w:spacing w:val="6"/>
        </w:rPr>
        <w:t>述，</w:t>
      </w:r>
      <w:r>
        <w:rPr>
          <w:b/>
          <w:bCs/>
          <w:spacing w:val="8"/>
        </w:rPr>
        <w:t>选择一个答案。注意：正确的答案不需要任何附加说明即可以根据陈述必然推出。</w:t>
      </w:r>
    </w:p>
    <w:p>
      <w:pPr>
        <w:spacing w:line="254" w:lineRule="auto"/>
        <w:sectPr>
          <w:headerReference w:type="default" r:id="rId114"/>
          <w:footerReference w:type="default" r:id="rId115"/>
          <w:pgSz w:w="10380" w:h="14690"/>
          <w:pgMar w:top="1619" w:right="1040" w:bottom="916" w:left="1078" w:header="957" w:footer="682" w:gutter="0"/>
        </w:sectPr>
        <w:rPr/>
      </w:pPr>
    </w:p>
    <w:p>
      <w:pPr>
        <w:pStyle w:val="BodyText"/>
        <w:ind w:left="426"/>
        <w:spacing w:line="228" w:lineRule="auto"/>
        <w:rPr/>
      </w:pPr>
      <w:r>
        <w:rPr>
          <w:b/>
          <w:bCs/>
          <w:spacing w:val="5"/>
        </w:rPr>
        <w:t>请开始答题：</w:t>
      </w:r>
    </w:p>
    <w:p>
      <w:pPr>
        <w:pStyle w:val="BodyText"/>
        <w:ind w:left="443"/>
        <w:spacing w:before="23" w:line="228" w:lineRule="auto"/>
        <w:rPr/>
      </w:pPr>
      <w:r>
        <w:rPr>
          <w:spacing w:val="8"/>
        </w:rPr>
        <w:t>101．近年来，“类脑计算</w:t>
      </w:r>
      <w:r>
        <w:rPr>
          <w:spacing w:val="-70"/>
        </w:rPr>
        <w:t xml:space="preserve"> </w:t>
      </w:r>
      <w:r>
        <w:rPr>
          <w:spacing w:val="8"/>
        </w:rPr>
        <w:t>”从理念走向实践，正走出一条制造类人智能</w:t>
      </w:r>
      <w:r>
        <w:rPr>
          <w:spacing w:val="7"/>
        </w:rPr>
        <w:t>的新途径。</w:t>
      </w:r>
    </w:p>
    <w:p>
      <w:pPr>
        <w:pStyle w:val="BodyText"/>
        <w:ind w:left="7" w:right="54"/>
        <w:spacing w:before="23" w:line="252" w:lineRule="auto"/>
        <w:rPr/>
      </w:pPr>
      <w:r>
        <w:rPr>
          <w:spacing w:val="9"/>
        </w:rPr>
        <w:t>所谓“类脑计算</w:t>
      </w:r>
      <w:r>
        <w:rPr>
          <w:spacing w:val="-70"/>
        </w:rPr>
        <w:t xml:space="preserve"> </w:t>
      </w:r>
      <w:r>
        <w:rPr>
          <w:spacing w:val="9"/>
        </w:rPr>
        <w:t>”，  是指仿真、模拟和借鉴大脑神经系统结构</w:t>
      </w:r>
      <w:r>
        <w:rPr>
          <w:spacing w:val="8"/>
        </w:rPr>
        <w:t>和信息处理过程的装置、</w:t>
      </w:r>
      <w:r>
        <w:rPr>
          <w:spacing w:val="10"/>
        </w:rPr>
        <w:t>模型和方法，其目标是制造类脑计算机。然而有人提出质疑：大脑</w:t>
      </w:r>
      <w:r>
        <w:rPr>
          <w:spacing w:val="9"/>
        </w:rPr>
        <w:t>奥秘尚未揭示，我们还</w:t>
      </w:r>
      <w:r>
        <w:rPr>
          <w:spacing w:val="9"/>
        </w:rPr>
        <w:t>不了解智能背后的基本原理，怎么能制造出</w:t>
      </w:r>
      <w:r>
        <w:rPr>
          <w:spacing w:val="8"/>
        </w:rPr>
        <w:t>具有“大脑智能</w:t>
      </w:r>
      <w:r>
        <w:rPr>
          <w:spacing w:val="-70"/>
        </w:rPr>
        <w:t xml:space="preserve"> </w:t>
      </w:r>
      <w:r>
        <w:rPr>
          <w:spacing w:val="8"/>
        </w:rPr>
        <w:t>”的类脑计算机呢？</w:t>
      </w:r>
    </w:p>
    <w:p>
      <w:pPr>
        <w:pStyle w:val="BodyText"/>
        <w:ind w:left="451"/>
        <w:spacing w:line="227" w:lineRule="auto"/>
        <w:rPr/>
      </w:pPr>
      <w:r>
        <w:rPr>
          <w:spacing w:val="7"/>
        </w:rPr>
        <w:t>以下哪项如果为真，最能反驳上述质疑？</w:t>
      </w:r>
    </w:p>
    <w:p>
      <w:pPr>
        <w:pStyle w:val="BodyText"/>
        <w:ind w:left="8" w:right="57" w:firstLine="413"/>
        <w:spacing w:before="28" w:line="239" w:lineRule="auto"/>
        <w:rPr/>
      </w:pPr>
      <w:r>
        <w:rPr>
          <w:spacing w:val="10"/>
        </w:rPr>
        <w:t>A.类脑计算机的器件速度是生物神经元和突触</w:t>
      </w:r>
      <w:r>
        <w:rPr>
          <w:spacing w:val="9"/>
        </w:rPr>
        <w:t>的百万倍，一旦产生智能，后果难以预</w:t>
      </w:r>
      <w:r>
        <w:rPr/>
        <w:t>料</w:t>
      </w:r>
    </w:p>
    <w:p>
      <w:pPr>
        <w:pStyle w:val="BodyText"/>
        <w:ind w:left="8" w:right="56" w:firstLine="414"/>
        <w:spacing w:before="23" w:line="241" w:lineRule="auto"/>
        <w:rPr/>
      </w:pPr>
      <w:r>
        <w:rPr>
          <w:spacing w:val="8"/>
        </w:rPr>
        <w:t>B.关于“类脑计算</w:t>
      </w:r>
      <w:r>
        <w:rPr>
          <w:spacing w:val="-70"/>
        </w:rPr>
        <w:t xml:space="preserve"> </w:t>
      </w:r>
      <w:r>
        <w:rPr>
          <w:spacing w:val="8"/>
        </w:rPr>
        <w:t>”的伦理制度和风险评估等必须与“类脑计算</w:t>
      </w:r>
      <w:r>
        <w:rPr>
          <w:spacing w:val="-70"/>
        </w:rPr>
        <w:t xml:space="preserve"> </w:t>
      </w:r>
      <w:r>
        <w:rPr>
          <w:spacing w:val="8"/>
        </w:rPr>
        <w:t>”的技术发明同</w:t>
      </w:r>
      <w:r>
        <w:rPr>
          <w:spacing w:val="7"/>
        </w:rPr>
        <w:t>步展</w:t>
      </w:r>
      <w:r>
        <w:rPr/>
        <w:t>开</w:t>
      </w:r>
    </w:p>
    <w:p>
      <w:pPr>
        <w:pStyle w:val="BodyText"/>
        <w:ind w:left="12" w:right="54" w:firstLine="414"/>
        <w:spacing w:before="23"/>
        <w:rPr/>
      </w:pPr>
      <w:r>
        <w:rPr>
          <w:spacing w:val="9"/>
        </w:rPr>
        <w:t>C.揭示大脑奥秘和发明类脑计算机是相互作用的复杂过程，</w:t>
      </w:r>
      <w:r>
        <w:rPr>
          <w:spacing w:val="8"/>
        </w:rPr>
        <w:t>不是“前者决定后者</w:t>
      </w:r>
      <w:r>
        <w:rPr>
          <w:spacing w:val="-70"/>
        </w:rPr>
        <w:t xml:space="preserve"> </w:t>
      </w:r>
      <w:r>
        <w:rPr>
          <w:spacing w:val="8"/>
        </w:rPr>
        <w:t>”的</w:t>
      </w:r>
      <w:r>
        <w:rPr>
          <w:spacing w:val="6"/>
        </w:rPr>
        <w:t>简单关系</w:t>
      </w:r>
    </w:p>
    <w:p>
      <w:pPr>
        <w:pStyle w:val="BodyText"/>
        <w:ind w:left="17" w:right="54" w:firstLine="406"/>
        <w:spacing w:before="24"/>
        <w:rPr/>
      </w:pPr>
      <w:r>
        <w:rPr>
          <w:spacing w:val="9"/>
        </w:rPr>
        <w:t>D.国内已经启动集合各高校、科研机构和企业</w:t>
      </w:r>
      <w:r>
        <w:rPr>
          <w:spacing w:val="8"/>
        </w:rPr>
        <w:t>优势研究力量的10多项“类脑计算</w:t>
      </w:r>
      <w:r>
        <w:rPr>
          <w:spacing w:val="-70"/>
        </w:rPr>
        <w:t xml:space="preserve"> </w:t>
      </w:r>
      <w:r>
        <w:rPr>
          <w:spacing w:val="8"/>
        </w:rPr>
        <w:t>”研</w:t>
      </w:r>
      <w:r>
        <w:rPr>
          <w:spacing w:val="3"/>
        </w:rPr>
        <w:t>究项目</w:t>
      </w:r>
    </w:p>
    <w:p>
      <w:pPr>
        <w:pStyle w:val="BodyText"/>
        <w:ind w:left="422"/>
        <w:spacing w:before="26" w:line="228" w:lineRule="auto"/>
        <w:rPr/>
      </w:pPr>
      <w:r>
        <w:rPr>
          <w:spacing w:val="8"/>
        </w:rPr>
        <w:t>【答案】C</w:t>
      </w:r>
    </w:p>
    <w:p>
      <w:pPr>
        <w:pStyle w:val="BodyText"/>
        <w:ind w:left="422"/>
        <w:spacing w:before="26" w:line="228" w:lineRule="auto"/>
        <w:rPr/>
      </w:pPr>
      <w:r>
        <w:rPr>
          <w:spacing w:val="8"/>
        </w:rPr>
        <w:t>【解析】第一步，确定题型。</w:t>
      </w:r>
    </w:p>
    <w:p>
      <w:pPr>
        <w:pStyle w:val="BodyText"/>
        <w:ind w:left="428"/>
        <w:spacing w:before="24" w:line="228" w:lineRule="auto"/>
        <w:rPr/>
      </w:pPr>
      <w:r>
        <w:rPr>
          <w:spacing w:val="7"/>
        </w:rPr>
        <w:t>根据提问方式中的“反驳</w:t>
      </w:r>
      <w:r>
        <w:rPr>
          <w:spacing w:val="-59"/>
        </w:rPr>
        <w:t xml:space="preserve"> </w:t>
      </w:r>
      <w:r>
        <w:rPr>
          <w:spacing w:val="7"/>
        </w:rPr>
        <w:t>”，确定为削弱论证。</w:t>
      </w:r>
    </w:p>
    <w:p>
      <w:pPr>
        <w:pStyle w:val="BodyText"/>
        <w:ind w:left="428"/>
        <w:spacing w:before="24" w:line="228" w:lineRule="auto"/>
        <w:rPr/>
      </w:pPr>
      <w:r>
        <w:rPr>
          <w:spacing w:val="8"/>
        </w:rPr>
        <w:t>第二步，找论点和论据。</w:t>
      </w:r>
    </w:p>
    <w:p>
      <w:pPr>
        <w:pStyle w:val="BodyText"/>
        <w:ind w:left="7" w:right="54" w:firstLine="422"/>
        <w:spacing w:before="28" w:line="251" w:lineRule="auto"/>
        <w:rPr/>
      </w:pPr>
      <w:r>
        <w:rPr>
          <w:spacing w:val="10"/>
        </w:rPr>
        <w:t>论点：大脑奥秘尚未揭示，我们还不了解智能背后的基本</w:t>
      </w:r>
      <w:r>
        <w:rPr>
          <w:spacing w:val="9"/>
        </w:rPr>
        <w:t>原理，不能制造出具有“大</w:t>
      </w:r>
      <w:r>
        <w:rPr>
          <w:spacing w:val="5"/>
        </w:rPr>
        <w:t>脑智能</w:t>
      </w:r>
      <w:r>
        <w:rPr>
          <w:spacing w:val="-66"/>
        </w:rPr>
        <w:t xml:space="preserve"> </w:t>
      </w:r>
      <w:r>
        <w:rPr>
          <w:spacing w:val="5"/>
        </w:rPr>
        <w:t>”的类脑计算机。</w:t>
      </w:r>
    </w:p>
    <w:p>
      <w:pPr>
        <w:pStyle w:val="BodyText"/>
        <w:ind w:left="429"/>
        <w:spacing w:before="1" w:line="227" w:lineRule="auto"/>
        <w:rPr/>
      </w:pPr>
      <w:r>
        <w:rPr>
          <w:spacing w:val="5"/>
        </w:rPr>
        <w:t>论据：无。</w:t>
      </w:r>
    </w:p>
    <w:p>
      <w:pPr>
        <w:pStyle w:val="BodyText"/>
        <w:ind w:left="428"/>
        <w:spacing w:before="27" w:line="228" w:lineRule="auto"/>
        <w:rPr/>
      </w:pPr>
      <w:r>
        <w:rPr>
          <w:spacing w:val="7"/>
        </w:rPr>
        <w:t>第三步，辨析选项。</w:t>
      </w:r>
    </w:p>
    <w:p>
      <w:pPr>
        <w:pStyle w:val="BodyText"/>
        <w:ind w:left="12" w:right="160" w:firstLine="409"/>
        <w:spacing w:before="25" w:line="251" w:lineRule="auto"/>
        <w:rPr/>
      </w:pPr>
      <w:r>
        <w:rPr>
          <w:spacing w:val="10"/>
        </w:rPr>
        <w:t>A项：无关选项。该项讨论的是类脑计算机的器件速度快和一</w:t>
      </w:r>
      <w:r>
        <w:rPr>
          <w:spacing w:val="9"/>
        </w:rPr>
        <w:t>旦产生智能所发生的后</w:t>
      </w:r>
      <w:r>
        <w:rPr>
          <w:spacing w:val="8"/>
        </w:rPr>
        <w:t>果，与论点讨论的“不能制造出类脑计算机</w:t>
      </w:r>
      <w:r>
        <w:rPr>
          <w:spacing w:val="-61"/>
        </w:rPr>
        <w:t xml:space="preserve"> </w:t>
      </w:r>
      <w:r>
        <w:rPr>
          <w:spacing w:val="8"/>
        </w:rPr>
        <w:t>”无关，论题不一致，排除。</w:t>
      </w:r>
    </w:p>
    <w:p>
      <w:pPr>
        <w:pStyle w:val="BodyText"/>
        <w:ind w:left="11" w:right="160" w:firstLine="411"/>
        <w:spacing w:before="1" w:line="251" w:lineRule="auto"/>
        <w:rPr/>
      </w:pPr>
      <w:r>
        <w:rPr>
          <w:spacing w:val="8"/>
        </w:rPr>
        <w:t>B项：无关选项。“类脑计算</w:t>
      </w:r>
      <w:r>
        <w:rPr>
          <w:spacing w:val="-67"/>
        </w:rPr>
        <w:t xml:space="preserve"> </w:t>
      </w:r>
      <w:r>
        <w:rPr>
          <w:spacing w:val="8"/>
        </w:rPr>
        <w:t>”的伦理制度和风险评估与“类脑计算</w:t>
      </w:r>
      <w:r>
        <w:rPr>
          <w:spacing w:val="-70"/>
        </w:rPr>
        <w:t xml:space="preserve"> </w:t>
      </w:r>
      <w:r>
        <w:rPr>
          <w:spacing w:val="8"/>
        </w:rPr>
        <w:t>”的技术发明必</w:t>
      </w:r>
      <w:r>
        <w:rPr>
          <w:spacing w:val="8"/>
        </w:rPr>
        <w:t>须同步展开，与论点讨论的“不能制造出类脑计算机</w:t>
      </w:r>
      <w:r>
        <w:rPr>
          <w:spacing w:val="-52"/>
        </w:rPr>
        <w:t xml:space="preserve"> </w:t>
      </w:r>
      <w:r>
        <w:rPr>
          <w:spacing w:val="8"/>
        </w:rPr>
        <w:t>”无关，论题不一致，排除。</w:t>
      </w:r>
    </w:p>
    <w:p>
      <w:pPr>
        <w:pStyle w:val="BodyText"/>
        <w:ind w:left="12" w:firstLine="414"/>
        <w:spacing w:line="251" w:lineRule="auto"/>
        <w:jc w:val="both"/>
        <w:rPr/>
      </w:pPr>
      <w:r>
        <w:rPr>
          <w:spacing w:val="8"/>
        </w:rPr>
        <w:t>C项：增加反向论据。该项指出“大脑奥秘和发明</w:t>
      </w:r>
      <w:r>
        <w:rPr>
          <w:spacing w:val="7"/>
        </w:rPr>
        <w:t>类脑计算机不是简单的决定关系</w:t>
      </w:r>
      <w:r>
        <w:rPr>
          <w:spacing w:val="-72"/>
        </w:rPr>
        <w:t xml:space="preserve"> </w:t>
      </w:r>
      <w:r>
        <w:rPr>
          <w:spacing w:val="7"/>
        </w:rPr>
        <w:t>”，</w:t>
      </w:r>
      <w:r>
        <w:rPr>
          <w:spacing w:val="9"/>
        </w:rPr>
        <w:t>也就说明不能因为大脑奥秘尚未揭示，就得出不能制造出具有“大脑智</w:t>
      </w:r>
      <w:r>
        <w:rPr>
          <w:spacing w:val="8"/>
        </w:rPr>
        <w:t>能</w:t>
      </w:r>
      <w:r>
        <w:rPr>
          <w:spacing w:val="-70"/>
        </w:rPr>
        <w:t xml:space="preserve"> </w:t>
      </w:r>
      <w:r>
        <w:rPr>
          <w:spacing w:val="8"/>
        </w:rPr>
        <w:t>”的类脑计算机</w:t>
      </w:r>
      <w:r>
        <w:rPr>
          <w:spacing w:val="7"/>
        </w:rPr>
        <w:t>的结论，具有削弱作用。</w:t>
      </w:r>
    </w:p>
    <w:p>
      <w:pPr>
        <w:pStyle w:val="BodyText"/>
        <w:ind w:left="10" w:right="160" w:firstLine="413"/>
        <w:spacing w:before="1" w:line="251" w:lineRule="auto"/>
        <w:rPr/>
      </w:pPr>
      <w:r>
        <w:rPr>
          <w:spacing w:val="9"/>
        </w:rPr>
        <w:t>D项：不明确项。该项只是指出国内已经启动“类脑计算</w:t>
      </w:r>
      <w:r>
        <w:rPr>
          <w:spacing w:val="-70"/>
        </w:rPr>
        <w:t xml:space="preserve"> </w:t>
      </w:r>
      <w:r>
        <w:rPr>
          <w:spacing w:val="9"/>
        </w:rPr>
        <w:t>”研究项目，但</w:t>
      </w:r>
      <w:r>
        <w:rPr>
          <w:spacing w:val="8"/>
        </w:rPr>
        <w:t>是并不确定</w:t>
      </w:r>
      <w:r>
        <w:rPr>
          <w:spacing w:val="8"/>
        </w:rPr>
        <w:t>最终能否制造出“类脑计算机</w:t>
      </w:r>
      <w:r>
        <w:rPr>
          <w:spacing w:val="-71"/>
        </w:rPr>
        <w:t xml:space="preserve"> </w:t>
      </w:r>
      <w:r>
        <w:rPr>
          <w:spacing w:val="8"/>
        </w:rPr>
        <w:t>”，不具有削弱作用，排除。</w:t>
      </w:r>
    </w:p>
    <w:p>
      <w:pPr>
        <w:pStyle w:val="BodyText"/>
        <w:ind w:left="444"/>
        <w:spacing w:before="1" w:line="228" w:lineRule="auto"/>
        <w:rPr/>
      </w:pPr>
      <w:r>
        <w:rPr>
          <w:spacing w:val="5"/>
        </w:rPr>
        <w:t>因此，选择C选项。</w:t>
      </w:r>
    </w:p>
    <w:p>
      <w:pPr>
        <w:pStyle w:val="BodyText"/>
        <w:ind w:left="9" w:right="54" w:firstLine="433"/>
        <w:spacing w:before="26" w:line="251" w:lineRule="auto"/>
        <w:jc w:val="both"/>
        <w:rPr/>
      </w:pPr>
      <w:r>
        <w:rPr>
          <w:spacing w:val="9"/>
        </w:rPr>
        <w:t>102.在市场竞争十分激烈的时候，一个企业要是不激流勇进，创造出</w:t>
      </w:r>
      <w:r>
        <w:rPr>
          <w:spacing w:val="8"/>
        </w:rPr>
        <w:t>富有竞争力的产</w:t>
      </w:r>
      <w:r>
        <w:rPr>
          <w:spacing w:val="10"/>
        </w:rPr>
        <w:t>品，也不适时撤退、主动割爱，放弃没有前景的市场，那么</w:t>
      </w:r>
      <w:r>
        <w:rPr>
          <w:spacing w:val="9"/>
        </w:rPr>
        <w:t>这个企业最后一定会陷入危机</w:t>
      </w:r>
      <w:r>
        <w:rPr>
          <w:spacing w:val="2"/>
        </w:rPr>
        <w:t>之中。</w:t>
      </w:r>
    </w:p>
    <w:p>
      <w:pPr>
        <w:pStyle w:val="BodyText"/>
        <w:ind w:left="431"/>
        <w:spacing w:before="1" w:line="227" w:lineRule="auto"/>
        <w:rPr/>
      </w:pPr>
      <w:r>
        <w:rPr>
          <w:spacing w:val="8"/>
        </w:rPr>
        <w:t>如果以上论断为真，下列说法正确的是：</w:t>
      </w:r>
    </w:p>
    <w:p>
      <w:pPr>
        <w:pStyle w:val="BodyText"/>
        <w:ind w:left="421"/>
        <w:spacing w:before="27" w:line="227" w:lineRule="auto"/>
        <w:rPr/>
      </w:pPr>
      <w:r>
        <w:rPr>
          <w:spacing w:val="9"/>
        </w:rPr>
        <w:t>A.某企业未能创造出富有竞争力的产品，最后一定会惨遭淘汰</w:t>
      </w:r>
    </w:p>
    <w:p>
      <w:pPr>
        <w:pStyle w:val="BodyText"/>
        <w:ind w:left="423"/>
        <w:spacing w:before="25" w:line="227" w:lineRule="auto"/>
        <w:rPr/>
      </w:pPr>
      <w:r>
        <w:rPr>
          <w:spacing w:val="9"/>
        </w:rPr>
        <w:t>B.某企业紧要关头急流勇退，转向其它市场，就可以避免危机</w:t>
      </w:r>
    </w:p>
    <w:p>
      <w:pPr>
        <w:pStyle w:val="BodyText"/>
        <w:ind w:left="426"/>
        <w:spacing w:before="28" w:line="227" w:lineRule="auto"/>
        <w:rPr/>
      </w:pPr>
      <w:r>
        <w:rPr>
          <w:spacing w:val="9"/>
        </w:rPr>
        <w:t>C.某企业放弃已显颓势的产业，转向新产品的开发，它可能不会被淘汰</w:t>
      </w:r>
    </w:p>
    <w:p>
      <w:pPr>
        <w:pStyle w:val="BodyText"/>
        <w:ind w:left="422" w:right="1525" w:firstLine="1"/>
        <w:spacing w:before="26" w:line="239" w:lineRule="auto"/>
        <w:rPr/>
      </w:pPr>
      <w:r>
        <w:rPr>
          <w:spacing w:val="9"/>
        </w:rPr>
        <w:t>D.某企业研发出了富有竞争力的产品，它最后一定不会陷入危机之中</w:t>
      </w:r>
      <w:r>
        <w:rPr>
          <w:spacing w:val="8"/>
        </w:rPr>
        <w:t>【答案】C</w:t>
      </w:r>
    </w:p>
    <w:p>
      <w:pPr>
        <w:pStyle w:val="BodyText"/>
        <w:ind w:left="422"/>
        <w:spacing w:before="26" w:line="228" w:lineRule="auto"/>
        <w:rPr/>
      </w:pPr>
      <w:r>
        <w:rPr>
          <w:spacing w:val="8"/>
        </w:rPr>
        <w:t>【解析】第一步，确定题型。</w:t>
      </w:r>
    </w:p>
    <w:p>
      <w:pPr>
        <w:spacing w:line="228" w:lineRule="auto"/>
        <w:sectPr>
          <w:headerReference w:type="default" r:id="rId116"/>
          <w:footerReference w:type="default" r:id="rId117"/>
          <w:pgSz w:w="10380" w:h="14690"/>
          <w:pgMar w:top="1619" w:right="1056" w:bottom="916" w:left="1080" w:header="957" w:footer="682" w:gutter="0"/>
        </w:sectPr>
        <w:rPr/>
      </w:pPr>
    </w:p>
    <w:p>
      <w:pPr>
        <w:pStyle w:val="BodyText"/>
        <w:ind w:left="430"/>
        <w:spacing w:line="226" w:lineRule="auto"/>
        <w:rPr/>
      </w:pPr>
      <w:r>
        <w:rPr>
          <w:spacing w:val="7"/>
        </w:rPr>
        <w:t>根据题干中的“要是……</w:t>
      </w:r>
      <w:r>
        <w:rPr>
          <w:spacing w:val="-72"/>
        </w:rPr>
        <w:t xml:space="preserve"> </w:t>
      </w:r>
      <w:r>
        <w:rPr>
          <w:spacing w:val="7"/>
        </w:rPr>
        <w:t>，那么……</w:t>
      </w:r>
      <w:r>
        <w:rPr>
          <w:spacing w:val="-70"/>
        </w:rPr>
        <w:t xml:space="preserve"> </w:t>
      </w:r>
      <w:r>
        <w:rPr>
          <w:spacing w:val="7"/>
        </w:rPr>
        <w:t>”，确定为翻译</w:t>
      </w:r>
      <w:r>
        <w:rPr>
          <w:spacing w:val="6"/>
        </w:rPr>
        <w:t>推理。</w:t>
      </w:r>
    </w:p>
    <w:p>
      <w:pPr>
        <w:pStyle w:val="BodyText"/>
        <w:ind w:left="430"/>
        <w:spacing w:before="25" w:line="227" w:lineRule="auto"/>
        <w:rPr/>
      </w:pPr>
      <w:r>
        <w:rPr>
          <w:spacing w:val="7"/>
        </w:rPr>
        <w:t>第二步，翻译题干。</w:t>
      </w:r>
    </w:p>
    <w:p>
      <w:pPr>
        <w:pStyle w:val="BodyText"/>
        <w:ind w:left="9" w:right="160" w:firstLine="420"/>
        <w:spacing w:before="26" w:line="251" w:lineRule="auto"/>
        <w:rPr/>
      </w:pPr>
      <w:r>
        <w:rPr>
          <w:spacing w:val="10"/>
        </w:rPr>
        <w:t>①不激流勇进（没有创造出富有竞争力的产品）且不适时</w:t>
      </w:r>
      <w:r>
        <w:rPr>
          <w:spacing w:val="9"/>
        </w:rPr>
        <w:t>撤退（不放弃没有前景的市</w:t>
      </w:r>
      <w:r>
        <w:rPr>
          <w:spacing w:val="3"/>
        </w:rPr>
        <w:t>场）</w:t>
      </w:r>
      <w:r>
        <w:rPr>
          <w:spacing w:val="-66"/>
        </w:rPr>
        <w:t xml:space="preserve"> </w:t>
      </w:r>
      <w:r>
        <w:rPr>
          <w:spacing w:val="3"/>
        </w:rPr>
        <w:t>→陷入危机。</w:t>
      </w:r>
    </w:p>
    <w:p>
      <w:pPr>
        <w:pStyle w:val="BodyText"/>
        <w:ind w:left="430"/>
        <w:spacing w:line="227" w:lineRule="auto"/>
        <w:rPr/>
      </w:pPr>
      <w:r>
        <w:rPr>
          <w:spacing w:val="7"/>
        </w:rPr>
        <w:t>第三步，进行推理。</w:t>
      </w:r>
    </w:p>
    <w:p>
      <w:pPr>
        <w:pStyle w:val="BodyText"/>
        <w:ind w:left="10" w:right="263" w:firstLine="413"/>
        <w:spacing w:before="28" w:line="251" w:lineRule="auto"/>
        <w:rPr/>
      </w:pPr>
      <w:r>
        <w:rPr>
          <w:spacing w:val="8"/>
        </w:rPr>
        <w:t>A项：</w:t>
      </w:r>
      <w:r>
        <w:rPr>
          <w:spacing w:val="-80"/>
        </w:rPr>
        <w:t xml:space="preserve"> </w:t>
      </w:r>
      <w:r>
        <w:rPr>
          <w:spacing w:val="8"/>
        </w:rPr>
        <w:t>“未能创造出富有竞争力的产品</w:t>
      </w:r>
      <w:r>
        <w:rPr>
          <w:spacing w:val="-70"/>
        </w:rPr>
        <w:t xml:space="preserve"> </w:t>
      </w:r>
      <w:r>
        <w:rPr>
          <w:spacing w:val="8"/>
        </w:rPr>
        <w:t>”是对①</w:t>
      </w:r>
      <w:r>
        <w:rPr>
          <w:spacing w:val="7"/>
        </w:rPr>
        <w:t>前面“且关系</w:t>
      </w:r>
      <w:r>
        <w:rPr>
          <w:spacing w:val="-70"/>
        </w:rPr>
        <w:t xml:space="preserve"> </w:t>
      </w:r>
      <w:r>
        <w:rPr>
          <w:spacing w:val="7"/>
        </w:rPr>
        <w:t>”一部分的肯定，根据</w:t>
      </w:r>
      <w:r>
        <w:rPr>
          <w:spacing w:val="8"/>
        </w:rPr>
        <w:t>且关系“全真才真</w:t>
      </w:r>
      <w:r>
        <w:rPr>
          <w:spacing w:val="-64"/>
        </w:rPr>
        <w:t xml:space="preserve"> </w:t>
      </w:r>
      <w:r>
        <w:rPr>
          <w:spacing w:val="8"/>
        </w:rPr>
        <w:t>”，可知该项确定，无法推出必然结论，排除；</w:t>
      </w:r>
    </w:p>
    <w:p>
      <w:pPr>
        <w:pStyle w:val="BodyText"/>
        <w:ind w:right="471" w:firstLine="425"/>
        <w:spacing w:before="1" w:line="251" w:lineRule="auto"/>
        <w:rPr/>
      </w:pPr>
      <w:r>
        <w:rPr>
          <w:spacing w:val="7"/>
        </w:rPr>
        <w:t>B项：</w:t>
      </w:r>
      <w:r>
        <w:rPr>
          <w:spacing w:val="-80"/>
        </w:rPr>
        <w:t xml:space="preserve"> </w:t>
      </w:r>
      <w:r>
        <w:rPr>
          <w:spacing w:val="7"/>
        </w:rPr>
        <w:t>“急流勇退</w:t>
      </w:r>
      <w:r>
        <w:rPr>
          <w:spacing w:val="-70"/>
        </w:rPr>
        <w:t xml:space="preserve"> </w:t>
      </w:r>
      <w:r>
        <w:rPr>
          <w:spacing w:val="7"/>
        </w:rPr>
        <w:t>”“转向其他市场</w:t>
      </w:r>
      <w:r>
        <w:rPr>
          <w:spacing w:val="-70"/>
        </w:rPr>
        <w:t xml:space="preserve"> </w:t>
      </w:r>
      <w:r>
        <w:rPr>
          <w:spacing w:val="7"/>
        </w:rPr>
        <w:t>”是对①前面“且关系</w:t>
      </w:r>
      <w:r>
        <w:rPr>
          <w:spacing w:val="-72"/>
        </w:rPr>
        <w:t xml:space="preserve"> </w:t>
      </w:r>
      <w:r>
        <w:rPr>
          <w:spacing w:val="6"/>
        </w:rPr>
        <w:t>”一部分的否定，属于</w:t>
      </w:r>
      <w:r>
        <w:rPr>
          <w:spacing w:val="7"/>
        </w:rPr>
        <w:t>“否前</w:t>
      </w:r>
      <w:r>
        <w:rPr>
          <w:spacing w:val="-57"/>
        </w:rPr>
        <w:t xml:space="preserve"> </w:t>
      </w:r>
      <w:r>
        <w:rPr>
          <w:spacing w:val="7"/>
        </w:rPr>
        <w:t>”，否前推不出必然结论，排除；</w:t>
      </w:r>
    </w:p>
    <w:p>
      <w:pPr>
        <w:pStyle w:val="BodyText"/>
        <w:ind w:left="16" w:right="102" w:firstLine="411"/>
        <w:spacing w:before="1" w:line="251" w:lineRule="auto"/>
        <w:rPr/>
      </w:pPr>
      <w:r>
        <w:rPr>
          <w:spacing w:val="5"/>
        </w:rPr>
        <w:t>C项：</w:t>
      </w:r>
      <w:r>
        <w:rPr>
          <w:spacing w:val="-65"/>
        </w:rPr>
        <w:t xml:space="preserve"> </w:t>
      </w:r>
      <w:r>
        <w:rPr>
          <w:spacing w:val="5"/>
        </w:rPr>
        <w:t>“放弃已显颓势的产业</w:t>
      </w:r>
      <w:r>
        <w:rPr>
          <w:spacing w:val="-69"/>
        </w:rPr>
        <w:t xml:space="preserve"> </w:t>
      </w:r>
      <w:r>
        <w:rPr>
          <w:spacing w:val="5"/>
        </w:rPr>
        <w:t>”是对①前面“且关系</w:t>
      </w:r>
      <w:r>
        <w:rPr>
          <w:spacing w:val="-70"/>
        </w:rPr>
        <w:t xml:space="preserve"> </w:t>
      </w:r>
      <w:r>
        <w:rPr>
          <w:spacing w:val="5"/>
        </w:rPr>
        <w:t>”一部分的否定，属于“否前</w:t>
      </w:r>
      <w:r>
        <w:rPr>
          <w:spacing w:val="-70"/>
        </w:rPr>
        <w:t xml:space="preserve"> </w:t>
      </w:r>
      <w:r>
        <w:rPr>
          <w:spacing w:val="5"/>
        </w:rPr>
        <w:t>”，</w:t>
      </w:r>
      <w:r>
        <w:rPr>
          <w:spacing w:val="8"/>
        </w:rPr>
        <w:t>否前推不出必然结论，但是可以推出“可能性结论</w:t>
      </w:r>
      <w:r>
        <w:rPr>
          <w:spacing w:val="-66"/>
        </w:rPr>
        <w:t xml:space="preserve"> </w:t>
      </w:r>
      <w:r>
        <w:rPr>
          <w:spacing w:val="8"/>
        </w:rPr>
        <w:t>”，该项可以推出；</w:t>
      </w:r>
    </w:p>
    <w:p>
      <w:pPr>
        <w:pStyle w:val="BodyText"/>
        <w:ind w:right="471" w:firstLine="426"/>
        <w:spacing w:before="1" w:line="251" w:lineRule="auto"/>
        <w:rPr/>
      </w:pPr>
      <w:r>
        <w:rPr>
          <w:spacing w:val="8"/>
        </w:rPr>
        <w:t>D项：</w:t>
      </w:r>
      <w:r>
        <w:rPr>
          <w:spacing w:val="-80"/>
        </w:rPr>
        <w:t xml:space="preserve"> </w:t>
      </w:r>
      <w:r>
        <w:rPr>
          <w:spacing w:val="8"/>
        </w:rPr>
        <w:t>“研发出了富有竞争力的产品</w:t>
      </w:r>
      <w:r>
        <w:rPr>
          <w:spacing w:val="-70"/>
        </w:rPr>
        <w:t xml:space="preserve"> </w:t>
      </w:r>
      <w:r>
        <w:rPr>
          <w:spacing w:val="8"/>
        </w:rPr>
        <w:t>”是对</w:t>
      </w:r>
      <w:r>
        <w:rPr>
          <w:spacing w:val="7"/>
        </w:rPr>
        <w:t>①前面“且关系</w:t>
      </w:r>
      <w:r>
        <w:rPr>
          <w:spacing w:val="-72"/>
        </w:rPr>
        <w:t xml:space="preserve"> </w:t>
      </w:r>
      <w:r>
        <w:rPr>
          <w:spacing w:val="7"/>
        </w:rPr>
        <w:t>”一部分的否定，属于</w:t>
      </w:r>
      <w:r>
        <w:rPr>
          <w:spacing w:val="7"/>
        </w:rPr>
        <w:t>“否前</w:t>
      </w:r>
      <w:r>
        <w:rPr>
          <w:spacing w:val="-57"/>
        </w:rPr>
        <w:t xml:space="preserve"> </w:t>
      </w:r>
      <w:r>
        <w:rPr>
          <w:spacing w:val="7"/>
        </w:rPr>
        <w:t>”，否前推不出必然结论，排除。</w:t>
      </w:r>
    </w:p>
    <w:p>
      <w:pPr>
        <w:pStyle w:val="BodyText"/>
        <w:ind w:left="446"/>
        <w:spacing w:line="228" w:lineRule="auto"/>
        <w:rPr/>
      </w:pPr>
      <w:r>
        <w:rPr>
          <w:spacing w:val="5"/>
        </w:rPr>
        <w:t>因此，选择C选项。</w:t>
      </w:r>
    </w:p>
    <w:p>
      <w:pPr>
        <w:pStyle w:val="BodyText"/>
        <w:ind w:left="9" w:firstLine="436"/>
        <w:spacing w:before="26" w:line="251" w:lineRule="auto"/>
        <w:rPr/>
      </w:pPr>
      <w:r>
        <w:rPr>
          <w:spacing w:val="9"/>
        </w:rPr>
        <w:t>103．食品添加剂是现代食品工业的重要组成部分，按规定使用食品添加剂</w:t>
      </w:r>
      <w:r>
        <w:rPr>
          <w:spacing w:val="8"/>
        </w:rPr>
        <w:t>对人体无</w:t>
      </w:r>
      <w:r>
        <w:rPr/>
        <w:t xml:space="preserve"> </w:t>
      </w:r>
      <w:r>
        <w:rPr>
          <w:spacing w:val="8"/>
        </w:rPr>
        <w:t>害，而且可以改善食品的品质，起到防腐、保鲜的作用。正是因为有了食品添加剂的发展，</w:t>
      </w:r>
      <w:r>
        <w:rPr>
          <w:spacing w:val="10"/>
        </w:rPr>
        <w:t>才有了大量的方便食品，给人们的生活带来极大的便利。如果不加</w:t>
      </w:r>
      <w:r>
        <w:rPr>
          <w:spacing w:val="9"/>
        </w:rPr>
        <w:t>入食品添加剂，大部分</w:t>
      </w:r>
      <w:r>
        <w:rPr>
          <w:spacing w:val="9"/>
        </w:rPr>
        <w:t>食品要么难看、难吃或难以保鲜，要么就是价格昂贵。</w:t>
      </w:r>
    </w:p>
    <w:p>
      <w:pPr>
        <w:pStyle w:val="BodyText"/>
        <w:ind w:left="433"/>
        <w:spacing w:line="227" w:lineRule="auto"/>
        <w:rPr/>
      </w:pPr>
      <w:r>
        <w:rPr>
          <w:spacing w:val="8"/>
        </w:rPr>
        <w:t>如果以下各项为真，最能支持上述结论的是：</w:t>
      </w:r>
    </w:p>
    <w:p>
      <w:pPr>
        <w:pStyle w:val="BodyText"/>
        <w:ind w:left="423"/>
        <w:spacing w:before="27" w:line="227" w:lineRule="auto"/>
        <w:rPr/>
      </w:pPr>
      <w:r>
        <w:rPr>
          <w:spacing w:val="9"/>
        </w:rPr>
        <w:t>A.食品添加剂和人类文明史一样悠久，例如点豆腐用的卤水</w:t>
      </w:r>
    </w:p>
    <w:p>
      <w:pPr>
        <w:pStyle w:val="BodyText"/>
        <w:ind w:left="425"/>
        <w:spacing w:before="26" w:line="227" w:lineRule="auto"/>
        <w:rPr/>
      </w:pPr>
      <w:r>
        <w:rPr>
          <w:spacing w:val="9"/>
        </w:rPr>
        <w:t>B.如果不使用添加剂，食品会因微生物作用而引起食物中毒</w:t>
      </w:r>
    </w:p>
    <w:p>
      <w:pPr>
        <w:pStyle w:val="BodyText"/>
        <w:ind w:left="428"/>
        <w:spacing w:before="27" w:line="227" w:lineRule="auto"/>
        <w:rPr/>
      </w:pPr>
      <w:r>
        <w:rPr>
          <w:spacing w:val="9"/>
        </w:rPr>
        <w:t>C.宣称无食品添加剂往往是商家迎合消费者心理造出的噱头</w:t>
      </w:r>
    </w:p>
    <w:p>
      <w:pPr>
        <w:pStyle w:val="BodyText"/>
        <w:ind w:left="424" w:right="2468" w:firstLine="1"/>
        <w:spacing w:before="26" w:line="239" w:lineRule="auto"/>
        <w:rPr/>
      </w:pPr>
      <w:r>
        <w:rPr>
          <w:spacing w:val="9"/>
        </w:rPr>
        <w:t>D.三聚氰胺也是一种添加剂，在水泥里能够作为高效减水剂</w:t>
      </w:r>
      <w:r>
        <w:rPr>
          <w:spacing w:val="8"/>
        </w:rPr>
        <w:t>【答案】B</w:t>
      </w:r>
    </w:p>
    <w:p>
      <w:pPr>
        <w:pStyle w:val="BodyText"/>
        <w:ind w:left="424"/>
        <w:spacing w:before="26" w:line="228" w:lineRule="auto"/>
        <w:rPr/>
      </w:pPr>
      <w:r>
        <w:rPr>
          <w:spacing w:val="8"/>
        </w:rPr>
        <w:t>【解析】第一步，确定题型。</w:t>
      </w:r>
    </w:p>
    <w:p>
      <w:pPr>
        <w:pStyle w:val="BodyText"/>
        <w:ind w:left="430"/>
        <w:spacing w:before="25" w:line="228" w:lineRule="auto"/>
        <w:rPr/>
      </w:pPr>
      <w:r>
        <w:rPr>
          <w:spacing w:val="7"/>
        </w:rPr>
        <w:t>根据提问方式中的“支持</w:t>
      </w:r>
      <w:r>
        <w:rPr>
          <w:spacing w:val="-59"/>
        </w:rPr>
        <w:t xml:space="preserve"> </w:t>
      </w:r>
      <w:r>
        <w:rPr>
          <w:spacing w:val="7"/>
        </w:rPr>
        <w:t>”，确定为加强论证。</w:t>
      </w:r>
    </w:p>
    <w:p>
      <w:pPr>
        <w:pStyle w:val="BodyText"/>
        <w:ind w:left="430"/>
        <w:spacing w:before="26" w:line="228" w:lineRule="auto"/>
        <w:rPr/>
      </w:pPr>
      <w:r>
        <w:rPr>
          <w:spacing w:val="8"/>
        </w:rPr>
        <w:t>第二步，找论点和论据。</w:t>
      </w:r>
    </w:p>
    <w:p>
      <w:pPr>
        <w:pStyle w:val="BodyText"/>
        <w:ind w:left="14" w:right="157" w:firstLine="417"/>
        <w:spacing w:before="26" w:line="251" w:lineRule="auto"/>
        <w:rPr/>
      </w:pPr>
      <w:r>
        <w:rPr>
          <w:spacing w:val="10"/>
        </w:rPr>
        <w:t>论点：食品添加剂是现代食品工业的重要组成部分，按</w:t>
      </w:r>
      <w:r>
        <w:rPr>
          <w:spacing w:val="9"/>
        </w:rPr>
        <w:t>规定使用食品添加剂对人体无</w:t>
      </w:r>
      <w:r>
        <w:rPr>
          <w:spacing w:val="9"/>
        </w:rPr>
        <w:t>害，而且可以改善食品的品质，起到防腐、保鲜的作用。</w:t>
      </w:r>
    </w:p>
    <w:p>
      <w:pPr>
        <w:pStyle w:val="BodyText"/>
        <w:ind w:left="10" w:right="157" w:firstLine="421"/>
        <w:spacing w:before="1" w:line="251" w:lineRule="auto"/>
        <w:rPr/>
      </w:pPr>
      <w:r>
        <w:rPr>
          <w:spacing w:val="10"/>
        </w:rPr>
        <w:t>论据：如果不加入食品添加剂，大部分食品要么难看、</w:t>
      </w:r>
      <w:r>
        <w:rPr>
          <w:spacing w:val="9"/>
        </w:rPr>
        <w:t>难吃或难以保鲜，要么就是价</w:t>
      </w:r>
      <w:r>
        <w:rPr>
          <w:spacing w:val="5"/>
        </w:rPr>
        <w:t>格昂贵。</w:t>
      </w:r>
    </w:p>
    <w:p>
      <w:pPr>
        <w:pStyle w:val="BodyText"/>
        <w:ind w:left="430"/>
        <w:spacing w:line="227" w:lineRule="auto"/>
        <w:rPr/>
      </w:pPr>
      <w:r>
        <w:rPr>
          <w:spacing w:val="7"/>
        </w:rPr>
        <w:t>第三步，辨析选项。</w:t>
      </w:r>
    </w:p>
    <w:p>
      <w:pPr>
        <w:pStyle w:val="BodyText"/>
        <w:ind w:left="10" w:right="263" w:firstLine="413"/>
        <w:spacing w:before="28" w:line="251" w:lineRule="auto"/>
        <w:rPr/>
      </w:pPr>
      <w:r>
        <w:rPr>
          <w:spacing w:val="10"/>
        </w:rPr>
        <w:t>A项：不明确项。选项中只提到食品添加剂历史悠久和卤水的</w:t>
      </w:r>
      <w:r>
        <w:rPr>
          <w:spacing w:val="9"/>
        </w:rPr>
        <w:t>例子，但没有具体说明</w:t>
      </w:r>
      <w:r>
        <w:rPr>
          <w:spacing w:val="9"/>
        </w:rPr>
        <w:t>食品添加剂的作用以及是否对人体无害，不具有加强作用，排除。</w:t>
      </w:r>
    </w:p>
    <w:p>
      <w:pPr>
        <w:pStyle w:val="BodyText"/>
        <w:ind w:left="12" w:right="102" w:firstLine="412"/>
        <w:spacing w:before="1" w:line="251" w:lineRule="auto"/>
        <w:rPr/>
      </w:pPr>
      <w:r>
        <w:rPr>
          <w:spacing w:val="8"/>
        </w:rPr>
        <w:t>B项：增加论据。以“不使用添加剂，食品就会因</w:t>
      </w:r>
      <w:r>
        <w:rPr>
          <w:spacing w:val="7"/>
        </w:rPr>
        <w:t>微生物作用而引起食物中毒</w:t>
      </w:r>
      <w:r>
        <w:rPr>
          <w:spacing w:val="-69"/>
        </w:rPr>
        <w:t xml:space="preserve"> </w:t>
      </w:r>
      <w:r>
        <w:rPr>
          <w:spacing w:val="7"/>
        </w:rPr>
        <w:t>”为例，</w:t>
      </w:r>
      <w:r>
        <w:rPr>
          <w:spacing w:val="9"/>
        </w:rPr>
        <w:t>说明食品添加剂具有防腐保鲜的作用，对人体无害，具有加强作用。</w:t>
      </w:r>
    </w:p>
    <w:p>
      <w:pPr>
        <w:pStyle w:val="BodyText"/>
        <w:ind w:left="11" w:right="263" w:firstLine="416"/>
        <w:spacing w:before="1" w:line="251" w:lineRule="auto"/>
        <w:rPr/>
      </w:pPr>
      <w:r>
        <w:rPr>
          <w:spacing w:val="10"/>
        </w:rPr>
        <w:t>C项：无关选项。题干中讨论的是食品添加剂的作</w:t>
      </w:r>
      <w:r>
        <w:rPr>
          <w:spacing w:val="9"/>
        </w:rPr>
        <w:t>用，与无食品添加剂是否迎合消费</w:t>
      </w:r>
      <w:r>
        <w:rPr>
          <w:spacing w:val="8"/>
        </w:rPr>
        <w:t>者心理无关，论题不一致，排除。</w:t>
      </w:r>
    </w:p>
    <w:p>
      <w:pPr>
        <w:pStyle w:val="BodyText"/>
        <w:ind w:left="11" w:right="263" w:firstLine="414"/>
        <w:spacing w:before="1" w:line="250" w:lineRule="auto"/>
        <w:rPr/>
      </w:pPr>
      <w:r>
        <w:rPr>
          <w:spacing w:val="10"/>
        </w:rPr>
        <w:t>D项：无关选项。题干中讨论的是食品添加剂，而三聚</w:t>
      </w:r>
      <w:r>
        <w:rPr>
          <w:spacing w:val="9"/>
        </w:rPr>
        <w:t>氰胺不能作为食品添加剂，与</w:t>
      </w:r>
      <w:r>
        <w:rPr>
          <w:spacing w:val="8"/>
        </w:rPr>
        <w:t>论点无关，论题不一致，排除。</w:t>
      </w:r>
    </w:p>
    <w:p>
      <w:pPr>
        <w:pStyle w:val="BodyText"/>
        <w:ind w:left="446"/>
        <w:spacing w:line="228" w:lineRule="auto"/>
        <w:rPr/>
      </w:pPr>
      <w:r>
        <w:rPr>
          <w:spacing w:val="5"/>
        </w:rPr>
        <w:t>因此，选择B选项。</w:t>
      </w:r>
    </w:p>
    <w:p>
      <w:pPr>
        <w:pStyle w:val="BodyText"/>
        <w:ind w:left="445"/>
        <w:spacing w:before="26" w:line="228" w:lineRule="auto"/>
        <w:rPr/>
      </w:pPr>
      <w:r>
        <w:rPr>
          <w:spacing w:val="8"/>
        </w:rPr>
        <w:t>104．师范类院校学生来自全国各地，</w:t>
      </w:r>
      <w:r>
        <w:rPr>
          <w:spacing w:val="-56"/>
        </w:rPr>
        <w:t xml:space="preserve"> </w:t>
      </w:r>
      <w:r>
        <w:rPr>
          <w:spacing w:val="8"/>
        </w:rPr>
        <w:t>甲大学是师范类院校，</w:t>
      </w:r>
      <w:r>
        <w:rPr>
          <w:spacing w:val="7"/>
        </w:rPr>
        <w:t>所以甲大学的学生来自</w:t>
      </w:r>
    </w:p>
    <w:p>
      <w:pPr>
        <w:spacing w:line="228" w:lineRule="auto"/>
        <w:sectPr>
          <w:headerReference w:type="default" r:id="rId105"/>
          <w:footerReference w:type="default" r:id="rId118"/>
          <w:pgSz w:w="10380" w:h="14690"/>
          <w:pgMar w:top="1619" w:right="953" w:bottom="916" w:left="1078" w:header="957" w:footer="682" w:gutter="0"/>
        </w:sectPr>
        <w:rPr/>
      </w:pPr>
    </w:p>
    <w:p>
      <w:pPr>
        <w:pStyle w:val="BodyText"/>
        <w:ind w:left="10"/>
        <w:spacing w:line="228" w:lineRule="auto"/>
        <w:rPr/>
      </w:pPr>
      <w:r>
        <w:rPr>
          <w:spacing w:val="5"/>
        </w:rPr>
        <w:t>全国各地。</w:t>
      </w:r>
    </w:p>
    <w:p>
      <w:pPr>
        <w:pStyle w:val="BodyText"/>
        <w:ind w:left="436"/>
        <w:spacing w:before="23" w:line="228" w:lineRule="auto"/>
        <w:rPr/>
      </w:pPr>
      <w:r>
        <w:rPr>
          <w:spacing w:val="8"/>
        </w:rPr>
        <w:t>下列选项所犯逻辑错误与上述推理最相似的是：</w:t>
      </w:r>
    </w:p>
    <w:p>
      <w:pPr>
        <w:pStyle w:val="BodyText"/>
        <w:ind w:left="423"/>
        <w:spacing w:before="24" w:line="228" w:lineRule="auto"/>
        <w:rPr/>
      </w:pPr>
      <w:r>
        <w:rPr>
          <w:spacing w:val="9"/>
        </w:rPr>
        <w:t>A.牛不是食肉动物，而狮子不是牛，所以狮子不是食肉动物</w:t>
      </w:r>
    </w:p>
    <w:p>
      <w:pPr>
        <w:pStyle w:val="BodyText"/>
        <w:ind w:left="425"/>
        <w:spacing w:before="26" w:line="227" w:lineRule="auto"/>
        <w:rPr/>
      </w:pPr>
      <w:r>
        <w:rPr>
          <w:spacing w:val="9"/>
        </w:rPr>
        <w:t>B.父母爱读书的孩子爱运动，小黄爱运动，所以小黄的父母爱读书</w:t>
      </w:r>
    </w:p>
    <w:p>
      <w:pPr>
        <w:pStyle w:val="BodyText"/>
        <w:ind w:left="428"/>
        <w:spacing w:before="25" w:line="227" w:lineRule="auto"/>
        <w:rPr/>
      </w:pPr>
      <w:r>
        <w:rPr>
          <w:spacing w:val="9"/>
        </w:rPr>
        <w:t>C.私人捐赠的教学楼遍布全国各高校，何况是邵逸夫先生捐赠的逸夫楼</w:t>
      </w:r>
    </w:p>
    <w:p>
      <w:pPr>
        <w:pStyle w:val="BodyText"/>
        <w:ind w:left="424" w:right="160" w:firstLine="1"/>
        <w:spacing w:before="28"/>
        <w:rPr/>
      </w:pPr>
      <w:r>
        <w:rPr>
          <w:spacing w:val="10"/>
        </w:rPr>
        <w:t>D.文明司机都是礼让行人的，有些公务司</w:t>
      </w:r>
      <w:r>
        <w:rPr>
          <w:spacing w:val="9"/>
        </w:rPr>
        <w:t>机礼让行人，所以有些公务司机是文明司机</w:t>
      </w:r>
      <w:r>
        <w:rPr>
          <w:spacing w:val="8"/>
        </w:rPr>
        <w:t>【答案】C</w:t>
      </w:r>
    </w:p>
    <w:p>
      <w:pPr>
        <w:pStyle w:val="BodyText"/>
        <w:ind w:left="424"/>
        <w:spacing w:before="24" w:line="228" w:lineRule="auto"/>
        <w:rPr/>
      </w:pPr>
      <w:r>
        <w:rPr>
          <w:spacing w:val="8"/>
        </w:rPr>
        <w:t>【解析】第一步，确定题型。</w:t>
      </w:r>
    </w:p>
    <w:p>
      <w:pPr>
        <w:pStyle w:val="BodyText"/>
        <w:ind w:left="430"/>
        <w:spacing w:before="24" w:line="228" w:lineRule="auto"/>
        <w:rPr/>
      </w:pPr>
      <w:r>
        <w:rPr>
          <w:spacing w:val="7"/>
        </w:rPr>
        <w:t>根据提问方式“推理最为相似</w:t>
      </w:r>
      <w:r>
        <w:rPr>
          <w:spacing w:val="-53"/>
        </w:rPr>
        <w:t xml:space="preserve"> </w:t>
      </w:r>
      <w:r>
        <w:rPr>
          <w:spacing w:val="7"/>
        </w:rPr>
        <w:t>”，确定为平行结构。</w:t>
      </w:r>
    </w:p>
    <w:p>
      <w:pPr>
        <w:pStyle w:val="BodyText"/>
        <w:ind w:left="430"/>
        <w:spacing w:before="27" w:line="227" w:lineRule="auto"/>
        <w:rPr/>
      </w:pPr>
      <w:r>
        <w:rPr>
          <w:spacing w:val="8"/>
        </w:rPr>
        <w:t>第二步，分析题干推理形式。</w:t>
      </w:r>
    </w:p>
    <w:p>
      <w:pPr>
        <w:pStyle w:val="BodyText"/>
        <w:ind w:firstLine="428"/>
        <w:spacing w:before="26" w:line="251" w:lineRule="auto"/>
        <w:rPr/>
      </w:pPr>
      <w:r>
        <w:rPr>
          <w:spacing w:val="7"/>
        </w:rPr>
        <w:t>将题干中的各个集合均用字母替代，“师范类院校学生</w:t>
      </w:r>
      <w:r>
        <w:rPr>
          <w:spacing w:val="-70"/>
        </w:rPr>
        <w:t xml:space="preserve"> </w:t>
      </w:r>
      <w:r>
        <w:rPr>
          <w:spacing w:val="7"/>
        </w:rPr>
        <w:t>”</w:t>
      </w:r>
      <w:r>
        <w:rPr>
          <w:spacing w:val="6"/>
        </w:rPr>
        <w:t>为A，“来自全国各地</w:t>
      </w:r>
      <w:r>
        <w:rPr>
          <w:spacing w:val="-70"/>
        </w:rPr>
        <w:t xml:space="preserve"> </w:t>
      </w:r>
      <w:r>
        <w:rPr>
          <w:spacing w:val="6"/>
        </w:rPr>
        <w:t>”为B，</w:t>
      </w:r>
      <w:r>
        <w:rPr/>
        <w:t xml:space="preserve"> </w:t>
      </w:r>
      <w:r>
        <w:rPr>
          <w:spacing w:val="8"/>
        </w:rPr>
        <w:t>“</w:t>
      </w:r>
      <w:r>
        <w:rPr>
          <w:spacing w:val="-65"/>
        </w:rPr>
        <w:t xml:space="preserve"> </w:t>
      </w:r>
      <w:r>
        <w:rPr>
          <w:spacing w:val="8"/>
        </w:rPr>
        <w:t>甲大学的学生</w:t>
      </w:r>
      <w:r>
        <w:rPr>
          <w:spacing w:val="-70"/>
        </w:rPr>
        <w:t xml:space="preserve"> </w:t>
      </w:r>
      <w:r>
        <w:rPr>
          <w:spacing w:val="8"/>
        </w:rPr>
        <w:t>”为C，则题干结构可表示为A→B，C→</w:t>
      </w:r>
      <w:r>
        <w:rPr>
          <w:spacing w:val="7"/>
        </w:rPr>
        <w:t>A（因为甲大学是师范类院校</w:t>
      </w:r>
      <w:r>
        <w:rPr/>
        <w:t>），</w:t>
      </w:r>
    </w:p>
    <w:p>
      <w:pPr>
        <w:pStyle w:val="BodyText"/>
        <w:ind w:left="10"/>
        <w:spacing w:before="1" w:line="228" w:lineRule="auto"/>
        <w:rPr/>
      </w:pPr>
      <w:r>
        <w:rPr>
          <w:spacing w:val="5"/>
        </w:rPr>
        <w:t>所以C→B。</w:t>
      </w:r>
    </w:p>
    <w:p>
      <w:pPr>
        <w:pStyle w:val="BodyText"/>
        <w:ind w:left="430"/>
        <w:spacing w:before="26" w:line="228" w:lineRule="auto"/>
        <w:rPr/>
      </w:pPr>
      <w:r>
        <w:rPr>
          <w:spacing w:val="7"/>
        </w:rPr>
        <w:t>第三步，辨析选项。</w:t>
      </w:r>
    </w:p>
    <w:p>
      <w:pPr>
        <w:pStyle w:val="BodyText"/>
        <w:ind w:left="3" w:right="157" w:firstLine="420"/>
        <w:spacing w:before="25" w:line="251" w:lineRule="auto"/>
        <w:rPr/>
      </w:pPr>
      <w:r>
        <w:rPr>
          <w:spacing w:val="7"/>
        </w:rPr>
        <w:t>A项：</w:t>
      </w:r>
      <w:r>
        <w:rPr>
          <w:spacing w:val="-80"/>
        </w:rPr>
        <w:t xml:space="preserve"> </w:t>
      </w:r>
      <w:r>
        <w:rPr>
          <w:spacing w:val="7"/>
        </w:rPr>
        <w:t>“牛</w:t>
      </w:r>
      <w:r>
        <w:rPr>
          <w:spacing w:val="-70"/>
        </w:rPr>
        <w:t xml:space="preserve"> </w:t>
      </w:r>
      <w:r>
        <w:rPr>
          <w:spacing w:val="7"/>
        </w:rPr>
        <w:t>”为A，“不是食肉动物</w:t>
      </w:r>
      <w:r>
        <w:rPr>
          <w:spacing w:val="-70"/>
        </w:rPr>
        <w:t xml:space="preserve"> </w:t>
      </w:r>
      <w:r>
        <w:rPr>
          <w:spacing w:val="7"/>
        </w:rPr>
        <w:t>”为B，“狮</w:t>
      </w:r>
      <w:r>
        <w:rPr>
          <w:spacing w:val="6"/>
        </w:rPr>
        <w:t>子</w:t>
      </w:r>
      <w:r>
        <w:rPr>
          <w:spacing w:val="-70"/>
        </w:rPr>
        <w:t xml:space="preserve"> </w:t>
      </w:r>
      <w:r>
        <w:rPr>
          <w:spacing w:val="6"/>
        </w:rPr>
        <w:t>”为C，则该项的推理结构可表示为</w:t>
      </w:r>
      <w:r>
        <w:rPr>
          <w:spacing w:val="8"/>
        </w:rPr>
        <w:t>A→B，C→¬A，所以C→B，与题干推理形式不同，排除；</w:t>
      </w:r>
    </w:p>
    <w:p>
      <w:pPr>
        <w:pStyle w:val="BodyText"/>
        <w:ind w:left="9" w:right="160" w:firstLine="416"/>
        <w:spacing w:before="1" w:line="251" w:lineRule="auto"/>
        <w:rPr/>
      </w:pPr>
      <w:r>
        <w:rPr>
          <w:spacing w:val="6"/>
        </w:rPr>
        <w:t>B项：</w:t>
      </w:r>
      <w:r>
        <w:rPr>
          <w:spacing w:val="-62"/>
        </w:rPr>
        <w:t xml:space="preserve"> </w:t>
      </w:r>
      <w:r>
        <w:rPr>
          <w:spacing w:val="6"/>
        </w:rPr>
        <w:t>“父母爱读书</w:t>
      </w:r>
      <w:r>
        <w:rPr>
          <w:spacing w:val="-70"/>
        </w:rPr>
        <w:t xml:space="preserve"> </w:t>
      </w:r>
      <w:r>
        <w:rPr>
          <w:spacing w:val="6"/>
        </w:rPr>
        <w:t>”为A，“孩子爱运动</w:t>
      </w:r>
      <w:r>
        <w:rPr>
          <w:spacing w:val="-70"/>
        </w:rPr>
        <w:t xml:space="preserve"> </w:t>
      </w:r>
      <w:r>
        <w:rPr>
          <w:spacing w:val="6"/>
        </w:rPr>
        <w:t>”为B，“小黄</w:t>
      </w:r>
      <w:r>
        <w:rPr>
          <w:spacing w:val="-70"/>
        </w:rPr>
        <w:t xml:space="preserve"> </w:t>
      </w:r>
      <w:r>
        <w:rPr>
          <w:spacing w:val="6"/>
        </w:rPr>
        <w:t>”为C，则该项的推理结构可</w:t>
      </w:r>
      <w:r>
        <w:rPr>
          <w:spacing w:val="8"/>
        </w:rPr>
        <w:t>表示为A→B，C→B，所以C→A，与题干推理形式不同，排除；</w:t>
      </w:r>
    </w:p>
    <w:p>
      <w:pPr>
        <w:pStyle w:val="BodyText"/>
        <w:ind w:left="9" w:right="57" w:firstLine="419"/>
        <w:spacing w:before="2" w:line="251" w:lineRule="auto"/>
        <w:rPr/>
      </w:pPr>
      <w:r>
        <w:rPr>
          <w:spacing w:val="9"/>
        </w:rPr>
        <w:t>C项：该句中的“何况</w:t>
      </w:r>
      <w:r>
        <w:rPr>
          <w:spacing w:val="-70"/>
        </w:rPr>
        <w:t xml:space="preserve"> </w:t>
      </w:r>
      <w:r>
        <w:rPr>
          <w:spacing w:val="9"/>
        </w:rPr>
        <w:t>”是反问，表示肯定语气，原句可理解成“</w:t>
      </w:r>
      <w:r>
        <w:rPr>
          <w:spacing w:val="8"/>
        </w:rPr>
        <w:t>邵逸夫先生捐赠的</w:t>
      </w:r>
      <w:r>
        <w:rPr>
          <w:spacing w:val="11"/>
        </w:rPr>
        <w:t>逸夫楼是私人捐赠的教学楼，所以逸夫楼遍布全国各高校</w:t>
      </w:r>
      <w:r>
        <w:rPr>
          <w:spacing w:val="-72"/>
        </w:rPr>
        <w:t xml:space="preserve"> </w:t>
      </w:r>
      <w:r>
        <w:rPr>
          <w:spacing w:val="11"/>
        </w:rPr>
        <w:t>”。其中“私人</w:t>
      </w:r>
      <w:r>
        <w:rPr>
          <w:spacing w:val="10"/>
        </w:rPr>
        <w:t>捐赠的教学楼</w:t>
      </w:r>
      <w:r>
        <w:rPr>
          <w:spacing w:val="-70"/>
        </w:rPr>
        <w:t xml:space="preserve"> </w:t>
      </w:r>
      <w:r>
        <w:rPr>
          <w:spacing w:val="10"/>
        </w:rPr>
        <w:t>”</w:t>
      </w:r>
      <w:r>
        <w:rPr>
          <w:spacing w:val="8"/>
        </w:rPr>
        <w:t>为A，“遍布全国各高校</w:t>
      </w:r>
      <w:r>
        <w:rPr>
          <w:spacing w:val="-70"/>
        </w:rPr>
        <w:t xml:space="preserve"> </w:t>
      </w:r>
      <w:r>
        <w:rPr>
          <w:spacing w:val="8"/>
        </w:rPr>
        <w:t>”为B，“邵逸夫先生捐赠的逸夫楼</w:t>
      </w:r>
      <w:r>
        <w:rPr>
          <w:spacing w:val="-69"/>
        </w:rPr>
        <w:t xml:space="preserve"> </w:t>
      </w:r>
      <w:r>
        <w:rPr>
          <w:spacing w:val="8"/>
        </w:rPr>
        <w:t>”为C，则该项</w:t>
      </w:r>
      <w:r>
        <w:rPr>
          <w:spacing w:val="7"/>
        </w:rPr>
        <w:t>的推理结构可</w:t>
      </w:r>
      <w:r>
        <w:rPr>
          <w:spacing w:val="8"/>
        </w:rPr>
        <w:t>表示为A→B，C→A，所以C→B，与题干推理形式相同，符合；</w:t>
      </w:r>
    </w:p>
    <w:p>
      <w:pPr>
        <w:pStyle w:val="BodyText"/>
        <w:ind w:left="426"/>
        <w:spacing w:before="1" w:line="226" w:lineRule="auto"/>
        <w:rPr/>
      </w:pPr>
      <w:r>
        <w:rPr>
          <w:spacing w:val="7"/>
        </w:rPr>
        <w:t>D项：  “文明司机</w:t>
      </w:r>
      <w:r>
        <w:rPr>
          <w:spacing w:val="-70"/>
        </w:rPr>
        <w:t xml:space="preserve"> </w:t>
      </w:r>
      <w:r>
        <w:rPr>
          <w:spacing w:val="7"/>
        </w:rPr>
        <w:t>”为A，“礼让行人</w:t>
      </w:r>
      <w:r>
        <w:rPr>
          <w:spacing w:val="-70"/>
        </w:rPr>
        <w:t xml:space="preserve"> </w:t>
      </w:r>
      <w:r>
        <w:rPr>
          <w:spacing w:val="7"/>
        </w:rPr>
        <w:t>”为B，“有些公务司机</w:t>
      </w:r>
      <w:r>
        <w:rPr>
          <w:spacing w:val="-70"/>
        </w:rPr>
        <w:t xml:space="preserve"> </w:t>
      </w:r>
      <w:r>
        <w:rPr>
          <w:spacing w:val="7"/>
        </w:rPr>
        <w:t>”为C</w:t>
      </w:r>
      <w:r>
        <w:rPr>
          <w:spacing w:val="6"/>
        </w:rPr>
        <w:t>，则该项的推理</w:t>
      </w:r>
    </w:p>
    <w:p>
      <w:pPr>
        <w:pStyle w:val="BodyText"/>
        <w:ind w:left="15"/>
        <w:spacing w:before="25" w:line="227" w:lineRule="auto"/>
        <w:rPr/>
      </w:pPr>
      <w:r>
        <w:rPr>
          <w:spacing w:val="8"/>
        </w:rPr>
        <w:t>结构可表示为A→B，C→B，所以C→A，与题干推理形式不同，排除。</w:t>
      </w:r>
    </w:p>
    <w:p>
      <w:pPr>
        <w:pStyle w:val="BodyText"/>
        <w:ind w:left="446"/>
        <w:spacing w:before="28" w:line="228" w:lineRule="auto"/>
        <w:rPr/>
      </w:pPr>
      <w:r>
        <w:rPr>
          <w:spacing w:val="5"/>
        </w:rPr>
        <w:t>因此，选择C选项。</w:t>
      </w:r>
    </w:p>
    <w:p>
      <w:pPr>
        <w:pStyle w:val="BodyText"/>
        <w:ind w:left="14" w:right="263" w:firstLine="431"/>
        <w:spacing w:before="25" w:line="251" w:lineRule="auto"/>
        <w:rPr/>
      </w:pPr>
      <w:r>
        <w:rPr>
          <w:spacing w:val="9"/>
        </w:rPr>
        <w:t>105．对某市第二中学初中部学生的调查发现，拥有数学学习机人数最多的</w:t>
      </w:r>
      <w:r>
        <w:rPr>
          <w:spacing w:val="8"/>
        </w:rPr>
        <w:t>班也是数</w:t>
      </w:r>
      <w:r>
        <w:rPr>
          <w:spacing w:val="9"/>
        </w:rPr>
        <w:t>学成绩最好的班。因此，利用数学学习机可以提高数学成绩。</w:t>
      </w:r>
    </w:p>
    <w:p>
      <w:pPr>
        <w:pStyle w:val="BodyText"/>
        <w:ind w:left="453"/>
        <w:spacing w:before="1" w:line="227" w:lineRule="auto"/>
        <w:rPr/>
      </w:pPr>
      <w:r>
        <w:rPr>
          <w:spacing w:val="7"/>
        </w:rPr>
        <w:t>以下哪项如果为真，最能加强上述结论？</w:t>
      </w:r>
    </w:p>
    <w:p>
      <w:pPr>
        <w:pStyle w:val="BodyText"/>
        <w:ind w:left="423"/>
        <w:spacing w:before="27" w:line="227" w:lineRule="auto"/>
        <w:rPr/>
      </w:pPr>
      <w:r>
        <w:rPr>
          <w:spacing w:val="9"/>
        </w:rPr>
        <w:t>A.拥有数学学习机的学生学习数学的积极性和主动性明显提高</w:t>
      </w:r>
    </w:p>
    <w:p>
      <w:pPr>
        <w:pStyle w:val="BodyText"/>
        <w:ind w:left="425"/>
        <w:spacing w:before="25" w:line="227" w:lineRule="auto"/>
        <w:rPr/>
      </w:pPr>
      <w:r>
        <w:rPr>
          <w:spacing w:val="9"/>
        </w:rPr>
        <w:t>B.拥有数学学习机人数最多的班也是最会利用数学学习机的班</w:t>
      </w:r>
    </w:p>
    <w:p>
      <w:pPr>
        <w:pStyle w:val="BodyText"/>
        <w:ind w:left="428"/>
        <w:spacing w:before="28" w:line="227" w:lineRule="auto"/>
        <w:rPr/>
      </w:pPr>
      <w:r>
        <w:rPr>
          <w:spacing w:val="9"/>
        </w:rPr>
        <w:t>C.随着数学学习机性能的不断改善，对提高学生数学成绩的作用越来越明显</w:t>
      </w:r>
    </w:p>
    <w:p>
      <w:pPr>
        <w:pStyle w:val="BodyText"/>
        <w:ind w:left="424" w:right="1000" w:firstLine="1"/>
        <w:spacing w:before="26"/>
        <w:rPr/>
      </w:pPr>
      <w:r>
        <w:rPr>
          <w:spacing w:val="9"/>
        </w:rPr>
        <w:t>D.拥有数学学习机人数最多的班里的同学，更多地利用数学学习机学习数学</w:t>
      </w:r>
      <w:r>
        <w:rPr>
          <w:spacing w:val="8"/>
        </w:rPr>
        <w:t>【答案】C</w:t>
      </w:r>
    </w:p>
    <w:p>
      <w:pPr>
        <w:pStyle w:val="BodyText"/>
        <w:ind w:left="424"/>
        <w:spacing w:before="24" w:line="228" w:lineRule="auto"/>
        <w:rPr/>
      </w:pPr>
      <w:r>
        <w:rPr>
          <w:spacing w:val="8"/>
        </w:rPr>
        <w:t>【解析】第一步，确定题型。</w:t>
      </w:r>
    </w:p>
    <w:p>
      <w:pPr>
        <w:pStyle w:val="BodyText"/>
        <w:ind w:left="430"/>
        <w:spacing w:before="26" w:line="228" w:lineRule="auto"/>
        <w:rPr/>
      </w:pPr>
      <w:r>
        <w:rPr>
          <w:spacing w:val="7"/>
        </w:rPr>
        <w:t>根据提问方式中的“加强</w:t>
      </w:r>
      <w:r>
        <w:rPr>
          <w:spacing w:val="-59"/>
        </w:rPr>
        <w:t xml:space="preserve"> </w:t>
      </w:r>
      <w:r>
        <w:rPr>
          <w:spacing w:val="7"/>
        </w:rPr>
        <w:t>”，确定为加强论证。</w:t>
      </w:r>
    </w:p>
    <w:p>
      <w:pPr>
        <w:pStyle w:val="BodyText"/>
        <w:ind w:left="430"/>
        <w:spacing w:before="24" w:line="228" w:lineRule="auto"/>
        <w:rPr/>
      </w:pPr>
      <w:r>
        <w:rPr>
          <w:spacing w:val="8"/>
        </w:rPr>
        <w:t>第二步，找论点和论据。</w:t>
      </w:r>
    </w:p>
    <w:p>
      <w:pPr>
        <w:pStyle w:val="BodyText"/>
        <w:ind w:left="431"/>
        <w:spacing w:before="27" w:line="227" w:lineRule="auto"/>
        <w:rPr/>
      </w:pPr>
      <w:r>
        <w:rPr>
          <w:spacing w:val="8"/>
        </w:rPr>
        <w:t>论点：利用数学学习机可以提高数学成绩。</w:t>
      </w:r>
    </w:p>
    <w:p>
      <w:pPr>
        <w:pStyle w:val="BodyText"/>
        <w:ind w:left="431"/>
        <w:spacing w:before="26" w:line="227" w:lineRule="auto"/>
        <w:rPr/>
      </w:pPr>
      <w:r>
        <w:rPr>
          <w:spacing w:val="9"/>
        </w:rPr>
        <w:t>论据：调查发现，拥有数学学习机人数最多的班也是数学成绩最好的班。</w:t>
      </w:r>
    </w:p>
    <w:p>
      <w:pPr>
        <w:pStyle w:val="BodyText"/>
        <w:ind w:left="430"/>
        <w:spacing w:before="27" w:line="228" w:lineRule="auto"/>
        <w:rPr/>
      </w:pPr>
      <w:r>
        <w:rPr>
          <w:spacing w:val="7"/>
        </w:rPr>
        <w:t>第三步，辨析选项。</w:t>
      </w:r>
    </w:p>
    <w:p>
      <w:pPr>
        <w:pStyle w:val="BodyText"/>
        <w:ind w:left="10" w:right="263" w:firstLine="413"/>
        <w:spacing w:before="25" w:line="251" w:lineRule="auto"/>
        <w:rPr/>
      </w:pPr>
      <w:r>
        <w:rPr>
          <w:spacing w:val="10"/>
        </w:rPr>
        <w:t>A项：不明确项。论点说的是学习机与成绩之间的关系，该项</w:t>
      </w:r>
      <w:r>
        <w:rPr>
          <w:spacing w:val="9"/>
        </w:rPr>
        <w:t>说的是学习机能够提高</w:t>
      </w:r>
      <w:r>
        <w:rPr>
          <w:spacing w:val="9"/>
        </w:rPr>
        <w:t>积极性，但提高积极性后能否提高数学成绩并不明确，不具有加强作用。</w:t>
      </w:r>
    </w:p>
    <w:p>
      <w:pPr>
        <w:pStyle w:val="BodyText"/>
        <w:ind w:left="425"/>
        <w:spacing w:before="1" w:line="226" w:lineRule="auto"/>
        <w:rPr/>
      </w:pPr>
      <w:r>
        <w:rPr>
          <w:spacing w:val="10"/>
        </w:rPr>
        <w:t>B项：不明确项。该项说的是拥有学习机的人数与学习机</w:t>
      </w:r>
      <w:r>
        <w:rPr>
          <w:spacing w:val="9"/>
        </w:rPr>
        <w:t>使用水平之间的关系，但最</w:t>
      </w:r>
    </w:p>
    <w:p>
      <w:pPr>
        <w:spacing w:line="226" w:lineRule="auto"/>
        <w:sectPr>
          <w:headerReference w:type="default" r:id="rId119"/>
          <w:footerReference w:type="default" r:id="rId120"/>
          <w:pgSz w:w="10380" w:h="14690"/>
          <w:pgMar w:top="1619" w:right="953" w:bottom="916" w:left="1078" w:header="957" w:footer="682" w:gutter="0"/>
        </w:sectPr>
        <w:rPr/>
      </w:pPr>
    </w:p>
    <w:p>
      <w:pPr>
        <w:pStyle w:val="BodyText"/>
        <w:ind w:left="7"/>
        <w:spacing w:line="226" w:lineRule="auto"/>
        <w:rPr/>
      </w:pPr>
      <w:r>
        <w:rPr>
          <w:spacing w:val="9"/>
        </w:rPr>
        <w:t>会利用数学机能否提高数学成绩并不明确，不具有加强作用。</w:t>
      </w:r>
    </w:p>
    <w:p>
      <w:pPr>
        <w:pStyle w:val="BodyText"/>
        <w:ind w:left="8" w:right="263" w:firstLine="417"/>
        <w:spacing w:before="26" w:line="251" w:lineRule="auto"/>
        <w:rPr/>
      </w:pPr>
      <w:r>
        <w:rPr>
          <w:spacing w:val="10"/>
        </w:rPr>
        <w:t>C项：加强论点。该项表明学习机能够提高数学成</w:t>
      </w:r>
      <w:r>
        <w:rPr>
          <w:spacing w:val="9"/>
        </w:rPr>
        <w:t>绩，与论点的表述一致，具有加强</w:t>
      </w:r>
      <w:r>
        <w:rPr>
          <w:spacing w:val="2"/>
        </w:rPr>
        <w:t>作用。</w:t>
      </w:r>
    </w:p>
    <w:p>
      <w:pPr>
        <w:pStyle w:val="BodyText"/>
        <w:ind w:left="6" w:right="103" w:firstLine="417"/>
        <w:spacing w:line="251" w:lineRule="auto"/>
        <w:rPr/>
      </w:pPr>
      <w:r>
        <w:rPr>
          <w:spacing w:val="8"/>
        </w:rPr>
        <w:t>D项：不明确项。该项只是提到拥有学习机人数多的班里的同学会更多地利用学习机，</w:t>
      </w:r>
      <w:r>
        <w:rPr>
          <w:spacing w:val="9"/>
        </w:rPr>
        <w:t>但并未提及是否有利于提高成绩，不具有加强作用。</w:t>
      </w:r>
    </w:p>
    <w:p>
      <w:pPr>
        <w:pStyle w:val="BodyText"/>
        <w:ind w:left="444"/>
        <w:spacing w:line="228" w:lineRule="auto"/>
        <w:rPr/>
      </w:pPr>
      <w:r>
        <w:rPr>
          <w:spacing w:val="5"/>
        </w:rPr>
        <w:t>因此，选择C选项。</w:t>
      </w:r>
    </w:p>
    <w:p>
      <w:pPr>
        <w:pStyle w:val="BodyText"/>
        <w:ind w:left="8" w:right="157" w:firstLine="435"/>
        <w:spacing w:before="26" w:line="251" w:lineRule="auto"/>
        <w:rPr/>
      </w:pPr>
      <w:r>
        <w:rPr>
          <w:spacing w:val="9"/>
        </w:rPr>
        <w:t>106．某村庄南北两块小麦地里，南面的地施用了生物复合肥，北面的地则</w:t>
      </w:r>
      <w:r>
        <w:rPr>
          <w:spacing w:val="8"/>
        </w:rPr>
        <w:t>没有。收</w:t>
      </w:r>
      <w:r>
        <w:rPr>
          <w:spacing w:val="9"/>
        </w:rPr>
        <w:t>割完小麦测算后发现，南面的地亩产450公斤，北面的地亩产200公斤。由此可见，施用生</w:t>
      </w:r>
      <w:r>
        <w:rPr>
          <w:spacing w:val="9"/>
        </w:rPr>
        <w:t>物复合肥是南北两块地小麦亩产差异较大的原因。</w:t>
      </w:r>
    </w:p>
    <w:p>
      <w:pPr>
        <w:pStyle w:val="BodyText"/>
        <w:ind w:left="451"/>
        <w:spacing w:before="1" w:line="227" w:lineRule="auto"/>
        <w:rPr/>
      </w:pPr>
      <w:r>
        <w:rPr>
          <w:spacing w:val="7"/>
        </w:rPr>
        <w:t>以下哪项如果为真，最能削弱上述结论？</w:t>
      </w:r>
    </w:p>
    <w:p>
      <w:pPr>
        <w:pStyle w:val="BodyText"/>
        <w:ind w:left="421"/>
        <w:spacing w:before="25" w:line="227" w:lineRule="auto"/>
        <w:rPr/>
      </w:pPr>
      <w:r>
        <w:rPr>
          <w:spacing w:val="9"/>
        </w:rPr>
        <w:t>A.南北两块小麦地均由老杨管理</w:t>
      </w:r>
    </w:p>
    <w:p>
      <w:pPr>
        <w:pStyle w:val="BodyText"/>
        <w:ind w:left="423"/>
        <w:spacing w:before="28" w:line="227" w:lineRule="auto"/>
        <w:rPr/>
      </w:pPr>
      <w:r>
        <w:rPr>
          <w:spacing w:val="8"/>
        </w:rPr>
        <w:t>B.南北两块小麦地的土壤质量不同</w:t>
      </w:r>
    </w:p>
    <w:p>
      <w:pPr>
        <w:pStyle w:val="BodyText"/>
        <w:ind w:left="426"/>
        <w:spacing w:before="25" w:line="227" w:lineRule="auto"/>
        <w:rPr/>
      </w:pPr>
      <w:r>
        <w:rPr>
          <w:spacing w:val="9"/>
        </w:rPr>
        <w:t>C.村南小麦地里施用的生物复合肥已过保质期</w:t>
      </w:r>
    </w:p>
    <w:p>
      <w:pPr>
        <w:pStyle w:val="BodyText"/>
        <w:ind w:left="422" w:right="2363" w:firstLine="1"/>
        <w:spacing w:before="28" w:line="239" w:lineRule="auto"/>
        <w:rPr/>
      </w:pPr>
      <w:r>
        <w:rPr>
          <w:spacing w:val="9"/>
        </w:rPr>
        <w:t>D.村西的小麦地里也施用了该生物复合肥，亩产只有23</w:t>
      </w:r>
      <w:r>
        <w:rPr>
          <w:spacing w:val="8"/>
        </w:rPr>
        <w:t>0公斤</w:t>
      </w:r>
      <w:r>
        <w:rPr>
          <w:spacing w:val="8"/>
        </w:rPr>
        <w:t>【答案】B</w:t>
      </w:r>
    </w:p>
    <w:p>
      <w:pPr>
        <w:pStyle w:val="BodyText"/>
        <w:ind w:left="422"/>
        <w:spacing w:before="26" w:line="228" w:lineRule="auto"/>
        <w:rPr/>
      </w:pPr>
      <w:r>
        <w:rPr>
          <w:spacing w:val="8"/>
        </w:rPr>
        <w:t>【解析】第一步，确定题型。</w:t>
      </w:r>
    </w:p>
    <w:p>
      <w:pPr>
        <w:pStyle w:val="BodyText"/>
        <w:ind w:left="428"/>
        <w:spacing w:before="24" w:line="228" w:lineRule="auto"/>
        <w:rPr/>
      </w:pPr>
      <w:r>
        <w:rPr>
          <w:spacing w:val="7"/>
        </w:rPr>
        <w:t>根据提问方式中的“削弱</w:t>
      </w:r>
      <w:r>
        <w:rPr>
          <w:spacing w:val="-59"/>
        </w:rPr>
        <w:t xml:space="preserve"> </w:t>
      </w:r>
      <w:r>
        <w:rPr>
          <w:spacing w:val="7"/>
        </w:rPr>
        <w:t>”，确定为削弱论证。</w:t>
      </w:r>
    </w:p>
    <w:p>
      <w:pPr>
        <w:pStyle w:val="BodyText"/>
        <w:ind w:left="428"/>
        <w:spacing w:before="25" w:line="228" w:lineRule="auto"/>
        <w:rPr/>
      </w:pPr>
      <w:r>
        <w:rPr>
          <w:spacing w:val="8"/>
        </w:rPr>
        <w:t>第二步，找论点和论据。</w:t>
      </w:r>
    </w:p>
    <w:p>
      <w:pPr>
        <w:pStyle w:val="BodyText"/>
        <w:ind w:left="429"/>
        <w:spacing w:before="26" w:line="227" w:lineRule="auto"/>
        <w:rPr/>
      </w:pPr>
      <w:r>
        <w:rPr>
          <w:spacing w:val="9"/>
        </w:rPr>
        <w:t>论点：施用生物复合肥是南北两块地小麦亩产差异较大的原因。</w:t>
      </w:r>
    </w:p>
    <w:p>
      <w:pPr>
        <w:pStyle w:val="BodyText"/>
        <w:ind w:left="429"/>
        <w:spacing w:before="28" w:line="227" w:lineRule="auto"/>
        <w:rPr/>
      </w:pPr>
      <w:r>
        <w:rPr>
          <w:spacing w:val="9"/>
        </w:rPr>
        <w:t>论据：南面施生物复合肥，北面没施生物复合肥，结果南面产量高。</w:t>
      </w:r>
    </w:p>
    <w:p>
      <w:pPr>
        <w:pStyle w:val="BodyText"/>
        <w:ind w:left="428"/>
        <w:spacing w:before="25" w:line="228" w:lineRule="auto"/>
        <w:rPr/>
      </w:pPr>
      <w:r>
        <w:rPr>
          <w:spacing w:val="7"/>
        </w:rPr>
        <w:t>第三步，辨析选项。</w:t>
      </w:r>
    </w:p>
    <w:p>
      <w:pPr>
        <w:pStyle w:val="BodyText"/>
        <w:ind w:left="8" w:right="263" w:firstLine="413"/>
        <w:spacing w:before="28" w:line="250" w:lineRule="auto"/>
        <w:rPr/>
      </w:pPr>
      <w:r>
        <w:rPr>
          <w:spacing w:val="10"/>
        </w:rPr>
        <w:t>A项：增加论据。该项指出两块地都由老杨管理，属于在对比</w:t>
      </w:r>
      <w:r>
        <w:rPr>
          <w:spacing w:val="9"/>
        </w:rPr>
        <w:t>试验中控制变量，具有</w:t>
      </w:r>
      <w:r>
        <w:rPr>
          <w:spacing w:val="5"/>
        </w:rPr>
        <w:t>加强作用。</w:t>
      </w:r>
    </w:p>
    <w:p>
      <w:pPr>
        <w:pStyle w:val="BodyText"/>
        <w:ind w:left="8" w:right="263" w:firstLine="415"/>
        <w:spacing w:before="1" w:line="251" w:lineRule="auto"/>
        <w:rPr/>
      </w:pPr>
      <w:r>
        <w:rPr>
          <w:spacing w:val="10"/>
        </w:rPr>
        <w:t>B项：增加反向论据。土壤质量不同，说明存在其他变量</w:t>
      </w:r>
      <w:r>
        <w:rPr>
          <w:spacing w:val="9"/>
        </w:rPr>
        <w:t>干扰，故无法确定究竟是土</w:t>
      </w:r>
      <w:r>
        <w:rPr>
          <w:spacing w:val="9"/>
        </w:rPr>
        <w:t>壤不同还是施肥不同导致的亩产不同，从而无法必然得出论点，具有削弱作用。</w:t>
      </w:r>
    </w:p>
    <w:p>
      <w:pPr>
        <w:pStyle w:val="BodyText"/>
        <w:ind w:left="21" w:right="263" w:firstLine="405"/>
        <w:spacing w:before="1" w:line="251" w:lineRule="auto"/>
        <w:rPr/>
      </w:pPr>
      <w:r>
        <w:rPr>
          <w:spacing w:val="10"/>
        </w:rPr>
        <w:t>C项：不明确项。无法确定过了保质期的肥料是否</w:t>
      </w:r>
      <w:r>
        <w:rPr>
          <w:spacing w:val="9"/>
        </w:rPr>
        <w:t>会发挥功效，表述不明确，不具有</w:t>
      </w:r>
      <w:r>
        <w:rPr>
          <w:spacing w:val="3"/>
        </w:rPr>
        <w:t>削弱作用。</w:t>
      </w:r>
    </w:p>
    <w:p>
      <w:pPr>
        <w:pStyle w:val="BodyText"/>
        <w:ind w:left="13" w:right="263" w:firstLine="411"/>
        <w:spacing w:before="1" w:line="251" w:lineRule="auto"/>
        <w:rPr/>
      </w:pPr>
      <w:r>
        <w:rPr>
          <w:spacing w:val="10"/>
        </w:rPr>
        <w:t>D项：无关选项。论点讨论的是南北两块地小麦亩产差</w:t>
      </w:r>
      <w:r>
        <w:rPr>
          <w:spacing w:val="9"/>
        </w:rPr>
        <w:t>异较大的原因，而该项是讲村</w:t>
      </w:r>
      <w:r>
        <w:rPr>
          <w:spacing w:val="8"/>
        </w:rPr>
        <w:t>西的小麦，论题不一致，排除。</w:t>
      </w:r>
    </w:p>
    <w:p>
      <w:pPr>
        <w:pStyle w:val="BodyText"/>
        <w:ind w:left="444"/>
        <w:spacing w:line="228" w:lineRule="auto"/>
        <w:rPr/>
      </w:pPr>
      <w:r>
        <w:rPr>
          <w:spacing w:val="5"/>
        </w:rPr>
        <w:t>因此，选择B选项。</w:t>
      </w:r>
    </w:p>
    <w:p>
      <w:pPr>
        <w:pStyle w:val="BodyText"/>
        <w:ind w:left="8" w:firstLine="434"/>
        <w:spacing w:before="28" w:line="251" w:lineRule="auto"/>
        <w:jc w:val="both"/>
        <w:rPr/>
      </w:pPr>
      <w:r>
        <w:rPr>
          <w:spacing w:val="7"/>
        </w:rPr>
        <w:t>107．今年4月18日，某城市日报刊发消息称，</w:t>
      </w:r>
      <w:r>
        <w:rPr>
          <w:spacing w:val="-39"/>
        </w:rPr>
        <w:t xml:space="preserve"> </w:t>
      </w:r>
      <w:r>
        <w:rPr>
          <w:spacing w:val="7"/>
        </w:rPr>
        <w:t>目前大部分西红柿使用催熟剂，而过量</w:t>
      </w:r>
      <w:r>
        <w:rPr>
          <w:spacing w:val="8"/>
        </w:rPr>
        <w:t>使用催熟剂会给人体带来较大危害。该消息刊发后，对该城市消费者产生的影响极其有限，</w:t>
      </w:r>
      <w:r>
        <w:rPr>
          <w:spacing w:val="10"/>
        </w:rPr>
        <w:t>几乎没有消费者想改变购买西红柿的习惯。但到了五月中旬，</w:t>
      </w:r>
      <w:r>
        <w:rPr>
          <w:spacing w:val="9"/>
        </w:rPr>
        <w:t>该城市生鲜食品超市的西红</w:t>
      </w:r>
      <w:r>
        <w:rPr>
          <w:spacing w:val="7"/>
        </w:rPr>
        <w:t>柿销量大幅度下降了。</w:t>
      </w:r>
    </w:p>
    <w:p>
      <w:pPr>
        <w:pStyle w:val="BodyText"/>
        <w:ind w:left="451"/>
        <w:spacing w:before="1" w:line="227" w:lineRule="auto"/>
        <w:rPr/>
      </w:pPr>
      <w:r>
        <w:rPr>
          <w:spacing w:val="7"/>
        </w:rPr>
        <w:t>以下哪项如果为真，能最好地解释上述现象？</w:t>
      </w:r>
    </w:p>
    <w:p>
      <w:pPr>
        <w:pStyle w:val="BodyText"/>
        <w:ind w:left="421"/>
        <w:spacing w:before="24" w:line="228" w:lineRule="auto"/>
        <w:rPr/>
      </w:pPr>
      <w:r>
        <w:rPr>
          <w:spacing w:val="8"/>
        </w:rPr>
        <w:t>A.4月25日，该城市的电视台也播出了这则消息</w:t>
      </w:r>
    </w:p>
    <w:p>
      <w:pPr>
        <w:pStyle w:val="BodyText"/>
        <w:ind w:left="423"/>
        <w:spacing w:before="27" w:line="228" w:lineRule="auto"/>
        <w:rPr/>
      </w:pPr>
      <w:r>
        <w:rPr>
          <w:spacing w:val="9"/>
        </w:rPr>
        <w:t>B.5月份时，很多消费者选择在家门口的菜摊上购买西红柿</w:t>
      </w:r>
    </w:p>
    <w:p>
      <w:pPr>
        <w:pStyle w:val="BodyText"/>
        <w:ind w:left="426"/>
        <w:spacing w:before="24" w:line="228" w:lineRule="auto"/>
        <w:rPr/>
      </w:pPr>
      <w:r>
        <w:rPr>
          <w:spacing w:val="9"/>
        </w:rPr>
        <w:t>C.5月份时，大部分生鲜食品超市为树立自身良好形象，不再销售西红柿</w:t>
      </w:r>
    </w:p>
    <w:p>
      <w:pPr>
        <w:pStyle w:val="BodyText"/>
        <w:ind w:left="422" w:right="160" w:firstLine="1"/>
        <w:spacing w:before="28" w:line="250" w:lineRule="auto"/>
        <w:rPr/>
      </w:pPr>
      <w:r>
        <w:rPr>
          <w:spacing w:val="10"/>
        </w:rPr>
        <w:t>D.该城市周边的菜农们认为这条消息会使</w:t>
      </w:r>
      <w:r>
        <w:rPr>
          <w:spacing w:val="9"/>
        </w:rPr>
        <w:t>西红柿的销量大幅度萎缩，主动降低了产量</w:t>
      </w:r>
      <w:r>
        <w:rPr>
          <w:spacing w:val="8"/>
        </w:rPr>
        <w:t>【答案】C</w:t>
      </w:r>
    </w:p>
    <w:p>
      <w:pPr>
        <w:pStyle w:val="BodyText"/>
        <w:ind w:left="422"/>
        <w:spacing w:line="227" w:lineRule="auto"/>
        <w:rPr/>
      </w:pPr>
      <w:r>
        <w:rPr>
          <w:spacing w:val="8"/>
        </w:rPr>
        <w:t>【解析】第一步，确定题型。</w:t>
      </w:r>
    </w:p>
    <w:p>
      <w:pPr>
        <w:pStyle w:val="BodyText"/>
        <w:ind w:left="428"/>
        <w:spacing w:before="27" w:line="228" w:lineRule="auto"/>
        <w:rPr/>
      </w:pPr>
      <w:r>
        <w:rPr>
          <w:spacing w:val="7"/>
        </w:rPr>
        <w:t>根据提问方式中的“解释</w:t>
      </w:r>
      <w:r>
        <w:rPr>
          <w:spacing w:val="-59"/>
        </w:rPr>
        <w:t xml:space="preserve"> </w:t>
      </w:r>
      <w:r>
        <w:rPr>
          <w:spacing w:val="7"/>
        </w:rPr>
        <w:t>”，确定为原因解释。</w:t>
      </w:r>
    </w:p>
    <w:p>
      <w:pPr>
        <w:spacing w:line="228" w:lineRule="auto"/>
        <w:sectPr>
          <w:headerReference w:type="default" r:id="rId17"/>
          <w:footerReference w:type="default" r:id="rId121"/>
          <w:pgSz w:w="10380" w:h="14690"/>
          <w:pgMar w:top="1619" w:right="953" w:bottom="916" w:left="1080" w:header="957" w:footer="682" w:gutter="0"/>
        </w:sectPr>
        <w:rPr/>
      </w:pPr>
    </w:p>
    <w:p>
      <w:pPr>
        <w:pStyle w:val="BodyText"/>
        <w:ind w:left="428"/>
        <w:spacing w:line="226" w:lineRule="auto"/>
        <w:rPr/>
      </w:pPr>
      <w:r>
        <w:rPr>
          <w:spacing w:val="7"/>
        </w:rPr>
        <w:t>第二步，分析题干。</w:t>
      </w:r>
    </w:p>
    <w:p>
      <w:pPr>
        <w:pStyle w:val="BodyText"/>
        <w:ind w:left="14" w:right="157" w:firstLine="415"/>
        <w:spacing w:before="26" w:line="251" w:lineRule="auto"/>
        <w:rPr/>
      </w:pPr>
      <w:r>
        <w:rPr>
          <w:spacing w:val="10"/>
        </w:rPr>
        <w:t>现象：西红柿添加催熟剂对该市消费者影响很小，但是</w:t>
      </w:r>
      <w:r>
        <w:rPr>
          <w:spacing w:val="9"/>
        </w:rPr>
        <w:t>五月份的西红柿销量却大幅度</w:t>
      </w:r>
      <w:r>
        <w:rPr>
          <w:spacing w:val="1"/>
        </w:rPr>
        <w:t>下降。</w:t>
      </w:r>
    </w:p>
    <w:p>
      <w:pPr>
        <w:pStyle w:val="BodyText"/>
        <w:ind w:left="428"/>
        <w:spacing w:line="227" w:lineRule="auto"/>
        <w:rPr/>
      </w:pPr>
      <w:r>
        <w:rPr>
          <w:spacing w:val="7"/>
        </w:rPr>
        <w:t>第三步，辨析选项。</w:t>
      </w:r>
    </w:p>
    <w:p>
      <w:pPr>
        <w:pStyle w:val="BodyText"/>
        <w:ind w:left="27" w:right="263" w:firstLine="393"/>
        <w:spacing w:before="23" w:line="253" w:lineRule="auto"/>
        <w:rPr/>
      </w:pPr>
      <w:r>
        <w:rPr>
          <w:spacing w:val="10"/>
        </w:rPr>
        <w:t>A项：该项只是指出电台也播放了这个消息，但并未提及对销</w:t>
      </w:r>
      <w:r>
        <w:rPr>
          <w:spacing w:val="9"/>
        </w:rPr>
        <w:t>售量的影响，故不能说</w:t>
      </w:r>
      <w:r>
        <w:rPr>
          <w:spacing w:val="7"/>
        </w:rPr>
        <w:t>明为什么西红柿销量大幅下降，无法解释；</w:t>
      </w:r>
    </w:p>
    <w:p>
      <w:pPr>
        <w:pStyle w:val="BodyText"/>
        <w:ind w:left="27" w:right="263" w:firstLine="395"/>
        <w:spacing w:before="1" w:line="250" w:lineRule="auto"/>
        <w:rPr/>
      </w:pPr>
      <w:r>
        <w:rPr>
          <w:spacing w:val="10"/>
        </w:rPr>
        <w:t>B项：很多消费者在家门口买西红柿，并不是所有消费者</w:t>
      </w:r>
      <w:r>
        <w:rPr>
          <w:spacing w:val="9"/>
        </w:rPr>
        <w:t>都在门口买，故无法必然说</w:t>
      </w:r>
      <w:r>
        <w:rPr>
          <w:spacing w:val="7"/>
        </w:rPr>
        <w:t>明生鲜超市的西红柿销量下降，无法解释；</w:t>
      </w:r>
    </w:p>
    <w:p>
      <w:pPr>
        <w:pStyle w:val="BodyText"/>
        <w:ind w:left="426"/>
        <w:spacing w:before="1" w:line="226" w:lineRule="auto"/>
        <w:rPr/>
      </w:pPr>
      <w:r>
        <w:rPr>
          <w:spacing w:val="9"/>
        </w:rPr>
        <w:t>C项：五月份大多数商家停止销售，停止销售必然会导致销量的下降，可以解释；</w:t>
      </w:r>
    </w:p>
    <w:p>
      <w:pPr>
        <w:pStyle w:val="BodyText"/>
        <w:ind w:left="10" w:right="263" w:firstLine="413"/>
        <w:spacing w:before="28" w:line="251" w:lineRule="auto"/>
        <w:rPr/>
      </w:pPr>
      <w:r>
        <w:rPr>
          <w:spacing w:val="8"/>
        </w:rPr>
        <w:t>D项：</w:t>
      </w:r>
      <w:r>
        <w:rPr>
          <w:spacing w:val="-68"/>
        </w:rPr>
        <w:t xml:space="preserve"> </w:t>
      </w:r>
      <w:r>
        <w:rPr>
          <w:spacing w:val="8"/>
        </w:rPr>
        <w:t>“周边城市</w:t>
      </w:r>
      <w:r>
        <w:rPr>
          <w:spacing w:val="-70"/>
        </w:rPr>
        <w:t xml:space="preserve"> </w:t>
      </w:r>
      <w:r>
        <w:rPr>
          <w:spacing w:val="8"/>
        </w:rPr>
        <w:t>”的菜农降低了产量，并不必然会影响该城市生鲜超市的销量，因</w:t>
      </w:r>
      <w:r>
        <w:rPr>
          <w:spacing w:val="8"/>
        </w:rPr>
        <w:t>为存在着从其他城市进货的可能，无法解释。</w:t>
      </w:r>
    </w:p>
    <w:p>
      <w:pPr>
        <w:pStyle w:val="BodyText"/>
        <w:ind w:left="444"/>
        <w:spacing w:before="1" w:line="228" w:lineRule="auto"/>
        <w:rPr/>
      </w:pPr>
      <w:r>
        <w:rPr>
          <w:spacing w:val="5"/>
        </w:rPr>
        <w:t>因此，选择C选项。</w:t>
      </w:r>
    </w:p>
    <w:p>
      <w:pPr>
        <w:pStyle w:val="BodyText"/>
        <w:ind w:left="8" w:right="160" w:firstLine="435"/>
        <w:spacing w:before="26" w:line="251" w:lineRule="auto"/>
        <w:jc w:val="both"/>
        <w:rPr/>
      </w:pPr>
      <w:r>
        <w:rPr>
          <w:spacing w:val="8"/>
        </w:rPr>
        <w:t>108．今年“五一</w:t>
      </w:r>
      <w:r>
        <w:rPr>
          <w:spacing w:val="-66"/>
        </w:rPr>
        <w:t xml:space="preserve"> </w:t>
      </w:r>
      <w:r>
        <w:rPr>
          <w:spacing w:val="8"/>
        </w:rPr>
        <w:t>”期间，某品牌服装店进行促销活动，根据顾客身份证上的出生年</w:t>
      </w:r>
      <w:r>
        <w:rPr>
          <w:spacing w:val="8"/>
        </w:rPr>
        <w:t>份打折，如1986年出生的，打86折，1999年及以后出生的统一打99折。该活动由于宣传到</w:t>
      </w:r>
      <w:r>
        <w:rPr>
          <w:spacing w:val="9"/>
        </w:rPr>
        <w:t>位，备货充足，顾客盈门，“五一</w:t>
      </w:r>
      <w:r>
        <w:rPr>
          <w:spacing w:val="-70"/>
        </w:rPr>
        <w:t xml:space="preserve"> </w:t>
      </w:r>
      <w:r>
        <w:rPr>
          <w:spacing w:val="9"/>
        </w:rPr>
        <w:t>”假期销售额同比增</w:t>
      </w:r>
      <w:r>
        <w:rPr>
          <w:spacing w:val="8"/>
        </w:rPr>
        <w:t>长40%。该服装店老板认为此次促</w:t>
      </w:r>
      <w:r>
        <w:rPr>
          <w:spacing w:val="7"/>
        </w:rPr>
        <w:t>销活动非常成功。</w:t>
      </w:r>
    </w:p>
    <w:p>
      <w:pPr>
        <w:pStyle w:val="BodyText"/>
        <w:ind w:left="451"/>
        <w:spacing w:before="1" w:line="226" w:lineRule="auto"/>
        <w:rPr/>
      </w:pPr>
      <w:r>
        <w:rPr>
          <w:spacing w:val="8"/>
        </w:rPr>
        <w:t>以下哪项如果为真，最能反驳该服装店老板的结论？</w:t>
      </w:r>
    </w:p>
    <w:p>
      <w:pPr>
        <w:pStyle w:val="BodyText"/>
        <w:ind w:left="421"/>
        <w:spacing w:before="25" w:line="228" w:lineRule="auto"/>
        <w:rPr/>
      </w:pPr>
      <w:r>
        <w:rPr>
          <w:spacing w:val="7"/>
        </w:rPr>
        <w:t>A.1986年到1996年出生的顾客占比超过80%</w:t>
      </w:r>
    </w:p>
    <w:p>
      <w:pPr>
        <w:pStyle w:val="BodyText"/>
        <w:ind w:left="423"/>
        <w:spacing w:before="27" w:line="227" w:lineRule="auto"/>
        <w:rPr/>
      </w:pPr>
      <w:r>
        <w:rPr>
          <w:spacing w:val="7"/>
        </w:rPr>
        <w:t>B.今年“五一</w:t>
      </w:r>
      <w:r>
        <w:rPr>
          <w:spacing w:val="-57"/>
        </w:rPr>
        <w:t xml:space="preserve"> </w:t>
      </w:r>
      <w:r>
        <w:rPr>
          <w:spacing w:val="7"/>
        </w:rPr>
        <w:t>”假期全国服装销售额同比增长45%</w:t>
      </w:r>
    </w:p>
    <w:p>
      <w:pPr>
        <w:pStyle w:val="BodyText"/>
        <w:ind w:left="426"/>
        <w:spacing w:before="27" w:line="227" w:lineRule="auto"/>
        <w:rPr/>
      </w:pPr>
      <w:r>
        <w:rPr>
          <w:spacing w:val="8"/>
        </w:rPr>
        <w:t>C.今年“五一</w:t>
      </w:r>
      <w:r>
        <w:rPr>
          <w:spacing w:val="-66"/>
        </w:rPr>
        <w:t xml:space="preserve"> </w:t>
      </w:r>
      <w:r>
        <w:rPr>
          <w:spacing w:val="8"/>
        </w:rPr>
        <w:t>”假期比去年多一天，消费者有更多的购物时间</w:t>
      </w:r>
    </w:p>
    <w:p>
      <w:pPr>
        <w:pStyle w:val="BodyText"/>
        <w:ind w:left="422" w:right="891" w:firstLine="1"/>
        <w:spacing w:before="27"/>
        <w:rPr/>
      </w:pPr>
      <w:r>
        <w:rPr>
          <w:spacing w:val="8"/>
        </w:rPr>
        <w:t>D.另一个街区该品牌服装店没有促销活动，“五一</w:t>
      </w:r>
      <w:r>
        <w:rPr>
          <w:spacing w:val="-58"/>
        </w:rPr>
        <w:t xml:space="preserve"> </w:t>
      </w:r>
      <w:r>
        <w:rPr>
          <w:spacing w:val="8"/>
        </w:rPr>
        <w:t>”假期销售额也增长了40%</w:t>
      </w:r>
      <w:r>
        <w:rPr/>
        <w:t xml:space="preserve"> </w:t>
      </w:r>
      <w:r>
        <w:rPr>
          <w:spacing w:val="8"/>
        </w:rPr>
        <w:t>【答案】D</w:t>
      </w:r>
    </w:p>
    <w:p>
      <w:pPr>
        <w:pStyle w:val="BodyText"/>
        <w:ind w:left="422"/>
        <w:spacing w:before="23" w:line="228" w:lineRule="auto"/>
        <w:rPr/>
      </w:pPr>
      <w:r>
        <w:rPr>
          <w:spacing w:val="8"/>
        </w:rPr>
        <w:t>【解析】第一步，确定题型。</w:t>
      </w:r>
    </w:p>
    <w:p>
      <w:pPr>
        <w:pStyle w:val="BodyText"/>
        <w:ind w:left="428"/>
        <w:spacing w:before="24" w:line="228" w:lineRule="auto"/>
        <w:rPr/>
      </w:pPr>
      <w:r>
        <w:rPr>
          <w:spacing w:val="7"/>
        </w:rPr>
        <w:t>根据提问方式中的“反驳</w:t>
      </w:r>
      <w:r>
        <w:rPr>
          <w:spacing w:val="-59"/>
        </w:rPr>
        <w:t xml:space="preserve"> </w:t>
      </w:r>
      <w:r>
        <w:rPr>
          <w:spacing w:val="7"/>
        </w:rPr>
        <w:t>”，确定为削弱论证。</w:t>
      </w:r>
    </w:p>
    <w:p>
      <w:pPr>
        <w:pStyle w:val="BodyText"/>
        <w:ind w:left="428"/>
        <w:spacing w:before="27" w:line="228" w:lineRule="auto"/>
        <w:rPr/>
      </w:pPr>
      <w:r>
        <w:rPr>
          <w:spacing w:val="8"/>
        </w:rPr>
        <w:t>第二步，找论点和论据。</w:t>
      </w:r>
    </w:p>
    <w:p>
      <w:pPr>
        <w:pStyle w:val="BodyText"/>
        <w:ind w:left="429"/>
        <w:spacing w:before="24" w:line="227" w:lineRule="auto"/>
        <w:rPr/>
      </w:pPr>
      <w:r>
        <w:rPr>
          <w:spacing w:val="8"/>
        </w:rPr>
        <w:t>论点：此次促销活动很成功。</w:t>
      </w:r>
    </w:p>
    <w:p>
      <w:pPr>
        <w:pStyle w:val="BodyText"/>
        <w:ind w:left="8" w:right="160" w:firstLine="420"/>
        <w:spacing w:before="29" w:line="251" w:lineRule="auto"/>
        <w:rPr/>
      </w:pPr>
      <w:r>
        <w:rPr>
          <w:spacing w:val="9"/>
        </w:rPr>
        <w:t>论据：该促销活动由于宣传到位，备货充足，顾客盈门，“五一</w:t>
      </w:r>
      <w:r>
        <w:rPr>
          <w:spacing w:val="-70"/>
        </w:rPr>
        <w:t xml:space="preserve"> </w:t>
      </w:r>
      <w:r>
        <w:rPr>
          <w:spacing w:val="9"/>
        </w:rPr>
        <w:t>”</w:t>
      </w:r>
      <w:r>
        <w:rPr>
          <w:spacing w:val="8"/>
        </w:rPr>
        <w:t>假期销售额同比增</w:t>
      </w:r>
      <w:r>
        <w:rPr>
          <w:spacing w:val="3"/>
        </w:rPr>
        <w:t>长40%。</w:t>
      </w:r>
    </w:p>
    <w:p>
      <w:pPr>
        <w:pStyle w:val="BodyText"/>
        <w:ind w:left="428"/>
        <w:spacing w:before="1" w:line="227" w:lineRule="auto"/>
        <w:rPr/>
      </w:pPr>
      <w:r>
        <w:rPr>
          <w:spacing w:val="7"/>
        </w:rPr>
        <w:t>第三步，辨析选项。</w:t>
      </w:r>
    </w:p>
    <w:p>
      <w:pPr>
        <w:pStyle w:val="BodyText"/>
        <w:ind w:left="12" w:right="314" w:firstLine="409"/>
        <w:spacing w:before="25" w:line="251" w:lineRule="auto"/>
        <w:rPr/>
      </w:pPr>
      <w:r>
        <w:rPr>
          <w:spacing w:val="6"/>
        </w:rPr>
        <w:t>A项：无关选项。题干论证比较的是“五一</w:t>
      </w:r>
      <w:r>
        <w:rPr>
          <w:spacing w:val="-70"/>
        </w:rPr>
        <w:t xml:space="preserve"> </w:t>
      </w:r>
      <w:r>
        <w:rPr>
          <w:spacing w:val="6"/>
        </w:rPr>
        <w:t>”期间，该店销售“</w:t>
      </w:r>
      <w:r>
        <w:rPr>
          <w:spacing w:val="-72"/>
        </w:rPr>
        <w:t xml:space="preserve"> </w:t>
      </w:r>
      <w:r>
        <w:rPr>
          <w:spacing w:val="6"/>
        </w:rPr>
        <w:t>同比</w:t>
      </w:r>
      <w:r>
        <w:rPr>
          <w:spacing w:val="-70"/>
        </w:rPr>
        <w:t xml:space="preserve"> </w:t>
      </w:r>
      <w:r>
        <w:rPr>
          <w:spacing w:val="6"/>
        </w:rPr>
        <w:t>”增长了多少，</w:t>
      </w:r>
      <w:r>
        <w:rPr>
          <w:spacing w:val="8"/>
        </w:rPr>
        <w:t>与1986年到1996年出生的顾客占比无关，论题不一致</w:t>
      </w:r>
      <w:r>
        <w:rPr>
          <w:spacing w:val="7"/>
        </w:rPr>
        <w:t>，排除。</w:t>
      </w:r>
    </w:p>
    <w:p>
      <w:pPr>
        <w:pStyle w:val="BodyText"/>
        <w:ind w:left="8" w:right="157" w:firstLine="415"/>
        <w:spacing w:before="2" w:line="251" w:lineRule="auto"/>
        <w:rPr/>
      </w:pPr>
      <w:r>
        <w:rPr>
          <w:spacing w:val="9"/>
        </w:rPr>
        <w:t>B项：不明确项。该项给出的是“全国</w:t>
      </w:r>
      <w:r>
        <w:rPr>
          <w:spacing w:val="-70"/>
        </w:rPr>
        <w:t xml:space="preserve"> </w:t>
      </w:r>
      <w:r>
        <w:rPr>
          <w:spacing w:val="9"/>
        </w:rPr>
        <w:t>”服装销售额同比增长的数据，但</w:t>
      </w:r>
      <w:r>
        <w:rPr>
          <w:spacing w:val="8"/>
        </w:rPr>
        <w:t>是全国的服</w:t>
      </w:r>
      <w:r>
        <w:rPr>
          <w:spacing w:val="9"/>
        </w:rPr>
        <w:t>装销售额增长了45%，不代表每一家店都增长了45%，可能有高有低；同时题干比较的是该</w:t>
      </w:r>
      <w:r>
        <w:rPr>
          <w:spacing w:val="8"/>
        </w:rPr>
        <w:t>店的销售额“</w:t>
      </w:r>
      <w:r>
        <w:rPr>
          <w:spacing w:val="-65"/>
        </w:rPr>
        <w:t xml:space="preserve"> </w:t>
      </w:r>
      <w:r>
        <w:rPr>
          <w:spacing w:val="8"/>
        </w:rPr>
        <w:t>同比</w:t>
      </w:r>
      <w:r>
        <w:rPr>
          <w:spacing w:val="-70"/>
        </w:rPr>
        <w:t xml:space="preserve"> </w:t>
      </w:r>
      <w:r>
        <w:rPr>
          <w:spacing w:val="8"/>
        </w:rPr>
        <w:t>”增长情况，而非与其他服装店的比较，故无法明确说明该促销活动是</w:t>
      </w:r>
      <w:r>
        <w:rPr>
          <w:spacing w:val="8"/>
        </w:rPr>
        <w:t>否有效，不具有削弱作用。</w:t>
      </w:r>
    </w:p>
    <w:p>
      <w:pPr>
        <w:pStyle w:val="BodyText"/>
        <w:ind w:left="13" w:right="263" w:firstLine="413"/>
        <w:spacing w:before="1" w:line="251" w:lineRule="auto"/>
        <w:rPr/>
      </w:pPr>
      <w:r>
        <w:rPr>
          <w:spacing w:val="9"/>
        </w:rPr>
        <w:t>C项：不明确项。该项指出今年“五一</w:t>
      </w:r>
      <w:r>
        <w:rPr>
          <w:spacing w:val="-70"/>
        </w:rPr>
        <w:t xml:space="preserve"> </w:t>
      </w:r>
      <w:r>
        <w:rPr>
          <w:spacing w:val="9"/>
        </w:rPr>
        <w:t>”假期比去年多一天，但销</w:t>
      </w:r>
      <w:r>
        <w:rPr>
          <w:spacing w:val="8"/>
        </w:rPr>
        <w:t>售额增加多少不确</w:t>
      </w:r>
      <w:r>
        <w:rPr>
          <w:spacing w:val="7"/>
        </w:rPr>
        <w:t>定，无法削弱，排除；</w:t>
      </w:r>
    </w:p>
    <w:p>
      <w:pPr>
        <w:pStyle w:val="BodyText"/>
        <w:ind w:left="7" w:firstLine="416"/>
        <w:spacing w:before="1" w:line="251" w:lineRule="auto"/>
        <w:rPr/>
      </w:pPr>
      <w:r>
        <w:rPr>
          <w:spacing w:val="8"/>
        </w:rPr>
        <w:t>D项：对比削弱。指出另一街区的同品牌服装店没有搞促销活动，销售额同样增加40%，</w:t>
      </w:r>
      <w:r>
        <w:rPr>
          <w:spacing w:val="9"/>
        </w:rPr>
        <w:t>表明销售额的增长与促销活动无关，有力反驳老板结论。</w:t>
      </w:r>
    </w:p>
    <w:p>
      <w:pPr>
        <w:pStyle w:val="BodyText"/>
        <w:ind w:left="444"/>
        <w:spacing w:before="1" w:line="228" w:lineRule="auto"/>
        <w:rPr/>
      </w:pPr>
      <w:r>
        <w:rPr>
          <w:spacing w:val="5"/>
        </w:rPr>
        <w:t>因此，选择D选项。</w:t>
      </w:r>
    </w:p>
    <w:p>
      <w:pPr>
        <w:pStyle w:val="BodyText"/>
        <w:ind w:left="9" w:right="89" w:firstLine="433"/>
        <w:spacing w:before="23" w:line="254" w:lineRule="auto"/>
        <w:rPr/>
      </w:pPr>
      <w:r>
        <w:rPr>
          <w:spacing w:val="9"/>
        </w:rPr>
        <w:t>109.最近，某市城管局整理档案资料时，发现了马六的两份资料，且</w:t>
      </w:r>
      <w:r>
        <w:rPr>
          <w:spacing w:val="8"/>
        </w:rPr>
        <w:t>两份资料中的马</w:t>
      </w:r>
      <w:r>
        <w:rPr>
          <w:spacing w:val="8"/>
        </w:rPr>
        <w:t>六是同一个人。第一份资料的落款时间是1992年8月28日，是马六占道经营被处罚的记录。</w:t>
      </w:r>
    </w:p>
    <w:p>
      <w:pPr>
        <w:spacing w:line="254" w:lineRule="auto"/>
        <w:sectPr>
          <w:headerReference w:type="default" r:id="rId9"/>
          <w:footerReference w:type="default" r:id="rId122"/>
          <w:pgSz w:w="10380" w:h="14690"/>
          <w:pgMar w:top="1619" w:right="953" w:bottom="916" w:left="1080" w:header="957" w:footer="682" w:gutter="0"/>
        </w:sectPr>
        <w:rPr/>
      </w:pPr>
    </w:p>
    <w:p>
      <w:pPr>
        <w:pStyle w:val="BodyText"/>
        <w:ind w:left="8"/>
        <w:spacing w:line="227" w:lineRule="auto"/>
        <w:rPr/>
      </w:pPr>
      <w:r>
        <w:rPr>
          <w:spacing w:val="9"/>
        </w:rPr>
        <w:t>第二份资料是马六宣称他已经断断续续占道经营10年的声明，没有落款时间。</w:t>
      </w:r>
    </w:p>
    <w:p>
      <w:pPr>
        <w:pStyle w:val="BodyText"/>
        <w:ind w:left="428"/>
        <w:spacing w:before="24" w:line="228" w:lineRule="auto"/>
        <w:rPr/>
      </w:pPr>
      <w:r>
        <w:rPr>
          <w:spacing w:val="8"/>
        </w:rPr>
        <w:t>根据以上叙述，可以推出的是：</w:t>
      </w:r>
    </w:p>
    <w:p>
      <w:pPr>
        <w:pStyle w:val="BodyText"/>
        <w:ind w:left="421"/>
        <w:spacing w:before="24" w:line="228" w:lineRule="auto"/>
        <w:rPr/>
      </w:pPr>
      <w:r>
        <w:rPr>
          <w:spacing w:val="9"/>
        </w:rPr>
        <w:t>A.马六因为占道经营经常被处罚</w:t>
      </w:r>
    </w:p>
    <w:p>
      <w:pPr>
        <w:pStyle w:val="BodyText"/>
        <w:ind w:left="423"/>
        <w:spacing w:before="26" w:line="228" w:lineRule="auto"/>
        <w:rPr/>
      </w:pPr>
      <w:r>
        <w:rPr>
          <w:spacing w:val="9"/>
        </w:rPr>
        <w:t>B.第二份资料的时间早于第一份资料</w:t>
      </w:r>
    </w:p>
    <w:p>
      <w:pPr>
        <w:pStyle w:val="BodyText"/>
        <w:ind w:left="426"/>
        <w:spacing w:before="24" w:line="227" w:lineRule="auto"/>
        <w:rPr/>
      </w:pPr>
      <w:r>
        <w:rPr>
          <w:spacing w:val="7"/>
        </w:rPr>
        <w:t>C.第二份资料的书写时间早于2005年</w:t>
      </w:r>
    </w:p>
    <w:p>
      <w:pPr>
        <w:pStyle w:val="BodyText"/>
        <w:ind w:left="422" w:right="4151" w:firstLine="1"/>
        <w:spacing w:before="28"/>
        <w:rPr/>
      </w:pPr>
      <w:r>
        <w:rPr>
          <w:spacing w:val="8"/>
        </w:rPr>
        <w:t>D.马六在1982年9月份左右开始占道</w:t>
      </w:r>
      <w:r>
        <w:rPr>
          <w:spacing w:val="7"/>
        </w:rPr>
        <w:t>经营</w:t>
      </w:r>
      <w:r>
        <w:rPr>
          <w:spacing w:val="8"/>
        </w:rPr>
        <w:t>【答案】C</w:t>
      </w:r>
    </w:p>
    <w:p>
      <w:pPr>
        <w:pStyle w:val="BodyText"/>
        <w:ind w:left="422"/>
        <w:spacing w:before="24" w:line="228" w:lineRule="auto"/>
        <w:rPr/>
      </w:pPr>
      <w:r>
        <w:rPr>
          <w:spacing w:val="8"/>
        </w:rPr>
        <w:t>【解析】第一步，确定题型。</w:t>
      </w:r>
    </w:p>
    <w:p>
      <w:pPr>
        <w:pStyle w:val="BodyText"/>
        <w:ind w:left="428"/>
        <w:spacing w:before="24" w:line="227" w:lineRule="auto"/>
        <w:rPr/>
      </w:pPr>
      <w:r>
        <w:rPr>
          <w:spacing w:val="9"/>
        </w:rPr>
        <w:t>根据提问方式及题干特征，确定为归纳推理。</w:t>
      </w:r>
    </w:p>
    <w:p>
      <w:pPr>
        <w:pStyle w:val="BodyText"/>
        <w:ind w:left="428"/>
        <w:spacing w:before="28" w:line="228" w:lineRule="auto"/>
        <w:rPr/>
      </w:pPr>
      <w:r>
        <w:rPr>
          <w:spacing w:val="7"/>
        </w:rPr>
        <w:t>第二步，辨析选项。</w:t>
      </w:r>
    </w:p>
    <w:p>
      <w:pPr>
        <w:pStyle w:val="BodyText"/>
        <w:ind w:left="8" w:firstLine="413"/>
        <w:spacing w:before="25" w:line="251" w:lineRule="auto"/>
        <w:rPr/>
      </w:pPr>
      <w:r>
        <w:rPr>
          <w:spacing w:val="8"/>
        </w:rPr>
        <w:t>A项：题干中只提到了两份关于马六的资料，所以不能必然推</w:t>
      </w:r>
      <w:r>
        <w:rPr>
          <w:spacing w:val="7"/>
        </w:rPr>
        <w:t>出马六“经常被处罚</w:t>
      </w:r>
      <w:r>
        <w:rPr>
          <w:spacing w:val="-73"/>
        </w:rPr>
        <w:t xml:space="preserve"> </w:t>
      </w:r>
      <w:r>
        <w:rPr>
          <w:spacing w:val="7"/>
        </w:rPr>
        <w:t>”，</w:t>
      </w:r>
      <w:r>
        <w:rPr>
          <w:spacing w:val="3"/>
        </w:rPr>
        <w:t>排除；</w:t>
      </w:r>
    </w:p>
    <w:p>
      <w:pPr>
        <w:pStyle w:val="BodyText"/>
        <w:ind w:left="24" w:right="160" w:firstLine="398"/>
        <w:spacing w:before="1" w:line="251" w:lineRule="auto"/>
        <w:rPr/>
      </w:pPr>
      <w:r>
        <w:rPr>
          <w:spacing w:val="9"/>
        </w:rPr>
        <w:t>B项：题干中提到第二份资料“没有落款时间</w:t>
      </w:r>
      <w:r>
        <w:rPr>
          <w:spacing w:val="-70"/>
        </w:rPr>
        <w:t xml:space="preserve"> </w:t>
      </w:r>
      <w:r>
        <w:rPr>
          <w:spacing w:val="9"/>
        </w:rPr>
        <w:t>”，所以不能必然推出第二</w:t>
      </w:r>
      <w:r>
        <w:rPr>
          <w:spacing w:val="8"/>
        </w:rPr>
        <w:t>份资料的时</w:t>
      </w:r>
      <w:r>
        <w:rPr>
          <w:spacing w:val="6"/>
        </w:rPr>
        <w:t>间早于第一份，排除；</w:t>
      </w:r>
    </w:p>
    <w:p>
      <w:pPr>
        <w:pStyle w:val="BodyText"/>
        <w:ind w:left="8" w:right="160" w:firstLine="418"/>
        <w:spacing w:before="1" w:line="251" w:lineRule="auto"/>
        <w:rPr/>
      </w:pPr>
      <w:r>
        <w:rPr>
          <w:spacing w:val="9"/>
        </w:rPr>
        <w:t>C项：若假设第一份资料的落款时间1992年是马六的第一次占道经营，结合第二份资</w:t>
      </w:r>
      <w:r>
        <w:rPr>
          <w:spacing w:val="7"/>
        </w:rPr>
        <w:t>料中的“</w:t>
      </w:r>
      <w:r>
        <w:rPr>
          <w:spacing w:val="-55"/>
        </w:rPr>
        <w:t xml:space="preserve"> </w:t>
      </w:r>
      <w:r>
        <w:rPr>
          <w:spacing w:val="7"/>
        </w:rPr>
        <w:t>占道经营10年</w:t>
      </w:r>
      <w:r>
        <w:rPr>
          <w:spacing w:val="-70"/>
        </w:rPr>
        <w:t xml:space="preserve"> </w:t>
      </w:r>
      <w:r>
        <w:rPr>
          <w:spacing w:val="7"/>
        </w:rPr>
        <w:t>”可推出第二份资料的时间为2002年，所以早于2</w:t>
      </w:r>
      <w:r>
        <w:rPr>
          <w:spacing w:val="6"/>
        </w:rPr>
        <w:t>005年，可以推</w:t>
      </w:r>
      <w:r>
        <w:rPr/>
        <w:t>出；</w:t>
      </w:r>
    </w:p>
    <w:p>
      <w:pPr>
        <w:pStyle w:val="BodyText"/>
        <w:ind w:left="8" w:right="160" w:firstLine="416"/>
        <w:spacing w:before="1" w:line="252" w:lineRule="auto"/>
        <w:rPr/>
      </w:pPr>
      <w:r>
        <w:rPr>
          <w:spacing w:val="9"/>
        </w:rPr>
        <w:t>D项：根据题干内容无法确定第二份资料的具体落款时间，进而1992年可能是马六的</w:t>
      </w:r>
      <w:r>
        <w:rPr>
          <w:spacing w:val="9"/>
        </w:rPr>
        <w:t>第一次占道经营，这种情况下无法推出该项，排除。</w:t>
      </w:r>
    </w:p>
    <w:p>
      <w:pPr>
        <w:pStyle w:val="BodyText"/>
        <w:ind w:left="444"/>
        <w:spacing w:line="228" w:lineRule="auto"/>
        <w:rPr/>
      </w:pPr>
      <w:r>
        <w:rPr>
          <w:spacing w:val="5"/>
        </w:rPr>
        <w:t>因此，选择C选项。</w:t>
      </w:r>
    </w:p>
    <w:p>
      <w:pPr>
        <w:pStyle w:val="BodyText"/>
        <w:ind w:left="16" w:right="160" w:firstLine="427"/>
        <w:spacing w:before="25" w:line="251" w:lineRule="auto"/>
        <w:rPr/>
      </w:pPr>
      <w:r>
        <w:rPr>
          <w:spacing w:val="9"/>
        </w:rPr>
        <w:t>110．国家公职人员如果没有底线思维，就不能做到严格自律。而只有不忘</w:t>
      </w:r>
      <w:r>
        <w:rPr>
          <w:spacing w:val="8"/>
        </w:rPr>
        <w:t>初心，才</w:t>
      </w:r>
      <w:r>
        <w:rPr>
          <w:spacing w:val="9"/>
        </w:rPr>
        <w:t>能始终保持底线思维。也只有始终坚守理想，才能不忘</w:t>
      </w:r>
      <w:r>
        <w:rPr>
          <w:spacing w:val="8"/>
        </w:rPr>
        <w:t>初心。</w:t>
      </w:r>
    </w:p>
    <w:p>
      <w:pPr>
        <w:pStyle w:val="BodyText"/>
        <w:ind w:left="428"/>
        <w:spacing w:before="1" w:line="227" w:lineRule="auto"/>
        <w:rPr/>
      </w:pPr>
      <w:r>
        <w:rPr>
          <w:spacing w:val="8"/>
        </w:rPr>
        <w:t>根据以上信息可以得出：</w:t>
      </w:r>
    </w:p>
    <w:p>
      <w:pPr>
        <w:pStyle w:val="BodyText"/>
        <w:ind w:left="421"/>
        <w:spacing w:before="24" w:line="227" w:lineRule="auto"/>
        <w:rPr/>
      </w:pPr>
      <w:r>
        <w:rPr>
          <w:spacing w:val="9"/>
        </w:rPr>
        <w:t>A.如果不能做到严格自律，就会丧失底线思维</w:t>
      </w:r>
    </w:p>
    <w:p>
      <w:pPr>
        <w:pStyle w:val="BodyText"/>
        <w:ind w:left="423"/>
        <w:spacing w:before="28" w:line="227" w:lineRule="auto"/>
        <w:rPr/>
      </w:pPr>
      <w:r>
        <w:rPr>
          <w:spacing w:val="9"/>
        </w:rPr>
        <w:t>B.公职人员只有不忘初心，才能做到严格自律</w:t>
      </w:r>
    </w:p>
    <w:p>
      <w:pPr>
        <w:pStyle w:val="BodyText"/>
        <w:ind w:left="426"/>
        <w:spacing w:before="25" w:line="228" w:lineRule="auto"/>
        <w:rPr/>
      </w:pPr>
      <w:r>
        <w:rPr>
          <w:spacing w:val="9"/>
        </w:rPr>
        <w:t>C.只要始终坚守理想信念，就能做到严格自律</w:t>
      </w:r>
    </w:p>
    <w:p>
      <w:pPr>
        <w:pStyle w:val="BodyText"/>
        <w:ind w:left="422" w:right="3625" w:firstLine="1"/>
        <w:spacing w:before="28" w:line="239" w:lineRule="auto"/>
        <w:rPr/>
      </w:pPr>
      <w:r>
        <w:rPr>
          <w:spacing w:val="9"/>
        </w:rPr>
        <w:t>D.公职人员只要不忘初心，就能做到严格自律</w:t>
      </w:r>
      <w:r>
        <w:rPr>
          <w:spacing w:val="8"/>
        </w:rPr>
        <w:t>【答案】B</w:t>
      </w:r>
    </w:p>
    <w:p>
      <w:pPr>
        <w:pStyle w:val="BodyText"/>
        <w:ind w:left="422"/>
        <w:spacing w:before="25" w:line="228" w:lineRule="auto"/>
        <w:rPr/>
      </w:pPr>
      <w:r>
        <w:rPr>
          <w:spacing w:val="8"/>
        </w:rPr>
        <w:t>【解析】第一步，确定题型。</w:t>
      </w:r>
    </w:p>
    <w:p>
      <w:pPr>
        <w:pStyle w:val="BodyText"/>
        <w:ind w:left="428"/>
        <w:spacing w:before="25" w:line="227" w:lineRule="auto"/>
        <w:rPr/>
      </w:pPr>
      <w:r>
        <w:rPr>
          <w:spacing w:val="8"/>
        </w:rPr>
        <w:t>根据题干关联词“如果……就……</w:t>
      </w:r>
      <w:r>
        <w:rPr>
          <w:spacing w:val="-69"/>
        </w:rPr>
        <w:t xml:space="preserve"> </w:t>
      </w:r>
      <w:r>
        <w:rPr>
          <w:spacing w:val="8"/>
        </w:rPr>
        <w:t>”等，确定为翻译推理。</w:t>
      </w:r>
    </w:p>
    <w:p>
      <w:pPr>
        <w:pStyle w:val="BodyText"/>
        <w:ind w:left="428"/>
        <w:spacing w:before="27" w:line="227" w:lineRule="auto"/>
        <w:rPr/>
      </w:pPr>
      <w:r>
        <w:rPr>
          <w:spacing w:val="7"/>
        </w:rPr>
        <w:t>第二步，翻译题干。</w:t>
      </w:r>
    </w:p>
    <w:p>
      <w:pPr>
        <w:pStyle w:val="BodyText"/>
        <w:ind w:left="427"/>
        <w:spacing w:before="26" w:line="225" w:lineRule="auto"/>
        <w:rPr/>
      </w:pPr>
      <w:r>
        <w:rPr>
          <w:spacing w:val="9"/>
        </w:rPr>
        <w:t>①没有底线思维→不能自律 (①的逆否命题为：②自律→底线思维）</w:t>
      </w:r>
    </w:p>
    <w:p>
      <w:pPr>
        <w:pStyle w:val="BodyText"/>
        <w:ind w:left="426"/>
        <w:spacing w:before="30" w:line="225" w:lineRule="auto"/>
        <w:rPr/>
      </w:pPr>
      <w:r>
        <w:rPr>
          <w:spacing w:val="9"/>
        </w:rPr>
        <w:t>③底线思维→不忘初心</w:t>
      </w:r>
    </w:p>
    <w:p>
      <w:pPr>
        <w:pStyle w:val="BodyText"/>
        <w:ind w:left="426"/>
        <w:spacing w:before="28" w:line="225" w:lineRule="auto"/>
        <w:rPr/>
      </w:pPr>
      <w:r>
        <w:rPr>
          <w:spacing w:val="9"/>
        </w:rPr>
        <w:t>④不忘初心→坚守理想信念</w:t>
      </w:r>
    </w:p>
    <w:p>
      <w:pPr>
        <w:pStyle w:val="BodyText"/>
        <w:ind w:left="428"/>
        <w:spacing w:before="29" w:line="228" w:lineRule="auto"/>
        <w:rPr/>
      </w:pPr>
      <w:r>
        <w:rPr>
          <w:spacing w:val="7"/>
        </w:rPr>
        <w:t>第三步，进行推理。</w:t>
      </w:r>
    </w:p>
    <w:p>
      <w:pPr>
        <w:pStyle w:val="BodyText"/>
        <w:ind w:left="421"/>
        <w:spacing w:before="25" w:line="225" w:lineRule="auto"/>
        <w:rPr/>
      </w:pPr>
      <w:r>
        <w:rPr>
          <w:spacing w:val="7"/>
        </w:rPr>
        <w:t>A项：</w:t>
      </w:r>
      <w:r>
        <w:rPr>
          <w:spacing w:val="-80"/>
        </w:rPr>
        <w:t xml:space="preserve"> </w:t>
      </w:r>
      <w:r>
        <w:rPr>
          <w:spacing w:val="7"/>
        </w:rPr>
        <w:t>“不能自律</w:t>
      </w:r>
      <w:r>
        <w:rPr>
          <w:spacing w:val="-70"/>
        </w:rPr>
        <w:t xml:space="preserve"> </w:t>
      </w:r>
      <w:r>
        <w:rPr>
          <w:spacing w:val="7"/>
        </w:rPr>
        <w:t>”是对①的“肯后</w:t>
      </w:r>
      <w:r>
        <w:rPr>
          <w:spacing w:val="-70"/>
        </w:rPr>
        <w:t xml:space="preserve"> </w:t>
      </w:r>
      <w:r>
        <w:rPr>
          <w:spacing w:val="7"/>
        </w:rPr>
        <w:t>”，肯后推不出必然</w:t>
      </w:r>
      <w:r>
        <w:rPr>
          <w:spacing w:val="6"/>
        </w:rPr>
        <w:t>结论，排除；</w:t>
      </w:r>
    </w:p>
    <w:p>
      <w:pPr>
        <w:pStyle w:val="BodyText"/>
        <w:ind w:left="11" w:right="368" w:firstLine="411"/>
        <w:spacing w:before="30" w:line="251" w:lineRule="auto"/>
        <w:rPr/>
      </w:pPr>
      <w:r>
        <w:rPr>
          <w:spacing w:val="8"/>
        </w:rPr>
        <w:t>B项：②③进行递推可得：⑤自律→底线思维→不忘</w:t>
      </w:r>
      <w:r>
        <w:rPr>
          <w:spacing w:val="7"/>
        </w:rPr>
        <w:t>初心，“</w:t>
      </w:r>
      <w:r>
        <w:rPr>
          <w:spacing w:val="-55"/>
        </w:rPr>
        <w:t xml:space="preserve"> </w:t>
      </w:r>
      <w:r>
        <w:rPr>
          <w:spacing w:val="7"/>
        </w:rPr>
        <w:t>自律</w:t>
      </w:r>
      <w:r>
        <w:rPr>
          <w:spacing w:val="-70"/>
        </w:rPr>
        <w:t xml:space="preserve"> </w:t>
      </w:r>
      <w:r>
        <w:rPr>
          <w:spacing w:val="7"/>
        </w:rPr>
        <w:t>”是对⑤的“肯</w:t>
      </w:r>
      <w:r>
        <w:rPr>
          <w:spacing w:val="5"/>
        </w:rPr>
        <w:t>前</w:t>
      </w:r>
      <w:r>
        <w:rPr>
          <w:spacing w:val="-62"/>
        </w:rPr>
        <w:t xml:space="preserve"> </w:t>
      </w:r>
      <w:r>
        <w:rPr>
          <w:spacing w:val="5"/>
        </w:rPr>
        <w:t>”，根据“肯前必肯后</w:t>
      </w:r>
      <w:r>
        <w:rPr>
          <w:spacing w:val="-72"/>
        </w:rPr>
        <w:t xml:space="preserve"> </w:t>
      </w:r>
      <w:r>
        <w:rPr>
          <w:spacing w:val="5"/>
        </w:rPr>
        <w:t>”可得到：</w:t>
      </w:r>
      <w:r>
        <w:rPr>
          <w:spacing w:val="-80"/>
        </w:rPr>
        <w:t xml:space="preserve"> </w:t>
      </w:r>
      <w:r>
        <w:rPr>
          <w:spacing w:val="5"/>
        </w:rPr>
        <w:t>“不忘初心</w:t>
      </w:r>
      <w:r>
        <w:rPr>
          <w:spacing w:val="-70"/>
        </w:rPr>
        <w:t xml:space="preserve"> </w:t>
      </w:r>
      <w:r>
        <w:rPr>
          <w:spacing w:val="5"/>
        </w:rPr>
        <w:t>”，可以推出；</w:t>
      </w:r>
    </w:p>
    <w:p>
      <w:pPr>
        <w:pStyle w:val="BodyText"/>
        <w:ind w:left="426"/>
        <w:spacing w:before="1" w:line="225" w:lineRule="auto"/>
        <w:rPr/>
      </w:pPr>
      <w:r>
        <w:rPr>
          <w:spacing w:val="7"/>
        </w:rPr>
        <w:t>C项：</w:t>
      </w:r>
      <w:r>
        <w:rPr>
          <w:spacing w:val="-80"/>
        </w:rPr>
        <w:t xml:space="preserve"> </w:t>
      </w:r>
      <w:r>
        <w:rPr>
          <w:spacing w:val="7"/>
        </w:rPr>
        <w:t>“坚守理想信念</w:t>
      </w:r>
      <w:r>
        <w:rPr>
          <w:spacing w:val="-70"/>
        </w:rPr>
        <w:t xml:space="preserve"> </w:t>
      </w:r>
      <w:r>
        <w:rPr>
          <w:spacing w:val="7"/>
        </w:rPr>
        <w:t>”对④的“肯后</w:t>
      </w:r>
      <w:r>
        <w:rPr>
          <w:spacing w:val="-70"/>
        </w:rPr>
        <w:t xml:space="preserve"> </w:t>
      </w:r>
      <w:r>
        <w:rPr>
          <w:spacing w:val="7"/>
        </w:rPr>
        <w:t>”，肯后推不</w:t>
      </w:r>
      <w:r>
        <w:rPr>
          <w:spacing w:val="6"/>
        </w:rPr>
        <w:t>出必然结论，排除；</w:t>
      </w:r>
    </w:p>
    <w:p>
      <w:pPr>
        <w:pStyle w:val="BodyText"/>
        <w:ind w:left="424"/>
        <w:spacing w:before="27" w:line="225" w:lineRule="auto"/>
        <w:rPr/>
      </w:pPr>
      <w:r>
        <w:rPr>
          <w:spacing w:val="6"/>
        </w:rPr>
        <w:t>D项：</w:t>
      </w:r>
      <w:r>
        <w:rPr>
          <w:spacing w:val="-62"/>
        </w:rPr>
        <w:t xml:space="preserve"> </w:t>
      </w:r>
      <w:r>
        <w:rPr>
          <w:spacing w:val="6"/>
        </w:rPr>
        <w:t>“不忘初心</w:t>
      </w:r>
      <w:r>
        <w:rPr>
          <w:spacing w:val="-70"/>
        </w:rPr>
        <w:t xml:space="preserve"> </w:t>
      </w:r>
      <w:r>
        <w:rPr>
          <w:spacing w:val="6"/>
        </w:rPr>
        <w:t>”对⑤的“肯后</w:t>
      </w:r>
      <w:r>
        <w:rPr>
          <w:spacing w:val="-70"/>
        </w:rPr>
        <w:t xml:space="preserve"> </w:t>
      </w:r>
      <w:r>
        <w:rPr>
          <w:spacing w:val="6"/>
        </w:rPr>
        <w:t>”，肯后推不出必然结论，排除。</w:t>
      </w:r>
    </w:p>
    <w:p>
      <w:pPr>
        <w:pStyle w:val="BodyText"/>
        <w:ind w:left="444"/>
        <w:spacing w:before="27" w:line="228" w:lineRule="auto"/>
        <w:rPr/>
      </w:pPr>
      <w:r>
        <w:rPr>
          <w:spacing w:val="5"/>
        </w:rPr>
        <w:t>因此，选择B选项。</w:t>
      </w:r>
    </w:p>
    <w:p>
      <w:pPr>
        <w:pStyle w:val="BodyText"/>
        <w:ind w:left="8"/>
        <w:spacing w:before="26" w:line="228" w:lineRule="auto"/>
        <w:outlineLvl w:val="0"/>
        <w:rPr/>
      </w:pPr>
      <w:r>
        <w:rPr>
          <w:b/>
          <w:bCs/>
          <w:spacing w:val="5"/>
        </w:rPr>
        <w:t>第五部分</w:t>
      </w:r>
      <w:r>
        <w:rPr>
          <w:spacing w:val="2"/>
        </w:rPr>
        <w:t xml:space="preserve">      </w:t>
      </w:r>
      <w:r>
        <w:rPr>
          <w:b/>
          <w:bCs/>
          <w:spacing w:val="5"/>
        </w:rPr>
        <w:t>资料分析</w:t>
      </w:r>
    </w:p>
    <w:p>
      <w:pPr>
        <w:spacing w:line="228" w:lineRule="auto"/>
        <w:sectPr>
          <w:headerReference w:type="default" r:id="rId116"/>
          <w:footerReference w:type="default" r:id="rId123"/>
          <w:pgSz w:w="10380" w:h="14690"/>
          <w:pgMar w:top="1619" w:right="1056" w:bottom="916" w:left="1080" w:header="957" w:footer="682" w:gutter="0"/>
        </w:sectPr>
        <w:rPr/>
      </w:pPr>
    </w:p>
    <w:p>
      <w:pPr>
        <w:pStyle w:val="BodyText"/>
        <w:ind w:left="431"/>
        <w:spacing w:line="222" w:lineRule="auto"/>
        <w:rPr/>
      </w:pPr>
      <w:r>
        <w:rPr>
          <w:b/>
          <w:bCs/>
          <w:spacing w:val="6"/>
        </w:rPr>
        <w:t>一、根据材料回答下列问题。</w:t>
      </w:r>
    </w:p>
    <w:p>
      <w:pPr>
        <w:ind w:firstLine="31"/>
        <w:spacing w:line="3784" w:lineRule="exact"/>
        <w:rPr/>
      </w:pPr>
      <w:r>
        <w:rPr>
          <w:position w:val="-75"/>
        </w:rPr>
        <w:drawing>
          <wp:inline distT="0" distB="0" distL="0" distR="0">
            <wp:extent cx="4972811" cy="2403348"/>
            <wp:effectExtent l="0" t="0" r="0" b="0"/>
            <wp:docPr id="140" name="IM 140"/>
            <wp:cNvGraphicFramePr/>
            <a:graphic>
              <a:graphicData uri="http://schemas.openxmlformats.org/drawingml/2006/picture">
                <pic:pic>
                  <pic:nvPicPr>
                    <pic:cNvPr id="140" name="IM 140"/>
                    <pic:cNvPicPr/>
                  </pic:nvPicPr>
                  <pic:blipFill>
                    <a:blip r:embed="rId125"/>
                    <a:stretch>
                      <a:fillRect/>
                    </a:stretch>
                  </pic:blipFill>
                  <pic:spPr>
                    <a:xfrm rot="0">
                      <a:off x="0" y="0"/>
                      <a:ext cx="4972811" cy="2403348"/>
                    </a:xfrm>
                    <a:prstGeom prst="rect">
                      <a:avLst/>
                    </a:prstGeom>
                  </pic:spPr>
                </pic:pic>
              </a:graphicData>
            </a:graphic>
          </wp:inline>
        </w:drawing>
      </w:r>
    </w:p>
    <w:p>
      <w:pPr>
        <w:pStyle w:val="BodyText"/>
        <w:ind w:left="18" w:right="36" w:firstLine="425"/>
        <w:spacing w:before="31" w:line="251" w:lineRule="auto"/>
        <w:rPr/>
      </w:pPr>
      <w:r>
        <w:rPr>
          <w:spacing w:val="9"/>
        </w:rPr>
        <w:t>111.“十三五</w:t>
      </w:r>
      <w:r>
        <w:rPr>
          <w:spacing w:val="-58"/>
        </w:rPr>
        <w:t xml:space="preserve"> </w:t>
      </w:r>
      <w:r>
        <w:rPr>
          <w:spacing w:val="9"/>
        </w:rPr>
        <w:t>”（2016—2020年）最后一年我国</w:t>
      </w:r>
      <w:r>
        <w:rPr/>
        <w:t>LED</w:t>
      </w:r>
      <w:r>
        <w:rPr>
          <w:spacing w:val="9"/>
        </w:rPr>
        <w:t>产业总产值要实现比“十二五</w:t>
      </w:r>
      <w:r>
        <w:rPr>
          <w:spacing w:val="-73"/>
        </w:rPr>
        <w:t xml:space="preserve"> </w:t>
      </w:r>
      <w:r>
        <w:rPr>
          <w:spacing w:val="9"/>
        </w:rPr>
        <w:t>”</w:t>
      </w:r>
      <w:r>
        <w:rPr/>
        <w:t xml:space="preserve"> </w:t>
      </w:r>
      <w:r>
        <w:rPr>
          <w:spacing w:val="8"/>
        </w:rPr>
        <w:t>（2011—2015年）最后一年翻番的目标，总产值至少</w:t>
      </w:r>
      <w:r>
        <w:rPr>
          <w:spacing w:val="7"/>
        </w:rPr>
        <w:t>要同比增长：</w:t>
      </w:r>
    </w:p>
    <w:p>
      <w:pPr>
        <w:pStyle w:val="BodyText"/>
        <w:ind w:left="421"/>
        <w:spacing w:line="267" w:lineRule="exact"/>
        <w:rPr/>
      </w:pPr>
      <w:r>
        <w:rPr>
          <w:spacing w:val="4"/>
          <w:position w:val="1"/>
        </w:rPr>
        <w:t>A.9.6%</w:t>
      </w:r>
      <w:r>
        <w:rPr>
          <w:spacing w:val="33"/>
          <w:position w:val="1"/>
        </w:rPr>
        <w:t xml:space="preserve">   </w:t>
      </w:r>
      <w:r>
        <w:rPr>
          <w:spacing w:val="4"/>
          <w:position w:val="1"/>
        </w:rPr>
        <w:t>B.12.5%</w:t>
      </w:r>
    </w:p>
    <w:p>
      <w:pPr>
        <w:pStyle w:val="BodyText"/>
        <w:ind w:left="426"/>
        <w:spacing w:before="3" w:line="268" w:lineRule="exact"/>
        <w:rPr/>
      </w:pPr>
      <w:r>
        <w:rPr>
          <w:spacing w:val="4"/>
          <w:position w:val="1"/>
        </w:rPr>
        <w:t>C.16.3%</w:t>
      </w:r>
      <w:r>
        <w:rPr>
          <w:spacing w:val="46"/>
          <w:position w:val="1"/>
        </w:rPr>
        <w:t xml:space="preserve">  </w:t>
      </w:r>
      <w:r>
        <w:rPr>
          <w:spacing w:val="4"/>
          <w:position w:val="1"/>
        </w:rPr>
        <w:t>D.22.1%</w:t>
      </w:r>
    </w:p>
    <w:p>
      <w:pPr>
        <w:pStyle w:val="BodyText"/>
        <w:ind w:left="422"/>
        <w:spacing w:before="4" w:line="228" w:lineRule="auto"/>
        <w:rPr/>
      </w:pPr>
      <w:r>
        <w:rPr>
          <w:spacing w:val="8"/>
        </w:rPr>
        <w:t>【答案】B</w:t>
      </w:r>
    </w:p>
    <w:p>
      <w:pPr>
        <w:pStyle w:val="BodyText"/>
        <w:ind w:left="422"/>
        <w:spacing w:before="26" w:line="228" w:lineRule="auto"/>
        <w:rPr/>
      </w:pPr>
      <w:r>
        <w:rPr>
          <w:spacing w:val="7"/>
        </w:rPr>
        <w:t>【解析】</w:t>
      </w:r>
    </w:p>
    <w:p>
      <w:pPr>
        <w:pStyle w:val="BodyText"/>
        <w:ind w:left="428"/>
        <w:spacing w:before="26" w:line="227" w:lineRule="auto"/>
        <w:rPr/>
      </w:pPr>
      <w:r>
        <w:rPr>
          <w:spacing w:val="8"/>
        </w:rPr>
        <w:t>第一步，本题考查增长率计算。</w:t>
      </w:r>
    </w:p>
    <w:p>
      <w:pPr>
        <w:pStyle w:val="BodyText"/>
        <w:ind w:left="8" w:right="135" w:firstLine="419"/>
        <w:spacing w:before="27" w:line="251" w:lineRule="auto"/>
        <w:rPr/>
      </w:pPr>
      <w:r>
        <w:rPr>
          <w:spacing w:val="8"/>
        </w:rPr>
        <w:t>第二步，定位表格，“‘十二五</w:t>
      </w:r>
      <w:r>
        <w:rPr>
          <w:spacing w:val="-57"/>
        </w:rPr>
        <w:t xml:space="preserve"> </w:t>
      </w:r>
      <w:r>
        <w:rPr>
          <w:spacing w:val="8"/>
        </w:rPr>
        <w:t>’的最后一年（2015年）我国</w:t>
      </w:r>
      <w:r>
        <w:rPr/>
        <w:t>LED</w:t>
      </w:r>
      <w:r>
        <w:rPr>
          <w:spacing w:val="8"/>
        </w:rPr>
        <w:t>产业总产值为4245</w:t>
      </w:r>
      <w:r>
        <w:rPr>
          <w:spacing w:val="8"/>
        </w:rPr>
        <w:t>亿元，‘十三五</w:t>
      </w:r>
      <w:r>
        <w:rPr>
          <w:spacing w:val="-58"/>
        </w:rPr>
        <w:t xml:space="preserve"> </w:t>
      </w:r>
      <w:r>
        <w:rPr>
          <w:spacing w:val="8"/>
        </w:rPr>
        <w:t>’的最后一年（2020年）的同比时期（2019年）我国</w:t>
      </w:r>
      <w:r>
        <w:rPr/>
        <w:t>LED</w:t>
      </w:r>
      <w:r>
        <w:rPr>
          <w:spacing w:val="8"/>
        </w:rPr>
        <w:t>产业总产值为</w:t>
      </w:r>
    </w:p>
    <w:p>
      <w:pPr>
        <w:pStyle w:val="BodyText"/>
        <w:ind w:left="13"/>
        <w:spacing w:line="228" w:lineRule="auto"/>
        <w:rPr/>
      </w:pPr>
      <w:r>
        <w:rPr>
          <w:spacing w:val="4"/>
        </w:rPr>
        <w:t>7548亿元</w:t>
      </w:r>
      <w:r>
        <w:rPr>
          <w:spacing w:val="-69"/>
        </w:rPr>
        <w:t xml:space="preserve"> </w:t>
      </w:r>
      <w:r>
        <w:rPr>
          <w:spacing w:val="4"/>
        </w:rPr>
        <w:t>”。</w:t>
      </w:r>
    </w:p>
    <w:p>
      <w:pPr>
        <w:pStyle w:val="BodyText"/>
        <w:ind w:left="8" w:right="31" w:firstLine="419"/>
        <w:spacing w:before="24" w:line="254" w:lineRule="auto"/>
        <w:rPr/>
      </w:pPr>
      <w:r>
        <w:drawing>
          <wp:anchor distT="0" distB="0" distL="0" distR="0" simplePos="0" relativeHeight="251688960" behindDoc="1" locked="0" layoutInCell="1" allowOverlap="1">
            <wp:simplePos x="0" y="0"/>
            <wp:positionH relativeFrom="column">
              <wp:posOffset>67056</wp:posOffset>
            </wp:positionH>
            <wp:positionV relativeFrom="paragraph">
              <wp:posOffset>341799</wp:posOffset>
            </wp:positionV>
            <wp:extent cx="752856" cy="295655"/>
            <wp:effectExtent l="0" t="0" r="0" b="0"/>
            <wp:wrapNone/>
            <wp:docPr id="142" name="IM 142"/>
            <wp:cNvGraphicFramePr/>
            <a:graphic>
              <a:graphicData uri="http://schemas.openxmlformats.org/drawingml/2006/picture">
                <pic:pic>
                  <pic:nvPicPr>
                    <pic:cNvPr id="142" name="IM 142"/>
                    <pic:cNvPicPr/>
                  </pic:nvPicPr>
                  <pic:blipFill>
                    <a:blip r:embed="rId126"/>
                    <a:stretch>
                      <a:fillRect/>
                    </a:stretch>
                  </pic:blipFill>
                  <pic:spPr>
                    <a:xfrm rot="0">
                      <a:off x="0" y="0"/>
                      <a:ext cx="752856" cy="295655"/>
                    </a:xfrm>
                    <a:prstGeom prst="rect">
                      <a:avLst/>
                    </a:prstGeom>
                  </pic:spPr>
                </pic:pic>
              </a:graphicData>
            </a:graphic>
          </wp:anchor>
        </w:drawing>
      </w:r>
      <w:r>
        <w:rPr>
          <w:spacing w:val="7"/>
        </w:rPr>
        <w:t>第三步，“十三五</w:t>
      </w:r>
      <w:r>
        <w:rPr>
          <w:spacing w:val="-58"/>
        </w:rPr>
        <w:t xml:space="preserve"> </w:t>
      </w:r>
      <w:r>
        <w:rPr>
          <w:spacing w:val="7"/>
        </w:rPr>
        <w:t>”最后一年（2020年）要比“十二五</w:t>
      </w:r>
      <w:r>
        <w:rPr>
          <w:spacing w:val="-70"/>
        </w:rPr>
        <w:t xml:space="preserve"> </w:t>
      </w:r>
      <w:r>
        <w:rPr>
          <w:spacing w:val="7"/>
        </w:rPr>
        <w:t>”最后一年（2015年）的总产</w:t>
      </w:r>
      <w:r>
        <w:rPr>
          <w:spacing w:val="8"/>
        </w:rPr>
        <w:t>值翻番，则2020年的总产值至少要达到4245×2=8490（亿元）。根据</w:t>
      </w:r>
      <w:r>
        <w:rPr>
          <w:spacing w:val="7"/>
        </w:rPr>
        <w:t>增长率</w:t>
      </w:r>
    </w:p>
    <w:p>
      <w:pPr>
        <w:pStyle w:val="BodyText"/>
        <w:ind w:left="6"/>
        <w:spacing w:before="263" w:line="228" w:lineRule="auto"/>
        <w:rPr/>
      </w:pPr>
      <w:r>
        <w:rPr>
          <w:spacing w:val="9"/>
        </w:rPr>
        <w:t>=</w:t>
      </w:r>
      <w:r>
        <w:rPr>
          <w:spacing w:val="2"/>
        </w:rPr>
        <w:t xml:space="preserve">            </w:t>
      </w:r>
      <w:r>
        <w:rPr>
          <w:spacing w:val="9"/>
        </w:rPr>
        <w:t>，观察选项出现首位相同第二位不同，将分母从左向右</w:t>
      </w:r>
      <w:r>
        <w:rPr>
          <w:spacing w:val="8"/>
        </w:rPr>
        <w:t>截取前三位，分子</w:t>
      </w:r>
    </w:p>
    <w:p>
      <w:pPr>
        <w:pStyle w:val="BodyText"/>
        <w:ind w:left="11" w:right="45" w:hanging="3"/>
        <w:spacing w:before="13" w:line="268" w:lineRule="auto"/>
        <w:rPr/>
      </w:pPr>
      <w:r>
        <w:rPr>
          <w:spacing w:val="8"/>
        </w:rPr>
        <w:t>加减法计算考虑截位舍相同，代入数据可得</w:t>
      </w:r>
      <w:r>
        <w:rPr>
          <w:position w:val="2"/>
        </w:rPr>
        <w:drawing>
          <wp:inline distT="0" distB="0" distL="0" distR="0">
            <wp:extent cx="1088704" cy="309033"/>
            <wp:effectExtent l="0" t="0" r="0" b="0"/>
            <wp:docPr id="144" name="IM 144"/>
            <wp:cNvGraphicFramePr/>
            <a:graphic>
              <a:graphicData uri="http://schemas.openxmlformats.org/drawingml/2006/picture">
                <pic:pic>
                  <pic:nvPicPr>
                    <pic:cNvPr id="144" name="IM 144"/>
                    <pic:cNvPicPr/>
                  </pic:nvPicPr>
                  <pic:blipFill>
                    <a:blip r:embed="rId127"/>
                    <a:stretch>
                      <a:fillRect/>
                    </a:stretch>
                  </pic:blipFill>
                  <pic:spPr>
                    <a:xfrm rot="0">
                      <a:off x="0" y="0"/>
                      <a:ext cx="1088704" cy="309033"/>
                    </a:xfrm>
                    <a:prstGeom prst="rect">
                      <a:avLst/>
                    </a:prstGeom>
                  </pic:spPr>
                </pic:pic>
              </a:graphicData>
            </a:graphic>
          </wp:inline>
        </w:drawing>
      </w:r>
      <w:r>
        <w:rPr>
          <w:spacing w:val="-6"/>
        </w:rPr>
        <w:t xml:space="preserve"> </w:t>
      </w:r>
      <w:r>
        <w:rPr>
          <w:spacing w:val="8"/>
        </w:rPr>
        <w:t>，直除首两位商12，与B选</w:t>
      </w:r>
      <w:r>
        <w:rPr>
          <w:spacing w:val="6"/>
        </w:rPr>
        <w:t>项最为接近。</w:t>
      </w:r>
    </w:p>
    <w:p>
      <w:pPr>
        <w:pStyle w:val="BodyText"/>
        <w:ind w:left="444"/>
        <w:spacing w:line="228" w:lineRule="auto"/>
        <w:rPr/>
      </w:pPr>
      <w:r>
        <w:rPr>
          <w:spacing w:val="5"/>
        </w:rPr>
        <w:t>因此，选择B选项。</w:t>
      </w:r>
    </w:p>
    <w:p>
      <w:pPr>
        <w:pStyle w:val="BodyText"/>
        <w:ind w:left="23" w:right="136" w:firstLine="419"/>
        <w:spacing w:before="23" w:line="253" w:lineRule="auto"/>
        <w:rPr/>
      </w:pPr>
      <w:r>
        <w:rPr>
          <w:spacing w:val="8"/>
        </w:rPr>
        <w:t>112.2014—2019年间，我国</w:t>
      </w:r>
      <w:r>
        <w:rPr/>
        <w:t>LED</w:t>
      </w:r>
      <w:r>
        <w:rPr>
          <w:spacing w:val="8"/>
        </w:rPr>
        <w:t>产业封装、外延芯片和应用市场产值同比增速均超过</w:t>
      </w:r>
      <w:r>
        <w:rPr>
          <w:spacing w:val="4"/>
        </w:rPr>
        <w:t>10%的年份有几个？</w:t>
      </w:r>
    </w:p>
    <w:p>
      <w:pPr>
        <w:pStyle w:val="BodyText"/>
        <w:ind w:left="421"/>
        <w:spacing w:line="268" w:lineRule="exact"/>
        <w:rPr/>
      </w:pPr>
      <w:r>
        <w:rPr>
          <w:spacing w:val="4"/>
          <w:position w:val="1"/>
        </w:rPr>
        <w:t>A.1</w:t>
      </w:r>
      <w:r>
        <w:rPr>
          <w:spacing w:val="1"/>
          <w:position w:val="1"/>
        </w:rPr>
        <w:t xml:space="preserve">       </w:t>
      </w:r>
      <w:r>
        <w:rPr>
          <w:spacing w:val="4"/>
          <w:position w:val="1"/>
        </w:rPr>
        <w:t>B.2</w:t>
      </w:r>
    </w:p>
    <w:p>
      <w:pPr>
        <w:pStyle w:val="BodyText"/>
        <w:ind w:left="426"/>
        <w:spacing w:before="3" w:line="268" w:lineRule="exact"/>
        <w:rPr/>
      </w:pPr>
      <w:r>
        <w:rPr>
          <w:spacing w:val="3"/>
          <w:position w:val="1"/>
        </w:rPr>
        <w:t>C.3</w:t>
      </w:r>
      <w:r>
        <w:rPr>
          <w:spacing w:val="1"/>
          <w:position w:val="1"/>
        </w:rPr>
        <w:t xml:space="preserve">       </w:t>
      </w:r>
      <w:r>
        <w:rPr>
          <w:spacing w:val="3"/>
          <w:position w:val="1"/>
        </w:rPr>
        <w:t>D.4</w:t>
      </w:r>
    </w:p>
    <w:p>
      <w:pPr>
        <w:pStyle w:val="BodyText"/>
        <w:ind w:left="422"/>
        <w:spacing w:before="4" w:line="228" w:lineRule="auto"/>
        <w:rPr/>
      </w:pPr>
      <w:r>
        <w:rPr>
          <w:spacing w:val="8"/>
        </w:rPr>
        <w:t>【答案】C</w:t>
      </w:r>
    </w:p>
    <w:p>
      <w:pPr>
        <w:pStyle w:val="BodyText"/>
        <w:ind w:left="422"/>
        <w:spacing w:before="26" w:line="228" w:lineRule="auto"/>
        <w:rPr/>
      </w:pPr>
      <w:r>
        <w:rPr>
          <w:spacing w:val="7"/>
        </w:rPr>
        <w:t>【解析】</w:t>
      </w:r>
    </w:p>
    <w:p>
      <w:pPr>
        <w:pStyle w:val="BodyText"/>
        <w:ind w:left="428"/>
        <w:spacing w:before="24" w:line="227" w:lineRule="auto"/>
        <w:rPr/>
      </w:pPr>
      <w:r>
        <w:rPr>
          <w:spacing w:val="8"/>
        </w:rPr>
        <w:t>第一步，本题考查增长率计算比较。</w:t>
      </w:r>
    </w:p>
    <w:p>
      <w:pPr>
        <w:pStyle w:val="BodyText"/>
        <w:ind w:left="428"/>
        <w:spacing w:before="27" w:line="228" w:lineRule="auto"/>
        <w:rPr/>
      </w:pPr>
      <w:r>
        <w:rPr>
          <w:spacing w:val="6"/>
        </w:rPr>
        <w:t>第二步，定位表格“封装</w:t>
      </w:r>
      <w:r>
        <w:rPr>
          <w:spacing w:val="-61"/>
        </w:rPr>
        <w:t xml:space="preserve"> </w:t>
      </w:r>
      <w:r>
        <w:rPr>
          <w:spacing w:val="6"/>
        </w:rPr>
        <w:t>”、“外延芯片</w:t>
      </w:r>
      <w:r>
        <w:rPr>
          <w:spacing w:val="-70"/>
        </w:rPr>
        <w:t xml:space="preserve"> </w:t>
      </w:r>
      <w:r>
        <w:rPr>
          <w:spacing w:val="6"/>
        </w:rPr>
        <w:t>”、“应用市场</w:t>
      </w:r>
      <w:r>
        <w:rPr>
          <w:spacing w:val="-70"/>
        </w:rPr>
        <w:t xml:space="preserve"> </w:t>
      </w:r>
      <w:r>
        <w:rPr>
          <w:spacing w:val="6"/>
        </w:rPr>
        <w:t>”所在行。</w:t>
      </w:r>
    </w:p>
    <w:p>
      <w:pPr>
        <w:pStyle w:val="BodyText"/>
        <w:ind w:right="2"/>
        <w:spacing w:before="32" w:line="166" w:lineRule="auto"/>
        <w:jc w:val="right"/>
        <w:rPr/>
      </w:pPr>
      <w:r>
        <w:rPr>
          <w:spacing w:val="7"/>
        </w:rPr>
        <w:t>第三步，同比增速超过10%，即基期量×（1+10%）</w:t>
      </w:r>
      <w:r>
        <w:rPr>
          <w:spacing w:val="-41"/>
        </w:rPr>
        <w:t xml:space="preserve"> </w:t>
      </w:r>
      <w:r>
        <w:rPr>
          <w:rFonts w:ascii="Arial" w:hAnsi="Arial" w:eastAsia="Arial" w:cs="Arial"/>
          <w:sz w:val="24"/>
          <w:szCs w:val="24"/>
          <w:spacing w:val="7"/>
          <w:position w:val="7"/>
        </w:rPr>
        <w:t>&lt;</w:t>
      </w:r>
      <w:r>
        <w:rPr>
          <w:rFonts w:ascii="Arial" w:hAnsi="Arial" w:eastAsia="Arial" w:cs="Arial"/>
          <w:sz w:val="24"/>
          <w:szCs w:val="24"/>
          <w:spacing w:val="7"/>
          <w:position w:val="7"/>
        </w:rPr>
        <w:t xml:space="preserve"> </w:t>
      </w:r>
      <w:r>
        <w:rPr>
          <w:spacing w:val="7"/>
        </w:rPr>
        <w:t>现期量，2014—2019年间，表中</w:t>
      </w:r>
    </w:p>
    <w:p>
      <w:pPr>
        <w:spacing w:line="166" w:lineRule="auto"/>
        <w:sectPr>
          <w:headerReference w:type="default" r:id="rId7"/>
          <w:footerReference w:type="default" r:id="rId124"/>
          <w:pgSz w:w="10380" w:h="14690"/>
          <w:pgMar w:top="1619" w:right="1080" w:bottom="916" w:left="1080" w:header="957" w:footer="682" w:gutter="0"/>
        </w:sectPr>
        <w:rPr/>
      </w:pPr>
    </w:p>
    <w:p>
      <w:pPr>
        <w:pStyle w:val="BodyText"/>
        <w:ind w:left="13" w:right="132" w:hanging="5"/>
        <w:spacing w:line="221" w:lineRule="auto"/>
        <w:jc w:val="both"/>
        <w:rPr/>
      </w:pPr>
      <w:r>
        <w:rPr>
          <w:spacing w:val="8"/>
        </w:rPr>
        <w:t>三个领域不都满足此条件的有：2015年（外延芯片：138×1.1</w:t>
      </w:r>
      <w:r>
        <w:rPr>
          <w:rFonts w:ascii="Arial" w:hAnsi="Arial" w:eastAsia="Arial" w:cs="Arial"/>
          <w:sz w:val="24"/>
          <w:szCs w:val="24"/>
          <w:spacing w:val="8"/>
          <w:position w:val="7"/>
        </w:rPr>
        <w:t>&gt;</w:t>
      </w:r>
      <w:r>
        <w:rPr>
          <w:rFonts w:ascii="Arial" w:hAnsi="Arial" w:eastAsia="Arial" w:cs="Arial"/>
          <w:sz w:val="24"/>
          <w:szCs w:val="24"/>
          <w:spacing w:val="8"/>
          <w:position w:val="7"/>
        </w:rPr>
        <w:t xml:space="preserve"> </w:t>
      </w:r>
      <w:r>
        <w:rPr>
          <w:spacing w:val="8"/>
        </w:rPr>
        <w:t>151</w:t>
      </w:r>
      <w:r>
        <w:rPr>
          <w:spacing w:val="16"/>
        </w:rPr>
        <w:t>），</w:t>
      </w:r>
      <w:r>
        <w:rPr>
          <w:spacing w:val="8"/>
        </w:rPr>
        <w:t>2018年（外</w:t>
      </w:r>
      <w:r>
        <w:rPr>
          <w:spacing w:val="7"/>
        </w:rPr>
        <w:t>延芯</w:t>
      </w:r>
      <w:r>
        <w:rPr>
          <w:spacing w:val="8"/>
        </w:rPr>
        <w:t>片：963×1.1</w:t>
      </w:r>
      <w:r>
        <w:rPr>
          <w:rFonts w:ascii="Arial" w:hAnsi="Arial" w:eastAsia="Arial" w:cs="Arial"/>
          <w:spacing w:val="8"/>
          <w:position w:val="7"/>
        </w:rPr>
        <w:t>&gt;</w:t>
      </w:r>
      <w:r>
        <w:rPr>
          <w:rFonts w:ascii="Arial" w:hAnsi="Arial" w:eastAsia="Arial" w:cs="Arial"/>
          <w:spacing w:val="40"/>
          <w:position w:val="7"/>
        </w:rPr>
        <w:t xml:space="preserve"> </w:t>
      </w:r>
      <w:r>
        <w:rPr>
          <w:spacing w:val="8"/>
        </w:rPr>
        <w:t>1054，应用市场：232×1.1</w:t>
      </w:r>
      <w:r>
        <w:rPr>
          <w:rFonts w:ascii="Arial" w:hAnsi="Arial" w:eastAsia="Arial" w:cs="Arial"/>
          <w:spacing w:val="8"/>
          <w:position w:val="7"/>
        </w:rPr>
        <w:t>&gt;</w:t>
      </w:r>
      <w:r>
        <w:rPr>
          <w:rFonts w:ascii="Arial" w:hAnsi="Arial" w:eastAsia="Arial" w:cs="Arial"/>
          <w:spacing w:val="26"/>
          <w:position w:val="7"/>
        </w:rPr>
        <w:t xml:space="preserve"> </w:t>
      </w:r>
      <w:r>
        <w:rPr>
          <w:spacing w:val="8"/>
        </w:rPr>
        <w:t>240</w:t>
      </w:r>
      <w:r>
        <w:rPr>
          <w:spacing w:val="17"/>
        </w:rPr>
        <w:t>），</w:t>
      </w:r>
      <w:r>
        <w:rPr>
          <w:spacing w:val="8"/>
        </w:rPr>
        <w:t>2019年（三项数据均较上年有所下</w:t>
      </w:r>
      <w:r>
        <w:rPr>
          <w:spacing w:val="7"/>
        </w:rPr>
        <w:t>降</w:t>
      </w:r>
      <w:r>
        <w:rPr>
          <w:spacing w:val="16"/>
        </w:rPr>
        <w:t>），</w:t>
      </w:r>
      <w:r>
        <w:rPr>
          <w:spacing w:val="7"/>
        </w:rPr>
        <w:t>则满足条件的有2014年、2016年、20</w:t>
      </w:r>
      <w:r>
        <w:rPr>
          <w:spacing w:val="6"/>
        </w:rPr>
        <w:t>17年，共计3年。</w:t>
      </w:r>
    </w:p>
    <w:p>
      <w:pPr>
        <w:pStyle w:val="BodyText"/>
        <w:ind w:left="444"/>
        <w:spacing w:line="228" w:lineRule="auto"/>
        <w:rPr/>
      </w:pPr>
      <w:r>
        <w:rPr>
          <w:spacing w:val="5"/>
        </w:rPr>
        <w:t>因此，选择C选项。</w:t>
      </w:r>
    </w:p>
    <w:p>
      <w:pPr>
        <w:pStyle w:val="BodyText"/>
        <w:ind w:left="10" w:firstLine="432"/>
        <w:spacing w:before="26" w:line="250" w:lineRule="auto"/>
        <w:rPr/>
      </w:pPr>
      <w:r>
        <w:rPr>
          <w:spacing w:val="8"/>
        </w:rPr>
        <w:t>113.在表中所列各类</w:t>
      </w:r>
      <w:r>
        <w:rPr/>
        <w:t>LED</w:t>
      </w:r>
      <w:r>
        <w:rPr>
          <w:spacing w:val="8"/>
        </w:rPr>
        <w:t>应用市场中，2013—2</w:t>
      </w:r>
      <w:r>
        <w:rPr>
          <w:spacing w:val="7"/>
        </w:rPr>
        <w:t>019年产值年均增速（以2013年为基期）</w:t>
      </w:r>
      <w:r>
        <w:rPr>
          <w:spacing w:val="9"/>
        </w:rPr>
        <w:t>最快的应用市场，2019年产值约占</w:t>
      </w:r>
      <w:r>
        <w:rPr/>
        <w:t>LED</w:t>
      </w:r>
      <w:r>
        <w:rPr>
          <w:spacing w:val="9"/>
        </w:rPr>
        <w:t>行业</w:t>
      </w:r>
      <w:r>
        <w:rPr>
          <w:spacing w:val="8"/>
        </w:rPr>
        <w:t>总产值的：</w:t>
      </w:r>
    </w:p>
    <w:p>
      <w:pPr>
        <w:pStyle w:val="BodyText"/>
        <w:ind w:left="421"/>
        <w:spacing w:line="267" w:lineRule="exact"/>
        <w:rPr/>
      </w:pPr>
      <w:r>
        <w:rPr>
          <w:spacing w:val="4"/>
          <w:position w:val="1"/>
        </w:rPr>
        <w:t>A.14%</w:t>
      </w:r>
      <w:r>
        <w:rPr>
          <w:spacing w:val="25"/>
          <w:position w:val="1"/>
        </w:rPr>
        <w:t xml:space="preserve">    </w:t>
      </w:r>
      <w:r>
        <w:rPr>
          <w:spacing w:val="4"/>
          <w:position w:val="1"/>
        </w:rPr>
        <w:t>B.17%</w:t>
      </w:r>
    </w:p>
    <w:p>
      <w:pPr>
        <w:pStyle w:val="BodyText"/>
        <w:ind w:left="426"/>
        <w:spacing w:before="6" w:line="268" w:lineRule="exact"/>
        <w:rPr/>
      </w:pPr>
      <w:r>
        <w:rPr>
          <w:spacing w:val="3"/>
          <w:position w:val="1"/>
        </w:rPr>
        <w:t>C.36%</w:t>
      </w:r>
      <w:r>
        <w:rPr>
          <w:spacing w:val="26"/>
          <w:position w:val="1"/>
        </w:rPr>
        <w:t xml:space="preserve">    </w:t>
      </w:r>
      <w:r>
        <w:rPr>
          <w:spacing w:val="3"/>
          <w:position w:val="1"/>
        </w:rPr>
        <w:t>D.85%</w:t>
      </w:r>
    </w:p>
    <w:p>
      <w:pPr>
        <w:pStyle w:val="BodyText"/>
        <w:ind w:left="422"/>
        <w:spacing w:before="4" w:line="228" w:lineRule="auto"/>
        <w:rPr/>
      </w:pPr>
      <w:r>
        <w:rPr>
          <w:spacing w:val="8"/>
        </w:rPr>
        <w:t>【答案】A</w:t>
      </w:r>
    </w:p>
    <w:p>
      <w:pPr>
        <w:pStyle w:val="BodyText"/>
        <w:ind w:left="422"/>
        <w:spacing w:before="26" w:line="228" w:lineRule="auto"/>
        <w:rPr/>
      </w:pPr>
      <w:r>
        <w:rPr>
          <w:spacing w:val="7"/>
        </w:rPr>
        <w:t>【解析】</w:t>
      </w:r>
    </w:p>
    <w:p>
      <w:pPr>
        <w:pStyle w:val="BodyText"/>
        <w:ind w:left="428"/>
        <w:spacing w:before="24" w:line="227" w:lineRule="auto"/>
        <w:rPr/>
      </w:pPr>
      <w:r>
        <w:rPr>
          <w:spacing w:val="9"/>
        </w:rPr>
        <w:t>第一步，本题考查现期比重计算中的求比重。</w:t>
      </w:r>
    </w:p>
    <w:p>
      <w:pPr>
        <w:pStyle w:val="BodyText"/>
        <w:ind w:left="428"/>
        <w:spacing w:before="28" w:line="227" w:lineRule="auto"/>
        <w:rPr/>
      </w:pPr>
      <w:r>
        <w:rPr>
          <w:spacing w:val="8"/>
        </w:rPr>
        <w:t>第二步，定位表格材料。</w:t>
      </w:r>
    </w:p>
    <w:p>
      <w:pPr>
        <w:pStyle w:val="BodyText"/>
        <w:ind w:left="428"/>
        <w:spacing w:before="34" w:line="627" w:lineRule="exact"/>
        <w:rPr/>
      </w:pPr>
      <w:r>
        <w:rPr>
          <w:spacing w:val="8"/>
          <w:position w:val="-8"/>
        </w:rPr>
        <w:t>第三步，根据</w:t>
      </w:r>
      <w:r>
        <w:rPr>
          <w:position w:val="-5"/>
        </w:rPr>
        <w:drawing>
          <wp:inline distT="0" distB="0" distL="0" distR="0">
            <wp:extent cx="1648942" cy="331838"/>
            <wp:effectExtent l="0" t="0" r="0" b="0"/>
            <wp:docPr id="148" name="IM 148"/>
            <wp:cNvGraphicFramePr/>
            <a:graphic>
              <a:graphicData uri="http://schemas.openxmlformats.org/drawingml/2006/picture">
                <pic:pic>
                  <pic:nvPicPr>
                    <pic:cNvPr id="148" name="IM 148"/>
                    <pic:cNvPicPr/>
                  </pic:nvPicPr>
                  <pic:blipFill>
                    <a:blip r:embed="rId130"/>
                    <a:stretch>
                      <a:fillRect/>
                    </a:stretch>
                  </pic:blipFill>
                  <pic:spPr>
                    <a:xfrm rot="0">
                      <a:off x="0" y="0"/>
                      <a:ext cx="1648942" cy="331838"/>
                    </a:xfrm>
                    <a:prstGeom prst="rect">
                      <a:avLst/>
                    </a:prstGeom>
                  </pic:spPr>
                </pic:pic>
              </a:graphicData>
            </a:graphic>
          </wp:inline>
        </w:drawing>
      </w:r>
      <w:r>
        <w:rPr>
          <w:spacing w:val="5"/>
          <w:position w:val="-8"/>
        </w:rPr>
        <w:t xml:space="preserve"> </w:t>
      </w:r>
      <w:r>
        <w:rPr>
          <w:spacing w:val="8"/>
          <w:position w:val="-8"/>
        </w:rPr>
        <w:t>，相差年数n相同时，比较年均增速的大</w:t>
      </w:r>
    </w:p>
    <w:p>
      <w:pPr>
        <w:pStyle w:val="BodyText"/>
        <w:ind w:left="13" w:right="118"/>
        <w:spacing w:before="32" w:line="260" w:lineRule="auto"/>
        <w:rPr/>
      </w:pPr>
      <w:r>
        <w:rPr>
          <w:spacing w:val="7"/>
        </w:rPr>
        <w:t>小可用</w:t>
      </w:r>
      <w:r>
        <w:rPr>
          <w:position w:val="3"/>
        </w:rPr>
        <w:drawing>
          <wp:inline distT="0" distB="0" distL="0" distR="0">
            <wp:extent cx="480497" cy="331838"/>
            <wp:effectExtent l="0" t="0" r="0" b="0"/>
            <wp:docPr id="150" name="IM 150"/>
            <wp:cNvGraphicFramePr/>
            <a:graphic>
              <a:graphicData uri="http://schemas.openxmlformats.org/drawingml/2006/picture">
                <pic:pic>
                  <pic:nvPicPr>
                    <pic:cNvPr id="150" name="IM 150"/>
                    <pic:cNvPicPr/>
                  </pic:nvPicPr>
                  <pic:blipFill>
                    <a:blip r:embed="rId131"/>
                    <a:stretch>
                      <a:fillRect/>
                    </a:stretch>
                  </pic:blipFill>
                  <pic:spPr>
                    <a:xfrm rot="0">
                      <a:off x="0" y="0"/>
                      <a:ext cx="480497" cy="331838"/>
                    </a:xfrm>
                    <a:prstGeom prst="rect">
                      <a:avLst/>
                    </a:prstGeom>
                  </pic:spPr>
                </pic:pic>
              </a:graphicData>
            </a:graphic>
          </wp:inline>
        </w:drawing>
      </w:r>
      <w:r>
        <w:rPr>
          <w:spacing w:val="-11"/>
        </w:rPr>
        <w:t xml:space="preserve"> </w:t>
      </w:r>
      <w:r>
        <w:rPr>
          <w:spacing w:val="7"/>
        </w:rPr>
        <w:t>替代，初期为2013年，末期为2019年，代入数据可得</w:t>
      </w:r>
      <w:r>
        <w:rPr>
          <w:position w:val="3"/>
        </w:rPr>
        <w:drawing>
          <wp:inline distT="0" distB="0" distL="0" distR="0">
            <wp:extent cx="480497" cy="331838"/>
            <wp:effectExtent l="0" t="0" r="0" b="0"/>
            <wp:docPr id="152" name="IM 152"/>
            <wp:cNvGraphicFramePr/>
            <a:graphic>
              <a:graphicData uri="http://schemas.openxmlformats.org/drawingml/2006/picture">
                <pic:pic>
                  <pic:nvPicPr>
                    <pic:cNvPr id="152" name="IM 152"/>
                    <pic:cNvPicPr/>
                  </pic:nvPicPr>
                  <pic:blipFill>
                    <a:blip r:embed="rId132"/>
                    <a:stretch>
                      <a:fillRect/>
                    </a:stretch>
                  </pic:blipFill>
                  <pic:spPr>
                    <a:xfrm rot="0">
                      <a:off x="0" y="0"/>
                      <a:ext cx="480497" cy="331838"/>
                    </a:xfrm>
                    <a:prstGeom prst="rect">
                      <a:avLst/>
                    </a:prstGeom>
                  </pic:spPr>
                </pic:pic>
              </a:graphicData>
            </a:graphic>
          </wp:inline>
        </w:drawing>
      </w:r>
      <w:r>
        <w:rPr>
          <w:spacing w:val="-34"/>
        </w:rPr>
        <w:t xml:space="preserve"> </w:t>
      </w:r>
      <w:r>
        <w:rPr>
          <w:spacing w:val="7"/>
        </w:rPr>
        <w:t>分别为汽车</w:t>
      </w:r>
      <w:r>
        <w:rPr>
          <w:spacing w:val="4"/>
        </w:rPr>
        <w:t>照明</w:t>
      </w:r>
      <w:r>
        <w:rPr>
          <w:position w:val="4"/>
        </w:rPr>
        <w:drawing>
          <wp:inline distT="0" distB="0" distL="0" distR="0">
            <wp:extent cx="454702" cy="297996"/>
            <wp:effectExtent l="0" t="0" r="0" b="0"/>
            <wp:docPr id="154" name="IM 154"/>
            <wp:cNvGraphicFramePr/>
            <a:graphic>
              <a:graphicData uri="http://schemas.openxmlformats.org/drawingml/2006/picture">
                <pic:pic>
                  <pic:nvPicPr>
                    <pic:cNvPr id="154" name="IM 154"/>
                    <pic:cNvPicPr/>
                  </pic:nvPicPr>
                  <pic:blipFill>
                    <a:blip r:embed="rId133"/>
                    <a:stretch>
                      <a:fillRect/>
                    </a:stretch>
                  </pic:blipFill>
                  <pic:spPr>
                    <a:xfrm rot="0">
                      <a:off x="0" y="0"/>
                      <a:ext cx="454702" cy="297996"/>
                    </a:xfrm>
                    <a:prstGeom prst="rect">
                      <a:avLst/>
                    </a:prstGeom>
                  </pic:spPr>
                </pic:pic>
              </a:graphicData>
            </a:graphic>
          </wp:inline>
        </w:drawing>
      </w:r>
      <w:r>
        <w:rPr>
          <w:spacing w:val="-20"/>
        </w:rPr>
        <w:t xml:space="preserve"> </w:t>
      </w:r>
      <w:r>
        <w:rPr>
          <w:spacing w:val="4"/>
        </w:rPr>
        <w:t>，通用照明</w:t>
      </w:r>
      <w:r>
        <w:rPr>
          <w:position w:val="3"/>
        </w:rPr>
        <w:drawing>
          <wp:inline distT="0" distB="0" distL="0" distR="0">
            <wp:extent cx="609059" cy="309916"/>
            <wp:effectExtent l="0" t="0" r="0" b="0"/>
            <wp:docPr id="156" name="IM 156"/>
            <wp:cNvGraphicFramePr/>
            <a:graphic>
              <a:graphicData uri="http://schemas.openxmlformats.org/drawingml/2006/picture">
                <pic:pic>
                  <pic:nvPicPr>
                    <pic:cNvPr id="156" name="IM 156"/>
                    <pic:cNvPicPr/>
                  </pic:nvPicPr>
                  <pic:blipFill>
                    <a:blip r:embed="rId134"/>
                    <a:stretch>
                      <a:fillRect/>
                    </a:stretch>
                  </pic:blipFill>
                  <pic:spPr>
                    <a:xfrm rot="0">
                      <a:off x="0" y="0"/>
                      <a:ext cx="609059" cy="309916"/>
                    </a:xfrm>
                    <a:prstGeom prst="rect">
                      <a:avLst/>
                    </a:prstGeom>
                  </pic:spPr>
                </pic:pic>
              </a:graphicData>
            </a:graphic>
          </wp:inline>
        </w:drawing>
      </w:r>
      <w:r>
        <w:rPr>
          <w:spacing w:val="-38"/>
        </w:rPr>
        <w:t xml:space="preserve"> </w:t>
      </w:r>
      <w:r>
        <w:rPr>
          <w:spacing w:val="4"/>
        </w:rPr>
        <w:t>，景观照明</w:t>
      </w:r>
      <w:r>
        <w:rPr>
          <w:position w:val="3"/>
        </w:rPr>
        <w:drawing>
          <wp:inline distT="0" distB="0" distL="0" distR="0">
            <wp:extent cx="609059" cy="309916"/>
            <wp:effectExtent l="0" t="0" r="0" b="0"/>
            <wp:docPr id="158" name="IM 158"/>
            <wp:cNvGraphicFramePr/>
            <a:graphic>
              <a:graphicData uri="http://schemas.openxmlformats.org/drawingml/2006/picture">
                <pic:pic>
                  <pic:nvPicPr>
                    <pic:cNvPr id="158" name="IM 158"/>
                    <pic:cNvPicPr/>
                  </pic:nvPicPr>
                  <pic:blipFill>
                    <a:blip r:embed="rId135"/>
                    <a:stretch>
                      <a:fillRect/>
                    </a:stretch>
                  </pic:blipFill>
                  <pic:spPr>
                    <a:xfrm rot="0">
                      <a:off x="0" y="0"/>
                      <a:ext cx="609059" cy="309916"/>
                    </a:xfrm>
                    <a:prstGeom prst="rect">
                      <a:avLst/>
                    </a:prstGeom>
                  </pic:spPr>
                </pic:pic>
              </a:graphicData>
            </a:graphic>
          </wp:inline>
        </w:drawing>
      </w:r>
      <w:r>
        <w:rPr>
          <w:spacing w:val="-38"/>
        </w:rPr>
        <w:t xml:space="preserve"> </w:t>
      </w:r>
      <w:r>
        <w:rPr>
          <w:spacing w:val="4"/>
        </w:rPr>
        <w:t>，显示屏</w:t>
      </w:r>
      <w:r>
        <w:rPr>
          <w:position w:val="3"/>
        </w:rPr>
        <w:drawing>
          <wp:inline distT="0" distB="0" distL="0" distR="0">
            <wp:extent cx="607735" cy="309916"/>
            <wp:effectExtent l="0" t="0" r="0" b="0"/>
            <wp:docPr id="160" name="IM 160"/>
            <wp:cNvGraphicFramePr/>
            <a:graphic>
              <a:graphicData uri="http://schemas.openxmlformats.org/drawingml/2006/picture">
                <pic:pic>
                  <pic:nvPicPr>
                    <pic:cNvPr id="160" name="IM 160"/>
                    <pic:cNvPicPr/>
                  </pic:nvPicPr>
                  <pic:blipFill>
                    <a:blip r:embed="rId136"/>
                    <a:stretch>
                      <a:fillRect/>
                    </a:stretch>
                  </pic:blipFill>
                  <pic:spPr>
                    <a:xfrm rot="0">
                      <a:off x="0" y="0"/>
                      <a:ext cx="607735" cy="309916"/>
                    </a:xfrm>
                    <a:prstGeom prst="rect">
                      <a:avLst/>
                    </a:prstGeom>
                  </pic:spPr>
                </pic:pic>
              </a:graphicData>
            </a:graphic>
          </wp:inline>
        </w:drawing>
      </w:r>
      <w:r>
        <w:rPr>
          <w:spacing w:val="-38"/>
        </w:rPr>
        <w:t xml:space="preserve"> </w:t>
      </w:r>
      <w:r>
        <w:rPr>
          <w:spacing w:val="4"/>
        </w:rPr>
        <w:t>，背光应用</w:t>
      </w:r>
    </w:p>
    <w:p>
      <w:pPr>
        <w:pStyle w:val="BodyText"/>
        <w:ind w:left="10" w:right="281" w:firstLine="48"/>
        <w:spacing w:before="31" w:line="266" w:lineRule="auto"/>
        <w:rPr/>
      </w:pPr>
      <w:r>
        <w:rPr>
          <w:position w:val="3"/>
        </w:rPr>
        <w:drawing>
          <wp:inline distT="0" distB="0" distL="0" distR="0">
            <wp:extent cx="509897" cy="309916"/>
            <wp:effectExtent l="0" t="0" r="0" b="0"/>
            <wp:docPr id="162" name="IM 162"/>
            <wp:cNvGraphicFramePr/>
            <a:graphic>
              <a:graphicData uri="http://schemas.openxmlformats.org/drawingml/2006/picture">
                <pic:pic>
                  <pic:nvPicPr>
                    <pic:cNvPr id="162" name="IM 162"/>
                    <pic:cNvPicPr/>
                  </pic:nvPicPr>
                  <pic:blipFill>
                    <a:blip r:embed="rId137"/>
                    <a:stretch>
                      <a:fillRect/>
                    </a:stretch>
                  </pic:blipFill>
                  <pic:spPr>
                    <a:xfrm rot="0">
                      <a:off x="0" y="0"/>
                      <a:ext cx="509897" cy="309916"/>
                    </a:xfrm>
                    <a:prstGeom prst="rect">
                      <a:avLst/>
                    </a:prstGeom>
                  </pic:spPr>
                </pic:pic>
              </a:graphicData>
            </a:graphic>
          </wp:inline>
        </w:drawing>
      </w:r>
      <w:r>
        <w:rPr>
          <w:spacing w:val="-7"/>
        </w:rPr>
        <w:t xml:space="preserve"> </w:t>
      </w:r>
      <w:r>
        <w:rPr>
          <w:spacing w:val="2"/>
        </w:rPr>
        <w:t>,</w:t>
      </w:r>
      <w:r>
        <w:rPr>
          <w:spacing w:val="59"/>
        </w:rPr>
        <w:t xml:space="preserve"> </w:t>
      </w:r>
      <w:r>
        <w:rPr>
          <w:spacing w:val="2"/>
        </w:rPr>
        <w:t>信号及指示</w:t>
      </w:r>
      <w:r>
        <w:rPr>
          <w:spacing w:val="-38"/>
        </w:rPr>
        <w:t xml:space="preserve"> </w:t>
      </w:r>
      <w:r>
        <w:rPr>
          <w:position w:val="3"/>
        </w:rPr>
        <w:drawing>
          <wp:inline distT="0" distB="0" distL="0" distR="0">
            <wp:extent cx="419613" cy="309916"/>
            <wp:effectExtent l="0" t="0" r="0" b="0"/>
            <wp:docPr id="164" name="IM 164"/>
            <wp:cNvGraphicFramePr/>
            <a:graphic>
              <a:graphicData uri="http://schemas.openxmlformats.org/drawingml/2006/picture">
                <pic:pic>
                  <pic:nvPicPr>
                    <pic:cNvPr id="164" name="IM 164"/>
                    <pic:cNvPicPr/>
                  </pic:nvPicPr>
                  <pic:blipFill>
                    <a:blip r:embed="rId138"/>
                    <a:stretch>
                      <a:fillRect/>
                    </a:stretch>
                  </pic:blipFill>
                  <pic:spPr>
                    <a:xfrm rot="0">
                      <a:off x="0" y="0"/>
                      <a:ext cx="419613" cy="309916"/>
                    </a:xfrm>
                    <a:prstGeom prst="rect">
                      <a:avLst/>
                    </a:prstGeom>
                  </pic:spPr>
                </pic:pic>
              </a:graphicData>
            </a:graphic>
          </wp:inline>
        </w:drawing>
      </w:r>
      <w:r>
        <w:rPr>
          <w:spacing w:val="-16"/>
        </w:rPr>
        <w:t xml:space="preserve"> </w:t>
      </w:r>
      <w:r>
        <w:rPr>
          <w:spacing w:val="2"/>
        </w:rPr>
        <w:t>，其他</w:t>
      </w:r>
      <w:r>
        <w:rPr>
          <w:position w:val="3"/>
        </w:rPr>
        <w:drawing>
          <wp:inline distT="0" distB="0" distL="0" distR="0">
            <wp:extent cx="522645" cy="309916"/>
            <wp:effectExtent l="0" t="0" r="0" b="0"/>
            <wp:docPr id="166" name="IM 166"/>
            <wp:cNvGraphicFramePr/>
            <a:graphic>
              <a:graphicData uri="http://schemas.openxmlformats.org/drawingml/2006/picture">
                <pic:pic>
                  <pic:nvPicPr>
                    <pic:cNvPr id="166" name="IM 166"/>
                    <pic:cNvPicPr/>
                  </pic:nvPicPr>
                  <pic:blipFill>
                    <a:blip r:embed="rId139"/>
                    <a:stretch>
                      <a:fillRect/>
                    </a:stretch>
                  </pic:blipFill>
                  <pic:spPr>
                    <a:xfrm rot="0">
                      <a:off x="0" y="0"/>
                      <a:ext cx="522645" cy="309916"/>
                    </a:xfrm>
                    <a:prstGeom prst="rect">
                      <a:avLst/>
                    </a:prstGeom>
                  </pic:spPr>
                </pic:pic>
              </a:graphicData>
            </a:graphic>
          </wp:inline>
        </w:drawing>
      </w:r>
      <w:r>
        <w:rPr>
          <w:spacing w:val="-41"/>
        </w:rPr>
        <w:t xml:space="preserve"> </w:t>
      </w:r>
      <w:r>
        <w:rPr>
          <w:spacing w:val="2"/>
        </w:rPr>
        <w:t>，</w:t>
      </w:r>
      <w:r>
        <w:rPr>
          <w:spacing w:val="-32"/>
        </w:rPr>
        <w:t xml:space="preserve"> </w:t>
      </w:r>
      <w:r>
        <w:rPr>
          <w:position w:val="3"/>
        </w:rPr>
        <w:drawing>
          <wp:inline distT="0" distB="0" distL="0" distR="0">
            <wp:extent cx="448549" cy="331838"/>
            <wp:effectExtent l="0" t="0" r="0" b="0"/>
            <wp:docPr id="168" name="IM 168"/>
            <wp:cNvGraphicFramePr/>
            <a:graphic>
              <a:graphicData uri="http://schemas.openxmlformats.org/drawingml/2006/picture">
                <pic:pic>
                  <pic:nvPicPr>
                    <pic:cNvPr id="168" name="IM 168"/>
                    <pic:cNvPicPr/>
                  </pic:nvPicPr>
                  <pic:blipFill>
                    <a:blip r:embed="rId140"/>
                    <a:stretch>
                      <a:fillRect/>
                    </a:stretch>
                  </pic:blipFill>
                  <pic:spPr>
                    <a:xfrm rot="0">
                      <a:off x="0" y="0"/>
                      <a:ext cx="448549" cy="331838"/>
                    </a:xfrm>
                    <a:prstGeom prst="rect">
                      <a:avLst/>
                    </a:prstGeom>
                  </pic:spPr>
                </pic:pic>
              </a:graphicData>
            </a:graphic>
          </wp:inline>
        </w:drawing>
      </w:r>
      <w:r>
        <w:rPr>
          <w:spacing w:val="-32"/>
        </w:rPr>
        <w:t xml:space="preserve"> </w:t>
      </w:r>
      <w:r>
        <w:rPr>
          <w:spacing w:val="2"/>
        </w:rPr>
        <w:t>最大的是显示屏，则2013—</w:t>
      </w:r>
      <w:r>
        <w:rPr/>
        <w:t xml:space="preserve"> </w:t>
      </w:r>
      <w:r>
        <w:rPr>
          <w:spacing w:val="8"/>
        </w:rPr>
        <w:t>2019年产值年均增速最快的应用市场是显示屏。</w:t>
      </w:r>
    </w:p>
    <w:p>
      <w:pPr>
        <w:pStyle w:val="BodyText"/>
        <w:ind w:left="428"/>
        <w:spacing w:before="1" w:line="227" w:lineRule="auto"/>
        <w:rPr/>
      </w:pPr>
      <w:r>
        <w:rPr>
          <w:spacing w:val="8"/>
        </w:rPr>
        <w:t>第四步，2019年</w:t>
      </w:r>
      <w:r>
        <w:rPr/>
        <w:t>LED</w:t>
      </w:r>
      <w:r>
        <w:rPr>
          <w:spacing w:val="8"/>
        </w:rPr>
        <w:t>总产值为7548亿元，显示屏产值为1089亿元，根据比重</w:t>
      </w:r>
    </w:p>
    <w:p>
      <w:pPr>
        <w:pStyle w:val="BodyText"/>
        <w:ind w:left="7" w:right="89" w:firstLine="32"/>
        <w:spacing w:before="32" w:line="264" w:lineRule="auto"/>
        <w:rPr/>
      </w:pPr>
      <w:r>
        <w:rPr>
          <w:position w:val="3"/>
        </w:rPr>
        <w:drawing>
          <wp:inline distT="0" distB="0" distL="0" distR="0">
            <wp:extent cx="593686" cy="331838"/>
            <wp:effectExtent l="0" t="0" r="0" b="0"/>
            <wp:docPr id="170" name="IM 170"/>
            <wp:cNvGraphicFramePr/>
            <a:graphic>
              <a:graphicData uri="http://schemas.openxmlformats.org/drawingml/2006/picture">
                <pic:pic>
                  <pic:nvPicPr>
                    <pic:cNvPr id="170" name="IM 170"/>
                    <pic:cNvPicPr/>
                  </pic:nvPicPr>
                  <pic:blipFill>
                    <a:blip r:embed="rId141"/>
                    <a:stretch>
                      <a:fillRect/>
                    </a:stretch>
                  </pic:blipFill>
                  <pic:spPr>
                    <a:xfrm rot="0">
                      <a:off x="0" y="0"/>
                      <a:ext cx="593686" cy="331838"/>
                    </a:xfrm>
                    <a:prstGeom prst="rect">
                      <a:avLst/>
                    </a:prstGeom>
                  </pic:spPr>
                </pic:pic>
              </a:graphicData>
            </a:graphic>
          </wp:inline>
        </w:drawing>
      </w:r>
      <w:r>
        <w:rPr>
          <w:spacing w:val="14"/>
        </w:rPr>
        <w:t xml:space="preserve"> </w:t>
      </w:r>
      <w:r>
        <w:rPr>
          <w:spacing w:val="7"/>
        </w:rPr>
        <w:t>,</w:t>
      </w:r>
      <w:r>
        <w:rPr>
          <w:spacing w:val="58"/>
        </w:rPr>
        <w:t xml:space="preserve"> </w:t>
      </w:r>
      <w:r>
        <w:rPr>
          <w:spacing w:val="7"/>
        </w:rPr>
        <w:t>选项出现首位相同，第二位不同的情况，分母从左向右截取前三位，代入数</w:t>
      </w:r>
      <w:r>
        <w:rPr>
          <w:spacing w:val="8"/>
        </w:rPr>
        <w:t>据可得2019年显示屏产值占</w:t>
      </w:r>
      <w:r>
        <w:rPr/>
        <w:t>LED</w:t>
      </w:r>
      <w:r>
        <w:rPr>
          <w:spacing w:val="8"/>
        </w:rPr>
        <w:t>总产值的比重为</w:t>
      </w:r>
      <w:r>
        <w:rPr>
          <w:position w:val="2"/>
        </w:rPr>
        <w:drawing>
          <wp:inline distT="0" distB="0" distL="0" distR="0">
            <wp:extent cx="336096" cy="309033"/>
            <wp:effectExtent l="0" t="0" r="0" b="0"/>
            <wp:docPr id="172" name="IM 172"/>
            <wp:cNvGraphicFramePr/>
            <a:graphic>
              <a:graphicData uri="http://schemas.openxmlformats.org/drawingml/2006/picture">
                <pic:pic>
                  <pic:nvPicPr>
                    <pic:cNvPr id="172" name="IM 172"/>
                    <pic:cNvPicPr/>
                  </pic:nvPicPr>
                  <pic:blipFill>
                    <a:blip r:embed="rId142"/>
                    <a:stretch>
                      <a:fillRect/>
                    </a:stretch>
                  </pic:blipFill>
                  <pic:spPr>
                    <a:xfrm rot="0">
                      <a:off x="0" y="0"/>
                      <a:ext cx="336096" cy="309033"/>
                    </a:xfrm>
                    <a:prstGeom prst="rect">
                      <a:avLst/>
                    </a:prstGeom>
                  </pic:spPr>
                </pic:pic>
              </a:graphicData>
            </a:graphic>
          </wp:inline>
        </w:drawing>
      </w:r>
      <w:r>
        <w:rPr>
          <w:spacing w:val="4"/>
        </w:rPr>
        <w:t xml:space="preserve"> </w:t>
      </w:r>
      <w:r>
        <w:rPr>
          <w:spacing w:val="8"/>
        </w:rPr>
        <w:t>，直除首两位商14，A选项符合。</w:t>
      </w:r>
    </w:p>
    <w:p>
      <w:pPr>
        <w:pStyle w:val="BodyText"/>
        <w:ind w:left="444"/>
        <w:spacing w:before="25" w:line="228" w:lineRule="auto"/>
        <w:rPr/>
      </w:pPr>
      <w:r>
        <w:rPr>
          <w:spacing w:val="5"/>
        </w:rPr>
        <w:t>因此，选择A选项。</w:t>
      </w:r>
    </w:p>
    <w:p>
      <w:pPr>
        <w:pStyle w:val="BodyText"/>
        <w:ind w:left="8" w:right="192" w:firstLine="435"/>
        <w:spacing w:before="26" w:line="252" w:lineRule="auto"/>
        <w:rPr/>
      </w:pPr>
      <w:r>
        <w:rPr>
          <w:spacing w:val="8"/>
        </w:rPr>
        <w:t>114.以下折线图中，能准确反映2015—2018年间通用照明类</w:t>
      </w:r>
      <w:r>
        <w:rPr/>
        <w:t>LED</w:t>
      </w:r>
      <w:r>
        <w:rPr>
          <w:spacing w:val="8"/>
        </w:rPr>
        <w:t>应用市场产值同比增</w:t>
      </w:r>
      <w:r>
        <w:rPr>
          <w:spacing w:val="7"/>
        </w:rPr>
        <w:t>量变化趋势的是：</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BodyText"/>
        <w:ind w:left="421"/>
        <w:spacing w:before="65" w:line="190" w:lineRule="auto"/>
        <w:rPr/>
      </w:pPr>
      <w:r>
        <w:rPr>
          <w:spacing w:val="3"/>
        </w:rPr>
        <w:t>A.                 B.</w:t>
      </w:r>
      <w:r>
        <w:rPr>
          <w:spacing w:val="2"/>
        </w:rPr>
        <w:t xml:space="preserve">                 </w:t>
      </w:r>
      <w:r>
        <w:rPr>
          <w:spacing w:val="3"/>
        </w:rPr>
        <w:t>C.                 D.</w:t>
      </w:r>
    </w:p>
    <w:p>
      <w:pPr>
        <w:pStyle w:val="BodyText"/>
        <w:ind w:left="422"/>
        <w:spacing w:before="34" w:line="228" w:lineRule="auto"/>
        <w:rPr/>
      </w:pPr>
      <w:r>
        <w:rPr>
          <w:spacing w:val="8"/>
        </w:rPr>
        <w:t>【答案】B</w:t>
      </w:r>
    </w:p>
    <w:p>
      <w:pPr>
        <w:pStyle w:val="BodyText"/>
        <w:ind w:left="422"/>
        <w:spacing w:before="27" w:line="228" w:lineRule="auto"/>
        <w:rPr/>
      </w:pPr>
      <w:r>
        <w:rPr>
          <w:spacing w:val="7"/>
        </w:rPr>
        <w:t>【解析】</w:t>
      </w:r>
    </w:p>
    <w:p>
      <w:pPr>
        <w:pStyle w:val="BodyText"/>
        <w:ind w:left="428"/>
        <w:spacing w:before="24" w:line="227" w:lineRule="auto"/>
        <w:rPr/>
      </w:pPr>
      <w:r>
        <w:rPr>
          <w:spacing w:val="8"/>
        </w:rPr>
        <w:t>第一步，本题考查增长量做差比较。</w:t>
      </w:r>
    </w:p>
    <w:p>
      <w:pPr>
        <w:pStyle w:val="BodyText"/>
        <w:ind w:left="428"/>
        <w:spacing w:before="27" w:line="227" w:lineRule="auto"/>
        <w:rPr/>
      </w:pPr>
      <w:r>
        <w:rPr>
          <w:spacing w:val="8"/>
        </w:rPr>
        <w:t>第二步，定位表格材料“通用照明</w:t>
      </w:r>
      <w:r>
        <w:rPr>
          <w:spacing w:val="-57"/>
        </w:rPr>
        <w:t xml:space="preserve"> </w:t>
      </w:r>
      <w:r>
        <w:rPr>
          <w:spacing w:val="8"/>
        </w:rPr>
        <w:t>”。</w:t>
      </w:r>
    </w:p>
    <w:p>
      <w:pPr>
        <w:pStyle w:val="BodyText"/>
        <w:ind w:left="28" w:right="32" w:firstLine="399"/>
        <w:spacing w:before="26" w:line="254" w:lineRule="auto"/>
        <w:rPr/>
      </w:pPr>
      <w:r>
        <w:rPr>
          <w:spacing w:val="10"/>
        </w:rPr>
        <w:t>第三步，根据增长量=现期量－基期量，加减后</w:t>
      </w:r>
      <w:r>
        <w:rPr>
          <w:spacing w:val="9"/>
        </w:rPr>
        <w:t>比较大小，对数据留三位处理，可得</w:t>
      </w:r>
      <w:r>
        <w:rPr>
          <w:spacing w:val="5"/>
        </w:rPr>
        <w:t>同比增长量分别为2015年：155－115=40，2016年：204－155=49，2017年：255－204=51，</w:t>
      </w:r>
    </w:p>
    <w:p>
      <w:pPr>
        <w:spacing w:line="254" w:lineRule="auto"/>
        <w:sectPr>
          <w:headerReference w:type="default" r:id="rId128"/>
          <w:footerReference w:type="default" r:id="rId129"/>
          <w:pgSz w:w="10380" w:h="14690"/>
          <w:pgMar w:top="1621" w:right="1023" w:bottom="916" w:left="1080" w:header="957" w:footer="682" w:gutter="0"/>
        </w:sectPr>
        <w:rPr/>
      </w:pPr>
    </w:p>
    <w:p>
      <w:pPr>
        <w:pStyle w:val="BodyText"/>
        <w:ind w:left="7" w:right="29" w:firstLine="3"/>
        <w:spacing w:line="250" w:lineRule="auto"/>
        <w:rPr/>
      </w:pPr>
      <w:r>
        <w:rPr>
          <w:spacing w:val="8"/>
        </w:rPr>
        <w:t>2018年：268－255=13；同比增量最高是2017</w:t>
      </w:r>
      <w:r>
        <w:rPr>
          <w:spacing w:val="7"/>
        </w:rPr>
        <w:t>年，最低的是2018年，观察选项图形，只有B</w:t>
      </w:r>
      <w:r>
        <w:rPr>
          <w:spacing w:val="6"/>
        </w:rPr>
        <w:t>选项符合。</w:t>
      </w:r>
    </w:p>
    <w:p>
      <w:pPr>
        <w:pStyle w:val="BodyText"/>
        <w:ind w:left="444"/>
        <w:spacing w:line="228" w:lineRule="auto"/>
        <w:rPr/>
      </w:pPr>
      <w:r>
        <w:rPr>
          <w:spacing w:val="5"/>
        </w:rPr>
        <w:t>因此，选择B选项。</w:t>
      </w:r>
    </w:p>
    <w:p>
      <w:pPr>
        <w:pStyle w:val="BodyText"/>
        <w:ind w:left="443"/>
        <w:spacing w:before="25" w:line="228" w:lineRule="auto"/>
        <w:rPr/>
      </w:pPr>
      <w:r>
        <w:rPr>
          <w:spacing w:val="8"/>
        </w:rPr>
        <w:t>115.关于2013—2019年我国</w:t>
      </w:r>
      <w:r>
        <w:rPr/>
        <w:t>LED</w:t>
      </w:r>
      <w:r>
        <w:rPr>
          <w:spacing w:val="8"/>
        </w:rPr>
        <w:t>产业</w:t>
      </w:r>
      <w:r>
        <w:rPr>
          <w:spacing w:val="7"/>
        </w:rPr>
        <w:t>，能够从上述资料中推出的是：</w:t>
      </w:r>
    </w:p>
    <w:p>
      <w:pPr>
        <w:pStyle w:val="BodyText"/>
        <w:ind w:left="421"/>
        <w:spacing w:before="24" w:line="228" w:lineRule="auto"/>
        <w:rPr/>
      </w:pPr>
      <w:r>
        <w:rPr>
          <w:spacing w:val="7"/>
        </w:rPr>
        <w:t>A.2016年总产值同比增量低于2015年</w:t>
      </w:r>
    </w:p>
    <w:p>
      <w:pPr>
        <w:pStyle w:val="BodyText"/>
        <w:ind w:left="423"/>
        <w:spacing w:before="26" w:line="228" w:lineRule="auto"/>
        <w:rPr/>
      </w:pPr>
      <w:r>
        <w:rPr>
          <w:spacing w:val="8"/>
        </w:rPr>
        <w:t>B.2019年封装产值占行业总产值比重高于5年前水平</w:t>
      </w:r>
    </w:p>
    <w:p>
      <w:pPr>
        <w:pStyle w:val="BodyText"/>
        <w:ind w:left="426"/>
        <w:spacing w:before="27" w:line="228" w:lineRule="auto"/>
        <w:rPr/>
      </w:pPr>
      <w:r>
        <w:rPr>
          <w:spacing w:val="8"/>
        </w:rPr>
        <w:t>C.7年间汽车照明应用累计产值规模超过500亿元</w:t>
      </w:r>
    </w:p>
    <w:p>
      <w:pPr>
        <w:pStyle w:val="BodyText"/>
        <w:ind w:left="424"/>
        <w:spacing w:before="24" w:line="228" w:lineRule="auto"/>
        <w:rPr/>
      </w:pPr>
      <w:r>
        <w:rPr>
          <w:spacing w:val="9"/>
        </w:rPr>
        <w:t>D.每年景观照明应用的产值均高于背光应用产值</w:t>
      </w:r>
    </w:p>
    <w:p>
      <w:pPr>
        <w:pStyle w:val="BodyText"/>
        <w:ind w:left="422"/>
        <w:spacing w:before="25" w:line="228" w:lineRule="auto"/>
        <w:rPr/>
      </w:pPr>
      <w:r>
        <w:rPr>
          <w:spacing w:val="8"/>
        </w:rPr>
        <w:t>【答案】D</w:t>
      </w:r>
    </w:p>
    <w:p>
      <w:pPr>
        <w:pStyle w:val="BodyText"/>
        <w:ind w:left="422"/>
        <w:spacing w:before="27" w:line="228" w:lineRule="auto"/>
        <w:rPr/>
      </w:pPr>
      <w:r>
        <w:rPr>
          <w:spacing w:val="7"/>
        </w:rPr>
        <w:t>【解析】</w:t>
      </w:r>
    </w:p>
    <w:p>
      <w:pPr>
        <w:pStyle w:val="BodyText"/>
        <w:ind w:left="428"/>
        <w:spacing w:before="23" w:line="227" w:lineRule="auto"/>
        <w:rPr/>
      </w:pPr>
      <w:r>
        <w:rPr>
          <w:spacing w:val="9"/>
        </w:rPr>
        <w:t>第一步，本题考查综合分析问题，且需选出正确的一项。</w:t>
      </w:r>
    </w:p>
    <w:p>
      <w:pPr>
        <w:pStyle w:val="BodyText"/>
        <w:ind w:left="8" w:right="31" w:firstLine="419"/>
        <w:spacing w:before="29" w:line="251" w:lineRule="auto"/>
        <w:rPr/>
      </w:pPr>
      <w:r>
        <w:rPr>
          <w:spacing w:val="9"/>
        </w:rPr>
        <w:t>第二步，A选项，增长量做差比较，定位表格材料，根据增长量=现期量－基期量，可</w:t>
      </w:r>
      <w:r>
        <w:rPr>
          <w:spacing w:val="7"/>
        </w:rPr>
        <w:t>得2016年总产值的同比增量5216－4245=971＞2015年的同比增</w:t>
      </w:r>
      <w:r>
        <w:rPr>
          <w:spacing w:val="6"/>
        </w:rPr>
        <w:t>量4245－3507=738，错误。</w:t>
      </w:r>
    </w:p>
    <w:p>
      <w:pPr>
        <w:pStyle w:val="BodyText"/>
        <w:ind w:left="423"/>
        <w:spacing w:before="1" w:line="226" w:lineRule="auto"/>
        <w:rPr/>
      </w:pPr>
      <w:r>
        <w:rPr>
          <w:spacing w:val="9"/>
        </w:rPr>
        <w:t>B选项，比重比较，定位表格材料，根据比重=部分量/整体量，可得2019年封装产值</w:t>
      </w:r>
    </w:p>
    <w:p>
      <w:pPr>
        <w:pStyle w:val="BodyText"/>
        <w:ind w:left="42"/>
        <w:spacing w:before="15" w:line="586" w:lineRule="exact"/>
        <w:rPr/>
      </w:pPr>
      <w:r>
        <w:rPr>
          <w:spacing w:val="7"/>
          <w:position w:val="-7"/>
        </w:rPr>
        <w:t>占行业总产值比重为</w:t>
      </w:r>
      <w:r>
        <w:rPr>
          <w:spacing w:val="-39"/>
          <w:position w:val="-7"/>
        </w:rPr>
        <w:t xml:space="preserve"> </w:t>
      </w:r>
      <w:r>
        <w:rPr>
          <w:position w:val="-5"/>
        </w:rPr>
        <w:drawing>
          <wp:inline distT="0" distB="0" distL="0" distR="0">
            <wp:extent cx="871931" cy="309033"/>
            <wp:effectExtent l="0" t="0" r="0" b="0"/>
            <wp:docPr id="174" name="IM 174"/>
            <wp:cNvGraphicFramePr/>
            <a:graphic>
              <a:graphicData uri="http://schemas.openxmlformats.org/drawingml/2006/picture">
                <pic:pic>
                  <pic:nvPicPr>
                    <pic:cNvPr id="174" name="IM 174"/>
                    <pic:cNvPicPr/>
                  </pic:nvPicPr>
                  <pic:blipFill>
                    <a:blip r:embed="rId144"/>
                    <a:stretch>
                      <a:fillRect/>
                    </a:stretch>
                  </pic:blipFill>
                  <pic:spPr>
                    <a:xfrm rot="0">
                      <a:off x="0" y="0"/>
                      <a:ext cx="871931" cy="309033"/>
                    </a:xfrm>
                    <a:prstGeom prst="rect">
                      <a:avLst/>
                    </a:prstGeom>
                  </pic:spPr>
                </pic:pic>
              </a:graphicData>
            </a:graphic>
          </wp:inline>
        </w:drawing>
      </w:r>
      <w:r>
        <w:rPr>
          <w:spacing w:val="7"/>
          <w:position w:val="-7"/>
        </w:rPr>
        <w:t>低于2014年（5年前</w:t>
      </w:r>
      <w:r>
        <w:rPr>
          <w:spacing w:val="4"/>
          <w:position w:val="-7"/>
        </w:rPr>
        <w:t>）</w:t>
      </w:r>
      <w:r>
        <w:rPr>
          <w:spacing w:val="-30"/>
          <w:position w:val="-7"/>
        </w:rPr>
        <w:t xml:space="preserve"> </w:t>
      </w:r>
      <w:r>
        <w:rPr>
          <w:position w:val="-5"/>
        </w:rPr>
        <w:drawing>
          <wp:inline distT="0" distB="0" distL="0" distR="0">
            <wp:extent cx="871931" cy="309033"/>
            <wp:effectExtent l="0" t="0" r="0" b="0"/>
            <wp:docPr id="176" name="IM 176"/>
            <wp:cNvGraphicFramePr/>
            <a:graphic>
              <a:graphicData uri="http://schemas.openxmlformats.org/drawingml/2006/picture">
                <pic:pic>
                  <pic:nvPicPr>
                    <pic:cNvPr id="176" name="IM 176"/>
                    <pic:cNvPicPr/>
                  </pic:nvPicPr>
                  <pic:blipFill>
                    <a:blip r:embed="rId145"/>
                    <a:stretch>
                      <a:fillRect/>
                    </a:stretch>
                  </pic:blipFill>
                  <pic:spPr>
                    <a:xfrm rot="0">
                      <a:off x="0" y="0"/>
                      <a:ext cx="871931" cy="309033"/>
                    </a:xfrm>
                    <a:prstGeom prst="rect">
                      <a:avLst/>
                    </a:prstGeom>
                  </pic:spPr>
                </pic:pic>
              </a:graphicData>
            </a:graphic>
          </wp:inline>
        </w:drawing>
      </w:r>
      <w:r>
        <w:rPr>
          <w:spacing w:val="-36"/>
          <w:position w:val="-7"/>
        </w:rPr>
        <w:t xml:space="preserve"> </w:t>
      </w:r>
      <w:r>
        <w:rPr>
          <w:spacing w:val="4"/>
          <w:position w:val="-7"/>
        </w:rPr>
        <w:t>，</w:t>
      </w:r>
      <w:r>
        <w:rPr>
          <w:spacing w:val="7"/>
          <w:position w:val="-7"/>
        </w:rPr>
        <w:t>错误。</w:t>
      </w:r>
    </w:p>
    <w:p>
      <w:pPr>
        <w:pStyle w:val="BodyText"/>
        <w:ind w:left="10" w:right="31" w:firstLine="415"/>
        <w:spacing w:before="25" w:line="251" w:lineRule="auto"/>
        <w:rPr/>
      </w:pPr>
      <w:r>
        <w:rPr>
          <w:spacing w:val="9"/>
        </w:rPr>
        <w:t>C选项，简单计算，定位表格材料，2013—2019</w:t>
      </w:r>
      <w:r>
        <w:rPr>
          <w:spacing w:val="8"/>
        </w:rPr>
        <w:t>年7年间汽车照明应用累计产值规模为</w:t>
      </w:r>
      <w:r>
        <w:rPr>
          <w:spacing w:val="6"/>
        </w:rPr>
        <w:t>27+30+45+60+75+90+97=424（亿元</w:t>
      </w:r>
      <w:r>
        <w:rPr>
          <w:spacing w:val="3"/>
        </w:rPr>
        <w:t>）＜</w:t>
      </w:r>
      <w:r>
        <w:rPr>
          <w:spacing w:val="6"/>
        </w:rPr>
        <w:t>500亿元，错误。</w:t>
      </w:r>
    </w:p>
    <w:p>
      <w:pPr>
        <w:pStyle w:val="BodyText"/>
        <w:ind w:left="25" w:right="136" w:firstLine="398"/>
        <w:spacing w:before="1" w:line="251" w:lineRule="auto"/>
        <w:rPr/>
      </w:pPr>
      <w:r>
        <w:rPr>
          <w:spacing w:val="9"/>
        </w:rPr>
        <w:t>D选项，直接读数，定位表格材料，直接读数可得，2013—20</w:t>
      </w:r>
      <w:r>
        <w:rPr>
          <w:spacing w:val="8"/>
        </w:rPr>
        <w:t>19年每年景观照明应用</w:t>
      </w:r>
      <w:r>
        <w:rPr>
          <w:spacing w:val="7"/>
        </w:rPr>
        <w:t>的产值均高于背光应用产值，正确。</w:t>
      </w:r>
    </w:p>
    <w:p>
      <w:pPr>
        <w:pStyle w:val="BodyText"/>
        <w:ind w:left="444"/>
        <w:spacing w:before="1" w:line="228" w:lineRule="auto"/>
        <w:rPr/>
      </w:pPr>
      <w:r>
        <w:rPr>
          <w:spacing w:val="5"/>
        </w:rPr>
        <w:t>因此，选择D选项。</w:t>
      </w:r>
    </w:p>
    <w:p>
      <w:pPr>
        <w:pStyle w:val="BodyText"/>
        <w:ind w:left="431"/>
        <w:spacing w:before="26" w:line="227" w:lineRule="auto"/>
        <w:rPr/>
      </w:pPr>
      <w:r>
        <w:rPr>
          <w:b/>
          <w:bCs/>
          <w:spacing w:val="6"/>
        </w:rPr>
        <w:t>二、根据材料回答下列问题。</w:t>
      </w:r>
    </w:p>
    <w:p>
      <w:pPr>
        <w:pStyle w:val="BodyText"/>
        <w:ind w:left="430"/>
        <w:spacing w:before="26" w:line="222" w:lineRule="auto"/>
        <w:rPr/>
      </w:pPr>
      <w:r>
        <w:rPr>
          <w:spacing w:val="7"/>
        </w:rPr>
        <w:t>2019年全国地铁运营线路长度达5181公里，</w:t>
      </w:r>
      <w:r>
        <w:rPr>
          <w:spacing w:val="-52"/>
        </w:rPr>
        <w:t xml:space="preserve"> </w:t>
      </w:r>
      <w:r>
        <w:rPr>
          <w:spacing w:val="7"/>
        </w:rPr>
        <w:t>占城轨交通运营线路</w:t>
      </w:r>
      <w:r>
        <w:rPr>
          <w:spacing w:val="6"/>
        </w:rPr>
        <w:t>总里程的76.8%。</w:t>
      </w:r>
    </w:p>
    <w:p>
      <w:pPr>
        <w:ind w:firstLine="451"/>
        <w:spacing w:line="4764" w:lineRule="exact"/>
        <w:rPr/>
      </w:pPr>
      <w:r>
        <w:rPr>
          <w:position w:val="-95"/>
        </w:rPr>
        <w:drawing>
          <wp:inline distT="0" distB="0" distL="0" distR="0">
            <wp:extent cx="4495800" cy="3025140"/>
            <wp:effectExtent l="0" t="0" r="0" b="0"/>
            <wp:docPr id="178" name="IM 178"/>
            <wp:cNvGraphicFramePr/>
            <a:graphic>
              <a:graphicData uri="http://schemas.openxmlformats.org/drawingml/2006/picture">
                <pic:pic>
                  <pic:nvPicPr>
                    <pic:cNvPr id="178" name="IM 178"/>
                    <pic:cNvPicPr/>
                  </pic:nvPicPr>
                  <pic:blipFill>
                    <a:blip r:embed="rId146"/>
                    <a:stretch>
                      <a:fillRect/>
                    </a:stretch>
                  </pic:blipFill>
                  <pic:spPr>
                    <a:xfrm rot="0">
                      <a:off x="0" y="0"/>
                      <a:ext cx="4495800" cy="3025140"/>
                    </a:xfrm>
                    <a:prstGeom prst="rect">
                      <a:avLst/>
                    </a:prstGeom>
                  </pic:spPr>
                </pic:pic>
              </a:graphicData>
            </a:graphic>
          </wp:inline>
        </w:drawing>
      </w:r>
    </w:p>
    <w:p>
      <w:pPr>
        <w:pStyle w:val="BodyText"/>
        <w:ind w:left="430"/>
        <w:spacing w:before="30" w:line="228" w:lineRule="auto"/>
        <w:rPr/>
      </w:pPr>
      <w:r>
        <w:rPr>
          <w:spacing w:val="8"/>
        </w:rPr>
        <w:t>2019年末，我国城轨交通配属地铁列车6178列，全年实现地铁客运量227.</w:t>
      </w:r>
      <w:r>
        <w:rPr>
          <w:spacing w:val="7"/>
        </w:rPr>
        <w:t>76亿人次。</w:t>
      </w:r>
    </w:p>
    <w:p>
      <w:pPr>
        <w:spacing w:line="228" w:lineRule="auto"/>
        <w:sectPr>
          <w:headerReference w:type="default" r:id="rId7"/>
          <w:footerReference w:type="default" r:id="rId143"/>
          <w:pgSz w:w="10380" w:h="14690"/>
          <w:pgMar w:top="1619" w:right="1080" w:bottom="916" w:left="1080" w:header="957" w:footer="682" w:gutter="0"/>
        </w:sectPr>
        <w:rPr/>
      </w:pPr>
    </w:p>
    <w:p>
      <w:pPr>
        <w:ind w:firstLine="765"/>
        <w:spacing w:line="6434" w:lineRule="exact"/>
        <w:rPr/>
      </w:pPr>
      <w:r>
        <w:rPr>
          <w:position w:val="-128"/>
        </w:rPr>
        <w:drawing>
          <wp:inline distT="0" distB="0" distL="0" distR="0">
            <wp:extent cx="4069079" cy="4085844"/>
            <wp:effectExtent l="0" t="0" r="0" b="0"/>
            <wp:docPr id="180" name="IM 180"/>
            <wp:cNvGraphicFramePr/>
            <a:graphic>
              <a:graphicData uri="http://schemas.openxmlformats.org/drawingml/2006/picture">
                <pic:pic>
                  <pic:nvPicPr>
                    <pic:cNvPr id="180" name="IM 180"/>
                    <pic:cNvPicPr/>
                  </pic:nvPicPr>
                  <pic:blipFill>
                    <a:blip r:embed="rId148"/>
                    <a:stretch>
                      <a:fillRect/>
                    </a:stretch>
                  </pic:blipFill>
                  <pic:spPr>
                    <a:xfrm rot="0">
                      <a:off x="0" y="0"/>
                      <a:ext cx="4069079" cy="4085844"/>
                    </a:xfrm>
                    <a:prstGeom prst="rect">
                      <a:avLst/>
                    </a:prstGeom>
                  </pic:spPr>
                </pic:pic>
              </a:graphicData>
            </a:graphic>
          </wp:inline>
        </w:drawing>
      </w:r>
    </w:p>
    <w:p>
      <w:pPr>
        <w:pStyle w:val="BodyText"/>
        <w:ind w:left="428"/>
        <w:spacing w:before="32" w:line="228" w:lineRule="auto"/>
        <w:rPr/>
      </w:pPr>
      <w:r>
        <w:rPr>
          <w:b/>
          <w:bCs/>
          <w:spacing w:val="8"/>
        </w:rPr>
        <w:t>注：除客运量为全年数值外，其余指标为年末</w:t>
      </w:r>
      <w:r>
        <w:rPr>
          <w:b/>
          <w:bCs/>
          <w:spacing w:val="7"/>
        </w:rPr>
        <w:t>时点值。</w:t>
      </w:r>
    </w:p>
    <w:p>
      <w:pPr>
        <w:pStyle w:val="BodyText"/>
        <w:ind w:left="443"/>
        <w:spacing w:before="24" w:line="227" w:lineRule="auto"/>
        <w:rPr/>
      </w:pPr>
      <w:r>
        <w:rPr>
          <w:spacing w:val="7"/>
        </w:rPr>
        <w:t>116.2014—2019年间，全国地铁运营线路长度同比增长20%以上的年份有几个？</w:t>
      </w:r>
    </w:p>
    <w:p>
      <w:pPr>
        <w:pStyle w:val="BodyText"/>
        <w:ind w:left="421"/>
        <w:spacing w:before="27" w:line="268" w:lineRule="exact"/>
        <w:rPr/>
      </w:pPr>
      <w:r>
        <w:rPr>
          <w:spacing w:val="4"/>
          <w:position w:val="1"/>
        </w:rPr>
        <w:t>A.1</w:t>
      </w:r>
      <w:r>
        <w:rPr>
          <w:spacing w:val="1"/>
          <w:position w:val="1"/>
        </w:rPr>
        <w:t xml:space="preserve">       </w:t>
      </w:r>
      <w:r>
        <w:rPr>
          <w:spacing w:val="4"/>
          <w:position w:val="1"/>
        </w:rPr>
        <w:t>B.2</w:t>
      </w:r>
    </w:p>
    <w:p>
      <w:pPr>
        <w:pStyle w:val="BodyText"/>
        <w:ind w:left="426"/>
        <w:spacing w:before="3" w:line="268" w:lineRule="exact"/>
        <w:rPr/>
      </w:pPr>
      <w:r>
        <w:rPr>
          <w:spacing w:val="3"/>
          <w:position w:val="1"/>
        </w:rPr>
        <w:t>C.3</w:t>
      </w:r>
      <w:r>
        <w:rPr>
          <w:spacing w:val="1"/>
          <w:position w:val="1"/>
        </w:rPr>
        <w:t xml:space="preserve">       </w:t>
      </w:r>
      <w:r>
        <w:rPr>
          <w:spacing w:val="3"/>
          <w:position w:val="1"/>
        </w:rPr>
        <w:t>D.4</w:t>
      </w:r>
    </w:p>
    <w:p>
      <w:pPr>
        <w:pStyle w:val="BodyText"/>
        <w:ind w:left="422"/>
        <w:spacing w:before="6" w:line="228" w:lineRule="auto"/>
        <w:rPr/>
      </w:pPr>
      <w:r>
        <w:rPr>
          <w:spacing w:val="8"/>
        </w:rPr>
        <w:t>【答案】A</w:t>
      </w:r>
    </w:p>
    <w:p>
      <w:pPr>
        <w:pStyle w:val="BodyText"/>
        <w:ind w:left="422"/>
        <w:spacing w:before="24" w:line="228" w:lineRule="auto"/>
        <w:rPr/>
      </w:pPr>
      <w:r>
        <w:rPr>
          <w:spacing w:val="7"/>
        </w:rPr>
        <w:t>【解析】</w:t>
      </w:r>
    </w:p>
    <w:p>
      <w:pPr>
        <w:pStyle w:val="BodyText"/>
        <w:ind w:left="428"/>
        <w:spacing w:before="26" w:line="227" w:lineRule="auto"/>
        <w:rPr/>
      </w:pPr>
      <w:r>
        <w:rPr>
          <w:spacing w:val="8"/>
        </w:rPr>
        <w:t>第一步，本题考查增长率计算比较。</w:t>
      </w:r>
    </w:p>
    <w:p>
      <w:pPr>
        <w:pStyle w:val="BodyText"/>
        <w:ind w:left="428"/>
        <w:spacing w:before="25" w:line="228" w:lineRule="auto"/>
        <w:rPr/>
      </w:pPr>
      <w:r>
        <w:rPr>
          <w:spacing w:val="8"/>
        </w:rPr>
        <w:t>第二步，定位柱状图。</w:t>
      </w:r>
    </w:p>
    <w:p>
      <w:pPr>
        <w:pStyle w:val="BodyText"/>
        <w:ind w:left="8" w:right="33" w:firstLine="419"/>
        <w:spacing w:before="24" w:line="253" w:lineRule="auto"/>
        <w:rPr/>
      </w:pPr>
      <w:r>
        <w:rPr>
          <w:spacing w:val="10"/>
        </w:rPr>
        <w:t>第三步，根据增长率=（现期量/基期量</w:t>
      </w:r>
      <w:r>
        <w:rPr>
          <w:spacing w:val="-4"/>
        </w:rPr>
        <w:t>）－</w:t>
      </w:r>
      <w:r>
        <w:rPr>
          <w:spacing w:val="10"/>
        </w:rPr>
        <w:t>1，若要</w:t>
      </w:r>
      <w:r>
        <w:rPr>
          <w:spacing w:val="9"/>
        </w:rPr>
        <w:t>使增长率＞20%，则现期量＞基期</w:t>
      </w:r>
      <w:r>
        <w:rPr>
          <w:spacing w:val="8"/>
        </w:rPr>
        <w:t>量×1.2。代入数据可得：2014年2361＜2073×1.2=2487.6，2015年2</w:t>
      </w:r>
      <w:r>
        <w:rPr>
          <w:spacing w:val="7"/>
        </w:rPr>
        <w:t>658&lt;</w:t>
      </w:r>
    </w:p>
    <w:p>
      <w:pPr>
        <w:pStyle w:val="BodyText"/>
        <w:ind w:left="10" w:right="82"/>
        <w:spacing w:line="251" w:lineRule="auto"/>
        <w:rPr/>
      </w:pPr>
      <w:r>
        <w:rPr>
          <w:spacing w:val="5"/>
        </w:rPr>
        <w:t>2361×</w:t>
      </w:r>
      <w:r>
        <w:rPr>
          <w:spacing w:val="-76"/>
        </w:rPr>
        <w:t xml:space="preserve"> </w:t>
      </w:r>
      <w:r>
        <w:rPr>
          <w:spacing w:val="5"/>
        </w:rPr>
        <w:t>1.2=2833.2，2016年3169＜2658</w:t>
      </w:r>
      <w:r>
        <w:rPr>
          <w:spacing w:val="4"/>
        </w:rPr>
        <w:t>×1.2=3189.6，2017年3884＞3169×1.2=3802.8，</w:t>
      </w:r>
      <w:r>
        <w:rPr/>
        <w:t xml:space="preserve"> </w:t>
      </w:r>
      <w:r>
        <w:rPr>
          <w:spacing w:val="6"/>
        </w:rPr>
        <w:t>2018年4354＜3884×1.2=4660.8，2019年5181＜4354×1.2=5224.8，故同比增速超过20%</w:t>
      </w:r>
      <w:r>
        <w:rPr>
          <w:spacing w:val="6"/>
        </w:rPr>
        <w:t>的仅有2017年这1个年份。</w:t>
      </w:r>
    </w:p>
    <w:p>
      <w:pPr>
        <w:pStyle w:val="BodyText"/>
        <w:ind w:left="444"/>
        <w:spacing w:line="228" w:lineRule="auto"/>
        <w:rPr/>
      </w:pPr>
      <w:r>
        <w:rPr>
          <w:spacing w:val="5"/>
        </w:rPr>
        <w:t>因此，选择A选项。</w:t>
      </w:r>
    </w:p>
    <w:p>
      <w:pPr>
        <w:pStyle w:val="BodyText"/>
        <w:ind w:left="30" w:right="31" w:firstLine="412"/>
        <w:spacing w:before="25" w:line="251" w:lineRule="auto"/>
        <w:rPr/>
      </w:pPr>
      <w:r>
        <w:rPr>
          <w:spacing w:val="8"/>
        </w:rPr>
        <w:t>117.2019年，直辖市（北京、天津、上海、重庆）地铁客运量占全国地铁客运总量的</w:t>
      </w:r>
      <w:r>
        <w:rPr>
          <w:spacing w:val="6"/>
        </w:rPr>
        <w:t>比重在以下哪个范围内？</w:t>
      </w:r>
    </w:p>
    <w:p>
      <w:pPr>
        <w:pStyle w:val="BodyText"/>
        <w:ind w:left="421"/>
        <w:spacing w:line="228" w:lineRule="auto"/>
        <w:rPr/>
      </w:pPr>
      <w:r>
        <w:rPr>
          <w:spacing w:val="5"/>
        </w:rPr>
        <w:t>A.不到40%</w:t>
      </w:r>
      <w:r>
        <w:rPr>
          <w:spacing w:val="-7"/>
        </w:rPr>
        <w:t xml:space="preserve"> </w:t>
      </w:r>
      <w:r>
        <w:rPr>
          <w:spacing w:val="5"/>
        </w:rPr>
        <w:t>B.40%—45%之间</w:t>
      </w:r>
    </w:p>
    <w:p>
      <w:pPr>
        <w:pStyle w:val="BodyText"/>
        <w:ind w:left="426"/>
        <w:spacing w:before="27" w:line="229" w:lineRule="auto"/>
        <w:rPr/>
      </w:pPr>
      <w:r>
        <w:rPr>
          <w:spacing w:val="5"/>
        </w:rPr>
        <w:t>C.45%—50%之间</w:t>
      </w:r>
      <w:r>
        <w:rPr>
          <w:spacing w:val="43"/>
        </w:rPr>
        <w:t xml:space="preserve">  </w:t>
      </w:r>
      <w:r>
        <w:rPr>
          <w:spacing w:val="5"/>
        </w:rPr>
        <w:t>D.超过50%</w:t>
      </w:r>
    </w:p>
    <w:p>
      <w:pPr>
        <w:pStyle w:val="BodyText"/>
        <w:ind w:left="422"/>
        <w:spacing w:before="23" w:line="228" w:lineRule="auto"/>
        <w:rPr/>
      </w:pPr>
      <w:r>
        <w:rPr>
          <w:spacing w:val="8"/>
        </w:rPr>
        <w:t>【答案】A</w:t>
      </w:r>
    </w:p>
    <w:p>
      <w:pPr>
        <w:spacing w:line="228" w:lineRule="auto"/>
        <w:sectPr>
          <w:headerReference w:type="default" r:id="rId93"/>
          <w:footerReference w:type="default" r:id="rId147"/>
          <w:pgSz w:w="10380" w:h="14690"/>
          <w:pgMar w:top="1586" w:right="1080" w:bottom="916" w:left="1080" w:header="957" w:footer="682" w:gutter="0"/>
        </w:sectPr>
        <w:rPr/>
      </w:pPr>
    </w:p>
    <w:p>
      <w:pPr>
        <w:pStyle w:val="BodyText"/>
        <w:ind w:left="424"/>
        <w:spacing w:line="228" w:lineRule="auto"/>
        <w:rPr/>
      </w:pPr>
      <w:r>
        <w:rPr>
          <w:spacing w:val="7"/>
        </w:rPr>
        <w:t>【解析】</w:t>
      </w:r>
    </w:p>
    <w:p>
      <w:pPr>
        <w:pStyle w:val="BodyText"/>
        <w:ind w:left="430"/>
        <w:spacing w:before="23" w:line="227" w:lineRule="auto"/>
        <w:rPr/>
      </w:pPr>
      <w:r>
        <w:rPr>
          <w:spacing w:val="9"/>
        </w:rPr>
        <w:t>第一步，本题考查现期比重计算中的求比重。</w:t>
      </w:r>
    </w:p>
    <w:p>
      <w:pPr>
        <w:pStyle w:val="BodyText"/>
        <w:ind w:left="430"/>
        <w:spacing w:before="25" w:line="227" w:lineRule="auto"/>
        <w:rPr/>
      </w:pPr>
      <w:r>
        <w:rPr>
          <w:spacing w:val="8"/>
        </w:rPr>
        <w:t>第二步，定位文字材料“2019年，全年实现地铁客运量227.7</w:t>
      </w:r>
      <w:r>
        <w:rPr>
          <w:spacing w:val="7"/>
        </w:rPr>
        <w:t>6亿人次</w:t>
      </w:r>
      <w:r>
        <w:rPr>
          <w:spacing w:val="-70"/>
        </w:rPr>
        <w:t xml:space="preserve"> </w:t>
      </w:r>
      <w:r>
        <w:rPr>
          <w:spacing w:val="7"/>
        </w:rPr>
        <w:t>”和表格材料</w:t>
      </w:r>
    </w:p>
    <w:p>
      <w:pPr>
        <w:pStyle w:val="BodyText"/>
        <w:ind w:left="15" w:right="33" w:hanging="15"/>
        <w:spacing w:before="27" w:line="252" w:lineRule="auto"/>
        <w:rPr/>
      </w:pPr>
      <w:r>
        <w:rPr>
          <w:spacing w:val="9"/>
        </w:rPr>
        <w:t>“直辖市客运量分别为北京39.4亿人次</w:t>
      </w:r>
      <w:r>
        <w:rPr>
          <w:spacing w:val="8"/>
        </w:rPr>
        <w:t>、天津4.7亿人次、上海38.7亿人次、重庆6.1亿人</w:t>
      </w:r>
      <w:r>
        <w:rPr>
          <w:spacing w:val="2"/>
        </w:rPr>
        <w:t>次</w:t>
      </w:r>
      <w:r>
        <w:rPr>
          <w:spacing w:val="-73"/>
        </w:rPr>
        <w:t xml:space="preserve"> </w:t>
      </w:r>
      <w:r>
        <w:rPr>
          <w:spacing w:val="2"/>
        </w:rPr>
        <w:t>”。</w:t>
      </w:r>
    </w:p>
    <w:p>
      <w:pPr>
        <w:pStyle w:val="BodyText"/>
        <w:ind w:left="9" w:right="33" w:firstLine="420"/>
        <w:spacing w:before="5" w:line="260" w:lineRule="auto"/>
        <w:rPr/>
      </w:pPr>
      <w:r>
        <w:rPr>
          <w:spacing w:val="9"/>
        </w:rPr>
        <w:t>第三步，根据比重</w:t>
      </w:r>
      <w:r>
        <w:rPr>
          <w:position w:val="3"/>
        </w:rPr>
        <w:drawing>
          <wp:inline distT="0" distB="0" distL="0" distR="0">
            <wp:extent cx="620376" cy="331838"/>
            <wp:effectExtent l="0" t="0" r="0" b="0"/>
            <wp:docPr id="182" name="IM 182"/>
            <wp:cNvGraphicFramePr/>
            <a:graphic>
              <a:graphicData uri="http://schemas.openxmlformats.org/drawingml/2006/picture">
                <pic:pic>
                  <pic:nvPicPr>
                    <pic:cNvPr id="182" name="IM 182"/>
                    <pic:cNvPicPr/>
                  </pic:nvPicPr>
                  <pic:blipFill>
                    <a:blip r:embed="rId150"/>
                    <a:stretch>
                      <a:fillRect/>
                    </a:stretch>
                  </pic:blipFill>
                  <pic:spPr>
                    <a:xfrm rot="0">
                      <a:off x="0" y="0"/>
                      <a:ext cx="620376" cy="331838"/>
                    </a:xfrm>
                    <a:prstGeom prst="rect">
                      <a:avLst/>
                    </a:prstGeom>
                  </pic:spPr>
                </pic:pic>
              </a:graphicData>
            </a:graphic>
          </wp:inline>
        </w:drawing>
      </w:r>
      <w:r>
        <w:rPr/>
        <w:t xml:space="preserve"> </w:t>
      </w:r>
      <w:r>
        <w:rPr>
          <w:spacing w:val="9"/>
        </w:rPr>
        <w:t>，分母从左向右截取前三位，分子截</w:t>
      </w:r>
      <w:r>
        <w:rPr>
          <w:spacing w:val="8"/>
        </w:rPr>
        <w:t>位舍相同处理，代</w:t>
      </w:r>
      <w:r>
        <w:rPr>
          <w:spacing w:val="9"/>
        </w:rPr>
        <w:t>入数据可得2019年，直辖市（北京、天津、上海、重庆）地铁客运量占全国地铁客运总量</w:t>
      </w:r>
    </w:p>
    <w:p>
      <w:pPr>
        <w:pStyle w:val="BodyText"/>
        <w:ind w:left="27"/>
        <w:spacing w:line="587" w:lineRule="exact"/>
        <w:rPr/>
      </w:pPr>
      <w:r>
        <w:rPr>
          <w:spacing w:val="4"/>
          <w:position w:val="-7"/>
        </w:rPr>
        <w:t>的比重约为</w:t>
      </w:r>
      <w:r>
        <w:rPr>
          <w:spacing w:val="-38"/>
          <w:position w:val="-7"/>
        </w:rPr>
        <w:t xml:space="preserve"> </w:t>
      </w:r>
      <w:r>
        <w:rPr>
          <w:position w:val="-5"/>
        </w:rPr>
        <w:drawing>
          <wp:inline distT="0" distB="0" distL="0" distR="0">
            <wp:extent cx="1861909" cy="309033"/>
            <wp:effectExtent l="0" t="0" r="0" b="0"/>
            <wp:docPr id="184" name="IM 184"/>
            <wp:cNvGraphicFramePr/>
            <a:graphic>
              <a:graphicData uri="http://schemas.openxmlformats.org/drawingml/2006/picture">
                <pic:pic>
                  <pic:nvPicPr>
                    <pic:cNvPr id="184" name="IM 184"/>
                    <pic:cNvPicPr/>
                  </pic:nvPicPr>
                  <pic:blipFill>
                    <a:blip r:embed="rId151"/>
                    <a:stretch>
                      <a:fillRect/>
                    </a:stretch>
                  </pic:blipFill>
                  <pic:spPr>
                    <a:xfrm rot="0">
                      <a:off x="0" y="0"/>
                      <a:ext cx="1861909" cy="309033"/>
                    </a:xfrm>
                    <a:prstGeom prst="rect">
                      <a:avLst/>
                    </a:prstGeom>
                  </pic:spPr>
                </pic:pic>
              </a:graphicData>
            </a:graphic>
          </wp:inline>
        </w:drawing>
      </w:r>
      <w:r>
        <w:rPr>
          <w:spacing w:val="-37"/>
          <w:position w:val="-7"/>
        </w:rPr>
        <w:t xml:space="preserve"> </w:t>
      </w:r>
      <w:r>
        <w:rPr>
          <w:spacing w:val="4"/>
          <w:position w:val="-7"/>
        </w:rPr>
        <w:t>，即不到40%。</w:t>
      </w:r>
    </w:p>
    <w:p>
      <w:pPr>
        <w:pStyle w:val="BodyText"/>
        <w:ind w:left="446"/>
        <w:spacing w:before="26" w:line="228" w:lineRule="auto"/>
        <w:rPr/>
      </w:pPr>
      <w:r>
        <w:rPr>
          <w:spacing w:val="5"/>
        </w:rPr>
        <w:t>因此，选择A选项。</w:t>
      </w:r>
    </w:p>
    <w:p>
      <w:pPr>
        <w:pStyle w:val="BodyText"/>
        <w:ind w:left="445"/>
        <w:spacing w:before="24" w:line="228" w:lineRule="auto"/>
        <w:rPr/>
      </w:pPr>
      <w:r>
        <w:rPr>
          <w:spacing w:val="8"/>
        </w:rPr>
        <w:t>118.以下城市中，2019年末平均每条运营的地铁线路配属地铁列车数最多的是：</w:t>
      </w:r>
    </w:p>
    <w:p>
      <w:pPr>
        <w:pStyle w:val="BodyText"/>
        <w:ind w:left="423"/>
        <w:spacing w:before="27" w:line="227" w:lineRule="auto"/>
        <w:rPr/>
      </w:pPr>
      <w:r>
        <w:rPr>
          <w:spacing w:val="6"/>
        </w:rPr>
        <w:t>A.广州</w:t>
      </w:r>
      <w:r>
        <w:rPr>
          <w:spacing w:val="32"/>
        </w:rPr>
        <w:t xml:space="preserve">   </w:t>
      </w:r>
      <w:r>
        <w:rPr>
          <w:spacing w:val="6"/>
        </w:rPr>
        <w:t>B.武汉</w:t>
      </w:r>
    </w:p>
    <w:p>
      <w:pPr>
        <w:pStyle w:val="BodyText"/>
        <w:ind w:left="428"/>
        <w:spacing w:before="25" w:line="228" w:lineRule="auto"/>
        <w:rPr/>
      </w:pPr>
      <w:r>
        <w:rPr>
          <w:spacing w:val="5"/>
        </w:rPr>
        <w:t>C.成都</w:t>
      </w:r>
      <w:r>
        <w:rPr>
          <w:spacing w:val="33"/>
        </w:rPr>
        <w:t xml:space="preserve">   </w:t>
      </w:r>
      <w:r>
        <w:rPr>
          <w:spacing w:val="5"/>
        </w:rPr>
        <w:t>D.南京</w:t>
      </w:r>
    </w:p>
    <w:p>
      <w:pPr>
        <w:pStyle w:val="BodyText"/>
        <w:ind w:left="424"/>
        <w:spacing w:before="25" w:line="228" w:lineRule="auto"/>
        <w:rPr/>
      </w:pPr>
      <w:r>
        <w:rPr>
          <w:spacing w:val="8"/>
        </w:rPr>
        <w:t>【答案】C</w:t>
      </w:r>
    </w:p>
    <w:p>
      <w:pPr>
        <w:pStyle w:val="BodyText"/>
        <w:ind w:left="424"/>
        <w:spacing w:before="26" w:line="228" w:lineRule="auto"/>
        <w:rPr/>
      </w:pPr>
      <w:r>
        <w:rPr>
          <w:spacing w:val="7"/>
        </w:rPr>
        <w:t>【解析】</w:t>
      </w:r>
    </w:p>
    <w:p>
      <w:pPr>
        <w:pStyle w:val="BodyText"/>
        <w:ind w:left="430"/>
        <w:spacing w:before="24" w:line="227" w:lineRule="auto"/>
        <w:rPr/>
      </w:pPr>
      <w:r>
        <w:rPr>
          <w:spacing w:val="8"/>
        </w:rPr>
        <w:t>第一步，本题考查现期平均数比较。</w:t>
      </w:r>
    </w:p>
    <w:p>
      <w:pPr>
        <w:pStyle w:val="BodyText"/>
        <w:ind w:left="430"/>
        <w:spacing w:before="28" w:line="222" w:lineRule="auto"/>
        <w:rPr/>
      </w:pPr>
      <w:r>
        <w:rPr>
          <w:spacing w:val="7"/>
        </w:rPr>
        <w:t>第二步，定位表格。</w:t>
      </w:r>
    </w:p>
    <w:p>
      <w:pPr>
        <w:pStyle w:val="BodyText"/>
        <w:ind w:left="430"/>
        <w:spacing w:line="631" w:lineRule="exact"/>
        <w:rPr/>
      </w:pPr>
      <w:r>
        <w:rPr>
          <w:spacing w:val="8"/>
          <w:position w:val="-8"/>
        </w:rPr>
        <w:t>第三步，根据平均数=</w:t>
      </w:r>
      <w:r>
        <w:rPr>
          <w:position w:val="-7"/>
        </w:rPr>
        <w:drawing>
          <wp:inline distT="0" distB="0" distL="0" distR="0">
            <wp:extent cx="143954" cy="352044"/>
            <wp:effectExtent l="0" t="0" r="0" b="0"/>
            <wp:docPr id="186" name="IM 186"/>
            <wp:cNvGraphicFramePr/>
            <a:graphic>
              <a:graphicData uri="http://schemas.openxmlformats.org/drawingml/2006/picture">
                <pic:pic>
                  <pic:nvPicPr>
                    <pic:cNvPr id="186" name="IM 186"/>
                    <pic:cNvPicPr/>
                  </pic:nvPicPr>
                  <pic:blipFill>
                    <a:blip r:embed="rId152"/>
                    <a:stretch>
                      <a:fillRect/>
                    </a:stretch>
                  </pic:blipFill>
                  <pic:spPr>
                    <a:xfrm rot="0">
                      <a:off x="0" y="0"/>
                      <a:ext cx="143954" cy="352044"/>
                    </a:xfrm>
                    <a:prstGeom prst="rect">
                      <a:avLst/>
                    </a:prstGeom>
                  </pic:spPr>
                </pic:pic>
              </a:graphicData>
            </a:graphic>
          </wp:inline>
        </w:drawing>
      </w:r>
      <w:r>
        <w:rPr>
          <w:spacing w:val="-45"/>
          <w:position w:val="-8"/>
        </w:rPr>
        <w:t xml:space="preserve"> </w:t>
      </w:r>
      <w:r>
        <w:rPr>
          <w:spacing w:val="8"/>
          <w:position w:val="-8"/>
        </w:rPr>
        <w:t>，平均每条运营的地铁线路配属地铁列车数</w:t>
      </w:r>
    </w:p>
    <w:p>
      <w:pPr>
        <w:pStyle w:val="BodyText"/>
        <w:ind w:left="8"/>
        <w:spacing w:line="605" w:lineRule="exact"/>
        <w:rPr/>
      </w:pPr>
      <w:r>
        <w:rPr>
          <w:spacing w:val="7"/>
          <w:position w:val="-8"/>
        </w:rPr>
        <w:t>=</w:t>
      </w:r>
      <w:r>
        <w:rPr>
          <w:position w:val="-8"/>
        </w:rPr>
        <w:drawing>
          <wp:inline distT="0" distB="0" distL="0" distR="0">
            <wp:extent cx="972735" cy="342900"/>
            <wp:effectExtent l="0" t="0" r="0" b="0"/>
            <wp:docPr id="188" name="IM 188"/>
            <wp:cNvGraphicFramePr/>
            <a:graphic>
              <a:graphicData uri="http://schemas.openxmlformats.org/drawingml/2006/picture">
                <pic:pic>
                  <pic:nvPicPr>
                    <pic:cNvPr id="188" name="IM 188"/>
                    <pic:cNvPicPr/>
                  </pic:nvPicPr>
                  <pic:blipFill>
                    <a:blip r:embed="rId153"/>
                    <a:stretch>
                      <a:fillRect/>
                    </a:stretch>
                  </pic:blipFill>
                  <pic:spPr>
                    <a:xfrm rot="0">
                      <a:off x="0" y="0"/>
                      <a:ext cx="972735" cy="342900"/>
                    </a:xfrm>
                    <a:prstGeom prst="rect">
                      <a:avLst/>
                    </a:prstGeom>
                  </pic:spPr>
                </pic:pic>
              </a:graphicData>
            </a:graphic>
          </wp:inline>
        </w:drawing>
      </w:r>
      <w:r>
        <w:rPr>
          <w:spacing w:val="-77"/>
          <w:position w:val="-8"/>
        </w:rPr>
        <w:t xml:space="preserve"> </w:t>
      </w:r>
      <w:r>
        <w:rPr>
          <w:spacing w:val="7"/>
          <w:position w:val="-8"/>
        </w:rPr>
        <w:t>，数据本身不大不再截位处理，广州为</w:t>
      </w:r>
      <w:r>
        <w:rPr>
          <w:spacing w:val="-1"/>
          <w:position w:val="-8"/>
        </w:rPr>
        <w:t>：</w:t>
      </w:r>
      <w:r>
        <w:rPr>
          <w:spacing w:val="-30"/>
          <w:position w:val="-8"/>
        </w:rPr>
        <w:t xml:space="preserve"> </w:t>
      </w:r>
      <w:r>
        <w:rPr>
          <w:position w:val="-6"/>
        </w:rPr>
        <w:drawing>
          <wp:inline distT="0" distB="0" distL="0" distR="0">
            <wp:extent cx="631612" cy="309033"/>
            <wp:effectExtent l="0" t="0" r="0" b="0"/>
            <wp:docPr id="190" name="IM 190"/>
            <wp:cNvGraphicFramePr/>
            <a:graphic>
              <a:graphicData uri="http://schemas.openxmlformats.org/drawingml/2006/picture">
                <pic:pic>
                  <pic:nvPicPr>
                    <pic:cNvPr id="190" name="IM 190"/>
                    <pic:cNvPicPr/>
                  </pic:nvPicPr>
                  <pic:blipFill>
                    <a:blip r:embed="rId154"/>
                    <a:stretch>
                      <a:fillRect/>
                    </a:stretch>
                  </pic:blipFill>
                  <pic:spPr>
                    <a:xfrm rot="0">
                      <a:off x="0" y="0"/>
                      <a:ext cx="631612" cy="309033"/>
                    </a:xfrm>
                    <a:prstGeom prst="rect">
                      <a:avLst/>
                    </a:prstGeom>
                  </pic:spPr>
                </pic:pic>
              </a:graphicData>
            </a:graphic>
          </wp:inline>
        </w:drawing>
      </w:r>
      <w:r>
        <w:rPr>
          <w:spacing w:val="-16"/>
          <w:position w:val="-8"/>
        </w:rPr>
        <w:t xml:space="preserve"> </w:t>
      </w:r>
      <w:r>
        <w:rPr>
          <w:spacing w:val="-1"/>
          <w:position w:val="-8"/>
        </w:rPr>
        <w:t>，</w:t>
      </w:r>
      <w:r>
        <w:rPr>
          <w:spacing w:val="7"/>
          <w:position w:val="-8"/>
        </w:rPr>
        <w:t>武汉为：</w:t>
      </w:r>
    </w:p>
    <w:p>
      <w:pPr>
        <w:pStyle w:val="BodyText"/>
        <w:ind w:left="10" w:right="62" w:firstLine="51"/>
        <w:spacing w:before="14" w:line="268" w:lineRule="auto"/>
        <w:rPr/>
      </w:pPr>
      <w:r>
        <w:rPr>
          <w:position w:val="2"/>
        </w:rPr>
        <w:drawing>
          <wp:inline distT="0" distB="0" distL="0" distR="0">
            <wp:extent cx="642610" cy="309033"/>
            <wp:effectExtent l="0" t="0" r="0" b="0"/>
            <wp:docPr id="192" name="IM 192"/>
            <wp:cNvGraphicFramePr/>
            <a:graphic>
              <a:graphicData uri="http://schemas.openxmlformats.org/drawingml/2006/picture">
                <pic:pic>
                  <pic:nvPicPr>
                    <pic:cNvPr id="192" name="IM 192"/>
                    <pic:cNvPicPr/>
                  </pic:nvPicPr>
                  <pic:blipFill>
                    <a:blip r:embed="rId155"/>
                    <a:stretch>
                      <a:fillRect/>
                    </a:stretch>
                  </pic:blipFill>
                  <pic:spPr>
                    <a:xfrm rot="0">
                      <a:off x="0" y="0"/>
                      <a:ext cx="642610" cy="309033"/>
                    </a:xfrm>
                    <a:prstGeom prst="rect">
                      <a:avLst/>
                    </a:prstGeom>
                  </pic:spPr>
                </pic:pic>
              </a:graphicData>
            </a:graphic>
          </wp:inline>
        </w:drawing>
      </w:r>
      <w:r>
        <w:rPr>
          <w:spacing w:val="-34"/>
        </w:rPr>
        <w:t xml:space="preserve"> </w:t>
      </w:r>
      <w:r>
        <w:rPr>
          <w:spacing w:val="3"/>
        </w:rPr>
        <w:t>,</w:t>
      </w:r>
      <w:r>
        <w:rPr>
          <w:spacing w:val="61"/>
        </w:rPr>
        <w:t xml:space="preserve"> </w:t>
      </w:r>
      <w:r>
        <w:rPr>
          <w:spacing w:val="3"/>
        </w:rPr>
        <w:t>成都为</w:t>
      </w:r>
      <w:r>
        <w:rPr/>
        <w:t>：</w:t>
      </w:r>
      <w:r>
        <w:rPr>
          <w:spacing w:val="-27"/>
        </w:rPr>
        <w:t xml:space="preserve"> </w:t>
      </w:r>
      <w:r>
        <w:rPr>
          <w:position w:val="2"/>
        </w:rPr>
        <w:drawing>
          <wp:inline distT="0" distB="0" distL="0" distR="0">
            <wp:extent cx="642610" cy="309033"/>
            <wp:effectExtent l="0" t="0" r="0" b="0"/>
            <wp:docPr id="194" name="IM 194"/>
            <wp:cNvGraphicFramePr/>
            <a:graphic>
              <a:graphicData uri="http://schemas.openxmlformats.org/drawingml/2006/picture">
                <pic:pic>
                  <pic:nvPicPr>
                    <pic:cNvPr id="194" name="IM 194"/>
                    <pic:cNvPicPr/>
                  </pic:nvPicPr>
                  <pic:blipFill>
                    <a:blip r:embed="rId156"/>
                    <a:stretch>
                      <a:fillRect/>
                    </a:stretch>
                  </pic:blipFill>
                  <pic:spPr>
                    <a:xfrm rot="0">
                      <a:off x="0" y="0"/>
                      <a:ext cx="642610" cy="309033"/>
                    </a:xfrm>
                    <a:prstGeom prst="rect">
                      <a:avLst/>
                    </a:prstGeom>
                  </pic:spPr>
                </pic:pic>
              </a:graphicData>
            </a:graphic>
          </wp:inline>
        </w:drawing>
      </w:r>
      <w:r>
        <w:rPr>
          <w:spacing w:val="-38"/>
        </w:rPr>
        <w:t xml:space="preserve"> </w:t>
      </w:r>
      <w:r>
        <w:rPr/>
        <w:t>，</w:t>
      </w:r>
      <w:r>
        <w:rPr>
          <w:spacing w:val="3"/>
        </w:rPr>
        <w:t>南京为</w:t>
      </w:r>
      <w:r>
        <w:rPr/>
        <w:t>：</w:t>
      </w:r>
      <w:r>
        <w:rPr>
          <w:spacing w:val="-27"/>
        </w:rPr>
        <w:t xml:space="preserve"> </w:t>
      </w:r>
      <w:r>
        <w:rPr>
          <w:position w:val="2"/>
        </w:rPr>
        <w:drawing>
          <wp:inline distT="0" distB="0" distL="0" distR="0">
            <wp:extent cx="642610" cy="309033"/>
            <wp:effectExtent l="0" t="0" r="0" b="0"/>
            <wp:docPr id="196" name="IM 196"/>
            <wp:cNvGraphicFramePr/>
            <a:graphic>
              <a:graphicData uri="http://schemas.openxmlformats.org/drawingml/2006/picture">
                <pic:pic>
                  <pic:nvPicPr>
                    <pic:cNvPr id="196" name="IM 196"/>
                    <pic:cNvPicPr/>
                  </pic:nvPicPr>
                  <pic:blipFill>
                    <a:blip r:embed="rId157"/>
                    <a:stretch>
                      <a:fillRect/>
                    </a:stretch>
                  </pic:blipFill>
                  <pic:spPr>
                    <a:xfrm rot="0">
                      <a:off x="0" y="0"/>
                      <a:ext cx="642610" cy="309033"/>
                    </a:xfrm>
                    <a:prstGeom prst="rect">
                      <a:avLst/>
                    </a:prstGeom>
                  </pic:spPr>
                </pic:pic>
              </a:graphicData>
            </a:graphic>
          </wp:inline>
        </w:drawing>
      </w:r>
      <w:r>
        <w:rPr>
          <w:spacing w:val="-37"/>
        </w:rPr>
        <w:t xml:space="preserve"> </w:t>
      </w:r>
      <w:r>
        <w:rPr/>
        <w:t>，</w:t>
      </w:r>
      <w:r>
        <w:rPr>
          <w:spacing w:val="3"/>
        </w:rPr>
        <w:t>故2019年末平均每条运营的</w:t>
      </w:r>
      <w:r>
        <w:rPr>
          <w:spacing w:val="9"/>
        </w:rPr>
        <w:t>地铁线路配属地铁列车数最多的城市是成都。</w:t>
      </w:r>
    </w:p>
    <w:p>
      <w:pPr>
        <w:pStyle w:val="BodyText"/>
        <w:ind w:left="446"/>
        <w:spacing w:line="228" w:lineRule="auto"/>
        <w:rPr/>
      </w:pPr>
      <w:r>
        <w:rPr>
          <w:spacing w:val="5"/>
        </w:rPr>
        <w:t>因此，选择C选项。</w:t>
      </w:r>
    </w:p>
    <w:p>
      <w:pPr>
        <w:pStyle w:val="BodyText"/>
        <w:ind w:left="11" w:right="33" w:firstLine="433"/>
        <w:spacing w:before="25" w:line="251" w:lineRule="auto"/>
        <w:rPr/>
      </w:pPr>
      <w:r>
        <w:rPr>
          <w:spacing w:val="8"/>
        </w:rPr>
        <w:t>119.表中所列2019年地铁客运量超过10亿人次的城市中，201</w:t>
      </w:r>
      <w:r>
        <w:rPr>
          <w:spacing w:val="7"/>
        </w:rPr>
        <w:t>9年平均每条地铁运营线</w:t>
      </w:r>
      <w:r>
        <w:rPr>
          <w:spacing w:val="7"/>
        </w:rPr>
        <w:t>路长度超过40公里的城市有几个？</w:t>
      </w:r>
    </w:p>
    <w:p>
      <w:pPr>
        <w:pStyle w:val="BodyText"/>
        <w:ind w:left="423"/>
        <w:spacing w:line="268" w:lineRule="exact"/>
        <w:rPr/>
      </w:pPr>
      <w:r>
        <w:rPr>
          <w:spacing w:val="4"/>
          <w:position w:val="1"/>
        </w:rPr>
        <w:t>A.1</w:t>
      </w:r>
      <w:r>
        <w:rPr>
          <w:spacing w:val="1"/>
          <w:position w:val="1"/>
        </w:rPr>
        <w:t xml:space="preserve">       </w:t>
      </w:r>
      <w:r>
        <w:rPr>
          <w:spacing w:val="4"/>
          <w:position w:val="1"/>
        </w:rPr>
        <w:t>B.2</w:t>
      </w:r>
    </w:p>
    <w:p>
      <w:pPr>
        <w:pStyle w:val="BodyText"/>
        <w:ind w:left="428"/>
        <w:spacing w:before="6" w:line="267" w:lineRule="exact"/>
        <w:rPr/>
      </w:pPr>
      <w:r>
        <w:rPr>
          <w:spacing w:val="3"/>
          <w:position w:val="1"/>
        </w:rPr>
        <w:t>C.3</w:t>
      </w:r>
      <w:r>
        <w:rPr>
          <w:spacing w:val="1"/>
          <w:position w:val="1"/>
        </w:rPr>
        <w:t xml:space="preserve">       </w:t>
      </w:r>
      <w:r>
        <w:rPr>
          <w:spacing w:val="3"/>
          <w:position w:val="1"/>
        </w:rPr>
        <w:t>D.4</w:t>
      </w:r>
    </w:p>
    <w:p>
      <w:pPr>
        <w:pStyle w:val="BodyText"/>
        <w:ind w:left="424"/>
        <w:spacing w:before="4" w:line="228" w:lineRule="auto"/>
        <w:rPr/>
      </w:pPr>
      <w:r>
        <w:rPr>
          <w:spacing w:val="8"/>
        </w:rPr>
        <w:t>【答案】B</w:t>
      </w:r>
    </w:p>
    <w:p>
      <w:pPr>
        <w:pStyle w:val="BodyText"/>
        <w:ind w:left="424"/>
        <w:spacing w:before="27" w:line="228" w:lineRule="auto"/>
        <w:rPr/>
      </w:pPr>
      <w:r>
        <w:rPr>
          <w:spacing w:val="7"/>
        </w:rPr>
        <w:t>【解析】</w:t>
      </w:r>
    </w:p>
    <w:p>
      <w:pPr>
        <w:pStyle w:val="BodyText"/>
        <w:ind w:left="430"/>
        <w:spacing w:before="23" w:line="227" w:lineRule="auto"/>
        <w:rPr/>
      </w:pPr>
      <w:r>
        <w:rPr>
          <w:spacing w:val="8"/>
        </w:rPr>
        <w:t>第一步，本题考查现期平均数比较。</w:t>
      </w:r>
    </w:p>
    <w:p>
      <w:pPr>
        <w:pStyle w:val="BodyText"/>
        <w:ind w:left="430"/>
        <w:spacing w:before="28" w:line="227" w:lineRule="auto"/>
        <w:rPr/>
      </w:pPr>
      <w:r>
        <w:rPr>
          <w:spacing w:val="8"/>
        </w:rPr>
        <w:t>第二步，定位表格材料。</w:t>
      </w:r>
    </w:p>
    <w:p>
      <w:pPr>
        <w:pStyle w:val="BodyText"/>
        <w:ind w:left="430"/>
        <w:spacing w:before="25" w:line="228" w:lineRule="auto"/>
        <w:rPr/>
      </w:pPr>
      <w:r>
        <w:rPr>
          <w:spacing w:val="9"/>
        </w:rPr>
        <w:t>第三步，直接读数可知，表中所列2019年地铁客运量超过10亿人次的城市有</w:t>
      </w:r>
      <w:r>
        <w:rPr>
          <w:spacing w:val="8"/>
        </w:rPr>
        <w:t>：上海</w:t>
      </w:r>
    </w:p>
    <w:p>
      <w:pPr>
        <w:pStyle w:val="BodyText"/>
        <w:ind w:left="9" w:right="33" w:firstLine="10"/>
        <w:spacing w:before="27" w:line="251" w:lineRule="auto"/>
        <w:rPr/>
      </w:pPr>
      <w:r>
        <w:rPr>
          <w:spacing w:val="8"/>
        </w:rPr>
        <w:t>（38.7亿人次）、北京（39.4亿人次）、广州（32.9亿人次）、武汉（1</w:t>
      </w:r>
      <w:r>
        <w:rPr>
          <w:spacing w:val="7"/>
        </w:rPr>
        <w:t>2.4亿人次）、深</w:t>
      </w:r>
      <w:r>
        <w:rPr>
          <w:spacing w:val="7"/>
        </w:rPr>
        <w:t>圳（17.8亿人次）、成都（</w:t>
      </w:r>
      <w:r>
        <w:rPr>
          <w:spacing w:val="-43"/>
        </w:rPr>
        <w:t xml:space="preserve"> </w:t>
      </w:r>
      <w:r>
        <w:rPr>
          <w:spacing w:val="7"/>
        </w:rPr>
        <w:t>14.0亿人次）、南京（10.4亿人次）。根据平均数=后</w:t>
      </w:r>
      <w:r>
        <w:rPr>
          <w:spacing w:val="6"/>
        </w:rPr>
        <w:t>/前=地</w:t>
      </w:r>
      <w:r>
        <w:rPr>
          <w:spacing w:val="9"/>
        </w:rPr>
        <w:t>铁运营线路长度/运营线路条数＞40，即地铁运营线路长度＞运营线路条数×40。</w:t>
      </w:r>
      <w:r>
        <w:rPr>
          <w:spacing w:val="8"/>
        </w:rPr>
        <w:t>可得，</w:t>
      </w:r>
    </w:p>
    <w:p>
      <w:pPr>
        <w:pStyle w:val="BodyText"/>
        <w:ind w:left="10"/>
        <w:spacing w:before="1" w:line="227" w:lineRule="auto"/>
        <w:rPr/>
      </w:pPr>
      <w:r>
        <w:rPr>
          <w:spacing w:val="7"/>
        </w:rPr>
        <w:t>满足的有上海（669.5＞15×40=60</w:t>
      </w:r>
      <w:r>
        <w:rPr>
          <w:spacing w:val="6"/>
        </w:rPr>
        <w:t>0）、成都（302.2＞7×40=280</w:t>
      </w:r>
      <w:r>
        <w:rPr>
          <w:spacing w:val="14"/>
        </w:rPr>
        <w:t>），</w:t>
      </w:r>
      <w:r>
        <w:rPr>
          <w:spacing w:val="6"/>
        </w:rPr>
        <w:t>共2个。</w:t>
      </w:r>
    </w:p>
    <w:p>
      <w:pPr>
        <w:pStyle w:val="BodyText"/>
        <w:ind w:left="446"/>
        <w:spacing w:before="25" w:line="228" w:lineRule="auto"/>
        <w:rPr/>
      </w:pPr>
      <w:r>
        <w:rPr>
          <w:spacing w:val="5"/>
        </w:rPr>
        <w:t>因此，选择B选项。</w:t>
      </w:r>
    </w:p>
    <w:p>
      <w:pPr>
        <w:pStyle w:val="BodyText"/>
        <w:ind w:left="445"/>
        <w:spacing w:before="27" w:line="228" w:lineRule="auto"/>
        <w:rPr/>
      </w:pPr>
      <w:r>
        <w:rPr>
          <w:spacing w:val="6"/>
        </w:rPr>
        <w:t>120.能够从上述资料中推出的是：</w:t>
      </w:r>
    </w:p>
    <w:p>
      <w:pPr>
        <w:spacing w:line="228" w:lineRule="auto"/>
        <w:sectPr>
          <w:headerReference w:type="default" r:id="rId35"/>
          <w:footerReference w:type="default" r:id="rId149"/>
          <w:pgSz w:w="10380" w:h="14690"/>
          <w:pgMar w:top="1619" w:right="1080" w:bottom="916" w:left="1078" w:header="957" w:footer="682" w:gutter="0"/>
        </w:sectPr>
        <w:rPr/>
      </w:pPr>
    </w:p>
    <w:p>
      <w:pPr>
        <w:pStyle w:val="BodyText"/>
        <w:ind w:left="421"/>
        <w:spacing w:line="227" w:lineRule="auto"/>
        <w:rPr/>
      </w:pPr>
      <w:r>
        <w:rPr>
          <w:spacing w:val="8"/>
        </w:rPr>
        <w:t>A.2019年全国城轨交通运营线路总里程不到6000公里</w:t>
      </w:r>
    </w:p>
    <w:p>
      <w:pPr>
        <w:pStyle w:val="BodyText"/>
        <w:ind w:left="423"/>
        <w:spacing w:before="24" w:line="228" w:lineRule="auto"/>
        <w:rPr/>
      </w:pPr>
      <w:r>
        <w:rPr>
          <w:spacing w:val="8"/>
        </w:rPr>
        <w:t>B.2019年全国地铁运营线路长度相比2016年增量是2016年相比2013年增</w:t>
      </w:r>
      <w:r>
        <w:rPr>
          <w:spacing w:val="7"/>
        </w:rPr>
        <w:t>量的两倍以上</w:t>
      </w:r>
    </w:p>
    <w:p>
      <w:pPr>
        <w:pStyle w:val="BodyText"/>
        <w:ind w:left="25" w:right="143" w:firstLine="401"/>
        <w:spacing w:before="23" w:line="242" w:lineRule="auto"/>
        <w:rPr/>
      </w:pPr>
      <w:r>
        <w:rPr>
          <w:spacing w:val="9"/>
        </w:rPr>
        <w:t>C.表中2019年末地铁运营线路长度排名前3的城市地铁运营线路长度之和</w:t>
      </w:r>
      <w:r>
        <w:rPr>
          <w:spacing w:val="8"/>
        </w:rPr>
        <w:t>占全国总量</w:t>
      </w:r>
      <w:r>
        <w:rPr>
          <w:spacing w:val="3"/>
        </w:rPr>
        <w:t>的50%以上</w:t>
      </w:r>
    </w:p>
    <w:p>
      <w:pPr>
        <w:pStyle w:val="BodyText"/>
        <w:ind w:left="8" w:right="36" w:firstLine="416"/>
        <w:spacing w:before="21" w:line="241" w:lineRule="auto"/>
        <w:rPr/>
      </w:pPr>
      <w:r>
        <w:rPr>
          <w:spacing w:val="9"/>
        </w:rPr>
        <w:t>D.表中2019年平均每条运营线路客运量最少的城市，地铁客运量在表中各城</w:t>
      </w:r>
      <w:r>
        <w:rPr>
          <w:spacing w:val="8"/>
        </w:rPr>
        <w:t>市排前10</w:t>
      </w:r>
      <w:r>
        <w:rPr/>
        <w:t>位</w:t>
      </w:r>
    </w:p>
    <w:p>
      <w:pPr>
        <w:pStyle w:val="BodyText"/>
        <w:ind w:left="422"/>
        <w:spacing w:before="25" w:line="228" w:lineRule="auto"/>
        <w:rPr/>
      </w:pPr>
      <w:r>
        <w:rPr>
          <w:spacing w:val="8"/>
        </w:rPr>
        <w:t>【答案】D</w:t>
      </w:r>
    </w:p>
    <w:p>
      <w:pPr>
        <w:pStyle w:val="BodyText"/>
        <w:ind w:left="422"/>
        <w:spacing w:before="24" w:line="228" w:lineRule="auto"/>
        <w:rPr/>
      </w:pPr>
      <w:r>
        <w:rPr>
          <w:spacing w:val="7"/>
        </w:rPr>
        <w:t>【解析】</w:t>
      </w:r>
    </w:p>
    <w:p>
      <w:pPr>
        <w:pStyle w:val="BodyText"/>
        <w:ind w:left="428"/>
        <w:spacing w:before="24" w:line="227" w:lineRule="auto"/>
        <w:rPr/>
      </w:pPr>
      <w:r>
        <w:rPr>
          <w:spacing w:val="9"/>
        </w:rPr>
        <w:t>第一步，本题考查综合分析问题，且需选出正确的一项。</w:t>
      </w:r>
    </w:p>
    <w:p>
      <w:pPr>
        <w:pStyle w:val="BodyText"/>
        <w:ind w:left="428"/>
        <w:spacing w:before="27" w:line="227" w:lineRule="auto"/>
        <w:rPr/>
      </w:pPr>
      <w:r>
        <w:rPr>
          <w:spacing w:val="9"/>
        </w:rPr>
        <w:t>第二步，A选项，现期比重计算，定位第一段文字材料，“2019年全国地铁运营线路</w:t>
      </w:r>
    </w:p>
    <w:p>
      <w:pPr>
        <w:pStyle w:val="BodyText"/>
        <w:ind w:left="9" w:hanging="1"/>
        <w:spacing w:before="36" w:line="263" w:lineRule="auto"/>
        <w:rPr/>
      </w:pPr>
      <w:r>
        <w:rPr>
          <w:spacing w:val="5"/>
        </w:rPr>
        <w:t>长度达5181公里，</w:t>
      </w:r>
      <w:r>
        <w:rPr>
          <w:spacing w:val="-52"/>
        </w:rPr>
        <w:t xml:space="preserve"> </w:t>
      </w:r>
      <w:r>
        <w:rPr>
          <w:spacing w:val="5"/>
        </w:rPr>
        <w:t>占城轨交通运营线路总里</w:t>
      </w:r>
      <w:r>
        <w:rPr>
          <w:spacing w:val="4"/>
        </w:rPr>
        <w:t>程的76.8%</w:t>
      </w:r>
      <w:r>
        <w:rPr>
          <w:spacing w:val="-71"/>
        </w:rPr>
        <w:t xml:space="preserve"> </w:t>
      </w:r>
      <w:r>
        <w:rPr>
          <w:spacing w:val="4"/>
        </w:rPr>
        <w:t>”，根据整体量</w:t>
      </w:r>
      <w:r>
        <w:rPr>
          <w:position w:val="4"/>
        </w:rPr>
        <w:drawing>
          <wp:inline distT="0" distB="0" distL="0" distR="0">
            <wp:extent cx="620366" cy="322275"/>
            <wp:effectExtent l="0" t="0" r="0" b="0"/>
            <wp:docPr id="200" name="IM 200"/>
            <wp:cNvGraphicFramePr/>
            <a:graphic>
              <a:graphicData uri="http://schemas.openxmlformats.org/drawingml/2006/picture">
                <pic:pic>
                  <pic:nvPicPr>
                    <pic:cNvPr id="200" name="IM 200"/>
                    <pic:cNvPicPr/>
                  </pic:nvPicPr>
                  <pic:blipFill>
                    <a:blip r:embed="rId160"/>
                    <a:stretch>
                      <a:fillRect/>
                    </a:stretch>
                  </pic:blipFill>
                  <pic:spPr>
                    <a:xfrm rot="0">
                      <a:off x="0" y="0"/>
                      <a:ext cx="620366" cy="322275"/>
                    </a:xfrm>
                    <a:prstGeom prst="rect">
                      <a:avLst/>
                    </a:prstGeom>
                  </pic:spPr>
                </pic:pic>
              </a:graphicData>
            </a:graphic>
          </wp:inline>
        </w:drawing>
      </w:r>
      <w:r>
        <w:rPr>
          <w:spacing w:val="-15"/>
        </w:rPr>
        <w:t xml:space="preserve"> </w:t>
      </w:r>
      <w:r>
        <w:rPr>
          <w:spacing w:val="4"/>
        </w:rPr>
        <w:t>，可得，</w:t>
      </w:r>
      <w:r>
        <w:rPr/>
        <w:t xml:space="preserve"> </w:t>
      </w:r>
      <w:r>
        <w:rPr>
          <w:spacing w:val="9"/>
        </w:rPr>
        <w:t>2019年全国城轨交通运营线路总里程为</w:t>
      </w:r>
      <w:r>
        <w:rPr>
          <w:position w:val="3"/>
        </w:rPr>
        <w:drawing>
          <wp:inline distT="0" distB="0" distL="0" distR="0">
            <wp:extent cx="910763" cy="306160"/>
            <wp:effectExtent l="0" t="0" r="0" b="0"/>
            <wp:docPr id="202" name="IM 202"/>
            <wp:cNvGraphicFramePr/>
            <a:graphic>
              <a:graphicData uri="http://schemas.openxmlformats.org/drawingml/2006/picture">
                <pic:pic>
                  <pic:nvPicPr>
                    <pic:cNvPr id="202" name="IM 202"/>
                    <pic:cNvPicPr/>
                  </pic:nvPicPr>
                  <pic:blipFill>
                    <a:blip r:embed="rId161"/>
                    <a:stretch>
                      <a:fillRect/>
                    </a:stretch>
                  </pic:blipFill>
                  <pic:spPr>
                    <a:xfrm rot="0">
                      <a:off x="0" y="0"/>
                      <a:ext cx="910763" cy="306160"/>
                    </a:xfrm>
                    <a:prstGeom prst="rect">
                      <a:avLst/>
                    </a:prstGeom>
                  </pic:spPr>
                </pic:pic>
              </a:graphicData>
            </a:graphic>
          </wp:inline>
        </w:drawing>
      </w:r>
      <w:r>
        <w:rPr>
          <w:spacing w:val="-58"/>
        </w:rPr>
        <w:t xml:space="preserve"> </w:t>
      </w:r>
      <w:r>
        <w:rPr>
          <w:spacing w:val="8"/>
        </w:rPr>
        <w:t>（公里</w:t>
      </w:r>
      <w:r>
        <w:rPr>
          <w:spacing w:val="-3"/>
        </w:rPr>
        <w:t>）＞</w:t>
      </w:r>
      <w:r>
        <w:rPr>
          <w:spacing w:val="8"/>
        </w:rPr>
        <w:t>6000公里，错误。</w:t>
      </w:r>
    </w:p>
    <w:p>
      <w:pPr>
        <w:pStyle w:val="BodyText"/>
        <w:ind w:left="7" w:right="40" w:firstLine="416"/>
        <w:spacing w:before="25" w:line="246" w:lineRule="auto"/>
        <w:rPr/>
      </w:pPr>
      <w:r>
        <w:rPr>
          <w:spacing w:val="10"/>
        </w:rPr>
        <w:t>B选项，增长量与倍数杂糅，定位柱状图，根</w:t>
      </w:r>
      <w:r>
        <w:rPr>
          <w:spacing w:val="9"/>
        </w:rPr>
        <w:t>据增长量=现期量－基期量和倍数公式，</w:t>
      </w:r>
      <w:r>
        <w:rPr>
          <w:spacing w:val="9"/>
        </w:rPr>
        <w:t>及分子与分母中出现加减法，考虑截位舍相同处理数据，可得2019年全国地铁运营线路长</w:t>
      </w:r>
    </w:p>
    <w:p>
      <w:pPr>
        <w:pStyle w:val="BodyText"/>
        <w:ind w:left="7"/>
        <w:spacing w:line="586" w:lineRule="exact"/>
        <w:rPr/>
      </w:pPr>
      <w:r>
        <w:rPr>
          <w:spacing w:val="6"/>
          <w:position w:val="-7"/>
        </w:rPr>
        <w:t>度相比2016年增量是2016年相比2013年增量的</w:t>
      </w:r>
      <w:r>
        <w:rPr>
          <w:spacing w:val="-25"/>
          <w:position w:val="-7"/>
        </w:rPr>
        <w:t xml:space="preserve"> </w:t>
      </w:r>
      <w:r>
        <w:rPr>
          <w:position w:val="-4"/>
        </w:rPr>
        <w:drawing>
          <wp:inline distT="0" distB="0" distL="0" distR="0">
            <wp:extent cx="1317407" cy="306160"/>
            <wp:effectExtent l="0" t="0" r="0" b="0"/>
            <wp:docPr id="204" name="IM 204"/>
            <wp:cNvGraphicFramePr/>
            <a:graphic>
              <a:graphicData uri="http://schemas.openxmlformats.org/drawingml/2006/picture">
                <pic:pic>
                  <pic:nvPicPr>
                    <pic:cNvPr id="204" name="IM 204"/>
                    <pic:cNvPicPr/>
                  </pic:nvPicPr>
                  <pic:blipFill>
                    <a:blip r:embed="rId162"/>
                    <a:stretch>
                      <a:fillRect/>
                    </a:stretch>
                  </pic:blipFill>
                  <pic:spPr>
                    <a:xfrm rot="0">
                      <a:off x="0" y="0"/>
                      <a:ext cx="1317407" cy="306160"/>
                    </a:xfrm>
                    <a:prstGeom prst="rect">
                      <a:avLst/>
                    </a:prstGeom>
                  </pic:spPr>
                </pic:pic>
              </a:graphicData>
            </a:graphic>
          </wp:inline>
        </w:drawing>
      </w:r>
      <w:r>
        <w:rPr>
          <w:spacing w:val="-21"/>
          <w:position w:val="-7"/>
        </w:rPr>
        <w:t xml:space="preserve"> </w:t>
      </w:r>
      <w:r>
        <w:rPr>
          <w:spacing w:val="6"/>
          <w:position w:val="-7"/>
        </w:rPr>
        <w:t>，错误。</w:t>
      </w:r>
    </w:p>
    <w:p>
      <w:pPr>
        <w:pStyle w:val="BodyText"/>
        <w:ind w:left="426"/>
        <w:spacing w:before="27" w:line="227" w:lineRule="auto"/>
        <w:rPr/>
      </w:pPr>
      <w:r>
        <w:rPr>
          <w:spacing w:val="9"/>
        </w:rPr>
        <w:t>C选项，现期比重计算，定位第一段文字材料，“2019年全国地铁运营线路长度达</w:t>
      </w:r>
    </w:p>
    <w:p>
      <w:pPr>
        <w:pStyle w:val="BodyText"/>
        <w:ind w:left="10" w:right="143" w:firstLine="1"/>
        <w:spacing w:before="26" w:line="251" w:lineRule="auto"/>
        <w:rPr/>
      </w:pPr>
      <w:r>
        <w:rPr>
          <w:spacing w:val="8"/>
        </w:rPr>
        <w:t>5181公里</w:t>
      </w:r>
      <w:r>
        <w:rPr>
          <w:spacing w:val="-70"/>
        </w:rPr>
        <w:t xml:space="preserve"> </w:t>
      </w:r>
      <w:r>
        <w:rPr>
          <w:spacing w:val="8"/>
        </w:rPr>
        <w:t>”（或柱状图）和表格材料，表中2019年末地铁运营线路长度排名前3</w:t>
      </w:r>
      <w:r>
        <w:rPr>
          <w:spacing w:val="7"/>
        </w:rPr>
        <w:t>名的城市</w:t>
      </w:r>
      <w:r>
        <w:rPr>
          <w:spacing w:val="8"/>
        </w:rPr>
        <w:t>分别为上海（669.5公里）、北京（637.6</w:t>
      </w:r>
      <w:r>
        <w:rPr>
          <w:spacing w:val="7"/>
        </w:rPr>
        <w:t>公里）、广州（489.4公里</w:t>
      </w:r>
      <w:r>
        <w:rPr>
          <w:spacing w:val="15"/>
        </w:rPr>
        <w:t>），</w:t>
      </w:r>
      <w:r>
        <w:rPr>
          <w:spacing w:val="7"/>
        </w:rPr>
        <w:t>根据比重</w:t>
      </w:r>
    </w:p>
    <w:p>
      <w:pPr>
        <w:pStyle w:val="BodyText"/>
        <w:ind w:left="39"/>
        <w:spacing w:before="9" w:line="624" w:lineRule="exact"/>
        <w:rPr/>
      </w:pPr>
      <w:r>
        <w:rPr>
          <w:position w:val="-5"/>
        </w:rPr>
        <w:drawing>
          <wp:inline distT="0" distB="0" distL="0" distR="0">
            <wp:extent cx="593686" cy="331838"/>
            <wp:effectExtent l="0" t="0" r="0" b="0"/>
            <wp:docPr id="206" name="IM 206"/>
            <wp:cNvGraphicFramePr/>
            <a:graphic>
              <a:graphicData uri="http://schemas.openxmlformats.org/drawingml/2006/picture">
                <pic:pic>
                  <pic:nvPicPr>
                    <pic:cNvPr id="206" name="IM 206"/>
                    <pic:cNvPicPr/>
                  </pic:nvPicPr>
                  <pic:blipFill>
                    <a:blip r:embed="rId163"/>
                    <a:stretch>
                      <a:fillRect/>
                    </a:stretch>
                  </pic:blipFill>
                  <pic:spPr>
                    <a:xfrm rot="0">
                      <a:off x="0" y="0"/>
                      <a:ext cx="593686" cy="331838"/>
                    </a:xfrm>
                    <a:prstGeom prst="rect">
                      <a:avLst/>
                    </a:prstGeom>
                  </pic:spPr>
                </pic:pic>
              </a:graphicData>
            </a:graphic>
          </wp:inline>
        </w:drawing>
      </w:r>
      <w:r>
        <w:rPr>
          <w:spacing w:val="2"/>
          <w:position w:val="-8"/>
        </w:rPr>
        <w:t xml:space="preserve"> </w:t>
      </w:r>
      <w:r>
        <w:rPr>
          <w:spacing w:val="6"/>
          <w:position w:val="-8"/>
        </w:rPr>
        <w:t>,</w:t>
      </w:r>
      <w:r>
        <w:rPr>
          <w:spacing w:val="61"/>
          <w:position w:val="-8"/>
        </w:rPr>
        <w:t xml:space="preserve"> </w:t>
      </w:r>
      <w:r>
        <w:rPr>
          <w:spacing w:val="6"/>
          <w:position w:val="-8"/>
        </w:rPr>
        <w:t>分子出现加法，数据做取整处理，可得所求比重为</w:t>
      </w:r>
    </w:p>
    <w:p>
      <w:pPr>
        <w:pStyle w:val="BodyText"/>
        <w:ind w:left="59"/>
        <w:spacing w:before="17" w:line="587" w:lineRule="exact"/>
        <w:rPr/>
      </w:pPr>
      <w:r>
        <w:rPr>
          <w:position w:val="-5"/>
        </w:rPr>
        <w:drawing>
          <wp:inline distT="0" distB="0" distL="0" distR="0">
            <wp:extent cx="1505980" cy="309033"/>
            <wp:effectExtent l="0" t="0" r="0" b="0"/>
            <wp:docPr id="208" name="IM 208"/>
            <wp:cNvGraphicFramePr/>
            <a:graphic>
              <a:graphicData uri="http://schemas.openxmlformats.org/drawingml/2006/picture">
                <pic:pic>
                  <pic:nvPicPr>
                    <pic:cNvPr id="208" name="IM 208"/>
                    <pic:cNvPicPr/>
                  </pic:nvPicPr>
                  <pic:blipFill>
                    <a:blip r:embed="rId164"/>
                    <a:stretch>
                      <a:fillRect/>
                    </a:stretch>
                  </pic:blipFill>
                  <pic:spPr>
                    <a:xfrm rot="0">
                      <a:off x="0" y="0"/>
                      <a:ext cx="1505980" cy="309033"/>
                    </a:xfrm>
                    <a:prstGeom prst="rect">
                      <a:avLst/>
                    </a:prstGeom>
                  </pic:spPr>
                </pic:pic>
              </a:graphicData>
            </a:graphic>
          </wp:inline>
        </w:drawing>
      </w:r>
      <w:r>
        <w:rPr>
          <w:spacing w:val="-18"/>
          <w:position w:val="-7"/>
        </w:rPr>
        <w:t xml:space="preserve"> </w:t>
      </w:r>
      <w:r>
        <w:rPr>
          <w:spacing w:val="16"/>
          <w:position w:val="-7"/>
        </w:rPr>
        <w:t>&lt;50%，错误。</w:t>
      </w:r>
    </w:p>
    <w:p>
      <w:pPr>
        <w:pStyle w:val="BodyText"/>
        <w:ind w:left="424"/>
        <w:spacing w:before="33" w:line="654" w:lineRule="exact"/>
        <w:rPr/>
      </w:pPr>
      <w:r>
        <w:rPr>
          <w:spacing w:val="8"/>
          <w:position w:val="-8"/>
        </w:rPr>
        <w:t>D选项，现期平均数比较，定位表格材料，根据平均数</w:t>
      </w:r>
      <w:r>
        <w:rPr>
          <w:position w:val="-4"/>
        </w:rPr>
        <w:drawing>
          <wp:inline distT="0" distB="0" distL="0" distR="0">
            <wp:extent cx="1419242" cy="339802"/>
            <wp:effectExtent l="0" t="0" r="0" b="0"/>
            <wp:docPr id="210" name="IM 210"/>
            <wp:cNvGraphicFramePr/>
            <a:graphic>
              <a:graphicData uri="http://schemas.openxmlformats.org/drawingml/2006/picture">
                <pic:pic>
                  <pic:nvPicPr>
                    <pic:cNvPr id="210" name="IM 210"/>
                    <pic:cNvPicPr/>
                  </pic:nvPicPr>
                  <pic:blipFill>
                    <a:blip r:embed="rId165"/>
                    <a:stretch>
                      <a:fillRect/>
                    </a:stretch>
                  </pic:blipFill>
                  <pic:spPr>
                    <a:xfrm rot="0">
                      <a:off x="0" y="0"/>
                      <a:ext cx="1419242" cy="339802"/>
                    </a:xfrm>
                    <a:prstGeom prst="rect">
                      <a:avLst/>
                    </a:prstGeom>
                  </pic:spPr>
                </pic:pic>
              </a:graphicData>
            </a:graphic>
          </wp:inline>
        </w:drawing>
      </w:r>
      <w:r>
        <w:rPr>
          <w:spacing w:val="15"/>
          <w:position w:val="-8"/>
        </w:rPr>
        <w:t xml:space="preserve"> </w:t>
      </w:r>
      <w:r>
        <w:rPr>
          <w:spacing w:val="8"/>
          <w:position w:val="-8"/>
        </w:rPr>
        <w:t>，观</w:t>
      </w:r>
    </w:p>
    <w:p>
      <w:pPr>
        <w:pStyle w:val="BodyText"/>
        <w:ind w:left="11" w:right="91" w:hanging="1"/>
        <w:spacing w:before="13" w:line="262" w:lineRule="auto"/>
        <w:jc w:val="both"/>
        <w:rPr/>
      </w:pPr>
      <w:r>
        <w:rPr>
          <w:spacing w:val="7"/>
        </w:rPr>
        <w:t>察表格，明显可得平均数数值＜1的有重庆</w:t>
      </w:r>
      <w:r>
        <w:rPr>
          <w:spacing w:val="-8"/>
        </w:rPr>
        <w:t>（</w:t>
      </w:r>
      <w:r>
        <w:rPr>
          <w:spacing w:val="-11"/>
        </w:rPr>
        <w:t xml:space="preserve"> </w:t>
      </w:r>
      <w:r>
        <w:rPr>
          <w:position w:val="2"/>
        </w:rPr>
        <w:drawing>
          <wp:inline distT="0" distB="0" distL="0" distR="0">
            <wp:extent cx="193963" cy="309033"/>
            <wp:effectExtent l="0" t="0" r="0" b="0"/>
            <wp:docPr id="212" name="IM 212"/>
            <wp:cNvGraphicFramePr/>
            <a:graphic>
              <a:graphicData uri="http://schemas.openxmlformats.org/drawingml/2006/picture">
                <pic:pic>
                  <pic:nvPicPr>
                    <pic:cNvPr id="212" name="IM 212"/>
                    <pic:cNvPicPr/>
                  </pic:nvPicPr>
                  <pic:blipFill>
                    <a:blip r:embed="rId166"/>
                    <a:stretch>
                      <a:fillRect/>
                    </a:stretch>
                  </pic:blipFill>
                  <pic:spPr>
                    <a:xfrm rot="0">
                      <a:off x="0" y="0"/>
                      <a:ext cx="193963" cy="309033"/>
                    </a:xfrm>
                    <a:prstGeom prst="rect">
                      <a:avLst/>
                    </a:prstGeom>
                  </pic:spPr>
                </pic:pic>
              </a:graphicData>
            </a:graphic>
          </wp:inline>
        </w:drawing>
      </w:r>
      <w:r>
        <w:rPr>
          <w:spacing w:val="-13"/>
        </w:rPr>
        <w:t xml:space="preserve"> </w:t>
      </w:r>
      <w:r>
        <w:rPr>
          <w:spacing w:val="-8"/>
        </w:rPr>
        <w:t>）</w:t>
      </w:r>
      <w:r>
        <w:rPr>
          <w:spacing w:val="7"/>
        </w:rPr>
        <w:t>、天津</w:t>
      </w:r>
      <w:r>
        <w:rPr>
          <w:spacing w:val="-8"/>
        </w:rPr>
        <w:t>（</w:t>
      </w:r>
      <w:r>
        <w:rPr>
          <w:spacing w:val="-10"/>
        </w:rPr>
        <w:t xml:space="preserve"> </w:t>
      </w:r>
      <w:r>
        <w:rPr>
          <w:position w:val="2"/>
        </w:rPr>
        <w:drawing>
          <wp:inline distT="0" distB="0" distL="0" distR="0">
            <wp:extent cx="193963" cy="309033"/>
            <wp:effectExtent l="0" t="0" r="0" b="0"/>
            <wp:docPr id="214" name="IM 214"/>
            <wp:cNvGraphicFramePr/>
            <a:graphic>
              <a:graphicData uri="http://schemas.openxmlformats.org/drawingml/2006/picture">
                <pic:pic>
                  <pic:nvPicPr>
                    <pic:cNvPr id="214" name="IM 214"/>
                    <pic:cNvPicPr/>
                  </pic:nvPicPr>
                  <pic:blipFill>
                    <a:blip r:embed="rId167"/>
                    <a:stretch>
                      <a:fillRect/>
                    </a:stretch>
                  </pic:blipFill>
                  <pic:spPr>
                    <a:xfrm rot="0">
                      <a:off x="0" y="0"/>
                      <a:ext cx="193963" cy="309033"/>
                    </a:xfrm>
                    <a:prstGeom prst="rect">
                      <a:avLst/>
                    </a:prstGeom>
                  </pic:spPr>
                </pic:pic>
              </a:graphicData>
            </a:graphic>
          </wp:inline>
        </w:drawing>
      </w:r>
      <w:r>
        <w:rPr>
          <w:spacing w:val="-12"/>
        </w:rPr>
        <w:t xml:space="preserve"> </w:t>
      </w:r>
      <w:r>
        <w:rPr>
          <w:spacing w:val="-8"/>
        </w:rPr>
        <w:t>）</w:t>
      </w:r>
      <w:r>
        <w:rPr>
          <w:spacing w:val="7"/>
        </w:rPr>
        <w:t>、苏州</w:t>
      </w:r>
      <w:r>
        <w:rPr>
          <w:spacing w:val="-8"/>
        </w:rPr>
        <w:t>（</w:t>
      </w:r>
      <w:r>
        <w:rPr>
          <w:spacing w:val="-13"/>
        </w:rPr>
        <w:t xml:space="preserve"> </w:t>
      </w:r>
      <w:r>
        <w:rPr>
          <w:position w:val="4"/>
        </w:rPr>
        <w:drawing>
          <wp:inline distT="0" distB="0" distL="0" distR="0">
            <wp:extent cx="193963" cy="296672"/>
            <wp:effectExtent l="0" t="0" r="0" b="0"/>
            <wp:docPr id="216" name="IM 216"/>
            <wp:cNvGraphicFramePr/>
            <a:graphic>
              <a:graphicData uri="http://schemas.openxmlformats.org/drawingml/2006/picture">
                <pic:pic>
                  <pic:nvPicPr>
                    <pic:cNvPr id="216" name="IM 216"/>
                    <pic:cNvPicPr/>
                  </pic:nvPicPr>
                  <pic:blipFill>
                    <a:blip r:embed="rId168"/>
                    <a:stretch>
                      <a:fillRect/>
                    </a:stretch>
                  </pic:blipFill>
                  <pic:spPr>
                    <a:xfrm rot="0">
                      <a:off x="0" y="0"/>
                      <a:ext cx="193963" cy="296672"/>
                    </a:xfrm>
                    <a:prstGeom prst="rect">
                      <a:avLst/>
                    </a:prstGeom>
                  </pic:spPr>
                </pic:pic>
              </a:graphicData>
            </a:graphic>
          </wp:inline>
        </w:drawing>
      </w:r>
      <w:r>
        <w:rPr>
          <w:spacing w:val="-12"/>
        </w:rPr>
        <w:t xml:space="preserve"> </w:t>
      </w:r>
      <w:r>
        <w:rPr>
          <w:spacing w:val="-8"/>
        </w:rPr>
        <w:t>），</w:t>
      </w:r>
      <w:r>
        <w:rPr>
          <w:spacing w:val="7"/>
        </w:rPr>
        <w:t>直</w:t>
      </w:r>
      <w:r>
        <w:rPr>
          <w:spacing w:val="7"/>
        </w:rPr>
        <w:t>除首位分别商8、9、9，则最小的为重庆，其地铁客运量（6.1）排第10位，属于前10位，</w:t>
      </w:r>
      <w:r>
        <w:rPr>
          <w:spacing w:val="1"/>
        </w:rPr>
        <w:t>正确。</w:t>
      </w:r>
    </w:p>
    <w:p>
      <w:pPr>
        <w:pStyle w:val="BodyText"/>
        <w:ind w:left="444"/>
        <w:spacing w:before="1" w:line="228" w:lineRule="auto"/>
        <w:rPr/>
      </w:pPr>
      <w:r>
        <w:rPr>
          <w:spacing w:val="5"/>
        </w:rPr>
        <w:t>因此，选择D选项。</w:t>
      </w:r>
    </w:p>
    <w:p>
      <w:pPr>
        <w:pStyle w:val="BodyText"/>
        <w:ind w:left="428"/>
        <w:spacing w:before="26" w:line="227" w:lineRule="auto"/>
        <w:rPr/>
      </w:pPr>
      <w:r>
        <w:rPr>
          <w:b/>
          <w:bCs/>
          <w:spacing w:val="7"/>
        </w:rPr>
        <w:t>三、根据材料回答下列问题。</w:t>
      </w:r>
    </w:p>
    <w:p>
      <w:pPr>
        <w:pStyle w:val="BodyText"/>
        <w:ind w:left="427"/>
        <w:spacing w:before="25" w:line="227" w:lineRule="auto"/>
        <w:rPr/>
      </w:pPr>
      <w:r>
        <w:rPr>
          <w:spacing w:val="8"/>
        </w:rPr>
        <w:t>截至2019年末，全国已有残疾人康复机构</w:t>
      </w:r>
      <w:r>
        <w:rPr>
          <w:spacing w:val="7"/>
        </w:rPr>
        <w:t>9775个，比2018年增长739个。2019年，</w:t>
      </w:r>
    </w:p>
    <w:p>
      <w:pPr>
        <w:pStyle w:val="BodyText"/>
        <w:ind w:left="23"/>
        <w:spacing w:before="28" w:line="227" w:lineRule="auto"/>
        <w:rPr/>
      </w:pPr>
      <w:r>
        <w:rPr>
          <w:spacing w:val="8"/>
        </w:rPr>
        <w:t>1043.0万残疾儿童及持证残疾人得到基本康复服务，其中包括0—6岁残疾儿童</w:t>
      </w:r>
      <w:r>
        <w:rPr>
          <w:spacing w:val="7"/>
        </w:rPr>
        <w:t>18.1万人。</w:t>
      </w:r>
    </w:p>
    <w:p>
      <w:pPr>
        <w:spacing w:line="227" w:lineRule="auto"/>
        <w:sectPr>
          <w:headerReference w:type="default" r:id="rId158"/>
          <w:footerReference w:type="default" r:id="rId159"/>
          <w:pgSz w:w="10380" w:h="14690"/>
          <w:pgMar w:top="1619" w:right="1073" w:bottom="916" w:left="1080" w:header="957" w:footer="682" w:gutter="0"/>
        </w:sectPr>
        <w:rPr/>
      </w:pPr>
    </w:p>
    <w:p>
      <w:pPr>
        <w:ind w:firstLine="420"/>
        <w:spacing w:line="10202" w:lineRule="exact"/>
        <w:rPr/>
      </w:pPr>
      <w:r>
        <w:rPr>
          <w:position w:val="-204"/>
        </w:rPr>
        <w:drawing>
          <wp:inline distT="0" distB="0" distL="0" distR="0">
            <wp:extent cx="5114544" cy="6478524"/>
            <wp:effectExtent l="0" t="0" r="0" b="0"/>
            <wp:docPr id="220" name="IM 220"/>
            <wp:cNvGraphicFramePr/>
            <a:graphic>
              <a:graphicData uri="http://schemas.openxmlformats.org/drawingml/2006/picture">
                <pic:pic>
                  <pic:nvPicPr>
                    <pic:cNvPr id="220" name="IM 220"/>
                    <pic:cNvPicPr/>
                  </pic:nvPicPr>
                  <pic:blipFill>
                    <a:blip r:embed="rId171"/>
                    <a:stretch>
                      <a:fillRect/>
                    </a:stretch>
                  </pic:blipFill>
                  <pic:spPr>
                    <a:xfrm rot="0">
                      <a:off x="0" y="0"/>
                      <a:ext cx="5114544" cy="6478524"/>
                    </a:xfrm>
                    <a:prstGeom prst="rect">
                      <a:avLst/>
                    </a:prstGeom>
                  </pic:spPr>
                </pic:pic>
              </a:graphicData>
            </a:graphic>
          </wp:inline>
        </w:drawing>
      </w:r>
    </w:p>
    <w:p>
      <w:pPr>
        <w:pStyle w:val="BodyText"/>
        <w:ind w:left="7" w:right="599" w:firstLine="945"/>
        <w:spacing w:before="30" w:line="251" w:lineRule="auto"/>
        <w:rPr/>
      </w:pPr>
      <w:r>
        <w:rPr>
          <w:spacing w:val="9"/>
        </w:rPr>
        <w:t>截至2019年末，全国已竣工的各级残疾人综合服务</w:t>
      </w:r>
      <w:r>
        <w:rPr>
          <w:spacing w:val="8"/>
        </w:rPr>
        <w:t>设施2341个，总建设规模</w:t>
      </w:r>
      <w:r>
        <w:rPr>
          <w:spacing w:val="7"/>
        </w:rPr>
        <w:t>584.5万平方米，总投资183.1亿元；</w:t>
      </w:r>
      <w:r>
        <w:rPr>
          <w:spacing w:val="-48"/>
        </w:rPr>
        <w:t xml:space="preserve"> </w:t>
      </w:r>
      <w:r>
        <w:rPr>
          <w:spacing w:val="7"/>
        </w:rPr>
        <w:t>已竣工各级残疾人康复设施1006个，总建设规模</w:t>
      </w:r>
      <w:r>
        <w:rPr/>
        <w:t xml:space="preserve"> </w:t>
      </w:r>
      <w:r>
        <w:rPr>
          <w:spacing w:val="6"/>
        </w:rPr>
        <w:t>414.2万平方米，总投资132.2亿元。</w:t>
      </w:r>
    </w:p>
    <w:p>
      <w:pPr>
        <w:pStyle w:val="BodyText"/>
        <w:ind w:left="443"/>
        <w:spacing w:line="226" w:lineRule="auto"/>
        <w:rPr/>
      </w:pPr>
      <w:r>
        <w:rPr>
          <w:spacing w:val="7"/>
        </w:rPr>
        <w:t>121.2016—2019年，全国残疾人康复机构数量同比增量最大的年份是：</w:t>
      </w:r>
    </w:p>
    <w:p>
      <w:pPr>
        <w:pStyle w:val="BodyText"/>
        <w:ind w:left="421"/>
        <w:spacing w:before="24" w:line="228" w:lineRule="auto"/>
        <w:rPr/>
      </w:pPr>
      <w:r>
        <w:rPr>
          <w:spacing w:val="5"/>
        </w:rPr>
        <w:t>A.2016年</w:t>
      </w:r>
      <w:r>
        <w:rPr>
          <w:spacing w:val="85"/>
        </w:rPr>
        <w:t xml:space="preserve"> </w:t>
      </w:r>
      <w:r>
        <w:rPr>
          <w:spacing w:val="5"/>
        </w:rPr>
        <w:t>B.2017年</w:t>
      </w:r>
    </w:p>
    <w:p>
      <w:pPr>
        <w:spacing w:line="228" w:lineRule="auto"/>
        <w:sectPr>
          <w:headerReference w:type="default" r:id="rId169"/>
          <w:footerReference w:type="default" r:id="rId170"/>
          <w:pgSz w:w="10380" w:h="14690"/>
          <w:pgMar w:top="1586" w:right="825" w:bottom="916" w:left="1080" w:header="957" w:footer="682" w:gutter="0"/>
        </w:sectPr>
        <w:rPr/>
      </w:pPr>
    </w:p>
    <w:p>
      <w:pPr>
        <w:pStyle w:val="BodyText"/>
        <w:ind w:left="426"/>
        <w:spacing w:line="227" w:lineRule="auto"/>
        <w:rPr/>
      </w:pPr>
      <w:r>
        <w:rPr>
          <w:spacing w:val="4"/>
        </w:rPr>
        <w:t>C.2018年</w:t>
      </w:r>
      <w:r>
        <w:rPr>
          <w:spacing w:val="94"/>
        </w:rPr>
        <w:t xml:space="preserve"> </w:t>
      </w:r>
      <w:r>
        <w:rPr>
          <w:spacing w:val="4"/>
        </w:rPr>
        <w:t>D.2019年</w:t>
      </w:r>
    </w:p>
    <w:p>
      <w:pPr>
        <w:pStyle w:val="BodyText"/>
        <w:ind w:left="422"/>
        <w:spacing w:before="24" w:line="228" w:lineRule="auto"/>
        <w:rPr/>
      </w:pPr>
      <w:r>
        <w:rPr>
          <w:spacing w:val="8"/>
        </w:rPr>
        <w:t>【答案】A</w:t>
      </w:r>
    </w:p>
    <w:p>
      <w:pPr>
        <w:pStyle w:val="BodyText"/>
        <w:ind w:left="422"/>
        <w:spacing w:before="24" w:line="228" w:lineRule="auto"/>
        <w:rPr/>
      </w:pPr>
      <w:r>
        <w:rPr>
          <w:spacing w:val="7"/>
        </w:rPr>
        <w:t>【解析】</w:t>
      </w:r>
    </w:p>
    <w:p>
      <w:pPr>
        <w:pStyle w:val="BodyText"/>
        <w:ind w:left="428"/>
        <w:spacing w:before="26" w:line="227" w:lineRule="auto"/>
        <w:rPr/>
      </w:pPr>
      <w:r>
        <w:rPr>
          <w:spacing w:val="8"/>
        </w:rPr>
        <w:t>第一步，本题考查增长量做差比较。</w:t>
      </w:r>
    </w:p>
    <w:p>
      <w:pPr>
        <w:pStyle w:val="BodyText"/>
        <w:ind w:left="428"/>
        <w:spacing w:before="24" w:line="228" w:lineRule="auto"/>
        <w:rPr/>
      </w:pPr>
      <w:r>
        <w:rPr>
          <w:spacing w:val="7"/>
        </w:rPr>
        <w:t>第二步，定位图1。</w:t>
      </w:r>
    </w:p>
    <w:p>
      <w:pPr>
        <w:pStyle w:val="BodyText"/>
        <w:ind w:left="428"/>
        <w:spacing w:before="27" w:line="227" w:lineRule="auto"/>
        <w:rPr/>
      </w:pPr>
      <w:r>
        <w:rPr>
          <w:spacing w:val="10"/>
        </w:rPr>
        <w:t>第三步，根据增长量=现期量－基期量，则2016—2019年同比增长量依次为：78</w:t>
      </w:r>
      <w:r>
        <w:rPr>
          <w:spacing w:val="9"/>
        </w:rPr>
        <w:t>58-</w:t>
      </w:r>
    </w:p>
    <w:p>
      <w:pPr>
        <w:pStyle w:val="BodyText"/>
        <w:spacing w:before="28" w:line="228" w:lineRule="auto"/>
        <w:jc w:val="right"/>
        <w:rPr/>
      </w:pPr>
      <w:r>
        <w:rPr>
          <w:spacing w:val="6"/>
        </w:rPr>
        <w:t>7111=747、8334－7858=476、9036－</w:t>
      </w:r>
      <w:r>
        <w:rPr>
          <w:spacing w:val="5"/>
        </w:rPr>
        <w:t>8334=702、9775－9036=739，2016年同比增长量最大。</w:t>
      </w:r>
    </w:p>
    <w:p>
      <w:pPr>
        <w:pStyle w:val="BodyText"/>
        <w:ind w:left="444"/>
        <w:spacing w:before="25" w:line="228" w:lineRule="auto"/>
        <w:rPr/>
      </w:pPr>
      <w:r>
        <w:rPr>
          <w:spacing w:val="5"/>
        </w:rPr>
        <w:t>因此，选择A选项。</w:t>
      </w:r>
    </w:p>
    <w:p>
      <w:pPr>
        <w:pStyle w:val="BodyText"/>
        <w:ind w:left="13" w:right="174" w:firstLine="430"/>
        <w:spacing w:before="23" w:line="252" w:lineRule="auto"/>
        <w:rPr/>
      </w:pPr>
      <w:r>
        <w:rPr>
          <w:spacing w:val="8"/>
        </w:rPr>
        <w:t>122.2019年末，提供肢体残疾康复服务的康复机构的数量占全国残疾人康复机构总数</w:t>
      </w:r>
      <w:r>
        <w:rPr>
          <w:spacing w:val="10"/>
        </w:rPr>
        <w:t>的比重，比提供精神残疾康复服务的康复机构的数量</w:t>
      </w:r>
      <w:r>
        <w:rPr>
          <w:spacing w:val="9"/>
        </w:rPr>
        <w:t>占全国残疾人康复机构总数的比重高</w:t>
      </w:r>
      <w:r>
        <w:rPr>
          <w:spacing w:val="6"/>
        </w:rPr>
        <w:t>约多少个百分点？</w:t>
      </w:r>
    </w:p>
    <w:p>
      <w:pPr>
        <w:pStyle w:val="BodyText"/>
        <w:ind w:left="421"/>
        <w:spacing w:line="268" w:lineRule="exact"/>
        <w:rPr/>
      </w:pPr>
      <w:r>
        <w:rPr>
          <w:spacing w:val="4"/>
          <w:position w:val="1"/>
        </w:rPr>
        <w:t>A.13</w:t>
      </w:r>
      <w:r>
        <w:rPr>
          <w:spacing w:val="2"/>
          <w:position w:val="1"/>
        </w:rPr>
        <w:t xml:space="preserve">             </w:t>
      </w:r>
      <w:r>
        <w:rPr>
          <w:spacing w:val="4"/>
          <w:position w:val="1"/>
        </w:rPr>
        <w:t>B.18</w:t>
      </w:r>
    </w:p>
    <w:p>
      <w:pPr>
        <w:pStyle w:val="BodyText"/>
        <w:ind w:left="426"/>
        <w:spacing w:before="3" w:line="268" w:lineRule="exact"/>
        <w:rPr/>
      </w:pPr>
      <w:r>
        <w:rPr>
          <w:spacing w:val="3"/>
          <w:position w:val="1"/>
        </w:rPr>
        <w:t>C.23</w:t>
      </w:r>
      <w:r>
        <w:rPr>
          <w:spacing w:val="1"/>
          <w:position w:val="1"/>
        </w:rPr>
        <w:t xml:space="preserve">      </w:t>
      </w:r>
      <w:r>
        <w:rPr>
          <w:spacing w:val="3"/>
          <w:position w:val="1"/>
        </w:rPr>
        <w:t>D.28</w:t>
      </w:r>
    </w:p>
    <w:p>
      <w:pPr>
        <w:pStyle w:val="BodyText"/>
        <w:ind w:left="422"/>
        <w:spacing w:before="6" w:line="228" w:lineRule="auto"/>
        <w:rPr/>
      </w:pPr>
      <w:r>
        <w:rPr>
          <w:spacing w:val="8"/>
        </w:rPr>
        <w:t>【答案】C</w:t>
      </w:r>
    </w:p>
    <w:p>
      <w:pPr>
        <w:pStyle w:val="BodyText"/>
        <w:ind w:left="422"/>
        <w:spacing w:before="24" w:line="228" w:lineRule="auto"/>
        <w:rPr/>
      </w:pPr>
      <w:r>
        <w:rPr>
          <w:spacing w:val="7"/>
        </w:rPr>
        <w:t>【解析】</w:t>
      </w:r>
    </w:p>
    <w:p>
      <w:pPr>
        <w:pStyle w:val="BodyText"/>
        <w:ind w:left="428"/>
        <w:spacing w:before="26" w:line="227" w:lineRule="auto"/>
        <w:rPr/>
      </w:pPr>
      <w:r>
        <w:rPr>
          <w:spacing w:val="9"/>
        </w:rPr>
        <w:t>第一步，本题考查现期比重计算中的求比重。</w:t>
      </w:r>
    </w:p>
    <w:p>
      <w:pPr>
        <w:pStyle w:val="BodyText"/>
        <w:ind w:left="8" w:right="172" w:firstLine="419"/>
        <w:spacing w:before="27" w:line="251" w:lineRule="auto"/>
        <w:rPr/>
      </w:pPr>
      <w:r>
        <w:rPr>
          <w:spacing w:val="9"/>
        </w:rPr>
        <w:t>第二步，定位文字材料第一段可知，“截至2019年末，全国已有残疾</w:t>
      </w:r>
      <w:r>
        <w:rPr>
          <w:spacing w:val="8"/>
        </w:rPr>
        <w:t>人康复机构9775</w:t>
      </w:r>
      <w:r>
        <w:rPr>
          <w:spacing w:val="8"/>
        </w:rPr>
        <w:t>个</w:t>
      </w:r>
      <w:r>
        <w:rPr>
          <w:spacing w:val="-72"/>
        </w:rPr>
        <w:t xml:space="preserve"> </w:t>
      </w:r>
      <w:r>
        <w:rPr>
          <w:spacing w:val="8"/>
        </w:rPr>
        <w:t>”，定位图2可知，“2019年末，提供肢体残疾康复服务的康复机构的数量</w:t>
      </w:r>
      <w:r>
        <w:rPr>
          <w:spacing w:val="7"/>
        </w:rPr>
        <w:t>为4312个、</w:t>
      </w:r>
    </w:p>
    <w:p>
      <w:pPr>
        <w:pStyle w:val="BodyText"/>
        <w:ind w:left="8"/>
        <w:spacing w:line="227" w:lineRule="auto"/>
        <w:rPr/>
      </w:pPr>
      <w:r>
        <w:rPr>
          <w:spacing w:val="8"/>
        </w:rPr>
        <w:t>提供精神残疾康复服务的康复机构的数量为2022个</w:t>
      </w:r>
      <w:r>
        <w:rPr>
          <w:spacing w:val="-61"/>
        </w:rPr>
        <w:t xml:space="preserve"> </w:t>
      </w:r>
      <w:r>
        <w:rPr>
          <w:spacing w:val="8"/>
        </w:rPr>
        <w:t>”。</w:t>
      </w:r>
    </w:p>
    <w:p>
      <w:pPr>
        <w:pStyle w:val="BodyText"/>
        <w:ind w:left="8" w:right="174" w:firstLine="419"/>
        <w:spacing w:before="34" w:line="260" w:lineRule="auto"/>
        <w:rPr/>
      </w:pPr>
      <w:r>
        <w:rPr>
          <w:spacing w:val="6"/>
        </w:rPr>
        <w:t>第三步，比重</w:t>
      </w:r>
      <w:r>
        <w:rPr>
          <w:position w:val="3"/>
        </w:rPr>
        <w:drawing>
          <wp:inline distT="0" distB="0" distL="0" distR="0">
            <wp:extent cx="615129" cy="331838"/>
            <wp:effectExtent l="0" t="0" r="0" b="0"/>
            <wp:docPr id="222" name="IM 222"/>
            <wp:cNvGraphicFramePr/>
            <a:graphic>
              <a:graphicData uri="http://schemas.openxmlformats.org/drawingml/2006/picture">
                <pic:pic>
                  <pic:nvPicPr>
                    <pic:cNvPr id="222" name="IM 222"/>
                    <pic:cNvPicPr/>
                  </pic:nvPicPr>
                  <pic:blipFill>
                    <a:blip r:embed="rId173"/>
                    <a:stretch>
                      <a:fillRect/>
                    </a:stretch>
                  </pic:blipFill>
                  <pic:spPr>
                    <a:xfrm rot="0">
                      <a:off x="0" y="0"/>
                      <a:ext cx="615129" cy="331838"/>
                    </a:xfrm>
                    <a:prstGeom prst="rect">
                      <a:avLst/>
                    </a:prstGeom>
                  </pic:spPr>
                </pic:pic>
              </a:graphicData>
            </a:graphic>
          </wp:inline>
        </w:drawing>
      </w:r>
      <w:r>
        <w:rPr>
          <w:spacing w:val="-1"/>
        </w:rPr>
        <w:t xml:space="preserve"> </w:t>
      </w:r>
      <w:r>
        <w:rPr>
          <w:spacing w:val="6"/>
        </w:rPr>
        <w:t>，整体量一致，则</w:t>
      </w:r>
      <w:r>
        <w:rPr>
          <w:spacing w:val="39"/>
        </w:rPr>
        <w:t xml:space="preserve"> </w:t>
      </w:r>
      <w:r>
        <w:rPr>
          <w:spacing w:val="6"/>
        </w:rPr>
        <w:t>比重之差</w:t>
      </w:r>
      <w:r>
        <w:rPr>
          <w:position w:val="3"/>
        </w:rPr>
        <w:drawing>
          <wp:inline distT="0" distB="0" distL="0" distR="0">
            <wp:extent cx="912267" cy="331838"/>
            <wp:effectExtent l="0" t="0" r="0" b="0"/>
            <wp:docPr id="224" name="IM 224"/>
            <wp:cNvGraphicFramePr/>
            <a:graphic>
              <a:graphicData uri="http://schemas.openxmlformats.org/drawingml/2006/picture">
                <pic:pic>
                  <pic:nvPicPr>
                    <pic:cNvPr id="224" name="IM 224"/>
                    <pic:cNvPicPr/>
                  </pic:nvPicPr>
                  <pic:blipFill>
                    <a:blip r:embed="rId174"/>
                    <a:stretch>
                      <a:fillRect/>
                    </a:stretch>
                  </pic:blipFill>
                  <pic:spPr>
                    <a:xfrm rot="0">
                      <a:off x="0" y="0"/>
                      <a:ext cx="912267" cy="331838"/>
                    </a:xfrm>
                    <a:prstGeom prst="rect">
                      <a:avLst/>
                    </a:prstGeom>
                  </pic:spPr>
                </pic:pic>
              </a:graphicData>
            </a:graphic>
          </wp:inline>
        </w:drawing>
      </w:r>
      <w:r>
        <w:rPr>
          <w:spacing w:val="-1"/>
        </w:rPr>
        <w:t xml:space="preserve"> </w:t>
      </w:r>
      <w:r>
        <w:rPr>
          <w:spacing w:val="6"/>
        </w:rPr>
        <w:t>，选</w:t>
      </w:r>
      <w:r>
        <w:rPr>
          <w:spacing w:val="5"/>
        </w:rPr>
        <w:t>项出现首</w:t>
      </w:r>
      <w:r>
        <w:rPr>
          <w:spacing w:val="10"/>
        </w:rPr>
        <w:t>位相同第二位不同的情况，可将分母从左向右截取前三位，分子</w:t>
      </w:r>
      <w:r>
        <w:rPr>
          <w:spacing w:val="9"/>
        </w:rPr>
        <w:t>减法计算，考虑截位舍相</w:t>
      </w:r>
    </w:p>
    <w:p>
      <w:pPr>
        <w:pStyle w:val="BodyText"/>
        <w:ind w:left="28"/>
        <w:spacing w:line="586" w:lineRule="exact"/>
        <w:rPr/>
      </w:pPr>
      <w:r>
        <w:rPr>
          <w:spacing w:val="6"/>
          <w:position w:val="-7"/>
        </w:rPr>
        <w:t>同处理，代入数据可得</w:t>
      </w:r>
      <w:r>
        <w:rPr>
          <w:position w:val="-5"/>
        </w:rPr>
        <w:drawing>
          <wp:inline distT="0" distB="0" distL="0" distR="0">
            <wp:extent cx="1088237" cy="309033"/>
            <wp:effectExtent l="0" t="0" r="0" b="0"/>
            <wp:docPr id="226" name="IM 226"/>
            <wp:cNvGraphicFramePr/>
            <a:graphic>
              <a:graphicData uri="http://schemas.openxmlformats.org/drawingml/2006/picture">
                <pic:pic>
                  <pic:nvPicPr>
                    <pic:cNvPr id="226" name="IM 226"/>
                    <pic:cNvPicPr/>
                  </pic:nvPicPr>
                  <pic:blipFill>
                    <a:blip r:embed="rId175"/>
                    <a:stretch>
                      <a:fillRect/>
                    </a:stretch>
                  </pic:blipFill>
                  <pic:spPr>
                    <a:xfrm rot="0">
                      <a:off x="0" y="0"/>
                      <a:ext cx="1088237" cy="309033"/>
                    </a:xfrm>
                    <a:prstGeom prst="rect">
                      <a:avLst/>
                    </a:prstGeom>
                  </pic:spPr>
                </pic:pic>
              </a:graphicData>
            </a:graphic>
          </wp:inline>
        </w:drawing>
      </w:r>
      <w:r>
        <w:rPr>
          <w:spacing w:val="-14"/>
          <w:position w:val="-7"/>
        </w:rPr>
        <w:t xml:space="preserve"> </w:t>
      </w:r>
      <w:r>
        <w:rPr>
          <w:spacing w:val="6"/>
          <w:position w:val="-7"/>
        </w:rPr>
        <w:t>，直除首两位商23。</w:t>
      </w:r>
    </w:p>
    <w:p>
      <w:pPr>
        <w:pStyle w:val="BodyText"/>
        <w:ind w:left="444"/>
        <w:spacing w:before="25" w:line="228" w:lineRule="auto"/>
        <w:rPr/>
      </w:pPr>
      <w:r>
        <w:rPr>
          <w:spacing w:val="5"/>
        </w:rPr>
        <w:t>因此，选择C选项。</w:t>
      </w:r>
    </w:p>
    <w:p>
      <w:pPr>
        <w:pStyle w:val="BodyText"/>
        <w:ind w:left="9" w:right="174" w:firstLine="433"/>
        <w:spacing w:before="26" w:line="251" w:lineRule="auto"/>
        <w:rPr/>
      </w:pPr>
      <w:r>
        <w:rPr>
          <w:spacing w:val="9"/>
        </w:rPr>
        <w:t>123.如提供视力残疾康复服务的残疾人康复机构中，同时提供听力言</w:t>
      </w:r>
      <w:r>
        <w:rPr>
          <w:spacing w:val="8"/>
        </w:rPr>
        <w:t>语残疾康复服务</w:t>
      </w:r>
      <w:r>
        <w:rPr>
          <w:spacing w:val="9"/>
        </w:rPr>
        <w:t>的机构比不提供该服务的机构多20%，则2019年末全国有多少家残疾人康复</w:t>
      </w:r>
      <w:r>
        <w:rPr>
          <w:spacing w:val="8"/>
        </w:rPr>
        <w:t>机构不提供以</w:t>
      </w:r>
      <w:r>
        <w:rPr>
          <w:spacing w:val="8"/>
        </w:rPr>
        <w:t>上两种康复服务中的任意一种？</w:t>
      </w:r>
    </w:p>
    <w:p>
      <w:pPr>
        <w:pStyle w:val="BodyText"/>
        <w:ind w:left="421"/>
        <w:spacing w:before="1" w:line="228" w:lineRule="auto"/>
        <w:rPr/>
      </w:pPr>
      <w:r>
        <w:rPr>
          <w:spacing w:val="6"/>
        </w:rPr>
        <w:t>A.不到7300家</w:t>
      </w:r>
      <w:r>
        <w:rPr>
          <w:spacing w:val="22"/>
        </w:rPr>
        <w:t xml:space="preserve">    </w:t>
      </w:r>
      <w:r>
        <w:rPr>
          <w:spacing w:val="6"/>
        </w:rPr>
        <w:t>B.7300—7600家之间</w:t>
      </w:r>
    </w:p>
    <w:p>
      <w:pPr>
        <w:pStyle w:val="BodyText"/>
        <w:ind w:left="426"/>
        <w:spacing w:before="26" w:line="228" w:lineRule="auto"/>
        <w:rPr/>
      </w:pPr>
      <w:r>
        <w:rPr>
          <w:spacing w:val="6"/>
        </w:rPr>
        <w:t>C.7600—7900家之间</w:t>
      </w:r>
      <w:r>
        <w:rPr>
          <w:spacing w:val="15"/>
        </w:rPr>
        <w:t xml:space="preserve">     </w:t>
      </w:r>
      <w:r>
        <w:rPr>
          <w:spacing w:val="6"/>
        </w:rPr>
        <w:t>D.超过79</w:t>
      </w:r>
      <w:r>
        <w:rPr>
          <w:spacing w:val="5"/>
        </w:rPr>
        <w:t>00家</w:t>
      </w:r>
    </w:p>
    <w:p>
      <w:pPr>
        <w:pStyle w:val="BodyText"/>
        <w:ind w:left="422"/>
        <w:spacing w:before="25" w:line="228" w:lineRule="auto"/>
        <w:rPr/>
      </w:pPr>
      <w:r>
        <w:rPr>
          <w:spacing w:val="8"/>
        </w:rPr>
        <w:t>【答案】B</w:t>
      </w:r>
    </w:p>
    <w:p>
      <w:pPr>
        <w:pStyle w:val="BodyText"/>
        <w:ind w:left="422"/>
        <w:spacing w:before="24" w:line="228" w:lineRule="auto"/>
        <w:rPr/>
      </w:pPr>
      <w:r>
        <w:rPr>
          <w:spacing w:val="7"/>
        </w:rPr>
        <w:t>【解析】</w:t>
      </w:r>
    </w:p>
    <w:p>
      <w:pPr>
        <w:pStyle w:val="BodyText"/>
        <w:ind w:left="428"/>
        <w:spacing w:before="26" w:line="227" w:lineRule="auto"/>
        <w:rPr/>
      </w:pPr>
      <w:r>
        <w:rPr>
          <w:spacing w:val="9"/>
        </w:rPr>
        <w:t>第一步，本题考查其他计算中的二集合容斥原理类。</w:t>
      </w:r>
    </w:p>
    <w:p>
      <w:pPr>
        <w:pStyle w:val="BodyText"/>
        <w:ind w:left="8" w:right="172" w:firstLine="419"/>
        <w:spacing w:before="29" w:line="251" w:lineRule="auto"/>
        <w:rPr/>
      </w:pPr>
      <w:r>
        <w:rPr>
          <w:spacing w:val="9"/>
        </w:rPr>
        <w:t>第二步，定位文字材料第一段可知，“截至2019年末，全国已有残疾</w:t>
      </w:r>
      <w:r>
        <w:rPr>
          <w:spacing w:val="8"/>
        </w:rPr>
        <w:t>人康复机构9775</w:t>
      </w:r>
      <w:r>
        <w:rPr>
          <w:spacing w:val="8"/>
        </w:rPr>
        <w:t>个</w:t>
      </w:r>
      <w:r>
        <w:rPr>
          <w:spacing w:val="-72"/>
        </w:rPr>
        <w:t xml:space="preserve"> </w:t>
      </w:r>
      <w:r>
        <w:rPr>
          <w:spacing w:val="8"/>
        </w:rPr>
        <w:t>”，定位图2可知，“2019年末，提供视力残疾康复服务的康复机构的数量</w:t>
      </w:r>
      <w:r>
        <w:rPr>
          <w:spacing w:val="7"/>
        </w:rPr>
        <w:t>为1430个、</w:t>
      </w:r>
    </w:p>
    <w:p>
      <w:pPr>
        <w:pStyle w:val="BodyText"/>
        <w:ind w:left="8"/>
        <w:spacing w:line="227" w:lineRule="auto"/>
        <w:rPr/>
      </w:pPr>
      <w:r>
        <w:rPr>
          <w:spacing w:val="8"/>
        </w:rPr>
        <w:t>提供听力言语残疾康复服务的康复机构的数量为1669个</w:t>
      </w:r>
      <w:r>
        <w:rPr>
          <w:spacing w:val="-57"/>
        </w:rPr>
        <w:t xml:space="preserve"> </w:t>
      </w:r>
      <w:r>
        <w:rPr>
          <w:spacing w:val="8"/>
        </w:rPr>
        <w:t>”。</w:t>
      </w:r>
    </w:p>
    <w:p>
      <w:pPr>
        <w:pStyle w:val="BodyText"/>
        <w:ind w:left="25" w:right="73" w:firstLine="402"/>
        <w:spacing w:before="25" w:line="246" w:lineRule="auto"/>
        <w:rPr/>
      </w:pPr>
      <w:r>
        <w:rPr>
          <w:spacing w:val="10"/>
        </w:rPr>
        <w:t>第三步，提供视力残疾康复服务的残疾人康复机构中，不提</w:t>
      </w:r>
      <w:r>
        <w:rPr>
          <w:spacing w:val="9"/>
        </w:rPr>
        <w:t>供听力言语残疾康复服务</w:t>
      </w:r>
      <w:r>
        <w:rPr>
          <w:spacing w:val="9"/>
        </w:rPr>
        <w:t>的机构数量+同时提供的数量=（1+1.2）</w:t>
      </w:r>
      <w:r>
        <w:rPr>
          <w:spacing w:val="-53"/>
        </w:rPr>
        <w:t xml:space="preserve"> </w:t>
      </w:r>
      <w:r>
        <w:rPr>
          <w:spacing w:val="9"/>
        </w:rPr>
        <w:t>×不提供</w:t>
      </w:r>
      <w:r>
        <w:rPr>
          <w:spacing w:val="8"/>
        </w:rPr>
        <w:t>的数量=1430个，解得“不提供的数量</w:t>
      </w:r>
      <w:r>
        <w:rPr>
          <w:spacing w:val="-70"/>
        </w:rPr>
        <w:t xml:space="preserve"> </w:t>
      </w:r>
      <w:r>
        <w:rPr>
          <w:spacing w:val="8"/>
        </w:rPr>
        <w:t>”</w:t>
      </w:r>
    </w:p>
    <w:p>
      <w:pPr>
        <w:pStyle w:val="BodyText"/>
        <w:ind w:left="26" w:right="173" w:hanging="18"/>
        <w:spacing w:before="2" w:line="284" w:lineRule="auto"/>
        <w:rPr/>
      </w:pPr>
      <w:r>
        <w:rPr>
          <w:spacing w:val="9"/>
        </w:rPr>
        <w:t>有</w:t>
      </w:r>
      <w:r>
        <w:rPr>
          <w:spacing w:val="42"/>
        </w:rPr>
        <w:t xml:space="preserve">  </w:t>
      </w:r>
      <w:r>
        <w:rPr>
          <w:position w:val="4"/>
        </w:rPr>
        <w:drawing>
          <wp:inline distT="0" distB="0" distL="0" distR="0">
            <wp:extent cx="707935" cy="297996"/>
            <wp:effectExtent l="0" t="0" r="0" b="0"/>
            <wp:docPr id="228" name="IM 228"/>
            <wp:cNvGraphicFramePr/>
            <a:graphic>
              <a:graphicData uri="http://schemas.openxmlformats.org/drawingml/2006/picture">
                <pic:pic>
                  <pic:nvPicPr>
                    <pic:cNvPr id="228" name="IM 228"/>
                    <pic:cNvPicPr/>
                  </pic:nvPicPr>
                  <pic:blipFill>
                    <a:blip r:embed="rId176"/>
                    <a:stretch>
                      <a:fillRect/>
                    </a:stretch>
                  </pic:blipFill>
                  <pic:spPr>
                    <a:xfrm rot="0">
                      <a:off x="0" y="0"/>
                      <a:ext cx="707935" cy="297996"/>
                    </a:xfrm>
                    <a:prstGeom prst="rect">
                      <a:avLst/>
                    </a:prstGeom>
                  </pic:spPr>
                </pic:pic>
              </a:graphicData>
            </a:graphic>
          </wp:inline>
        </w:drawing>
      </w:r>
      <w:r>
        <w:rPr>
          <w:spacing w:val="-40"/>
        </w:rPr>
        <w:t xml:space="preserve"> </w:t>
      </w:r>
      <w:r>
        <w:rPr>
          <w:spacing w:val="9"/>
        </w:rPr>
        <w:t>（个）。根据二集合容斥原理公式“提供视力残疾康复服务的康复机构</w:t>
      </w:r>
      <w:r>
        <w:rPr>
          <w:spacing w:val="9"/>
        </w:rPr>
        <w:t>中不提供听力言语残疾康复服务的机构数量+听力言语残疾康复服务的康复机构的数量+两</w:t>
      </w:r>
    </w:p>
    <w:p>
      <w:pPr>
        <w:spacing w:line="284" w:lineRule="auto"/>
        <w:sectPr>
          <w:headerReference w:type="default" r:id="rId53"/>
          <w:footerReference w:type="default" r:id="rId172"/>
          <w:pgSz w:w="10380" w:h="14690"/>
          <w:pgMar w:top="1619" w:right="937" w:bottom="916" w:left="1080" w:header="957" w:footer="682" w:gutter="0"/>
        </w:sectPr>
        <w:rPr/>
      </w:pPr>
    </w:p>
    <w:p>
      <w:pPr>
        <w:pStyle w:val="BodyText"/>
        <w:ind w:left="7" w:right="33"/>
        <w:spacing w:line="250" w:lineRule="auto"/>
        <w:rPr/>
      </w:pPr>
      <w:r>
        <w:rPr>
          <w:spacing w:val="8"/>
        </w:rPr>
        <w:t>种康复服务都不提供的数量=全国残疾人康复机构数量</w:t>
      </w:r>
      <w:r>
        <w:rPr>
          <w:spacing w:val="-72"/>
        </w:rPr>
        <w:t xml:space="preserve"> </w:t>
      </w:r>
      <w:r>
        <w:rPr>
          <w:spacing w:val="8"/>
        </w:rPr>
        <w:t>”，代入数据可得：650+1669</w:t>
      </w:r>
      <w:r>
        <w:rPr>
          <w:spacing w:val="7"/>
        </w:rPr>
        <w:t>+两种</w:t>
      </w:r>
      <w:r>
        <w:rPr>
          <w:spacing w:val="8"/>
        </w:rPr>
        <w:t>康复服务都不提供的数量=9775，解得“两种康复服务都不提</w:t>
      </w:r>
      <w:r>
        <w:rPr>
          <w:spacing w:val="7"/>
        </w:rPr>
        <w:t>供</w:t>
      </w:r>
      <w:r>
        <w:rPr>
          <w:spacing w:val="-70"/>
        </w:rPr>
        <w:t xml:space="preserve"> </w:t>
      </w:r>
      <w:r>
        <w:rPr>
          <w:spacing w:val="7"/>
        </w:rPr>
        <w:t>”的数量为7456个。</w:t>
      </w:r>
    </w:p>
    <w:p>
      <w:pPr>
        <w:pStyle w:val="BodyText"/>
        <w:ind w:left="444"/>
        <w:spacing w:line="228" w:lineRule="auto"/>
        <w:rPr/>
      </w:pPr>
      <w:r>
        <w:rPr>
          <w:spacing w:val="5"/>
        </w:rPr>
        <w:t>因此，选择B选项。</w:t>
      </w:r>
    </w:p>
    <w:p>
      <w:pPr>
        <w:pStyle w:val="BodyText"/>
        <w:ind w:right="31"/>
        <w:spacing w:before="25" w:line="228" w:lineRule="auto"/>
        <w:jc w:val="right"/>
        <w:rPr/>
      </w:pPr>
      <w:r>
        <w:rPr>
          <w:spacing w:val="8"/>
        </w:rPr>
        <w:t>124.截至2019年末，全国平均每个已竣工的残疾人综合服务设施建设规模约是已竣工</w:t>
      </w:r>
    </w:p>
    <w:p>
      <w:pPr>
        <w:pStyle w:val="BodyText"/>
        <w:ind w:left="421" w:right="5810" w:hanging="413"/>
        <w:spacing w:before="23" w:line="253" w:lineRule="auto"/>
        <w:rPr/>
      </w:pPr>
      <w:r>
        <w:rPr/>
        <w:t>残疾人康复设施的多少倍？ </w:t>
      </w:r>
      <w:r>
        <w:rPr>
          <w:spacing w:val="4"/>
        </w:rPr>
        <w:t>A.0.6</w:t>
      </w:r>
      <w:r>
        <w:rPr>
          <w:spacing w:val="25"/>
        </w:rPr>
        <w:t xml:space="preserve">    </w:t>
      </w:r>
      <w:r>
        <w:rPr>
          <w:spacing w:val="4"/>
        </w:rPr>
        <w:t>B.0.8</w:t>
      </w:r>
    </w:p>
    <w:p>
      <w:pPr>
        <w:pStyle w:val="BodyText"/>
        <w:ind w:left="422" w:right="6255" w:firstLine="3"/>
        <w:spacing w:before="1" w:line="250" w:lineRule="auto"/>
        <w:rPr/>
      </w:pPr>
      <w:r>
        <w:rPr>
          <w:spacing w:val="3"/>
        </w:rPr>
        <w:t>C.1.2</w:t>
      </w:r>
      <w:r>
        <w:rPr>
          <w:spacing w:val="26"/>
        </w:rPr>
        <w:t xml:space="preserve">    </w:t>
      </w:r>
      <w:r>
        <w:rPr>
          <w:spacing w:val="3"/>
        </w:rPr>
        <w:t>D.1.7</w:t>
      </w:r>
      <w:r>
        <w:rPr>
          <w:spacing w:val="2"/>
        </w:rPr>
        <w:t xml:space="preserve"> </w:t>
      </w:r>
      <w:r>
        <w:rPr>
          <w:spacing w:val="8"/>
        </w:rPr>
        <w:t>【答案】A</w:t>
      </w:r>
    </w:p>
    <w:p>
      <w:pPr>
        <w:pStyle w:val="BodyText"/>
        <w:ind w:left="422"/>
        <w:spacing w:line="228" w:lineRule="auto"/>
        <w:rPr/>
      </w:pPr>
      <w:r>
        <w:rPr>
          <w:spacing w:val="7"/>
        </w:rPr>
        <w:t>【解析】</w:t>
      </w:r>
    </w:p>
    <w:p>
      <w:pPr>
        <w:pStyle w:val="BodyText"/>
        <w:ind w:left="428"/>
        <w:spacing w:before="26" w:line="227" w:lineRule="auto"/>
        <w:rPr/>
      </w:pPr>
      <w:r>
        <w:rPr>
          <w:spacing w:val="8"/>
        </w:rPr>
        <w:t>第一步，本题考查平均数与倍数杂糅。</w:t>
      </w:r>
    </w:p>
    <w:p>
      <w:pPr>
        <w:pStyle w:val="BodyText"/>
        <w:ind w:left="8" w:right="33" w:firstLine="419"/>
        <w:spacing w:before="27" w:line="252" w:lineRule="auto"/>
        <w:rPr/>
      </w:pPr>
      <w:r>
        <w:rPr>
          <w:spacing w:val="9"/>
        </w:rPr>
        <w:t>第二步，定位文字材料第二段可知，“截至2019年末，全国已竣工的各级残疾人综合</w:t>
      </w:r>
      <w:r>
        <w:rPr>
          <w:spacing w:val="8"/>
        </w:rPr>
        <w:t>服务设施2341个，总建设规模584.5万平方米……已竣工各级残疾人康复设施1006个，总</w:t>
      </w:r>
      <w:r>
        <w:rPr>
          <w:spacing w:val="6"/>
        </w:rPr>
        <w:t>建设规模414.2万平方米</w:t>
      </w:r>
      <w:r>
        <w:rPr>
          <w:spacing w:val="-57"/>
        </w:rPr>
        <w:t xml:space="preserve"> </w:t>
      </w:r>
      <w:r>
        <w:rPr>
          <w:spacing w:val="6"/>
        </w:rPr>
        <w:t>”。</w:t>
      </w:r>
    </w:p>
    <w:p>
      <w:pPr>
        <w:pStyle w:val="BodyText"/>
        <w:ind w:left="428"/>
        <w:spacing w:before="4" w:line="629" w:lineRule="exact"/>
        <w:rPr/>
      </w:pPr>
      <w:r>
        <w:rPr>
          <w:spacing w:val="9"/>
          <w:position w:val="-8"/>
        </w:rPr>
        <w:t>第三步，根据平均数</w:t>
      </w:r>
      <w:r>
        <w:rPr>
          <w:position w:val="-5"/>
        </w:rPr>
        <w:drawing>
          <wp:inline distT="0" distB="0" distL="0" distR="0">
            <wp:extent cx="336105" cy="331838"/>
            <wp:effectExtent l="0" t="0" r="0" b="0"/>
            <wp:docPr id="230" name="IM 230"/>
            <wp:cNvGraphicFramePr/>
            <a:graphic>
              <a:graphicData uri="http://schemas.openxmlformats.org/drawingml/2006/picture">
                <pic:pic>
                  <pic:nvPicPr>
                    <pic:cNvPr id="230" name="IM 230"/>
                    <pic:cNvPicPr/>
                  </pic:nvPicPr>
                  <pic:blipFill>
                    <a:blip r:embed="rId178"/>
                    <a:stretch>
                      <a:fillRect/>
                    </a:stretch>
                  </pic:blipFill>
                  <pic:spPr>
                    <a:xfrm rot="0">
                      <a:off x="0" y="0"/>
                      <a:ext cx="336105" cy="331838"/>
                    </a:xfrm>
                    <a:prstGeom prst="rect">
                      <a:avLst/>
                    </a:prstGeom>
                  </pic:spPr>
                </pic:pic>
              </a:graphicData>
            </a:graphic>
          </wp:inline>
        </w:drawing>
      </w:r>
      <w:r>
        <w:rPr>
          <w:spacing w:val="-19"/>
          <w:position w:val="-8"/>
        </w:rPr>
        <w:t xml:space="preserve"> </w:t>
      </w:r>
      <w:r>
        <w:rPr>
          <w:spacing w:val="9"/>
          <w:position w:val="-8"/>
        </w:rPr>
        <w:t>，复杂计算，将部分数据截位舍相同处理，代入数</w:t>
      </w:r>
      <w:r>
        <w:rPr>
          <w:spacing w:val="8"/>
          <w:position w:val="-8"/>
        </w:rPr>
        <w:t>据可得</w:t>
      </w:r>
    </w:p>
    <w:p>
      <w:pPr>
        <w:spacing w:line="420" w:lineRule="auto"/>
        <w:rPr>
          <w:rFonts w:ascii="Arial"/>
          <w:sz w:val="21"/>
        </w:rPr>
      </w:pPr>
      <w:r>
        <w:drawing>
          <wp:anchor distT="0" distB="0" distL="0" distR="0" simplePos="0" relativeHeight="251698176" behindDoc="0" locked="0" layoutInCell="1" allowOverlap="1">
            <wp:simplePos x="0" y="0"/>
            <wp:positionH relativeFrom="column">
              <wp:posOffset>38001</wp:posOffset>
            </wp:positionH>
            <wp:positionV relativeFrom="paragraph">
              <wp:posOffset>8317</wp:posOffset>
            </wp:positionV>
            <wp:extent cx="2090076" cy="309916"/>
            <wp:effectExtent l="0" t="0" r="0" b="0"/>
            <wp:wrapNone/>
            <wp:docPr id="232" name="IM 232"/>
            <wp:cNvGraphicFramePr/>
            <a:graphic>
              <a:graphicData uri="http://schemas.openxmlformats.org/drawingml/2006/picture">
                <pic:pic>
                  <pic:nvPicPr>
                    <pic:cNvPr id="232" name="IM 232"/>
                    <pic:cNvPicPr/>
                  </pic:nvPicPr>
                  <pic:blipFill>
                    <a:blip r:embed="rId179"/>
                    <a:stretch>
                      <a:fillRect/>
                    </a:stretch>
                  </pic:blipFill>
                  <pic:spPr>
                    <a:xfrm rot="0">
                      <a:off x="0" y="0"/>
                      <a:ext cx="2090076" cy="309916"/>
                    </a:xfrm>
                    <a:prstGeom prst="rect">
                      <a:avLst/>
                    </a:prstGeom>
                  </pic:spPr>
                </pic:pic>
              </a:graphicData>
            </a:graphic>
          </wp:anchor>
        </w:drawing>
      </w:r>
      <w:r/>
    </w:p>
    <w:p>
      <w:pPr>
        <w:pStyle w:val="BodyText"/>
        <w:ind w:left="3417"/>
        <w:spacing w:before="66" w:line="103" w:lineRule="exact"/>
        <w:rPr/>
      </w:pPr>
      <w:r>
        <w:rPr>
          <w:position w:val="1"/>
        </w:rPr>
        <w:t>。</w:t>
      </w:r>
    </w:p>
    <w:p>
      <w:pPr>
        <w:pStyle w:val="BodyText"/>
        <w:ind w:left="444"/>
        <w:spacing w:before="34" w:line="228" w:lineRule="auto"/>
        <w:rPr/>
      </w:pPr>
      <w:r>
        <w:rPr>
          <w:spacing w:val="5"/>
        </w:rPr>
        <w:t>因此，选择A选项。</w:t>
      </w:r>
    </w:p>
    <w:p>
      <w:pPr>
        <w:pStyle w:val="BodyText"/>
        <w:ind w:left="443"/>
        <w:spacing w:before="24" w:line="228" w:lineRule="auto"/>
        <w:rPr/>
      </w:pPr>
      <w:r>
        <w:rPr>
          <w:spacing w:val="6"/>
        </w:rPr>
        <w:t>125.能够从上述资料中推出的是：</w:t>
      </w:r>
    </w:p>
    <w:p>
      <w:pPr>
        <w:pStyle w:val="BodyText"/>
        <w:ind w:left="10" w:right="33" w:firstLine="411"/>
        <w:spacing w:before="27" w:line="251" w:lineRule="auto"/>
        <w:rPr/>
      </w:pPr>
      <w:r>
        <w:rPr>
          <w:spacing w:val="9"/>
        </w:rPr>
        <w:t>A.2019年全国得到基本康复服务的0—6岁残疾儿童占得到基本康复服务</w:t>
      </w:r>
      <w:r>
        <w:rPr>
          <w:spacing w:val="8"/>
        </w:rPr>
        <w:t>的残疾儿童及</w:t>
      </w:r>
      <w:r>
        <w:rPr>
          <w:spacing w:val="7"/>
        </w:rPr>
        <w:t>持证残疾人的2%以上</w:t>
      </w:r>
    </w:p>
    <w:p>
      <w:pPr>
        <w:pStyle w:val="BodyText"/>
        <w:ind w:left="423"/>
        <w:spacing w:before="1" w:line="226" w:lineRule="auto"/>
        <w:rPr/>
      </w:pPr>
      <w:r>
        <w:rPr>
          <w:spacing w:val="8"/>
        </w:rPr>
        <w:t>B.2015年，全国平均每月新增残疾人康复机构20家以上</w:t>
      </w:r>
    </w:p>
    <w:p>
      <w:pPr>
        <w:pStyle w:val="BodyText"/>
        <w:ind w:left="426"/>
        <w:spacing w:before="26" w:line="227" w:lineRule="auto"/>
        <w:rPr/>
      </w:pPr>
      <w:r>
        <w:rPr>
          <w:spacing w:val="9"/>
        </w:rPr>
        <w:t>C.2019年末，全国残疾人康复机构中</w:t>
      </w:r>
      <w:r>
        <w:rPr>
          <w:spacing w:val="8"/>
        </w:rPr>
        <w:t>，超过25%提供孤独症儿童康复服务</w:t>
      </w:r>
    </w:p>
    <w:p>
      <w:pPr>
        <w:pStyle w:val="BodyText"/>
        <w:ind w:left="424"/>
        <w:spacing w:before="27" w:line="228" w:lineRule="auto"/>
        <w:rPr/>
      </w:pPr>
      <w:r>
        <w:rPr>
          <w:spacing w:val="9"/>
        </w:rPr>
        <w:t>D.截至2019年末，全国已竣工的各级残疾人综合服务设施平均每平方米的投资额在</w:t>
      </w:r>
    </w:p>
    <w:p>
      <w:pPr>
        <w:pStyle w:val="BodyText"/>
        <w:ind w:left="422" w:right="6542" w:hanging="410"/>
        <w:spacing w:before="25" w:line="251" w:lineRule="auto"/>
        <w:rPr/>
      </w:pPr>
      <w:r>
        <w:rPr>
          <w:spacing w:val="5"/>
        </w:rPr>
        <w:t>3000—4000元之间</w:t>
      </w:r>
      <w:r>
        <w:rPr>
          <w:spacing w:val="8"/>
        </w:rPr>
        <w:t>【答案】D</w:t>
      </w:r>
    </w:p>
    <w:p>
      <w:pPr>
        <w:pStyle w:val="BodyText"/>
        <w:ind w:left="422"/>
        <w:spacing w:before="1" w:line="228" w:lineRule="auto"/>
        <w:rPr/>
      </w:pPr>
      <w:r>
        <w:rPr>
          <w:spacing w:val="7"/>
        </w:rPr>
        <w:t>【解析】</w:t>
      </w:r>
    </w:p>
    <w:p>
      <w:pPr>
        <w:pStyle w:val="BodyText"/>
        <w:ind w:left="428"/>
        <w:spacing w:before="26" w:line="227" w:lineRule="auto"/>
        <w:rPr/>
      </w:pPr>
      <w:r>
        <w:rPr>
          <w:spacing w:val="9"/>
        </w:rPr>
        <w:t>第一步，本题考查综合分析问题，且需选出正确的一项。</w:t>
      </w:r>
    </w:p>
    <w:p>
      <w:pPr>
        <w:pStyle w:val="BodyText"/>
        <w:ind w:left="428"/>
        <w:spacing w:before="25" w:line="227" w:lineRule="auto"/>
        <w:rPr/>
      </w:pPr>
      <w:r>
        <w:rPr>
          <w:spacing w:val="8"/>
        </w:rPr>
        <w:t>第二步，A选项，现期比重计算。定位文字材料第一段，“2019年，1043.0万残疾儿</w:t>
      </w:r>
    </w:p>
    <w:p>
      <w:pPr>
        <w:pStyle w:val="BodyText"/>
        <w:ind w:left="22" w:right="1342" w:hanging="13"/>
        <w:spacing w:before="27" w:line="227" w:lineRule="auto"/>
        <w:rPr/>
      </w:pPr>
      <w:r>
        <w:rPr>
          <w:spacing w:val="7"/>
        </w:rPr>
        <w:t>童及持证残疾人得到基本康复服务，其中包括0</w:t>
      </w:r>
      <w:r>
        <w:rPr>
          <w:spacing w:val="6"/>
        </w:rPr>
        <w:t>—6岁残疾儿童18.1万人</w:t>
      </w:r>
      <w:r>
        <w:rPr>
          <w:spacing w:val="-70"/>
        </w:rPr>
        <w:t xml:space="preserve"> </w:t>
      </w:r>
      <w:r>
        <w:rPr>
          <w:spacing w:val="6"/>
        </w:rPr>
        <w:t>”，</w:t>
      </w:r>
      <w:r>
        <w:rPr/>
        <w:t xml:space="preserve"> </w:t>
      </w:r>
      <w:r>
        <w:rPr>
          <w:spacing w:val="5"/>
        </w:rPr>
        <w:t>18.1</w:t>
      </w:r>
      <w:r>
        <w:rPr>
          <w:rFonts w:ascii="Arial" w:hAnsi="Arial" w:eastAsia="Arial" w:cs="Arial"/>
          <w:sz w:val="24"/>
          <w:szCs w:val="24"/>
          <w:spacing w:val="5"/>
          <w:position w:val="6"/>
        </w:rPr>
        <w:t>&lt;</w:t>
      </w:r>
      <w:r>
        <w:rPr>
          <w:rFonts w:ascii="Arial" w:hAnsi="Arial" w:eastAsia="Arial" w:cs="Arial"/>
          <w:sz w:val="24"/>
          <w:szCs w:val="24"/>
          <w:spacing w:val="5"/>
          <w:position w:val="6"/>
        </w:rPr>
        <w:t xml:space="preserve"> </w:t>
      </w:r>
      <w:r>
        <w:rPr>
          <w:spacing w:val="5"/>
        </w:rPr>
        <w:t>1043×2%，错误。</w:t>
      </w:r>
    </w:p>
    <w:p>
      <w:pPr>
        <w:pStyle w:val="BodyText"/>
        <w:ind w:left="423"/>
        <w:spacing w:before="4" w:line="658" w:lineRule="exact"/>
        <w:rPr/>
      </w:pPr>
      <w:r>
        <w:rPr>
          <w:spacing w:val="8"/>
          <w:position w:val="-9"/>
        </w:rPr>
        <w:t>B选项，月均增长量计算。定位图1，根据月均增长量</w:t>
      </w:r>
      <w:r>
        <w:rPr>
          <w:position w:val="-4"/>
        </w:rPr>
        <w:drawing>
          <wp:inline distT="0" distB="0" distL="0" distR="0">
            <wp:extent cx="1231777" cy="341376"/>
            <wp:effectExtent l="0" t="0" r="0" b="0"/>
            <wp:docPr id="234" name="IM 234"/>
            <wp:cNvGraphicFramePr/>
            <a:graphic>
              <a:graphicData uri="http://schemas.openxmlformats.org/drawingml/2006/picture">
                <pic:pic>
                  <pic:nvPicPr>
                    <pic:cNvPr id="234" name="IM 234"/>
                    <pic:cNvPicPr/>
                  </pic:nvPicPr>
                  <pic:blipFill>
                    <a:blip r:embed="rId180"/>
                    <a:stretch>
                      <a:fillRect/>
                    </a:stretch>
                  </pic:blipFill>
                  <pic:spPr>
                    <a:xfrm rot="0">
                      <a:off x="0" y="0"/>
                      <a:ext cx="1231777" cy="341376"/>
                    </a:xfrm>
                    <a:prstGeom prst="rect">
                      <a:avLst/>
                    </a:prstGeom>
                  </pic:spPr>
                </pic:pic>
              </a:graphicData>
            </a:graphic>
          </wp:inline>
        </w:drawing>
      </w:r>
      <w:r>
        <w:rPr>
          <w:spacing w:val="9"/>
          <w:position w:val="-9"/>
        </w:rPr>
        <w:t xml:space="preserve"> </w:t>
      </w:r>
      <w:r>
        <w:rPr>
          <w:spacing w:val="8"/>
          <w:position w:val="-9"/>
        </w:rPr>
        <w:t>，代入数</w:t>
      </w:r>
    </w:p>
    <w:p>
      <w:pPr>
        <w:pStyle w:val="BodyText"/>
        <w:ind w:left="10" w:right="31" w:hanging="3"/>
        <w:spacing w:before="12" w:line="267" w:lineRule="auto"/>
        <w:rPr/>
      </w:pPr>
      <w:r>
        <w:rPr>
          <w:spacing w:val="8"/>
        </w:rPr>
        <w:t>据可得2015年，全国平均每月新增残疾人康复机构</w:t>
      </w:r>
      <w:r>
        <w:rPr>
          <w:position w:val="4"/>
        </w:rPr>
        <w:drawing>
          <wp:inline distT="0" distB="0" distL="0" distR="0">
            <wp:extent cx="1576273" cy="296672"/>
            <wp:effectExtent l="0" t="0" r="0" b="0"/>
            <wp:docPr id="236" name="IM 236"/>
            <wp:cNvGraphicFramePr/>
            <a:graphic>
              <a:graphicData uri="http://schemas.openxmlformats.org/drawingml/2006/picture">
                <pic:pic>
                  <pic:nvPicPr>
                    <pic:cNvPr id="236" name="IM 236"/>
                    <pic:cNvPicPr/>
                  </pic:nvPicPr>
                  <pic:blipFill>
                    <a:blip r:embed="rId181"/>
                    <a:stretch>
                      <a:fillRect/>
                    </a:stretch>
                  </pic:blipFill>
                  <pic:spPr>
                    <a:xfrm rot="0">
                      <a:off x="0" y="0"/>
                      <a:ext cx="1576273" cy="296672"/>
                    </a:xfrm>
                    <a:prstGeom prst="rect">
                      <a:avLst/>
                    </a:prstGeom>
                  </pic:spPr>
                </pic:pic>
              </a:graphicData>
            </a:graphic>
          </wp:inline>
        </w:drawing>
      </w:r>
      <w:r>
        <w:rPr>
          <w:spacing w:val="-54"/>
        </w:rPr>
        <w:t xml:space="preserve"> </w:t>
      </w:r>
      <w:r>
        <w:rPr>
          <w:spacing w:val="8"/>
        </w:rPr>
        <w:t>（个</w:t>
      </w:r>
      <w:r>
        <w:rPr>
          <w:spacing w:val="18"/>
        </w:rPr>
        <w:t>），</w:t>
      </w:r>
      <w:r>
        <w:rPr>
          <w:spacing w:val="8"/>
        </w:rPr>
        <w:t>错</w:t>
      </w:r>
      <w:r>
        <w:rPr>
          <w:spacing w:val="-1"/>
        </w:rPr>
        <w:t>误。</w:t>
      </w:r>
    </w:p>
    <w:p>
      <w:pPr>
        <w:pStyle w:val="BodyText"/>
        <w:ind w:left="9" w:right="136" w:firstLine="416"/>
        <w:spacing w:before="1" w:line="246" w:lineRule="auto"/>
        <w:rPr/>
      </w:pPr>
      <w:r>
        <w:rPr>
          <w:spacing w:val="9"/>
        </w:rPr>
        <w:t>C选项，现期比重计算。定位文字材料第一段可知，“截至2019年末，全国已有残疾</w:t>
      </w:r>
      <w:r>
        <w:rPr>
          <w:spacing w:val="8"/>
        </w:rPr>
        <w:t>人康复机构9775个</w:t>
      </w:r>
      <w:r>
        <w:rPr>
          <w:spacing w:val="-70"/>
        </w:rPr>
        <w:t xml:space="preserve"> </w:t>
      </w:r>
      <w:r>
        <w:rPr>
          <w:spacing w:val="8"/>
        </w:rPr>
        <w:t>”，定位图2可知，“2019年末，提供孤独症儿童康复服务的康复</w:t>
      </w:r>
      <w:r>
        <w:rPr>
          <w:spacing w:val="7"/>
        </w:rPr>
        <w:t>机构</w:t>
      </w:r>
    </w:p>
    <w:p>
      <w:pPr>
        <w:pStyle w:val="BodyText"/>
        <w:ind w:left="25"/>
        <w:spacing w:line="586" w:lineRule="exact"/>
        <w:rPr/>
      </w:pPr>
      <w:r>
        <w:rPr>
          <w:spacing w:val="5"/>
          <w:position w:val="-7"/>
        </w:rPr>
        <w:t>的数量为2238个</w:t>
      </w:r>
      <w:r>
        <w:rPr>
          <w:spacing w:val="-72"/>
          <w:position w:val="-7"/>
        </w:rPr>
        <w:t xml:space="preserve"> </w:t>
      </w:r>
      <w:r>
        <w:rPr>
          <w:spacing w:val="5"/>
          <w:position w:val="-7"/>
        </w:rPr>
        <w:t>”</w:t>
      </w:r>
      <w:r>
        <w:rPr>
          <w:spacing w:val="-7"/>
          <w:position w:val="-7"/>
        </w:rPr>
        <w:t>，</w:t>
      </w:r>
      <w:r>
        <w:rPr>
          <w:spacing w:val="-33"/>
          <w:position w:val="-7"/>
        </w:rPr>
        <w:t xml:space="preserve"> </w:t>
      </w:r>
      <w:r>
        <w:rPr>
          <w:position w:val="-5"/>
        </w:rPr>
        <w:drawing>
          <wp:inline distT="0" distB="0" distL="0" distR="0">
            <wp:extent cx="593344" cy="309033"/>
            <wp:effectExtent l="0" t="0" r="0" b="0"/>
            <wp:docPr id="238" name="IM 238"/>
            <wp:cNvGraphicFramePr/>
            <a:graphic>
              <a:graphicData uri="http://schemas.openxmlformats.org/drawingml/2006/picture">
                <pic:pic>
                  <pic:nvPicPr>
                    <pic:cNvPr id="238" name="IM 238"/>
                    <pic:cNvPicPr/>
                  </pic:nvPicPr>
                  <pic:blipFill>
                    <a:blip r:embed="rId182"/>
                    <a:stretch>
                      <a:fillRect/>
                    </a:stretch>
                  </pic:blipFill>
                  <pic:spPr>
                    <a:xfrm rot="0">
                      <a:off x="0" y="0"/>
                      <a:ext cx="593344" cy="309033"/>
                    </a:xfrm>
                    <a:prstGeom prst="rect">
                      <a:avLst/>
                    </a:prstGeom>
                  </pic:spPr>
                </pic:pic>
              </a:graphicData>
            </a:graphic>
          </wp:inline>
        </w:drawing>
      </w:r>
      <w:r>
        <w:rPr>
          <w:spacing w:val="-19"/>
          <w:position w:val="-7"/>
        </w:rPr>
        <w:t xml:space="preserve"> </w:t>
      </w:r>
      <w:r>
        <w:rPr>
          <w:spacing w:val="-7"/>
          <w:position w:val="-7"/>
        </w:rPr>
        <w:t>，</w:t>
      </w:r>
      <w:r>
        <w:rPr>
          <w:spacing w:val="5"/>
          <w:position w:val="-7"/>
        </w:rPr>
        <w:t>未超过25%，错误。</w:t>
      </w:r>
    </w:p>
    <w:p>
      <w:pPr>
        <w:pStyle w:val="BodyText"/>
        <w:ind w:left="424"/>
        <w:spacing w:before="25" w:line="227" w:lineRule="auto"/>
        <w:rPr/>
      </w:pPr>
      <w:r>
        <w:rPr>
          <w:spacing w:val="9"/>
        </w:rPr>
        <w:t>D选项，现期平均数计算。定位文字材料第二段，“截至2019年末，全国已竣工的各</w:t>
      </w:r>
    </w:p>
    <w:p>
      <w:pPr>
        <w:spacing w:line="227" w:lineRule="auto"/>
        <w:sectPr>
          <w:headerReference w:type="default" r:id="rId7"/>
          <w:footerReference w:type="default" r:id="rId177"/>
          <w:pgSz w:w="10380" w:h="14690"/>
          <w:pgMar w:top="1619" w:right="1080" w:bottom="916" w:left="1080" w:header="957" w:footer="682" w:gutter="0"/>
        </w:sectPr>
        <w:rPr/>
      </w:pPr>
    </w:p>
    <w:p>
      <w:pPr>
        <w:pStyle w:val="BodyText"/>
        <w:ind w:left="13"/>
        <w:spacing w:line="227" w:lineRule="auto"/>
        <w:rPr/>
      </w:pPr>
      <w:r>
        <w:rPr>
          <w:spacing w:val="8"/>
        </w:rPr>
        <w:t>级残疾人综合服务设施2341个，总建设规</w:t>
      </w:r>
      <w:r>
        <w:rPr>
          <w:spacing w:val="7"/>
        </w:rPr>
        <w:t>模584.5万平方米，总投资183.1亿元</w:t>
      </w:r>
      <w:r>
        <w:rPr>
          <w:spacing w:val="-70"/>
        </w:rPr>
        <w:t xml:space="preserve"> </w:t>
      </w:r>
      <w:r>
        <w:rPr>
          <w:spacing w:val="7"/>
        </w:rPr>
        <w:t>”，根据</w:t>
      </w:r>
    </w:p>
    <w:p>
      <w:pPr>
        <w:pStyle w:val="BodyText"/>
        <w:ind w:left="9" w:right="2"/>
        <w:spacing w:before="33" w:line="265" w:lineRule="auto"/>
        <w:rPr/>
      </w:pPr>
      <w:r>
        <w:rPr>
          <w:spacing w:val="7"/>
        </w:rPr>
        <w:t>平均数</w:t>
      </w:r>
      <w:r>
        <w:rPr>
          <w:position w:val="3"/>
        </w:rPr>
        <w:drawing>
          <wp:inline distT="0" distB="0" distL="0" distR="0">
            <wp:extent cx="322893" cy="331838"/>
            <wp:effectExtent l="0" t="0" r="0" b="0"/>
            <wp:docPr id="240" name="IM 240"/>
            <wp:cNvGraphicFramePr/>
            <a:graphic>
              <a:graphicData uri="http://schemas.openxmlformats.org/drawingml/2006/picture">
                <pic:pic>
                  <pic:nvPicPr>
                    <pic:cNvPr id="240" name="IM 240"/>
                    <pic:cNvPicPr/>
                  </pic:nvPicPr>
                  <pic:blipFill>
                    <a:blip r:embed="rId184"/>
                    <a:stretch>
                      <a:fillRect/>
                    </a:stretch>
                  </pic:blipFill>
                  <pic:spPr>
                    <a:xfrm rot="0">
                      <a:off x="0" y="0"/>
                      <a:ext cx="322893" cy="331838"/>
                    </a:xfrm>
                    <a:prstGeom prst="rect">
                      <a:avLst/>
                    </a:prstGeom>
                  </pic:spPr>
                </pic:pic>
              </a:graphicData>
            </a:graphic>
          </wp:inline>
        </w:drawing>
      </w:r>
      <w:r>
        <w:rPr>
          <w:spacing w:val="-17"/>
        </w:rPr>
        <w:t xml:space="preserve"> </w:t>
      </w:r>
      <w:r>
        <w:rPr>
          <w:spacing w:val="7"/>
        </w:rPr>
        <w:t>，将数据取整处理后代入可得</w:t>
      </w:r>
      <w:r>
        <w:rPr>
          <w:position w:val="3"/>
        </w:rPr>
        <w:drawing>
          <wp:inline distT="0" distB="0" distL="0" distR="0">
            <wp:extent cx="1304557" cy="331838"/>
            <wp:effectExtent l="0" t="0" r="0" b="0"/>
            <wp:docPr id="242" name="IM 242"/>
            <wp:cNvGraphicFramePr/>
            <a:graphic>
              <a:graphicData uri="http://schemas.openxmlformats.org/drawingml/2006/picture">
                <pic:pic>
                  <pic:nvPicPr>
                    <pic:cNvPr id="242" name="IM 242"/>
                    <pic:cNvPicPr/>
                  </pic:nvPicPr>
                  <pic:blipFill>
                    <a:blip r:embed="rId185"/>
                    <a:stretch>
                      <a:fillRect/>
                    </a:stretch>
                  </pic:blipFill>
                  <pic:spPr>
                    <a:xfrm rot="0">
                      <a:off x="0" y="0"/>
                      <a:ext cx="1304557" cy="331838"/>
                    </a:xfrm>
                    <a:prstGeom prst="rect">
                      <a:avLst/>
                    </a:prstGeom>
                  </pic:spPr>
                </pic:pic>
              </a:graphicData>
            </a:graphic>
          </wp:inline>
        </w:drawing>
      </w:r>
      <w:r>
        <w:rPr>
          <w:spacing w:val="-58"/>
        </w:rPr>
        <w:t xml:space="preserve"> </w:t>
      </w:r>
      <w:r>
        <w:rPr>
          <w:spacing w:val="7"/>
        </w:rPr>
        <w:t>（万元/平方米</w:t>
      </w:r>
      <w:r>
        <w:rPr>
          <w:spacing w:val="23"/>
        </w:rPr>
        <w:t>），</w:t>
      </w:r>
      <w:r>
        <w:rPr>
          <w:spacing w:val="7"/>
        </w:rPr>
        <w:t>即每</w:t>
      </w:r>
      <w:r>
        <w:rPr>
          <w:spacing w:val="7"/>
        </w:rPr>
        <w:t>平方米的投资额为3000多元，正确。</w:t>
      </w:r>
    </w:p>
    <w:p>
      <w:pPr>
        <w:pStyle w:val="BodyText"/>
        <w:ind w:left="446"/>
        <w:spacing w:line="228" w:lineRule="auto"/>
        <w:rPr/>
      </w:pPr>
      <w:r>
        <w:rPr>
          <w:spacing w:val="5"/>
        </w:rPr>
        <w:t>因此，选择D选项。</w:t>
      </w:r>
    </w:p>
    <w:p>
      <w:pPr>
        <w:pStyle w:val="BodyText"/>
        <w:ind w:left="449"/>
        <w:spacing w:before="23" w:line="227" w:lineRule="auto"/>
        <w:rPr/>
      </w:pPr>
      <w:r>
        <w:rPr>
          <w:b/>
          <w:bCs/>
          <w:spacing w:val="5"/>
        </w:rPr>
        <w:t>四、根据材料回答下列问题。</w:t>
      </w:r>
    </w:p>
    <w:p>
      <w:pPr>
        <w:pStyle w:val="BodyText"/>
        <w:ind w:left="10" w:right="136" w:firstLine="422"/>
        <w:spacing w:before="28" w:line="251" w:lineRule="auto"/>
        <w:jc w:val="both"/>
        <w:rPr/>
      </w:pPr>
      <w:r>
        <w:rPr>
          <w:spacing w:val="8"/>
        </w:rPr>
        <w:t>2019年上半年，我国服务进出口总额达到26124.6亿元，同比增长2.6%。其中，出口</w:t>
      </w:r>
      <w:r>
        <w:rPr>
          <w:spacing w:val="8"/>
        </w:rPr>
        <w:t>总额9333.7亿元，同比增长9.0%；进口总额16790.8</w:t>
      </w:r>
      <w:r>
        <w:rPr>
          <w:spacing w:val="7"/>
        </w:rPr>
        <w:t>亿元，同比下降0.6%。服务进出口总</w:t>
      </w:r>
      <w:r>
        <w:rPr>
          <w:spacing w:val="8"/>
        </w:rPr>
        <w:t>额占对外贸易总额的比重达到15.1%，比2018年全年高出</w:t>
      </w:r>
      <w:r>
        <w:rPr>
          <w:spacing w:val="7"/>
        </w:rPr>
        <w:t>0.5个百分点。</w:t>
      </w:r>
    </w:p>
    <w:p>
      <w:pPr>
        <w:pStyle w:val="BodyText"/>
        <w:ind w:left="25" w:right="347" w:firstLine="407"/>
        <w:spacing w:before="1" w:line="251" w:lineRule="auto"/>
        <w:rPr/>
      </w:pPr>
      <w:r>
        <w:rPr>
          <w:spacing w:val="8"/>
        </w:rPr>
        <w:t>2019年全年，我国服务进出口总额54152.9亿元，同比增长2.8%。其中，</w:t>
      </w:r>
      <w:r>
        <w:rPr>
          <w:spacing w:val="7"/>
        </w:rPr>
        <w:t>出口总额</w:t>
      </w:r>
      <w:r>
        <w:rPr>
          <w:spacing w:val="7"/>
        </w:rPr>
        <w:t>19564.0亿元，同比增长8.9%；进口总额3</w:t>
      </w:r>
      <w:r>
        <w:rPr>
          <w:spacing w:val="6"/>
        </w:rPr>
        <w:t>4588.9亿元，同比减少0.4%。</w:t>
      </w:r>
    </w:p>
    <w:p>
      <w:pPr>
        <w:pStyle w:val="BodyText"/>
        <w:ind w:left="11" w:right="31" w:firstLine="420"/>
        <w:spacing w:before="1" w:line="251" w:lineRule="auto"/>
        <w:rPr/>
      </w:pPr>
      <w:r>
        <w:rPr>
          <w:spacing w:val="8"/>
        </w:rPr>
        <w:t>2019年上半年，我国知识密集型服务进出口额8923.9亿元，同比增长9.4%，其中，知</w:t>
      </w:r>
      <w:r>
        <w:rPr>
          <w:spacing w:val="8"/>
        </w:rPr>
        <w:t>识密集型服务出口额4674.1亿元，同比增</w:t>
      </w:r>
      <w:r>
        <w:rPr>
          <w:spacing w:val="7"/>
        </w:rPr>
        <w:t>长12.1%；进口额4249.8亿元，同比增长6.5%。</w:t>
      </w:r>
    </w:p>
    <w:p>
      <w:pPr>
        <w:pStyle w:val="BodyText"/>
        <w:ind w:left="10" w:right="31" w:firstLine="1"/>
        <w:spacing w:before="1" w:line="251" w:lineRule="auto"/>
        <w:rPr/>
      </w:pPr>
      <w:r>
        <w:rPr>
          <w:spacing w:val="8"/>
        </w:rPr>
        <w:t>从具体领域看，知识产权使用费出口同比增长33.0%；</w:t>
      </w:r>
      <w:r>
        <w:rPr>
          <w:spacing w:val="-57"/>
        </w:rPr>
        <w:t xml:space="preserve"> </w:t>
      </w:r>
      <w:r>
        <w:rPr>
          <w:spacing w:val="8"/>
        </w:rPr>
        <w:t>电信、计算机和信息服务出口同比</w:t>
      </w:r>
      <w:r>
        <w:rPr>
          <w:spacing w:val="9"/>
        </w:rPr>
        <w:t>增长15.7%，进口同比增长19.6%；其他商业服务</w:t>
      </w:r>
      <w:r>
        <w:rPr>
          <w:spacing w:val="8"/>
        </w:rPr>
        <w:t>（含技术、专业和管理咨询服务、研发成</w:t>
      </w:r>
      <w:r>
        <w:rPr>
          <w:spacing w:val="9"/>
        </w:rPr>
        <w:t>果转让费及委托研发等）出口同比增长10.4%；金</w:t>
      </w:r>
      <w:r>
        <w:rPr>
          <w:spacing w:val="8"/>
        </w:rPr>
        <w:t>融服务出口同比增长13.9%，进口同比增</w:t>
      </w:r>
      <w:r>
        <w:rPr>
          <w:spacing w:val="3"/>
        </w:rPr>
        <w:t>长43.9%。</w:t>
      </w:r>
    </w:p>
    <w:p>
      <w:pPr>
        <w:pStyle w:val="BodyText"/>
        <w:ind w:left="11" w:right="31" w:firstLine="420"/>
        <w:spacing w:before="1" w:line="251" w:lineRule="auto"/>
        <w:rPr/>
      </w:pPr>
      <w:r>
        <w:rPr>
          <w:spacing w:val="8"/>
        </w:rPr>
        <w:t>2019年全年，我国知识密集型服务进出口额18777.7亿元，同比增长10.8%，其</w:t>
      </w:r>
      <w:r>
        <w:rPr>
          <w:spacing w:val="7"/>
        </w:rPr>
        <w:t>中，知</w:t>
      </w:r>
      <w:r>
        <w:rPr>
          <w:spacing w:val="8"/>
        </w:rPr>
        <w:t>识密集型服务出口额9916.8亿元，同比增</w:t>
      </w:r>
      <w:r>
        <w:rPr>
          <w:spacing w:val="7"/>
        </w:rPr>
        <w:t>长13.4%；进口额8860.9亿元，同比增长8.0%。</w:t>
      </w:r>
    </w:p>
    <w:p>
      <w:pPr>
        <w:pStyle w:val="BodyText"/>
        <w:ind w:left="29" w:right="31" w:hanging="17"/>
        <w:spacing w:before="1" w:line="251" w:lineRule="auto"/>
        <w:rPr/>
      </w:pPr>
      <w:r>
        <w:rPr>
          <w:spacing w:val="9"/>
        </w:rPr>
        <w:t>从具体领域看，个人文化娱乐服务，</w:t>
      </w:r>
      <w:r>
        <w:rPr>
          <w:spacing w:val="-58"/>
        </w:rPr>
        <w:t xml:space="preserve"> </w:t>
      </w:r>
      <w:r>
        <w:rPr>
          <w:spacing w:val="9"/>
        </w:rPr>
        <w:t>电信、计算机和</w:t>
      </w:r>
      <w:r>
        <w:rPr>
          <w:spacing w:val="8"/>
        </w:rPr>
        <w:t>信息服务，金融服务进出口总额分别</w:t>
      </w:r>
      <w:r>
        <w:rPr>
          <w:spacing w:val="4"/>
        </w:rPr>
        <w:t>同比增长19.4%、18.9%、18.7%。</w:t>
      </w:r>
    </w:p>
    <w:p>
      <w:pPr>
        <w:pStyle w:val="BodyText"/>
        <w:ind w:left="445"/>
        <w:spacing w:before="1" w:line="227" w:lineRule="auto"/>
        <w:rPr/>
      </w:pPr>
      <w:r>
        <w:rPr>
          <w:spacing w:val="7"/>
        </w:rPr>
        <w:t>126.2019年下半年，我国服务进出口贸易状况为：</w:t>
      </w:r>
    </w:p>
    <w:p>
      <w:pPr>
        <w:pStyle w:val="BodyText"/>
        <w:ind w:left="423"/>
        <w:spacing w:before="24" w:line="228" w:lineRule="auto"/>
        <w:rPr/>
      </w:pPr>
      <w:r>
        <w:rPr>
          <w:spacing w:val="7"/>
        </w:rPr>
        <w:t>A.顺差5000亿元以内</w:t>
      </w:r>
      <w:r>
        <w:rPr>
          <w:spacing w:val="15"/>
        </w:rPr>
        <w:t xml:space="preserve">     </w:t>
      </w:r>
      <w:r>
        <w:rPr>
          <w:spacing w:val="7"/>
        </w:rPr>
        <w:t>B.顺差5000亿元以上</w:t>
      </w:r>
    </w:p>
    <w:p>
      <w:pPr>
        <w:pStyle w:val="BodyText"/>
        <w:ind w:left="428"/>
        <w:spacing w:before="27" w:line="228" w:lineRule="auto"/>
        <w:rPr/>
      </w:pPr>
      <w:r>
        <w:rPr>
          <w:spacing w:val="6"/>
        </w:rPr>
        <w:t>C.逆差5000亿元以内</w:t>
      </w:r>
      <w:r>
        <w:rPr>
          <w:spacing w:val="19"/>
        </w:rPr>
        <w:t xml:space="preserve">     </w:t>
      </w:r>
      <w:r>
        <w:rPr>
          <w:spacing w:val="6"/>
        </w:rPr>
        <w:t>D.逆差5000亿元以上</w:t>
      </w:r>
    </w:p>
    <w:p>
      <w:pPr>
        <w:pStyle w:val="BodyText"/>
        <w:ind w:left="424"/>
        <w:spacing w:before="25" w:line="228" w:lineRule="auto"/>
        <w:rPr/>
      </w:pPr>
      <w:r>
        <w:rPr>
          <w:spacing w:val="8"/>
        </w:rPr>
        <w:t>【答案】D</w:t>
      </w:r>
    </w:p>
    <w:p>
      <w:pPr>
        <w:pStyle w:val="BodyText"/>
        <w:ind w:left="424"/>
        <w:spacing w:before="27" w:line="228" w:lineRule="auto"/>
        <w:rPr/>
      </w:pPr>
      <w:r>
        <w:rPr>
          <w:spacing w:val="7"/>
        </w:rPr>
        <w:t>【解析】</w:t>
      </w:r>
    </w:p>
    <w:p>
      <w:pPr>
        <w:pStyle w:val="BodyText"/>
        <w:ind w:left="430"/>
        <w:spacing w:before="23" w:line="227" w:lineRule="auto"/>
        <w:rPr/>
      </w:pPr>
      <w:r>
        <w:rPr>
          <w:spacing w:val="8"/>
        </w:rPr>
        <w:t>第一步，本题考查简单计算中的和差类。</w:t>
      </w:r>
    </w:p>
    <w:p>
      <w:pPr>
        <w:pStyle w:val="BodyText"/>
        <w:ind w:left="10" w:right="135" w:firstLine="419"/>
        <w:spacing w:before="29" w:line="250" w:lineRule="auto"/>
        <w:rPr/>
      </w:pPr>
      <w:r>
        <w:rPr>
          <w:spacing w:val="9"/>
        </w:rPr>
        <w:t>第二步，定位文字材料第一段，“2019</w:t>
      </w:r>
      <w:r>
        <w:rPr>
          <w:spacing w:val="8"/>
        </w:rPr>
        <w:t>年上半年，我国服务进出口总额达到26124.6</w:t>
      </w:r>
      <w:r>
        <w:rPr>
          <w:spacing w:val="7"/>
        </w:rPr>
        <w:t>亿元，其中，出口总额9333.7亿元，进口总额16790.8亿元</w:t>
      </w:r>
      <w:r>
        <w:rPr>
          <w:spacing w:val="-55"/>
        </w:rPr>
        <w:t xml:space="preserve"> </w:t>
      </w:r>
      <w:r>
        <w:rPr>
          <w:spacing w:val="7"/>
        </w:rPr>
        <w:t>”；定位文字材料第二段，</w:t>
      </w:r>
    </w:p>
    <w:p>
      <w:pPr>
        <w:pStyle w:val="BodyText"/>
        <w:ind w:left="10" w:right="33" w:hanging="10"/>
        <w:spacing w:before="1" w:line="252" w:lineRule="auto"/>
        <w:rPr/>
      </w:pPr>
      <w:r>
        <w:rPr>
          <w:spacing w:val="8"/>
        </w:rPr>
        <w:t>“2019年全年，我国服务进出口总额54152.9亿元，其中，出口总额19564.0亿元，进口总</w:t>
      </w:r>
      <w:r>
        <w:rPr>
          <w:spacing w:val="11"/>
        </w:rPr>
        <w:t>额34588.9亿元。</w:t>
      </w:r>
      <w:r>
        <w:rPr>
          <w:spacing w:val="-58"/>
        </w:rPr>
        <w:t xml:space="preserve"> </w:t>
      </w:r>
      <w:r>
        <w:rPr>
          <w:spacing w:val="11"/>
        </w:rPr>
        <w:t>”</w:t>
      </w:r>
    </w:p>
    <w:p>
      <w:pPr>
        <w:pStyle w:val="BodyText"/>
        <w:ind w:left="3" w:right="31" w:firstLine="426"/>
        <w:spacing w:before="2" w:line="251" w:lineRule="auto"/>
        <w:rPr/>
      </w:pPr>
      <w:r>
        <w:rPr>
          <w:spacing w:val="8"/>
        </w:rPr>
        <w:t>第三步，2019年全年=2019年上半年+2019年下半年，选项为范围，减法计算，大数从</w:t>
      </w:r>
      <w:r>
        <w:rPr>
          <w:spacing w:val="11"/>
        </w:rPr>
        <w:t>左向右截取前三位，其他数据考虑舍相同处理，则2</w:t>
      </w:r>
      <w:r>
        <w:rPr>
          <w:spacing w:val="10"/>
        </w:rPr>
        <w:t>019年下半年服务进口总额为34600-</w:t>
      </w:r>
      <w:r>
        <w:rPr/>
        <w:t xml:space="preserve"> </w:t>
      </w:r>
      <w:r>
        <w:rPr>
          <w:spacing w:val="8"/>
        </w:rPr>
        <w:t>16800=17800、出口总额为19600</w:t>
      </w:r>
      <w:r>
        <w:rPr>
          <w:spacing w:val="7"/>
        </w:rPr>
        <w:t>－9300=10300，进口总额大于出口总额，即为逆差，排除</w:t>
      </w:r>
      <w:r>
        <w:rPr>
          <w:spacing w:val="7"/>
        </w:rPr>
        <w:t>A、B选项。逆差额为17800－1030</w:t>
      </w:r>
      <w:r>
        <w:rPr>
          <w:spacing w:val="6"/>
        </w:rPr>
        <w:t>0=7500（亿元</w:t>
      </w:r>
      <w:r>
        <w:rPr>
          <w:spacing w:val="21"/>
        </w:rPr>
        <w:t>），</w:t>
      </w:r>
      <w:r>
        <w:rPr>
          <w:spacing w:val="6"/>
        </w:rPr>
        <w:t>即逆差5000亿元以上。</w:t>
      </w:r>
    </w:p>
    <w:p>
      <w:pPr>
        <w:pStyle w:val="BodyText"/>
        <w:ind w:left="446"/>
        <w:spacing w:line="228" w:lineRule="auto"/>
        <w:rPr/>
      </w:pPr>
      <w:r>
        <w:rPr>
          <w:spacing w:val="5"/>
        </w:rPr>
        <w:t>因此，选择D选项。</w:t>
      </w:r>
    </w:p>
    <w:p>
      <w:pPr>
        <w:pStyle w:val="BodyText"/>
        <w:ind w:left="445"/>
        <w:spacing w:before="24" w:line="228" w:lineRule="auto"/>
        <w:rPr/>
      </w:pPr>
      <w:r>
        <w:rPr>
          <w:spacing w:val="7"/>
        </w:rPr>
        <w:t>127.2019年上半年，我国知识密集型服务进出口额环比约：</w:t>
      </w:r>
    </w:p>
    <w:p>
      <w:pPr>
        <w:pStyle w:val="BodyText"/>
        <w:ind w:left="423"/>
        <w:spacing w:before="25" w:line="228" w:lineRule="auto"/>
        <w:rPr/>
      </w:pPr>
      <w:r>
        <w:rPr>
          <w:spacing w:val="6"/>
        </w:rPr>
        <w:t>A.上升了1.5%</w:t>
      </w:r>
      <w:r>
        <w:rPr>
          <w:spacing w:val="21"/>
        </w:rPr>
        <w:t xml:space="preserve">    </w:t>
      </w:r>
      <w:r>
        <w:rPr>
          <w:spacing w:val="6"/>
        </w:rPr>
        <w:t>B.上升了10.5%</w:t>
      </w:r>
    </w:p>
    <w:p>
      <w:pPr>
        <w:pStyle w:val="BodyText"/>
        <w:ind w:left="428"/>
        <w:spacing w:before="25" w:line="228" w:lineRule="auto"/>
        <w:rPr/>
      </w:pPr>
      <w:r>
        <w:rPr>
          <w:spacing w:val="6"/>
        </w:rPr>
        <w:t>C.下降了1.5%</w:t>
      </w:r>
      <w:r>
        <w:rPr>
          <w:spacing w:val="20"/>
        </w:rPr>
        <w:t xml:space="preserve">    </w:t>
      </w:r>
      <w:r>
        <w:rPr>
          <w:spacing w:val="6"/>
        </w:rPr>
        <w:t>D.下降了10.5%</w:t>
      </w:r>
    </w:p>
    <w:p>
      <w:pPr>
        <w:pStyle w:val="BodyText"/>
        <w:ind w:left="424"/>
        <w:spacing w:before="25" w:line="228" w:lineRule="auto"/>
        <w:rPr/>
      </w:pPr>
      <w:r>
        <w:rPr>
          <w:spacing w:val="8"/>
        </w:rPr>
        <w:t>【答案】A</w:t>
      </w:r>
    </w:p>
    <w:p>
      <w:pPr>
        <w:pStyle w:val="BodyText"/>
        <w:ind w:left="424"/>
        <w:spacing w:before="27" w:line="228" w:lineRule="auto"/>
        <w:rPr/>
      </w:pPr>
      <w:r>
        <w:rPr>
          <w:spacing w:val="7"/>
        </w:rPr>
        <w:t>【解析】</w:t>
      </w:r>
    </w:p>
    <w:p>
      <w:pPr>
        <w:pStyle w:val="BodyText"/>
        <w:ind w:left="430"/>
        <w:spacing w:before="26" w:line="227" w:lineRule="auto"/>
        <w:rPr/>
      </w:pPr>
      <w:r>
        <w:rPr>
          <w:spacing w:val="8"/>
        </w:rPr>
        <w:t>第一步，本题考查增长率计算。</w:t>
      </w:r>
    </w:p>
    <w:p>
      <w:pPr>
        <w:spacing w:line="227" w:lineRule="auto"/>
        <w:sectPr>
          <w:headerReference w:type="default" r:id="rId35"/>
          <w:footerReference w:type="default" r:id="rId183"/>
          <w:pgSz w:w="10380" w:h="14690"/>
          <w:pgMar w:top="1619" w:right="1080" w:bottom="916" w:left="1078" w:header="957" w:footer="682" w:gutter="0"/>
        </w:sectPr>
        <w:rPr/>
      </w:pPr>
    </w:p>
    <w:p>
      <w:pPr>
        <w:pStyle w:val="BodyText"/>
        <w:ind w:left="428"/>
        <w:spacing w:line="226" w:lineRule="auto"/>
        <w:rPr/>
      </w:pPr>
      <w:r>
        <w:rPr>
          <w:spacing w:val="9"/>
        </w:rPr>
        <w:t>第二步，定位文字材料第三段，“2019年上半年，我国知识密集型服务进出口额</w:t>
      </w:r>
    </w:p>
    <w:p>
      <w:pPr>
        <w:pStyle w:val="BodyText"/>
        <w:ind w:left="8" w:right="207"/>
        <w:spacing w:before="26" w:line="251" w:lineRule="auto"/>
        <w:rPr/>
      </w:pPr>
      <w:r>
        <w:rPr>
          <w:spacing w:val="8"/>
        </w:rPr>
        <w:t>8923.9亿元，同比增长9.4%</w:t>
      </w:r>
      <w:r>
        <w:rPr>
          <w:spacing w:val="-74"/>
        </w:rPr>
        <w:t xml:space="preserve"> </w:t>
      </w:r>
      <w:r>
        <w:rPr>
          <w:spacing w:val="8"/>
        </w:rPr>
        <w:t>”；定位文字材料第四段</w:t>
      </w:r>
      <w:r>
        <w:rPr>
          <w:spacing w:val="7"/>
        </w:rPr>
        <w:t>，“2019年全年，我国知识密集型服</w:t>
      </w:r>
      <w:r>
        <w:rPr>
          <w:spacing w:val="7"/>
        </w:rPr>
        <w:t>务进出口额18777.7亿元，同比增长10</w:t>
      </w:r>
      <w:r>
        <w:rPr>
          <w:spacing w:val="6"/>
        </w:rPr>
        <w:t>.8%</w:t>
      </w:r>
      <w:r>
        <w:rPr>
          <w:spacing w:val="-71"/>
        </w:rPr>
        <w:t xml:space="preserve"> </w:t>
      </w:r>
      <w:r>
        <w:rPr>
          <w:spacing w:val="6"/>
        </w:rPr>
        <w:t>”。</w:t>
      </w:r>
    </w:p>
    <w:p>
      <w:pPr>
        <w:pStyle w:val="BodyText"/>
        <w:ind w:left="428"/>
        <w:spacing w:line="227" w:lineRule="auto"/>
        <w:rPr/>
      </w:pPr>
      <w:r>
        <w:rPr>
          <w:spacing w:val="9"/>
        </w:rPr>
        <w:t>第三步，环比增速即为2019年上半年与2018年下</w:t>
      </w:r>
      <w:r>
        <w:rPr>
          <w:spacing w:val="8"/>
        </w:rPr>
        <w:t>半年比较求增长率。根据基期量</w:t>
      </w:r>
    </w:p>
    <w:p>
      <w:pPr>
        <w:pStyle w:val="BodyText"/>
        <w:ind w:left="6"/>
        <w:spacing w:before="33" w:line="628" w:lineRule="exact"/>
        <w:rPr/>
      </w:pPr>
      <w:r>
        <w:rPr>
          <w:spacing w:val="8"/>
          <w:position w:val="-8"/>
        </w:rPr>
        <w:t>=</w:t>
      </w:r>
      <w:r>
        <w:rPr>
          <w:spacing w:val="-31"/>
          <w:position w:val="-8"/>
        </w:rPr>
        <w:t xml:space="preserve"> </w:t>
      </w:r>
      <w:r>
        <w:rPr>
          <w:position w:val="-5"/>
        </w:rPr>
        <w:drawing>
          <wp:inline distT="0" distB="0" distL="0" distR="0">
            <wp:extent cx="677570" cy="331838"/>
            <wp:effectExtent l="0" t="0" r="0" b="0"/>
            <wp:docPr id="246" name="IM 246"/>
            <wp:cNvGraphicFramePr/>
            <a:graphic>
              <a:graphicData uri="http://schemas.openxmlformats.org/drawingml/2006/picture">
                <pic:pic>
                  <pic:nvPicPr>
                    <pic:cNvPr id="246" name="IM 246"/>
                    <pic:cNvPicPr/>
                  </pic:nvPicPr>
                  <pic:blipFill>
                    <a:blip r:embed="rId188"/>
                    <a:stretch>
                      <a:fillRect/>
                    </a:stretch>
                  </pic:blipFill>
                  <pic:spPr>
                    <a:xfrm rot="0">
                      <a:off x="0" y="0"/>
                      <a:ext cx="677570" cy="331838"/>
                    </a:xfrm>
                    <a:prstGeom prst="rect">
                      <a:avLst/>
                    </a:prstGeom>
                  </pic:spPr>
                </pic:pic>
              </a:graphicData>
            </a:graphic>
          </wp:inline>
        </w:drawing>
      </w:r>
      <w:r>
        <w:rPr>
          <w:spacing w:val="-1"/>
          <w:position w:val="-8"/>
        </w:rPr>
        <w:t xml:space="preserve"> </w:t>
      </w:r>
      <w:r>
        <w:rPr>
          <w:spacing w:val="8"/>
          <w:position w:val="-8"/>
        </w:rPr>
        <w:t>，分母从左向右截取前三位，分子简单取整，代入数据可得，2018年下半</w:t>
      </w:r>
    </w:p>
    <w:p>
      <w:pPr>
        <w:pStyle w:val="BodyText"/>
        <w:ind w:left="9" w:hanging="1"/>
        <w:spacing w:before="12" w:line="267" w:lineRule="auto"/>
        <w:rPr/>
      </w:pPr>
      <w:r>
        <w:rPr>
          <w:spacing w:val="7"/>
        </w:rPr>
        <w:t>年我国知识密集型服务进出口额约为</w:t>
      </w:r>
      <w:r>
        <w:rPr>
          <w:spacing w:val="41"/>
        </w:rPr>
        <w:t xml:space="preserve">  </w:t>
      </w:r>
      <w:r>
        <w:rPr>
          <w:position w:val="3"/>
        </w:rPr>
        <w:drawing>
          <wp:inline distT="0" distB="0" distL="0" distR="0">
            <wp:extent cx="2357088" cy="309033"/>
            <wp:effectExtent l="0" t="0" r="0" b="0"/>
            <wp:docPr id="248" name="IM 248"/>
            <wp:cNvGraphicFramePr/>
            <a:graphic>
              <a:graphicData uri="http://schemas.openxmlformats.org/drawingml/2006/picture">
                <pic:pic>
                  <pic:nvPicPr>
                    <pic:cNvPr id="248" name="IM 248"/>
                    <pic:cNvPicPr/>
                  </pic:nvPicPr>
                  <pic:blipFill>
                    <a:blip r:embed="rId189"/>
                    <a:stretch>
                      <a:fillRect/>
                    </a:stretch>
                  </pic:blipFill>
                  <pic:spPr>
                    <a:xfrm rot="0">
                      <a:off x="0" y="0"/>
                      <a:ext cx="2357088" cy="309033"/>
                    </a:xfrm>
                    <a:prstGeom prst="rect">
                      <a:avLst/>
                    </a:prstGeom>
                  </pic:spPr>
                </pic:pic>
              </a:graphicData>
            </a:graphic>
          </wp:inline>
        </w:drawing>
      </w:r>
      <w:r>
        <w:rPr>
          <w:spacing w:val="-57"/>
        </w:rPr>
        <w:t xml:space="preserve"> </w:t>
      </w:r>
      <w:r>
        <w:rPr>
          <w:spacing w:val="7"/>
        </w:rPr>
        <w:t>（亿元）。</w:t>
      </w:r>
      <w:r>
        <w:rPr/>
        <w:t xml:space="preserve"> </w:t>
      </w:r>
      <w:r>
        <w:rPr>
          <w:spacing w:val="7"/>
        </w:rPr>
        <w:t>2019年上半年（8923.9亿元）大于2018年下半年（8730亿元</w:t>
      </w:r>
      <w:r>
        <w:rPr>
          <w:spacing w:val="22"/>
        </w:rPr>
        <w:t>），</w:t>
      </w:r>
      <w:r>
        <w:rPr>
          <w:spacing w:val="7"/>
        </w:rPr>
        <w:t>即为增长，排</w:t>
      </w:r>
      <w:r>
        <w:rPr>
          <w:spacing w:val="6"/>
        </w:rPr>
        <w:t>除C、D选项。</w:t>
      </w:r>
    </w:p>
    <w:p>
      <w:pPr>
        <w:pStyle w:val="BodyText"/>
        <w:ind w:left="8"/>
        <w:spacing w:line="627" w:lineRule="exact"/>
        <w:rPr/>
      </w:pPr>
      <w:r>
        <w:rPr>
          <w:spacing w:val="9"/>
          <w:position w:val="-8"/>
        </w:rPr>
        <w:t>根据增长率</w:t>
      </w:r>
      <w:r>
        <w:rPr>
          <w:position w:val="-5"/>
        </w:rPr>
        <w:drawing>
          <wp:inline distT="0" distB="0" distL="0" distR="0">
            <wp:extent cx="1230243" cy="331838"/>
            <wp:effectExtent l="0" t="0" r="0" b="0"/>
            <wp:docPr id="250" name="IM 250"/>
            <wp:cNvGraphicFramePr/>
            <a:graphic>
              <a:graphicData uri="http://schemas.openxmlformats.org/drawingml/2006/picture">
                <pic:pic>
                  <pic:nvPicPr>
                    <pic:cNvPr id="250" name="IM 250"/>
                    <pic:cNvPicPr/>
                  </pic:nvPicPr>
                  <pic:blipFill>
                    <a:blip r:embed="rId190"/>
                    <a:stretch>
                      <a:fillRect/>
                    </a:stretch>
                  </pic:blipFill>
                  <pic:spPr>
                    <a:xfrm rot="0">
                      <a:off x="0" y="0"/>
                      <a:ext cx="1230243" cy="331838"/>
                    </a:xfrm>
                    <a:prstGeom prst="rect">
                      <a:avLst/>
                    </a:prstGeom>
                  </pic:spPr>
                </pic:pic>
              </a:graphicData>
            </a:graphic>
          </wp:inline>
        </w:drawing>
      </w:r>
      <w:r>
        <w:rPr>
          <w:spacing w:val="-1"/>
          <w:position w:val="-8"/>
        </w:rPr>
        <w:t xml:space="preserve"> </w:t>
      </w:r>
      <w:r>
        <w:rPr>
          <w:spacing w:val="9"/>
          <w:position w:val="-8"/>
        </w:rPr>
        <w:t>，选项出现数量级上的差异，将分</w:t>
      </w:r>
      <w:r>
        <w:rPr>
          <w:spacing w:val="8"/>
          <w:position w:val="-8"/>
        </w:rPr>
        <w:t>母从左向右截取前两</w:t>
      </w:r>
    </w:p>
    <w:p>
      <w:pPr>
        <w:pStyle w:val="BodyText"/>
        <w:ind w:left="8" w:right="390"/>
        <w:spacing w:before="13" w:line="267" w:lineRule="auto"/>
        <w:rPr/>
      </w:pPr>
      <w:r>
        <w:rPr>
          <w:spacing w:val="7"/>
        </w:rPr>
        <w:t>位，分子减法计算，考虑截位舍相同，代入数据可得</w:t>
      </w:r>
      <w:r>
        <w:rPr>
          <w:spacing w:val="1"/>
        </w:rPr>
        <w:t>，</w:t>
      </w:r>
      <w:r>
        <w:rPr>
          <w:spacing w:val="-30"/>
        </w:rPr>
        <w:t xml:space="preserve"> </w:t>
      </w:r>
      <w:r>
        <w:rPr>
          <w:position w:val="2"/>
        </w:rPr>
        <w:drawing>
          <wp:inline distT="0" distB="0" distL="0" distR="0">
            <wp:extent cx="838200" cy="309916"/>
            <wp:effectExtent l="0" t="0" r="0" b="0"/>
            <wp:docPr id="252" name="IM 252"/>
            <wp:cNvGraphicFramePr/>
            <a:graphic>
              <a:graphicData uri="http://schemas.openxmlformats.org/drawingml/2006/picture">
                <pic:pic>
                  <pic:nvPicPr>
                    <pic:cNvPr id="252" name="IM 252"/>
                    <pic:cNvPicPr/>
                  </pic:nvPicPr>
                  <pic:blipFill>
                    <a:blip r:embed="rId191"/>
                    <a:stretch>
                      <a:fillRect/>
                    </a:stretch>
                  </pic:blipFill>
                  <pic:spPr>
                    <a:xfrm rot="0">
                      <a:off x="0" y="0"/>
                      <a:ext cx="838200" cy="309916"/>
                    </a:xfrm>
                    <a:prstGeom prst="rect">
                      <a:avLst/>
                    </a:prstGeom>
                  </pic:spPr>
                </pic:pic>
              </a:graphicData>
            </a:graphic>
          </wp:inline>
        </w:drawing>
      </w:r>
      <w:r>
        <w:rPr>
          <w:spacing w:val="-15"/>
        </w:rPr>
        <w:t xml:space="preserve"> </w:t>
      </w:r>
      <w:r>
        <w:rPr>
          <w:spacing w:val="1"/>
        </w:rPr>
        <w:t>，</w:t>
      </w:r>
      <w:r>
        <w:rPr>
          <w:spacing w:val="7"/>
        </w:rPr>
        <w:t>明显小于10%，</w:t>
      </w:r>
      <w:r>
        <w:rPr>
          <w:spacing w:val="5"/>
        </w:rPr>
        <w:t>排除B选项。</w:t>
      </w:r>
    </w:p>
    <w:p>
      <w:pPr>
        <w:pStyle w:val="BodyText"/>
        <w:ind w:left="444"/>
        <w:spacing w:before="1" w:line="228" w:lineRule="auto"/>
        <w:rPr/>
      </w:pPr>
      <w:r>
        <w:rPr>
          <w:spacing w:val="5"/>
        </w:rPr>
        <w:t>因此，选择A选项。</w:t>
      </w:r>
    </w:p>
    <w:p>
      <w:pPr>
        <w:pStyle w:val="BodyText"/>
        <w:ind w:left="443"/>
        <w:spacing w:before="23" w:line="228" w:lineRule="auto"/>
        <w:rPr/>
      </w:pPr>
      <w:r>
        <w:rPr>
          <w:spacing w:val="7"/>
        </w:rPr>
        <w:t>128.2018年，我国对外贸易总额约为多少万亿元？</w:t>
      </w:r>
    </w:p>
    <w:p>
      <w:pPr>
        <w:pStyle w:val="BodyText"/>
        <w:ind w:left="421"/>
        <w:spacing w:before="27" w:line="268" w:lineRule="exact"/>
        <w:rPr/>
      </w:pPr>
      <w:r>
        <w:rPr>
          <w:spacing w:val="4"/>
          <w:position w:val="1"/>
        </w:rPr>
        <w:t>A.17</w:t>
      </w:r>
      <w:r>
        <w:rPr>
          <w:spacing w:val="1"/>
          <w:position w:val="1"/>
        </w:rPr>
        <w:t xml:space="preserve">      </w:t>
      </w:r>
      <w:r>
        <w:rPr>
          <w:spacing w:val="4"/>
          <w:position w:val="1"/>
        </w:rPr>
        <w:t>B.25</w:t>
      </w:r>
    </w:p>
    <w:p>
      <w:pPr>
        <w:pStyle w:val="BodyText"/>
        <w:ind w:left="426"/>
        <w:spacing w:before="3" w:line="268" w:lineRule="exact"/>
        <w:rPr/>
      </w:pPr>
      <w:r>
        <w:rPr>
          <w:spacing w:val="3"/>
          <w:position w:val="1"/>
        </w:rPr>
        <w:t>C.36</w:t>
      </w:r>
      <w:r>
        <w:rPr>
          <w:spacing w:val="1"/>
          <w:position w:val="1"/>
        </w:rPr>
        <w:t xml:space="preserve">      </w:t>
      </w:r>
      <w:r>
        <w:rPr>
          <w:spacing w:val="3"/>
          <w:position w:val="1"/>
        </w:rPr>
        <w:t>D.48</w:t>
      </w:r>
    </w:p>
    <w:p>
      <w:pPr>
        <w:pStyle w:val="BodyText"/>
        <w:ind w:left="422"/>
        <w:spacing w:before="6" w:line="228" w:lineRule="auto"/>
        <w:rPr/>
      </w:pPr>
      <w:r>
        <w:rPr>
          <w:spacing w:val="8"/>
        </w:rPr>
        <w:t>【答案】C</w:t>
      </w:r>
    </w:p>
    <w:p>
      <w:pPr>
        <w:pStyle w:val="BodyText"/>
        <w:ind w:left="422"/>
        <w:spacing w:before="25" w:line="228" w:lineRule="auto"/>
        <w:rPr/>
      </w:pPr>
      <w:r>
        <w:rPr>
          <w:spacing w:val="7"/>
        </w:rPr>
        <w:t>【解析】</w:t>
      </w:r>
    </w:p>
    <w:p>
      <w:pPr>
        <w:pStyle w:val="BodyText"/>
        <w:ind w:left="428"/>
        <w:spacing w:before="23" w:line="227" w:lineRule="auto"/>
        <w:rPr/>
      </w:pPr>
      <w:r>
        <w:rPr>
          <w:spacing w:val="8"/>
        </w:rPr>
        <w:t>第一步，本题考查比重计算中的求整体量。</w:t>
      </w:r>
    </w:p>
    <w:p>
      <w:pPr>
        <w:pStyle w:val="BodyText"/>
        <w:ind w:left="428"/>
        <w:spacing w:before="28" w:line="227" w:lineRule="auto"/>
        <w:rPr/>
      </w:pPr>
      <w:r>
        <w:rPr>
          <w:spacing w:val="8"/>
        </w:rPr>
        <w:t>第二步，定位文字材料第二段，“2019年全年，我国服务进出口总额54152.9亿元，</w:t>
      </w:r>
    </w:p>
    <w:p>
      <w:pPr>
        <w:pStyle w:val="BodyText"/>
        <w:ind w:left="8" w:right="207" w:firstLine="20"/>
        <w:spacing w:before="25" w:line="254" w:lineRule="auto"/>
        <w:rPr/>
      </w:pPr>
      <w:r>
        <w:rPr>
          <w:spacing w:val="8"/>
        </w:rPr>
        <w:t>同比增长2.8%</w:t>
      </w:r>
      <w:r>
        <w:rPr>
          <w:spacing w:val="-74"/>
        </w:rPr>
        <w:t xml:space="preserve"> </w:t>
      </w:r>
      <w:r>
        <w:rPr>
          <w:spacing w:val="8"/>
        </w:rPr>
        <w:t>”；定位文字材料第一段，“2019年上半年</w:t>
      </w:r>
      <w:r>
        <w:rPr>
          <w:spacing w:val="7"/>
        </w:rPr>
        <w:t>，服务进出口总额占对外贸易总</w:t>
      </w:r>
      <w:r>
        <w:rPr>
          <w:spacing w:val="7"/>
        </w:rPr>
        <w:t>额的比重达到5.1%，比2018年全年高出0.5个百分点</w:t>
      </w:r>
      <w:r>
        <w:rPr>
          <w:spacing w:val="-57"/>
        </w:rPr>
        <w:t xml:space="preserve"> </w:t>
      </w:r>
      <w:r>
        <w:rPr>
          <w:spacing w:val="7"/>
        </w:rPr>
        <w:t>”。</w:t>
      </w:r>
    </w:p>
    <w:p>
      <w:pPr>
        <w:pStyle w:val="BodyText"/>
        <w:ind w:left="7" w:right="236" w:firstLine="420"/>
        <w:spacing w:before="4" w:line="264" w:lineRule="auto"/>
        <w:rPr/>
      </w:pPr>
      <w:r>
        <w:rPr>
          <w:spacing w:val="9"/>
        </w:rPr>
        <w:t>第三步，根据基期量</w:t>
      </w:r>
      <w:r>
        <w:rPr>
          <w:position w:val="3"/>
        </w:rPr>
        <w:drawing>
          <wp:inline distT="0" distB="0" distL="0" distR="0">
            <wp:extent cx="868972" cy="331838"/>
            <wp:effectExtent l="0" t="0" r="0" b="0"/>
            <wp:docPr id="254" name="IM 254"/>
            <wp:cNvGraphicFramePr/>
            <a:graphic>
              <a:graphicData uri="http://schemas.openxmlformats.org/drawingml/2006/picture">
                <pic:pic>
                  <pic:nvPicPr>
                    <pic:cNvPr id="254" name="IM 254"/>
                    <pic:cNvPicPr/>
                  </pic:nvPicPr>
                  <pic:blipFill>
                    <a:blip r:embed="rId192"/>
                    <a:stretch>
                      <a:fillRect/>
                    </a:stretch>
                  </pic:blipFill>
                  <pic:spPr>
                    <a:xfrm rot="0">
                      <a:off x="0" y="0"/>
                      <a:ext cx="868972" cy="331838"/>
                    </a:xfrm>
                    <a:prstGeom prst="rect">
                      <a:avLst/>
                    </a:prstGeom>
                  </pic:spPr>
                </pic:pic>
              </a:graphicData>
            </a:graphic>
          </wp:inline>
        </w:drawing>
      </w:r>
      <w:r>
        <w:rPr>
          <w:spacing w:val="-3"/>
        </w:rPr>
        <w:t xml:space="preserve"> </w:t>
      </w:r>
      <w:r>
        <w:rPr>
          <w:spacing w:val="9"/>
        </w:rPr>
        <w:t>，分子简单取整，分母从左向右</w:t>
      </w:r>
      <w:r>
        <w:rPr>
          <w:spacing w:val="8"/>
        </w:rPr>
        <w:t>截取前三位，代</w:t>
      </w:r>
      <w:r>
        <w:rPr>
          <w:spacing w:val="8"/>
        </w:rPr>
        <w:t>入数据可得，2018年，我国服务进出口总额约为</w:t>
      </w:r>
      <w:r>
        <w:rPr>
          <w:position w:val="2"/>
        </w:rPr>
        <w:drawing>
          <wp:inline distT="0" distB="0" distL="0" distR="0">
            <wp:extent cx="403789" cy="309916"/>
            <wp:effectExtent l="0" t="0" r="0" b="0"/>
            <wp:docPr id="256" name="IM 256"/>
            <wp:cNvGraphicFramePr/>
            <a:graphic>
              <a:graphicData uri="http://schemas.openxmlformats.org/drawingml/2006/picture">
                <pic:pic>
                  <pic:nvPicPr>
                    <pic:cNvPr id="256" name="IM 256"/>
                    <pic:cNvPicPr/>
                  </pic:nvPicPr>
                  <pic:blipFill>
                    <a:blip r:embed="rId193"/>
                    <a:stretch>
                      <a:fillRect/>
                    </a:stretch>
                  </pic:blipFill>
                  <pic:spPr>
                    <a:xfrm rot="0">
                      <a:off x="0" y="0"/>
                      <a:ext cx="403789" cy="309916"/>
                    </a:xfrm>
                    <a:prstGeom prst="rect">
                      <a:avLst/>
                    </a:prstGeom>
                  </pic:spPr>
                </pic:pic>
              </a:graphicData>
            </a:graphic>
          </wp:inline>
        </w:drawing>
      </w:r>
      <w:r>
        <w:rPr>
          <w:spacing w:val="46"/>
        </w:rPr>
        <w:t xml:space="preserve">  </w:t>
      </w:r>
      <w:r>
        <w:rPr>
          <w:spacing w:val="8"/>
        </w:rPr>
        <w:t>。2018年，服务进出</w:t>
      </w:r>
      <w:r>
        <w:rPr>
          <w:spacing w:val="7"/>
        </w:rPr>
        <w:t>口总额对</w:t>
      </w:r>
    </w:p>
    <w:p>
      <w:pPr>
        <w:pStyle w:val="BodyText"/>
        <w:ind w:left="12" w:right="236"/>
        <w:spacing w:before="31" w:line="262" w:lineRule="auto"/>
        <w:rPr/>
      </w:pPr>
      <w:r>
        <w:rPr>
          <w:spacing w:val="7"/>
        </w:rPr>
        <w:t>外贸易总额的比重为15.1%－0.5%=14.6%。根据比重=</w:t>
      </w:r>
      <w:r>
        <w:rPr>
          <w:spacing w:val="-41"/>
        </w:rPr>
        <w:t xml:space="preserve"> </w:t>
      </w:r>
      <w:r>
        <w:rPr>
          <w:position w:val="3"/>
        </w:rPr>
        <w:drawing>
          <wp:inline distT="0" distB="0" distL="0" distR="0">
            <wp:extent cx="441524" cy="331838"/>
            <wp:effectExtent l="0" t="0" r="0" b="0"/>
            <wp:docPr id="258" name="IM 258"/>
            <wp:cNvGraphicFramePr/>
            <a:graphic>
              <a:graphicData uri="http://schemas.openxmlformats.org/drawingml/2006/picture">
                <pic:pic>
                  <pic:nvPicPr>
                    <pic:cNvPr id="258" name="IM 258"/>
                    <pic:cNvPicPr/>
                  </pic:nvPicPr>
                  <pic:blipFill>
                    <a:blip r:embed="rId194"/>
                    <a:stretch>
                      <a:fillRect/>
                    </a:stretch>
                  </pic:blipFill>
                  <pic:spPr>
                    <a:xfrm rot="0">
                      <a:off x="0" y="0"/>
                      <a:ext cx="441524" cy="331838"/>
                    </a:xfrm>
                    <a:prstGeom prst="rect">
                      <a:avLst/>
                    </a:prstGeom>
                  </pic:spPr>
                </pic:pic>
              </a:graphicData>
            </a:graphic>
          </wp:inline>
        </w:drawing>
      </w:r>
      <w:r>
        <w:rPr>
          <w:spacing w:val="-19"/>
        </w:rPr>
        <w:t xml:space="preserve"> </w:t>
      </w:r>
      <w:r>
        <w:rPr>
          <w:spacing w:val="7"/>
        </w:rPr>
        <w:t>，2018年我国</w:t>
      </w:r>
      <w:r>
        <w:rPr>
          <w:spacing w:val="6"/>
        </w:rPr>
        <w:t>对外贸易总额</w:t>
      </w:r>
      <w:r>
        <w:rPr>
          <w:spacing w:val="6"/>
        </w:rPr>
        <w:t>约为</w:t>
      </w:r>
      <w:r>
        <w:rPr>
          <w:spacing w:val="43"/>
        </w:rPr>
        <w:t xml:space="preserve">  </w:t>
      </w:r>
      <w:r>
        <w:rPr>
          <w:position w:val="3"/>
        </w:rPr>
        <w:drawing>
          <wp:inline distT="0" distB="0" distL="0" distR="0">
            <wp:extent cx="2514971" cy="306160"/>
            <wp:effectExtent l="0" t="0" r="0" b="0"/>
            <wp:docPr id="260" name="IM 260"/>
            <wp:cNvGraphicFramePr/>
            <a:graphic>
              <a:graphicData uri="http://schemas.openxmlformats.org/drawingml/2006/picture">
                <pic:pic>
                  <pic:nvPicPr>
                    <pic:cNvPr id="260" name="IM 260"/>
                    <pic:cNvPicPr/>
                  </pic:nvPicPr>
                  <pic:blipFill>
                    <a:blip r:embed="rId195"/>
                    <a:stretch>
                      <a:fillRect/>
                    </a:stretch>
                  </pic:blipFill>
                  <pic:spPr>
                    <a:xfrm rot="0">
                      <a:off x="0" y="0"/>
                      <a:ext cx="2514971" cy="306160"/>
                    </a:xfrm>
                    <a:prstGeom prst="rect">
                      <a:avLst/>
                    </a:prstGeom>
                  </pic:spPr>
                </pic:pic>
              </a:graphicData>
            </a:graphic>
          </wp:inline>
        </w:drawing>
      </w:r>
      <w:r>
        <w:rPr>
          <w:spacing w:val="-17"/>
        </w:rPr>
        <w:t xml:space="preserve"> </w:t>
      </w:r>
      <w:r>
        <w:rPr>
          <w:spacing w:val="6"/>
        </w:rPr>
        <w:t>，直除首位商3，与C选项最为接近。</w:t>
      </w:r>
    </w:p>
    <w:p>
      <w:pPr>
        <w:pStyle w:val="BodyText"/>
        <w:ind w:left="444"/>
        <w:spacing w:before="25" w:line="228" w:lineRule="auto"/>
        <w:rPr/>
      </w:pPr>
      <w:r>
        <w:rPr>
          <w:spacing w:val="5"/>
        </w:rPr>
        <w:t>因此，选择C选项。</w:t>
      </w:r>
    </w:p>
    <w:p>
      <w:pPr>
        <w:pStyle w:val="BodyText"/>
        <w:ind w:left="443"/>
        <w:spacing w:before="26" w:line="228" w:lineRule="auto"/>
        <w:rPr/>
      </w:pPr>
      <w:r>
        <w:rPr>
          <w:spacing w:val="7"/>
        </w:rPr>
        <w:t>129.2019年，我国知识密集型服务出口额占服务出口额比重：</w:t>
      </w:r>
    </w:p>
    <w:p>
      <w:pPr>
        <w:pStyle w:val="BodyText"/>
        <w:ind w:left="421"/>
        <w:spacing w:before="24" w:line="228" w:lineRule="auto"/>
        <w:rPr/>
      </w:pPr>
      <w:r>
        <w:rPr>
          <w:spacing w:val="8"/>
        </w:rPr>
        <w:t>A.仅上半年高于上年同期水平</w:t>
      </w:r>
    </w:p>
    <w:p>
      <w:pPr>
        <w:pStyle w:val="BodyText"/>
        <w:ind w:left="423"/>
        <w:spacing w:before="27" w:line="228" w:lineRule="auto"/>
        <w:rPr/>
      </w:pPr>
      <w:r>
        <w:rPr>
          <w:spacing w:val="8"/>
        </w:rPr>
        <w:t>B.仅下半年高于上年同期水平</w:t>
      </w:r>
    </w:p>
    <w:p>
      <w:pPr>
        <w:pStyle w:val="BodyText"/>
        <w:ind w:left="426"/>
        <w:spacing w:before="24" w:line="228" w:lineRule="auto"/>
        <w:rPr/>
      </w:pPr>
      <w:r>
        <w:rPr>
          <w:spacing w:val="8"/>
        </w:rPr>
        <w:t>C.上、下半年均高于上年同期水平</w:t>
      </w:r>
    </w:p>
    <w:p>
      <w:pPr>
        <w:pStyle w:val="BodyText"/>
        <w:ind w:left="422" w:right="4827" w:firstLine="1"/>
        <w:spacing w:before="25"/>
        <w:rPr/>
      </w:pPr>
      <w:r>
        <w:rPr>
          <w:spacing w:val="8"/>
        </w:rPr>
        <w:t>D.上、下半年均低于上年同期水平</w:t>
      </w:r>
      <w:r>
        <w:rPr>
          <w:spacing w:val="8"/>
        </w:rPr>
        <w:t>【答案】C</w:t>
      </w:r>
    </w:p>
    <w:p>
      <w:pPr>
        <w:pStyle w:val="BodyText"/>
        <w:ind w:left="422"/>
        <w:spacing w:before="27" w:line="228" w:lineRule="auto"/>
        <w:rPr/>
      </w:pPr>
      <w:r>
        <w:rPr>
          <w:spacing w:val="7"/>
        </w:rPr>
        <w:t>【解析】</w:t>
      </w:r>
    </w:p>
    <w:p>
      <w:pPr>
        <w:spacing w:line="228" w:lineRule="auto"/>
        <w:sectPr>
          <w:headerReference w:type="default" r:id="rId186"/>
          <w:footerReference w:type="default" r:id="rId187"/>
          <w:pgSz w:w="10380" w:h="14690"/>
          <w:pgMar w:top="1619" w:right="905" w:bottom="916" w:left="1080" w:header="957" w:footer="682" w:gutter="0"/>
        </w:sectPr>
        <w:rPr/>
      </w:pPr>
    </w:p>
    <w:p>
      <w:pPr>
        <w:pStyle w:val="BodyText"/>
        <w:ind w:left="428"/>
        <w:spacing w:line="226" w:lineRule="auto"/>
        <w:rPr/>
      </w:pPr>
      <w:r>
        <w:rPr>
          <w:spacing w:val="8"/>
        </w:rPr>
        <w:t>第一步，本题考查两期比重比较。</w:t>
      </w:r>
    </w:p>
    <w:p>
      <w:pPr>
        <w:pStyle w:val="BodyText"/>
        <w:ind w:left="8" w:right="156" w:firstLine="419"/>
        <w:spacing w:before="23" w:line="252" w:lineRule="auto"/>
        <w:rPr/>
      </w:pPr>
      <w:r>
        <w:rPr>
          <w:spacing w:val="9"/>
        </w:rPr>
        <w:t>第二步，定位文字材料第三段，“2019年上半年，</w:t>
      </w:r>
      <w:r>
        <w:rPr>
          <w:spacing w:val="8"/>
        </w:rPr>
        <w:t>我国知识密集型服务出口额4674.1</w:t>
      </w:r>
      <w:r>
        <w:rPr>
          <w:spacing w:val="8"/>
        </w:rPr>
        <w:t>亿元，同比增长12.1%</w:t>
      </w:r>
      <w:r>
        <w:rPr>
          <w:spacing w:val="-71"/>
        </w:rPr>
        <w:t xml:space="preserve"> </w:t>
      </w:r>
      <w:r>
        <w:rPr>
          <w:spacing w:val="8"/>
        </w:rPr>
        <w:t>”；定位文字材料第四段，“2019年全年，我国知识密集型服务出</w:t>
      </w:r>
      <w:r>
        <w:rPr>
          <w:spacing w:val="8"/>
        </w:rPr>
        <w:t>口额9916.8亿元，同比增长13.4%</w:t>
      </w:r>
      <w:r>
        <w:rPr>
          <w:spacing w:val="-71"/>
        </w:rPr>
        <w:t xml:space="preserve"> </w:t>
      </w:r>
      <w:r>
        <w:rPr>
          <w:spacing w:val="8"/>
        </w:rPr>
        <w:t>”。</w:t>
      </w:r>
      <w:r>
        <w:rPr>
          <w:spacing w:val="7"/>
        </w:rPr>
        <w:t>定位文字材料第一段，“2019年上半年，我国服务</w:t>
      </w:r>
      <w:r>
        <w:rPr>
          <w:spacing w:val="8"/>
        </w:rPr>
        <w:t>出口总额9333.7亿元，同比增长9.0%</w:t>
      </w:r>
      <w:r>
        <w:rPr>
          <w:spacing w:val="-74"/>
        </w:rPr>
        <w:t xml:space="preserve"> </w:t>
      </w:r>
      <w:r>
        <w:rPr>
          <w:spacing w:val="8"/>
        </w:rPr>
        <w:t>”；定位文字材</w:t>
      </w:r>
      <w:r>
        <w:rPr>
          <w:spacing w:val="7"/>
        </w:rPr>
        <w:t>料第二段，“2019年全年，我国服务</w:t>
      </w:r>
      <w:r>
        <w:rPr>
          <w:spacing w:val="7"/>
        </w:rPr>
        <w:t>出口总额19564.0亿元，同比增长8.</w:t>
      </w:r>
      <w:r>
        <w:rPr>
          <w:spacing w:val="6"/>
        </w:rPr>
        <w:t>9%</w:t>
      </w:r>
      <w:r>
        <w:rPr>
          <w:spacing w:val="-71"/>
        </w:rPr>
        <w:t xml:space="preserve"> </w:t>
      </w:r>
      <w:r>
        <w:rPr>
          <w:spacing w:val="6"/>
        </w:rPr>
        <w:t>”。</w:t>
      </w:r>
    </w:p>
    <w:p>
      <w:pPr>
        <w:pStyle w:val="BodyText"/>
        <w:ind w:left="8" w:right="157" w:firstLine="419"/>
        <w:spacing w:before="1" w:line="251" w:lineRule="auto"/>
        <w:rPr/>
      </w:pPr>
      <w:r>
        <w:rPr>
          <w:spacing w:val="9"/>
        </w:rPr>
        <w:t>第三步，根据两期比重比较口诀，分子增速a大于分母增速b，比重上升；反之，比重</w:t>
      </w:r>
      <w:r>
        <w:rPr>
          <w:spacing w:val="8"/>
        </w:rPr>
        <w:t>下降。2019年上半年，a（12.1%</w:t>
      </w:r>
      <w:r>
        <w:rPr>
          <w:spacing w:val="10"/>
        </w:rPr>
        <w:t>）＞</w:t>
      </w:r>
      <w:r>
        <w:rPr>
          <w:spacing w:val="8"/>
        </w:rPr>
        <w:t>b（9.0%</w:t>
      </w:r>
      <w:r>
        <w:rPr>
          <w:spacing w:val="10"/>
        </w:rPr>
        <w:t>），</w:t>
      </w:r>
      <w:r>
        <w:rPr>
          <w:spacing w:val="8"/>
        </w:rPr>
        <w:t>比重上升</w:t>
      </w:r>
      <w:r>
        <w:rPr>
          <w:spacing w:val="7"/>
        </w:rPr>
        <w:t>，排除B、D选项。根据混合增</w:t>
      </w:r>
      <w:r>
        <w:rPr>
          <w:spacing w:val="8"/>
        </w:rPr>
        <w:t>长率口诀，整体增速介于部分之间，2019年全年=2019年上半年+2019年下半年，则</w:t>
      </w:r>
      <w:r>
        <w:rPr>
          <w:spacing w:val="7"/>
        </w:rPr>
        <w:t>2019年</w:t>
      </w:r>
      <w:r>
        <w:rPr>
          <w:spacing w:val="8"/>
        </w:rPr>
        <w:t>下半知识密集型服务出口额增速a＞全年（13.4%</w:t>
      </w:r>
      <w:r>
        <w:rPr>
          <w:spacing w:val="9"/>
        </w:rPr>
        <w:t>）＞</w:t>
      </w:r>
      <w:r>
        <w:rPr>
          <w:spacing w:val="8"/>
        </w:rPr>
        <w:t>上半年（12.1%</w:t>
      </w:r>
      <w:r>
        <w:rPr>
          <w:spacing w:val="9"/>
        </w:rPr>
        <w:t>），</w:t>
      </w:r>
      <w:r>
        <w:rPr>
          <w:spacing w:val="8"/>
        </w:rPr>
        <w:t>2019年下半年我</w:t>
      </w:r>
      <w:r>
        <w:rPr>
          <w:spacing w:val="8"/>
        </w:rPr>
        <w:t>国服务出口总额增速b＜全年（8.9%</w:t>
      </w:r>
      <w:r>
        <w:rPr>
          <w:spacing w:val="9"/>
        </w:rPr>
        <w:t>）＜</w:t>
      </w:r>
      <w:r>
        <w:rPr>
          <w:spacing w:val="8"/>
        </w:rPr>
        <w:t>上半年（9.0%</w:t>
      </w:r>
      <w:r>
        <w:rPr>
          <w:spacing w:val="9"/>
        </w:rPr>
        <w:t>），</w:t>
      </w:r>
      <w:r>
        <w:rPr>
          <w:spacing w:val="8"/>
        </w:rPr>
        <w:t>则2019年下半年，a（高于</w:t>
      </w:r>
    </w:p>
    <w:p>
      <w:pPr>
        <w:pStyle w:val="BodyText"/>
        <w:ind w:left="23"/>
        <w:spacing w:line="227" w:lineRule="auto"/>
        <w:rPr/>
      </w:pPr>
      <w:r>
        <w:rPr>
          <w:spacing w:val="7"/>
        </w:rPr>
        <w:t>13.4%</w:t>
      </w:r>
      <w:r>
        <w:rPr>
          <w:spacing w:val="13"/>
        </w:rPr>
        <w:t>）＞</w:t>
      </w:r>
      <w:r>
        <w:rPr>
          <w:spacing w:val="7"/>
        </w:rPr>
        <w:t>b（低于8.9%</w:t>
      </w:r>
      <w:r>
        <w:rPr>
          <w:spacing w:val="13"/>
        </w:rPr>
        <w:t>），</w:t>
      </w:r>
      <w:r>
        <w:rPr>
          <w:spacing w:val="7"/>
        </w:rPr>
        <w:t>比重上升，即上、下半年占比均高于上年同期。</w:t>
      </w:r>
    </w:p>
    <w:p>
      <w:pPr>
        <w:pStyle w:val="BodyText"/>
        <w:ind w:left="444"/>
        <w:spacing w:before="25" w:line="228" w:lineRule="auto"/>
        <w:rPr/>
      </w:pPr>
      <w:r>
        <w:rPr>
          <w:spacing w:val="5"/>
        </w:rPr>
        <w:t>因此，选择C选项。</w:t>
      </w:r>
    </w:p>
    <w:p>
      <w:pPr>
        <w:pStyle w:val="BodyText"/>
        <w:ind w:left="443"/>
        <w:spacing w:before="27" w:line="228" w:lineRule="auto"/>
        <w:rPr/>
      </w:pPr>
      <w:r>
        <w:rPr>
          <w:spacing w:val="6"/>
        </w:rPr>
        <w:t>130.能够从上述资料中推出的是：</w:t>
      </w:r>
    </w:p>
    <w:p>
      <w:pPr>
        <w:pStyle w:val="BodyText"/>
        <w:ind w:left="421"/>
        <w:spacing w:before="23" w:line="228" w:lineRule="auto"/>
        <w:rPr/>
      </w:pPr>
      <w:r>
        <w:rPr>
          <w:spacing w:val="8"/>
        </w:rPr>
        <w:t>A.2019年下半年，我国服务进口额同比为正增长</w:t>
      </w:r>
    </w:p>
    <w:p>
      <w:pPr>
        <w:pStyle w:val="BodyText"/>
        <w:ind w:left="25" w:right="160" w:firstLine="398"/>
        <w:spacing w:before="28" w:line="250" w:lineRule="auto"/>
        <w:rPr/>
      </w:pPr>
      <w:r>
        <w:rPr>
          <w:spacing w:val="9"/>
        </w:rPr>
        <w:t>B.2019年上半年，电信、计算机和信息服务进出口总额占知识密集型服务进出口总额</w:t>
      </w:r>
      <w:r>
        <w:rPr>
          <w:spacing w:val="7"/>
        </w:rPr>
        <w:t>的比重高于上年同期水平</w:t>
      </w:r>
    </w:p>
    <w:p>
      <w:pPr>
        <w:pStyle w:val="BodyText"/>
        <w:ind w:left="426"/>
        <w:spacing w:line="227" w:lineRule="auto"/>
        <w:rPr/>
      </w:pPr>
      <w:r>
        <w:rPr>
          <w:spacing w:val="8"/>
        </w:rPr>
        <w:t>C.2019年上半年，非知识密集型服务进出口贸易逆差低于7000亿元</w:t>
      </w:r>
    </w:p>
    <w:p>
      <w:pPr>
        <w:pStyle w:val="BodyText"/>
        <w:ind w:left="9" w:right="160" w:firstLine="414"/>
        <w:spacing w:before="28" w:line="251" w:lineRule="auto"/>
        <w:rPr/>
      </w:pPr>
      <w:r>
        <w:rPr>
          <w:spacing w:val="9"/>
        </w:rPr>
        <w:t>D.2019年下半年，我国知识密集型服务出口额占服务出口额的比重低于知识密集型服</w:t>
      </w:r>
      <w:r>
        <w:rPr>
          <w:spacing w:val="9"/>
        </w:rPr>
        <w:t>务进口额占服务进口额的比重</w:t>
      </w:r>
    </w:p>
    <w:p>
      <w:pPr>
        <w:pStyle w:val="BodyText"/>
        <w:ind w:left="422"/>
        <w:spacing w:before="1" w:line="228" w:lineRule="auto"/>
        <w:rPr/>
      </w:pPr>
      <w:r>
        <w:rPr>
          <w:spacing w:val="8"/>
        </w:rPr>
        <w:t>【答案】B</w:t>
      </w:r>
    </w:p>
    <w:p>
      <w:pPr>
        <w:pStyle w:val="BodyText"/>
        <w:ind w:left="422"/>
        <w:spacing w:before="26" w:line="228" w:lineRule="auto"/>
        <w:rPr/>
      </w:pPr>
      <w:r>
        <w:rPr>
          <w:spacing w:val="7"/>
        </w:rPr>
        <w:t>【解析】</w:t>
      </w:r>
    </w:p>
    <w:p>
      <w:pPr>
        <w:pStyle w:val="BodyText"/>
        <w:ind w:left="428"/>
        <w:spacing w:before="24" w:line="227" w:lineRule="auto"/>
        <w:rPr/>
      </w:pPr>
      <w:r>
        <w:rPr>
          <w:spacing w:val="9"/>
        </w:rPr>
        <w:t>第一步，本题考查综合分析问题，且需选出说法正确的一项。</w:t>
      </w:r>
    </w:p>
    <w:p>
      <w:pPr>
        <w:pStyle w:val="BodyText"/>
        <w:ind w:left="8" w:firstLine="419"/>
        <w:spacing w:before="29" w:line="251" w:lineRule="auto"/>
        <w:rPr/>
      </w:pPr>
      <w:r>
        <w:rPr>
          <w:spacing w:val="9"/>
        </w:rPr>
        <w:t>第二步，A选项，混合增长率计算。定位文字材料第一段，“2019年上半年，我国服</w:t>
      </w:r>
      <w:r>
        <w:rPr>
          <w:spacing w:val="1"/>
        </w:rPr>
        <w:t xml:space="preserve"> </w:t>
      </w:r>
      <w:r>
        <w:rPr>
          <w:spacing w:val="8"/>
        </w:rPr>
        <w:t>务进口总额16790.8亿元，同比下降0.6%</w:t>
      </w:r>
      <w:r>
        <w:rPr>
          <w:spacing w:val="-73"/>
        </w:rPr>
        <w:t xml:space="preserve"> </w:t>
      </w:r>
      <w:r>
        <w:rPr>
          <w:spacing w:val="8"/>
        </w:rPr>
        <w:t>”；</w:t>
      </w:r>
      <w:r>
        <w:rPr>
          <w:spacing w:val="7"/>
        </w:rPr>
        <w:t>定位文字材料第二段，“2019年全年，我国</w:t>
      </w:r>
      <w:r>
        <w:rPr/>
        <w:t xml:space="preserve"> </w:t>
      </w:r>
      <w:r>
        <w:rPr>
          <w:spacing w:val="8"/>
        </w:rPr>
        <w:t>服务进口总额34588.9亿元，同比减少0.4%</w:t>
      </w:r>
      <w:r>
        <w:rPr>
          <w:spacing w:val="-71"/>
        </w:rPr>
        <w:t xml:space="preserve"> </w:t>
      </w:r>
      <w:r>
        <w:rPr>
          <w:spacing w:val="8"/>
        </w:rPr>
        <w:t>”，根据混合增长率口诀，整</w:t>
      </w:r>
      <w:r>
        <w:rPr>
          <w:spacing w:val="7"/>
        </w:rPr>
        <w:t>体增速介于部分</w:t>
      </w:r>
      <w:r>
        <w:rPr/>
        <w:t xml:space="preserve"> </w:t>
      </w:r>
      <w:r>
        <w:rPr>
          <w:spacing w:val="10"/>
        </w:rPr>
        <w:t>之间，偏向基数较大的一方，则2019年下半年，服务进口额增速＞全年</w:t>
      </w:r>
      <w:r>
        <w:rPr>
          <w:spacing w:val="-4"/>
        </w:rPr>
        <w:t>（－</w:t>
      </w:r>
      <w:r>
        <w:rPr>
          <w:spacing w:val="10"/>
        </w:rPr>
        <w:t>0.4%</w:t>
      </w:r>
      <w:r>
        <w:rPr>
          <w:spacing w:val="-4"/>
        </w:rPr>
        <w:t>）＞</w:t>
      </w:r>
      <w:r>
        <w:rPr>
          <w:spacing w:val="10"/>
        </w:rPr>
        <w:t>上半</w:t>
      </w:r>
      <w:r>
        <w:rPr>
          <w:spacing w:val="6"/>
        </w:rPr>
        <w:t>年</w:t>
      </w:r>
      <w:r>
        <w:rPr>
          <w:spacing w:val="10"/>
        </w:rPr>
        <w:t>（－</w:t>
      </w:r>
      <w:r>
        <w:rPr>
          <w:spacing w:val="6"/>
        </w:rPr>
        <w:t>0.6%</w:t>
      </w:r>
      <w:r>
        <w:rPr>
          <w:spacing w:val="10"/>
        </w:rPr>
        <w:t>），</w:t>
      </w:r>
      <w:r>
        <w:rPr>
          <w:spacing w:val="6"/>
        </w:rPr>
        <w:t>2019年下半年，服务进口额约为34589－16791=17798（亿元</w:t>
      </w:r>
      <w:r>
        <w:rPr>
          <w:spacing w:val="10"/>
        </w:rPr>
        <w:t>），</w:t>
      </w:r>
      <w:r>
        <w:rPr>
          <w:spacing w:val="6"/>
        </w:rPr>
        <w:t>增速接近，</w:t>
      </w:r>
      <w:r>
        <w:rPr>
          <w:spacing w:val="12"/>
        </w:rPr>
        <w:t>则下半年基期量大于上半年基期量，则全年增速偏向</w:t>
      </w:r>
      <w:r>
        <w:rPr>
          <w:spacing w:val="11"/>
        </w:rPr>
        <w:t>于下半年增速，即下半年增速小于-</w:t>
      </w:r>
      <w:r>
        <w:rPr/>
        <w:t xml:space="preserve"> </w:t>
      </w:r>
      <w:r>
        <w:rPr>
          <w:spacing w:val="8"/>
        </w:rPr>
        <w:t>0.2%</w:t>
      </w:r>
      <w:r>
        <w:rPr>
          <w:spacing w:val="-4"/>
        </w:rPr>
        <w:t>（－</w:t>
      </w:r>
      <w:r>
        <w:rPr>
          <w:spacing w:val="8"/>
        </w:rPr>
        <w:t>0.4%与－0.6%差距0.2个百分点，下半年增速与－0.4%之间的差距要小于0.2个百</w:t>
      </w:r>
      <w:r>
        <w:rPr>
          <w:spacing w:val="7"/>
        </w:rPr>
        <w:t>分点</w:t>
      </w:r>
      <w:r>
        <w:rPr>
          <w:spacing w:val="20"/>
        </w:rPr>
        <w:t>），</w:t>
      </w:r>
      <w:r>
        <w:rPr>
          <w:spacing w:val="7"/>
        </w:rPr>
        <w:t>则下半年为负增长，错误。</w:t>
      </w:r>
    </w:p>
    <w:p>
      <w:pPr>
        <w:pStyle w:val="BodyText"/>
        <w:ind w:left="6" w:right="103" w:firstLine="416"/>
        <w:spacing w:before="3" w:line="251" w:lineRule="auto"/>
        <w:rPr/>
      </w:pPr>
      <w:r>
        <w:rPr>
          <w:spacing w:val="9"/>
        </w:rPr>
        <w:t>B选项，两期比重比较。定位文字材料第三段，“2019年上半年，我国知识密集型服</w:t>
      </w:r>
      <w:r>
        <w:rPr>
          <w:spacing w:val="7"/>
        </w:rPr>
        <w:t>务进出口总额8923.9亿元，同比增长9.4%。电信、计算机和信息服务出口同比增长15.7%，</w:t>
      </w:r>
      <w:r>
        <w:rPr>
          <w:spacing w:val="8"/>
        </w:rPr>
        <w:t>进口同比增长19.6%</w:t>
      </w:r>
      <w:r>
        <w:rPr>
          <w:spacing w:val="-69"/>
        </w:rPr>
        <w:t xml:space="preserve"> </w:t>
      </w:r>
      <w:r>
        <w:rPr>
          <w:spacing w:val="8"/>
        </w:rPr>
        <w:t>”。根据两期比重比较口诀，分子增速a大于分母增速b，比重上升；</w:t>
      </w:r>
    </w:p>
    <w:p>
      <w:pPr>
        <w:pStyle w:val="BodyText"/>
        <w:ind w:left="25" w:right="156" w:hanging="17"/>
        <w:spacing w:before="1" w:line="251" w:lineRule="auto"/>
        <w:rPr/>
      </w:pPr>
      <w:r>
        <w:rPr>
          <w:spacing w:val="9"/>
        </w:rPr>
        <w:t>反之，比重下降，b=9.4%。根据混合增长率口诀，整体增速介于部分之间，</w:t>
      </w:r>
      <w:r>
        <w:rPr>
          <w:spacing w:val="8"/>
        </w:rPr>
        <w:t>进出口=进口+</w:t>
      </w:r>
      <w:r>
        <w:rPr>
          <w:spacing w:val="9"/>
        </w:rPr>
        <w:t>出口，则出口增速（15.7%</w:t>
      </w:r>
      <w:r>
        <w:rPr>
          <w:spacing w:val="-2"/>
        </w:rPr>
        <w:t>）＜</w:t>
      </w:r>
      <w:r>
        <w:rPr>
          <w:spacing w:val="9"/>
        </w:rPr>
        <w:t>电信、计算机和信息服务进出口额增速a＜进口增速</w:t>
      </w:r>
    </w:p>
    <w:p>
      <w:pPr>
        <w:pStyle w:val="BodyText"/>
        <w:ind w:left="18"/>
        <w:spacing w:line="228" w:lineRule="auto"/>
        <w:rPr/>
      </w:pPr>
      <w:r>
        <w:rPr>
          <w:spacing w:val="5"/>
        </w:rPr>
        <w:t>（19.6%</w:t>
      </w:r>
      <w:r>
        <w:rPr>
          <w:spacing w:val="24"/>
        </w:rPr>
        <w:t>），</w:t>
      </w:r>
      <w:r>
        <w:rPr>
          <w:spacing w:val="5"/>
        </w:rPr>
        <w:t>则a＞b，比重上升，正确。</w:t>
      </w:r>
    </w:p>
    <w:p>
      <w:pPr>
        <w:pStyle w:val="BodyText"/>
        <w:ind w:left="8" w:right="263" w:firstLine="417"/>
        <w:spacing w:before="24" w:line="252" w:lineRule="auto"/>
        <w:jc w:val="both"/>
        <w:rPr/>
      </w:pPr>
      <w:r>
        <w:rPr>
          <w:spacing w:val="9"/>
        </w:rPr>
        <w:t>C选项，简单和差计算。定位文字材料第一段，“2019年上半年，我国服务出口总额</w:t>
      </w:r>
      <w:r>
        <w:rPr>
          <w:spacing w:val="7"/>
        </w:rPr>
        <w:t>9333.7亿元，进口总额16790.8亿元</w:t>
      </w:r>
      <w:r>
        <w:rPr>
          <w:spacing w:val="-56"/>
        </w:rPr>
        <w:t xml:space="preserve"> </w:t>
      </w:r>
      <w:r>
        <w:rPr>
          <w:spacing w:val="7"/>
        </w:rPr>
        <w:t>”；定位文字材料第三段，“2019年上半年，我国知</w:t>
      </w:r>
      <w:r>
        <w:rPr>
          <w:spacing w:val="8"/>
        </w:rPr>
        <w:t>识密集型服务出口额4674.1亿元，进口额4249.8亿</w:t>
      </w:r>
      <w:r>
        <w:rPr>
          <w:spacing w:val="7"/>
        </w:rPr>
        <w:t>元</w:t>
      </w:r>
      <w:r>
        <w:rPr>
          <w:spacing w:val="-70"/>
        </w:rPr>
        <w:t xml:space="preserve"> </w:t>
      </w:r>
      <w:r>
        <w:rPr>
          <w:spacing w:val="7"/>
        </w:rPr>
        <w:t>”。根据服务进出口总额=知识密集</w:t>
      </w:r>
      <w:r>
        <w:rPr>
          <w:spacing w:val="10"/>
        </w:rPr>
        <w:t>型+非知识密集型，减法计算，将大数从左向右截</w:t>
      </w:r>
      <w:r>
        <w:rPr>
          <w:spacing w:val="9"/>
        </w:rPr>
        <w:t>取前三位，其他数据考虑舍相同处理，</w:t>
      </w:r>
      <w:r>
        <w:rPr>
          <w:spacing w:val="9"/>
        </w:rPr>
        <w:t>则2019年上半年，非知识密集型服务进、出口额分别为：16800－4200=12600、9</w:t>
      </w:r>
      <w:r>
        <w:rPr>
          <w:spacing w:val="8"/>
        </w:rPr>
        <w:t>300-</w:t>
      </w:r>
    </w:p>
    <w:p>
      <w:pPr>
        <w:spacing w:line="252" w:lineRule="auto"/>
        <w:sectPr>
          <w:headerReference w:type="default" r:id="rId196"/>
          <w:footerReference w:type="default" r:id="rId197"/>
          <w:pgSz w:w="10380" w:h="14690"/>
          <w:pgMar w:top="1619" w:right="953" w:bottom="916" w:left="1080" w:header="957" w:footer="682" w:gutter="0"/>
        </w:sectPr>
        <w:rPr/>
      </w:pPr>
    </w:p>
    <w:p>
      <w:pPr>
        <w:pStyle w:val="BodyText"/>
        <w:ind w:left="14" w:right="263" w:hanging="5"/>
        <w:spacing w:line="250" w:lineRule="auto"/>
        <w:rPr/>
      </w:pPr>
      <w:r>
        <w:rPr>
          <w:spacing w:val="7"/>
        </w:rPr>
        <w:t>4700=4600，进口额＞出口额，为贸易逆差，逆差值为12600－4600=8000（亿元</w:t>
      </w:r>
      <w:r>
        <w:rPr>
          <w:spacing w:val="19"/>
        </w:rPr>
        <w:t>），</w:t>
      </w:r>
      <w:r>
        <w:rPr>
          <w:spacing w:val="7"/>
        </w:rPr>
        <w:t>高于</w:t>
      </w:r>
      <w:r>
        <w:rPr>
          <w:spacing w:val="5"/>
        </w:rPr>
        <w:t>7000亿元，错误。</w:t>
      </w:r>
    </w:p>
    <w:p>
      <w:pPr>
        <w:pStyle w:val="BodyText"/>
        <w:ind w:left="426"/>
        <w:spacing w:line="226" w:lineRule="auto"/>
        <w:rPr/>
      </w:pPr>
      <w:r>
        <w:rPr>
          <w:spacing w:val="9"/>
        </w:rPr>
        <w:t>D选项，比重比较。定位文字材料第一段，“2019年上半年，我国服务出口总额</w:t>
      </w:r>
    </w:p>
    <w:p>
      <w:pPr>
        <w:pStyle w:val="BodyText"/>
        <w:ind w:left="10"/>
        <w:spacing w:before="27" w:line="252" w:lineRule="auto"/>
        <w:rPr/>
      </w:pPr>
      <w:r>
        <w:rPr>
          <w:spacing w:val="7"/>
        </w:rPr>
        <w:t>9333.7亿元，进口总额16790.8亿元</w:t>
      </w:r>
      <w:r>
        <w:rPr>
          <w:spacing w:val="-56"/>
        </w:rPr>
        <w:t xml:space="preserve"> </w:t>
      </w:r>
      <w:r>
        <w:rPr>
          <w:spacing w:val="7"/>
        </w:rPr>
        <w:t>”；定位文字材料第二段，“2019年全年，我国服务</w:t>
      </w:r>
      <w:r>
        <w:rPr/>
        <w:t xml:space="preserve"> </w:t>
      </w:r>
      <w:r>
        <w:rPr>
          <w:spacing w:val="6"/>
        </w:rPr>
        <w:t>出口总额19564.0亿元，进口总额34588.9亿元</w:t>
      </w:r>
      <w:r>
        <w:rPr>
          <w:spacing w:val="-59"/>
        </w:rPr>
        <w:t xml:space="preserve"> </w:t>
      </w:r>
      <w:r>
        <w:rPr>
          <w:spacing w:val="6"/>
        </w:rPr>
        <w:t>”；定位文字材料第三段，“2019年上半年，</w:t>
      </w:r>
      <w:r>
        <w:rPr>
          <w:spacing w:val="7"/>
        </w:rPr>
        <w:t>我国知识密集型服务出口额4674.1亿元，进口额4249.8亿元</w:t>
      </w:r>
      <w:r>
        <w:rPr>
          <w:spacing w:val="-53"/>
        </w:rPr>
        <w:t xml:space="preserve"> </w:t>
      </w:r>
      <w:r>
        <w:rPr>
          <w:spacing w:val="7"/>
        </w:rPr>
        <w:t>”；定位文字材料第四段，</w:t>
      </w:r>
    </w:p>
    <w:p>
      <w:pPr>
        <w:pStyle w:val="BodyText"/>
        <w:spacing w:line="227" w:lineRule="auto"/>
        <w:rPr/>
      </w:pPr>
      <w:r>
        <w:rPr>
          <w:spacing w:val="7"/>
        </w:rPr>
        <w:t>“2019年全年，我国知识密集型服务出口额9916.8亿元，进口额8860.9亿元</w:t>
      </w:r>
      <w:r>
        <w:rPr>
          <w:spacing w:val="-52"/>
        </w:rPr>
        <w:t xml:space="preserve"> </w:t>
      </w:r>
      <w:r>
        <w:rPr>
          <w:spacing w:val="7"/>
        </w:rPr>
        <w:t>”。根据2019</w:t>
      </w:r>
    </w:p>
    <w:p>
      <w:pPr>
        <w:pStyle w:val="BodyText"/>
        <w:ind w:left="11" w:right="134" w:hanging="1"/>
        <w:spacing w:before="31" w:line="260" w:lineRule="auto"/>
        <w:rPr/>
      </w:pPr>
      <w:r>
        <w:rPr>
          <w:spacing w:val="6"/>
        </w:rPr>
        <w:t>年全年=2019年上半年+2019年下半年，根据比重=</w:t>
      </w:r>
      <w:r>
        <w:rPr>
          <w:position w:val="3"/>
        </w:rPr>
        <w:drawing>
          <wp:inline distT="0" distB="0" distL="0" distR="0">
            <wp:extent cx="479016" cy="331838"/>
            <wp:effectExtent l="0" t="0" r="0" b="0"/>
            <wp:docPr id="266" name="IM 266"/>
            <wp:cNvGraphicFramePr/>
            <a:graphic>
              <a:graphicData uri="http://schemas.openxmlformats.org/drawingml/2006/picture">
                <pic:pic>
                  <pic:nvPicPr>
                    <pic:cNvPr id="266" name="IM 266"/>
                    <pic:cNvPicPr/>
                  </pic:nvPicPr>
                  <pic:blipFill>
                    <a:blip r:embed="rId200"/>
                    <a:stretch>
                      <a:fillRect/>
                    </a:stretch>
                  </pic:blipFill>
                  <pic:spPr>
                    <a:xfrm rot="0">
                      <a:off x="0" y="0"/>
                      <a:ext cx="479016" cy="331838"/>
                    </a:xfrm>
                    <a:prstGeom prst="rect">
                      <a:avLst/>
                    </a:prstGeom>
                  </pic:spPr>
                </pic:pic>
              </a:graphicData>
            </a:graphic>
          </wp:inline>
        </w:drawing>
      </w:r>
      <w:r>
        <w:rPr>
          <w:spacing w:val="1"/>
        </w:rPr>
        <w:t xml:space="preserve"> </w:t>
      </w:r>
      <w:r>
        <w:rPr>
          <w:spacing w:val="6"/>
        </w:rPr>
        <w:t>，将分母从左向右截取前三位，</w:t>
      </w:r>
      <w:r>
        <w:rPr>
          <w:spacing w:val="9"/>
        </w:rPr>
        <w:t>分子减法计算考虑截位舍相同，则二者比重关系</w:t>
      </w:r>
    </w:p>
    <w:p>
      <w:pPr>
        <w:pStyle w:val="BodyText"/>
        <w:ind w:left="12"/>
        <w:spacing w:line="590" w:lineRule="exact"/>
        <w:rPr/>
      </w:pPr>
      <w:r>
        <w:rPr>
          <w:position w:val="-7"/>
        </w:rPr>
        <w:t>为</w:t>
      </w:r>
      <w:r>
        <w:rPr>
          <w:spacing w:val="35"/>
          <w:position w:val="-7"/>
        </w:rPr>
        <w:t xml:space="preserve">  </w:t>
      </w:r>
      <w:r>
        <w:rPr>
          <w:position w:val="-4"/>
        </w:rPr>
        <w:drawing>
          <wp:inline distT="0" distB="0" distL="0" distR="0">
            <wp:extent cx="2239055" cy="306160"/>
            <wp:effectExtent l="0" t="0" r="0" b="0"/>
            <wp:docPr id="268" name="IM 268"/>
            <wp:cNvGraphicFramePr/>
            <a:graphic>
              <a:graphicData uri="http://schemas.openxmlformats.org/drawingml/2006/picture">
                <pic:pic>
                  <pic:nvPicPr>
                    <pic:cNvPr id="268" name="IM 268"/>
                    <pic:cNvPicPr/>
                  </pic:nvPicPr>
                  <pic:blipFill>
                    <a:blip r:embed="rId201"/>
                    <a:stretch>
                      <a:fillRect/>
                    </a:stretch>
                  </pic:blipFill>
                  <pic:spPr>
                    <a:xfrm rot="0">
                      <a:off x="0" y="0"/>
                      <a:ext cx="2239055" cy="306160"/>
                    </a:xfrm>
                    <a:prstGeom prst="rect">
                      <a:avLst/>
                    </a:prstGeom>
                  </pic:spPr>
                </pic:pic>
              </a:graphicData>
            </a:graphic>
          </wp:inline>
        </w:drawing>
      </w:r>
      <w:r>
        <w:rPr>
          <w:spacing w:val="-14"/>
          <w:position w:val="-7"/>
        </w:rPr>
        <w:t xml:space="preserve"> </w:t>
      </w:r>
      <w:r>
        <w:rPr>
          <w:position w:val="-7"/>
        </w:rPr>
        <w:t>，错误。</w:t>
      </w:r>
    </w:p>
    <w:p>
      <w:pPr>
        <w:pStyle w:val="BodyText"/>
        <w:ind w:left="446"/>
        <w:spacing w:before="24" w:line="228" w:lineRule="auto"/>
        <w:rPr/>
      </w:pPr>
      <w:r>
        <w:rPr>
          <w:spacing w:val="5"/>
        </w:rPr>
        <w:t>因此，选择B选项。</w:t>
      </w:r>
    </w:p>
    <w:sectPr>
      <w:headerReference w:type="default" r:id="rId198"/>
      <w:footerReference w:type="default" r:id="rId199"/>
      <w:pgSz w:w="10380" w:h="14690"/>
      <w:pgMar w:top="1619" w:right="953" w:bottom="916" w:left="1078" w:header="957" w:footer="68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Segoe UI Symbol">
    <w:panose1 w:val="020B0502040204020203"/>
    <w:charset w:val="00"/>
    <w:family w:val="auto"/>
    <w:pitch w:val="variable"/>
    <w:sig w:usb0="800001E3" w:usb1="1200FFEF" w:usb2="00040000" w:usb3="04000000" w:csb0="00000001" w:csb1="4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7"/>
      <w:spacing w:line="230" w:lineRule="auto"/>
      <w:rPr>
        <w:sz w:val="18"/>
        <w:szCs w:val="18"/>
      </w:rPr>
    </w:pPr>
    <w:r>
      <w:rPr>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4"/>
      <w:spacing w:line="230" w:lineRule="auto"/>
      <w:rPr>
        <w:sz w:val="18"/>
        <w:szCs w:val="18"/>
      </w:rPr>
    </w:pPr>
    <w:r>
      <w:rPr>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8"/>
      <w:spacing w:line="229" w:lineRule="auto"/>
      <w:rPr>
        <w:sz w:val="18"/>
        <w:szCs w:val="18"/>
      </w:rPr>
    </w:pPr>
    <w:r>
      <w:rPr>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1"/>
      <w:spacing w:line="230" w:lineRule="auto"/>
      <w:rPr>
        <w:sz w:val="18"/>
        <w:szCs w:val="18"/>
      </w:rPr>
    </w:pPr>
    <w:r>
      <w:rPr>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9" w:lineRule="auto"/>
      <w:rPr>
        <w:sz w:val="18"/>
        <w:szCs w:val="18"/>
      </w:rPr>
    </w:pPr>
    <w:r>
      <w:rPr>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9" w:lineRule="auto"/>
      <w:rPr>
        <w:sz w:val="18"/>
        <w:szCs w:val="18"/>
      </w:rPr>
    </w:pPr>
    <w:r>
      <w:rPr>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9" w:lineRule="auto"/>
      <w:rPr>
        <w:sz w:val="18"/>
        <w:szCs w:val="18"/>
      </w:rPr>
    </w:pPr>
    <w:r>
      <w:rPr>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3"/>
      <w:spacing w:line="229" w:lineRule="auto"/>
      <w:rPr>
        <w:sz w:val="18"/>
        <w:szCs w:val="18"/>
      </w:rPr>
    </w:pPr>
    <w:r>
      <w:rPr>
        <w:sz w:val="18"/>
        <w:szCs w:val="18"/>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3"/>
      <w:spacing w:line="229" w:lineRule="auto"/>
      <w:rPr>
        <w:sz w:val="18"/>
        <w:szCs w:val="18"/>
      </w:rPr>
    </w:pPr>
    <w:r>
      <w:rPr>
        <w:sz w:val="18"/>
        <w:szCs w:val="18"/>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30" w:lineRule="auto"/>
      <w:rPr>
        <w:sz w:val="18"/>
        <w:szCs w:val="18"/>
      </w:rPr>
    </w:pPr>
    <w:r>
      <w:rPr>
        <w:sz w:val="18"/>
        <w:szCs w:val="18"/>
        <w:spacing w:val="-10"/>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30" w:lineRule="auto"/>
      <w:rPr>
        <w:sz w:val="18"/>
        <w:szCs w:val="18"/>
      </w:rPr>
    </w:pPr>
    <w:r>
      <w:rPr>
        <w:sz w:val="18"/>
        <w:szCs w:val="18"/>
        <w:spacing w:val="-10"/>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30" w:lineRule="auto"/>
      <w:rPr>
        <w:sz w:val="18"/>
        <w:szCs w:val="18"/>
      </w:rPr>
    </w:pPr>
    <w:r>
      <w:rPr>
        <w:sz w:val="18"/>
        <w:szCs w:val="18"/>
        <w:spacing w:val="-10"/>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29" w:lineRule="auto"/>
      <w:rPr>
        <w:sz w:val="18"/>
        <w:szCs w:val="18"/>
      </w:rPr>
    </w:pPr>
    <w:r>
      <w:rPr>
        <w:sz w:val="18"/>
        <w:szCs w:val="18"/>
        <w:spacing w:val="-10"/>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29" w:lineRule="auto"/>
      <w:rPr>
        <w:sz w:val="18"/>
        <w:szCs w:val="18"/>
      </w:rPr>
    </w:pPr>
    <w:r>
      <w:rPr>
        <w:sz w:val="18"/>
        <w:szCs w:val="18"/>
        <w:spacing w:val="-10"/>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29" w:lineRule="auto"/>
      <w:rPr>
        <w:sz w:val="18"/>
        <w:szCs w:val="18"/>
      </w:rPr>
    </w:pPr>
    <w:r>
      <w:rPr>
        <w:sz w:val="18"/>
        <w:szCs w:val="18"/>
        <w:spacing w:val="-10"/>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29" w:lineRule="auto"/>
      <w:rPr>
        <w:sz w:val="18"/>
        <w:szCs w:val="18"/>
      </w:rPr>
    </w:pPr>
    <w:r>
      <w:rPr>
        <w:sz w:val="18"/>
        <w:szCs w:val="18"/>
        <w:spacing w:val="-10"/>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29" w:lineRule="auto"/>
      <w:rPr>
        <w:sz w:val="18"/>
        <w:szCs w:val="18"/>
      </w:rPr>
    </w:pPr>
    <w:r>
      <w:rPr>
        <w:sz w:val="18"/>
        <w:szCs w:val="18"/>
        <w:spacing w:val="-10"/>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1"/>
      <w:spacing w:line="229" w:lineRule="auto"/>
      <w:rPr>
        <w:sz w:val="18"/>
        <w:szCs w:val="18"/>
      </w:rPr>
    </w:pPr>
    <w:r>
      <w:rPr>
        <w:sz w:val="18"/>
        <w:szCs w:val="18"/>
        <w:spacing w:val="-4"/>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1"/>
      <w:spacing w:line="230" w:lineRule="auto"/>
      <w:rPr>
        <w:sz w:val="18"/>
        <w:szCs w:val="18"/>
      </w:rPr>
    </w:pPr>
    <w:r>
      <w:rPr>
        <w:sz w:val="18"/>
        <w:szCs w:val="18"/>
        <w:spacing w:val="-4"/>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30" w:lineRule="auto"/>
      <w:rPr>
        <w:sz w:val="18"/>
        <w:szCs w:val="18"/>
      </w:rPr>
    </w:pPr>
    <w:r>
      <w:rPr>
        <w:sz w:val="18"/>
        <w:szCs w:val="18"/>
        <w:spacing w:val="-4"/>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30" w:lineRule="auto"/>
      <w:rPr>
        <w:sz w:val="18"/>
        <w:szCs w:val="18"/>
      </w:rPr>
    </w:pPr>
    <w:r>
      <w:rPr>
        <w:sz w:val="18"/>
        <w:szCs w:val="18"/>
        <w:spacing w:val="-4"/>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35</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38</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39</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9" w:lineRule="auto"/>
      <w:rPr>
        <w:sz w:val="18"/>
        <w:szCs w:val="18"/>
      </w:rPr>
    </w:pPr>
    <w:r>
      <w:rPr>
        <w:sz w:val="18"/>
        <w:szCs w:val="18"/>
        <w:spacing w:val="-3"/>
      </w:rPr>
      <w:t>40</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30" w:lineRule="auto"/>
      <w:rPr>
        <w:sz w:val="18"/>
        <w:szCs w:val="18"/>
      </w:rPr>
    </w:pPr>
    <w:r>
      <w:rPr>
        <w:sz w:val="18"/>
        <w:szCs w:val="18"/>
        <w:spacing w:val="-3"/>
      </w:rPr>
      <w:t>41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30" w:lineRule="auto"/>
      <w:rPr>
        <w:sz w:val="18"/>
        <w:szCs w:val="18"/>
      </w:rPr>
    </w:pPr>
    <w:r>
      <w:rPr>
        <w:sz w:val="18"/>
        <w:szCs w:val="18"/>
        <w:spacing w:val="-3"/>
      </w:rPr>
      <w:t>42</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3"/>
      </w:rPr>
      <w:t>43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30" w:lineRule="auto"/>
      <w:rPr>
        <w:sz w:val="18"/>
        <w:szCs w:val="18"/>
      </w:rPr>
    </w:pPr>
    <w:r>
      <w:rPr>
        <w:sz w:val="18"/>
        <w:szCs w:val="18"/>
        <w:spacing w:val="-3"/>
      </w:rPr>
      <w:t>44</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9" w:lineRule="auto"/>
      <w:rPr>
        <w:sz w:val="18"/>
        <w:szCs w:val="18"/>
      </w:rPr>
    </w:pPr>
    <w:r>
      <w:rPr>
        <w:sz w:val="18"/>
        <w:szCs w:val="18"/>
        <w:spacing w:val="-3"/>
      </w:rPr>
      <w:t>45</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9" w:lineRule="auto"/>
      <w:rPr>
        <w:sz w:val="18"/>
        <w:szCs w:val="18"/>
      </w:rPr>
    </w:pPr>
    <w:r>
      <w:rPr>
        <w:sz w:val="18"/>
        <w:szCs w:val="18"/>
        <w:spacing w:val="-3"/>
      </w:rPr>
      <w:t>46</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3"/>
      </w:rPr>
      <w:t>47</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3"/>
      </w:rPr>
      <w:t>48</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9" w:lineRule="auto"/>
      <w:rPr>
        <w:sz w:val="18"/>
        <w:szCs w:val="18"/>
      </w:rPr>
    </w:pPr>
    <w:r>
      <w:rPr>
        <w:sz w:val="18"/>
        <w:szCs w:val="18"/>
        <w:spacing w:val="-3"/>
      </w:rPr>
      <w:t>49</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2"/>
      <w:spacing w:line="229" w:lineRule="auto"/>
      <w:rPr>
        <w:sz w:val="18"/>
        <w:szCs w:val="18"/>
      </w:rPr>
    </w:pPr>
    <w:r>
      <w:rPr>
        <w:sz w:val="18"/>
        <w:szCs w:val="18"/>
        <w:spacing w:val="-5"/>
      </w:rPr>
      <w:t>50</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2"/>
      <w:spacing w:line="229" w:lineRule="auto"/>
      <w:rPr>
        <w:sz w:val="18"/>
        <w:szCs w:val="18"/>
      </w:rPr>
    </w:pPr>
    <w:r>
      <w:rPr>
        <w:sz w:val="18"/>
        <w:szCs w:val="18"/>
        <w:spacing w:val="-5"/>
      </w:rPr>
      <w:t>51</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52</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53</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54</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55</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56</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57</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58</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2"/>
      <w:spacing w:line="229" w:lineRule="auto"/>
      <w:rPr>
        <w:sz w:val="18"/>
        <w:szCs w:val="18"/>
      </w:rPr>
    </w:pPr>
    <w:r>
      <w:rPr>
        <w:sz w:val="18"/>
        <w:szCs w:val="18"/>
        <w:spacing w:val="-5"/>
      </w:rPr>
      <w:t>59</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4"/>
      </w:rPr>
      <w:t>60</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4"/>
      </w:rPr>
      <w:t>61</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4"/>
      </w:rPr>
      <w:t>62</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4"/>
      </w:rPr>
      <w:t>63</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4"/>
      </w:rPr>
      <w:t>64</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4"/>
      </w:rPr>
      <w:t>65</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4"/>
      </w:rPr>
      <w:t>66</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4"/>
      </w:rPr>
      <w:t>67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2" style="position:absolute;margin-left:54pt;margin-top:77.8pt;mso-position-vertical-relative:page;mso-position-horizontal-relative:page;width:411pt;height:0.75pt;z-index:251659264;" o:allowincell="f" fillcolor="#000000" filled="true" stroked="false" coordsize="8220,15" coordorigin="0,0" path="m,l8220,0l8220,14l0,14l0,0xe"/>
      </w:pict>
    </w:r>
    <w:r>
      <w:drawing>
        <wp:anchor distT="0" distB="0" distL="0" distR="0" simplePos="0" relativeHeight="251658240"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4" style="position:absolute;margin-left:54pt;margin-top:77.8pt;mso-position-vertical-relative:page;mso-position-horizontal-relative:page;width:411pt;height:0.75pt;z-index:251661312;" o:allowincell="f" fillcolor="#000000" filled="true" stroked="false" coordsize="8220,15" coordorigin="0,0" path="m,l8220,0l8220,14l0,14l0,0xe"/>
      </w:pict>
    </w:r>
    <w:r>
      <w:drawing>
        <wp:anchor distT="0" distB="0" distL="0" distR="0" simplePos="0" relativeHeight="251660288"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6" style="position:absolute;margin-left:54pt;margin-top:77.8pt;mso-position-vertical-relative:page;mso-position-horizontal-relative:page;width:411pt;height:0.75pt;z-index:251663360;" o:allowincell="f" fillcolor="#000000" filled="true" stroked="false" coordsize="8220,15" coordorigin="0,0" path="m,l8220,0l8220,14l0,14l0,0xe"/>
      </w:pict>
    </w:r>
    <w:r>
      <w:drawing>
        <wp:anchor distT="0" distB="0" distL="0" distR="0" simplePos="0" relativeHeight="251662336"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8" style="position:absolute;margin-left:54pt;margin-top:77.8pt;mso-position-vertical-relative:page;mso-position-horizontal-relative:page;width:411pt;height:0.75pt;z-index:251665408;" o:allowincell="f" fillcolor="#000000" filled="true" stroked="false" coordsize="8220,15" coordorigin="0,0" path="m,l8220,0l8220,14l0,14l0,0xe"/>
      </w:pict>
    </w:r>
    <w:r>
      <w:drawing>
        <wp:anchor distT="0" distB="0" distL="0" distR="0" simplePos="0" relativeHeight="251664384"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10" style="position:absolute;margin-left:54pt;margin-top:77.8pt;mso-position-vertical-relative:page;mso-position-horizontal-relative:page;width:411pt;height:0.75pt;z-index:251667456;" o:allowincell="f" fillcolor="#000000" filled="true" stroked="false" coordsize="8220,15" coordorigin="0,0" path="m,l8220,0l8220,14l0,14l0,0xe"/>
      </w:pict>
    </w:r>
    <w:r>
      <w:drawing>
        <wp:anchor distT="0" distB="0" distL="0" distR="0" simplePos="0" relativeHeight="251666432"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12" style="position:absolute;margin-left:54pt;margin-top:77.8pt;mso-position-vertical-relative:page;mso-position-horizontal-relative:page;width:411pt;height:0.75pt;z-index:251669504;" o:allowincell="f" fillcolor="#000000" filled="true" stroked="false" coordsize="8220,15" coordorigin="0,0" path="m,l8220,0l8220,14l0,14l0,0xe"/>
      </w:pict>
    </w:r>
    <w:r>
      <w:drawing>
        <wp:anchor distT="0" distB="0" distL="0" distR="0" simplePos="0" relativeHeight="251668480"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14" style="position:absolute;margin-left:54pt;margin-top:77.8pt;mso-position-vertical-relative:page;mso-position-horizontal-relative:page;width:411pt;height:0.75pt;z-index:251671552;" o:allowincell="f" fillcolor="#000000" filled="true" stroked="false" coordsize="8220,15" coordorigin="0,0" path="m,l8220,0l8220,14l0,14l0,0xe"/>
      </w:pict>
    </w:r>
    <w:r>
      <w:drawing>
        <wp:anchor distT="0" distB="0" distL="0" distR="0" simplePos="0" relativeHeight="251670528"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16" style="position:absolute;margin-left:54pt;margin-top:77.8pt;mso-position-vertical-relative:page;mso-position-horizontal-relative:page;width:411pt;height:0.75pt;z-index:251673600;" o:allowincell="f" fillcolor="#000000" filled="true" stroked="false" coordsize="8220,15" coordorigin="0,0" path="m,l8220,0l8220,14l0,14l0,0xe"/>
      </w:pict>
    </w:r>
    <w:r>
      <w:drawing>
        <wp:anchor distT="0" distB="0" distL="0" distR="0" simplePos="0" relativeHeight="251672576"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6" name="IM 16"/>
          <wp:cNvGraphicFramePr/>
          <a:graphic>
            <a:graphicData uri="http://schemas.openxmlformats.org/drawingml/2006/picture">
              <pic:pic>
                <pic:nvPicPr>
                  <pic:cNvPr id="16" name="IM 1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18" style="position:absolute;margin-left:54pt;margin-top:77.8pt;mso-position-vertical-relative:page;mso-position-horizontal-relative:page;width:411pt;height:0.75pt;z-index:251675648;" o:allowincell="f" fillcolor="#000000" filled="true" stroked="false" coordsize="8220,15" coordorigin="0,0" path="m,l8220,0l8220,14l0,14l0,0xe"/>
      </w:pict>
    </w:r>
    <w:r>
      <w:drawing>
        <wp:anchor distT="0" distB="0" distL="0" distR="0" simplePos="0" relativeHeight="251674624"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8" name="IM 18"/>
          <wp:cNvGraphicFramePr/>
          <a:graphic>
            <a:graphicData uri="http://schemas.openxmlformats.org/drawingml/2006/picture">
              <pic:pic>
                <pic:nvPicPr>
                  <pic:cNvPr id="18" name="IM 1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20" style="position:absolute;margin-left:54pt;margin-top:77.8pt;mso-position-vertical-relative:page;mso-position-horizontal-relative:page;width:411pt;height:0.75pt;z-index:251677696;" o:allowincell="f" fillcolor="#000000" filled="true" stroked="false" coordsize="8220,15" coordorigin="0,0" path="m,l8220,0l8220,14l0,14l0,0xe"/>
      </w:pict>
    </w:r>
    <w:r>
      <w:drawing>
        <wp:anchor distT="0" distB="0" distL="0" distR="0" simplePos="0" relativeHeight="251676672"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20" name="IM 20"/>
          <wp:cNvGraphicFramePr/>
          <a:graphic>
            <a:graphicData uri="http://schemas.openxmlformats.org/drawingml/2006/picture">
              <pic:pic>
                <pic:nvPicPr>
                  <pic:cNvPr id="20" name="IM 2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22" style="position:absolute;margin-left:54pt;margin-top:77.8pt;mso-position-vertical-relative:page;mso-position-horizontal-relative:page;width:411pt;height:0.75pt;z-index:251679744;" o:allowincell="f" fillcolor="#000000" filled="true" stroked="false" coordsize="8220,15" coordorigin="0,0" path="m,l8220,0l8220,14l0,14l0,0xe"/>
      </w:pict>
    </w:r>
    <w:r>
      <w:drawing>
        <wp:anchor distT="0" distB="0" distL="0" distR="0" simplePos="0" relativeHeight="251678720"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22" name="IM 22"/>
          <wp:cNvGraphicFramePr/>
          <a:graphic>
            <a:graphicData uri="http://schemas.openxmlformats.org/drawingml/2006/picture">
              <pic:pic>
                <pic:nvPicPr>
                  <pic:cNvPr id="22" name="IM 2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24" style="position:absolute;margin-left:54pt;margin-top:77.8pt;mso-position-vertical-relative:page;mso-position-horizontal-relative:page;width:411pt;height:0.75pt;z-index:251681792;" o:allowincell="f" fillcolor="#000000" filled="true" stroked="false" coordsize="8220,15" coordorigin="0,0" path="m,l8220,0l8220,14l0,14l0,0xe"/>
      </w:pict>
    </w:r>
    <w:r>
      <w:drawing>
        <wp:anchor distT="0" distB="0" distL="0" distR="0" simplePos="0" relativeHeight="251680768"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24" name="IM 24"/>
          <wp:cNvGraphicFramePr/>
          <a:graphic>
            <a:graphicData uri="http://schemas.openxmlformats.org/drawingml/2006/picture">
              <pic:pic>
                <pic:nvPicPr>
                  <pic:cNvPr id="24" name="IM 2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26" style="position:absolute;margin-left:54pt;margin-top:77.8pt;mso-position-vertical-relative:page;mso-position-horizontal-relative:page;width:411pt;height:0.75pt;z-index:251683840;" o:allowincell="f" fillcolor="#000000" filled="true" stroked="false" coordsize="8220,15" coordorigin="0,0" path="m,l8220,0l8220,14l0,14l0,0xe"/>
      </w:pict>
    </w:r>
    <w:r>
      <w:drawing>
        <wp:anchor distT="0" distB="0" distL="0" distR="0" simplePos="0" relativeHeight="251682816"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26" name="IM 26"/>
          <wp:cNvGraphicFramePr/>
          <a:graphic>
            <a:graphicData uri="http://schemas.openxmlformats.org/drawingml/2006/picture">
              <pic:pic>
                <pic:nvPicPr>
                  <pic:cNvPr id="26" name="IM 2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28" style="position:absolute;margin-left:54pt;margin-top:77.8pt;mso-position-vertical-relative:page;mso-position-horizontal-relative:page;width:411pt;height:0.75pt;z-index:251685888;" o:allowincell="f" fillcolor="#000000" filled="true" stroked="false" coordsize="8220,15" coordorigin="0,0" path="m,l8220,0l8220,14l0,14l0,0xe"/>
      </w:pict>
    </w:r>
    <w:r>
      <w:drawing>
        <wp:anchor distT="0" distB="0" distL="0" distR="0" simplePos="0" relativeHeight="251684864"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28" name="IM 28"/>
          <wp:cNvGraphicFramePr/>
          <a:graphic>
            <a:graphicData uri="http://schemas.openxmlformats.org/drawingml/2006/picture">
              <pic:pic>
                <pic:nvPicPr>
                  <pic:cNvPr id="28" name="IM 2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30" style="position:absolute;margin-left:54pt;margin-top:77.8pt;mso-position-vertical-relative:page;mso-position-horizontal-relative:page;width:411pt;height:0.75pt;z-index:251687936;" o:allowincell="f" fillcolor="#000000" filled="true" stroked="false" coordsize="8220,15" coordorigin="0,0" path="m,l8220,0l8220,14l0,14l0,0xe"/>
      </w:pict>
    </w:r>
    <w:r>
      <w:drawing>
        <wp:anchor distT="0" distB="0" distL="0" distR="0" simplePos="0" relativeHeight="251686912"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30" name="IM 30"/>
          <wp:cNvGraphicFramePr/>
          <a:graphic>
            <a:graphicData uri="http://schemas.openxmlformats.org/drawingml/2006/picture">
              <pic:pic>
                <pic:nvPicPr>
                  <pic:cNvPr id="30" name="IM 3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32" style="position:absolute;margin-left:54pt;margin-top:77.8pt;mso-position-vertical-relative:page;mso-position-horizontal-relative:page;width:411pt;height:0.75pt;z-index:251689984;" o:allowincell="f" fillcolor="#000000" filled="true" stroked="false" coordsize="8220,15" coordorigin="0,0" path="m,l8220,0l8220,14l0,14l0,0xe"/>
      </w:pict>
    </w:r>
    <w:r>
      <w:drawing>
        <wp:anchor distT="0" distB="0" distL="0" distR="0" simplePos="0" relativeHeight="251688960"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32" name="IM 32"/>
          <wp:cNvGraphicFramePr/>
          <a:graphic>
            <a:graphicData uri="http://schemas.openxmlformats.org/drawingml/2006/picture">
              <pic:pic>
                <pic:nvPicPr>
                  <pic:cNvPr id="32" name="IM 3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34" style="position:absolute;margin-left:54pt;margin-top:77.8pt;mso-position-vertical-relative:page;mso-position-horizontal-relative:page;width:411pt;height:0.75pt;z-index:251692032;" o:allowincell="f" fillcolor="#000000" filled="true" stroked="false" coordsize="8220,15" coordorigin="0,0" path="m,l8220,0l8220,14l0,14l0,0xe"/>
      </w:pict>
    </w:r>
    <w:r>
      <w:drawing>
        <wp:anchor distT="0" distB="0" distL="0" distR="0" simplePos="0" relativeHeight="251691008"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34" name="IM 34"/>
          <wp:cNvGraphicFramePr/>
          <a:graphic>
            <a:graphicData uri="http://schemas.openxmlformats.org/drawingml/2006/picture">
              <pic:pic>
                <pic:nvPicPr>
                  <pic:cNvPr id="34" name="IM 3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36" style="position:absolute;margin-left:54pt;margin-top:77.8pt;mso-position-vertical-relative:page;mso-position-horizontal-relative:page;width:411pt;height:0.75pt;z-index:251694080;" o:allowincell="f" fillcolor="#000000" filled="true" stroked="false" coordsize="8220,15" coordorigin="0,0" path="m,l8220,0l8220,14l0,14l0,0xe"/>
      </w:pict>
    </w:r>
    <w:r>
      <w:drawing>
        <wp:anchor distT="0" distB="0" distL="0" distR="0" simplePos="0" relativeHeight="251693056"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36" name="IM 36"/>
          <wp:cNvGraphicFramePr/>
          <a:graphic>
            <a:graphicData uri="http://schemas.openxmlformats.org/drawingml/2006/picture">
              <pic:pic>
                <pic:nvPicPr>
                  <pic:cNvPr id="36" name="IM 3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38" style="position:absolute;margin-left:54pt;margin-top:77.8pt;mso-position-vertical-relative:page;mso-position-horizontal-relative:page;width:411pt;height:0.75pt;z-index:251696128;" o:allowincell="f" fillcolor="#000000" filled="true" stroked="false" coordsize="8220,15" coordorigin="0,0" path="m,l8220,0l8220,14l0,14l0,0xe"/>
      </w:pict>
    </w:r>
    <w:r>
      <w:drawing>
        <wp:anchor distT="0" distB="0" distL="0" distR="0" simplePos="0" relativeHeight="251695104"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38" name="IM 38"/>
          <wp:cNvGraphicFramePr/>
          <a:graphic>
            <a:graphicData uri="http://schemas.openxmlformats.org/drawingml/2006/picture">
              <pic:pic>
                <pic:nvPicPr>
                  <pic:cNvPr id="38" name="IM 3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40" style="position:absolute;margin-left:54pt;margin-top:77.8pt;mso-position-vertical-relative:page;mso-position-horizontal-relative:page;width:411pt;height:0.75pt;z-index:251698176;" o:allowincell="f" fillcolor="#000000" filled="true" stroked="false" coordsize="8220,15" coordorigin="0,0" path="m,l8220,0l8220,14l0,14l0,0xe"/>
      </w:pict>
    </w:r>
    <w:r>
      <w:drawing>
        <wp:anchor distT="0" distB="0" distL="0" distR="0" simplePos="0" relativeHeight="251697152"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40" name="IM 40"/>
          <wp:cNvGraphicFramePr/>
          <a:graphic>
            <a:graphicData uri="http://schemas.openxmlformats.org/drawingml/2006/picture">
              <pic:pic>
                <pic:nvPicPr>
                  <pic:cNvPr id="40" name="IM 4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42" style="position:absolute;margin-left:54pt;margin-top:77.8pt;mso-position-vertical-relative:page;mso-position-horizontal-relative:page;width:411pt;height:0.75pt;z-index:251700224;" o:allowincell="f" fillcolor="#000000" filled="true" stroked="false" coordsize="8220,15" coordorigin="0,0" path="m,l8220,0l8220,14l0,14l0,0xe"/>
      </w:pict>
    </w:r>
    <w:r>
      <w:drawing>
        <wp:anchor distT="0" distB="0" distL="0" distR="0" simplePos="0" relativeHeight="251699200"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42" name="IM 42"/>
          <wp:cNvGraphicFramePr/>
          <a:graphic>
            <a:graphicData uri="http://schemas.openxmlformats.org/drawingml/2006/picture">
              <pic:pic>
                <pic:nvPicPr>
                  <pic:cNvPr id="42" name="IM 4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44" style="position:absolute;margin-left:54pt;margin-top:77.8pt;mso-position-vertical-relative:page;mso-position-horizontal-relative:page;width:411pt;height:0.75pt;z-index:251706368;" o:allowincell="f" fillcolor="#000000" filled="true" stroked="false" coordsize="8220,15" coordorigin="0,0" path="m,l8220,0l8220,14l0,14l0,0xe"/>
      </w:pict>
    </w:r>
    <w:r>
      <w:drawing>
        <wp:anchor distT="0" distB="0" distL="0" distR="0" simplePos="0" relativeHeight="251705344"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44" name="IM 44"/>
          <wp:cNvGraphicFramePr/>
          <a:graphic>
            <a:graphicData uri="http://schemas.openxmlformats.org/drawingml/2006/picture">
              <pic:pic>
                <pic:nvPicPr>
                  <pic:cNvPr id="44" name="IM 4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46" style="position:absolute;margin-left:54pt;margin-top:77.8pt;mso-position-vertical-relative:page;mso-position-horizontal-relative:page;width:411pt;height:0.75pt;z-index:251708416;" o:allowincell="f" fillcolor="#000000" filled="true" stroked="false" coordsize="8220,15" coordorigin="0,0" path="m,l8220,0l8220,14l0,14l0,0xe"/>
      </w:pict>
    </w:r>
    <w:r>
      <w:drawing>
        <wp:anchor distT="0" distB="0" distL="0" distR="0" simplePos="0" relativeHeight="251707392"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46" name="IM 46"/>
          <wp:cNvGraphicFramePr/>
          <a:graphic>
            <a:graphicData uri="http://schemas.openxmlformats.org/drawingml/2006/picture">
              <pic:pic>
                <pic:nvPicPr>
                  <pic:cNvPr id="46" name="IM 4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50" style="position:absolute;margin-left:54pt;margin-top:77.8pt;mso-position-vertical-relative:page;mso-position-horizontal-relative:page;width:411pt;height:0.75pt;z-index:251712512;" o:allowincell="f" fillcolor="#000000" filled="true" stroked="false" coordsize="8220,15" coordorigin="0,0" path="m,l8220,0l8220,14l0,14l0,0xe"/>
      </w:pict>
    </w:r>
    <w:r>
      <w:drawing>
        <wp:anchor distT="0" distB="0" distL="0" distR="0" simplePos="0" relativeHeight="251711488"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48" name="IM 48"/>
          <wp:cNvGraphicFramePr/>
          <a:graphic>
            <a:graphicData uri="http://schemas.openxmlformats.org/drawingml/2006/picture">
              <pic:pic>
                <pic:nvPicPr>
                  <pic:cNvPr id="48" name="IM 4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52" style="position:absolute;margin-left:54pt;margin-top:77.8pt;mso-position-vertical-relative:page;mso-position-horizontal-relative:page;width:411pt;height:0.75pt;z-index:251716608;" o:allowincell="f" fillcolor="#000000" filled="true" stroked="false" coordsize="8220,15" coordorigin="0,0" path="m,l8220,0l8220,14l0,14l0,0xe"/>
      </w:pict>
    </w:r>
    <w:r>
      <w:drawing>
        <wp:anchor distT="0" distB="0" distL="0" distR="0" simplePos="0" relativeHeight="251715584"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50" name="IM 50"/>
          <wp:cNvGraphicFramePr/>
          <a:graphic>
            <a:graphicData uri="http://schemas.openxmlformats.org/drawingml/2006/picture">
              <pic:pic>
                <pic:nvPicPr>
                  <pic:cNvPr id="50" name="IM 5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54" style="position:absolute;margin-left:54pt;margin-top:77.8pt;mso-position-vertical-relative:page;mso-position-horizontal-relative:page;width:411pt;height:0.75pt;z-index:251724800;" o:allowincell="f" fillcolor="#000000" filled="true" stroked="false" coordsize="8220,15" coordorigin="0,0" path="m,l8220,0l8220,14l0,14l0,0xe"/>
      </w:pict>
    </w:r>
    <w:r>
      <w:drawing>
        <wp:anchor distT="0" distB="0" distL="0" distR="0" simplePos="0" relativeHeight="251723776"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82" name="IM 82"/>
          <wp:cNvGraphicFramePr/>
          <a:graphic>
            <a:graphicData uri="http://schemas.openxmlformats.org/drawingml/2006/picture">
              <pic:pic>
                <pic:nvPicPr>
                  <pic:cNvPr id="82" name="IM 8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56" style="position:absolute;margin-left:54pt;margin-top:77.8pt;mso-position-vertical-relative:page;mso-position-horizontal-relative:page;width:411pt;height:0.75pt;z-index:251726848;" o:allowincell="f" fillcolor="#000000" filled="true" stroked="false" coordsize="8220,15" coordorigin="0,0" path="m,l8220,0l8220,14l0,14l0,0xe"/>
      </w:pict>
    </w:r>
    <w:r>
      <w:drawing>
        <wp:anchor distT="0" distB="0" distL="0" distR="0" simplePos="0" relativeHeight="251725824"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90" name="IM 90"/>
          <wp:cNvGraphicFramePr/>
          <a:graphic>
            <a:graphicData uri="http://schemas.openxmlformats.org/drawingml/2006/picture">
              <pic:pic>
                <pic:nvPicPr>
                  <pic:cNvPr id="90" name="IM 9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58" style="position:absolute;margin-left:54pt;margin-top:77.8pt;mso-position-vertical-relative:page;mso-position-horizontal-relative:page;width:411pt;height:0.75pt;z-index:251728896;" o:allowincell="f" fillcolor="#000000" filled="true" stroked="false" coordsize="8220,15" coordorigin="0,0" path="m,l8220,0l8220,14l0,14l0,0xe"/>
      </w:pict>
    </w:r>
    <w:r>
      <w:drawing>
        <wp:anchor distT="0" distB="0" distL="0" distR="0" simplePos="0" relativeHeight="251727872"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92" name="IM 92"/>
          <wp:cNvGraphicFramePr/>
          <a:graphic>
            <a:graphicData uri="http://schemas.openxmlformats.org/drawingml/2006/picture">
              <pic:pic>
                <pic:nvPicPr>
                  <pic:cNvPr id="92" name="IM 9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60" style="position:absolute;margin-left:54pt;margin-top:77.8pt;mso-position-vertical-relative:page;mso-position-horizontal-relative:page;width:411pt;height:0.75pt;z-index:251730944;" o:allowincell="f" fillcolor="#000000" filled="true" stroked="false" coordsize="8220,15" coordorigin="0,0" path="m,l8220,0l8220,14l0,14l0,0xe"/>
      </w:pict>
    </w:r>
    <w:r>
      <w:drawing>
        <wp:anchor distT="0" distB="0" distL="0" distR="0" simplePos="0" relativeHeight="251729920"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02" name="IM 102"/>
          <wp:cNvGraphicFramePr/>
          <a:graphic>
            <a:graphicData uri="http://schemas.openxmlformats.org/drawingml/2006/picture">
              <pic:pic>
                <pic:nvPicPr>
                  <pic:cNvPr id="102" name="IM 10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62" style="position:absolute;margin-left:54pt;margin-top:77.8pt;mso-position-vertical-relative:page;mso-position-horizontal-relative:page;width:411pt;height:0.75pt;z-index:251732992;" o:allowincell="f" fillcolor="#000000" filled="true" stroked="false" coordsize="8220,15" coordorigin="0,0" path="m,l8220,0l8220,14l0,14l0,0xe"/>
      </w:pict>
    </w:r>
    <w:r>
      <w:drawing>
        <wp:anchor distT="0" distB="0" distL="0" distR="0" simplePos="0" relativeHeight="251731968"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06" name="IM 106"/>
          <wp:cNvGraphicFramePr/>
          <a:graphic>
            <a:graphicData uri="http://schemas.openxmlformats.org/drawingml/2006/picture">
              <pic:pic>
                <pic:nvPicPr>
                  <pic:cNvPr id="106" name="IM 10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64" style="position:absolute;margin-left:54pt;margin-top:77.8pt;mso-position-vertical-relative:page;mso-position-horizontal-relative:page;width:411pt;height:0.75pt;z-index:251735040;" o:allowincell="f" fillcolor="#000000" filled="true" stroked="false" coordsize="8220,15" coordorigin="0,0" path="m,l8220,0l8220,14l0,14l0,0xe"/>
      </w:pict>
    </w:r>
    <w:r>
      <w:drawing>
        <wp:anchor distT="0" distB="0" distL="0" distR="0" simplePos="0" relativeHeight="251734016"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12" name="IM 112"/>
          <wp:cNvGraphicFramePr/>
          <a:graphic>
            <a:graphicData uri="http://schemas.openxmlformats.org/drawingml/2006/picture">
              <pic:pic>
                <pic:nvPicPr>
                  <pic:cNvPr id="112" name="IM 11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66" style="position:absolute;margin-left:54pt;margin-top:77.8pt;mso-position-vertical-relative:page;mso-position-horizontal-relative:page;width:411pt;height:0.75pt;z-index:251739136;" o:allowincell="f" fillcolor="#000000" filled="true" stroked="false" coordsize="8220,15" coordorigin="0,0" path="m,l8220,0l8220,14l0,14l0,0xe"/>
      </w:pict>
    </w:r>
    <w:r>
      <w:drawing>
        <wp:anchor distT="0" distB="0" distL="0" distR="0" simplePos="0" relativeHeight="251738112"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22" name="IM 122"/>
          <wp:cNvGraphicFramePr/>
          <a:graphic>
            <a:graphicData uri="http://schemas.openxmlformats.org/drawingml/2006/picture">
              <pic:pic>
                <pic:nvPicPr>
                  <pic:cNvPr id="122" name="IM 12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68" style="position:absolute;margin-left:54pt;margin-top:77.8pt;mso-position-vertical-relative:page;mso-position-horizontal-relative:page;width:411pt;height:0.75pt;z-index:251741184;" o:allowincell="f" fillcolor="#000000" filled="true" stroked="false" coordsize="8220,15" coordorigin="0,0" path="m,l8220,0l8220,14l0,14l0,0xe"/>
      </w:pict>
    </w:r>
    <w:r>
      <w:drawing>
        <wp:anchor distT="0" distB="0" distL="0" distR="0" simplePos="0" relativeHeight="251740160"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24" name="IM 124"/>
          <wp:cNvGraphicFramePr/>
          <a:graphic>
            <a:graphicData uri="http://schemas.openxmlformats.org/drawingml/2006/picture">
              <pic:pic>
                <pic:nvPicPr>
                  <pic:cNvPr id="124" name="IM 12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70" style="position:absolute;margin-left:54pt;margin-top:77.8pt;mso-position-vertical-relative:page;mso-position-horizontal-relative:page;width:411pt;height:0.75pt;z-index:251745280;" o:allowincell="f" fillcolor="#000000" filled="true" stroked="false" coordsize="8220,15" coordorigin="0,0" path="m,l8220,0l8220,14l0,14l0,0xe"/>
      </w:pict>
    </w:r>
    <w:r>
      <w:drawing>
        <wp:anchor distT="0" distB="0" distL="0" distR="0" simplePos="0" relativeHeight="251744256"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26" name="IM 126"/>
          <wp:cNvGraphicFramePr/>
          <a:graphic>
            <a:graphicData uri="http://schemas.openxmlformats.org/drawingml/2006/picture">
              <pic:pic>
                <pic:nvPicPr>
                  <pic:cNvPr id="126" name="IM 12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72" style="position:absolute;margin-left:54pt;margin-top:77.8pt;mso-position-vertical-relative:page;mso-position-horizontal-relative:page;width:411pt;height:0.75pt;z-index:251747328;" o:allowincell="f" fillcolor="#000000" filled="true" stroked="false" coordsize="8220,15" coordorigin="0,0" path="m,l8220,0l8220,14l0,14l0,0xe"/>
      </w:pict>
    </w:r>
    <w:r>
      <w:drawing>
        <wp:anchor distT="0" distB="0" distL="0" distR="0" simplePos="0" relativeHeight="251746304"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28" name="IM 128"/>
          <wp:cNvGraphicFramePr/>
          <a:graphic>
            <a:graphicData uri="http://schemas.openxmlformats.org/drawingml/2006/picture">
              <pic:pic>
                <pic:nvPicPr>
                  <pic:cNvPr id="128" name="IM 12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74" style="position:absolute;margin-left:54pt;margin-top:77.8pt;mso-position-vertical-relative:page;mso-position-horizontal-relative:page;width:411pt;height:0.75pt;z-index:251749376;" o:allowincell="f" fillcolor="#000000" filled="true" stroked="false" coordsize="8220,15" coordorigin="0,0" path="m,l8220,0l8220,14l0,14l0,0xe"/>
      </w:pict>
    </w:r>
    <w:r>
      <w:drawing>
        <wp:anchor distT="0" distB="0" distL="0" distR="0" simplePos="0" relativeHeight="251748352"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30" name="IM 130"/>
          <wp:cNvGraphicFramePr/>
          <a:graphic>
            <a:graphicData uri="http://schemas.openxmlformats.org/drawingml/2006/picture">
              <pic:pic>
                <pic:nvPicPr>
                  <pic:cNvPr id="130" name="IM 13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76" style="position:absolute;margin-left:54pt;margin-top:77.8pt;mso-position-vertical-relative:page;mso-position-horizontal-relative:page;width:411pt;height:0.75pt;z-index:251751424;" o:allowincell="f" fillcolor="#000000" filled="true" stroked="false" coordsize="8220,15" coordorigin="0,0" path="m,l8220,0l8220,14l0,14l0,0xe"/>
      </w:pict>
    </w:r>
    <w:r>
      <w:drawing>
        <wp:anchor distT="0" distB="0" distL="0" distR="0" simplePos="0" relativeHeight="251750400"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32" name="IM 132"/>
          <wp:cNvGraphicFramePr/>
          <a:graphic>
            <a:graphicData uri="http://schemas.openxmlformats.org/drawingml/2006/picture">
              <pic:pic>
                <pic:nvPicPr>
                  <pic:cNvPr id="132" name="IM 13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78" style="position:absolute;margin-left:54pt;margin-top:77.8pt;mso-position-vertical-relative:page;mso-position-horizontal-relative:page;width:411pt;height:0.75pt;z-index:251755520;" o:allowincell="f" fillcolor="#000000" filled="true" stroked="false" coordsize="8220,15" coordorigin="0,0" path="m,l8220,0l8220,14l0,14l0,0xe"/>
      </w:pict>
    </w:r>
    <w:r>
      <w:drawing>
        <wp:anchor distT="0" distB="0" distL="0" distR="0" simplePos="0" relativeHeight="251754496"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34" name="IM 134"/>
          <wp:cNvGraphicFramePr/>
          <a:graphic>
            <a:graphicData uri="http://schemas.openxmlformats.org/drawingml/2006/picture">
              <pic:pic>
                <pic:nvPicPr>
                  <pic:cNvPr id="134" name="IM 13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80" style="position:absolute;margin-left:54pt;margin-top:77.8pt;mso-position-vertical-relative:page;mso-position-horizontal-relative:page;width:411pt;height:0.75pt;z-index:251757568;" o:allowincell="f" fillcolor="#000000" filled="true" stroked="false" coordsize="8220,15" coordorigin="0,0" path="m,l8220,0l8220,14l0,14l0,0xe"/>
      </w:pict>
    </w:r>
    <w:r>
      <w:drawing>
        <wp:anchor distT="0" distB="0" distL="0" distR="0" simplePos="0" relativeHeight="251756544"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36" name="IM 136"/>
          <wp:cNvGraphicFramePr/>
          <a:graphic>
            <a:graphicData uri="http://schemas.openxmlformats.org/drawingml/2006/picture">
              <pic:pic>
                <pic:nvPicPr>
                  <pic:cNvPr id="136" name="IM 13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82" style="position:absolute;margin-left:54pt;margin-top:77.8pt;mso-position-vertical-relative:page;mso-position-horizontal-relative:page;width:411pt;height:0.75pt;z-index:251761664;" o:allowincell="f" fillcolor="#000000" filled="true" stroked="false" coordsize="8220,15" coordorigin="0,0" path="m,l8220,0l8220,14l0,14l0,0xe"/>
      </w:pict>
    </w:r>
    <w:r>
      <w:drawing>
        <wp:anchor distT="0" distB="0" distL="0" distR="0" simplePos="0" relativeHeight="251760640"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38" name="IM 138"/>
          <wp:cNvGraphicFramePr/>
          <a:graphic>
            <a:graphicData uri="http://schemas.openxmlformats.org/drawingml/2006/picture">
              <pic:pic>
                <pic:nvPicPr>
                  <pic:cNvPr id="138" name="IM 13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WordPictureWatermark84" style="position:absolute;margin-left:85.56pt;margin-top:510pt;mso-position-vertical-relative:page;mso-position-horizontal-relative:page;width:71.3pt;height:57pt;z-index:-251544576;" o:allowincell="f" filled="false" stroked="false" type="#_x0000_t75">
          <v:imagedata o:title="" r:id="rId1"/>
        </v:shape>
      </w:pict>
    </w:r>
    <w:r>
      <w:pict>
        <v:shape id="WordPictureWatermark86" style="position:absolute;margin-left:183.72pt;margin-top:510pt;mso-position-vertical-relative:page;mso-position-horizontal-relative:page;width:70.6pt;height:56.3pt;z-index:-251545600;" o:allowincell="f" filled="false" stroked="false" type="#_x0000_t75">
          <v:imagedata o:title="" r:id="rId2"/>
        </v:shape>
      </w:pict>
    </w:r>
    <w:r>
      <w:pict>
        <v:shape id="WordPictureWatermark88" style="position:absolute;margin-left:280.56pt;margin-top:510pt;mso-position-vertical-relative:page;mso-position-horizontal-relative:page;width:71.3pt;height:57pt;z-index:-251543552;" o:allowincell="f" filled="false" stroked="false" type="#_x0000_t75">
          <v:imagedata o:title="" r:id="rId3"/>
        </v:shape>
      </w:pict>
    </w:r>
    <w:r>
      <w:pict>
        <v:shape id="WordPictureWatermark90" style="position:absolute;margin-left:378.72pt;margin-top:505.56pt;mso-position-vertical-relative:page;mso-position-horizontal-relative:page;width:76.6pt;height:60.75pt;z-index:-251542528;" o:allowincell="f" filled="false" stroked="false" type="#_x0000_t75">
          <v:imagedata o:title="" r:id="rId4"/>
        </v:shape>
      </w:pict>
    </w:r>
    <w:r>
      <w:pict>
        <v:shape id="_x0000_s92" style="position:absolute;margin-left:54pt;margin-top:77.8pt;mso-position-vertical-relative:page;mso-position-horizontal-relative:page;width:411pt;height:0.75pt;z-index:251776000;" o:allowincell="f" fillcolor="#000000" filled="true" stroked="false" coordsize="8220,15" coordorigin="0,0" path="m,l8220,0l8220,14l0,14l0,0xe"/>
      </w:pict>
    </w:r>
    <w:r>
      <w:drawing>
        <wp:anchor distT="0" distB="0" distL="0" distR="0" simplePos="0" relativeHeight="251774976"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46" name="IM 146"/>
          <wp:cNvGraphicFramePr/>
          <a:graphic>
            <a:graphicData uri="http://schemas.openxmlformats.org/drawingml/2006/picture">
              <pic:pic>
                <pic:nvPicPr>
                  <pic:cNvPr id="146" name="IM 146"/>
                  <pic:cNvPicPr/>
                </pic:nvPicPr>
                <pic:blipFill>
                  <a:blip r:embed="rId5"/>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94" style="position:absolute;margin-left:54pt;margin-top:77.8pt;mso-position-vertical-relative:page;mso-position-horizontal-relative:page;width:411pt;height:0.75pt;z-index:251784192;" o:allowincell="f" fillcolor="#000000" filled="true" stroked="false" coordsize="8220,15" coordorigin="0,0" path="m,l8220,0l8220,14l0,14l0,0xe"/>
      </w:pict>
    </w:r>
    <w:r>
      <w:drawing>
        <wp:anchor distT="0" distB="0" distL="0" distR="0" simplePos="0" relativeHeight="251783168"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98" name="IM 198"/>
          <wp:cNvGraphicFramePr/>
          <a:graphic>
            <a:graphicData uri="http://schemas.openxmlformats.org/drawingml/2006/picture">
              <pic:pic>
                <pic:nvPicPr>
                  <pic:cNvPr id="198" name="IM 19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96" style="position:absolute;margin-left:54pt;margin-top:77.8pt;mso-position-vertical-relative:page;mso-position-horizontal-relative:page;width:411pt;height:0.75pt;z-index:251786240;" o:allowincell="f" fillcolor="#000000" filled="true" stroked="false" coordsize="8220,15" coordorigin="0,0" path="m,l8220,0l8220,14l0,14l0,0xe"/>
      </w:pict>
    </w:r>
    <w:r>
      <w:drawing>
        <wp:anchor distT="0" distB="0" distL="0" distR="0" simplePos="0" relativeHeight="251785216"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218" name="IM 218"/>
          <wp:cNvGraphicFramePr/>
          <a:graphic>
            <a:graphicData uri="http://schemas.openxmlformats.org/drawingml/2006/picture">
              <pic:pic>
                <pic:nvPicPr>
                  <pic:cNvPr id="218" name="IM 21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98" style="position:absolute;margin-left:54pt;margin-top:77.8pt;mso-position-vertical-relative:page;mso-position-horizontal-relative:page;width:411pt;height:0.75pt;z-index:251794432;" o:allowincell="f" fillcolor="#000000" filled="true" stroked="false" coordsize="8220,15" coordorigin="0,0" path="m,l8220,0l8220,14l0,14l0,0xe"/>
      </w:pict>
    </w:r>
    <w:r>
      <w:drawing>
        <wp:anchor distT="0" distB="0" distL="0" distR="0" simplePos="0" relativeHeight="251793408"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244" name="IM 244"/>
          <wp:cNvGraphicFramePr/>
          <a:graphic>
            <a:graphicData uri="http://schemas.openxmlformats.org/drawingml/2006/picture">
              <pic:pic>
                <pic:nvPicPr>
                  <pic:cNvPr id="244" name="IM 24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100" style="position:absolute;margin-left:54pt;margin-top:77.8pt;mso-position-vertical-relative:page;mso-position-horizontal-relative:page;width:411pt;height:0.75pt;z-index:251796480;" o:allowincell="f" fillcolor="#000000" filled="true" stroked="false" coordsize="8220,15" coordorigin="0,0" path="m,l8220,0l8220,14l0,14l0,0xe"/>
      </w:pict>
    </w:r>
    <w:r>
      <w:drawing>
        <wp:anchor distT="0" distB="0" distL="0" distR="0" simplePos="0" relativeHeight="251795456"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262" name="IM 262"/>
          <wp:cNvGraphicFramePr/>
          <a:graphic>
            <a:graphicData uri="http://schemas.openxmlformats.org/drawingml/2006/picture">
              <pic:pic>
                <pic:nvPicPr>
                  <pic:cNvPr id="262" name="IM 26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102" style="position:absolute;margin-left:54pt;margin-top:77.8pt;mso-position-vertical-relative:page;mso-position-horizontal-relative:page;width:411pt;height:0.75pt;z-index:251798528;" o:allowincell="f" fillcolor="#000000" filled="true" stroked="false" coordsize="8220,15" coordorigin="0,0" path="m,l8220,0l8220,14l0,14l0,0xe"/>
      </w:pict>
    </w:r>
    <w:r>
      <w:drawing>
        <wp:anchor distT="0" distB="0" distL="0" distR="0" simplePos="0" relativeHeight="251797504"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264" name="IM 264"/>
          <wp:cNvGraphicFramePr/>
          <a:graphic>
            <a:graphicData uri="http://schemas.openxmlformats.org/drawingml/2006/picture">
              <pic:pic>
                <pic:nvPicPr>
                  <pic:cNvPr id="264" name="IM 26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30.jpeg"/><Relationship Id="rId98" Type="http://schemas.openxmlformats.org/officeDocument/2006/relationships/footer" Target="footer39.xml"/><Relationship Id="rId97" Type="http://schemas.openxmlformats.org/officeDocument/2006/relationships/image" Target="media/image29.jpeg"/><Relationship Id="rId96" Type="http://schemas.openxmlformats.org/officeDocument/2006/relationships/image" Target="media/image28.jpeg"/><Relationship Id="rId95" Type="http://schemas.openxmlformats.org/officeDocument/2006/relationships/image" Target="media/image27.jpeg"/><Relationship Id="rId94" Type="http://schemas.openxmlformats.org/officeDocument/2006/relationships/footer" Target="footer38.xml"/><Relationship Id="rId93" Type="http://schemas.openxmlformats.org/officeDocument/2006/relationships/header" Target="header31.xml"/><Relationship Id="rId92" Type="http://schemas.openxmlformats.org/officeDocument/2006/relationships/image" Target="media/image26.jpeg"/><Relationship Id="rId91" Type="http://schemas.openxmlformats.org/officeDocument/2006/relationships/image" Target="media/image25.jpeg"/><Relationship Id="rId90" Type="http://schemas.openxmlformats.org/officeDocument/2006/relationships/footer" Target="footer37.xml"/><Relationship Id="rId9" Type="http://schemas.openxmlformats.org/officeDocument/2006/relationships/header" Target="header5.xml"/><Relationship Id="rId89" Type="http://schemas.openxmlformats.org/officeDocument/2006/relationships/header" Target="header30.xml"/><Relationship Id="rId88" Type="http://schemas.openxmlformats.org/officeDocument/2006/relationships/image" Target="media/image24.jpeg"/><Relationship Id="rId87" Type="http://schemas.openxmlformats.org/officeDocument/2006/relationships/footer" Target="footer36.xml"/><Relationship Id="rId86" Type="http://schemas.openxmlformats.org/officeDocument/2006/relationships/header" Target="header29.xml"/><Relationship Id="rId85" Type="http://schemas.openxmlformats.org/officeDocument/2006/relationships/image" Target="media/image23.png"/><Relationship Id="rId84" Type="http://schemas.openxmlformats.org/officeDocument/2006/relationships/image" Target="media/image22.png"/><Relationship Id="rId83" Type="http://schemas.openxmlformats.org/officeDocument/2006/relationships/image" Target="media/image21.png"/><Relationship Id="rId82" Type="http://schemas.openxmlformats.org/officeDocument/2006/relationships/image" Target="media/image20.png"/><Relationship Id="rId81" Type="http://schemas.openxmlformats.org/officeDocument/2006/relationships/footer" Target="footer35.xml"/><Relationship Id="rId80" Type="http://schemas.openxmlformats.org/officeDocument/2006/relationships/header" Target="header28.xml"/><Relationship Id="rId8" Type="http://schemas.openxmlformats.org/officeDocument/2006/relationships/footer" Target="footer4.xml"/><Relationship Id="rId79" Type="http://schemas.openxmlformats.org/officeDocument/2006/relationships/footer" Target="footer34.xml"/><Relationship Id="rId78" Type="http://schemas.openxmlformats.org/officeDocument/2006/relationships/header" Target="header27.xml"/><Relationship Id="rId77" Type="http://schemas.openxmlformats.org/officeDocument/2006/relationships/image" Target="media/image19.png"/><Relationship Id="rId76" Type="http://schemas.openxmlformats.org/officeDocument/2006/relationships/image" Target="media/image18.png"/><Relationship Id="rId75" Type="http://schemas.openxmlformats.org/officeDocument/2006/relationships/image" Target="media/image17.png"/><Relationship Id="rId74" Type="http://schemas.openxmlformats.org/officeDocument/2006/relationships/footer" Target="footer33.xml"/><Relationship Id="rId73" Type="http://schemas.openxmlformats.org/officeDocument/2006/relationships/header" Target="header26.xml"/><Relationship Id="rId72" Type="http://schemas.openxmlformats.org/officeDocument/2006/relationships/image" Target="media/image16.png"/><Relationship Id="rId71" Type="http://schemas.openxmlformats.org/officeDocument/2006/relationships/image" Target="media/image15.png"/><Relationship Id="rId70" Type="http://schemas.openxmlformats.org/officeDocument/2006/relationships/image" Target="media/image14.png"/><Relationship Id="rId7" Type="http://schemas.openxmlformats.org/officeDocument/2006/relationships/header" Target="header4.xml"/><Relationship Id="rId69" Type="http://schemas.openxmlformats.org/officeDocument/2006/relationships/image" Target="media/image13.png"/><Relationship Id="rId68" Type="http://schemas.openxmlformats.org/officeDocument/2006/relationships/image" Target="media/image12.png"/><Relationship Id="rId67" Type="http://schemas.openxmlformats.org/officeDocument/2006/relationships/image" Target="media/image11.png"/><Relationship Id="rId66" Type="http://schemas.openxmlformats.org/officeDocument/2006/relationships/image" Target="media/image10.png"/><Relationship Id="rId65" Type="http://schemas.openxmlformats.org/officeDocument/2006/relationships/image" Target="media/image9.png"/><Relationship Id="rId64" Type="http://schemas.openxmlformats.org/officeDocument/2006/relationships/image" Target="media/image8.png"/><Relationship Id="rId63" Type="http://schemas.openxmlformats.org/officeDocument/2006/relationships/image" Target="media/image7.png"/><Relationship Id="rId62" Type="http://schemas.openxmlformats.org/officeDocument/2006/relationships/image" Target="media/image6.png"/><Relationship Id="rId61" Type="http://schemas.openxmlformats.org/officeDocument/2006/relationships/image" Target="media/image5.png"/><Relationship Id="rId60" Type="http://schemas.openxmlformats.org/officeDocument/2006/relationships/image" Target="media/image4.png"/><Relationship Id="rId6" Type="http://schemas.openxmlformats.org/officeDocument/2006/relationships/footer" Target="footer3.xml"/><Relationship Id="rId59" Type="http://schemas.openxmlformats.org/officeDocument/2006/relationships/image" Target="media/image3.jpeg"/><Relationship Id="rId58" Type="http://schemas.openxmlformats.org/officeDocument/2006/relationships/footer" Target="footer32.xml"/><Relationship Id="rId57" Type="http://schemas.openxmlformats.org/officeDocument/2006/relationships/image" Target="media/image2.png"/><Relationship Id="rId56" Type="http://schemas.openxmlformats.org/officeDocument/2006/relationships/footer" Target="footer31.xml"/><Relationship Id="rId55" Type="http://schemas.openxmlformats.org/officeDocument/2006/relationships/footer" Target="footer30.xml"/><Relationship Id="rId54" Type="http://schemas.openxmlformats.org/officeDocument/2006/relationships/footer" Target="footer29.xml"/><Relationship Id="rId53" Type="http://schemas.openxmlformats.org/officeDocument/2006/relationships/header" Target="header25.xml"/><Relationship Id="rId52" Type="http://schemas.openxmlformats.org/officeDocument/2006/relationships/footer" Target="footer28.xml"/><Relationship Id="rId51" Type="http://schemas.openxmlformats.org/officeDocument/2006/relationships/footer" Target="footer27.xml"/><Relationship Id="rId50" Type="http://schemas.openxmlformats.org/officeDocument/2006/relationships/header" Target="header24.xml"/><Relationship Id="rId5" Type="http://schemas.openxmlformats.org/officeDocument/2006/relationships/header" Target="header3.xml"/><Relationship Id="rId49" Type="http://schemas.openxmlformats.org/officeDocument/2006/relationships/footer" Target="footer26.xml"/><Relationship Id="rId48" Type="http://schemas.openxmlformats.org/officeDocument/2006/relationships/footer" Target="footer25.xml"/><Relationship Id="rId47" Type="http://schemas.openxmlformats.org/officeDocument/2006/relationships/header" Target="header23.xml"/><Relationship Id="rId46" Type="http://schemas.openxmlformats.org/officeDocument/2006/relationships/footer" Target="footer24.xml"/><Relationship Id="rId45" Type="http://schemas.openxmlformats.org/officeDocument/2006/relationships/header" Target="header22.xml"/><Relationship Id="rId44" Type="http://schemas.openxmlformats.org/officeDocument/2006/relationships/footer" Target="footer23.xml"/><Relationship Id="rId43" Type="http://schemas.openxmlformats.org/officeDocument/2006/relationships/footer" Target="footer22.xml"/><Relationship Id="rId42" Type="http://schemas.openxmlformats.org/officeDocument/2006/relationships/footer" Target="footer21.xml"/><Relationship Id="rId41" Type="http://schemas.openxmlformats.org/officeDocument/2006/relationships/header" Target="header21.xml"/><Relationship Id="rId40" Type="http://schemas.openxmlformats.org/officeDocument/2006/relationships/footer" Target="footer20.xml"/><Relationship Id="rId4" Type="http://schemas.openxmlformats.org/officeDocument/2006/relationships/footer" Target="footer2.xml"/><Relationship Id="rId39" Type="http://schemas.openxmlformats.org/officeDocument/2006/relationships/header" Target="header20.xml"/><Relationship Id="rId38" Type="http://schemas.openxmlformats.org/officeDocument/2006/relationships/footer" Target="footer19.xml"/><Relationship Id="rId37" Type="http://schemas.openxmlformats.org/officeDocument/2006/relationships/header" Target="header19.xml"/><Relationship Id="rId36" Type="http://schemas.openxmlformats.org/officeDocument/2006/relationships/footer" Target="footer18.xml"/><Relationship Id="rId35" Type="http://schemas.openxmlformats.org/officeDocument/2006/relationships/header" Target="header18.xml"/><Relationship Id="rId34" Type="http://schemas.openxmlformats.org/officeDocument/2006/relationships/footer" Target="footer17.xml"/><Relationship Id="rId33" Type="http://schemas.openxmlformats.org/officeDocument/2006/relationships/header" Target="header17.xml"/><Relationship Id="rId32" Type="http://schemas.openxmlformats.org/officeDocument/2006/relationships/footer" Target="footer16.xml"/><Relationship Id="rId31" Type="http://schemas.openxmlformats.org/officeDocument/2006/relationships/header" Target="header16.xml"/><Relationship Id="rId30" Type="http://schemas.openxmlformats.org/officeDocument/2006/relationships/footer" Target="footer15.xml"/><Relationship Id="rId3" Type="http://schemas.openxmlformats.org/officeDocument/2006/relationships/header" Target="header2.xml"/><Relationship Id="rId29" Type="http://schemas.openxmlformats.org/officeDocument/2006/relationships/header" Target="header15.xml"/><Relationship Id="rId28" Type="http://schemas.openxmlformats.org/officeDocument/2006/relationships/footer" Target="footer14.xml"/><Relationship Id="rId27" Type="http://schemas.openxmlformats.org/officeDocument/2006/relationships/header" Target="header14.xml"/><Relationship Id="rId26" Type="http://schemas.openxmlformats.org/officeDocument/2006/relationships/footer" Target="footer13.xml"/><Relationship Id="rId25" Type="http://schemas.openxmlformats.org/officeDocument/2006/relationships/header" Target="header13.xml"/><Relationship Id="rId24" Type="http://schemas.openxmlformats.org/officeDocument/2006/relationships/footer" Target="footer12.xml"/><Relationship Id="rId23" Type="http://schemas.openxmlformats.org/officeDocument/2006/relationships/header" Target="header12.xml"/><Relationship Id="rId22" Type="http://schemas.openxmlformats.org/officeDocument/2006/relationships/footer" Target="footer11.xml"/><Relationship Id="rId21" Type="http://schemas.openxmlformats.org/officeDocument/2006/relationships/header" Target="header11.xml"/><Relationship Id="rId204" Type="http://schemas.openxmlformats.org/officeDocument/2006/relationships/fontTable" Target="fontTable.xml"/><Relationship Id="rId203" Type="http://schemas.openxmlformats.org/officeDocument/2006/relationships/styles" Target="styles.xml"/><Relationship Id="rId202" Type="http://schemas.openxmlformats.org/officeDocument/2006/relationships/settings" Target="settings.xml"/><Relationship Id="rId201" Type="http://schemas.openxmlformats.org/officeDocument/2006/relationships/image" Target="media/image93.png"/><Relationship Id="rId200" Type="http://schemas.openxmlformats.org/officeDocument/2006/relationships/image" Target="media/image92.png"/><Relationship Id="rId20" Type="http://schemas.openxmlformats.org/officeDocument/2006/relationships/footer" Target="footer10.xml"/><Relationship Id="rId2" Type="http://schemas.openxmlformats.org/officeDocument/2006/relationships/footer" Target="footer1.xml"/><Relationship Id="rId199" Type="http://schemas.openxmlformats.org/officeDocument/2006/relationships/footer" Target="footer67.xml"/><Relationship Id="rId198" Type="http://schemas.openxmlformats.org/officeDocument/2006/relationships/header" Target="header46.xml"/><Relationship Id="rId197" Type="http://schemas.openxmlformats.org/officeDocument/2006/relationships/footer" Target="footer66.xml"/><Relationship Id="rId196" Type="http://schemas.openxmlformats.org/officeDocument/2006/relationships/header" Target="header45.xml"/><Relationship Id="rId195" Type="http://schemas.openxmlformats.org/officeDocument/2006/relationships/image" Target="media/image91.png"/><Relationship Id="rId194" Type="http://schemas.openxmlformats.org/officeDocument/2006/relationships/image" Target="media/image90.png"/><Relationship Id="rId193" Type="http://schemas.openxmlformats.org/officeDocument/2006/relationships/image" Target="media/image89.png"/><Relationship Id="rId192" Type="http://schemas.openxmlformats.org/officeDocument/2006/relationships/image" Target="media/image88.png"/><Relationship Id="rId191" Type="http://schemas.openxmlformats.org/officeDocument/2006/relationships/image" Target="media/image87.png"/><Relationship Id="rId190" Type="http://schemas.openxmlformats.org/officeDocument/2006/relationships/image" Target="media/image86.png"/><Relationship Id="rId19" Type="http://schemas.openxmlformats.org/officeDocument/2006/relationships/header" Target="header10.xml"/><Relationship Id="rId189" Type="http://schemas.openxmlformats.org/officeDocument/2006/relationships/image" Target="media/image85.png"/><Relationship Id="rId188" Type="http://schemas.openxmlformats.org/officeDocument/2006/relationships/image" Target="media/image84.png"/><Relationship Id="rId187" Type="http://schemas.openxmlformats.org/officeDocument/2006/relationships/footer" Target="footer65.xml"/><Relationship Id="rId186" Type="http://schemas.openxmlformats.org/officeDocument/2006/relationships/header" Target="header44.xml"/><Relationship Id="rId185" Type="http://schemas.openxmlformats.org/officeDocument/2006/relationships/image" Target="media/image83.png"/><Relationship Id="rId184" Type="http://schemas.openxmlformats.org/officeDocument/2006/relationships/image" Target="media/image82.png"/><Relationship Id="rId183" Type="http://schemas.openxmlformats.org/officeDocument/2006/relationships/footer" Target="footer64.xml"/><Relationship Id="rId182" Type="http://schemas.openxmlformats.org/officeDocument/2006/relationships/image" Target="media/image81.png"/><Relationship Id="rId181" Type="http://schemas.openxmlformats.org/officeDocument/2006/relationships/image" Target="media/image80.png"/><Relationship Id="rId180" Type="http://schemas.openxmlformats.org/officeDocument/2006/relationships/image" Target="media/image79.png"/><Relationship Id="rId18" Type="http://schemas.openxmlformats.org/officeDocument/2006/relationships/footer" Target="footer9.xml"/><Relationship Id="rId179" Type="http://schemas.openxmlformats.org/officeDocument/2006/relationships/image" Target="media/image78.png"/><Relationship Id="rId178" Type="http://schemas.openxmlformats.org/officeDocument/2006/relationships/image" Target="media/image77.png"/><Relationship Id="rId177" Type="http://schemas.openxmlformats.org/officeDocument/2006/relationships/footer" Target="footer63.xml"/><Relationship Id="rId176" Type="http://schemas.openxmlformats.org/officeDocument/2006/relationships/image" Target="media/image76.png"/><Relationship Id="rId175" Type="http://schemas.openxmlformats.org/officeDocument/2006/relationships/image" Target="media/image75.png"/><Relationship Id="rId174" Type="http://schemas.openxmlformats.org/officeDocument/2006/relationships/image" Target="media/image74.png"/><Relationship Id="rId173" Type="http://schemas.openxmlformats.org/officeDocument/2006/relationships/image" Target="media/image73.png"/><Relationship Id="rId172" Type="http://schemas.openxmlformats.org/officeDocument/2006/relationships/footer" Target="footer62.xml"/><Relationship Id="rId171" Type="http://schemas.openxmlformats.org/officeDocument/2006/relationships/image" Target="media/image72.png"/><Relationship Id="rId170" Type="http://schemas.openxmlformats.org/officeDocument/2006/relationships/footer" Target="footer61.xml"/><Relationship Id="rId17" Type="http://schemas.openxmlformats.org/officeDocument/2006/relationships/header" Target="header9.xml"/><Relationship Id="rId169" Type="http://schemas.openxmlformats.org/officeDocument/2006/relationships/header" Target="header43.xml"/><Relationship Id="rId168" Type="http://schemas.openxmlformats.org/officeDocument/2006/relationships/image" Target="media/image71.png"/><Relationship Id="rId167" Type="http://schemas.openxmlformats.org/officeDocument/2006/relationships/image" Target="media/image70.png"/><Relationship Id="rId166" Type="http://schemas.openxmlformats.org/officeDocument/2006/relationships/image" Target="media/image69.png"/><Relationship Id="rId165" Type="http://schemas.openxmlformats.org/officeDocument/2006/relationships/image" Target="media/image68.png"/><Relationship Id="rId164" Type="http://schemas.openxmlformats.org/officeDocument/2006/relationships/image" Target="media/image67.png"/><Relationship Id="rId163" Type="http://schemas.openxmlformats.org/officeDocument/2006/relationships/image" Target="media/image66.png"/><Relationship Id="rId162" Type="http://schemas.openxmlformats.org/officeDocument/2006/relationships/image" Target="media/image65.png"/><Relationship Id="rId161" Type="http://schemas.openxmlformats.org/officeDocument/2006/relationships/image" Target="media/image64.png"/><Relationship Id="rId160" Type="http://schemas.openxmlformats.org/officeDocument/2006/relationships/image" Target="media/image63.png"/><Relationship Id="rId16" Type="http://schemas.openxmlformats.org/officeDocument/2006/relationships/footer" Target="footer8.xml"/><Relationship Id="rId159" Type="http://schemas.openxmlformats.org/officeDocument/2006/relationships/footer" Target="footer60.xml"/><Relationship Id="rId158" Type="http://schemas.openxmlformats.org/officeDocument/2006/relationships/header" Target="header42.xml"/><Relationship Id="rId157" Type="http://schemas.openxmlformats.org/officeDocument/2006/relationships/image" Target="media/image62.png"/><Relationship Id="rId156" Type="http://schemas.openxmlformats.org/officeDocument/2006/relationships/image" Target="media/image61.png"/><Relationship Id="rId155" Type="http://schemas.openxmlformats.org/officeDocument/2006/relationships/image" Target="media/image60.png"/><Relationship Id="rId154" Type="http://schemas.openxmlformats.org/officeDocument/2006/relationships/image" Target="media/image59.png"/><Relationship Id="rId153" Type="http://schemas.openxmlformats.org/officeDocument/2006/relationships/image" Target="media/image58.jpeg"/><Relationship Id="rId152" Type="http://schemas.openxmlformats.org/officeDocument/2006/relationships/image" Target="media/image57.jpeg"/><Relationship Id="rId151" Type="http://schemas.openxmlformats.org/officeDocument/2006/relationships/image" Target="media/image56.png"/><Relationship Id="rId150" Type="http://schemas.openxmlformats.org/officeDocument/2006/relationships/image" Target="media/image55.png"/><Relationship Id="rId15" Type="http://schemas.openxmlformats.org/officeDocument/2006/relationships/header" Target="header8.xml"/><Relationship Id="rId149" Type="http://schemas.openxmlformats.org/officeDocument/2006/relationships/footer" Target="footer59.xml"/><Relationship Id="rId148" Type="http://schemas.openxmlformats.org/officeDocument/2006/relationships/image" Target="media/image54.jpeg"/><Relationship Id="rId147" Type="http://schemas.openxmlformats.org/officeDocument/2006/relationships/footer" Target="footer58.xml"/><Relationship Id="rId146" Type="http://schemas.openxmlformats.org/officeDocument/2006/relationships/image" Target="media/image53.jpeg"/><Relationship Id="rId145" Type="http://schemas.openxmlformats.org/officeDocument/2006/relationships/image" Target="media/image52.png"/><Relationship Id="rId144" Type="http://schemas.openxmlformats.org/officeDocument/2006/relationships/image" Target="media/image51.png"/><Relationship Id="rId143" Type="http://schemas.openxmlformats.org/officeDocument/2006/relationships/footer" Target="footer57.xml"/><Relationship Id="rId142" Type="http://schemas.openxmlformats.org/officeDocument/2006/relationships/image" Target="media/image50.png"/><Relationship Id="rId141" Type="http://schemas.openxmlformats.org/officeDocument/2006/relationships/image" Target="media/image49.png"/><Relationship Id="rId140" Type="http://schemas.openxmlformats.org/officeDocument/2006/relationships/image" Target="media/image48.png"/><Relationship Id="rId14" Type="http://schemas.openxmlformats.org/officeDocument/2006/relationships/footer" Target="footer7.xml"/><Relationship Id="rId139" Type="http://schemas.openxmlformats.org/officeDocument/2006/relationships/image" Target="media/image47.png"/><Relationship Id="rId138" Type="http://schemas.openxmlformats.org/officeDocument/2006/relationships/image" Target="media/image46.png"/><Relationship Id="rId137" Type="http://schemas.openxmlformats.org/officeDocument/2006/relationships/image" Target="media/image45.png"/><Relationship Id="rId136" Type="http://schemas.openxmlformats.org/officeDocument/2006/relationships/image" Target="media/image44.png"/><Relationship Id="rId135" Type="http://schemas.openxmlformats.org/officeDocument/2006/relationships/image" Target="media/image43.png"/><Relationship Id="rId134" Type="http://schemas.openxmlformats.org/officeDocument/2006/relationships/image" Target="media/image42.png"/><Relationship Id="rId133" Type="http://schemas.openxmlformats.org/officeDocument/2006/relationships/image" Target="media/image41.png"/><Relationship Id="rId132" Type="http://schemas.openxmlformats.org/officeDocument/2006/relationships/image" Target="media/image40.png"/><Relationship Id="rId131" Type="http://schemas.openxmlformats.org/officeDocument/2006/relationships/image" Target="media/image39.png"/><Relationship Id="rId130" Type="http://schemas.openxmlformats.org/officeDocument/2006/relationships/image" Target="media/image38.png"/><Relationship Id="rId13" Type="http://schemas.openxmlformats.org/officeDocument/2006/relationships/header" Target="header7.xml"/><Relationship Id="rId129" Type="http://schemas.openxmlformats.org/officeDocument/2006/relationships/footer" Target="footer56.xml"/><Relationship Id="rId128" Type="http://schemas.openxmlformats.org/officeDocument/2006/relationships/header" Target="header41.xml"/><Relationship Id="rId127" Type="http://schemas.openxmlformats.org/officeDocument/2006/relationships/image" Target="media/image33.png"/><Relationship Id="rId126" Type="http://schemas.openxmlformats.org/officeDocument/2006/relationships/image" Target="media/image32.jpeg"/><Relationship Id="rId125" Type="http://schemas.openxmlformats.org/officeDocument/2006/relationships/image" Target="media/image31.jpeg"/><Relationship Id="rId124" Type="http://schemas.openxmlformats.org/officeDocument/2006/relationships/footer" Target="footer55.xml"/><Relationship Id="rId123" Type="http://schemas.openxmlformats.org/officeDocument/2006/relationships/footer" Target="footer54.xml"/><Relationship Id="rId122" Type="http://schemas.openxmlformats.org/officeDocument/2006/relationships/footer" Target="footer53.xml"/><Relationship Id="rId121" Type="http://schemas.openxmlformats.org/officeDocument/2006/relationships/footer" Target="footer52.xml"/><Relationship Id="rId120" Type="http://schemas.openxmlformats.org/officeDocument/2006/relationships/footer" Target="footer51.xml"/><Relationship Id="rId12" Type="http://schemas.openxmlformats.org/officeDocument/2006/relationships/footer" Target="footer6.xml"/><Relationship Id="rId119" Type="http://schemas.openxmlformats.org/officeDocument/2006/relationships/header" Target="header40.xml"/><Relationship Id="rId118" Type="http://schemas.openxmlformats.org/officeDocument/2006/relationships/footer" Target="footer50.xml"/><Relationship Id="rId117" Type="http://schemas.openxmlformats.org/officeDocument/2006/relationships/footer" Target="footer49.xml"/><Relationship Id="rId116" Type="http://schemas.openxmlformats.org/officeDocument/2006/relationships/header" Target="header39.xml"/><Relationship Id="rId115" Type="http://schemas.openxmlformats.org/officeDocument/2006/relationships/footer" Target="footer48.xml"/><Relationship Id="rId114" Type="http://schemas.openxmlformats.org/officeDocument/2006/relationships/header" Target="header38.xml"/><Relationship Id="rId113" Type="http://schemas.openxmlformats.org/officeDocument/2006/relationships/footer" Target="footer47.xml"/><Relationship Id="rId112" Type="http://schemas.openxmlformats.org/officeDocument/2006/relationships/footer" Target="footer46.xml"/><Relationship Id="rId111" Type="http://schemas.openxmlformats.org/officeDocument/2006/relationships/header" Target="header37.xml"/><Relationship Id="rId110" Type="http://schemas.openxmlformats.org/officeDocument/2006/relationships/footer" Target="footer45.xml"/><Relationship Id="rId11" Type="http://schemas.openxmlformats.org/officeDocument/2006/relationships/header" Target="header6.xml"/><Relationship Id="rId109" Type="http://schemas.openxmlformats.org/officeDocument/2006/relationships/header" Target="header36.xml"/><Relationship Id="rId108" Type="http://schemas.openxmlformats.org/officeDocument/2006/relationships/footer" Target="footer44.xml"/><Relationship Id="rId107" Type="http://schemas.openxmlformats.org/officeDocument/2006/relationships/header" Target="header35.xml"/><Relationship Id="rId106" Type="http://schemas.openxmlformats.org/officeDocument/2006/relationships/footer" Target="footer43.xml"/><Relationship Id="rId105" Type="http://schemas.openxmlformats.org/officeDocument/2006/relationships/header" Target="header34.xml"/><Relationship Id="rId104" Type="http://schemas.openxmlformats.org/officeDocument/2006/relationships/footer" Target="footer42.xml"/><Relationship Id="rId103" Type="http://schemas.openxmlformats.org/officeDocument/2006/relationships/footer" Target="footer41.xml"/><Relationship Id="rId102" Type="http://schemas.openxmlformats.org/officeDocument/2006/relationships/header" Target="header33.xml"/><Relationship Id="rId101" Type="http://schemas.openxmlformats.org/officeDocument/2006/relationships/footer" Target="footer40.xml"/><Relationship Id="rId100" Type="http://schemas.openxmlformats.org/officeDocument/2006/relationships/header" Target="header32.xml"/><Relationship Id="rId10" Type="http://schemas.openxmlformats.org/officeDocument/2006/relationships/footer" Target="footer5.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6.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8.xml.rels><?xml version="1.0" encoding="UTF-8" standalone="yes"?>
<Relationships xmlns="http://schemas.openxmlformats.org/package/2006/relationships"><Relationship Id="rId1" Type="http://schemas.openxmlformats.org/officeDocument/2006/relationships/image" Target="media/image1.png"/></Relationships>
</file>

<file path=word/_rels/header39.xml.rels><?xml version="1.0" encoding="UTF-8" standalone="yes"?>
<Relationships xmlns="http://schemas.openxmlformats.org/package/2006/relationships"><Relationship Id="rId1" Type="http://schemas.openxmlformats.org/officeDocument/2006/relationships/image" Target="media/image1.png"/></Relationships>
</file>

<file path=word/_rels/header40.xml.rels><?xml version="1.0" encoding="UTF-8" standalone="yes"?>
<Relationships xmlns="http://schemas.openxmlformats.org/package/2006/relationships"><Relationship Id="rId1" Type="http://schemas.openxmlformats.org/officeDocument/2006/relationships/image" Target="media/image1.png"/></Relationships>
</file>

<file path=word/_rels/header41.xml.rels><?xml version="1.0" encoding="UTF-8" standalone="yes"?>
<Relationships xmlns="http://schemas.openxmlformats.org/package/2006/relationships"><Relationship Id="rId5" Type="http://schemas.openxmlformats.org/officeDocument/2006/relationships/image" Target="media/image1.png"/><Relationship Id="rId4" Type="http://schemas.openxmlformats.org/officeDocument/2006/relationships/image" Target="media/image37.jpeg"/><Relationship Id="rId3" Type="http://schemas.openxmlformats.org/officeDocument/2006/relationships/image" Target="media/image36.jpeg"/><Relationship Id="rId2" Type="http://schemas.openxmlformats.org/officeDocument/2006/relationships/image" Target="media/image35.jpeg"/><Relationship Id="rId1" Type="http://schemas.openxmlformats.org/officeDocument/2006/relationships/image" Target="media/image34.jpeg"/></Relationships>
</file>

<file path=word/_rels/header42.xml.rels><?xml version="1.0" encoding="UTF-8" standalone="yes"?>
<Relationships xmlns="http://schemas.openxmlformats.org/package/2006/relationships"><Relationship Id="rId1" Type="http://schemas.openxmlformats.org/officeDocument/2006/relationships/image" Target="media/image1.png"/></Relationships>
</file>

<file path=word/_rels/header43.xml.rels><?xml version="1.0" encoding="UTF-8" standalone="yes"?>
<Relationships xmlns="http://schemas.openxmlformats.org/package/2006/relationships"><Relationship Id="rId1" Type="http://schemas.openxmlformats.org/officeDocument/2006/relationships/image" Target="media/image1.png"/></Relationships>
</file>

<file path=word/_rels/header44.xml.rels><?xml version="1.0" encoding="UTF-8" standalone="yes"?>
<Relationships xmlns="http://schemas.openxmlformats.org/package/2006/relationships"><Relationship Id="rId1" Type="http://schemas.openxmlformats.org/officeDocument/2006/relationships/image" Target="media/image1.png"/></Relationships>
</file>

<file path=word/_rels/header45.xml.rels><?xml version="1.0" encoding="UTF-8" standalone="yes"?>
<Relationships xmlns="http://schemas.openxmlformats.org/package/2006/relationships"><Relationship Id="rId1" Type="http://schemas.openxmlformats.org/officeDocument/2006/relationships/image" Target="media/image1.png"/></Relationships>
</file>

<file path=word/_rels/header46.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吃土少年小胖</dc:creator>
  <dcterms:created xsi:type="dcterms:W3CDTF">2026-01-23T16:43:41Z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2026-02-01T23:31:08</vt:filetime>
  </property>
</Properties>
</file>