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E80" w:rsidRDefault="00C02112">
      <w:pPr>
        <w:rPr>
          <w:rFonts w:hint="eastAsia"/>
        </w:rPr>
      </w:pPr>
      <w:r>
        <w:t>&lt;dev dir=“rtl”&gt;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44"/>
        </w:rPr>
        <w:t xml:space="preserve">پیشنهاد رابط کاربری گرافیکی </w:t>
      </w:r>
      <w:r>
        <w:rPr>
          <w:b/>
          <w:sz w:val="44"/>
        </w:rPr>
        <w:t xml:space="preserve">(GUI) </w:t>
      </w:r>
      <w:r>
        <w:rPr>
          <w:rFonts w:cs="Times New Roman"/>
          <w:b/>
          <w:sz w:val="44"/>
        </w:rPr>
        <w:t xml:space="preserve">برای </w:t>
      </w:r>
      <w:r>
        <w:rPr>
          <w:b/>
          <w:sz w:val="44"/>
        </w:rPr>
        <w:t>fa-md-pdf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خلاصه</w:t>
      </w:r>
    </w:p>
    <w:p w:rsidR="00FA2E80" w:rsidRDefault="00C02112">
      <w:pPr>
        <w:rPr>
          <w:rFonts w:hint="eastAsia"/>
        </w:rPr>
      </w:pPr>
      <w:r>
        <w:rPr>
          <w:rFonts w:cs="Times New Roman"/>
        </w:rPr>
        <w:t xml:space="preserve">این مستند پیشنهاد افزودن یک رابط کاربری گرافیکی </w:t>
      </w:r>
      <w:r>
        <w:t xml:space="preserve">(GUI) </w:t>
      </w:r>
      <w:r>
        <w:rPr>
          <w:rFonts w:cs="Times New Roman"/>
        </w:rPr>
        <w:t xml:space="preserve">به پروژه </w:t>
      </w:r>
      <w:r>
        <w:t xml:space="preserve">fa-md-pdf </w:t>
      </w:r>
      <w:r>
        <w:rPr>
          <w:rFonts w:cs="Times New Roman"/>
        </w:rPr>
        <w:t>را ارائه می‌دهد</w:t>
      </w:r>
      <w:r>
        <w:t xml:space="preserve">. </w:t>
      </w:r>
      <w:r>
        <w:rPr>
          <w:rFonts w:cs="Times New Roman"/>
        </w:rPr>
        <w:t xml:space="preserve">هدف این است که تمام قابلیت‌های موجود در </w:t>
      </w:r>
      <w:r>
        <w:t xml:space="preserve">CLI </w:t>
      </w:r>
      <w:r>
        <w:rPr>
          <w:rFonts w:cs="Times New Roman"/>
        </w:rPr>
        <w:t>از طریق یک رابط بصری نیز در دسترس باشد، بدون اینکه</w:t>
      </w:r>
      <w:r>
        <w:rPr>
          <w:rFonts w:cs="Times New Roman"/>
        </w:rPr>
        <w:t xml:space="preserve"> عملکرد </w:t>
      </w:r>
      <w:r>
        <w:t xml:space="preserve">CLI </w:t>
      </w:r>
      <w:r>
        <w:rPr>
          <w:rFonts w:cs="Times New Roman"/>
        </w:rPr>
        <w:t>تغییر کند</w:t>
      </w:r>
      <w:r>
        <w:t>.</w:t>
      </w:r>
    </w:p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انگیزه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</w:rPr>
        <w:t>کاربرانی که با خط فرمان آشنا نیستند بتوانند از ابزار استفاده کنند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</w:rPr>
        <w:t>انتخاب فایل و فولدر با دیالوگ بصری ساده‌تر است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</w:rPr>
        <w:t>مشاهده پیشرفت تبدیل دسته‌ای به‌صورت زنده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</w:rPr>
        <w:t xml:space="preserve">تنظیم گزینه‌ها بدون نیاز به حفظ کردن پرچم‌های </w:t>
      </w:r>
      <w:r>
        <w:t>CLI</w:t>
      </w:r>
    </w:p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اصول طراحی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A2E80" w:rsidTr="00FA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ا</w:t>
            </w:r>
            <w:r>
              <w:rPr>
                <w:rFonts w:cs="Times New Roman"/>
                <w:sz w:val="22"/>
              </w:rPr>
              <w:t>صل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توضیح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حفظ </w:t>
            </w:r>
            <w:r>
              <w:rPr>
                <w:sz w:val="22"/>
              </w:rPr>
              <w:t>CLI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رابط خط فرمان بدون تغییر باقی می‌ماند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آفلاین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 xml:space="preserve">GUI </w:t>
            </w:r>
            <w:r>
              <w:rPr>
                <w:rFonts w:cs="Times New Roman"/>
                <w:sz w:val="22"/>
              </w:rPr>
              <w:t xml:space="preserve">مانند </w:t>
            </w:r>
            <w:r>
              <w:rPr>
                <w:sz w:val="22"/>
              </w:rPr>
              <w:t xml:space="preserve">CLI </w:t>
            </w:r>
            <w:r>
              <w:rPr>
                <w:rFonts w:cs="Times New Roman"/>
                <w:sz w:val="22"/>
              </w:rPr>
              <w:t>بدون اینترنت کار می‌کند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وابستگی حداقلی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از </w:t>
            </w:r>
            <w:r>
              <w:rPr>
                <w:sz w:val="22"/>
              </w:rPr>
              <w:t>tkinter (</w:t>
            </w:r>
            <w:r>
              <w:rPr>
                <w:rFonts w:cs="Times New Roman"/>
                <w:sz w:val="22"/>
              </w:rPr>
              <w:t>کتابخانه استاندارد پایتون</w:t>
            </w:r>
            <w:r>
              <w:rPr>
                <w:sz w:val="22"/>
              </w:rPr>
              <w:t xml:space="preserve">) </w:t>
            </w:r>
            <w:r>
              <w:rPr>
                <w:rFonts w:cs="Times New Roman"/>
                <w:sz w:val="22"/>
              </w:rPr>
              <w:t>استفاده می‌شود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استفاده مجدد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هسته تبدیل </w:t>
            </w:r>
            <w:r>
              <w:rPr>
                <w:sz w:val="22"/>
              </w:rPr>
              <w:t xml:space="preserve">(converter.py) </w:t>
            </w:r>
            <w:r>
              <w:rPr>
                <w:rFonts w:cs="Times New Roman"/>
                <w:sz w:val="22"/>
              </w:rPr>
              <w:t xml:space="preserve">مشترک بین </w:t>
            </w:r>
            <w:r>
              <w:rPr>
                <w:sz w:val="22"/>
              </w:rPr>
              <w:t xml:space="preserve">CLI </w:t>
            </w:r>
            <w:r>
              <w:rPr>
                <w:rFonts w:cs="Times New Roman"/>
                <w:sz w:val="22"/>
              </w:rPr>
              <w:t xml:space="preserve">و </w:t>
            </w:r>
            <w:r>
              <w:rPr>
                <w:sz w:val="22"/>
              </w:rPr>
              <w:t xml:space="preserve">GUI </w:t>
            </w:r>
            <w:r>
              <w:rPr>
                <w:rFonts w:cs="Times New Roman"/>
                <w:sz w:val="22"/>
              </w:rPr>
              <w:t>است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فارسی</w:t>
            </w:r>
            <w:r>
              <w:rPr>
                <w:sz w:val="22"/>
              </w:rPr>
              <w:t>/RTL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رابط </w:t>
            </w:r>
            <w:r>
              <w:rPr>
                <w:rFonts w:cs="Times New Roman"/>
                <w:sz w:val="22"/>
              </w:rPr>
              <w:t>کاربری راست‌به‌چپ با برچسب‌های فارسی</w:t>
            </w:r>
          </w:p>
        </w:tc>
      </w:tr>
    </w:tbl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 xml:space="preserve">انتخاب ابزار </w:t>
      </w:r>
      <w:r>
        <w:rPr>
          <w:b/>
          <w:sz w:val="36"/>
        </w:rPr>
        <w:t>GUI: tkinter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 xml:space="preserve">چرا </w:t>
      </w:r>
      <w:r>
        <w:rPr>
          <w:b/>
          <w:sz w:val="30"/>
        </w:rPr>
        <w:t>tkinter</w:t>
      </w:r>
      <w:r>
        <w:rPr>
          <w:rFonts w:cs="Times New Roman"/>
          <w:b/>
          <w:sz w:val="30"/>
        </w:rPr>
        <w:t>؟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>بدون وابستگی اضافی</w:t>
      </w:r>
      <w:r>
        <w:rPr>
          <w:b/>
        </w:rPr>
        <w:t>:</w:t>
      </w:r>
      <w:r>
        <w:rPr>
          <w:rFonts w:cs="Times New Roman"/>
        </w:rPr>
        <w:t xml:space="preserve"> جزء کتابخانه استاندارد پایتون است و نیازی به </w:t>
      </w:r>
      <w:r>
        <w:rPr>
          <w:rFonts w:ascii="Consolas" w:hAnsi="Consolas"/>
        </w:rPr>
        <w:t>pip install</w:t>
      </w:r>
      <w:r>
        <w:rPr>
          <w:rFonts w:cs="Times New Roman"/>
        </w:rPr>
        <w:t xml:space="preserve"> ندارد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>سازگار با آفلاین</w:t>
      </w:r>
      <w:r>
        <w:rPr>
          <w:b/>
        </w:rPr>
        <w:t>:</w:t>
      </w:r>
      <w:r>
        <w:rPr>
          <w:rFonts w:cs="Times New Roman"/>
        </w:rPr>
        <w:t xml:space="preserve"> نیازی به دانلود چیزی ندارد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>سبک و سریع</w:t>
      </w:r>
      <w:r>
        <w:rPr>
          <w:b/>
        </w:rPr>
        <w:t>:</w:t>
      </w:r>
      <w:r>
        <w:rPr>
          <w:rFonts w:cs="Times New Roman"/>
        </w:rPr>
        <w:t xml:space="preserve"> برای یک ابزار تبدیل فایل، </w:t>
      </w:r>
      <w:r>
        <w:t>tkinte</w:t>
      </w:r>
      <w:r>
        <w:t xml:space="preserve">r </w:t>
      </w:r>
      <w:r>
        <w:rPr>
          <w:rFonts w:cs="Times New Roman"/>
        </w:rPr>
        <w:t>کاملاً کافی است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 xml:space="preserve">پشتیبانی از </w:t>
      </w:r>
      <w:r>
        <w:rPr>
          <w:b/>
        </w:rPr>
        <w:t>RTL:</w:t>
      </w:r>
      <w:r>
        <w:rPr>
          <w:rFonts w:cs="Times New Roman"/>
        </w:rPr>
        <w:t xml:space="preserve"> با تنظیمات مناسب، متن فارسی را به‌درستی نمایش می‌دهد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>پایداری</w:t>
      </w:r>
      <w:r>
        <w:rPr>
          <w:b/>
        </w:rPr>
        <w:t>:</w:t>
      </w:r>
      <w:r>
        <w:rPr>
          <w:rFonts w:cs="Times New Roman"/>
        </w:rPr>
        <w:t xml:space="preserve"> سال‌هاست که بخشی از پایتون است و به‌خوبی نگهداری می‌شود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>گزینه‌های بررسی‌شده و رد شده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A2E80" w:rsidTr="00FA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گزینه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دلیل رد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PyQt6 / PySide6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وابستگی سنگین </w:t>
            </w:r>
            <w:r>
              <w:rPr>
                <w:sz w:val="22"/>
              </w:rPr>
              <w:t>(~100MB)</w:t>
            </w:r>
            <w:r>
              <w:rPr>
                <w:rFonts w:cs="Times New Roman"/>
                <w:sz w:val="22"/>
              </w:rPr>
              <w:t xml:space="preserve">، مغایر با فلسفه </w:t>
            </w:r>
            <w:r>
              <w:rPr>
                <w:rFonts w:cs="Times New Roman"/>
                <w:sz w:val="22"/>
              </w:rPr>
              <w:t>حداقلی پروژه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wxPython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نیاز به کامپایل </w:t>
            </w:r>
            <w:r>
              <w:rPr>
                <w:sz w:val="22"/>
              </w:rPr>
              <w:t>C++</w:t>
            </w:r>
            <w:r>
              <w:rPr>
                <w:rFonts w:cs="Times New Roman"/>
                <w:sz w:val="22"/>
              </w:rPr>
              <w:t>، نصب پیچیده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Kivy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طراحی‌شده برای موبایل، بیش از حد برای این کاربرد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Dear PyGui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وابستگی خارجی، جامعه کوچک‌تر</w:t>
            </w:r>
          </w:p>
        </w:tc>
      </w:tr>
    </w:tbl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نحوه اجرا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 xml:space="preserve">دو روش راه‌اندازی </w:t>
      </w:r>
      <w:r>
        <w:rPr>
          <w:b/>
          <w:sz w:val="30"/>
        </w:rPr>
        <w:t>GUI</w:t>
      </w:r>
    </w:p>
    <w:p w:rsidR="00FA2E80" w:rsidRDefault="00C02112">
      <w:pPr>
        <w:shd w:val="clear" w:color="auto" w:fill="F3F4F6"/>
        <w:ind w:left="288" w:right="288"/>
        <w:rPr>
          <w:rFonts w:hint="eastAsia"/>
        </w:rPr>
      </w:pPr>
      <w:r>
        <w:rPr>
          <w:rFonts w:ascii="Consolas" w:hAnsi="Consolas"/>
          <w:sz w:val="22"/>
        </w:rPr>
        <w:t xml:space="preserve"># </w:t>
      </w:r>
      <w:r>
        <w:rPr>
          <w:rFonts w:ascii="Consolas" w:hAnsi="Consolas" w:cs="Times New Roman"/>
          <w:sz w:val="22"/>
        </w:rPr>
        <w:t>روش ۱</w:t>
      </w:r>
      <w:r>
        <w:rPr>
          <w:rFonts w:ascii="Consolas" w:hAnsi="Consolas"/>
          <w:sz w:val="22"/>
        </w:rPr>
        <w:t xml:space="preserve">: </w:t>
      </w:r>
      <w:r>
        <w:rPr>
          <w:rFonts w:ascii="Consolas" w:hAnsi="Consolas" w:cs="Times New Roman"/>
          <w:sz w:val="22"/>
        </w:rPr>
        <w:t xml:space="preserve">از طریق پرچم </w:t>
      </w:r>
      <w:r>
        <w:rPr>
          <w:rFonts w:ascii="Consolas" w:hAnsi="Consolas"/>
          <w:sz w:val="22"/>
        </w:rPr>
        <w:t>--gui</w:t>
      </w:r>
      <w:r>
        <w:rPr>
          <w:rFonts w:ascii="Consolas" w:hAnsi="Consolas"/>
          <w:sz w:val="22"/>
        </w:rPr>
        <w:br/>
        <w:t>fa-md-pdf --gui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 xml:space="preserve"># </w:t>
      </w:r>
      <w:r>
        <w:rPr>
          <w:rFonts w:ascii="Consolas" w:hAnsi="Consolas" w:cs="Times New Roman"/>
          <w:sz w:val="22"/>
        </w:rPr>
        <w:t>روش ۲</w:t>
      </w:r>
      <w:r>
        <w:rPr>
          <w:rFonts w:ascii="Consolas" w:hAnsi="Consolas"/>
          <w:sz w:val="22"/>
        </w:rPr>
        <w:t xml:space="preserve">: </w:t>
      </w:r>
      <w:r>
        <w:rPr>
          <w:rFonts w:ascii="Consolas" w:hAnsi="Consolas" w:cs="Times New Roman"/>
          <w:sz w:val="22"/>
        </w:rPr>
        <w:t>دستور مستقیم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>fa-md-pdf-gui</w:t>
      </w:r>
    </w:p>
    <w:p w:rsidR="00FA2E80" w:rsidRDefault="00C02112">
      <w:pPr>
        <w:spacing w:before="240" w:after="120"/>
        <w:rPr>
          <w:rFonts w:hint="eastAsia"/>
        </w:rPr>
      </w:pPr>
      <w:r>
        <w:rPr>
          <w:b/>
          <w:sz w:val="30"/>
        </w:rPr>
        <w:t xml:space="preserve">CLI </w:t>
      </w:r>
      <w:r>
        <w:rPr>
          <w:rFonts w:cs="Times New Roman"/>
          <w:b/>
          <w:sz w:val="30"/>
        </w:rPr>
        <w:t>بدون تغییر</w:t>
      </w:r>
    </w:p>
    <w:p w:rsidR="00FA2E80" w:rsidRDefault="00C02112">
      <w:pPr>
        <w:shd w:val="clear" w:color="auto" w:fill="F3F4F6"/>
        <w:ind w:left="288" w:right="288"/>
        <w:rPr>
          <w:rFonts w:hint="eastAsia"/>
        </w:rPr>
      </w:pPr>
      <w:r>
        <w:rPr>
          <w:rFonts w:ascii="Consolas" w:hAnsi="Consolas"/>
          <w:sz w:val="22"/>
        </w:rPr>
        <w:t xml:space="preserve"># </w:t>
      </w:r>
      <w:r>
        <w:rPr>
          <w:rFonts w:ascii="Consolas" w:hAnsi="Consolas" w:cs="Times New Roman"/>
          <w:sz w:val="22"/>
        </w:rPr>
        <w:t>همه دستورات قبلی دقیقاً مثل قبل کار می‌کنند</w:t>
      </w:r>
      <w:r>
        <w:rPr>
          <w:rFonts w:ascii="Consolas" w:hAnsi="Consolas"/>
          <w:sz w:val="22"/>
        </w:rPr>
        <w:br/>
        <w:t>fa-md-pdf .\docs</w:t>
      </w:r>
      <w:r>
        <w:rPr>
          <w:rFonts w:ascii="Consolas" w:hAnsi="Consolas"/>
          <w:sz w:val="22"/>
        </w:rPr>
        <w:br/>
        <w:t>fa-md-pdf .\docs -o .\pdf --verbose</w:t>
      </w:r>
    </w:p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 w:rsidP="00C02112">
      <w:pPr>
        <w:spacing w:before="240" w:after="120"/>
        <w:jc w:val="right"/>
        <w:rPr>
          <w:rFonts w:hint="eastAsia"/>
        </w:rPr>
      </w:pPr>
      <w:r>
        <w:rPr>
          <w:rFonts w:cs="Times New Roman"/>
          <w:b/>
          <w:sz w:val="36"/>
        </w:rPr>
        <w:t>طرح رابط کاربری</w:t>
      </w:r>
    </w:p>
    <w:p w:rsidR="00FA2E80" w:rsidRDefault="00C02112" w:rsidP="00C02112">
      <w:pPr>
        <w:shd w:val="clear" w:color="auto" w:fill="F3F4F6"/>
        <w:ind w:left="288" w:right="288"/>
        <w:jc w:val="right"/>
        <w:rPr>
          <w:rFonts w:hint="eastAsia"/>
        </w:rPr>
      </w:pPr>
      <w:r>
        <w:rPr>
          <w:rFonts w:ascii="Consolas" w:hAnsi="Consolas"/>
          <w:sz w:val="22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22"/>
        </w:rPr>
        <w:br/>
        <w:t xml:space="preserve">│  fa-md-pdf - </w:t>
      </w:r>
      <w:r>
        <w:rPr>
          <w:rFonts w:ascii="Consolas" w:hAnsi="Consolas" w:cs="Times New Roman"/>
          <w:sz w:val="22"/>
        </w:rPr>
        <w:t>تبدیل</w:t>
      </w:r>
      <w:bookmarkStart w:id="0" w:name="_GoBack"/>
      <w:bookmarkEnd w:id="0"/>
      <w:r>
        <w:rPr>
          <w:rFonts w:ascii="Consolas" w:hAnsi="Consolas" w:cs="Times New Roman"/>
          <w:sz w:val="22"/>
        </w:rPr>
        <w:t xml:space="preserve"> مارک‌داون به </w:t>
      </w:r>
      <w:r>
        <w:rPr>
          <w:rFonts w:ascii="Consolas" w:hAnsi="Consolas"/>
          <w:sz w:val="22"/>
        </w:rPr>
        <w:t xml:space="preserve">PDF              </w:t>
      </w:r>
      <w:r>
        <w:rPr>
          <w:rFonts w:ascii="Consolas" w:hAnsi="Consolas"/>
          <w:sz w:val="22"/>
        </w:rPr>
        <w:t xml:space="preserve">        │</w:t>
      </w:r>
      <w:r>
        <w:rPr>
          <w:rFonts w:ascii="Consolas" w:hAnsi="Consolas"/>
          <w:sz w:val="22"/>
        </w:rPr>
        <w:br/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22"/>
        </w:rPr>
        <w:br/>
        <w:t>│                                                         │</w:t>
      </w:r>
      <w:r>
        <w:rPr>
          <w:rFonts w:ascii="Consolas" w:hAnsi="Consolas"/>
          <w:sz w:val="22"/>
        </w:rPr>
        <w:br/>
        <w:t xml:space="preserve">│  ── </w:t>
      </w:r>
      <w:r>
        <w:rPr>
          <w:rFonts w:ascii="Consolas" w:hAnsi="Consolas" w:cs="Times New Roman"/>
          <w:sz w:val="22"/>
        </w:rPr>
        <w:t xml:space="preserve">ورودی </w:t>
      </w:r>
      <w:r>
        <w:rPr>
          <w:rFonts w:ascii="Consolas" w:hAnsi="Consolas"/>
          <w:sz w:val="22"/>
        </w:rPr>
        <w:t>────────────────────────────────────────────  │</w:t>
      </w:r>
      <w:r>
        <w:rPr>
          <w:rFonts w:ascii="Consolas" w:hAnsi="Consolas"/>
          <w:sz w:val="22"/>
        </w:rPr>
        <w:br/>
        <w:t>│  [</w:t>
      </w:r>
      <w:r>
        <w:rPr>
          <w:rFonts w:ascii="Consolas" w:hAnsi="Consolas" w:cs="Times New Roman"/>
          <w:sz w:val="22"/>
        </w:rPr>
        <w:t xml:space="preserve">مسیر فایل یا فولدر </w:t>
      </w:r>
      <w:r>
        <w:rPr>
          <w:rFonts w:ascii="Consolas" w:hAnsi="Consolas"/>
          <w:sz w:val="22"/>
        </w:rPr>
        <w:t>▯▯▯▯▯▯▯▯▯▯] [</w:t>
      </w:r>
      <w:r>
        <w:rPr>
          <w:rFonts w:ascii="Consolas" w:hAnsi="Consolas" w:cs="Times New Roman"/>
          <w:sz w:val="22"/>
        </w:rPr>
        <w:t>انتخاب فایل</w:t>
      </w:r>
      <w:r>
        <w:rPr>
          <w:rFonts w:ascii="Consolas" w:hAnsi="Consolas"/>
          <w:sz w:val="22"/>
        </w:rPr>
        <w:t>] [</w:t>
      </w:r>
      <w:r>
        <w:rPr>
          <w:rFonts w:ascii="Consolas" w:hAnsi="Consolas" w:cs="Times New Roman"/>
          <w:sz w:val="22"/>
        </w:rPr>
        <w:t>انتخاب فولدر</w:t>
      </w:r>
      <w:r>
        <w:rPr>
          <w:rFonts w:ascii="Consolas" w:hAnsi="Consolas"/>
          <w:sz w:val="22"/>
        </w:rPr>
        <w:t>] │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 xml:space="preserve">│  ☑ </w:t>
      </w:r>
      <w:r>
        <w:rPr>
          <w:rFonts w:ascii="Consolas" w:hAnsi="Consolas" w:cs="Times New Roman"/>
          <w:sz w:val="22"/>
        </w:rPr>
        <w:t xml:space="preserve">جستجوی بازگشتی در زیرپوشه‌ها                         </w:t>
      </w:r>
      <w:r>
        <w:rPr>
          <w:rFonts w:ascii="Consolas" w:hAnsi="Consolas"/>
          <w:sz w:val="22"/>
        </w:rPr>
        <w:t>│</w:t>
      </w:r>
      <w:r>
        <w:rPr>
          <w:rFonts w:ascii="Consolas" w:hAnsi="Consolas"/>
          <w:sz w:val="22"/>
        </w:rPr>
        <w:br/>
        <w:t>│                                                         │</w:t>
      </w:r>
      <w:r>
        <w:rPr>
          <w:rFonts w:ascii="Consolas" w:hAnsi="Consolas"/>
          <w:sz w:val="22"/>
        </w:rPr>
        <w:br/>
        <w:t xml:space="preserve">│  ── </w:t>
      </w:r>
      <w:r>
        <w:rPr>
          <w:rFonts w:ascii="Consolas" w:hAnsi="Consolas" w:cs="Times New Roman"/>
          <w:sz w:val="22"/>
        </w:rPr>
        <w:t xml:space="preserve">خروجی </w:t>
      </w:r>
      <w:r>
        <w:rPr>
          <w:rFonts w:ascii="Consolas" w:hAnsi="Consolas"/>
          <w:sz w:val="22"/>
        </w:rPr>
        <w:t>───────────────────────────────────────────  │</w:t>
      </w:r>
      <w:r>
        <w:rPr>
          <w:rFonts w:ascii="Consolas" w:hAnsi="Consolas"/>
          <w:sz w:val="22"/>
        </w:rPr>
        <w:br/>
        <w:t>│  [</w:t>
      </w:r>
      <w:r>
        <w:rPr>
          <w:rFonts w:ascii="Consolas" w:hAnsi="Consolas" w:cs="Times New Roman"/>
          <w:sz w:val="22"/>
        </w:rPr>
        <w:t xml:space="preserve">مسیر خروجی </w:t>
      </w:r>
      <w:r>
        <w:rPr>
          <w:rFonts w:ascii="Consolas" w:hAnsi="Consolas"/>
          <w:sz w:val="22"/>
        </w:rPr>
        <w:t>(</w:t>
      </w:r>
      <w:r>
        <w:rPr>
          <w:rFonts w:ascii="Consolas" w:hAnsi="Consolas" w:cs="Times New Roman"/>
          <w:sz w:val="22"/>
        </w:rPr>
        <w:t>اختیاری</w:t>
      </w:r>
      <w:r>
        <w:rPr>
          <w:rFonts w:ascii="Consolas" w:hAnsi="Consolas"/>
          <w:sz w:val="22"/>
        </w:rPr>
        <w:t>) ▯▯▯▯▯▯▯▯] [</w:t>
      </w:r>
      <w:r>
        <w:rPr>
          <w:rFonts w:ascii="Consolas" w:hAnsi="Consolas" w:cs="Times New Roman"/>
          <w:sz w:val="22"/>
        </w:rPr>
        <w:t>انتخاب</w:t>
      </w:r>
      <w:r>
        <w:rPr>
          <w:rFonts w:ascii="Consolas" w:hAnsi="Consolas"/>
          <w:sz w:val="22"/>
        </w:rPr>
        <w:t>...]          │</w:t>
      </w:r>
      <w:r>
        <w:rPr>
          <w:rFonts w:ascii="Consolas" w:hAnsi="Consolas"/>
          <w:sz w:val="22"/>
        </w:rPr>
        <w:br/>
        <w:t xml:space="preserve">│                  </w:t>
      </w:r>
      <w:r>
        <w:rPr>
          <w:rFonts w:ascii="Consolas" w:hAnsi="Consolas"/>
          <w:sz w:val="22"/>
        </w:rPr>
        <w:t xml:space="preserve">                                       │</w:t>
      </w:r>
      <w:r>
        <w:rPr>
          <w:rFonts w:ascii="Consolas" w:hAnsi="Consolas"/>
          <w:sz w:val="22"/>
        </w:rPr>
        <w:br/>
        <w:t xml:space="preserve">│  ── </w:t>
      </w:r>
      <w:r>
        <w:rPr>
          <w:rFonts w:ascii="Consolas" w:hAnsi="Consolas" w:cs="Times New Roman"/>
          <w:sz w:val="22"/>
        </w:rPr>
        <w:t xml:space="preserve">تنظیمات </w:t>
      </w:r>
      <w:r>
        <w:rPr>
          <w:rFonts w:ascii="Consolas" w:hAnsi="Consolas"/>
          <w:sz w:val="22"/>
        </w:rPr>
        <w:t>─────────────────────────────────────────  │</w:t>
      </w:r>
      <w:r>
        <w:rPr>
          <w:rFonts w:ascii="Consolas" w:hAnsi="Consolas"/>
          <w:sz w:val="22"/>
        </w:rPr>
        <w:br/>
        <w:t xml:space="preserve">│  ┌─ </w:t>
      </w:r>
      <w:r>
        <w:rPr>
          <w:rFonts w:ascii="Consolas" w:hAnsi="Consolas" w:cs="Times New Roman"/>
          <w:sz w:val="22"/>
        </w:rPr>
        <w:t xml:space="preserve">صفحه </w:t>
      </w:r>
      <w:r>
        <w:rPr>
          <w:rFonts w:ascii="Consolas" w:hAnsi="Consolas"/>
          <w:sz w:val="22"/>
        </w:rPr>
        <w:t xml:space="preserve">─┬─ </w:t>
      </w:r>
      <w:r>
        <w:rPr>
          <w:rFonts w:ascii="Consolas" w:hAnsi="Consolas" w:cs="Times New Roman"/>
          <w:sz w:val="22"/>
        </w:rPr>
        <w:t xml:space="preserve">فونت </w:t>
      </w:r>
      <w:r>
        <w:rPr>
          <w:rFonts w:ascii="Consolas" w:hAnsi="Consolas"/>
          <w:sz w:val="22"/>
        </w:rPr>
        <w:t xml:space="preserve">─┬─ Mermaid ─┬─ </w:t>
      </w:r>
      <w:r>
        <w:rPr>
          <w:rFonts w:ascii="Consolas" w:hAnsi="Consolas" w:cs="Times New Roman"/>
          <w:sz w:val="22"/>
        </w:rPr>
        <w:t xml:space="preserve">پیشرفته </w:t>
      </w:r>
      <w:r>
        <w:rPr>
          <w:rFonts w:ascii="Consolas" w:hAnsi="Consolas"/>
          <w:sz w:val="22"/>
        </w:rPr>
        <w:t>─┐          │</w:t>
      </w:r>
      <w:r>
        <w:rPr>
          <w:rFonts w:ascii="Consolas" w:hAnsi="Consolas"/>
          <w:sz w:val="22"/>
        </w:rPr>
        <w:br/>
        <w:t>│  │                                           │          │</w:t>
      </w:r>
      <w:r>
        <w:rPr>
          <w:rFonts w:ascii="Consolas" w:hAnsi="Consolas"/>
          <w:sz w:val="22"/>
        </w:rPr>
        <w:br/>
        <w:t xml:space="preserve">│  │  </w:t>
      </w:r>
      <w:r>
        <w:rPr>
          <w:rFonts w:ascii="Consolas" w:hAnsi="Consolas" w:cs="Times New Roman"/>
          <w:sz w:val="22"/>
        </w:rPr>
        <w:t>فرمت صفحه</w:t>
      </w:r>
      <w:r>
        <w:rPr>
          <w:rFonts w:ascii="Consolas" w:hAnsi="Consolas"/>
          <w:sz w:val="22"/>
        </w:rPr>
        <w:t xml:space="preserve">: [A4 ▾]               </w:t>
      </w:r>
      <w:r>
        <w:rPr>
          <w:rFonts w:ascii="Consolas" w:hAnsi="Consolas"/>
          <w:sz w:val="22"/>
        </w:rPr>
        <w:t xml:space="preserve">        │          │</w:t>
      </w:r>
      <w:r>
        <w:rPr>
          <w:rFonts w:ascii="Consolas" w:hAnsi="Consolas"/>
          <w:sz w:val="22"/>
        </w:rPr>
        <w:br/>
        <w:t xml:space="preserve">│  │  </w:t>
      </w:r>
      <w:r>
        <w:rPr>
          <w:rFonts w:ascii="Consolas" w:hAnsi="Consolas" w:cs="Times New Roman"/>
          <w:sz w:val="22"/>
        </w:rPr>
        <w:t>حاشیه</w:t>
      </w:r>
      <w:r>
        <w:rPr>
          <w:rFonts w:ascii="Consolas" w:hAnsi="Consolas"/>
          <w:sz w:val="22"/>
        </w:rPr>
        <w:t>:    [15mm  ]                      │          │</w:t>
      </w:r>
      <w:r>
        <w:rPr>
          <w:rFonts w:ascii="Consolas" w:hAnsi="Consolas"/>
          <w:sz w:val="22"/>
        </w:rPr>
        <w:br/>
        <w:t xml:space="preserve">│  │  ☐ </w:t>
      </w:r>
      <w:r>
        <w:rPr>
          <w:rFonts w:ascii="Consolas" w:hAnsi="Consolas" w:cs="Times New Roman"/>
          <w:sz w:val="22"/>
        </w:rPr>
        <w:t xml:space="preserve">خروجی افقی </w:t>
      </w:r>
      <w:r>
        <w:rPr>
          <w:rFonts w:ascii="Consolas" w:hAnsi="Consolas"/>
          <w:sz w:val="22"/>
        </w:rPr>
        <w:t>(Landscape)                 │          │</w:t>
      </w:r>
      <w:r>
        <w:rPr>
          <w:rFonts w:ascii="Consolas" w:hAnsi="Consolas"/>
          <w:sz w:val="22"/>
        </w:rPr>
        <w:br/>
        <w:t>│  │                                           │          │</w:t>
      </w:r>
      <w:r>
        <w:rPr>
          <w:rFonts w:ascii="Consolas" w:hAnsi="Consolas"/>
          <w:sz w:val="22"/>
        </w:rPr>
        <w:br/>
        <w:t xml:space="preserve">│  └───────────────────────────────────────────┘        </w:t>
      </w:r>
      <w:r>
        <w:rPr>
          <w:rFonts w:ascii="Consolas" w:hAnsi="Consolas"/>
          <w:sz w:val="22"/>
        </w:rPr>
        <w:t xml:space="preserve">  │</w:t>
      </w:r>
      <w:r>
        <w:rPr>
          <w:rFonts w:ascii="Consolas" w:hAnsi="Consolas"/>
          <w:sz w:val="22"/>
        </w:rPr>
        <w:br/>
        <w:t>│                                                         │</w:t>
      </w:r>
      <w:r>
        <w:rPr>
          <w:rFonts w:ascii="Consolas" w:hAnsi="Consolas"/>
          <w:sz w:val="22"/>
        </w:rPr>
        <w:br/>
        <w:t xml:space="preserve">│  [🔄 </w:t>
      </w:r>
      <w:r>
        <w:rPr>
          <w:rFonts w:ascii="Consolas" w:hAnsi="Consolas" w:cs="Times New Roman"/>
          <w:sz w:val="22"/>
        </w:rPr>
        <w:t>تبدیل</w:t>
      </w:r>
      <w:r>
        <w:rPr>
          <w:rFonts w:ascii="Consolas" w:hAnsi="Consolas"/>
          <w:sz w:val="22"/>
        </w:rPr>
        <w:t xml:space="preserve">]                        [⏹ </w:t>
      </w:r>
      <w:r>
        <w:rPr>
          <w:rFonts w:ascii="Consolas" w:hAnsi="Consolas" w:cs="Times New Roman"/>
          <w:sz w:val="22"/>
        </w:rPr>
        <w:t>انصراف</w:t>
      </w:r>
      <w:r>
        <w:rPr>
          <w:rFonts w:ascii="Consolas" w:hAnsi="Consolas"/>
          <w:sz w:val="22"/>
        </w:rPr>
        <w:t>]          │</w:t>
      </w:r>
      <w:r>
        <w:rPr>
          <w:rFonts w:ascii="Consolas" w:hAnsi="Consolas"/>
          <w:sz w:val="22"/>
        </w:rPr>
        <w:br/>
        <w:t>│                                                         │</w:t>
      </w:r>
      <w:r>
        <w:rPr>
          <w:rFonts w:ascii="Consolas" w:hAnsi="Consolas"/>
          <w:sz w:val="22"/>
        </w:rPr>
        <w:br/>
        <w:t xml:space="preserve">│  ── </w:t>
      </w:r>
      <w:r>
        <w:rPr>
          <w:rFonts w:ascii="Consolas" w:hAnsi="Consolas" w:cs="Times New Roman"/>
          <w:sz w:val="22"/>
        </w:rPr>
        <w:t xml:space="preserve">نتایج </w:t>
      </w:r>
      <w:r>
        <w:rPr>
          <w:rFonts w:ascii="Consolas" w:hAnsi="Consolas"/>
          <w:sz w:val="22"/>
        </w:rPr>
        <w:t>───────────────────────────────────────────  │</w:t>
      </w:r>
      <w:r>
        <w:rPr>
          <w:rFonts w:ascii="Consolas" w:hAnsi="Consolas"/>
          <w:sz w:val="22"/>
        </w:rPr>
        <w:br/>
        <w:t>│  ┌──────────</w:t>
      </w:r>
      <w:r>
        <w:rPr>
          <w:rFonts w:ascii="Consolas" w:hAnsi="Consolas"/>
          <w:sz w:val="22"/>
        </w:rPr>
        <w:t>───────────────────────────────────────┐   │</w:t>
      </w:r>
      <w:r>
        <w:rPr>
          <w:rFonts w:ascii="Consolas" w:hAnsi="Consolas"/>
          <w:sz w:val="22"/>
        </w:rPr>
        <w:br/>
        <w:t>│  │ ✓ docs\intro.md → docs\intro.pdf                │   │</w:t>
      </w:r>
      <w:r>
        <w:rPr>
          <w:rFonts w:ascii="Consolas" w:hAnsi="Consolas"/>
          <w:sz w:val="22"/>
        </w:rPr>
        <w:br/>
        <w:t>│  │ ✓ docs\guide.md → docs\guide.pdf                │   │</w:t>
      </w:r>
      <w:r>
        <w:rPr>
          <w:rFonts w:ascii="Consolas" w:hAnsi="Consolas"/>
          <w:sz w:val="22"/>
        </w:rPr>
        <w:br/>
        <w:t xml:space="preserve">│  │ ✗ docs\broken.md - </w:t>
      </w:r>
      <w:r>
        <w:rPr>
          <w:rFonts w:ascii="Consolas" w:hAnsi="Consolas" w:cs="Times New Roman"/>
          <w:sz w:val="22"/>
        </w:rPr>
        <w:t>خطا</w:t>
      </w:r>
      <w:r>
        <w:rPr>
          <w:rFonts w:ascii="Consolas" w:hAnsi="Consolas"/>
          <w:sz w:val="22"/>
        </w:rPr>
        <w:t>: Mermaid timeout         │   │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lastRenderedPageBreak/>
        <w:t xml:space="preserve">│  │                              </w:t>
      </w:r>
      <w:r>
        <w:rPr>
          <w:rFonts w:ascii="Consolas" w:hAnsi="Consolas"/>
          <w:sz w:val="22"/>
        </w:rPr>
        <w:t xml:space="preserve">                    │   │</w:t>
      </w:r>
      <w:r>
        <w:rPr>
          <w:rFonts w:ascii="Consolas" w:hAnsi="Consolas"/>
          <w:sz w:val="22"/>
        </w:rPr>
        <w:br/>
        <w:t xml:space="preserve">│  │ </w:t>
      </w:r>
      <w:r>
        <w:rPr>
          <w:rFonts w:ascii="Consolas" w:hAnsi="Consolas" w:cs="Times New Roman"/>
          <w:sz w:val="22"/>
        </w:rPr>
        <w:t>نتیجه</w:t>
      </w:r>
      <w:r>
        <w:rPr>
          <w:rFonts w:ascii="Consolas" w:hAnsi="Consolas"/>
          <w:sz w:val="22"/>
        </w:rPr>
        <w:t xml:space="preserve">: </w:t>
      </w:r>
      <w:r>
        <w:rPr>
          <w:rFonts w:ascii="Consolas" w:hAnsi="Consolas" w:cs="Times New Roman"/>
          <w:sz w:val="22"/>
        </w:rPr>
        <w:t xml:space="preserve">۲ موفق، ۱ ناموفق                         </w:t>
      </w:r>
      <w:r>
        <w:rPr>
          <w:rFonts w:ascii="Consolas" w:hAnsi="Consolas"/>
          <w:sz w:val="22"/>
        </w:rPr>
        <w:t>│   │</w:t>
      </w:r>
      <w:r>
        <w:rPr>
          <w:rFonts w:ascii="Consolas" w:hAnsi="Consolas"/>
          <w:sz w:val="22"/>
        </w:rPr>
        <w:br/>
        <w:t>│  └─────────────────────────────────────────────────┘   │</w:t>
      </w:r>
      <w:r>
        <w:rPr>
          <w:rFonts w:ascii="Consolas" w:hAnsi="Consolas"/>
          <w:sz w:val="22"/>
        </w:rPr>
        <w:br/>
        <w:t>│                                                         │</w:t>
      </w:r>
      <w:r>
        <w:rPr>
          <w:rFonts w:ascii="Consolas" w:hAnsi="Consolas"/>
          <w:sz w:val="22"/>
        </w:rPr>
        <w:br/>
        <w:t>└───────────────────────────────────────────────────</w:t>
      </w:r>
      <w:r>
        <w:rPr>
          <w:rFonts w:ascii="Consolas" w:hAnsi="Consolas"/>
          <w:sz w:val="22"/>
        </w:rPr>
        <w:t>──────┘</w:t>
      </w:r>
    </w:p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تب‌های تنظیمات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>تب صفحه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A2E80" w:rsidTr="00FA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عنصر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نوع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پیش‌فرض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فرمت صفحه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Dropdown (A4, Letter, Legal)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A4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حاشیه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Text field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15mm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خروجی افقی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Checkbox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غیرفعال</w:t>
            </w:r>
          </w:p>
        </w:tc>
      </w:tr>
    </w:tbl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>تب فونت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A2E80" w:rsidTr="00FA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عنصر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نوع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پیش‌فرض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خانواده فونت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Text field (</w:t>
            </w:r>
            <w:r>
              <w:rPr>
                <w:rFonts w:cs="Times New Roman"/>
                <w:sz w:val="22"/>
              </w:rPr>
              <w:t>فقط خواندنی</w:t>
            </w:r>
            <w:r>
              <w:rPr>
                <w:sz w:val="22"/>
              </w:rPr>
              <w:t>)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Vazirmatn fallback stack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فایل فونت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File picker</w:t>
            </w:r>
            <w:r>
              <w:rPr>
                <w:sz w:val="22"/>
              </w:rPr>
              <w:t xml:space="preserve"> (.ttf)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فولدر فونت‌ها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Directory picker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fonts/ (</w:t>
            </w:r>
            <w:r>
              <w:rPr>
                <w:rFonts w:cs="Times New Roman"/>
                <w:sz w:val="22"/>
              </w:rPr>
              <w:t>اگر وجود داشته باشد</w:t>
            </w:r>
            <w:r>
              <w:rPr>
                <w:sz w:val="22"/>
              </w:rPr>
              <w:t>)</w:t>
            </w:r>
          </w:p>
        </w:tc>
      </w:tr>
    </w:tbl>
    <w:p w:rsidR="00FA2E80" w:rsidRDefault="00C02112">
      <w:pPr>
        <w:ind w:left="432" w:right="432"/>
        <w:rPr>
          <w:rFonts w:hint="eastAsia"/>
        </w:rPr>
      </w:pPr>
      <w:r>
        <w:rPr>
          <w:rFonts w:cs="Times New Roman"/>
          <w:i/>
          <w:color w:val="4B5563"/>
        </w:rPr>
        <w:t>نکته</w:t>
      </w:r>
      <w:r>
        <w:rPr>
          <w:i/>
          <w:color w:val="4B5563"/>
        </w:rPr>
        <w:t xml:space="preserve">: </w:t>
      </w:r>
      <w:r>
        <w:rPr>
          <w:rFonts w:cs="Times New Roman"/>
          <w:i/>
          <w:color w:val="4B5563"/>
        </w:rPr>
        <w:t xml:space="preserve">انتخاب فایل فونت، فولدر فونت را غیرفعال می‌کند </w:t>
      </w:r>
      <w:r>
        <w:rPr>
          <w:i/>
          <w:color w:val="4B5563"/>
        </w:rPr>
        <w:t>(</w:t>
      </w:r>
      <w:r>
        <w:rPr>
          <w:rFonts w:cs="Times New Roman"/>
          <w:i/>
          <w:color w:val="4B5563"/>
        </w:rPr>
        <w:t xml:space="preserve">مانند </w:t>
      </w:r>
      <w:r>
        <w:rPr>
          <w:i/>
          <w:color w:val="4B5563"/>
        </w:rPr>
        <w:t>CLI).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 xml:space="preserve">تب </w:t>
      </w:r>
      <w:r>
        <w:rPr>
          <w:b/>
          <w:sz w:val="30"/>
        </w:rPr>
        <w:t>Mermaid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A2E80" w:rsidTr="00FA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عنصر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نوع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پیش‌فرض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فایل </w:t>
            </w:r>
            <w:r>
              <w:rPr>
                <w:sz w:val="22"/>
              </w:rPr>
              <w:t>Mermaid JS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File picker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vendor/mermaid.min.js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تم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 xml:space="preserve">Dropdown (default, base, dark, </w:t>
            </w:r>
            <w:r>
              <w:rPr>
                <w:sz w:val="22"/>
              </w:rPr>
              <w:t>forest, neutral, null)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default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Timeout (ms)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Numeric field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30000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نادیده گرفتن خطاها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Checkbox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غیرفعال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URL (</w:t>
            </w:r>
            <w:r>
              <w:rPr>
                <w:rFonts w:cs="Times New Roman"/>
                <w:sz w:val="22"/>
              </w:rPr>
              <w:t>اختیاری</w:t>
            </w:r>
            <w:r>
              <w:rPr>
                <w:sz w:val="22"/>
              </w:rPr>
              <w:t>)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Text field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خالی</w:t>
            </w:r>
          </w:p>
        </w:tc>
      </w:tr>
    </w:tbl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>تب پیشرفته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A2E80" w:rsidTr="00FA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عنصر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نوع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پیش‌فرض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پسوندهای مجاز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Text field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.md .markdown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نگه‌داشتن </w:t>
            </w:r>
            <w:r>
              <w:rPr>
                <w:sz w:val="22"/>
              </w:rPr>
              <w:t>HTML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Checkbox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غیرفعال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توقف با اولین خطا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Checkbox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غیرفعال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مسیر مرورگرها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Directory picker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browsers/ (</w:t>
            </w:r>
            <w:r>
              <w:rPr>
                <w:rFonts w:cs="Times New Roman"/>
                <w:sz w:val="22"/>
              </w:rPr>
              <w:t>اگر وجود داشته باشد</w:t>
            </w:r>
            <w:r>
              <w:rPr>
                <w:sz w:val="22"/>
              </w:rPr>
              <w:t>)</w:t>
            </w:r>
          </w:p>
        </w:tc>
      </w:tr>
    </w:tbl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معماری فنی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>ساختار ماژول‌ها</w:t>
      </w:r>
    </w:p>
    <w:p w:rsidR="00FA2E80" w:rsidRDefault="00C02112">
      <w:pPr>
        <w:shd w:val="clear" w:color="auto" w:fill="F3F4F6"/>
        <w:ind w:left="288" w:right="288"/>
        <w:rPr>
          <w:rFonts w:hint="eastAsia"/>
        </w:rPr>
      </w:pPr>
      <w:r>
        <w:rPr>
          <w:rFonts w:ascii="Consolas" w:hAnsi="Consolas"/>
          <w:sz w:val="22"/>
        </w:rPr>
        <w:t>src/fa_md_pdf/</w:t>
      </w:r>
      <w:r>
        <w:rPr>
          <w:rFonts w:ascii="Consolas" w:hAnsi="Consolas"/>
          <w:sz w:val="22"/>
        </w:rPr>
        <w:br/>
        <w:t xml:space="preserve">  gui.py              ← </w:t>
      </w:r>
      <w:r>
        <w:rPr>
          <w:rFonts w:ascii="Consolas" w:hAnsi="Consolas" w:cs="Times New Roman"/>
          <w:sz w:val="22"/>
        </w:rPr>
        <w:t xml:space="preserve">ماژول جدید </w:t>
      </w:r>
      <w:r>
        <w:rPr>
          <w:rFonts w:ascii="Consolas" w:hAnsi="Consolas"/>
          <w:sz w:val="22"/>
        </w:rPr>
        <w:t>GUI</w:t>
      </w:r>
      <w:r>
        <w:rPr>
          <w:rFonts w:ascii="Consolas" w:hAnsi="Consolas"/>
          <w:sz w:val="22"/>
        </w:rPr>
        <w:br/>
        <w:t xml:space="preserve">  cli.py              ← </w:t>
      </w:r>
      <w:r>
        <w:rPr>
          <w:rFonts w:ascii="Consolas" w:hAnsi="Consolas" w:cs="Times New Roman"/>
          <w:sz w:val="22"/>
        </w:rPr>
        <w:t xml:space="preserve">افزودن </w:t>
      </w:r>
      <w:r>
        <w:rPr>
          <w:rFonts w:ascii="Consolas" w:hAnsi="Consolas"/>
          <w:sz w:val="22"/>
        </w:rPr>
        <w:t>--gui flag</w:t>
      </w:r>
      <w:r>
        <w:rPr>
          <w:rFonts w:ascii="Consolas" w:hAnsi="Consolas"/>
          <w:sz w:val="22"/>
        </w:rPr>
        <w:br/>
        <w:t xml:space="preserve">  converter.py        ← </w:t>
      </w:r>
      <w:r>
        <w:rPr>
          <w:rFonts w:ascii="Consolas" w:hAnsi="Consolas" w:cs="Times New Roman"/>
          <w:sz w:val="22"/>
        </w:rPr>
        <w:t xml:space="preserve">افزودن </w:t>
      </w:r>
      <w:r>
        <w:rPr>
          <w:rFonts w:ascii="Consolas" w:hAnsi="Consolas"/>
          <w:sz w:val="22"/>
        </w:rPr>
        <w:t>on_progress callbac</w:t>
      </w:r>
      <w:r>
        <w:rPr>
          <w:rFonts w:ascii="Consolas" w:hAnsi="Consolas"/>
          <w:sz w:val="22"/>
        </w:rPr>
        <w:t>k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lastRenderedPageBreak/>
        <w:t xml:space="preserve">  defaults.py         ← </w:t>
      </w:r>
      <w:r>
        <w:rPr>
          <w:rFonts w:ascii="Consolas" w:hAnsi="Consolas" w:cs="Times New Roman"/>
          <w:sz w:val="22"/>
        </w:rPr>
        <w:t>بدون تغییر</w:t>
      </w:r>
      <w:r>
        <w:rPr>
          <w:rFonts w:ascii="Consolas" w:hAnsi="Consolas"/>
          <w:sz w:val="22"/>
        </w:rPr>
        <w:br/>
        <w:t xml:space="preserve">  html_builder.py     ← </w:t>
      </w:r>
      <w:r>
        <w:rPr>
          <w:rFonts w:ascii="Consolas" w:hAnsi="Consolas" w:cs="Times New Roman"/>
          <w:sz w:val="22"/>
        </w:rPr>
        <w:t>بدون تغییر</w:t>
      </w:r>
      <w:r>
        <w:rPr>
          <w:rFonts w:ascii="Consolas" w:hAnsi="Consolas"/>
          <w:sz w:val="22"/>
        </w:rPr>
        <w:br/>
        <w:t xml:space="preserve">  assets/default.css  ← </w:t>
      </w:r>
      <w:r>
        <w:rPr>
          <w:rFonts w:ascii="Consolas" w:hAnsi="Consolas" w:cs="Times New Roman"/>
          <w:sz w:val="22"/>
        </w:rPr>
        <w:t>بدون تغییر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>جریان داده</w:t>
      </w:r>
    </w:p>
    <w:p w:rsidR="00FA2E80" w:rsidRDefault="00C0211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43600" cy="192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 xml:space="preserve">مدل </w:t>
      </w:r>
      <w:r>
        <w:rPr>
          <w:b/>
          <w:sz w:val="30"/>
        </w:rPr>
        <w:t>Threading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>• Main Thread:</w:t>
      </w:r>
      <w:r>
        <w:rPr>
          <w:rFonts w:cs="Times New Roman"/>
        </w:rPr>
        <w:t xml:space="preserve"> رابط کاربری </w:t>
      </w:r>
      <w:r>
        <w:t>tkinter (event loop)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>• Worker Thread:</w:t>
      </w:r>
      <w:r>
        <w:rPr>
          <w:rFonts w:cs="Times New Roman"/>
        </w:rPr>
        <w:t xml:space="preserve"> اجرای تبدیل با </w:t>
      </w:r>
      <w:r>
        <w:t>Playwright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>ارتباط</w:t>
      </w:r>
      <w:r>
        <w:rPr>
          <w:b/>
        </w:rPr>
        <w:t>:</w:t>
      </w:r>
      <w:r>
        <w:t xml:space="preserve"> </w:t>
      </w:r>
      <w:r>
        <w:rPr>
          <w:rFonts w:ascii="Consolas" w:hAnsi="Consolas"/>
        </w:rPr>
        <w:t>queue.Queue</w:t>
      </w:r>
      <w:r>
        <w:rPr>
          <w:rFonts w:cs="Times New Roman"/>
        </w:rPr>
        <w:t xml:space="preserve"> برای ارسال رویدادهای پیشرفت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>لغو</w:t>
      </w:r>
      <w:r>
        <w:rPr>
          <w:b/>
        </w:rPr>
        <w:t>:</w:t>
      </w:r>
      <w:r>
        <w:t xml:space="preserve"> </w:t>
      </w:r>
      <w:r>
        <w:rPr>
          <w:rFonts w:ascii="Consolas" w:hAnsi="Consolas"/>
        </w:rPr>
        <w:t>threading.Event</w:t>
      </w:r>
      <w:r>
        <w:rPr>
          <w:rFonts w:cs="Times New Roman"/>
        </w:rPr>
        <w:t xml:space="preserve"> برای توقف بین </w:t>
      </w:r>
      <w:r>
        <w:t>job</w:t>
      </w:r>
      <w:r>
        <w:rPr>
          <w:rFonts w:cs="Times New Roman"/>
        </w:rPr>
        <w:t>ها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 xml:space="preserve">به‌روزرسانی </w:t>
      </w:r>
      <w:r>
        <w:rPr>
          <w:b/>
        </w:rPr>
        <w:t>UI:</w:t>
      </w:r>
      <w:r>
        <w:t xml:space="preserve"> </w:t>
      </w:r>
      <w:r>
        <w:rPr>
          <w:rFonts w:ascii="Consolas" w:hAnsi="Consolas"/>
        </w:rPr>
        <w:t>root.after(100ms)</w:t>
      </w:r>
      <w:r>
        <w:rPr>
          <w:rFonts w:cs="Times New Roman"/>
        </w:rPr>
        <w:t xml:space="preserve"> برای </w:t>
      </w:r>
      <w:r>
        <w:t xml:space="preserve">poll </w:t>
      </w:r>
      <w:r>
        <w:rPr>
          <w:rFonts w:cs="Times New Roman"/>
        </w:rPr>
        <w:t>کردن صف</w:t>
      </w: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0"/>
        </w:rPr>
        <w:t xml:space="preserve">تغییرات در </w:t>
      </w:r>
      <w:r>
        <w:rPr>
          <w:b/>
          <w:sz w:val="30"/>
        </w:rPr>
        <w:t>converter.py</w:t>
      </w:r>
    </w:p>
    <w:p w:rsidR="00FA2E80" w:rsidRDefault="00C02112">
      <w:pPr>
        <w:rPr>
          <w:rFonts w:hint="eastAsia"/>
        </w:rPr>
      </w:pPr>
      <w:r>
        <w:rPr>
          <w:rFonts w:cs="Times New Roman"/>
        </w:rPr>
        <w:t xml:space="preserve">افزودن پارامتر اختیاری </w:t>
      </w:r>
      <w:r>
        <w:rPr>
          <w:rFonts w:ascii="Consolas" w:hAnsi="Consolas"/>
        </w:rPr>
        <w:t>on_progress</w:t>
      </w:r>
      <w:r>
        <w:rPr>
          <w:rFonts w:cs="Times New Roman"/>
        </w:rPr>
        <w:t xml:space="preserve"> به تابع </w:t>
      </w:r>
      <w:r>
        <w:rPr>
          <w:rFonts w:ascii="Consolas" w:hAnsi="Consolas"/>
        </w:rPr>
        <w:t>convert_jobs</w:t>
      </w:r>
      <w:r>
        <w:t>:</w:t>
      </w:r>
    </w:p>
    <w:p w:rsidR="00FA2E80" w:rsidRDefault="00C02112">
      <w:pPr>
        <w:shd w:val="clear" w:color="auto" w:fill="F3F4F6"/>
        <w:ind w:left="288" w:right="288"/>
        <w:rPr>
          <w:rFonts w:hint="eastAsia"/>
        </w:rPr>
      </w:pPr>
      <w:r>
        <w:rPr>
          <w:rFonts w:ascii="Consolas" w:hAnsi="Consolas"/>
          <w:sz w:val="22"/>
        </w:rPr>
        <w:t>def convert_jobs(</w:t>
      </w:r>
      <w:r>
        <w:rPr>
          <w:rFonts w:ascii="Consolas" w:hAnsi="Consolas"/>
          <w:sz w:val="22"/>
        </w:rPr>
        <w:br/>
        <w:t xml:space="preserve">    jobs, options, fail_fast=Fa</w:t>
      </w:r>
      <w:r>
        <w:rPr>
          <w:rFonts w:ascii="Consolas" w:hAnsi="Consolas"/>
          <w:sz w:val="22"/>
        </w:rPr>
        <w:t>lse,</w:t>
      </w:r>
      <w:r>
        <w:rPr>
          <w:rFonts w:ascii="Consolas" w:hAnsi="Consolas"/>
          <w:sz w:val="22"/>
        </w:rPr>
        <w:br/>
        <w:t xml:space="preserve">    on_progress=None  # ← </w:t>
      </w:r>
      <w:r>
        <w:rPr>
          <w:rFonts w:ascii="Consolas" w:hAnsi="Consolas" w:cs="Times New Roman"/>
          <w:sz w:val="22"/>
        </w:rPr>
        <w:t>جدید، اختیاری</w:t>
      </w:r>
      <w:r>
        <w:rPr>
          <w:rFonts w:ascii="Consolas" w:hAnsi="Consolas"/>
          <w:sz w:val="22"/>
        </w:rPr>
        <w:br/>
        <w:t>):</w:t>
      </w:r>
      <w:r>
        <w:rPr>
          <w:rFonts w:ascii="Consolas" w:hAnsi="Consolas"/>
          <w:sz w:val="22"/>
        </w:rPr>
        <w:br/>
        <w:t xml:space="preserve">    ...</w:t>
      </w:r>
      <w:r>
        <w:rPr>
          <w:rFonts w:ascii="Consolas" w:hAnsi="Consolas"/>
          <w:sz w:val="22"/>
        </w:rPr>
        <w:br/>
        <w:t xml:space="preserve">    # </w:t>
      </w:r>
      <w:r>
        <w:rPr>
          <w:rFonts w:ascii="Consolas" w:hAnsi="Consolas" w:cs="Times New Roman"/>
          <w:sz w:val="22"/>
        </w:rPr>
        <w:t xml:space="preserve">بعد از هر </w:t>
      </w:r>
      <w:r>
        <w:rPr>
          <w:rFonts w:ascii="Consolas" w:hAnsi="Consolas"/>
          <w:sz w:val="22"/>
        </w:rPr>
        <w:t>job:</w:t>
      </w:r>
      <w:r>
        <w:rPr>
          <w:rFonts w:ascii="Consolas" w:hAnsi="Consolas"/>
          <w:sz w:val="22"/>
        </w:rPr>
        <w:br/>
        <w:t xml:space="preserve">    if on_progress:</w:t>
      </w:r>
      <w:r>
        <w:rPr>
          <w:rFonts w:ascii="Consolas" w:hAnsi="Consolas"/>
          <w:sz w:val="22"/>
        </w:rPr>
        <w:br/>
        <w:t xml:space="preserve">        on_progress(job, result.ok, result.error)</w:t>
      </w:r>
    </w:p>
    <w:p w:rsidR="00FA2E80" w:rsidRDefault="00C02112">
      <w:pPr>
        <w:rPr>
          <w:rFonts w:hint="eastAsia"/>
        </w:rPr>
      </w:pPr>
      <w:r>
        <w:t xml:space="preserve">CLI </w:t>
      </w:r>
      <w:r>
        <w:rPr>
          <w:rFonts w:cs="Times New Roman"/>
        </w:rPr>
        <w:t xml:space="preserve">بدون تغییر کار می‌کند چون </w:t>
      </w:r>
      <w:r>
        <w:t xml:space="preserve">callback </w:t>
      </w:r>
      <w:r>
        <w:rPr>
          <w:rFonts w:cs="Times New Roman"/>
        </w:rPr>
        <w:t>را نمی‌فرستد</w:t>
      </w:r>
      <w:r>
        <w:t>.</w:t>
      </w:r>
    </w:p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مدیریت خطا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A2E80" w:rsidTr="00FA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خطا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رفتار </w:t>
            </w:r>
            <w:r>
              <w:rPr>
                <w:sz w:val="22"/>
              </w:rPr>
              <w:t>GUI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مرورگر </w:t>
            </w:r>
            <w:r>
              <w:rPr>
                <w:sz w:val="22"/>
              </w:rPr>
              <w:t xml:space="preserve">Chromium </w:t>
            </w:r>
            <w:r>
              <w:rPr>
                <w:rFonts w:cs="Times New Roman"/>
                <w:sz w:val="22"/>
              </w:rPr>
              <w:t>پیدا نشد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دیالوگ خطا با راهنمای نصب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 xml:space="preserve">mermaid.min.js </w:t>
            </w:r>
            <w:r>
              <w:rPr>
                <w:rFonts w:cs="Times New Roman"/>
                <w:sz w:val="22"/>
              </w:rPr>
              <w:t>پیدا نشد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دیالوگ خطا با مسیر مورد انتظار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مسیر ورودی نامعتبر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پیام خطای قرمز کنار فیلد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خطا در تبدیل یک فایل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نمایش در لاگ پیشرفت، ادامه بقیه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خطای غیرمنتظره</w:t>
            </w:r>
          </w:p>
        </w:tc>
        <w:tc>
          <w:tcPr>
            <w:tcW w:w="504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نمایش در لاگ بدون </w:t>
            </w:r>
            <w:r>
              <w:rPr>
                <w:sz w:val="22"/>
              </w:rPr>
              <w:t xml:space="preserve">crash </w:t>
            </w:r>
            <w:r>
              <w:rPr>
                <w:rFonts w:cs="Times New Roman"/>
                <w:sz w:val="22"/>
              </w:rPr>
              <w:t>برنامه</w:t>
            </w:r>
          </w:p>
        </w:tc>
      </w:tr>
    </w:tbl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 xml:space="preserve">تغییرات </w:t>
      </w:r>
      <w:r>
        <w:rPr>
          <w:b/>
          <w:sz w:val="36"/>
        </w:rPr>
        <w:t>pyproject.toml</w:t>
      </w:r>
    </w:p>
    <w:p w:rsidR="00FA2E80" w:rsidRDefault="00C02112">
      <w:pPr>
        <w:shd w:val="clear" w:color="auto" w:fill="F3F4F6"/>
        <w:ind w:left="288" w:right="288"/>
        <w:rPr>
          <w:rFonts w:hint="eastAsia"/>
        </w:rPr>
      </w:pPr>
      <w:r>
        <w:rPr>
          <w:rFonts w:ascii="Consolas" w:hAnsi="Consolas"/>
          <w:sz w:val="22"/>
        </w:rPr>
        <w:t>[project.scripts]</w:t>
      </w:r>
      <w:r>
        <w:rPr>
          <w:rFonts w:ascii="Consolas" w:hAnsi="Consolas"/>
          <w:sz w:val="22"/>
        </w:rPr>
        <w:br/>
        <w:t>fa-md-pdf = "fa_md_pdf.cli:main"</w:t>
      </w:r>
      <w:r>
        <w:rPr>
          <w:rFonts w:ascii="Consolas" w:hAnsi="Consolas"/>
          <w:sz w:val="22"/>
        </w:rPr>
        <w:br/>
        <w:t xml:space="preserve">fa-md-pdf-gui = "fa_md_pdf.gui:main"    # ← </w:t>
      </w:r>
      <w:r>
        <w:rPr>
          <w:rFonts w:ascii="Consolas" w:hAnsi="Consolas" w:cs="Times New Roman"/>
          <w:sz w:val="22"/>
        </w:rPr>
        <w:t>جدید</w:t>
      </w:r>
    </w:p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تشخیص خودکار دارایی‌ها</w:t>
      </w:r>
    </w:p>
    <w:p w:rsidR="00FA2E80" w:rsidRDefault="00C02112">
      <w:pPr>
        <w:rPr>
          <w:rFonts w:hint="eastAsia"/>
        </w:rPr>
      </w:pPr>
      <w:r>
        <w:rPr>
          <w:rFonts w:cs="Times New Roman"/>
        </w:rPr>
        <w:t xml:space="preserve">هنگام باز شدن </w:t>
      </w:r>
      <w:r>
        <w:t>GUI</w:t>
      </w:r>
      <w:r>
        <w:rPr>
          <w:rFonts w:cs="Times New Roman"/>
        </w:rPr>
        <w:t>، برنامه به‌صورت خودکار</w:t>
      </w:r>
      <w:r>
        <w:t>: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1. </w:t>
      </w:r>
      <w:r>
        <w:rPr>
          <w:rFonts w:ascii="Consolas" w:hAnsi="Consolas"/>
        </w:rPr>
        <w:t>find_project_root()</w:t>
      </w:r>
      <w:r>
        <w:rPr>
          <w:rFonts w:cs="Times New Roman"/>
        </w:rPr>
        <w:t xml:space="preserve"> را صدا می‌زند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2. </w:t>
      </w:r>
      <w:r>
        <w:rPr>
          <w:rFonts w:cs="Times New Roman"/>
        </w:rPr>
        <w:t xml:space="preserve">اگر </w:t>
      </w:r>
      <w:r>
        <w:rPr>
          <w:rFonts w:ascii="Consolas" w:hAnsi="Consolas"/>
        </w:rPr>
        <w:t>browsers/</w:t>
      </w:r>
      <w:r>
        <w:rPr>
          <w:rFonts w:cs="Times New Roman"/>
        </w:rPr>
        <w:t xml:space="preserve"> وجود داشته باشد </w:t>
      </w:r>
      <w:r>
        <w:t xml:space="preserve">→ </w:t>
      </w:r>
      <w:r>
        <w:rPr>
          <w:rFonts w:cs="Times New Roman"/>
        </w:rPr>
        <w:t>فیلد مسیر مرورگر را پر می‌کند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3. </w:t>
      </w:r>
      <w:r>
        <w:rPr>
          <w:rFonts w:cs="Times New Roman"/>
        </w:rPr>
        <w:t xml:space="preserve">اگر </w:t>
      </w:r>
      <w:r>
        <w:rPr>
          <w:rFonts w:ascii="Consolas" w:hAnsi="Consolas"/>
        </w:rPr>
        <w:t>vendor/mermaid.min.js</w:t>
      </w:r>
      <w:r>
        <w:rPr>
          <w:rFonts w:cs="Times New Roman"/>
        </w:rPr>
        <w:t xml:space="preserve"> وجود داشته باشد </w:t>
      </w:r>
      <w:r>
        <w:t xml:space="preserve">→ </w:t>
      </w:r>
      <w:r>
        <w:rPr>
          <w:rFonts w:cs="Times New Roman"/>
        </w:rPr>
        <w:t xml:space="preserve">فیلد </w:t>
      </w:r>
      <w:r>
        <w:t xml:space="preserve">Mermaid </w:t>
      </w:r>
      <w:r>
        <w:rPr>
          <w:rFonts w:cs="Times New Roman"/>
        </w:rPr>
        <w:t>را پر می‌کند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4. </w:t>
      </w:r>
      <w:r>
        <w:rPr>
          <w:rFonts w:cs="Times New Roman"/>
        </w:rPr>
        <w:t xml:space="preserve">اگر </w:t>
      </w:r>
      <w:r>
        <w:rPr>
          <w:rFonts w:ascii="Consolas" w:hAnsi="Consolas"/>
        </w:rPr>
        <w:t>fonts/</w:t>
      </w:r>
      <w:r>
        <w:rPr>
          <w:rFonts w:cs="Times New Roman"/>
        </w:rPr>
        <w:t xml:space="preserve"> وجود داشته باشد </w:t>
      </w:r>
      <w:r>
        <w:t xml:space="preserve">→ </w:t>
      </w:r>
      <w:r>
        <w:rPr>
          <w:rFonts w:cs="Times New Roman"/>
        </w:rPr>
        <w:t>فیلد فولدر فونت را پر می‌کند</w:t>
      </w:r>
    </w:p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مراحل پیاده‌سازی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A2E80" w:rsidTr="00FA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مرحله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شرح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فایل‌ها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افزودن </w:t>
            </w:r>
            <w:r>
              <w:rPr>
                <w:sz w:val="22"/>
              </w:rPr>
              <w:t xml:space="preserve">callback </w:t>
            </w:r>
            <w:r>
              <w:rPr>
                <w:rFonts w:cs="Times New Roman"/>
                <w:sz w:val="22"/>
              </w:rPr>
              <w:t xml:space="preserve">به </w:t>
            </w:r>
            <w:r>
              <w:rPr>
                <w:sz w:val="22"/>
              </w:rPr>
              <w:t>converter.py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co</w:t>
            </w:r>
            <w:r>
              <w:rPr>
                <w:sz w:val="22"/>
              </w:rPr>
              <w:t>nverter.py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افزودن </w:t>
            </w:r>
            <w:r>
              <w:rPr>
                <w:sz w:val="22"/>
              </w:rPr>
              <w:t xml:space="preserve">--gui </w:t>
            </w:r>
            <w:r>
              <w:rPr>
                <w:rFonts w:cs="Times New Roman"/>
                <w:sz w:val="22"/>
              </w:rPr>
              <w:t xml:space="preserve">به </w:t>
            </w:r>
            <w:r>
              <w:rPr>
                <w:sz w:val="22"/>
              </w:rPr>
              <w:t>CLI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cli.py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 xml:space="preserve">ساخت </w:t>
            </w:r>
            <w:r>
              <w:rPr>
                <w:sz w:val="22"/>
              </w:rPr>
              <w:t xml:space="preserve">MainWindow </w:t>
            </w:r>
            <w:r>
              <w:rPr>
                <w:rFonts w:cs="Times New Roman"/>
                <w:sz w:val="22"/>
              </w:rPr>
              <w:t>پایه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gui.py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پنل ورودی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gui.py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پنل خروجی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gui.py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تب‌های تنظیمات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gui.py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 xml:space="preserve">Thread </w:t>
            </w:r>
            <w:r>
              <w:rPr>
                <w:rFonts w:cs="Times New Roman"/>
                <w:sz w:val="22"/>
              </w:rPr>
              <w:t>تبدیل و نمایش پیشرفت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gui.py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دکمه‌های تبدیل</w:t>
            </w:r>
            <w:r>
              <w:rPr>
                <w:sz w:val="22"/>
              </w:rPr>
              <w:t>/</w:t>
            </w:r>
            <w:r>
              <w:rPr>
                <w:rFonts w:cs="Times New Roman"/>
                <w:sz w:val="22"/>
              </w:rPr>
              <w:t>انصراف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gui.py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مدیریت خطا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gui.py</w:t>
            </w:r>
          </w:p>
        </w:tc>
      </w:tr>
      <w:tr w:rsidR="00FA2E80" w:rsidTr="00FA2E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 xml:space="preserve">Entry point </w:t>
            </w:r>
            <w:r>
              <w:rPr>
                <w:rFonts w:cs="Times New Roman"/>
                <w:sz w:val="22"/>
              </w:rPr>
              <w:t xml:space="preserve">در </w:t>
            </w:r>
            <w:r>
              <w:rPr>
                <w:sz w:val="22"/>
              </w:rPr>
              <w:t>pyproject.toml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pyproject.toml</w:t>
            </w:r>
          </w:p>
        </w:tc>
      </w:tr>
      <w:tr w:rsidR="00FA2E80" w:rsidTr="00FA2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FA2E80" w:rsidRDefault="00C02112">
            <w:pPr>
              <w:rPr>
                <w:rFonts w:hint="eastAsia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Times New Roman"/>
                <w:sz w:val="22"/>
              </w:rPr>
              <w:t>تشخیص خودکار دارایی‌ها</w:t>
            </w:r>
          </w:p>
        </w:tc>
        <w:tc>
          <w:tcPr>
            <w:tcW w:w="3360" w:type="dxa"/>
            <w:vAlign w:val="center"/>
          </w:tcPr>
          <w:p w:rsidR="00FA2E80" w:rsidRDefault="00C0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gui.py</w:t>
            </w:r>
          </w:p>
        </w:tc>
      </w:tr>
    </w:tbl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سازگاری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>• Python:</w:t>
      </w:r>
      <w:r>
        <w:t xml:space="preserve"> 3.11+ (</w:t>
      </w:r>
      <w:r>
        <w:rPr>
          <w:rFonts w:cs="Times New Roman"/>
        </w:rPr>
        <w:t xml:space="preserve">مانند </w:t>
      </w:r>
      <w:r>
        <w:t>CLI)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>سیستم‌عامل</w:t>
      </w:r>
      <w:r>
        <w:rPr>
          <w:b/>
        </w:rPr>
        <w:t>:</w:t>
      </w:r>
      <w:r>
        <w:t xml:space="preserve"> Windows (</w:t>
      </w:r>
      <w:r>
        <w:rPr>
          <w:rFonts w:cs="Times New Roman"/>
        </w:rPr>
        <w:t>هدف اصلی</w:t>
      </w:r>
      <w:r>
        <w:t>)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  <w:b/>
        </w:rPr>
        <w:t>وابستگی جدید</w:t>
      </w:r>
      <w:r>
        <w:rPr>
          <w:b/>
        </w:rPr>
        <w:t>:</w:t>
      </w:r>
      <w:r>
        <w:rPr>
          <w:rFonts w:cs="Times New Roman"/>
        </w:rPr>
        <w:t xml:space="preserve"> هیچ </w:t>
      </w:r>
      <w:r>
        <w:t xml:space="preserve">(tkinter </w:t>
      </w:r>
      <w:r>
        <w:rPr>
          <w:rFonts w:cs="Times New Roman"/>
        </w:rPr>
        <w:t>جزء پایتون است</w:t>
      </w:r>
      <w:r>
        <w:t>)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>• CLI:</w:t>
      </w:r>
      <w:r>
        <w:rPr>
          <w:rFonts w:cs="Times New Roman"/>
        </w:rPr>
        <w:t xml:space="preserve"> بدون تغییر رفتار</w:t>
      </w:r>
    </w:p>
    <w:p w:rsidR="00FA2E80" w:rsidRDefault="00FA2E80">
      <w:pPr>
        <w:pBdr>
          <w:bottom w:val="single" w:sz="6" w:space="1" w:color="E5E7EB"/>
        </w:pBdr>
        <w:rPr>
          <w:rFonts w:hint="eastAsia"/>
        </w:rPr>
      </w:pPr>
    </w:p>
    <w:p w:rsidR="00FA2E80" w:rsidRDefault="00C02112">
      <w:pPr>
        <w:spacing w:before="240" w:after="120"/>
        <w:rPr>
          <w:rFonts w:hint="eastAsia"/>
        </w:rPr>
      </w:pPr>
      <w:r>
        <w:rPr>
          <w:rFonts w:cs="Times New Roman"/>
          <w:b/>
          <w:sz w:val="36"/>
        </w:rPr>
        <w:t>نتیجه‌گیری</w:t>
      </w:r>
    </w:p>
    <w:p w:rsidR="00FA2E80" w:rsidRDefault="00C02112">
      <w:pPr>
        <w:rPr>
          <w:rFonts w:hint="eastAsia"/>
        </w:rPr>
      </w:pPr>
      <w:r>
        <w:rPr>
          <w:rFonts w:cs="Times New Roman"/>
        </w:rPr>
        <w:t xml:space="preserve">این پیشنهاد یک </w:t>
      </w:r>
      <w:r>
        <w:t xml:space="preserve">GUI </w:t>
      </w:r>
      <w:r>
        <w:rPr>
          <w:rFonts w:cs="Times New Roman"/>
        </w:rPr>
        <w:t xml:space="preserve">سبک و کاربردی با </w:t>
      </w:r>
      <w:r>
        <w:t xml:space="preserve">tkinter </w:t>
      </w:r>
      <w:r>
        <w:rPr>
          <w:rFonts w:cs="Times New Roman"/>
        </w:rPr>
        <w:t>ارائه می‌دهد که</w:t>
      </w:r>
      <w:r>
        <w:t>: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</w:rPr>
        <w:t>هیچ وابستگی جدیدی اضافه نمی‌کند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t xml:space="preserve">CLI </w:t>
      </w:r>
      <w:r>
        <w:rPr>
          <w:rFonts w:cs="Times New Roman"/>
        </w:rPr>
        <w:t>را دست‌نخورده نگه می‌دارد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</w:rPr>
        <w:t xml:space="preserve">تمام قابلیت‌های </w:t>
      </w:r>
      <w:r>
        <w:t xml:space="preserve">CLI </w:t>
      </w:r>
      <w:r>
        <w:rPr>
          <w:rFonts w:cs="Times New Roman"/>
        </w:rPr>
        <w:t>را پوشش می‌دهد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lastRenderedPageBreak/>
        <w:t xml:space="preserve">• </w:t>
      </w:r>
      <w:r>
        <w:rPr>
          <w:rFonts w:cs="Times New Roman"/>
        </w:rPr>
        <w:t>با فلسفه آفلاین پروژه سازگار است</w:t>
      </w:r>
    </w:p>
    <w:p w:rsidR="00FA2E80" w:rsidRDefault="00C02112">
      <w:pPr>
        <w:ind w:right="360"/>
        <w:rPr>
          <w:rFonts w:hint="eastAsia"/>
        </w:rPr>
      </w:pPr>
      <w:r>
        <w:rPr>
          <w:b/>
        </w:rPr>
        <w:t xml:space="preserve">• </w:t>
      </w:r>
      <w:r>
        <w:rPr>
          <w:rFonts w:cs="Times New Roman"/>
        </w:rPr>
        <w:t>رابط فارسی</w:t>
      </w:r>
      <w:r>
        <w:t xml:space="preserve">/RTL </w:t>
      </w:r>
      <w:r>
        <w:rPr>
          <w:rFonts w:cs="Times New Roman"/>
        </w:rPr>
        <w:t>دارد</w:t>
      </w:r>
    </w:p>
    <w:sectPr w:rsidR="00FA2E80" w:rsidSect="00034616">
      <w:pgSz w:w="12240" w:h="15840"/>
      <w:pgMar w:top="1080" w:right="1080" w:bottom="1080" w:left="108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2112"/>
    <w:rsid w:val="00CB0664"/>
    <w:rsid w:val="00FA2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FD3C908-0AF3-4FE6-AD20-7BCB58A2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bidi/>
    </w:pPr>
    <w:rPr>
      <w:rFonts w:ascii="Vazirmatn" w:hAnsi="Vazirmatn" w:cs="Vazirmatn"/>
      <w:sz w:val="24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E00B67-D8E7-497B-A835-C1BBB957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2026-05-19T12:56:00Z</dcterms:modified>
  <cp:category/>
</cp:coreProperties>
</file>