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color w:val="1C293D"/>
        </w:rPr>
      </w:pPr>
      <w:r>
        <w:rPr>
          <w:rFonts w:cs="IRANSans"/>
          <w:b/>
          <w:b/>
          <w:bCs/>
          <w:color w:val="1C293D"/>
          <w:sz w:val="56"/>
          <w:sz w:val="56"/>
          <w:szCs w:val="56"/>
          <w:rtl w:val="true"/>
        </w:rPr>
        <w:t>حمید حیدری‌نیا</w:t>
      </w:r>
    </w:p>
    <w:p>
      <w:pPr>
        <w:pStyle w:val="Normal"/>
        <w:keepLines/>
        <w:bidi w:val="1"/>
        <w:spacing w:lineRule="auto" w:line="240" w:before="0" w:after="60"/>
        <w:jc w:val="center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8"/>
          <w:sz w:val="28"/>
          <w:szCs w:val="28"/>
          <w:rtl w:val="true"/>
        </w:rPr>
        <w:t xml:space="preserve">سنیور بک‌اند مهندسی </w:t>
      </w:r>
      <w:r>
        <w:rPr>
          <w:rFonts w:eastAsia="Arial" w:cs="IRANSans" w:ascii="IRANSans" w:hAnsi="IRANSans"/>
          <w:b/>
          <w:bCs/>
          <w:i w:val="false"/>
          <w:color w:val="1C293D"/>
          <w:sz w:val="28"/>
          <w:szCs w:val="28"/>
          <w:rtl w:val="true"/>
        </w:rPr>
        <w:t xml:space="preserve">| </w:t>
      </w: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8"/>
          <w:sz w:val="28"/>
          <w:szCs w:val="28"/>
          <w:rtl w:val="true"/>
        </w:rPr>
        <w:t xml:space="preserve">دیتابیس مهندسلیگی و </w:t>
      </w:r>
      <w:r>
        <w:rPr>
          <w:rFonts w:eastAsia="Arial" w:cs="IRANSans" w:ascii="Calibri" w:hAnsi="Calibri"/>
          <w:b/>
          <w:bCs/>
          <w:i w:val="false"/>
          <w:color w:val="1C293D"/>
          <w:sz w:val="28"/>
          <w:szCs w:val="28"/>
        </w:rPr>
        <w:t>SQL</w:t>
      </w:r>
      <w:r>
        <w:rPr>
          <w:rFonts w:eastAsia="Arial" w:cs="IRANSans" w:ascii="IRANSans" w:hAnsi="IRANSans"/>
          <w:b/>
          <w:bCs/>
          <w:i w:val="false"/>
          <w:color w:val="1C293D"/>
          <w:sz w:val="28"/>
          <w:szCs w:val="28"/>
          <w:rtl w:val="true"/>
        </w:rPr>
        <w:t xml:space="preserve"> </w:t>
      </w: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8"/>
          <w:sz w:val="28"/>
          <w:szCs w:val="28"/>
          <w:rtl w:val="true"/>
        </w:rPr>
        <w:t>پئرفورمانسی</w:t>
      </w:r>
    </w:p>
    <w:p>
      <w:pPr>
        <w:pStyle w:val="Normal"/>
        <w:keepLines/>
        <w:bidi w:val="1"/>
        <w:spacing w:lineRule="auto" w:line="240" w:before="0" w:after="0"/>
        <w:jc w:val="center"/>
        <w:rPr>
          <w:color w:val="1C293D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مرند، شرقی آذربایجان، ایران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|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>۹۶۸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lang w:val="az-Arab-IR" w:eastAsia="zh-CN" w:bidi="az-Arab-IR"/>
        </w:rPr>
        <w:t>۶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lang w:val="az-Arab-IR" w:eastAsia="zh-CN" w:bidi="az-Arab-IR"/>
        </w:rPr>
        <w:t>۱۹۳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lang w:val="az-Arab-IR" w:eastAsia="zh-CN" w:bidi="az-Arab-IR"/>
        </w:rPr>
        <w:t>۹۱۴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lang w:val="az-Arab-IR" w:eastAsia="zh-CN" w:bidi="az-Arab-IR"/>
        </w:rPr>
        <w:t>۹۸</w:t>
      </w:r>
      <w:r>
        <w:rPr>
          <w:rFonts w:eastAsia="Arial" w:cs="IRANSans" w:ascii="IRANSans" w:hAnsi="IRANSans"/>
          <w:b w:val="false"/>
          <w:i w:val="false"/>
          <w:color w:val="1C293D"/>
          <w:kern w:val="0"/>
          <w:sz w:val="24"/>
          <w:szCs w:val="24"/>
          <w:rtl w:val="true"/>
          <w:lang w:val="az-Arab-IR" w:eastAsia="zh-CN" w:bidi="az-Arab-IR"/>
        </w:rPr>
        <w:t>+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| </w:t>
      </w:r>
      <w:r>
        <w:rPr>
          <w:rFonts w:eastAsia="Arial" w:cs="IRANSans" w:ascii="Calibri" w:hAnsi="Calibri"/>
          <w:b w:val="false"/>
          <w:i w:val="false"/>
          <w:color w:val="1C293D"/>
          <w:sz w:val="24"/>
          <w:szCs w:val="24"/>
        </w:rPr>
        <w:t>heidarinia.hamid@gmail.com</w:t>
      </w:r>
    </w:p>
    <w:p>
      <w:pPr>
        <w:pStyle w:val="Normal"/>
        <w:keepLines/>
        <w:bidi w:val="1"/>
        <w:spacing w:lineRule="auto" w:line="240" w:before="0" w:after="60"/>
        <w:jc w:val="center"/>
        <w:rPr/>
      </w:pPr>
      <w:hyperlink r:id="rId2">
        <w:r>
          <w:rPr>
            <w:rStyle w:val="InternetLink"/>
            <w:rFonts w:eastAsia="Arial" w:cs="IRANSans" w:ascii="Calibri" w:hAnsi="Calibri"/>
            <w:b w:val="false"/>
            <w:i w:val="false"/>
            <w:color w:val="1C293D"/>
            <w:sz w:val="24"/>
            <w:szCs w:val="24"/>
          </w:rPr>
          <w:t>linkedin.com/in/hamidheidarinia</w:t>
        </w:r>
      </w:hyperlink>
      <w:r>
        <w:rPr>
          <w:rFonts w:eastAsia="Arial" w:cs="IRANSans" w:ascii="Calibri" w:hAnsi="Calibri"/>
          <w:b w:val="false"/>
          <w:i w:val="false"/>
          <w:color w:val="1C293D"/>
          <w:sz w:val="24"/>
          <w:szCs w:val="24"/>
        </w:rPr>
        <w:t xml:space="preserve"> | </w:t>
      </w:r>
      <w:hyperlink r:id="rId3">
        <w:r>
          <w:rPr>
            <w:rStyle w:val="InternetLink"/>
            <w:rFonts w:eastAsia="Arial" w:cs="IRANSans" w:ascii="Calibri" w:hAnsi="Calibri"/>
            <w:b w:val="false"/>
            <w:i w:val="false"/>
            <w:color w:val="1C293D"/>
            <w:sz w:val="24"/>
            <w:szCs w:val="24"/>
          </w:rPr>
          <w:t>github.com/hamidHeidarinia</w:t>
        </w:r>
      </w:hyperlink>
      <w:r>
        <w:rPr>
          <w:rFonts w:eastAsia="Arial" w:cs="IRANSans" w:ascii="Calibri" w:hAnsi="Calibri"/>
          <w:b w:val="false"/>
          <w:i w:val="false"/>
          <w:color w:val="1C293D"/>
          <w:sz w:val="24"/>
          <w:szCs w:val="24"/>
        </w:rPr>
        <w:t xml:space="preserve"> | </w:t>
      </w:r>
      <w:hyperlink r:id="rId4">
        <w:r>
          <w:rPr>
            <w:rStyle w:val="InternetLink"/>
            <w:rFonts w:eastAsia="Arial" w:cs="IRANSans" w:ascii="Calibri" w:hAnsi="Calibri"/>
            <w:b w:val="false"/>
            <w:i w:val="false"/>
            <w:color w:val="1C293D"/>
            <w:sz w:val="24"/>
            <w:szCs w:val="24"/>
          </w:rPr>
          <w:t>hamidheidarinia.github.io</w:t>
        </w:r>
      </w:hyperlink>
    </w:p>
    <w:p>
      <w:pPr>
        <w:pStyle w:val="Heading1"/>
        <w:keepNext w:val="true"/>
        <w:pBdr>
          <w:bottom w:val="single" w:sz="6" w:space="1" w:color="1F2A44"/>
        </w:pBdr>
        <w:bidi w:val="1"/>
        <w:spacing w:before="200" w:after="8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8"/>
          <w:sz w:val="28"/>
          <w:szCs w:val="28"/>
          <w:rtl w:val="true"/>
        </w:rPr>
        <w:t>خولاصه</w:t>
      </w:r>
    </w:p>
    <w:p>
      <w:pPr>
        <w:pStyle w:val="Normal"/>
        <w:keepLines/>
        <w:bidi w:val="1"/>
        <w:spacing w:lineRule="auto" w:line="276" w:before="0" w:after="40"/>
        <w:jc w:val="left"/>
        <w:rPr>
          <w:color w:val="1C293D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بک‌اند ائپلیکیشن‌لار،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API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و دیتابیس‌محور سیستملرین طراحی، توسعه و نگهداری‌سی ساحه‌سینده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kern w:val="0"/>
          <w:sz w:val="24"/>
          <w:sz w:val="24"/>
          <w:szCs w:val="24"/>
          <w:lang w:val="az-Arab-IR" w:eastAsia="zh-CN" w:bidi="az-Arab-IR"/>
        </w:rPr>
        <w:t>۱۰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+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ایللیک تجربه‌سی اولان سنیور بک‌اند مهندسی‌یم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.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بک‌اند معماری‌سی، دیتابیس مهندسلیگی،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SQL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بهینه‌سازی‌سی و پروداکشن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Production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)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مۆحیطینده عیب‌یابی‌ده گۆجلۆیم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.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Stealth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مرحله‌سینده اولان بیر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SaaS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محصولونون بنیان‌گذاری و فنی رهبری‌یم؛ داها قاباق رستوران و تیک‌اوی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take-away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)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بیزنس‌لری اۆچون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EPOS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پلتفرمینین بک‌اند توسعه‌سینه رهبرلیک ائتمیشم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.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سنیور بک‌اند مهندسلیگی، دیتابیس مهندسلیگی،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SaaS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محصول توسعه‌سی و فنی رهبرلیک وظیفه‌لری ایله ماراقلانیرام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Heading1"/>
        <w:keepNext w:val="true"/>
        <w:pBdr>
          <w:bottom w:val="single" w:sz="6" w:space="1" w:color="1F2A44"/>
        </w:pBdr>
        <w:bidi w:val="1"/>
        <w:spacing w:before="200" w:after="8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8"/>
          <w:sz w:val="28"/>
          <w:szCs w:val="28"/>
          <w:rtl w:val="true"/>
        </w:rPr>
        <w:t>تئخنیکی باجاریقلار</w:t>
      </w:r>
    </w:p>
    <w:p>
      <w:pPr>
        <w:pStyle w:val="Normal"/>
        <w:keepLines/>
        <w:bidi w:val="1"/>
        <w:spacing w:lineRule="auto" w:line="276" w:before="0" w:after="5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 xml:space="preserve">بک‌اند </w:t>
      </w:r>
      <w:r>
        <w:rPr>
          <w:rFonts w:ascii="IRANSansWeb" w:hAnsi="IRANSansWeb" w:eastAsia="Arial" w:cs="IRANSans"/>
          <w:b w:val="false"/>
          <w:b w:val="false"/>
          <w:bCs/>
          <w:i w:val="false"/>
          <w:i w:val="false"/>
          <w:color w:val="1C293D"/>
          <w:sz w:val="20"/>
          <w:sz w:val="20"/>
          <w:szCs w:val="24"/>
          <w:rtl w:val="true"/>
        </w:rPr>
        <w:t>توسعه‌سی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 xml:space="preserve">: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PHP, Laravel, Python, Django, C#, ASP.NET MVC, RESTful API</w:t>
      </w:r>
    </w:p>
    <w:p>
      <w:pPr>
        <w:pStyle w:val="Normal"/>
        <w:keepLines/>
        <w:bidi w:val="1"/>
        <w:spacing w:lineRule="auto" w:line="276" w:before="0" w:after="5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دیتابیس‌لر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 xml:space="preserve">: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MariaDB, MySQL, PostgreSQL, SQL Server, Redis, Neo4j</w:t>
      </w:r>
    </w:p>
    <w:p>
      <w:pPr>
        <w:pStyle w:val="Normal"/>
        <w:keepLines/>
        <w:bidi w:val="1"/>
        <w:spacing w:lineRule="auto" w:line="276" w:before="0" w:after="5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دیتابیس مهندسلیگی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 xml:space="preserve">: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داده مدل‌سازی‌سی، شمّا طراحی‌سی، ایندکس‌لمه، سورغو بهینه‌سازی‌سی،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Stored Procedure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View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، دیتابیس ایداره‌سی، یئدک‌لمه و بازیابی</w:t>
      </w:r>
    </w:p>
    <w:p>
      <w:pPr>
        <w:pStyle w:val="Normal"/>
        <w:keepLines/>
        <w:bidi w:val="1"/>
        <w:spacing w:lineRule="auto" w:line="276" w:before="0" w:after="5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زیرساخت و آلت‌لر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 xml:space="preserve">: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Linux, Docker, Git, GitHub, GitLab</w:t>
      </w:r>
    </w:p>
    <w:p>
      <w:pPr>
        <w:pStyle w:val="Normal"/>
        <w:keepLines/>
        <w:bidi w:val="1"/>
        <w:spacing w:lineRule="auto" w:line="276" w:before="0" w:after="5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 xml:space="preserve">فرانت‌اند </w:t>
      </w:r>
      <w:r>
        <w:rPr>
          <w:rFonts w:ascii="IRANSansWeb" w:hAnsi="IRANSansWeb" w:eastAsia="Arial" w:cs="IRANSans"/>
          <w:b w:val="false"/>
          <w:b w:val="false"/>
          <w:bCs/>
          <w:i w:val="false"/>
          <w:i w:val="false"/>
          <w:color w:val="1C293D"/>
          <w:kern w:val="0"/>
          <w:sz w:val="20"/>
          <w:sz w:val="20"/>
          <w:szCs w:val="24"/>
          <w:rtl w:val="true"/>
          <w:lang w:val="az-Arab-IR" w:eastAsia="zh-CN" w:bidi="az-Arab-IR"/>
        </w:rPr>
        <w:t>توسعه‌سی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 xml:space="preserve">: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HTML5, CSS, Bootstrap, JavaScript, jQuery</w:t>
      </w:r>
    </w:p>
    <w:p>
      <w:pPr>
        <w:pStyle w:val="Normal"/>
        <w:keepLines/>
        <w:bidi w:val="1"/>
        <w:spacing w:lineRule="auto" w:line="276" w:before="0" w:after="5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مهندسلیک تجربه‌لری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 xml:space="preserve">: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OOP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SOLID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، دیزاین پترن‌لری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Design Patterns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)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، اوتوماتیک تست، کود بازبینی‌سی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Code Review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)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، فنی سندلشدیرمه،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Agile/Scrum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، ائپلیکیشن امنیتی</w:t>
      </w:r>
    </w:p>
    <w:p>
      <w:pPr>
        <w:pStyle w:val="Heading1"/>
        <w:keepNext w:val="true"/>
        <w:pBdr>
          <w:bottom w:val="single" w:sz="6" w:space="1" w:color="1F2A44"/>
        </w:pBdr>
        <w:bidi w:val="1"/>
        <w:spacing w:before="200" w:after="8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8"/>
          <w:sz w:val="28"/>
          <w:szCs w:val="28"/>
          <w:rtl w:val="true"/>
        </w:rPr>
        <w:t>ایش تجربه‌سی</w:t>
      </w:r>
    </w:p>
    <w:p>
      <w:pPr>
        <w:pStyle w:val="Normal"/>
        <w:keepNext w:val="true"/>
        <w:keepLines/>
        <w:bidi w:val="1"/>
        <w:spacing w:lineRule="auto" w:line="276" w:before="40" w:after="1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بنیان‌گذار و باش یازیلیم مهندسی</w:t>
      </w:r>
    </w:p>
    <w:p>
      <w:pPr>
        <w:pStyle w:val="Normal"/>
        <w:keepNext w:val="true"/>
        <w:keepLines/>
        <w:bidi w:val="1"/>
        <w:spacing w:lineRule="auto" w:line="276" w:before="0" w:after="50"/>
        <w:jc w:val="left"/>
        <w:rPr>
          <w:color w:val="1C293D"/>
        </w:rPr>
      </w:pP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</w:rPr>
        <w:t>SaaS Stealth Startup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 xml:space="preserve"> (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>سربست فعالیت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 xml:space="preserve">) |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مرند، شرقی آذربایجان، ایران 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>(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>حضوری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 xml:space="preserve">) |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>چیلله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kern w:val="0"/>
          <w:sz w:val="24"/>
          <w:sz w:val="24"/>
          <w:szCs w:val="24"/>
          <w:lang w:val="az-Arab-IR" w:eastAsia="zh-CN" w:bidi="az-Arab-IR"/>
        </w:rPr>
        <w:t>۱۴۰۰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 – ایندیه کیمی</w:t>
      </w:r>
    </w:p>
    <w:p>
      <w:pPr>
        <w:pStyle w:val="Normal"/>
        <w:keepLines/>
        <w:bidi w:val="1"/>
        <w:spacing w:lineRule="auto" w:line="276" w:before="0" w:after="40"/>
        <w:jc w:val="left"/>
        <w:rPr>
          <w:color w:val="1C293D"/>
        </w:rPr>
      </w:pP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Stealth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مرحله‌سینده اولان بیر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SaaS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محصولونو یارادیب و فنی توسعه‌سینه رهبرلیک ائدیرم؛ معماری، بک‌اند، دیتابیس طراحی‌سی، زیرساخت، دپلوی و داوامی بهینه‌سازی‌یه مسئولام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20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PHP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و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Laravel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ایله پلتفرم معماری‌سینی، بک‌اند خدمت‌لرینی و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RESTful API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لری طراحی ائدیب یازمیشام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21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MariaDB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دیتابیس‌لرینی طراحی ائدیب ایداره ائتمیشم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: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داده مدل‌سازی‌سی، شمّا طراحی‌سی، ایندکس‌لمه، دسترسی کنترولو، داده بوتونلوگو، یئدک‌لمه و بازیابی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22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مورکب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SQL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سورغولارینی،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Stored Procedure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لری،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View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لری و ایندکس‌لری بهینه‌لشدیریب، دار بوغازلاری آراشدیریب دیتابیس پئرفورمانسینی یاخشیلاشدیرمیشام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23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کئشلمه و تیزلشمه اۆچون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Redis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پیاده ائدیب، علاقه‌یه دایانان داده مدل‌سازی‌سی و محصول ایمکانلاری اۆچون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Neo4j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ایشلتمیشم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24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Linux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مۆحیطلرینی و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Docker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ایش آخینلارینی ایداره ائدیب،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GitHub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اۆزرینده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Git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ه دایانان توسعه تجربه‌لرینی قورموشام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25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فنی آراشدیرما، معماری قرارلاری، امنیت بازبینی‌سی، عیب‌یابی و دپلویا رهبرلیک ائدیب، تحویلو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Agile/Scrum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ایله پلانلامیشام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Normal"/>
        <w:keepNext w:val="true"/>
        <w:keepLines/>
        <w:bidi w:val="1"/>
        <w:spacing w:lineRule="auto" w:line="276" w:before="140" w:after="1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 xml:space="preserve">سنیور بک‌اند مهندسی 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 xml:space="preserve">/ </w:t>
      </w: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فول‌استک توسعه‌چی</w:t>
      </w:r>
    </w:p>
    <w:p>
      <w:pPr>
        <w:pStyle w:val="Normal"/>
        <w:keepNext w:val="true"/>
        <w:keepLines/>
        <w:bidi w:val="1"/>
        <w:spacing w:lineRule="auto" w:line="276" w:before="0" w:after="50"/>
        <w:jc w:val="left"/>
        <w:rPr>
          <w:color w:val="1C293D"/>
        </w:rPr>
      </w:pP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</w:rPr>
        <w:t>Stealth Startup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 xml:space="preserve"> –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تیک‌اوی 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</w:rPr>
        <w:t>take-away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 xml:space="preserve">)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و رستوران‌لار اۆچون 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</w:rPr>
        <w:t>EPOS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پلتفرمی 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>(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>تام‌وقت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 xml:space="preserve">) |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تبریز، شرقی آذربایجان، ایران 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>(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>حضوری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 xml:space="preserve">) |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>قویروق دوغان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kern w:val="0"/>
          <w:sz w:val="24"/>
          <w:sz w:val="24"/>
          <w:szCs w:val="24"/>
          <w:lang w:val="az-Arab-IR" w:eastAsia="zh-CN" w:bidi="az-Arab-IR"/>
        </w:rPr>
        <w:t>۱۳۹۸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 –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>آغلار گولر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kern w:val="0"/>
          <w:sz w:val="24"/>
          <w:sz w:val="24"/>
          <w:szCs w:val="24"/>
          <w:lang w:val="az-Arab-IR" w:eastAsia="zh-CN" w:bidi="az-Arab-IR"/>
        </w:rPr>
        <w:t>۱۴۰۱</w:t>
      </w:r>
    </w:p>
    <w:p>
      <w:pPr>
        <w:pStyle w:val="Normal"/>
        <w:keepLines/>
        <w:bidi w:val="1"/>
        <w:spacing w:lineRule="auto" w:line="276" w:before="0" w:after="40"/>
        <w:jc w:val="left"/>
        <w:rPr>
          <w:color w:val="1C293D"/>
        </w:rPr>
      </w:pP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POS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، آنلاین سیفاریش، برندلی وب‌سایت‌لر، موبایل ائپلیکیشن‌لار، اؤزخدمت کیوسک‌لری، محاسبه‌داری و بیزنس ایداره آلت‌لرینی بیرلشدیرن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EPOS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پلتفرمی اۆزرینده چالیشمیشام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26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C#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ASP.NET MVC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SQL Server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Stored Procedure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و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Git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ایله بک‌اند ائپلیکیشن‌لار یازمیش و دستکلمیشم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27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تخمینن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1.5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ایل ایچینده بؤیوک بیر وب ائپلیکیشنون توسعه‌سینه رهبرلیک ائتمیشم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: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ایستک‌لرین تحلیلی، فنی طراحی، پیاده‌سازی، تست، دپلوی و دستکلمه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28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بک‌اند بیلشن‌لرینی بازآرایی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Refactoring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)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ائدیب، یوخ اولان ایمکانلاری یازیب، نقصلری آرادان قالدیریب کیوسک ائپلیکیشنونون اعتبارلیلیغینی آرتیرمیشام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29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SQL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سورغولارینی و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Stored Procedure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لری یازیب بهینه‌لشدیرمیش، پئرفورمانس دار بوغازلارینی آراشدیرمیش و دیتابیس طراحی‌سینده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DBA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ایله امکداشلیق ائتمیشم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30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کود کیفیتینی، دستکلنمه‌سینی و دایانیقلیغینی آرتیرماق اۆچون کود بازبینی‌سی، دیباگ و بازآرایی آپارمیشام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31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UI/UX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، دستک،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Python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و موبایل کومانداری ایله امکداشلیق ائدیب بیزنس ایستک‌لرینی و موشتری رایلرینی فنی حل‌لره چئویرمیش، فنی سند حاضرلامیشام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Normal"/>
        <w:keepNext w:val="true"/>
        <w:keepLines/>
        <w:bidi w:val="1"/>
        <w:spacing w:lineRule="auto" w:line="276" w:before="140" w:after="1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فول‌استک وب توسعه‌چی</w:t>
      </w:r>
    </w:p>
    <w:p>
      <w:pPr>
        <w:pStyle w:val="Normal"/>
        <w:keepNext w:val="true"/>
        <w:keepLines/>
        <w:bidi w:val="1"/>
        <w:spacing w:lineRule="auto" w:line="276" w:before="0" w:after="50"/>
        <w:jc w:val="left"/>
        <w:rPr>
          <w:color w:val="1C293D"/>
        </w:rPr>
      </w:pP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مستقل یازیلیم توسعه‌چی 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>(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>سربست فعالیت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 xml:space="preserve">) |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مرند، شرقی آذربایجان، ایران 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>(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>اوزاقدان</w:t>
      </w:r>
      <w:r>
        <w:rPr>
          <w:rFonts w:eastAsia="Arial" w:cs="IRANSans" w:ascii="IRANSans" w:hAnsi="IRANSans"/>
          <w:b w:val="false"/>
          <w:i/>
          <w:iCs/>
          <w:color w:val="1C293D"/>
          <w:sz w:val="24"/>
          <w:szCs w:val="24"/>
          <w:rtl w:val="true"/>
        </w:rPr>
        <w:t xml:space="preserve">) |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>گولن آی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kern w:val="0"/>
          <w:sz w:val="24"/>
          <w:sz w:val="24"/>
          <w:szCs w:val="24"/>
          <w:lang w:val="az-Arab-IR" w:eastAsia="zh-CN" w:bidi="az-Arab-IR"/>
        </w:rPr>
        <w:t>۱۳۹۳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 –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>قویروق دوغات آی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/>
          <w:i/>
          <w:iCs/>
          <w:color w:val="1C293D"/>
          <w:kern w:val="0"/>
          <w:sz w:val="24"/>
          <w:sz w:val="24"/>
          <w:szCs w:val="24"/>
          <w:lang w:val="az-Arab-IR" w:eastAsia="zh-CN" w:bidi="az-Arab-IR"/>
        </w:rPr>
        <w:t>۱۳۹۸</w:t>
      </w:r>
    </w:p>
    <w:p>
      <w:pPr>
        <w:pStyle w:val="Normal"/>
        <w:keepLines/>
        <w:bidi w:val="1"/>
        <w:spacing w:lineRule="auto" w:line="276" w:before="0" w:after="40"/>
        <w:jc w:val="left"/>
        <w:rPr>
          <w:color w:val="1C293D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موشتریلرله مستقل چالیشیب، سفارشی وب ائپلیکیشن‌لارینی یازیلیم حیات دؤورونون بوتون مرحله‌لرینده طراحی ائتمیش، یازمیش، یایمیش و دستکلمیشم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32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PHP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Laravel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MariaDB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و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MySQL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ایله وب ائپلیکیشن‌لار طراحی ائدیب یازمیشام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33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پئرفورمانس، اعتبارلیلیق و دستکلنه بیلمک اۆچون دیتابیس شمّالاری طراحی ائدیب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SQL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سورغولارینی بهینه‌لشدیرمیشم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34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RESTful API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لر یازیب ائپلیکیشن‌لاری اۆچونجو طرف خدمت‌لر و خارجی سیستملرله اینتقراسیا ائتمیشم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35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HTML5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CSS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Bootstrap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</w:rPr>
        <w:t xml:space="preserve">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JavaScript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و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jQuery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ایله اویغونلاشان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Responsive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)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ایستفاده‌چی آرایوزلری قورموشام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36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هویت دوغرولاماسی، رول‌لا دایانان دسترسی کنترولو، گیریش یوخلاماسی و باشقا امنیت تدبیرلرینی هیاتا کئچیرمیش،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Git/GitHub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، تست، دیباگ و بازآرایی ایشلتمیشم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ListParagraph"/>
        <w:numPr>
          <w:ilvl w:val="0"/>
          <w:numId w:val="37"/>
        </w:numPr>
        <w:bidi w:val="1"/>
        <w:spacing w:lineRule="auto" w:line="276" w:before="0" w:after="30"/>
        <w:jc w:val="left"/>
        <w:rPr>
          <w:color w:val="1C293D"/>
        </w:rPr>
      </w:pP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ایستک‌لرین ایداره‌سی، تحویل، دپلوی و دستکلمه‌نی اؤزوم داشیمیش، موشتریلرله بیرباشا ایشلیه‌رک احاطه دییشیکلیکلرینی، سندلشدیرمه‌نی، فنی دستکلیی و ایستفاده‌چی تربیه‌سینی ایداره ائتمیشم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Heading1"/>
        <w:keepNext w:val="true"/>
        <w:pBdr>
          <w:bottom w:val="single" w:sz="6" w:space="1" w:color="1F2A44"/>
        </w:pBdr>
        <w:bidi w:val="1"/>
        <w:spacing w:before="200" w:after="8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8"/>
          <w:sz w:val="28"/>
          <w:szCs w:val="28"/>
          <w:rtl w:val="true"/>
        </w:rPr>
        <w:t>آچیق قایناقلی لایحه</w:t>
      </w:r>
    </w:p>
    <w:p>
      <w:pPr>
        <w:pStyle w:val="Normal"/>
        <w:keepNext w:val="true"/>
        <w:keepLines/>
        <w:bidi w:val="1"/>
        <w:spacing w:lineRule="auto" w:line="276" w:before="0" w:after="20"/>
        <w:jc w:val="left"/>
        <w:rPr/>
      </w:pP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</w:rPr>
        <w:t>Bootstrap-rtl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 xml:space="preserve"> (</w:t>
      </w: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آرشیو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>)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| </w:t>
      </w:r>
      <w:hyperlink r:id="rId5">
        <w:r>
          <w:rPr>
            <w:rStyle w:val="InternetLink"/>
            <w:rFonts w:eastAsia="Arial" w:cs="IRANSans" w:ascii="IRANSans" w:hAnsi="IRANSans"/>
            <w:b w:val="false"/>
            <w:i w:val="false"/>
            <w:color w:val="1C293D"/>
            <w:sz w:val="24"/>
            <w:szCs w:val="24"/>
          </w:rPr>
          <w:t>hamidheidarinia.github.io/bootstrap-rtl</w:t>
        </w:r>
      </w:hyperlink>
    </w:p>
    <w:p>
      <w:pPr>
        <w:pStyle w:val="Normal"/>
        <w:keepLines/>
        <w:bidi w:val="1"/>
        <w:spacing w:lineRule="auto" w:line="276" w:before="0" w:after="40"/>
        <w:jc w:val="left"/>
        <w:rPr>
          <w:color w:val="1C293D"/>
        </w:rPr>
      </w:pP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Bootstrap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فرانت‌اند چرچیوه‌سینین ساغدان سولا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(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RTL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)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اویغونلاشدیریلمیش نوسخه‌سی؛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Bootstrap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-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ین گرید، بیلشن و یاردیمچی سینیفلریله فارس و عرب دیللی آرایوزلرین یارادیلماسینا ایمکان وئریر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.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Bootstrap v4.0–v4.3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نوسخه‌لرینده دستکلنمیش، سندلری 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</w:rPr>
        <w:t>GitHub Pages</w:t>
      </w:r>
      <w:r>
        <w:rPr>
          <w:rFonts w:ascii="IRANSans" w:hAnsi="IRANSans" w:eastAsia="Arial" w:cs="IRANSans"/>
          <w:b w:val="false"/>
          <w:b w:val="false"/>
          <w:i w:val="false"/>
          <w:i w:val="false"/>
          <w:color w:val="1C293D"/>
          <w:sz w:val="24"/>
          <w:sz w:val="24"/>
          <w:szCs w:val="24"/>
          <w:rtl w:val="true"/>
        </w:rPr>
        <w:t>دا یایینلانمیشدیر</w:t>
      </w:r>
      <w:r>
        <w:rPr>
          <w:rFonts w:eastAsia="Arial" w:cs="IRANSans" w:ascii="IRANSans" w:hAnsi="IRANSans"/>
          <w:b w:val="false"/>
          <w:i w:val="false"/>
          <w:color w:val="1C293D"/>
          <w:sz w:val="24"/>
          <w:szCs w:val="24"/>
          <w:rtl w:val="true"/>
        </w:rPr>
        <w:t>.</w:t>
      </w:r>
    </w:p>
    <w:p>
      <w:pPr>
        <w:pStyle w:val="Heading1"/>
        <w:keepNext w:val="true"/>
        <w:pBdr>
          <w:bottom w:val="single" w:sz="6" w:space="1" w:color="1F2A44"/>
        </w:pBdr>
        <w:bidi w:val="1"/>
        <w:spacing w:before="200" w:after="8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8"/>
          <w:sz w:val="28"/>
          <w:szCs w:val="28"/>
          <w:rtl w:val="true"/>
        </w:rPr>
        <w:t>تحصیل</w:t>
      </w:r>
    </w:p>
    <w:p>
      <w:pPr>
        <w:pStyle w:val="Normal"/>
        <w:keepNext w:val="true"/>
        <w:keepLines/>
        <w:bidi w:val="1"/>
        <w:spacing w:lineRule="auto" w:line="276" w:before="20" w:after="1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لیسانس، کامپیوتر یازیلیم مهندسلیگی</w:t>
      </w:r>
    </w:p>
    <w:p>
      <w:pPr>
        <w:pStyle w:val="Normal"/>
        <w:spacing w:lineRule="auto" w:line="276"/>
        <w:jc w:val="right"/>
        <w:rPr>
          <w:color w:val="1C293D"/>
        </w:rPr>
      </w:pPr>
      <w:r>
        <w:rPr>
          <w:rFonts w:ascii="IRANSans" w:hAnsi="IRANSans" w:cs="IRANSans"/>
          <w:color w:val="1C293D"/>
          <w:sz w:val="24"/>
          <w:sz w:val="24"/>
          <w:szCs w:val="24"/>
          <w:rtl w:val="true"/>
        </w:rPr>
        <w:t xml:space="preserve">ایسلامی آزاد اونیوئرسیته‌سی، مرند واحدی </w:t>
      </w:r>
      <w:r>
        <w:rPr>
          <w:rFonts w:cs="IRANSans" w:ascii="IRANSans" w:hAnsi="IRANSans"/>
          <w:color w:val="1C293D"/>
          <w:sz w:val="24"/>
          <w:szCs w:val="24"/>
          <w:rtl w:val="true"/>
        </w:rPr>
        <w:t xml:space="preserve">| </w:t>
      </w:r>
      <w:r>
        <w:rPr>
          <w:rFonts w:ascii="IRANSans" w:hAnsi="IRANSans" w:eastAsia="Arial" w:cs="IRANSans"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>دوندوران آی</w:t>
      </w:r>
      <w:r>
        <w:rPr>
          <w:rFonts w:ascii="IRANSans" w:hAnsi="IRANSans" w:cs="IRANSans"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kern w:val="0"/>
          <w:sz w:val="24"/>
          <w:sz w:val="24"/>
          <w:szCs w:val="24"/>
          <w:lang w:val="az-Arab-IR" w:eastAsia="zh-CN" w:bidi="az-Arab-IR"/>
        </w:rPr>
        <w:t>۱۳۹۰</w:t>
      </w:r>
      <w:r>
        <w:rPr>
          <w:rFonts w:ascii="IRANSans" w:hAnsi="IRANSans" w:cs="IRANSans"/>
          <w:color w:val="1C293D"/>
          <w:sz w:val="24"/>
          <w:sz w:val="24"/>
          <w:szCs w:val="24"/>
          <w:rtl w:val="true"/>
        </w:rPr>
        <w:t xml:space="preserve"> – </w:t>
      </w:r>
      <w:r>
        <w:rPr>
          <w:rFonts w:ascii="IRANSans" w:hAnsi="IRANSans" w:eastAsia="Arial" w:cs="IRANSans"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 xml:space="preserve">قویروق دوغان </w:t>
      </w:r>
      <w:r>
        <w:rPr>
          <w:rFonts w:ascii="IRANSans" w:hAnsi="IRANSans" w:cs="IRANSans"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kern w:val="0"/>
          <w:sz w:val="24"/>
          <w:sz w:val="24"/>
          <w:szCs w:val="24"/>
          <w:lang w:val="az-Arab-IR" w:eastAsia="zh-CN" w:bidi="az-Arab-IR"/>
        </w:rPr>
        <w:t>۱۳۹۲</w:t>
      </w:r>
    </w:p>
    <w:p>
      <w:pPr>
        <w:pStyle w:val="Normal"/>
        <w:keepNext w:val="true"/>
        <w:keepLines/>
        <w:bidi w:val="1"/>
        <w:spacing w:lineRule="auto" w:line="276" w:before="80" w:after="1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 xml:space="preserve">فوق‌دیپلم 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>(</w:t>
      </w: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کاردانی</w:t>
      </w:r>
      <w:r>
        <w:rPr>
          <w:rFonts w:eastAsia="Arial" w:cs="IRANSans" w:ascii="IRANSans" w:hAnsi="IRANSans"/>
          <w:b/>
          <w:bCs/>
          <w:i w:val="false"/>
          <w:color w:val="1C293D"/>
          <w:sz w:val="24"/>
          <w:szCs w:val="24"/>
          <w:rtl w:val="true"/>
        </w:rPr>
        <w:t>)</w:t>
      </w: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4"/>
          <w:sz w:val="24"/>
          <w:szCs w:val="24"/>
          <w:rtl w:val="true"/>
        </w:rPr>
        <w:t>، کامپیوتر یازیلیم مهندسلیگی</w:t>
      </w:r>
    </w:p>
    <w:p>
      <w:pPr>
        <w:pStyle w:val="Normal"/>
        <w:spacing w:lineRule="auto" w:line="276"/>
        <w:jc w:val="right"/>
        <w:rPr>
          <w:color w:val="1C293D"/>
        </w:rPr>
      </w:pPr>
      <w:r>
        <w:rPr>
          <w:rFonts w:cs="IRANSans" w:ascii="IRANSans" w:hAnsi="IRANSans"/>
          <w:b w:val="false"/>
          <w:color w:val="1C293D"/>
          <w:sz w:val="24"/>
          <w:szCs w:val="24"/>
        </w:rPr>
        <w:t xml:space="preserve"> </w:t>
      </w:r>
      <w:r>
        <w:rPr>
          <w:rFonts w:ascii="IRANSans" w:hAnsi="IRANSans" w:cs="IRANSans"/>
          <w:color w:val="1C293D"/>
          <w:sz w:val="24"/>
          <w:sz w:val="24"/>
          <w:szCs w:val="24"/>
          <w:rtl w:val="true"/>
        </w:rPr>
        <w:t xml:space="preserve">ایسلامی </w:t>
      </w:r>
      <w:r>
        <w:rPr>
          <w:rFonts w:ascii="IRANSans" w:hAnsi="IRANSans" w:cs="IRANSans"/>
          <w:b w:val="false"/>
          <w:b w:val="false"/>
          <w:bCs w:val="false"/>
          <w:color w:val="1C293D"/>
          <w:sz w:val="24"/>
          <w:sz w:val="24"/>
          <w:szCs w:val="24"/>
          <w:rtl w:val="true"/>
        </w:rPr>
        <w:t xml:space="preserve">آزاد </w:t>
      </w:r>
      <w:r>
        <w:rPr>
          <w:rFonts w:ascii="IRANSans" w:hAnsi="IRANSans" w:cs="IRANSans"/>
          <w:b w:val="false"/>
          <w:b w:val="false"/>
          <w:bCs w:val="false"/>
          <w:iCs w:val="false"/>
          <w:caps w:val="false"/>
          <w:smallCaps w:val="false"/>
          <w:color w:val="1C293D"/>
          <w:spacing w:val="0"/>
          <w:sz w:val="24"/>
          <w:sz w:val="24"/>
          <w:szCs w:val="24"/>
          <w:rtl w:val="true"/>
        </w:rPr>
        <w:t>بئینلملل</w:t>
      </w:r>
      <w:r>
        <w:rPr>
          <w:rFonts w:ascii="IRANSans" w:hAnsi="IRANSans" w:cs="IRANSans"/>
          <w:color w:val="1C293D"/>
          <w:sz w:val="24"/>
          <w:sz w:val="24"/>
          <w:szCs w:val="24"/>
          <w:rtl w:val="true"/>
        </w:rPr>
        <w:t xml:space="preserve"> اونیوئرسیته‌سی، جولفا واحدی </w:t>
      </w:r>
      <w:r>
        <w:rPr>
          <w:rFonts w:cs="IRANSans" w:ascii="IRANSans" w:hAnsi="IRANSans"/>
          <w:color w:val="1C293D"/>
          <w:sz w:val="24"/>
          <w:szCs w:val="24"/>
          <w:rtl w:val="true"/>
        </w:rPr>
        <w:t xml:space="preserve">| </w:t>
      </w:r>
      <w:r>
        <w:rPr>
          <w:rFonts w:ascii="IRANSans" w:hAnsi="IRANSans" w:eastAsia="Arial" w:cs="IRANSans"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>زومار آیی</w:t>
      </w:r>
      <w:r>
        <w:rPr>
          <w:rFonts w:ascii="IRANSans" w:hAnsi="IRANSans" w:cs="IRANSans"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kern w:val="0"/>
          <w:sz w:val="24"/>
          <w:sz w:val="24"/>
          <w:szCs w:val="24"/>
          <w:lang w:val="az-Arab-IR" w:eastAsia="zh-CN" w:bidi="az-Arab-IR"/>
        </w:rPr>
        <w:t>۱۳۷۸</w:t>
      </w:r>
      <w:r>
        <w:rPr>
          <w:rFonts w:ascii="IRANSans" w:hAnsi="IRANSans" w:cs="IRANSans"/>
          <w:color w:val="1C293D"/>
          <w:sz w:val="24"/>
          <w:sz w:val="24"/>
          <w:szCs w:val="24"/>
          <w:rtl w:val="true"/>
        </w:rPr>
        <w:t xml:space="preserve"> – </w:t>
      </w:r>
      <w:r>
        <w:rPr>
          <w:rFonts w:ascii="IRANSans" w:hAnsi="IRANSans" w:eastAsia="Arial" w:cs="IRANSans"/>
          <w:color w:val="1C293D"/>
          <w:kern w:val="0"/>
          <w:sz w:val="24"/>
          <w:sz w:val="24"/>
          <w:szCs w:val="24"/>
          <w:rtl w:val="true"/>
          <w:lang w:val="az-Arab-IR" w:eastAsia="zh-CN" w:bidi="az-Arab-IR"/>
        </w:rPr>
        <w:t>دوندوران آی</w:t>
      </w:r>
      <w:r>
        <w:rPr>
          <w:rFonts w:ascii="IRANSans" w:hAnsi="IRANSans" w:cs="IRANSans"/>
          <w:color w:val="1C293D"/>
          <w:sz w:val="24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color w:val="1C293D"/>
          <w:kern w:val="0"/>
          <w:sz w:val="24"/>
          <w:sz w:val="24"/>
          <w:szCs w:val="24"/>
          <w:lang w:val="az-Arab-IR" w:eastAsia="zh-CN" w:bidi="az-Arab-IR"/>
        </w:rPr>
        <w:t>۱۳۸۹</w:t>
      </w:r>
    </w:p>
    <w:p>
      <w:pPr>
        <w:pStyle w:val="Heading1"/>
        <w:keepNext w:val="true"/>
        <w:pBdr>
          <w:bottom w:val="single" w:sz="6" w:space="1" w:color="1F2A44"/>
        </w:pBdr>
        <w:bidi w:val="1"/>
        <w:spacing w:before="200" w:after="80"/>
        <w:jc w:val="left"/>
        <w:rPr>
          <w:color w:val="1C293D"/>
        </w:rPr>
      </w:pPr>
      <w:r>
        <w:rPr>
          <w:rFonts w:ascii="IRANSans" w:hAnsi="IRANSans" w:eastAsia="Arial" w:cs="IRANSans"/>
          <w:b/>
          <w:b/>
          <w:bCs/>
          <w:i w:val="false"/>
          <w:i w:val="false"/>
          <w:color w:val="1C293D"/>
          <w:sz w:val="28"/>
          <w:sz w:val="28"/>
          <w:szCs w:val="28"/>
          <w:rtl w:val="true"/>
        </w:rPr>
        <w:t>دیللر</w:t>
      </w:r>
    </w:p>
    <w:p>
      <w:pPr>
        <w:pStyle w:val="Normal"/>
        <w:keepLines/>
        <w:bidi w:val="1"/>
        <w:spacing w:lineRule="auto" w:line="276" w:before="0" w:after="0"/>
        <w:jc w:val="center"/>
        <w:rPr/>
      </w:pPr>
      <w:r>
        <w:rPr>
          <w:rFonts w:ascii="IRANSans" w:hAnsi="IRANSans" w:eastAsia="Arial" w:cs="IRANSans"/>
          <w:b w:val="false"/>
          <w:b w:val="false"/>
          <w:bCs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آذربایجان </w:t>
      </w:r>
      <w:r>
        <w:rPr>
          <w:rFonts w:eastAsia="Arial" w:cs="IRANSan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1C293D"/>
          <w:spacing w:val="0"/>
          <w:sz w:val="24"/>
          <w:sz w:val="24"/>
          <w:szCs w:val="24"/>
          <w:rtl w:val="true"/>
        </w:rPr>
        <w:t>تورکجه‌سی</w:t>
      </w:r>
      <w:r>
        <w:rPr>
          <w:rFonts w:ascii="IRANSans" w:hAnsi="IRANSans" w:eastAsia="Arial" w:cs="IRANSans"/>
          <w:b w:val="false"/>
          <w:b w:val="false"/>
          <w:bCs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 – آنا دیلی </w:t>
      </w:r>
      <w:r>
        <w:rPr>
          <w:rFonts w:eastAsia="Arial" w:cs="IRANSans" w:ascii="IRANSans" w:hAnsi="IRANSans"/>
          <w:b w:val="false"/>
          <w:bCs w:val="false"/>
          <w:i w:val="false"/>
          <w:color w:val="1C293D"/>
          <w:sz w:val="24"/>
          <w:szCs w:val="24"/>
          <w:rtl w:val="true"/>
        </w:rPr>
        <w:t xml:space="preserve">| </w:t>
      </w:r>
      <w:r>
        <w:rPr>
          <w:rFonts w:ascii="IRANSans" w:hAnsi="IRANSans" w:eastAsia="Arial" w:cs="IRANSan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1C293D"/>
          <w:spacing w:val="0"/>
          <w:sz w:val="24"/>
          <w:sz w:val="24"/>
          <w:szCs w:val="24"/>
          <w:rtl w:val="true"/>
        </w:rPr>
        <w:t xml:space="preserve">فارسجا – ایکی دیللی سویه </w:t>
      </w:r>
      <w:r>
        <w:rPr>
          <w:rFonts w:eastAsia="Arial" w:cs="IRANSans" w:ascii="IRANSans" w:hAnsi="IRANSans"/>
          <w:b w:val="false"/>
          <w:bCs w:val="false"/>
          <w:i w:val="false"/>
          <w:iCs w:val="false"/>
          <w:caps w:val="false"/>
          <w:smallCaps w:val="false"/>
          <w:color w:val="1C293D"/>
          <w:spacing w:val="0"/>
          <w:sz w:val="24"/>
          <w:szCs w:val="24"/>
          <w:rtl w:val="true"/>
        </w:rPr>
        <w:t>|</w:t>
      </w:r>
      <w:r>
        <w:rPr>
          <w:rFonts w:eastAsia="Arial" w:cs="IRANSans" w:ascii="IRANSans" w:hAnsi="IRANSans"/>
          <w:b w:val="false"/>
          <w:bCs w:val="false"/>
          <w:i w:val="false"/>
          <w:color w:val="1C293D"/>
          <w:sz w:val="24"/>
          <w:szCs w:val="24"/>
          <w:rtl w:val="true"/>
        </w:rPr>
        <w:t xml:space="preserve"> </w:t>
      </w:r>
      <w:r>
        <w:rPr>
          <w:rFonts w:ascii="IRANSans" w:hAnsi="IRANSans" w:eastAsia="Arial" w:cs="IRANSan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1C293D"/>
          <w:spacing w:val="0"/>
          <w:sz w:val="24"/>
          <w:sz w:val="24"/>
          <w:szCs w:val="24"/>
          <w:rtl w:val="true"/>
        </w:rPr>
        <w:t>اینگیلیسجه</w:t>
      </w:r>
      <w:r>
        <w:rPr>
          <w:rFonts w:ascii="IRANSans" w:hAnsi="IRANSans" w:eastAsia="Arial" w:cs="IRANSans"/>
          <w:b w:val="false"/>
          <w:b w:val="false"/>
          <w:bCs w:val="false"/>
          <w:i w:val="false"/>
          <w:i w:val="false"/>
          <w:color w:val="1C293D"/>
          <w:sz w:val="24"/>
          <w:sz w:val="24"/>
          <w:szCs w:val="24"/>
          <w:rtl w:val="true"/>
        </w:rPr>
        <w:t xml:space="preserve"> – محدود ایش سویه‌سی </w:t>
      </w:r>
      <w:r>
        <w:rPr>
          <w:rFonts w:eastAsia="Arial" w:cs="IRANSans" w:ascii="IRANSans" w:hAnsi="IRANSans"/>
          <w:b w:val="false"/>
          <w:bCs w:val="false"/>
          <w:i w:val="false"/>
          <w:color w:val="1C293D"/>
          <w:sz w:val="24"/>
          <w:szCs w:val="24"/>
          <w:rtl w:val="true"/>
        </w:rPr>
        <w:t xml:space="preserve">| </w:t>
      </w:r>
      <w:r>
        <w:rPr>
          <w:rFonts w:ascii="IRANSans" w:hAnsi="IRANSans" w:eastAsia="Arial" w:cs="IRANSans"/>
          <w:b w:val="false"/>
          <w:b w:val="false"/>
          <w:bCs w:val="false"/>
          <w:i w:val="false"/>
          <w:i w:val="false"/>
          <w:color w:val="1C293D"/>
          <w:sz w:val="24"/>
          <w:sz w:val="24"/>
          <w:szCs w:val="24"/>
          <w:rtl w:val="true"/>
        </w:rPr>
        <w:t>تورکیه تورکجه‌سی – ابتدایی سویه</w:t>
      </w:r>
    </w:p>
    <w:sectPr>
      <w:type w:val="nextPage"/>
      <w:pgSz w:w="11906" w:h="16838"/>
      <w:pgMar w:left="1000" w:right="1000" w:header="0" w:top="850" w:footer="0" w:bottom="85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IRANSans">
    <w:charset w:val="01"/>
    <w:family w:val="roman"/>
    <w:pitch w:val="variable"/>
  </w:font>
  <w:font w:name="Calibri">
    <w:charset w:val="01"/>
    <w:family w:val="roman"/>
    <w:pitch w:val="variable"/>
  </w:font>
  <w:font w:name="IRANSansWeb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1"/>
    <w:lvlOverride w:ilvl="0">
      <w:startOverride w:val="1"/>
    </w:lvlOverride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az-Arab-IR" w:eastAsia="zh-CN" w:bidi="az-Arab-IR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az-Arab-IR" w:eastAsia="zh-CN" w:bidi="az-Arab-IR"/>
    </w:rPr>
  </w:style>
  <w:style w:type="paragraph" w:styleId="Heading1">
    <w:name w:val="Heading 1"/>
    <w:basedOn w:val="Heading"/>
    <w:qFormat/>
    <w:pPr>
      <w:outlineLvl w:val="0"/>
    </w:pPr>
    <w:rPr>
      <w:rFonts w:ascii="Arial" w:hAnsi="Arial" w:eastAsia="Arial" w:cs="Arial"/>
      <w:b/>
      <w:bCs/>
      <w:color w:val="1F2A44"/>
      <w:sz w:val="22"/>
      <w:szCs w:val="2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Vazirmatn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Vazirmat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Vazirmat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Vazirmatn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az-Arab-IR" w:eastAsia="zh-CN" w:bidi="az-Arab-IR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az-Arab-IR" w:eastAsia="zh-CN" w:bidi="az-Arab-IR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hamidheidarinia" TargetMode="External"/><Relationship Id="rId3" Type="http://schemas.openxmlformats.org/officeDocument/2006/relationships/hyperlink" Target="https://github.com/hamidHeidarinia" TargetMode="External"/><Relationship Id="rId4" Type="http://schemas.openxmlformats.org/officeDocument/2006/relationships/hyperlink" Target="https://hamidheidarinia.github.io/az-arab/" TargetMode="External"/><Relationship Id="rId5" Type="http://schemas.openxmlformats.org/officeDocument/2006/relationships/hyperlink" Target="https://hamidheidarinia.github.io/bootstrap-rtl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LibreOffice/7.1.4.2$Linux_X86_64 LibreOffice_project/a529a4fab45b75fefc5b6226684193eb000654f6</Application>
  <AppVersion>15.0000</AppVersion>
  <Pages>3</Pages>
  <Words>696</Words>
  <Characters>4470</Characters>
  <CharactersWithSpaces>5108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2026-10-14T07:32:47Z</dcterms:created>
  <dc:creator>Hamid Heidarinia</dc:creator>
  <dc:description/>
  <dc:language>en-US</dc:language>
  <cp:lastModifiedBy/>
  <dcterms:modified xsi:type="dcterms:W3CDTF">2026-10-16T13:12:37Z</dcterms:modified>
  <cp:revision>7</cp:revision>
  <dc:subject/>
  <dc:title>Hamid Heidarinia – CV (AZ-Arab)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