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E7" w:rsidRDefault="00877E03" w:rsidP="00877E03">
      <w:pPr>
        <w:jc w:val="center"/>
        <w:rPr>
          <w:b/>
          <w:sz w:val="32"/>
          <w:szCs w:val="32"/>
        </w:rPr>
      </w:pPr>
      <w:r w:rsidRPr="00877E03">
        <w:rPr>
          <w:b/>
          <w:sz w:val="32"/>
          <w:szCs w:val="32"/>
        </w:rPr>
        <w:t xml:space="preserve">Module 54-Router deploy, Simple Context API, </w:t>
      </w:r>
      <w:proofErr w:type="spellStart"/>
      <w:r w:rsidRPr="00877E03">
        <w:rPr>
          <w:b/>
          <w:sz w:val="32"/>
          <w:szCs w:val="32"/>
        </w:rPr>
        <w:t>devtool</w:t>
      </w:r>
      <w:proofErr w:type="spellEnd"/>
    </w:p>
    <w:p w:rsidR="005B5403" w:rsidRDefault="005B5403" w:rsidP="005B540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আপতত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পাঁচটা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খেয়াল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প্রথম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রাউন্ডে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সম্পর্কে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> </w:t>
      </w:r>
    </w:p>
    <w:p w:rsidR="005B5403" w:rsidRDefault="005B5403" w:rsidP="005B540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সিম্পল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পাঁচটা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color w:val="6C6C6C"/>
        </w:rPr>
        <w:t> </w:t>
      </w:r>
    </w:p>
    <w:p w:rsidR="005B5403" w:rsidRDefault="005B5403" w:rsidP="005B540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Not </w:t>
      </w:r>
      <w:proofErr w:type="gramStart"/>
      <w:r>
        <w:rPr>
          <w:rFonts w:ascii="Poppins" w:hAnsi="Poppins"/>
          <w:color w:val="6C6C6C"/>
        </w:rPr>
        <w:t>Found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৪০৪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টাইপের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color w:val="6C6C6C"/>
        </w:rPr>
        <w:t> </w:t>
      </w:r>
    </w:p>
    <w:p w:rsidR="005B5403" w:rsidRDefault="005B5403" w:rsidP="005B540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ডায়নামিক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ডায়নামিক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পাথ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color w:val="6C6C6C"/>
        </w:rPr>
        <w:t> </w:t>
      </w:r>
    </w:p>
    <w:p w:rsidR="005B5403" w:rsidRDefault="005B5403" w:rsidP="005B540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কম্পোনেন্ট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ভিতরে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ডাইনামিক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প্যারামিটার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ভ্যালু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আসা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তখন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হুক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ডাইনামিক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url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5B5403" w:rsidRDefault="005B5403" w:rsidP="005B5403">
      <w:pPr>
        <w:pStyle w:val="NormalWeb"/>
        <w:shd w:val="clear" w:color="auto" w:fill="FFFFFF"/>
        <w:spacing w:before="0" w:beforeAutospacing="0"/>
        <w:rPr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বাটনে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ইভেন্ট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হ্যান্ডলার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ক্লিক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রাউট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যায়</w:t>
      </w:r>
      <w:proofErr w:type="spellEnd"/>
      <w:r>
        <w:rPr>
          <w:color w:val="6C6C6C"/>
        </w:rPr>
        <w:t> </w:t>
      </w:r>
    </w:p>
    <w:p w:rsidR="005B5403" w:rsidRDefault="005B5403" w:rsidP="005B5403">
      <w:pPr>
        <w:pStyle w:val="NormalWeb"/>
        <w:shd w:val="clear" w:color="auto" w:fill="FFFFFF"/>
        <w:spacing w:before="0" w:beforeAutospacing="0"/>
        <w:jc w:val="both"/>
        <w:rPr>
          <w:rFonts w:ascii="Poppins" w:hAnsi="Poppins"/>
          <w:color w:val="6C6C6C"/>
          <w:shd w:val="clear" w:color="auto" w:fill="FFFFFF"/>
        </w:rPr>
      </w:pP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এখন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পর্যন্ত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আমরা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যেভাবে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props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দিয়ে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ডাটা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শেয়ার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করি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ঠিক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সেভাবে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তবে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অনেকগুলা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কম্পোনেন্ট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হয়ে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গেলে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একটার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ভিতরে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তার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ভিতরে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একটা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তার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ভিতরে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অন্য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আরেকটা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হয়ে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গেলে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তখন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কম্পোনেন্ট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থেকে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আরেকটা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কম্পোনেন্ট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r>
        <w:rPr>
          <w:rFonts w:ascii="Nirmala UI" w:hAnsi="Nirmala UI" w:cs="Nirmala UI"/>
          <w:color w:val="6C6C6C"/>
          <w:shd w:val="clear" w:color="auto" w:fill="FFFFFF"/>
        </w:rPr>
        <w:t>এ</w:t>
      </w:r>
      <w:r>
        <w:rPr>
          <w:rFonts w:ascii="Poppins" w:hAnsi="Poppins"/>
          <w:color w:val="6C6C6C"/>
          <w:shd w:val="clear" w:color="auto" w:fill="FFFFFF"/>
        </w:rPr>
        <w:t xml:space="preserve"> props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দিয়ে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ডাটা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সেন্ড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করে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আবার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সেই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কম্পোনেন্ট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থেকে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তার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চাইল্ড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কম্পোনেন্ট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r>
        <w:rPr>
          <w:rFonts w:ascii="Nirmala UI" w:hAnsi="Nirmala UI" w:cs="Nirmala UI"/>
          <w:color w:val="6C6C6C"/>
          <w:shd w:val="clear" w:color="auto" w:fill="FFFFFF"/>
        </w:rPr>
        <w:t>এ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সেই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props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সেন্ড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করে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props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তার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চাইল্ড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কম্পোনেন্ট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থেকে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আরেকটা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চাইল্ড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কম্পোনেন্ট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r>
        <w:rPr>
          <w:rFonts w:ascii="Nirmala UI" w:hAnsi="Nirmala UI" w:cs="Nirmala UI"/>
          <w:color w:val="6C6C6C"/>
          <w:shd w:val="clear" w:color="auto" w:fill="FFFFFF"/>
        </w:rPr>
        <w:t>এ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সেইম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props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সেন্ড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করা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হয়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রকম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একটা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করে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নিচের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দিকে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যাওয়াকে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বলে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props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ড্রিলিং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অর্থা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ৎ</w:t>
      </w:r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ড্রিল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করে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একটু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একটু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করে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নিচে</w:t>
      </w:r>
      <w:proofErr w:type="spellEnd"/>
      <w:r>
        <w:rPr>
          <w:rFonts w:ascii="Poppins" w:hAnsi="Poppins"/>
          <w:color w:val="6C6C6C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hd w:val="clear" w:color="auto" w:fill="FFFFFF"/>
        </w:rPr>
        <w:t>যাচ্ছে</w:t>
      </w:r>
      <w:proofErr w:type="spellEnd"/>
      <w:r>
        <w:rPr>
          <w:rFonts w:ascii="Nirmala UI" w:hAnsi="Nirmala UI" w:cs="Nirmala UI"/>
          <w:color w:val="6C6C6C"/>
          <w:shd w:val="clear" w:color="auto" w:fill="FFFFFF"/>
        </w:rPr>
        <w:t>।</w:t>
      </w:r>
      <w:r>
        <w:rPr>
          <w:rFonts w:ascii="Poppins" w:hAnsi="Poppins"/>
          <w:color w:val="6C6C6C"/>
          <w:shd w:val="clear" w:color="auto" w:fill="FFFFFF"/>
        </w:rPr>
        <w:t> </w:t>
      </w:r>
    </w:p>
    <w:p w:rsidR="005B5403" w:rsidRPr="005B5403" w:rsidRDefault="005B5403" w:rsidP="005B5403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32"/>
          <w:szCs w:val="32"/>
        </w:rPr>
      </w:pPr>
      <w:r w:rsidRPr="005B5403">
        <w:rPr>
          <w:rFonts w:ascii="Poppins" w:eastAsia="Times New Roman" w:hAnsi="Poppins" w:cs="Times New Roman"/>
          <w:color w:val="FF0000"/>
          <w:sz w:val="32"/>
          <w:szCs w:val="32"/>
        </w:rPr>
        <w:t>54-1 Another Recap of React Router Setup</w:t>
      </w:r>
    </w:p>
    <w:p w:rsidR="00DE4D11" w:rsidRPr="00DE4D11" w:rsidRDefault="00DE4D11" w:rsidP="00DE4D11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DE4D11">
        <w:rPr>
          <w:rFonts w:ascii="Poppins" w:hAnsi="Poppins"/>
          <w:b w:val="0"/>
          <w:bCs w:val="0"/>
          <w:color w:val="FF0000"/>
          <w:sz w:val="32"/>
          <w:szCs w:val="32"/>
        </w:rPr>
        <w:t>54-2 Recap Custom hook and load t-shirt data</w:t>
      </w:r>
    </w:p>
    <w:p w:rsidR="00EF51CF" w:rsidRPr="00EF51CF" w:rsidRDefault="00EF51CF" w:rsidP="00EF51CF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EF51CF">
        <w:rPr>
          <w:rFonts w:ascii="Poppins" w:hAnsi="Poppins"/>
          <w:b w:val="0"/>
          <w:bCs w:val="0"/>
          <w:color w:val="FF0000"/>
          <w:sz w:val="32"/>
          <w:szCs w:val="32"/>
        </w:rPr>
        <w:t>54-3 Recap Remove from cart and not allow duplicate</w:t>
      </w:r>
    </w:p>
    <w:p w:rsidR="00A865A2" w:rsidRPr="00A865A2" w:rsidRDefault="00A865A2" w:rsidP="00A865A2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A865A2">
        <w:rPr>
          <w:rFonts w:ascii="Poppins" w:hAnsi="Poppins"/>
          <w:b w:val="0"/>
          <w:bCs w:val="0"/>
          <w:color w:val="FF0000"/>
          <w:sz w:val="32"/>
          <w:szCs w:val="32"/>
        </w:rPr>
        <w:t>54-4 Explore 4 ways to add Conditional Rendering in React</w:t>
      </w:r>
    </w:p>
    <w:p w:rsidR="005B5403" w:rsidRDefault="005B5403" w:rsidP="005B5403">
      <w:pPr>
        <w:pStyle w:val="NormalWeb"/>
        <w:shd w:val="clear" w:color="auto" w:fill="FFFFFF"/>
        <w:spacing w:before="0" w:beforeAutospacing="0"/>
        <w:jc w:val="both"/>
        <w:rPr>
          <w:rFonts w:ascii="Poppins" w:hAnsi="Poppins"/>
          <w:color w:val="6C6C6C"/>
        </w:rPr>
      </w:pPr>
    </w:p>
    <w:p w:rsidR="00A865A2" w:rsidRPr="0042724D" w:rsidRDefault="00A865A2" w:rsidP="005B5403">
      <w:pPr>
        <w:pStyle w:val="NormalWeb"/>
        <w:shd w:val="clear" w:color="auto" w:fill="FFFFFF"/>
        <w:spacing w:before="0" w:beforeAutospacing="0"/>
        <w:jc w:val="both"/>
        <w:rPr>
          <w:rFonts w:ascii="Poppins" w:hAnsi="Poppins"/>
          <w:b/>
          <w:color w:val="6C6C6C"/>
        </w:rPr>
      </w:pPr>
      <w:r w:rsidRPr="00A865A2">
        <w:rPr>
          <w:rFonts w:ascii="Poppins" w:hAnsi="Poppins"/>
          <w:b/>
          <w:color w:val="6C6C6C"/>
        </w:rPr>
        <w:t xml:space="preserve">Condition Rendering: </w:t>
      </w:r>
      <w:hyperlink r:id="rId5" w:history="1">
        <w:r w:rsidRPr="00A865A2">
          <w:rPr>
            <w:rStyle w:val="Hyperlink"/>
            <w:rFonts w:ascii="Poppins" w:hAnsi="Poppins"/>
            <w:b/>
          </w:rPr>
          <w:t>https://reactjs.org/docs/conditional-rendering.html</w:t>
        </w:r>
      </w:hyperlink>
    </w:p>
    <w:p w:rsidR="00A865A2" w:rsidRPr="00A865A2" w:rsidRDefault="00A865A2" w:rsidP="00A865A2">
      <w:pPr>
        <w:rPr>
          <w:sz w:val="24"/>
          <w:szCs w:val="24"/>
          <w:highlight w:val="yellow"/>
        </w:rPr>
      </w:pPr>
      <w:r w:rsidRPr="00A865A2">
        <w:rPr>
          <w:sz w:val="24"/>
          <w:szCs w:val="24"/>
        </w:rPr>
        <w:t xml:space="preserve">  </w:t>
      </w:r>
      <w:r w:rsidRPr="00A865A2">
        <w:rPr>
          <w:sz w:val="24"/>
          <w:szCs w:val="24"/>
          <w:highlight w:val="yellow"/>
        </w:rPr>
        <w:t>//   Conditional rendering options</w:t>
      </w:r>
    </w:p>
    <w:p w:rsidR="00A865A2" w:rsidRPr="00A865A2" w:rsidRDefault="00A865A2" w:rsidP="00A865A2">
      <w:pPr>
        <w:rPr>
          <w:sz w:val="24"/>
          <w:szCs w:val="24"/>
          <w:highlight w:val="yellow"/>
        </w:rPr>
      </w:pPr>
      <w:r w:rsidRPr="00A865A2">
        <w:rPr>
          <w:sz w:val="24"/>
          <w:szCs w:val="24"/>
          <w:highlight w:val="yellow"/>
        </w:rPr>
        <w:t xml:space="preserve">  //   1. Element variable</w:t>
      </w:r>
    </w:p>
    <w:p w:rsidR="00A865A2" w:rsidRPr="00A865A2" w:rsidRDefault="00A865A2" w:rsidP="00A865A2">
      <w:pPr>
        <w:rPr>
          <w:sz w:val="24"/>
          <w:szCs w:val="24"/>
          <w:highlight w:val="yellow"/>
        </w:rPr>
      </w:pPr>
      <w:r w:rsidRPr="00A865A2">
        <w:rPr>
          <w:sz w:val="24"/>
          <w:szCs w:val="24"/>
          <w:highlight w:val="yellow"/>
        </w:rPr>
        <w:t xml:space="preserve">  //   2. </w:t>
      </w:r>
      <w:proofErr w:type="gramStart"/>
      <w:r w:rsidRPr="00A865A2">
        <w:rPr>
          <w:sz w:val="24"/>
          <w:szCs w:val="24"/>
          <w:highlight w:val="yellow"/>
        </w:rPr>
        <w:t>ternary</w:t>
      </w:r>
      <w:proofErr w:type="gramEnd"/>
      <w:r w:rsidRPr="00A865A2">
        <w:rPr>
          <w:sz w:val="24"/>
          <w:szCs w:val="24"/>
          <w:highlight w:val="yellow"/>
        </w:rPr>
        <w:t xml:space="preserve"> operator condition ? </w:t>
      </w:r>
      <w:proofErr w:type="gramStart"/>
      <w:r w:rsidRPr="00A865A2">
        <w:rPr>
          <w:sz w:val="24"/>
          <w:szCs w:val="24"/>
          <w:highlight w:val="yellow"/>
        </w:rPr>
        <w:t>true :</w:t>
      </w:r>
      <w:proofErr w:type="gramEnd"/>
      <w:r w:rsidRPr="00A865A2">
        <w:rPr>
          <w:sz w:val="24"/>
          <w:szCs w:val="24"/>
          <w:highlight w:val="yellow"/>
        </w:rPr>
        <w:t xml:space="preserve"> false</w:t>
      </w:r>
    </w:p>
    <w:p w:rsidR="00A865A2" w:rsidRPr="00A865A2" w:rsidRDefault="00A865A2" w:rsidP="00A865A2">
      <w:pPr>
        <w:rPr>
          <w:sz w:val="24"/>
          <w:szCs w:val="24"/>
          <w:highlight w:val="yellow"/>
        </w:rPr>
      </w:pPr>
      <w:r w:rsidRPr="00A865A2">
        <w:rPr>
          <w:sz w:val="24"/>
          <w:szCs w:val="24"/>
          <w:highlight w:val="yellow"/>
        </w:rPr>
        <w:lastRenderedPageBreak/>
        <w:t xml:space="preserve">  //   3. &amp;&amp; Operator (shorthand)</w:t>
      </w:r>
    </w:p>
    <w:p w:rsidR="00877E03" w:rsidRDefault="00A865A2" w:rsidP="00A865A2">
      <w:pPr>
        <w:rPr>
          <w:sz w:val="24"/>
          <w:szCs w:val="24"/>
        </w:rPr>
      </w:pPr>
      <w:r w:rsidRPr="00A865A2">
        <w:rPr>
          <w:sz w:val="24"/>
          <w:szCs w:val="24"/>
          <w:highlight w:val="yellow"/>
        </w:rPr>
        <w:t xml:space="preserve">  //   4. ||</w:t>
      </w:r>
    </w:p>
    <w:p w:rsidR="0042724D" w:rsidRPr="0042724D" w:rsidRDefault="0042724D" w:rsidP="0042724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42724D">
        <w:rPr>
          <w:rFonts w:ascii="Poppins" w:hAnsi="Poppins"/>
          <w:b w:val="0"/>
          <w:bCs w:val="0"/>
          <w:color w:val="FF0000"/>
          <w:sz w:val="32"/>
          <w:szCs w:val="32"/>
        </w:rPr>
        <w:t>54-5 Grandfather Create a Family Tree and share same data</w:t>
      </w:r>
    </w:p>
    <w:p w:rsidR="009F0E64" w:rsidRPr="00B81EF2" w:rsidRDefault="009F0E64" w:rsidP="009F0E64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B81EF2">
        <w:rPr>
          <w:rFonts w:ascii="Poppins" w:hAnsi="Poppins"/>
          <w:b w:val="0"/>
          <w:bCs w:val="0"/>
          <w:color w:val="FF0000"/>
          <w:sz w:val="32"/>
          <w:szCs w:val="32"/>
        </w:rPr>
        <w:t>54-6 Prop Drilling to pass data to a many level components</w:t>
      </w:r>
    </w:p>
    <w:p w:rsidR="00BB3639" w:rsidRPr="00BB3639" w:rsidRDefault="00BB3639" w:rsidP="00BB3639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BB3639">
        <w:rPr>
          <w:rFonts w:ascii="Poppins" w:hAnsi="Poppins"/>
          <w:b w:val="0"/>
          <w:bCs w:val="0"/>
          <w:color w:val="FF0000"/>
          <w:sz w:val="32"/>
          <w:szCs w:val="32"/>
        </w:rPr>
        <w:t>54-7 Simple Introduction to Context API to avoid Prop drilling</w:t>
      </w:r>
    </w:p>
    <w:p w:rsidR="00A865A2" w:rsidRDefault="008219FE" w:rsidP="00A865A2">
      <w:pPr>
        <w:rPr>
          <w:b/>
          <w:sz w:val="24"/>
          <w:szCs w:val="24"/>
        </w:rPr>
      </w:pPr>
      <w:r w:rsidRPr="008219FE">
        <w:rPr>
          <w:b/>
          <w:sz w:val="24"/>
          <w:szCs w:val="24"/>
          <w:highlight w:val="yellow"/>
        </w:rPr>
        <w:t>Context API:</w:t>
      </w:r>
      <w:r w:rsidRPr="008219FE">
        <w:rPr>
          <w:b/>
          <w:highlight w:val="yellow"/>
        </w:rPr>
        <w:t xml:space="preserve"> </w:t>
      </w:r>
      <w:hyperlink r:id="rId6" w:history="1">
        <w:r w:rsidRPr="008219FE">
          <w:rPr>
            <w:rStyle w:val="Hyperlink"/>
            <w:b/>
            <w:sz w:val="24"/>
            <w:szCs w:val="24"/>
            <w:highlight w:val="yellow"/>
          </w:rPr>
          <w:t>https://reactjs.org/docs/context.html</w:t>
        </w:r>
      </w:hyperlink>
    </w:p>
    <w:p w:rsidR="008219FE" w:rsidRPr="008219FE" w:rsidRDefault="008219FE" w:rsidP="008219FE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8219FE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54-8 Recap Context API and introduction to react </w:t>
      </w:r>
      <w:proofErr w:type="spellStart"/>
      <w:r w:rsidRPr="008219FE">
        <w:rPr>
          <w:rFonts w:ascii="Poppins" w:hAnsi="Poppins"/>
          <w:b w:val="0"/>
          <w:bCs w:val="0"/>
          <w:color w:val="FF0000"/>
          <w:sz w:val="32"/>
          <w:szCs w:val="32"/>
        </w:rPr>
        <w:t>dev</w:t>
      </w:r>
      <w:proofErr w:type="spellEnd"/>
      <w:r w:rsidRPr="008219FE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tool</w:t>
      </w:r>
    </w:p>
    <w:p w:rsidR="008219FE" w:rsidRDefault="008219FE" w:rsidP="008219FE">
      <w:pPr>
        <w:pStyle w:val="Heading2"/>
        <w:spacing w:before="0"/>
        <w:rPr>
          <w:sz w:val="30"/>
          <w:szCs w:val="30"/>
        </w:rPr>
      </w:pPr>
      <w:r>
        <w:rPr>
          <w:sz w:val="30"/>
          <w:szCs w:val="30"/>
        </w:rPr>
        <w:t xml:space="preserve">Context </w:t>
      </w:r>
      <w:r>
        <w:rPr>
          <w:sz w:val="30"/>
          <w:szCs w:val="30"/>
        </w:rPr>
        <w:t>API</w:t>
      </w:r>
      <w:r>
        <w:rPr>
          <w:sz w:val="30"/>
          <w:szCs w:val="30"/>
        </w:rPr>
        <w:t>:</w:t>
      </w:r>
    </w:p>
    <w:p w:rsidR="008219FE" w:rsidRDefault="008219FE" w:rsidP="0082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4"/>
          <w:szCs w:val="24"/>
        </w:rPr>
      </w:pPr>
    </w:p>
    <w:p w:rsidR="008219FE" w:rsidRPr="008219FE" w:rsidRDefault="008219FE" w:rsidP="00821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4"/>
          <w:szCs w:val="24"/>
          <w:highlight w:val="yellow"/>
        </w:rPr>
      </w:pPr>
      <w:proofErr w:type="gramStart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>export</w:t>
      </w:r>
      <w:proofErr w:type="gramEnd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 xml:space="preserve"> </w:t>
      </w:r>
      <w:proofErr w:type="spellStart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>const</w:t>
      </w:r>
      <w:proofErr w:type="spellEnd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 xml:space="preserve"> </w:t>
      </w:r>
      <w:proofErr w:type="spellStart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>MyContext</w:t>
      </w:r>
      <w:proofErr w:type="spellEnd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 xml:space="preserve"> = </w:t>
      </w:r>
      <w:proofErr w:type="spellStart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>React.createContext</w:t>
      </w:r>
      <w:proofErr w:type="spellEnd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>(</w:t>
      </w:r>
      <w:proofErr w:type="spellStart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>defaultValue</w:t>
      </w:r>
      <w:proofErr w:type="spellEnd"/>
      <w:r w:rsidRPr="008219FE">
        <w:rPr>
          <w:rFonts w:ascii="Consolas" w:eastAsia="Times New Roman" w:hAnsi="Consolas" w:cs="Courier New"/>
          <w:sz w:val="24"/>
          <w:szCs w:val="24"/>
          <w:highlight w:val="yellow"/>
        </w:rPr>
        <w:t>);</w:t>
      </w:r>
    </w:p>
    <w:p w:rsidR="008219FE" w:rsidRPr="008219FE" w:rsidRDefault="008219FE" w:rsidP="00A865A2">
      <w:pPr>
        <w:rPr>
          <w:b/>
          <w:sz w:val="24"/>
          <w:szCs w:val="24"/>
          <w:highlight w:val="yellow"/>
        </w:rPr>
      </w:pPr>
    </w:p>
    <w:p w:rsidR="008219FE" w:rsidRPr="008219FE" w:rsidRDefault="008219FE" w:rsidP="008219FE">
      <w:pPr>
        <w:pStyle w:val="HTMLPreformatted"/>
        <w:spacing w:line="300" w:lineRule="atLeast"/>
        <w:rPr>
          <w:rFonts w:ascii="Consolas" w:hAnsi="Consolas"/>
          <w:sz w:val="24"/>
          <w:szCs w:val="24"/>
        </w:rPr>
      </w:pPr>
      <w:r w:rsidRPr="008219FE">
        <w:rPr>
          <w:rStyle w:val="token"/>
          <w:rFonts w:ascii="Consolas" w:hAnsi="Consolas"/>
          <w:sz w:val="24"/>
          <w:szCs w:val="24"/>
          <w:highlight w:val="yellow"/>
        </w:rPr>
        <w:t>&lt;</w:t>
      </w:r>
      <w:proofErr w:type="spellStart"/>
      <w:r w:rsidRPr="008219FE">
        <w:rPr>
          <w:rStyle w:val="token"/>
          <w:rFonts w:ascii="Consolas" w:hAnsi="Consolas"/>
          <w:sz w:val="24"/>
          <w:szCs w:val="24"/>
          <w:highlight w:val="yellow"/>
        </w:rPr>
        <w:t>MyContext.Provider</w:t>
      </w:r>
      <w:proofErr w:type="spellEnd"/>
      <w:r w:rsidRPr="008219FE">
        <w:rPr>
          <w:rStyle w:val="token"/>
          <w:rFonts w:ascii="Consolas" w:hAnsi="Consolas"/>
          <w:sz w:val="24"/>
          <w:szCs w:val="24"/>
          <w:highlight w:val="yellow"/>
        </w:rPr>
        <w:t xml:space="preserve"> value</w:t>
      </w:r>
      <w:proofErr w:type="gramStart"/>
      <w:r w:rsidRPr="008219FE">
        <w:rPr>
          <w:rStyle w:val="token"/>
          <w:rFonts w:ascii="Consolas" w:hAnsi="Consolas"/>
          <w:sz w:val="24"/>
          <w:szCs w:val="24"/>
          <w:highlight w:val="yellow"/>
        </w:rPr>
        <w:t>={</w:t>
      </w:r>
      <w:proofErr w:type="gramEnd"/>
      <w:r w:rsidRPr="008219FE">
        <w:rPr>
          <w:rStyle w:val="token"/>
          <w:rFonts w:ascii="Consolas" w:hAnsi="Consolas"/>
          <w:sz w:val="24"/>
          <w:szCs w:val="24"/>
          <w:highlight w:val="yellow"/>
        </w:rPr>
        <w:t>/* some value */}&gt;</w:t>
      </w:r>
    </w:p>
    <w:p w:rsidR="008219FE" w:rsidRDefault="008219FE" w:rsidP="00A865A2">
      <w:pPr>
        <w:rPr>
          <w:sz w:val="24"/>
          <w:szCs w:val="24"/>
        </w:rPr>
      </w:pPr>
    </w:p>
    <w:p w:rsidR="00490EBA" w:rsidRPr="00490EBA" w:rsidRDefault="00490EBA" w:rsidP="00490EBA">
      <w:pPr>
        <w:pStyle w:val="HTMLPreformatted"/>
        <w:spacing w:line="300" w:lineRule="atLeast"/>
        <w:rPr>
          <w:rFonts w:ascii="Consolas" w:hAnsi="Consolas"/>
          <w:sz w:val="24"/>
          <w:szCs w:val="24"/>
        </w:rPr>
      </w:pPr>
      <w:proofErr w:type="spellStart"/>
      <w:proofErr w:type="gramStart"/>
      <w:r w:rsidRPr="00490EBA">
        <w:rPr>
          <w:rStyle w:val="token"/>
          <w:rFonts w:ascii="Consolas" w:hAnsi="Consolas"/>
          <w:sz w:val="24"/>
          <w:szCs w:val="24"/>
          <w:highlight w:val="yellow"/>
        </w:rPr>
        <w:t>const</w:t>
      </w:r>
      <w:proofErr w:type="spellEnd"/>
      <w:proofErr w:type="gramEnd"/>
      <w:r w:rsidRPr="00490EBA">
        <w:rPr>
          <w:rStyle w:val="HTMLCode"/>
          <w:rFonts w:ascii="Consolas" w:hAnsi="Consolas"/>
          <w:sz w:val="24"/>
          <w:szCs w:val="24"/>
          <w:highlight w:val="yellow"/>
        </w:rPr>
        <w:t xml:space="preserve"> value </w:t>
      </w:r>
      <w:r w:rsidRPr="00490EBA">
        <w:rPr>
          <w:rStyle w:val="token"/>
          <w:rFonts w:ascii="Consolas" w:hAnsi="Consolas"/>
          <w:sz w:val="24"/>
          <w:szCs w:val="24"/>
          <w:highlight w:val="yellow"/>
        </w:rPr>
        <w:t>=</w:t>
      </w:r>
      <w:r w:rsidRPr="00490EBA">
        <w:rPr>
          <w:rStyle w:val="HTMLCode"/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490EBA">
        <w:rPr>
          <w:rStyle w:val="token"/>
          <w:rFonts w:ascii="Consolas" w:hAnsi="Consolas"/>
          <w:sz w:val="24"/>
          <w:szCs w:val="24"/>
          <w:highlight w:val="yellow"/>
        </w:rPr>
        <w:t>useContext</w:t>
      </w:r>
      <w:proofErr w:type="spellEnd"/>
      <w:r w:rsidRPr="00490EBA">
        <w:rPr>
          <w:rStyle w:val="token"/>
          <w:rFonts w:ascii="Consolas" w:hAnsi="Consolas"/>
          <w:sz w:val="24"/>
          <w:szCs w:val="24"/>
          <w:highlight w:val="yellow"/>
        </w:rPr>
        <w:t>(</w:t>
      </w:r>
      <w:proofErr w:type="spellStart"/>
      <w:r w:rsidRPr="00490EBA">
        <w:rPr>
          <w:rStyle w:val="HTMLCode"/>
          <w:rFonts w:ascii="Consolas" w:hAnsi="Consolas"/>
          <w:sz w:val="24"/>
          <w:szCs w:val="24"/>
          <w:highlight w:val="yellow"/>
        </w:rPr>
        <w:t>MyContext</w:t>
      </w:r>
      <w:proofErr w:type="spellEnd"/>
      <w:r w:rsidRPr="00490EBA">
        <w:rPr>
          <w:rStyle w:val="token"/>
          <w:rFonts w:ascii="Consolas" w:hAnsi="Consolas"/>
          <w:sz w:val="24"/>
          <w:szCs w:val="24"/>
          <w:highlight w:val="yellow"/>
        </w:rPr>
        <w:t>);</w:t>
      </w:r>
    </w:p>
    <w:p w:rsidR="00490EBA" w:rsidRDefault="00490EBA" w:rsidP="00A865A2">
      <w:pPr>
        <w:rPr>
          <w:sz w:val="24"/>
          <w:szCs w:val="24"/>
        </w:rPr>
      </w:pPr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>/**</w:t>
      </w:r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</w:t>
      </w:r>
      <w:proofErr w:type="gramStart"/>
      <w:r w:rsidRPr="008219FE">
        <w:rPr>
          <w:sz w:val="24"/>
          <w:szCs w:val="24"/>
        </w:rPr>
        <w:t>context</w:t>
      </w:r>
      <w:proofErr w:type="gramEnd"/>
      <w:r w:rsidRPr="008219FE">
        <w:rPr>
          <w:sz w:val="24"/>
          <w:szCs w:val="24"/>
        </w:rPr>
        <w:t xml:space="preserve"> </w:t>
      </w:r>
      <w:proofErr w:type="spellStart"/>
      <w:r w:rsidRPr="008219FE">
        <w:rPr>
          <w:sz w:val="24"/>
          <w:szCs w:val="24"/>
        </w:rPr>
        <w:t>api</w:t>
      </w:r>
      <w:proofErr w:type="spellEnd"/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1. </w:t>
      </w:r>
      <w:proofErr w:type="gramStart"/>
      <w:r w:rsidRPr="008219FE">
        <w:rPr>
          <w:sz w:val="24"/>
          <w:szCs w:val="24"/>
        </w:rPr>
        <w:t>call</w:t>
      </w:r>
      <w:proofErr w:type="gramEnd"/>
      <w:r w:rsidRPr="008219FE">
        <w:rPr>
          <w:sz w:val="24"/>
          <w:szCs w:val="24"/>
        </w:rPr>
        <w:t xml:space="preserve"> </w:t>
      </w:r>
      <w:proofErr w:type="spellStart"/>
      <w:r w:rsidRPr="008219FE">
        <w:rPr>
          <w:sz w:val="24"/>
          <w:szCs w:val="24"/>
        </w:rPr>
        <w:t>createContext</w:t>
      </w:r>
      <w:proofErr w:type="spellEnd"/>
      <w:r w:rsidRPr="008219FE">
        <w:rPr>
          <w:sz w:val="24"/>
          <w:szCs w:val="24"/>
        </w:rPr>
        <w:t xml:space="preserve"> with a default value</w:t>
      </w:r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2. </w:t>
      </w:r>
      <w:proofErr w:type="gramStart"/>
      <w:r w:rsidRPr="008219FE">
        <w:rPr>
          <w:sz w:val="24"/>
          <w:szCs w:val="24"/>
        </w:rPr>
        <w:t>set</w:t>
      </w:r>
      <w:proofErr w:type="gramEnd"/>
      <w:r w:rsidRPr="008219FE">
        <w:rPr>
          <w:sz w:val="24"/>
          <w:szCs w:val="24"/>
        </w:rPr>
        <w:t xml:space="preserve"> a variable of the context with uppercase</w:t>
      </w:r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3. Make sure you export the context to use it in other places</w:t>
      </w:r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4. Wrap </w:t>
      </w:r>
      <w:proofErr w:type="spellStart"/>
      <w:r w:rsidRPr="008219FE">
        <w:rPr>
          <w:sz w:val="24"/>
          <w:szCs w:val="24"/>
        </w:rPr>
        <w:t>you</w:t>
      </w:r>
      <w:proofErr w:type="spellEnd"/>
      <w:r w:rsidRPr="008219FE">
        <w:rPr>
          <w:sz w:val="24"/>
          <w:szCs w:val="24"/>
        </w:rPr>
        <w:t xml:space="preserve"> child content using </w:t>
      </w:r>
      <w:proofErr w:type="spellStart"/>
      <w:r w:rsidRPr="008219FE">
        <w:rPr>
          <w:sz w:val="24"/>
          <w:szCs w:val="24"/>
        </w:rPr>
        <w:t>RingContext.Provider</w:t>
      </w:r>
      <w:proofErr w:type="spellEnd"/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5. Provide a value</w:t>
      </w:r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6. </w:t>
      </w:r>
      <w:proofErr w:type="gramStart"/>
      <w:r w:rsidRPr="008219FE">
        <w:rPr>
          <w:sz w:val="24"/>
          <w:szCs w:val="24"/>
        </w:rPr>
        <w:t>to</w:t>
      </w:r>
      <w:proofErr w:type="gramEnd"/>
      <w:r w:rsidRPr="008219FE">
        <w:rPr>
          <w:sz w:val="24"/>
          <w:szCs w:val="24"/>
        </w:rPr>
        <w:t xml:space="preserve"> consume the context from child component</w:t>
      </w:r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7. </w:t>
      </w:r>
      <w:proofErr w:type="spellStart"/>
      <w:proofErr w:type="gramStart"/>
      <w:r w:rsidRPr="008219FE">
        <w:rPr>
          <w:sz w:val="24"/>
          <w:szCs w:val="24"/>
        </w:rPr>
        <w:t>useContext</w:t>
      </w:r>
      <w:proofErr w:type="spellEnd"/>
      <w:proofErr w:type="gramEnd"/>
      <w:r w:rsidRPr="008219FE">
        <w:rPr>
          <w:sz w:val="24"/>
          <w:szCs w:val="24"/>
        </w:rPr>
        <w:t xml:space="preserve"> hook and you will you need to pass the </w:t>
      </w:r>
      <w:proofErr w:type="spellStart"/>
      <w:r w:rsidRPr="008219FE">
        <w:rPr>
          <w:sz w:val="24"/>
          <w:szCs w:val="24"/>
        </w:rPr>
        <w:t>contextName</w:t>
      </w:r>
      <w:proofErr w:type="spellEnd"/>
    </w:p>
    <w:p w:rsidR="008219FE" w:rsidRP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t xml:space="preserve"> * 8. Make sure you take notes...</w:t>
      </w:r>
    </w:p>
    <w:p w:rsidR="008219FE" w:rsidRDefault="008219FE" w:rsidP="008219FE">
      <w:pPr>
        <w:rPr>
          <w:sz w:val="24"/>
          <w:szCs w:val="24"/>
        </w:rPr>
      </w:pPr>
      <w:r w:rsidRPr="008219FE">
        <w:rPr>
          <w:sz w:val="24"/>
          <w:szCs w:val="24"/>
        </w:rPr>
        <w:lastRenderedPageBreak/>
        <w:t xml:space="preserve"> *  */</w:t>
      </w:r>
    </w:p>
    <w:p w:rsidR="000D5991" w:rsidRPr="000D5991" w:rsidRDefault="000D5991" w:rsidP="000D5991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bookmarkStart w:id="0" w:name="_GoBack"/>
      <w:r w:rsidRPr="000D5991">
        <w:rPr>
          <w:rFonts w:ascii="Poppins" w:hAnsi="Poppins"/>
          <w:b w:val="0"/>
          <w:bCs w:val="0"/>
          <w:color w:val="FF0000"/>
          <w:sz w:val="32"/>
          <w:szCs w:val="32"/>
        </w:rPr>
        <w:t>54-9 Deploy react router project and fix router reload issue</w:t>
      </w:r>
    </w:p>
    <w:bookmarkEnd w:id="0"/>
    <w:p w:rsidR="008219FE" w:rsidRPr="00877E03" w:rsidRDefault="008219FE" w:rsidP="008219FE">
      <w:pPr>
        <w:rPr>
          <w:sz w:val="24"/>
          <w:szCs w:val="24"/>
        </w:rPr>
      </w:pPr>
    </w:p>
    <w:sectPr w:rsidR="008219FE" w:rsidRPr="0087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6B7"/>
    <w:rsid w:val="000D5991"/>
    <w:rsid w:val="0042724D"/>
    <w:rsid w:val="00490EBA"/>
    <w:rsid w:val="005B5403"/>
    <w:rsid w:val="008219FE"/>
    <w:rsid w:val="00877E03"/>
    <w:rsid w:val="009F0E64"/>
    <w:rsid w:val="00A865A2"/>
    <w:rsid w:val="00B21D81"/>
    <w:rsid w:val="00B615E7"/>
    <w:rsid w:val="00B81EF2"/>
    <w:rsid w:val="00B866B7"/>
    <w:rsid w:val="00BB3639"/>
    <w:rsid w:val="00DE4D11"/>
    <w:rsid w:val="00E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B54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54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65A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19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19FE"/>
  </w:style>
  <w:style w:type="character" w:customStyle="1" w:styleId="Heading2Char">
    <w:name w:val="Heading 2 Char"/>
    <w:basedOn w:val="DefaultParagraphFont"/>
    <w:link w:val="Heading2"/>
    <w:uiPriority w:val="9"/>
    <w:semiHidden/>
    <w:rsid w:val="00821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B54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54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65A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19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19FE"/>
  </w:style>
  <w:style w:type="character" w:customStyle="1" w:styleId="Heading2Char">
    <w:name w:val="Heading 2 Char"/>
    <w:basedOn w:val="DefaultParagraphFont"/>
    <w:link w:val="Heading2"/>
    <w:uiPriority w:val="9"/>
    <w:semiHidden/>
    <w:rsid w:val="00821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actjs.org/docs/context.html" TargetMode="External"/><Relationship Id="rId5" Type="http://schemas.openxmlformats.org/officeDocument/2006/relationships/hyperlink" Target="https://reactjs.org/docs/conditional-rend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2022-03-31T15:08:00Z</dcterms:created>
  <dcterms:modified xsi:type="dcterms:W3CDTF">2022-04-01T06:08:00Z</dcterms:modified>
</cp:coreProperties>
</file>