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3F98" w14:textId="29FA44BC" w:rsidR="000E08D2" w:rsidRPr="000E08D2" w:rsidRDefault="006B756A" w:rsidP="000E08D2">
      <w:pPr>
        <w:jc w:val="center"/>
        <w:rPr>
          <w:rFonts w:ascii="Courier New" w:hAnsi="Courier New" w:cs="Courier New"/>
          <w:b/>
          <w:bCs/>
          <w:sz w:val="40"/>
          <w:szCs w:val="40"/>
          <w:lang w:bidi="fa-IR"/>
        </w:rPr>
      </w:pPr>
      <w:r>
        <w:rPr>
          <w:rFonts w:ascii="Courier New" w:hAnsi="Courier New" w:cs="Courier New"/>
          <w:b/>
          <w:bCs/>
          <w:sz w:val="40"/>
          <w:szCs w:val="40"/>
          <w:lang w:bidi="fa-IR"/>
        </w:rPr>
        <w:t xml:space="preserve">How to </w:t>
      </w:r>
      <w:r w:rsidR="000E08D2" w:rsidRPr="000E08D2">
        <w:rPr>
          <w:rFonts w:ascii="Courier New" w:hAnsi="Courier New" w:cs="Courier New"/>
          <w:b/>
          <w:bCs/>
          <w:sz w:val="40"/>
          <w:szCs w:val="40"/>
          <w:lang w:bidi="fa-IR"/>
        </w:rPr>
        <w:t>Multiple Migrations</w:t>
      </w:r>
    </w:p>
    <w:p w14:paraId="30222665" w14:textId="5BE47C40" w:rsidR="000E08D2" w:rsidRPr="007A1B29" w:rsidRDefault="007A1B29" w:rsidP="007A1B29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color w:val="FF0000"/>
          <w:sz w:val="20"/>
          <w:szCs w:val="20"/>
          <w:rtl/>
          <w:lang w:bidi="fa-IR"/>
        </w:rPr>
      </w:pP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باید توجه داشته باشیم که به هیچ‌عنوان تا قبل از اولین مرحله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Migration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(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InitialCreate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)، پروژه را به مشتری تحویل نداده! و یا پروژه 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(سایت/سامانه)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را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Launch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نکنیم!</w:t>
      </w:r>
    </w:p>
    <w:p w14:paraId="4D7AFC70" w14:textId="001A8BBA" w:rsidR="007A1B29" w:rsidRDefault="007A1B29" w:rsidP="007A1B29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color w:val="FF0000"/>
          <w:sz w:val="20"/>
          <w:szCs w:val="20"/>
          <w:lang w:bidi="fa-IR"/>
        </w:rPr>
      </w:pP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باید توجه داشته باشیم که عملیات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 کاری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بسیار مهم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 دقیق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و پرخطا می‌باشد! و باید در یک تیم، معمولا یک نفر، که معمولا با تجربه‌ترین و بادقت‌ترین فرد می‌باشد، 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این عمل را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انجام دهد!</w:t>
      </w:r>
    </w:p>
    <w:p w14:paraId="46FB7A72" w14:textId="77777777" w:rsid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73DA285" w14:textId="7AF292ED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قبل از اول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ن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نسخه محصول</w:t>
      </w:r>
    </w:p>
    <w:p w14:paraId="1F2B86EA" w14:textId="77777777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  <w:t>اصلا و ابدا ن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از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ست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</w:p>
    <w:p w14:paraId="2C7A195E" w14:textId="77777777" w:rsidR="00CC079D" w:rsidRPr="00CC079D" w:rsidRDefault="00CC079D" w:rsidP="00CC079D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b/>
          <w:bCs/>
          <w:sz w:val="20"/>
          <w:szCs w:val="20"/>
          <w:rtl/>
          <w:lang w:bidi="fa-IR"/>
        </w:rPr>
        <w:t>مهم</w:t>
      </w:r>
      <w:r w:rsidRPr="00CC079D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مهم مهم</w:t>
      </w:r>
    </w:p>
    <w:p w14:paraId="2AD96ECF" w14:textId="34509363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قبل از 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اول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ن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نسخه محصول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حتما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صورت 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رد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!!!</w:t>
      </w:r>
    </w:p>
    <w:p w14:paraId="363FDDC2" w14:textId="73654D53" w:rsidR="00CC079D" w:rsidRPr="00CC079D" w:rsidRDefault="00CC079D" w:rsidP="00CC079D">
      <w:pPr>
        <w:bidi/>
        <w:ind w:firstLine="720"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پروژه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را اجرا می‌کنیم</w:t>
      </w:r>
    </w:p>
    <w:p w14:paraId="5427B068" w14:textId="368FA6B5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پروژه را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تست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</w:t>
      </w:r>
    </w:p>
    <w:p w14:paraId="56FEE731" w14:textId="77777777" w:rsid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10A894A" w14:textId="77777777" w:rsid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مدل‌ها را تغ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ر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م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دادم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</w:p>
    <w:p w14:paraId="0B88AA1C" w14:textId="77777777" w:rsidR="00CC079D" w:rsidRDefault="00CC079D" w:rsidP="00CC079D">
      <w:pPr>
        <w:bidi/>
        <w:ind w:firstLine="720"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فیلدی اضافه می‌کنیم</w:t>
      </w:r>
    </w:p>
    <w:p w14:paraId="5E8D571A" w14:textId="67498BE4" w:rsidR="00CC079D" w:rsidRPr="00CC079D" w:rsidRDefault="00CC079D" w:rsidP="00CC079D">
      <w:pPr>
        <w:bidi/>
        <w:ind w:firstLine="720"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مدلی اضافه می‌کنیم</w:t>
      </w:r>
    </w:p>
    <w:p w14:paraId="3E104637" w14:textId="77777777" w:rsid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2FAFC89D" w14:textId="77777777" w:rsid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قبلا مجبور بودیم که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بانک اطلاعات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را حذف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نماییم!</w:t>
      </w:r>
    </w:p>
    <w:p w14:paraId="6227047B" w14:textId="59724015" w:rsidR="00CC079D" w:rsidRPr="00CC079D" w:rsidRDefault="00CC079D" w:rsidP="00CC079D">
      <w:pPr>
        <w:bidi/>
        <w:ind w:left="720" w:firstLine="720"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مجددا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وقتی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پروژه را اجرا م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کردم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مشکلی به وجود نمی‌آمد!</w:t>
      </w:r>
    </w:p>
    <w:p w14:paraId="0DE3D720" w14:textId="77777777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8C0A470" w14:textId="527EB90A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- بس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م...</w:t>
      </w:r>
    </w:p>
    <w:p w14:paraId="442DD233" w14:textId="77777777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  <w:t>- م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خواه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نسخه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پروژه را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Launch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کن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</w:p>
    <w:p w14:paraId="0686ACDA" w14:textId="77777777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  <w:t>- با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را شروع کن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</w:p>
    <w:p w14:paraId="77A1C829" w14:textId="77777777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488CA1A" w14:textId="77777777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Nuget Package Console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172C8C9A" w14:textId="77777777" w:rsidR="00CC079D" w:rsidRDefault="00CC079D" w:rsidP="00CC079D">
      <w:pPr>
        <w:ind w:firstLine="720"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Select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[[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>]] Project:</w:t>
      </w:r>
    </w:p>
    <w:p w14:paraId="7053788C" w14:textId="25C04860" w:rsidR="00CC079D" w:rsidRPr="00CC079D" w:rsidRDefault="00CC079D" w:rsidP="00CC079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Add-Migration InitialCreate</w:t>
      </w:r>
    </w:p>
    <w:p w14:paraId="5AF89C7D" w14:textId="02D6E77B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(</w:t>
      </w:r>
      <w:r w:rsidRPr="00CC079D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</w:p>
    <w:p w14:paraId="04A4080D" w14:textId="0001DC28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>[[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>]]</w:t>
      </w:r>
    </w:p>
    <w:p w14:paraId="53BCE0B0" w14:textId="1E5D1A5D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>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/>
          <w:sz w:val="20"/>
          <w:szCs w:val="20"/>
          <w:lang w:bidi="fa-IR"/>
        </w:rPr>
        <w:t>]</w:t>
      </w:r>
    </w:p>
    <w:p w14:paraId="1E01BCA5" w14:textId="079D7F8E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>1.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Create </w:t>
      </w:r>
      <w:r>
        <w:rPr>
          <w:rFonts w:ascii="Courier New" w:hAnsi="Courier New" w:cs="Courier New"/>
          <w:sz w:val="20"/>
          <w:szCs w:val="20"/>
          <w:lang w:bidi="fa-IR"/>
        </w:rPr>
        <w:t xml:space="preserve">New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Tables (CreateTable)</w:t>
      </w:r>
    </w:p>
    <w:p w14:paraId="43AECB2D" w14:textId="181BB196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 xml:space="preserve">2.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Seed Data (InsertData)</w:t>
      </w:r>
    </w:p>
    <w:p w14:paraId="7DED28F8" w14:textId="260DCD2F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&gt; U</w:t>
      </w:r>
      <w:r w:rsidRPr="00CC079D">
        <w:rPr>
          <w:rFonts w:ascii="Courier New" w:hAnsi="Courier New" w:cs="Courier New"/>
          <w:sz w:val="20"/>
          <w:szCs w:val="20"/>
          <w:lang w:bidi="fa-IR"/>
        </w:rPr>
        <w:t>pdate-Database</w:t>
      </w:r>
    </w:p>
    <w:p w14:paraId="69316E86" w14:textId="77777777" w:rsidR="00CC079D" w:rsidRDefault="00CC079D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3C5B1E95" w14:textId="7A855C43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lastRenderedPageBreak/>
        <w:t>اعمال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تغ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رات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در مدل/مدل‌ها</w:t>
      </w:r>
    </w:p>
    <w:p w14:paraId="0EB101C4" w14:textId="77777777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284A731" w14:textId="77777777" w:rsid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Add-Migration "Create Log Model" -&gt; Not Happy</w:t>
      </w:r>
    </w:p>
    <w:p w14:paraId="6B343E2B" w14:textId="42BA96AF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&gt;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Add-Migration "Version_</w:t>
      </w:r>
      <w:proofErr w:type="gramStart"/>
      <w:r w:rsidRPr="00CC079D">
        <w:rPr>
          <w:rFonts w:ascii="Courier New" w:hAnsi="Courier New" w:cs="Courier New"/>
          <w:sz w:val="20"/>
          <w:szCs w:val="20"/>
          <w:lang w:bidi="fa-IR"/>
        </w:rPr>
        <w:t>001</w:t>
      </w:r>
      <w:proofErr w:type="gramEnd"/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53740F55" w14:textId="7D591716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&gt;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Update-Database</w:t>
      </w:r>
    </w:p>
    <w:p w14:paraId="27BF3470" w14:textId="77777777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1</w:t>
      </w:r>
    </w:p>
    <w:p w14:paraId="02753D40" w14:textId="77777777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2</w:t>
      </w:r>
    </w:p>
    <w:p w14:paraId="66BB6723" w14:textId="77777777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3</w:t>
      </w:r>
    </w:p>
    <w:p w14:paraId="3E708DF9" w14:textId="77777777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4</w:t>
      </w:r>
    </w:p>
    <w:p w14:paraId="7F035548" w14:textId="77777777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5</w:t>
      </w:r>
    </w:p>
    <w:p w14:paraId="14114612" w14:textId="77777777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(1)</w:t>
      </w:r>
    </w:p>
    <w:p w14:paraId="75B9D609" w14:textId="77777777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Model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5AAC2323" w14:textId="77777777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lang w:bidi="fa-IR"/>
        </w:rPr>
        <w:t>Add a Field (Better: nullable)</w:t>
      </w:r>
    </w:p>
    <w:p w14:paraId="051802B1" w14:textId="77777777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(2)</w:t>
      </w:r>
    </w:p>
    <w:p w14:paraId="052BF547" w14:textId="77777777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Model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026D6862" w14:textId="77777777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lang w:bidi="fa-IR"/>
        </w:rPr>
        <w:t>Property: Googooli -&gt; Rename -&gt; Magooli</w:t>
      </w:r>
    </w:p>
    <w:p w14:paraId="4977BA8B" w14:textId="6A678D51" w:rsidR="00CC079D" w:rsidRPr="00CC079D" w:rsidRDefault="00CC079D" w:rsidP="00CC079D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Add-Migratio</w:t>
      </w:r>
      <w:r>
        <w:rPr>
          <w:rFonts w:ascii="Courier New" w:hAnsi="Courier New" w:cs="Courier New"/>
          <w:sz w:val="20"/>
          <w:szCs w:val="20"/>
          <w:lang w:bidi="fa-IR"/>
        </w:rPr>
        <w:t>n “…”</w:t>
      </w:r>
    </w:p>
    <w:p w14:paraId="51C47AA9" w14:textId="799721B9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Drop</w:t>
      </w:r>
      <w:r w:rsidR="00B964B5"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"Googooli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79A28633" w14:textId="64A443F4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Create</w:t>
      </w:r>
      <w:r w:rsidR="00B964B5"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"Magooli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77B236E3" w14:textId="77777777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غلط</w:t>
      </w:r>
    </w:p>
    <w:p w14:paraId="4B66D9D6" w14:textId="5C64476D" w:rsidR="00CC079D" w:rsidRPr="00CC079D" w:rsidRDefault="00CC079D" w:rsidP="00CC079D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Rename</w:t>
      </w:r>
      <w:r w:rsidR="00B964B5"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"Googooli" "Magooli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2CFB94EF" w14:textId="77777777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حذف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به هر دل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و 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جاد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با بخش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/ همه داده‌ها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</w:p>
    <w:p w14:paraId="2C4EBECA" w14:textId="77777777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(1)</w:t>
      </w:r>
    </w:p>
    <w:p w14:paraId="0AD816E5" w14:textId="77777777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  <w:t>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جاد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</w:p>
    <w:p w14:paraId="6E6EEC9F" w14:textId="7A6CE9FA" w:rsidR="00CC079D" w:rsidRPr="00E8049C" w:rsidRDefault="00CC079D" w:rsidP="00E8049C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E8049C">
        <w:rPr>
          <w:rFonts w:ascii="Courier New" w:hAnsi="Courier New" w:cs="Courier New"/>
          <w:sz w:val="20"/>
          <w:szCs w:val="20"/>
          <w:lang w:bidi="fa-IR"/>
        </w:rPr>
        <w:t>Add-Migration</w:t>
      </w:r>
      <w:r w:rsidR="00E8049C" w:rsidRPr="00E8049C">
        <w:rPr>
          <w:rFonts w:ascii="Courier New" w:hAnsi="Courier New" w:cs="Courier New"/>
          <w:sz w:val="20"/>
          <w:szCs w:val="20"/>
          <w:lang w:bidi="fa-IR"/>
        </w:rPr>
        <w:t xml:space="preserve"> “…”</w:t>
      </w:r>
    </w:p>
    <w:p w14:paraId="1CCA61F6" w14:textId="21A54301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در کنترل پنل سامانه /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صفحه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پ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آ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درست م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کن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برا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انتقال اطلاعات از 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</w:p>
    <w:p w14:paraId="3A56D18C" w14:textId="77777777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ه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چ‌وقت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را حذف نکن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!!!</w:t>
      </w:r>
    </w:p>
    <w:p w14:paraId="5135A3A3" w14:textId="77777777" w:rsidR="00CC079D" w:rsidRPr="00CC079D" w:rsidRDefault="00CC079D" w:rsidP="00CC079D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در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چه کارها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شدت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Bad Practice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است!!!</w:t>
      </w:r>
    </w:p>
    <w:p w14:paraId="7D0A290D" w14:textId="77777777" w:rsidR="00CC079D" w:rsidRPr="00E8049C" w:rsidRDefault="00CC079D" w:rsidP="00E8049C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E8049C">
        <w:rPr>
          <w:rFonts w:ascii="Courier New" w:hAnsi="Courier New" w:cs="Courier New"/>
          <w:sz w:val="20"/>
          <w:szCs w:val="20"/>
          <w:lang w:bidi="fa-IR"/>
        </w:rPr>
        <w:t>Rename: Table</w:t>
      </w:r>
    </w:p>
    <w:p w14:paraId="09D5D84E" w14:textId="77777777" w:rsidR="00CC079D" w:rsidRPr="00E8049C" w:rsidRDefault="00CC079D" w:rsidP="00E8049C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E8049C">
        <w:rPr>
          <w:rFonts w:ascii="Courier New" w:hAnsi="Courier New" w:cs="Courier New"/>
          <w:sz w:val="20"/>
          <w:szCs w:val="20"/>
          <w:lang w:bidi="fa-IR"/>
        </w:rPr>
        <w:t>Rename: Field</w:t>
      </w:r>
    </w:p>
    <w:p w14:paraId="6BD7D01F" w14:textId="77777777" w:rsidR="00CC079D" w:rsidRPr="00E8049C" w:rsidRDefault="00CC079D" w:rsidP="00E8049C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E8049C">
        <w:rPr>
          <w:rFonts w:ascii="Courier New" w:hAnsi="Courier New" w:cs="Courier New"/>
          <w:sz w:val="20"/>
          <w:szCs w:val="20"/>
          <w:lang w:bidi="fa-IR"/>
        </w:rPr>
        <w:t>Change Type: Field</w:t>
      </w:r>
      <w:r w:rsidRPr="00E8049C">
        <w:rPr>
          <w:rFonts w:ascii="Courier New" w:hAnsi="Courier New" w:cs="Courier New"/>
          <w:sz w:val="20"/>
          <w:szCs w:val="20"/>
          <w:rtl/>
          <w:lang w:bidi="fa-IR"/>
        </w:rPr>
        <w:t>!!!</w:t>
      </w:r>
    </w:p>
    <w:p w14:paraId="156EFC78" w14:textId="51582069" w:rsidR="00CC079D" w:rsidRPr="00E8049C" w:rsidRDefault="00CC079D" w:rsidP="00E8049C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E8049C">
        <w:rPr>
          <w:rFonts w:ascii="Courier New" w:hAnsi="Courier New" w:cs="Courier New"/>
          <w:sz w:val="20"/>
          <w:szCs w:val="20"/>
          <w:lang w:bidi="fa-IR"/>
        </w:rPr>
        <w:t>Add Field: Is Not Nullable</w:t>
      </w:r>
      <w:r w:rsidRPr="00E8049C">
        <w:rPr>
          <w:rFonts w:ascii="Courier New" w:hAnsi="Courier New" w:cs="Courier New"/>
          <w:sz w:val="20"/>
          <w:szCs w:val="20"/>
          <w:rtl/>
          <w:lang w:bidi="fa-IR"/>
        </w:rPr>
        <w:t>!!!</w:t>
      </w:r>
    </w:p>
    <w:p w14:paraId="59E38680" w14:textId="77777777" w:rsidR="007A1B29" w:rsidRPr="007A1B29" w:rsidRDefault="007A1B29" w:rsidP="007A1B29">
      <w:pPr>
        <w:bidi/>
        <w:jc w:val="both"/>
        <w:rPr>
          <w:rFonts w:ascii="Courier New" w:hAnsi="Courier New" w:cs="Courier New"/>
          <w:color w:val="FF0000"/>
          <w:sz w:val="20"/>
          <w:szCs w:val="20"/>
          <w:rtl/>
          <w:lang w:bidi="fa-IR"/>
        </w:rPr>
      </w:pPr>
    </w:p>
    <w:p w14:paraId="49999B8A" w14:textId="77777777" w:rsidR="007A1B29" w:rsidRDefault="007A1B29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24437DA7" w14:textId="35EE2040" w:rsidR="00731C90" w:rsidRPr="007A1B29" w:rsidRDefault="000E08D2" w:rsidP="007A1B29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A1B29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فرض می‌کنیم که می‌خواهیم پروژه‌ای ایجاد کنیم که بتواند </w:t>
      </w:r>
      <w:r w:rsidR="00EA6EC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 </w:t>
      </w:r>
      <w:r w:rsidRPr="007A1B29">
        <w:rPr>
          <w:rFonts w:ascii="Courier New" w:hAnsi="Courier New" w:cs="Courier New"/>
          <w:sz w:val="20"/>
          <w:szCs w:val="20"/>
          <w:rtl/>
          <w:lang w:bidi="fa-IR"/>
        </w:rPr>
        <w:t xml:space="preserve">دو یا بیشتر </w:t>
      </w:r>
      <w:r w:rsidRPr="007A1B29">
        <w:rPr>
          <w:rFonts w:ascii="Courier New" w:hAnsi="Courier New" w:cs="Courier New"/>
          <w:sz w:val="20"/>
          <w:szCs w:val="20"/>
          <w:lang w:bidi="fa-IR"/>
        </w:rPr>
        <w:t>Provider</w:t>
      </w:r>
      <w:r w:rsidRPr="007A1B29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17221B">
        <w:rPr>
          <w:rFonts w:ascii="Courier New" w:hAnsi="Courier New" w:cs="Courier New" w:hint="cs"/>
          <w:sz w:val="20"/>
          <w:szCs w:val="20"/>
          <w:rtl/>
          <w:lang w:bidi="fa-IR"/>
        </w:rPr>
        <w:t>کار کند</w:t>
      </w:r>
      <w:r w:rsidRPr="007A1B29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755C47FB" w14:textId="04D52815" w:rsidR="000E08D2" w:rsidRPr="000E08D2" w:rsidRDefault="000E08D2" w:rsidP="000E08D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bidi="fa-IR"/>
        </w:rPr>
      </w:pPr>
      <w:r w:rsidRPr="000E08D2">
        <w:rPr>
          <w:rFonts w:ascii="Courier New" w:hAnsi="Courier New" w:cs="Courier New"/>
          <w:sz w:val="20"/>
          <w:szCs w:val="20"/>
          <w:lang w:bidi="fa-IR"/>
        </w:rPr>
        <w:t>SQLite</w:t>
      </w:r>
    </w:p>
    <w:p w14:paraId="006F5D96" w14:textId="6277C1DB" w:rsidR="000E08D2" w:rsidRPr="000E08D2" w:rsidRDefault="000E08D2" w:rsidP="000E08D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bidi="fa-IR"/>
        </w:rPr>
      </w:pPr>
      <w:r w:rsidRPr="000E08D2">
        <w:rPr>
          <w:rFonts w:ascii="Courier New" w:hAnsi="Courier New" w:cs="Courier New"/>
          <w:sz w:val="20"/>
          <w:szCs w:val="20"/>
          <w:lang w:bidi="fa-IR"/>
        </w:rPr>
        <w:t>SqlServer</w:t>
      </w:r>
    </w:p>
    <w:p w14:paraId="2A53A36C" w14:textId="02631079" w:rsidR="00EA6EC1" w:rsidRDefault="00EA6EC1" w:rsidP="00EA6EC1">
      <w:pPr>
        <w:bidi/>
        <w:ind w:left="360"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2D7BAF40" w14:textId="55C12177" w:rsidR="00EA6EC1" w:rsidRPr="00EA6EC1" w:rsidRDefault="00EA6EC1" w:rsidP="00EA6EC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EA6EC1">
        <w:rPr>
          <w:rFonts w:ascii="Courier New" w:hAnsi="Courier New" w:cs="Courier New" w:hint="cs"/>
          <w:sz w:val="20"/>
          <w:szCs w:val="20"/>
          <w:rtl/>
          <w:lang w:bidi="fa-IR"/>
        </w:rPr>
        <w:t>اطمینان حاصل می‌کنیم که در پروژه اصلی (</w:t>
      </w:r>
      <w:r w:rsidRPr="00EA6EC1">
        <w:rPr>
          <w:rFonts w:ascii="Courier New" w:hAnsi="Courier New" w:cs="Courier New"/>
          <w:sz w:val="20"/>
          <w:szCs w:val="20"/>
          <w:lang w:bidi="fa-IR"/>
        </w:rPr>
        <w:t>Server</w:t>
      </w:r>
      <w:r w:rsidRPr="00EA6EC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)، </w:t>
      </w:r>
      <w:r w:rsidRPr="00EA6EC1">
        <w:rPr>
          <w:rFonts w:ascii="Courier New" w:hAnsi="Courier New" w:cs="Courier New"/>
          <w:sz w:val="20"/>
          <w:szCs w:val="20"/>
          <w:lang w:bidi="fa-IR"/>
        </w:rPr>
        <w:t>Nuget</w:t>
      </w:r>
      <w:r w:rsidRPr="00EA6EC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781559">
        <w:rPr>
          <w:rFonts w:ascii="Courier New" w:hAnsi="Courier New" w:cs="Courier New" w:hint="cs"/>
          <w:sz w:val="20"/>
          <w:szCs w:val="20"/>
          <w:rtl/>
          <w:lang w:bidi="fa-IR"/>
        </w:rPr>
        <w:t>ذیل</w:t>
      </w:r>
      <w:r w:rsidRPr="00EA6EC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نصب شده باشد:</w:t>
      </w:r>
    </w:p>
    <w:p w14:paraId="7D032773" w14:textId="289BD1FC" w:rsidR="00EA6EC1" w:rsidRPr="00EA6EC1" w:rsidRDefault="00EA6EC1" w:rsidP="00EA6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&lt;</w:t>
      </w:r>
      <w:r w:rsidRPr="00EA6EC1">
        <w:rPr>
          <w:rFonts w:ascii="Cascadia Mono" w:hAnsi="Cascadia Mono" w:cs="Cascadia Mono"/>
          <w:color w:val="A31515"/>
          <w:kern w:val="0"/>
          <w:sz w:val="12"/>
          <w:szCs w:val="12"/>
        </w:rPr>
        <w:t>ItemGroup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</w:p>
    <w:p w14:paraId="4F4D50D1" w14:textId="520AA7E0" w:rsidR="00EA6EC1" w:rsidRPr="00EA6EC1" w:rsidRDefault="00EA6EC1" w:rsidP="00EA6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   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&lt;</w:t>
      </w:r>
      <w:r w:rsidRPr="00EA6EC1">
        <w:rPr>
          <w:rFonts w:ascii="Cascadia Mono" w:hAnsi="Cascadia Mono" w:cs="Cascadia Mono"/>
          <w:color w:val="A31515"/>
          <w:kern w:val="0"/>
          <w:sz w:val="12"/>
          <w:szCs w:val="12"/>
        </w:rPr>
        <w:t>PackageReference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</w:t>
      </w:r>
      <w:r w:rsidRPr="00EA6EC1">
        <w:rPr>
          <w:rFonts w:ascii="Cascadia Mono" w:hAnsi="Cascadia Mono" w:cs="Cascadia Mono"/>
          <w:color w:val="FF0000"/>
          <w:kern w:val="0"/>
          <w:sz w:val="12"/>
          <w:szCs w:val="12"/>
        </w:rPr>
        <w:t>Include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=</w:t>
      </w:r>
      <w:r w:rsidRPr="00EA6EC1">
        <w:rPr>
          <w:rFonts w:ascii="Cascadia Mono" w:hAnsi="Cascadia Mono" w:cs="Cascadia Mono"/>
          <w:color w:val="000000"/>
          <w:kern w:val="0"/>
          <w:sz w:val="12"/>
          <w:szCs w:val="12"/>
        </w:rPr>
        <w:t>"</w:t>
      </w:r>
      <w:r w:rsidRPr="0084072E">
        <w:rPr>
          <w:rFonts w:ascii="Cascadia Mono" w:hAnsi="Cascadia Mono" w:cs="Cascadia Mono"/>
          <w:color w:val="0000FF"/>
          <w:kern w:val="0"/>
          <w:sz w:val="12"/>
          <w:szCs w:val="12"/>
          <w:highlight w:val="yellow"/>
        </w:rPr>
        <w:t>Microsoft.EntityFrameworkCore.Design</w:t>
      </w:r>
      <w:r w:rsidRPr="00EA6EC1">
        <w:rPr>
          <w:rFonts w:ascii="Cascadia Mono" w:hAnsi="Cascadia Mono" w:cs="Cascadia Mono"/>
          <w:color w:val="000000"/>
          <w:kern w:val="0"/>
          <w:sz w:val="12"/>
          <w:szCs w:val="12"/>
        </w:rPr>
        <w:t>"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</w:t>
      </w:r>
      <w:r w:rsidRPr="00EA6EC1">
        <w:rPr>
          <w:rFonts w:ascii="Cascadia Mono" w:hAnsi="Cascadia Mono" w:cs="Cascadia Mono"/>
          <w:color w:val="FF0000"/>
          <w:kern w:val="0"/>
          <w:sz w:val="12"/>
          <w:szCs w:val="12"/>
        </w:rPr>
        <w:t>Version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=</w:t>
      </w:r>
      <w:r w:rsidRPr="00EA6EC1">
        <w:rPr>
          <w:rFonts w:ascii="Cascadia Mono" w:hAnsi="Cascadia Mono" w:cs="Cascadia Mono"/>
          <w:color w:val="000000"/>
          <w:kern w:val="0"/>
          <w:sz w:val="12"/>
          <w:szCs w:val="12"/>
        </w:rPr>
        <w:t>"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7.0.4</w:t>
      </w:r>
      <w:r w:rsidRPr="00EA6EC1">
        <w:rPr>
          <w:rFonts w:ascii="Cascadia Mono" w:hAnsi="Cascadia Mono" w:cs="Cascadia Mono"/>
          <w:color w:val="000000"/>
          <w:kern w:val="0"/>
          <w:sz w:val="12"/>
          <w:szCs w:val="12"/>
        </w:rPr>
        <w:t>"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</w:p>
    <w:p w14:paraId="64223C5D" w14:textId="74AA1FCE" w:rsidR="00EA6EC1" w:rsidRPr="00EA6EC1" w:rsidRDefault="00EA6EC1" w:rsidP="00EA6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       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&lt;</w:t>
      </w:r>
      <w:r w:rsidRPr="00EA6EC1">
        <w:rPr>
          <w:rFonts w:ascii="Cascadia Mono" w:hAnsi="Cascadia Mono" w:cs="Cascadia Mono"/>
          <w:color w:val="A31515"/>
          <w:kern w:val="0"/>
          <w:sz w:val="12"/>
          <w:szCs w:val="12"/>
        </w:rPr>
        <w:t>PrivateAssets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  <w:r w:rsidRPr="00EA6EC1">
        <w:rPr>
          <w:rFonts w:ascii="Cascadia Mono" w:hAnsi="Cascadia Mono" w:cs="Cascadia Mono"/>
          <w:color w:val="000000"/>
          <w:kern w:val="0"/>
          <w:sz w:val="12"/>
          <w:szCs w:val="12"/>
        </w:rPr>
        <w:t>all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&lt;/</w:t>
      </w:r>
      <w:r w:rsidRPr="00EA6EC1">
        <w:rPr>
          <w:rFonts w:ascii="Cascadia Mono" w:hAnsi="Cascadia Mono" w:cs="Cascadia Mono"/>
          <w:color w:val="A31515"/>
          <w:kern w:val="0"/>
          <w:sz w:val="12"/>
          <w:szCs w:val="12"/>
        </w:rPr>
        <w:t>PrivateAssets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</w:p>
    <w:p w14:paraId="10729ED8" w14:textId="498F506D" w:rsidR="00EA6EC1" w:rsidRPr="00EA6EC1" w:rsidRDefault="00EA6EC1" w:rsidP="00EA6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       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&lt;</w:t>
      </w:r>
      <w:r w:rsidRPr="00EA6EC1">
        <w:rPr>
          <w:rFonts w:ascii="Cascadia Mono" w:hAnsi="Cascadia Mono" w:cs="Cascadia Mono"/>
          <w:color w:val="A31515"/>
          <w:kern w:val="0"/>
          <w:sz w:val="12"/>
          <w:szCs w:val="12"/>
        </w:rPr>
        <w:t>IncludeAssets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  <w:r w:rsidRPr="00EA6EC1">
        <w:rPr>
          <w:rFonts w:ascii="Cascadia Mono" w:hAnsi="Cascadia Mono" w:cs="Cascadia Mono"/>
          <w:color w:val="000000"/>
          <w:kern w:val="0"/>
          <w:sz w:val="12"/>
          <w:szCs w:val="12"/>
        </w:rPr>
        <w:t>runtime; build; native; contentfiles; analyzers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&lt;/</w:t>
      </w:r>
      <w:r w:rsidRPr="00EA6EC1">
        <w:rPr>
          <w:rFonts w:ascii="Cascadia Mono" w:hAnsi="Cascadia Mono" w:cs="Cascadia Mono"/>
          <w:color w:val="A31515"/>
          <w:kern w:val="0"/>
          <w:sz w:val="12"/>
          <w:szCs w:val="12"/>
        </w:rPr>
        <w:t>IncludeAssets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</w:p>
    <w:p w14:paraId="18447CE4" w14:textId="6DCE6ED3" w:rsidR="00EA6EC1" w:rsidRPr="00EA6EC1" w:rsidRDefault="00EA6EC1" w:rsidP="00EA6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   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&lt;/</w:t>
      </w:r>
      <w:r w:rsidRPr="00EA6EC1">
        <w:rPr>
          <w:rFonts w:ascii="Cascadia Mono" w:hAnsi="Cascadia Mono" w:cs="Cascadia Mono"/>
          <w:color w:val="A31515"/>
          <w:kern w:val="0"/>
          <w:sz w:val="12"/>
          <w:szCs w:val="12"/>
        </w:rPr>
        <w:t>PackageReference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</w:p>
    <w:p w14:paraId="59341F9F" w14:textId="7E167F53" w:rsidR="00EA6EC1" w:rsidRPr="00EA6EC1" w:rsidRDefault="00EA6EC1" w:rsidP="00EA6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&lt;/</w:t>
      </w:r>
      <w:r w:rsidRPr="00EA6EC1">
        <w:rPr>
          <w:rFonts w:ascii="Cascadia Mono" w:hAnsi="Cascadia Mono" w:cs="Cascadia Mono"/>
          <w:color w:val="A31515"/>
          <w:kern w:val="0"/>
          <w:sz w:val="12"/>
          <w:szCs w:val="12"/>
        </w:rPr>
        <w:t>ItemGroup</w:t>
      </w:r>
      <w:r w:rsidRPr="00EA6EC1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</w:p>
    <w:p w14:paraId="1501E212" w14:textId="37B4A9DF" w:rsidR="00EA6EC1" w:rsidRDefault="00EA6EC1" w:rsidP="00781559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28E5946C" w14:textId="73DF88B6" w:rsidR="00781559" w:rsidRPr="00781559" w:rsidRDefault="00781559" w:rsidP="00781559">
      <w:pPr>
        <w:pStyle w:val="ListParagraph"/>
        <w:numPr>
          <w:ilvl w:val="0"/>
          <w:numId w:val="7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8155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اطمینان حاصل می‌کنیم که در پروژه </w:t>
      </w:r>
      <w:r w:rsidRPr="00781559">
        <w:rPr>
          <w:rFonts w:ascii="Courier New" w:hAnsi="Courier New" w:cs="Courier New"/>
          <w:sz w:val="20"/>
          <w:szCs w:val="20"/>
          <w:lang w:bidi="fa-IR"/>
        </w:rPr>
        <w:t>Persistence</w:t>
      </w:r>
      <w:r w:rsidRPr="0078155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 w:rsidRPr="00781559">
        <w:rPr>
          <w:rFonts w:ascii="Courier New" w:hAnsi="Courier New" w:cs="Courier New"/>
          <w:sz w:val="20"/>
          <w:szCs w:val="20"/>
          <w:lang w:bidi="fa-IR"/>
        </w:rPr>
        <w:t>Nuget</w:t>
      </w:r>
      <w:r w:rsidRPr="0078155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ذیل نصب شده باشد:</w:t>
      </w:r>
    </w:p>
    <w:p w14:paraId="6F46D3BC" w14:textId="77777777" w:rsidR="00781559" w:rsidRPr="00781559" w:rsidRDefault="00781559" w:rsidP="0078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&lt;</w:t>
      </w:r>
      <w:r w:rsidRPr="00781559">
        <w:rPr>
          <w:rFonts w:ascii="Cascadia Mono" w:hAnsi="Cascadia Mono" w:cs="Cascadia Mono"/>
          <w:color w:val="A31515"/>
          <w:kern w:val="0"/>
          <w:sz w:val="12"/>
          <w:szCs w:val="12"/>
        </w:rPr>
        <w:t>PackageReference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</w:t>
      </w:r>
      <w:r w:rsidRPr="00781559">
        <w:rPr>
          <w:rFonts w:ascii="Cascadia Mono" w:hAnsi="Cascadia Mono" w:cs="Cascadia Mono"/>
          <w:color w:val="FF0000"/>
          <w:kern w:val="0"/>
          <w:sz w:val="12"/>
          <w:szCs w:val="12"/>
        </w:rPr>
        <w:t>Include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=</w:t>
      </w:r>
      <w:r w:rsidRPr="00781559">
        <w:rPr>
          <w:rFonts w:ascii="Cascadia Mono" w:hAnsi="Cascadia Mono" w:cs="Cascadia Mono"/>
          <w:color w:val="000000"/>
          <w:kern w:val="0"/>
          <w:sz w:val="12"/>
          <w:szCs w:val="12"/>
        </w:rPr>
        <w:t>"</w:t>
      </w:r>
      <w:r w:rsidRPr="0084072E">
        <w:rPr>
          <w:rFonts w:ascii="Cascadia Mono" w:hAnsi="Cascadia Mono" w:cs="Cascadia Mono"/>
          <w:color w:val="0000FF"/>
          <w:kern w:val="0"/>
          <w:sz w:val="12"/>
          <w:szCs w:val="12"/>
          <w:highlight w:val="yellow"/>
        </w:rPr>
        <w:t>Microsoft.EntityFrameworkCore.Tools</w:t>
      </w:r>
      <w:r w:rsidRPr="00781559">
        <w:rPr>
          <w:rFonts w:ascii="Cascadia Mono" w:hAnsi="Cascadia Mono" w:cs="Cascadia Mono"/>
          <w:color w:val="000000"/>
          <w:kern w:val="0"/>
          <w:sz w:val="12"/>
          <w:szCs w:val="12"/>
        </w:rPr>
        <w:t>"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</w:t>
      </w:r>
      <w:r w:rsidRPr="00781559">
        <w:rPr>
          <w:rFonts w:ascii="Cascadia Mono" w:hAnsi="Cascadia Mono" w:cs="Cascadia Mono"/>
          <w:color w:val="FF0000"/>
          <w:kern w:val="0"/>
          <w:sz w:val="12"/>
          <w:szCs w:val="12"/>
        </w:rPr>
        <w:t>Version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=</w:t>
      </w:r>
      <w:r w:rsidRPr="00781559">
        <w:rPr>
          <w:rFonts w:ascii="Cascadia Mono" w:hAnsi="Cascadia Mono" w:cs="Cascadia Mono"/>
          <w:color w:val="000000"/>
          <w:kern w:val="0"/>
          <w:sz w:val="12"/>
          <w:szCs w:val="12"/>
        </w:rPr>
        <w:t>"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7.0.4</w:t>
      </w:r>
      <w:r w:rsidRPr="00781559">
        <w:rPr>
          <w:rFonts w:ascii="Cascadia Mono" w:hAnsi="Cascadia Mono" w:cs="Cascadia Mono"/>
          <w:color w:val="000000"/>
          <w:kern w:val="0"/>
          <w:sz w:val="12"/>
          <w:szCs w:val="12"/>
        </w:rPr>
        <w:t>"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</w:p>
    <w:p w14:paraId="0B35BAB4" w14:textId="478A4D01" w:rsidR="00781559" w:rsidRPr="00781559" w:rsidRDefault="00781559" w:rsidP="0078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 w:hint="cs"/>
          <w:color w:val="0000FF"/>
          <w:kern w:val="0"/>
          <w:sz w:val="12"/>
          <w:szCs w:val="12"/>
          <w:rtl/>
        </w:rPr>
        <w:t xml:space="preserve">    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&lt;</w:t>
      </w:r>
      <w:r w:rsidRPr="00781559">
        <w:rPr>
          <w:rFonts w:ascii="Cascadia Mono" w:hAnsi="Cascadia Mono" w:cs="Cascadia Mono"/>
          <w:color w:val="A31515"/>
          <w:kern w:val="0"/>
          <w:sz w:val="12"/>
          <w:szCs w:val="12"/>
        </w:rPr>
        <w:t>PrivateAssets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  <w:r w:rsidRPr="00781559">
        <w:rPr>
          <w:rFonts w:ascii="Cascadia Mono" w:hAnsi="Cascadia Mono" w:cs="Cascadia Mono"/>
          <w:color w:val="000000"/>
          <w:kern w:val="0"/>
          <w:sz w:val="12"/>
          <w:szCs w:val="12"/>
        </w:rPr>
        <w:t>all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&lt;/</w:t>
      </w:r>
      <w:r w:rsidRPr="00781559">
        <w:rPr>
          <w:rFonts w:ascii="Cascadia Mono" w:hAnsi="Cascadia Mono" w:cs="Cascadia Mono"/>
          <w:color w:val="A31515"/>
          <w:kern w:val="0"/>
          <w:sz w:val="12"/>
          <w:szCs w:val="12"/>
        </w:rPr>
        <w:t>PrivateAssets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</w:p>
    <w:p w14:paraId="274831FB" w14:textId="585B366A" w:rsidR="00781559" w:rsidRPr="00781559" w:rsidRDefault="00781559" w:rsidP="0078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   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&lt;</w:t>
      </w:r>
      <w:r w:rsidRPr="00781559">
        <w:rPr>
          <w:rFonts w:ascii="Cascadia Mono" w:hAnsi="Cascadia Mono" w:cs="Cascadia Mono"/>
          <w:color w:val="A31515"/>
          <w:kern w:val="0"/>
          <w:sz w:val="12"/>
          <w:szCs w:val="12"/>
        </w:rPr>
        <w:t>IncludeAssets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  <w:r w:rsidRPr="00781559">
        <w:rPr>
          <w:rFonts w:ascii="Cascadia Mono" w:hAnsi="Cascadia Mono" w:cs="Cascadia Mono"/>
          <w:color w:val="000000"/>
          <w:kern w:val="0"/>
          <w:sz w:val="12"/>
          <w:szCs w:val="12"/>
        </w:rPr>
        <w:t>runtime; build; native; contentfiles; analyzers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&lt;/</w:t>
      </w:r>
      <w:r w:rsidRPr="00781559">
        <w:rPr>
          <w:rFonts w:ascii="Cascadia Mono" w:hAnsi="Cascadia Mono" w:cs="Cascadia Mono"/>
          <w:color w:val="A31515"/>
          <w:kern w:val="0"/>
          <w:sz w:val="12"/>
          <w:szCs w:val="12"/>
        </w:rPr>
        <w:t>IncludeAssets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</w:p>
    <w:p w14:paraId="17B23291" w14:textId="77777777" w:rsidR="00781559" w:rsidRPr="00781559" w:rsidRDefault="00781559" w:rsidP="0078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&lt;/</w:t>
      </w:r>
      <w:r w:rsidRPr="00781559">
        <w:rPr>
          <w:rFonts w:ascii="Cascadia Mono" w:hAnsi="Cascadia Mono" w:cs="Cascadia Mono"/>
          <w:color w:val="A31515"/>
          <w:kern w:val="0"/>
          <w:sz w:val="12"/>
          <w:szCs w:val="12"/>
        </w:rPr>
        <w:t>PackageReference</w:t>
      </w:r>
      <w:r w:rsidRPr="00781559">
        <w:rPr>
          <w:rFonts w:ascii="Cascadia Mono" w:hAnsi="Cascadia Mono" w:cs="Cascadia Mono"/>
          <w:color w:val="0000FF"/>
          <w:kern w:val="0"/>
          <w:sz w:val="12"/>
          <w:szCs w:val="12"/>
        </w:rPr>
        <w:t>&gt;</w:t>
      </w:r>
    </w:p>
    <w:p w14:paraId="3A995A0E" w14:textId="77777777" w:rsidR="00EA6EC1" w:rsidRDefault="00EA6EC1" w:rsidP="00EA6EC1">
      <w:pPr>
        <w:bidi/>
        <w:ind w:left="360"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59A5BEE" w14:textId="74399651" w:rsidR="006E79DB" w:rsidRPr="00EA6EC1" w:rsidRDefault="006E79DB" w:rsidP="00EA6EC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EA6EC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دستور ذیل </w:t>
      </w:r>
      <w:r w:rsidR="00A62FA2" w:rsidRPr="00EA6EC1">
        <w:rPr>
          <w:rFonts w:ascii="Courier New" w:hAnsi="Courier New" w:cs="Courier New" w:hint="cs"/>
          <w:sz w:val="20"/>
          <w:szCs w:val="20"/>
          <w:rtl/>
          <w:lang w:bidi="fa-IR"/>
        </w:rPr>
        <w:t>(</w:t>
      </w:r>
      <w:r w:rsidR="00A62FA2" w:rsidRPr="00EA6EC1">
        <w:rPr>
          <w:rFonts w:ascii="Courier New" w:hAnsi="Courier New" w:cs="Courier New"/>
          <w:sz w:val="20"/>
          <w:szCs w:val="20"/>
          <w:lang w:bidi="fa-IR"/>
        </w:rPr>
        <w:t>EnsureCreated</w:t>
      </w:r>
      <w:r w:rsidR="00A62FA2" w:rsidRPr="00EA6EC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) </w:t>
      </w:r>
      <w:r w:rsidR="0084072E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</w:t>
      </w:r>
      <w:r w:rsidRPr="00EA6EC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از فایل </w:t>
      </w:r>
      <w:r w:rsidRPr="00EA6EC1">
        <w:rPr>
          <w:rFonts w:ascii="Courier New" w:hAnsi="Courier New" w:cs="Courier New"/>
          <w:sz w:val="20"/>
          <w:szCs w:val="20"/>
          <w:lang w:bidi="fa-IR"/>
        </w:rPr>
        <w:t>DatabaseContext.cs</w:t>
      </w:r>
      <w:r w:rsidRPr="00EA6EC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حذف می‌کنیم!</w:t>
      </w:r>
    </w:p>
    <w:p w14:paraId="68D870C7" w14:textId="37D25EEE" w:rsidR="00544A0A" w:rsidRPr="0084072E" w:rsidRDefault="00544A0A" w:rsidP="00544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84072E">
        <w:rPr>
          <w:rFonts w:ascii="Cascadia Mono" w:hAnsi="Cascadia Mono" w:cs="Cascadia Mono"/>
          <w:color w:val="0000FF"/>
          <w:kern w:val="0"/>
          <w:sz w:val="12"/>
          <w:szCs w:val="12"/>
        </w:rPr>
        <w:t>public</w:t>
      </w:r>
      <w:r w:rsidRPr="0084072E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84072E">
        <w:rPr>
          <w:rFonts w:ascii="Cascadia Mono" w:hAnsi="Cascadia Mono" w:cs="Cascadia Mono"/>
          <w:color w:val="2B91AF"/>
          <w:kern w:val="0"/>
          <w:sz w:val="12"/>
          <w:szCs w:val="12"/>
        </w:rPr>
        <w:t>DatabaseContext</w:t>
      </w:r>
      <w:r w:rsidRPr="0084072E">
        <w:rPr>
          <w:rFonts w:ascii="Cascadia Mono" w:hAnsi="Cascadia Mono" w:cs="Cascadia Mono"/>
          <w:color w:val="000000"/>
          <w:kern w:val="0"/>
          <w:sz w:val="12"/>
          <w:szCs w:val="12"/>
        </w:rPr>
        <w:t>(Microsoft.EntityFrameworkCore</w:t>
      </w:r>
    </w:p>
    <w:p w14:paraId="526B6A25" w14:textId="4EBBE3A9" w:rsidR="00544A0A" w:rsidRPr="0084072E" w:rsidRDefault="00A62FA2" w:rsidP="00544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84072E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</w:t>
      </w:r>
      <w:r w:rsidR="00544A0A" w:rsidRPr="0084072E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.DbContextOptions&lt;DatabaseContext&gt; options) : </w:t>
      </w:r>
      <w:r w:rsidR="00544A0A" w:rsidRPr="0084072E">
        <w:rPr>
          <w:rFonts w:ascii="Cascadia Mono" w:hAnsi="Cascadia Mono" w:cs="Cascadia Mono"/>
          <w:color w:val="0000FF"/>
          <w:kern w:val="0"/>
          <w:sz w:val="12"/>
          <w:szCs w:val="12"/>
        </w:rPr>
        <w:t>base</w:t>
      </w:r>
      <w:r w:rsidR="00544A0A" w:rsidRPr="0084072E">
        <w:rPr>
          <w:rFonts w:ascii="Cascadia Mono" w:hAnsi="Cascadia Mono" w:cs="Cascadia Mono"/>
          <w:color w:val="000000"/>
          <w:kern w:val="0"/>
          <w:sz w:val="12"/>
          <w:szCs w:val="12"/>
        </w:rPr>
        <w:t>(options: options)</w:t>
      </w:r>
    </w:p>
    <w:p w14:paraId="7DD3DDD6" w14:textId="75D392C7" w:rsidR="00544A0A" w:rsidRPr="0084072E" w:rsidRDefault="00544A0A" w:rsidP="00544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84072E">
        <w:rPr>
          <w:rFonts w:ascii="Cascadia Mono" w:hAnsi="Cascadia Mono" w:cs="Cascadia Mono"/>
          <w:color w:val="000000"/>
          <w:kern w:val="0"/>
          <w:sz w:val="12"/>
          <w:szCs w:val="12"/>
        </w:rPr>
        <w:t>{</w:t>
      </w:r>
    </w:p>
    <w:p w14:paraId="43F25720" w14:textId="06FAEC44" w:rsidR="00544A0A" w:rsidRPr="0084072E" w:rsidRDefault="00A62FA2" w:rsidP="00544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84072E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</w:t>
      </w:r>
      <w:r w:rsidR="00544A0A" w:rsidRPr="0084072E">
        <w:rPr>
          <w:rFonts w:ascii="Cascadia Mono" w:hAnsi="Cascadia Mono" w:cs="Cascadia Mono"/>
          <w:color w:val="008000"/>
          <w:kern w:val="0"/>
          <w:sz w:val="12"/>
          <w:szCs w:val="12"/>
          <w:highlight w:val="yellow"/>
        </w:rPr>
        <w:t>//Database.EnsureCreated(</w:t>
      </w:r>
      <w:proofErr w:type="gramStart"/>
      <w:r w:rsidR="00544A0A" w:rsidRPr="0084072E">
        <w:rPr>
          <w:rFonts w:ascii="Cascadia Mono" w:hAnsi="Cascadia Mono" w:cs="Cascadia Mono"/>
          <w:color w:val="008000"/>
          <w:kern w:val="0"/>
          <w:sz w:val="12"/>
          <w:szCs w:val="12"/>
          <w:highlight w:val="yellow"/>
        </w:rPr>
        <w:t>);</w:t>
      </w:r>
      <w:proofErr w:type="gramEnd"/>
    </w:p>
    <w:p w14:paraId="43052E2F" w14:textId="788E0835" w:rsidR="00544A0A" w:rsidRPr="0084072E" w:rsidRDefault="00544A0A" w:rsidP="00544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84072E">
        <w:rPr>
          <w:rFonts w:ascii="Cascadia Mono" w:hAnsi="Cascadia Mono" w:cs="Cascadia Mono"/>
          <w:color w:val="000000"/>
          <w:kern w:val="0"/>
          <w:sz w:val="12"/>
          <w:szCs w:val="12"/>
        </w:rPr>
        <w:t>}</w:t>
      </w:r>
    </w:p>
    <w:p w14:paraId="343DD803" w14:textId="71A6F3D1" w:rsidR="0084072E" w:rsidRDefault="003E45A8" w:rsidP="00EA6EC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و به جای آن از دستور ذیل استفاده می‌کنیم:</w:t>
      </w:r>
    </w:p>
    <w:p w14:paraId="2DC053B7" w14:textId="77777777" w:rsidR="003E45A8" w:rsidRPr="003E45A8" w:rsidRDefault="003E45A8" w:rsidP="003E4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3E45A8">
        <w:rPr>
          <w:rFonts w:ascii="Cascadia Mono" w:hAnsi="Cascadia Mono" w:cs="Cascadia Mono"/>
          <w:color w:val="0000FF"/>
          <w:kern w:val="0"/>
          <w:sz w:val="12"/>
          <w:szCs w:val="12"/>
        </w:rPr>
        <w:t>public</w:t>
      </w:r>
      <w:r w:rsidRPr="003E45A8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3E45A8">
        <w:rPr>
          <w:rFonts w:ascii="Cascadia Mono" w:hAnsi="Cascadia Mono" w:cs="Cascadia Mono"/>
          <w:color w:val="2B91AF"/>
          <w:kern w:val="0"/>
          <w:sz w:val="12"/>
          <w:szCs w:val="12"/>
        </w:rPr>
        <w:t>DatabaseContext</w:t>
      </w:r>
      <w:r w:rsidRPr="003E45A8">
        <w:rPr>
          <w:rFonts w:ascii="Cascadia Mono" w:hAnsi="Cascadia Mono" w:cs="Cascadia Mono"/>
          <w:color w:val="000000"/>
          <w:kern w:val="0"/>
          <w:sz w:val="12"/>
          <w:szCs w:val="12"/>
        </w:rPr>
        <w:t>(Microsoft.EntityFrameworkCore</w:t>
      </w:r>
    </w:p>
    <w:p w14:paraId="46586288" w14:textId="77777777" w:rsidR="003E45A8" w:rsidRPr="003E45A8" w:rsidRDefault="003E45A8" w:rsidP="003E4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3E45A8">
        <w:rPr>
          <w:rFonts w:ascii="Cascadia Mono" w:hAnsi="Cascadia Mono" w:cs="Cascadia Mono"/>
          <w:color w:val="000000"/>
          <w:kern w:val="0"/>
          <w:sz w:val="12"/>
          <w:szCs w:val="12"/>
        </w:rPr>
        <w:tab/>
        <w:t xml:space="preserve">.DbContextOptions&lt;DatabaseContext&gt; options) : </w:t>
      </w:r>
      <w:r w:rsidRPr="003E45A8">
        <w:rPr>
          <w:rFonts w:ascii="Cascadia Mono" w:hAnsi="Cascadia Mono" w:cs="Cascadia Mono"/>
          <w:color w:val="0000FF"/>
          <w:kern w:val="0"/>
          <w:sz w:val="12"/>
          <w:szCs w:val="12"/>
        </w:rPr>
        <w:t>base</w:t>
      </w:r>
      <w:r w:rsidRPr="003E45A8">
        <w:rPr>
          <w:rFonts w:ascii="Cascadia Mono" w:hAnsi="Cascadia Mono" w:cs="Cascadia Mono"/>
          <w:color w:val="000000"/>
          <w:kern w:val="0"/>
          <w:sz w:val="12"/>
          <w:szCs w:val="12"/>
        </w:rPr>
        <w:t>(options: options)</w:t>
      </w:r>
    </w:p>
    <w:p w14:paraId="47C8C715" w14:textId="77777777" w:rsidR="003E45A8" w:rsidRPr="003E45A8" w:rsidRDefault="003E45A8" w:rsidP="003E4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3E45A8">
        <w:rPr>
          <w:rFonts w:ascii="Cascadia Mono" w:hAnsi="Cascadia Mono" w:cs="Cascadia Mono"/>
          <w:color w:val="000000"/>
          <w:kern w:val="0"/>
          <w:sz w:val="12"/>
          <w:szCs w:val="12"/>
        </w:rPr>
        <w:t>{</w:t>
      </w:r>
    </w:p>
    <w:p w14:paraId="4AACBB7B" w14:textId="4BB04BBC" w:rsidR="00785543" w:rsidRPr="00785543" w:rsidRDefault="00785543" w:rsidP="00785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    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//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نوشتن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دستورات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ذیل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کامل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غلط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است</w:t>
      </w:r>
    </w:p>
    <w:p w14:paraId="5FA143CF" w14:textId="5B7E70BE" w:rsidR="00785543" w:rsidRPr="00785543" w:rsidRDefault="00785543" w:rsidP="00785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    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//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لااقل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در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اولین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باری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که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بانک‌اطلاعاتی</w:t>
      </w:r>
    </w:p>
    <w:p w14:paraId="48B34C24" w14:textId="727AB80A" w:rsidR="00785543" w:rsidRPr="00785543" w:rsidRDefault="00785543" w:rsidP="00785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    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//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می‌خواهد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ایجاد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شود،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کار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  <w:rtl/>
        </w:rPr>
        <w:t xml:space="preserve"> </w:t>
      </w:r>
      <w:r w:rsidRPr="00785543">
        <w:rPr>
          <w:rFonts w:ascii="Courier New" w:hAnsi="Courier New" w:cs="Courier New" w:hint="cs"/>
          <w:color w:val="008000"/>
          <w:kern w:val="0"/>
          <w:sz w:val="12"/>
          <w:szCs w:val="12"/>
          <w:rtl/>
        </w:rPr>
        <w:t>نمی‌کند</w:t>
      </w:r>
    </w:p>
    <w:p w14:paraId="217CE928" w14:textId="6002BA86" w:rsidR="00785543" w:rsidRPr="00785543" w:rsidRDefault="00785543" w:rsidP="00785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    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>//// using Microsoft.</w:t>
      </w:r>
      <w:proofErr w:type="gramStart"/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>EntityFrameworkCore;</w:t>
      </w:r>
      <w:proofErr w:type="gramEnd"/>
    </w:p>
    <w:p w14:paraId="50096278" w14:textId="5394F924" w:rsidR="00785543" w:rsidRPr="00785543" w:rsidRDefault="00785543" w:rsidP="00785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    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>//if (Database.GetAppliedMigrations().Any())</w:t>
      </w:r>
    </w:p>
    <w:p w14:paraId="1313859D" w14:textId="0F1D1FBB" w:rsidR="00785543" w:rsidRPr="00785543" w:rsidRDefault="00785543" w:rsidP="00785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    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>//{</w:t>
      </w:r>
    </w:p>
    <w:p w14:paraId="6EF9A0B7" w14:textId="3FF88F3D" w:rsidR="00785543" w:rsidRPr="00785543" w:rsidRDefault="00785543" w:rsidP="00785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        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>//// using Microsoft.</w:t>
      </w:r>
      <w:proofErr w:type="gramStart"/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>EntityFrameworkCore;</w:t>
      </w:r>
      <w:proofErr w:type="gramEnd"/>
    </w:p>
    <w:p w14:paraId="79976DA9" w14:textId="4D875DED" w:rsidR="00785543" w:rsidRPr="00785543" w:rsidRDefault="00785543" w:rsidP="00785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        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>//Database.Migrate(</w:t>
      </w:r>
      <w:proofErr w:type="gramStart"/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>);</w:t>
      </w:r>
      <w:proofErr w:type="gramEnd"/>
    </w:p>
    <w:p w14:paraId="4156DCDD" w14:textId="49EFAF49" w:rsidR="00785543" w:rsidRPr="00785543" w:rsidRDefault="00785543" w:rsidP="00785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    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>//}</w:t>
      </w:r>
    </w:p>
    <w:p w14:paraId="3C63D67D" w14:textId="77777777" w:rsidR="00785543" w:rsidRPr="00785543" w:rsidRDefault="00785543" w:rsidP="00785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</w:p>
    <w:p w14:paraId="5D2848D5" w14:textId="562EC40C" w:rsidR="00785543" w:rsidRPr="00785543" w:rsidRDefault="00785543" w:rsidP="00785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    </w:t>
      </w:r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>// using Microsoft.</w:t>
      </w:r>
      <w:proofErr w:type="gramStart"/>
      <w:r w:rsidRPr="00785543">
        <w:rPr>
          <w:rFonts w:ascii="Cascadia Mono" w:hAnsi="Cascadia Mono" w:cs="Cascadia Mono"/>
          <w:color w:val="008000"/>
          <w:kern w:val="0"/>
          <w:sz w:val="12"/>
          <w:szCs w:val="12"/>
        </w:rPr>
        <w:t>EntityFrameworkCore;</w:t>
      </w:r>
      <w:proofErr w:type="gramEnd"/>
    </w:p>
    <w:p w14:paraId="6D7F01E5" w14:textId="0C85ECA3" w:rsidR="00785543" w:rsidRPr="00785543" w:rsidRDefault="00785543" w:rsidP="00785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</w:t>
      </w:r>
      <w:r w:rsidRPr="00785543">
        <w:rPr>
          <w:rFonts w:ascii="Cascadia Mono" w:hAnsi="Cascadia Mono" w:cs="Cascadia Mono"/>
          <w:color w:val="000000"/>
          <w:kern w:val="0"/>
          <w:sz w:val="12"/>
          <w:szCs w:val="12"/>
        </w:rPr>
        <w:t>Database.Migrate(</w:t>
      </w:r>
      <w:proofErr w:type="gramStart"/>
      <w:r w:rsidRPr="00785543">
        <w:rPr>
          <w:rFonts w:ascii="Cascadia Mono" w:hAnsi="Cascadia Mono" w:cs="Cascadia Mono"/>
          <w:color w:val="000000"/>
          <w:kern w:val="0"/>
          <w:sz w:val="12"/>
          <w:szCs w:val="12"/>
        </w:rPr>
        <w:t>);</w:t>
      </w:r>
      <w:proofErr w:type="gramEnd"/>
    </w:p>
    <w:p w14:paraId="2DBF7532" w14:textId="77777777" w:rsidR="003E45A8" w:rsidRPr="003E45A8" w:rsidRDefault="003E45A8" w:rsidP="003E4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3E45A8">
        <w:rPr>
          <w:rFonts w:ascii="Cascadia Mono" w:hAnsi="Cascadia Mono" w:cs="Cascadia Mono"/>
          <w:color w:val="000000"/>
          <w:kern w:val="0"/>
          <w:sz w:val="12"/>
          <w:szCs w:val="12"/>
        </w:rPr>
        <w:t>}</w:t>
      </w:r>
    </w:p>
    <w:p w14:paraId="37D7B35B" w14:textId="77777777" w:rsidR="0084072E" w:rsidRDefault="0084072E" w:rsidP="0084072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2754E1E8" w14:textId="5C46787C" w:rsidR="000E08D2" w:rsidRPr="00EA6EC1" w:rsidRDefault="003A1547" w:rsidP="00EA6EC1">
      <w:pPr>
        <w:pStyle w:val="ListParagraph"/>
        <w:numPr>
          <w:ilvl w:val="0"/>
          <w:numId w:val="6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مجازی </w:t>
      </w:r>
      <w:r>
        <w:rPr>
          <w:rFonts w:ascii="Courier New" w:hAnsi="Courier New" w:cs="Courier New"/>
          <w:sz w:val="20"/>
          <w:szCs w:val="20"/>
          <w:lang w:bidi="fa-IR"/>
        </w:rPr>
        <w:t>(src \ Persistence)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0E08D2" w:rsidRPr="00EA6EC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دو پروژه به نام‌های ذیل ایجاد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می‌کنیم</w:t>
      </w:r>
      <w:r w:rsidR="000E08D2" w:rsidRPr="00EA6EC1"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42046230" w14:textId="6BA82BDD" w:rsidR="000E08D2" w:rsidRDefault="000E08D2" w:rsidP="000E08D2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Persistence.SQLite</w:t>
      </w:r>
    </w:p>
    <w:p w14:paraId="2DA7A1C4" w14:textId="192DB255" w:rsidR="000E08D2" w:rsidRDefault="000E08D2" w:rsidP="000E08D2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Persistence.SqlServer</w:t>
      </w:r>
    </w:p>
    <w:p w14:paraId="091F27B2" w14:textId="3E34D699" w:rsidR="003A1547" w:rsidRPr="003A1547" w:rsidRDefault="003A1547" w:rsidP="003A1547">
      <w:pPr>
        <w:pStyle w:val="ListParagraph"/>
        <w:numPr>
          <w:ilvl w:val="0"/>
          <w:numId w:val="6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3A1547">
        <w:rPr>
          <w:rFonts w:ascii="Courier New" w:hAnsi="Courier New" w:cs="Courier New"/>
          <w:sz w:val="20"/>
          <w:szCs w:val="20"/>
          <w:lang w:bidi="fa-IR"/>
        </w:rPr>
        <w:t>Reference</w:t>
      </w:r>
      <w:r w:rsidRPr="003A154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پروژه </w:t>
      </w:r>
      <w:r w:rsidRPr="003A1547">
        <w:rPr>
          <w:rFonts w:ascii="Courier New" w:hAnsi="Courier New" w:cs="Courier New"/>
          <w:sz w:val="20"/>
          <w:szCs w:val="20"/>
          <w:lang w:bidi="fa-IR"/>
        </w:rPr>
        <w:t>Persistence</w:t>
      </w:r>
      <w:r w:rsidRPr="003A154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به هر دو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پروژه فوق</w:t>
      </w:r>
      <w:r w:rsidRPr="003A154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اضافه می‌کنیم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2729219D" w14:textId="77777777" w:rsidR="00EA6EC1" w:rsidRDefault="00EA6EC1" w:rsidP="00EA6EC1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91F76F7" w14:textId="168923A9" w:rsidR="004024A8" w:rsidRPr="00EA6EC1" w:rsidRDefault="004024A8" w:rsidP="00EA6EC1">
      <w:pPr>
        <w:pStyle w:val="ListParagraph"/>
        <w:numPr>
          <w:ilvl w:val="0"/>
          <w:numId w:val="6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EA6EC1">
        <w:rPr>
          <w:rFonts w:ascii="Courier New" w:hAnsi="Courier New" w:cs="Courier New"/>
          <w:sz w:val="20"/>
          <w:szCs w:val="20"/>
          <w:lang w:bidi="fa-IR"/>
        </w:rPr>
        <w:t>Reference</w:t>
      </w:r>
      <w:r w:rsidRPr="00EA6EC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 از هر دو پروژه فوق نیز</w:t>
      </w:r>
      <w:r w:rsidR="003A1547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EA6EC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پروژه اصلی (</w:t>
      </w:r>
      <w:r w:rsidRPr="00EA6EC1">
        <w:rPr>
          <w:rFonts w:ascii="Courier New" w:hAnsi="Courier New" w:cs="Courier New"/>
          <w:sz w:val="20"/>
          <w:szCs w:val="20"/>
          <w:lang w:bidi="fa-IR"/>
        </w:rPr>
        <w:t>Server</w:t>
      </w:r>
      <w:r w:rsidRPr="00EA6EC1">
        <w:rPr>
          <w:rFonts w:ascii="Courier New" w:hAnsi="Courier New" w:cs="Courier New" w:hint="cs"/>
          <w:sz w:val="20"/>
          <w:szCs w:val="20"/>
          <w:rtl/>
          <w:lang w:bidi="fa-IR"/>
        </w:rPr>
        <w:t>) اضافه می‌کنیم</w:t>
      </w:r>
      <w:r w:rsidR="004461E9" w:rsidRPr="00EA6EC1"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43F4DBEB" w14:textId="2629D27A" w:rsidR="0017675B" w:rsidRDefault="0017675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1D01219F" w14:textId="77777777" w:rsidR="008E3CF2" w:rsidRDefault="008E3CF2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169A80E0" w14:textId="7A1BF133" w:rsidR="00A62FA2" w:rsidRPr="008E3CF2" w:rsidRDefault="00A62FA2" w:rsidP="008E3CF2">
      <w:pPr>
        <w:pStyle w:val="ListParagraph"/>
        <w:numPr>
          <w:ilvl w:val="0"/>
          <w:numId w:val="6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8E3CF2"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تغییرات ذیل را در فایل </w:t>
      </w:r>
      <w:r w:rsidRPr="008E3CF2">
        <w:rPr>
          <w:rFonts w:ascii="Courier New" w:hAnsi="Courier New" w:cs="Courier New"/>
          <w:sz w:val="20"/>
          <w:szCs w:val="20"/>
          <w:lang w:bidi="fa-IR"/>
        </w:rPr>
        <w:t>Program.cs</w:t>
      </w:r>
      <w:r w:rsidRPr="008E3CF2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اعمال می‌کنیم:</w:t>
      </w:r>
    </w:p>
    <w:p w14:paraId="404EE12D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A62FA2">
        <w:rPr>
          <w:rFonts w:ascii="Cascadia Mono" w:hAnsi="Cascadia Mono" w:cs="Cascadia Mono"/>
          <w:color w:val="0000FF"/>
          <w:kern w:val="0"/>
          <w:sz w:val="12"/>
          <w:szCs w:val="12"/>
        </w:rPr>
        <w:t>switch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(</w:t>
      </w:r>
      <w:proofErr w:type="gramStart"/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applicationSettings!.</w:t>
      </w:r>
      <w:proofErr w:type="gramEnd"/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DatabaseSettings.DatabaseProviderType)</w:t>
      </w:r>
    </w:p>
    <w:p w14:paraId="2D213FFC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{</w:t>
      </w:r>
    </w:p>
    <w:p w14:paraId="6FA068B5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</w:t>
      </w:r>
      <w:r w:rsidRPr="00A62FA2">
        <w:rPr>
          <w:rFonts w:ascii="Cascadia Mono" w:hAnsi="Cascadia Mono" w:cs="Cascadia Mono"/>
          <w:color w:val="0000FF"/>
          <w:kern w:val="0"/>
          <w:sz w:val="12"/>
          <w:szCs w:val="12"/>
        </w:rPr>
        <w:t>case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Infrastructure.Settings.Enums.DatabaseProviderType.SQLite:</w:t>
      </w:r>
    </w:p>
    <w:p w14:paraId="77DDD080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{</w:t>
      </w:r>
    </w:p>
    <w:p w14:paraId="4C08D547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builder.Services</w:t>
      </w:r>
    </w:p>
    <w:p w14:paraId="09EACF93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.AddDbContext&lt;Persistence.DatabaseContext&gt;(optionsAction: options =&gt;</w:t>
      </w:r>
    </w:p>
    <w:p w14:paraId="1029F885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{</w:t>
      </w:r>
    </w:p>
    <w:p w14:paraId="064D2C03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options.UseLazyLoadingProxies(</w:t>
      </w:r>
      <w:proofErr w:type="gramStart"/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);</w:t>
      </w:r>
      <w:proofErr w:type="gramEnd"/>
    </w:p>
    <w:p w14:paraId="599E25C9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</w:p>
    <w:p w14:paraId="17858706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  <w:r w:rsidRPr="004461E9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8000"/>
          <w:kern w:val="0"/>
          <w:sz w:val="12"/>
          <w:szCs w:val="12"/>
          <w:highlight w:val="yellow"/>
        </w:rPr>
        <w:t>//options.UseSqlite(connectionString:</w:t>
      </w:r>
    </w:p>
    <w:p w14:paraId="7899A926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  <w:r w:rsidRPr="004461E9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8000"/>
          <w:kern w:val="0"/>
          <w:sz w:val="12"/>
          <w:szCs w:val="12"/>
          <w:highlight w:val="yellow"/>
        </w:rPr>
        <w:t>//    applicationSettings.DatabaseSettings.SQLiteConnectionString</w:t>
      </w:r>
      <w:proofErr w:type="gramStart"/>
      <w:r w:rsidRPr="004461E9">
        <w:rPr>
          <w:rFonts w:ascii="Cascadia Mono" w:hAnsi="Cascadia Mono" w:cs="Cascadia Mono"/>
          <w:color w:val="008000"/>
          <w:kern w:val="0"/>
          <w:sz w:val="12"/>
          <w:szCs w:val="12"/>
          <w:highlight w:val="yellow"/>
        </w:rPr>
        <w:t>);</w:t>
      </w:r>
      <w:proofErr w:type="gramEnd"/>
    </w:p>
    <w:p w14:paraId="39FB0AF2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</w:p>
    <w:p w14:paraId="16313ECB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  <w:r w:rsidRPr="004461E9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  <w:t>options.UseSqlite(connectionString: applicationSettings</w:t>
      </w:r>
    </w:p>
    <w:p w14:paraId="7A42A1EC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  <w:r w:rsidRPr="004461E9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  <w:t xml:space="preserve">    .DatabaseSettings.SQLiteConnectionString, sqliteOptionsAction: current =&gt;</w:t>
      </w:r>
    </w:p>
    <w:p w14:paraId="694AD311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  <w:r w:rsidRPr="004461E9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  <w:t xml:space="preserve">    {</w:t>
      </w:r>
    </w:p>
    <w:p w14:paraId="76902896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  <w:r w:rsidRPr="004461E9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  <w:t xml:space="preserve">        current.MigrationsAssembly(assemblyName: </w:t>
      </w:r>
      <w:r w:rsidRPr="004461E9">
        <w:rPr>
          <w:rFonts w:ascii="Cascadia Mono" w:hAnsi="Cascadia Mono" w:cs="Cascadia Mono"/>
          <w:color w:val="A31515"/>
          <w:kern w:val="0"/>
          <w:sz w:val="12"/>
          <w:szCs w:val="12"/>
          <w:highlight w:val="yellow"/>
        </w:rPr>
        <w:t>"Persistence.SQLite"</w:t>
      </w:r>
      <w:proofErr w:type="gramStart"/>
      <w:r w:rsidRPr="004461E9"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  <w:t>);</w:t>
      </w:r>
      <w:proofErr w:type="gramEnd"/>
    </w:p>
    <w:p w14:paraId="1371F489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4461E9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  <w:t xml:space="preserve">    });</w:t>
      </w:r>
    </w:p>
    <w:p w14:paraId="15BEF0EE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});</w:t>
      </w:r>
    </w:p>
    <w:p w14:paraId="592DA709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</w:p>
    <w:p w14:paraId="476DF689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proofErr w:type="gramStart"/>
      <w:r w:rsidRPr="00A62FA2">
        <w:rPr>
          <w:rFonts w:ascii="Cascadia Mono" w:hAnsi="Cascadia Mono" w:cs="Cascadia Mono"/>
          <w:color w:val="0000FF"/>
          <w:kern w:val="0"/>
          <w:sz w:val="12"/>
          <w:szCs w:val="12"/>
        </w:rPr>
        <w:t>break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;</w:t>
      </w:r>
      <w:proofErr w:type="gramEnd"/>
    </w:p>
    <w:p w14:paraId="6097BFAF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}</w:t>
      </w:r>
    </w:p>
    <w:p w14:paraId="38A17537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</w:p>
    <w:p w14:paraId="251A9440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</w:t>
      </w:r>
      <w:r w:rsidRPr="00A62FA2">
        <w:rPr>
          <w:rFonts w:ascii="Cascadia Mono" w:hAnsi="Cascadia Mono" w:cs="Cascadia Mono"/>
          <w:color w:val="0000FF"/>
          <w:kern w:val="0"/>
          <w:sz w:val="12"/>
          <w:szCs w:val="12"/>
        </w:rPr>
        <w:t>case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Infrastructure.Settings.Enums.DatabaseProviderType.SqlServer:</w:t>
      </w:r>
    </w:p>
    <w:p w14:paraId="07B629DB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{</w:t>
      </w:r>
    </w:p>
    <w:p w14:paraId="5AFD2B55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builder.Services</w:t>
      </w:r>
    </w:p>
    <w:p w14:paraId="3D743EB6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.AddDbContext&lt;Persistence.DatabaseContext&gt;(optionsAction: options =&gt;</w:t>
      </w:r>
    </w:p>
    <w:p w14:paraId="2F9695FF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{</w:t>
      </w:r>
    </w:p>
    <w:p w14:paraId="45D7A087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options.UseLazyLoadingProxies(</w:t>
      </w:r>
      <w:proofErr w:type="gramStart"/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);</w:t>
      </w:r>
      <w:proofErr w:type="gramEnd"/>
    </w:p>
    <w:p w14:paraId="7C362631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</w:p>
    <w:p w14:paraId="5223D9E6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8000"/>
          <w:kern w:val="0"/>
          <w:sz w:val="12"/>
          <w:szCs w:val="12"/>
          <w:highlight w:val="yellow"/>
        </w:rPr>
        <w:t>//options.UseSqlServer(connectionString:</w:t>
      </w:r>
    </w:p>
    <w:p w14:paraId="446B2C03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  <w:r w:rsidRPr="004461E9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8000"/>
          <w:kern w:val="0"/>
          <w:sz w:val="12"/>
          <w:szCs w:val="12"/>
          <w:highlight w:val="yellow"/>
        </w:rPr>
        <w:t>//    applicationSettings.DatabaseSettings.SqlServerConnectionString</w:t>
      </w:r>
      <w:proofErr w:type="gramStart"/>
      <w:r w:rsidRPr="004461E9">
        <w:rPr>
          <w:rFonts w:ascii="Cascadia Mono" w:hAnsi="Cascadia Mono" w:cs="Cascadia Mono"/>
          <w:color w:val="008000"/>
          <w:kern w:val="0"/>
          <w:sz w:val="12"/>
          <w:szCs w:val="12"/>
          <w:highlight w:val="yellow"/>
        </w:rPr>
        <w:t>);</w:t>
      </w:r>
      <w:proofErr w:type="gramEnd"/>
    </w:p>
    <w:p w14:paraId="5E8458AA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</w:p>
    <w:p w14:paraId="3ADE62C8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  <w:r w:rsidRPr="004461E9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  <w:t>options.UseSqlServer(connectionString: applicationSettings</w:t>
      </w:r>
    </w:p>
    <w:p w14:paraId="008062D5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  <w:r w:rsidRPr="004461E9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  <w:t xml:space="preserve">    .DatabaseSettings.SqlServerConnectionString, sqlServerOptionsAction: current =&gt;</w:t>
      </w:r>
    </w:p>
    <w:p w14:paraId="585C467E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  <w:r w:rsidRPr="004461E9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  <w:t>{</w:t>
      </w:r>
    </w:p>
    <w:p w14:paraId="670923B1" w14:textId="77777777" w:rsidR="00A62FA2" w:rsidRPr="004461E9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</w:pPr>
      <w:r w:rsidRPr="004461E9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  <w:t xml:space="preserve">    current.MigrationsAssembly(assemblyName: </w:t>
      </w:r>
      <w:r w:rsidRPr="004461E9">
        <w:rPr>
          <w:rFonts w:ascii="Cascadia Mono" w:hAnsi="Cascadia Mono" w:cs="Cascadia Mono"/>
          <w:color w:val="A31515"/>
          <w:kern w:val="0"/>
          <w:sz w:val="12"/>
          <w:szCs w:val="12"/>
          <w:highlight w:val="yellow"/>
        </w:rPr>
        <w:t>"Persistence.SqlServer"</w:t>
      </w:r>
      <w:proofErr w:type="gramStart"/>
      <w:r w:rsidRPr="004461E9"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  <w:t>);</w:t>
      </w:r>
      <w:proofErr w:type="gramEnd"/>
    </w:p>
    <w:p w14:paraId="64AB3363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4461E9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    </w:t>
      </w:r>
      <w:r w:rsidRPr="004461E9">
        <w:rPr>
          <w:rFonts w:ascii="Cascadia Mono" w:hAnsi="Cascadia Mono" w:cs="Cascadia Mono"/>
          <w:color w:val="000000"/>
          <w:kern w:val="0"/>
          <w:sz w:val="12"/>
          <w:szCs w:val="12"/>
          <w:highlight w:val="yellow"/>
        </w:rPr>
        <w:t>});</w:t>
      </w:r>
    </w:p>
    <w:p w14:paraId="16DF40FF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});</w:t>
      </w:r>
    </w:p>
    <w:p w14:paraId="0DCD3CEC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</w:p>
    <w:p w14:paraId="15A6EBC0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proofErr w:type="gramStart"/>
      <w:r w:rsidRPr="00A62FA2">
        <w:rPr>
          <w:rFonts w:ascii="Cascadia Mono" w:hAnsi="Cascadia Mono" w:cs="Cascadia Mono"/>
          <w:color w:val="0000FF"/>
          <w:kern w:val="0"/>
          <w:sz w:val="12"/>
          <w:szCs w:val="12"/>
        </w:rPr>
        <w:t>break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;</w:t>
      </w:r>
      <w:proofErr w:type="gramEnd"/>
    </w:p>
    <w:p w14:paraId="3FAED933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</w:t>
      </w: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}</w:t>
      </w:r>
    </w:p>
    <w:p w14:paraId="31CF5910" w14:textId="77777777" w:rsidR="00A62FA2" w:rsidRPr="00A62FA2" w:rsidRDefault="00A62FA2" w:rsidP="00A62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A62FA2">
        <w:rPr>
          <w:rFonts w:ascii="Cascadia Mono" w:hAnsi="Cascadia Mono" w:cs="Cascadia Mono"/>
          <w:color w:val="000000"/>
          <w:kern w:val="0"/>
          <w:sz w:val="12"/>
          <w:szCs w:val="12"/>
        </w:rPr>
        <w:t>}</w:t>
      </w:r>
    </w:p>
    <w:p w14:paraId="796318C9" w14:textId="6C16C765" w:rsidR="00EA6EC1" w:rsidRDefault="00EA6EC1" w:rsidP="00EA6EC1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FCA8265" w14:textId="2C9F6143" w:rsidR="006E79DB" w:rsidRPr="0017675B" w:rsidRDefault="006E79DB" w:rsidP="00434ED7">
      <w:pPr>
        <w:pStyle w:val="ListParagraph"/>
        <w:numPr>
          <w:ilvl w:val="0"/>
          <w:numId w:val="8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17675B">
        <w:rPr>
          <w:rFonts w:ascii="Courier New" w:hAnsi="Courier New" w:cs="Courier New" w:hint="cs"/>
          <w:sz w:val="20"/>
          <w:szCs w:val="20"/>
          <w:rtl/>
          <w:lang w:bidi="fa-IR"/>
        </w:rPr>
        <w:t>در پروژه اصلی (</w:t>
      </w:r>
      <w:r w:rsidRPr="0017675B">
        <w:rPr>
          <w:rFonts w:ascii="Courier New" w:hAnsi="Courier New" w:cs="Courier New"/>
          <w:sz w:val="20"/>
          <w:szCs w:val="20"/>
          <w:lang w:bidi="fa-IR"/>
        </w:rPr>
        <w:t>Server</w:t>
      </w:r>
      <w:r w:rsidRPr="0017675B">
        <w:rPr>
          <w:rFonts w:ascii="Courier New" w:hAnsi="Courier New" w:cs="Courier New" w:hint="cs"/>
          <w:sz w:val="20"/>
          <w:szCs w:val="20"/>
          <w:rtl/>
          <w:lang w:bidi="fa-IR"/>
        </w:rPr>
        <w:t>)، وارد فایل‌های ذیل شده:</w:t>
      </w:r>
    </w:p>
    <w:p w14:paraId="55F0D8D3" w14:textId="24E858ED" w:rsidR="006E79DB" w:rsidRDefault="006E79DB" w:rsidP="006E79DB">
      <w:pPr>
        <w:rPr>
          <w:rFonts w:ascii="Courier New" w:hAnsi="Courier New" w:cs="Courier New"/>
          <w:sz w:val="20"/>
          <w:szCs w:val="20"/>
          <w:lang w:bidi="fa-IR"/>
        </w:rPr>
      </w:pPr>
      <w:r w:rsidRPr="006E79DB">
        <w:rPr>
          <w:rFonts w:ascii="Courier New" w:hAnsi="Courier New" w:cs="Courier New"/>
          <w:sz w:val="20"/>
          <w:szCs w:val="20"/>
          <w:lang w:bidi="fa-IR"/>
        </w:rPr>
        <w:t>appsettings.json</w:t>
      </w:r>
    </w:p>
    <w:p w14:paraId="00A84EBF" w14:textId="1FBD106D" w:rsidR="006E79DB" w:rsidRDefault="006E79DB" w:rsidP="006E79DB">
      <w:pPr>
        <w:rPr>
          <w:rFonts w:ascii="Courier New" w:hAnsi="Courier New" w:cs="Courier New"/>
          <w:sz w:val="20"/>
          <w:szCs w:val="20"/>
          <w:lang w:bidi="fa-IR"/>
        </w:rPr>
      </w:pPr>
      <w:r w:rsidRPr="006E79DB">
        <w:rPr>
          <w:rFonts w:ascii="Courier New" w:hAnsi="Courier New" w:cs="Courier New"/>
          <w:sz w:val="20"/>
          <w:szCs w:val="20"/>
          <w:lang w:bidi="fa-IR"/>
        </w:rPr>
        <w:t>appsettings.Development.json</w:t>
      </w:r>
    </w:p>
    <w:p w14:paraId="332BF672" w14:textId="6088911B" w:rsidR="006E79DB" w:rsidRDefault="006E79DB" w:rsidP="00434ED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</w:t>
      </w:r>
      <w:r w:rsidR="0017675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مقدار </w:t>
      </w:r>
      <w:r w:rsidR="0017675B">
        <w:rPr>
          <w:rFonts w:ascii="Courier New" w:hAnsi="Courier New" w:cs="Courier New"/>
          <w:sz w:val="20"/>
          <w:szCs w:val="20"/>
          <w:lang w:bidi="fa-IR"/>
        </w:rPr>
        <w:t>Provider</w:t>
      </w:r>
      <w:r w:rsidR="0017675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تغییر می‌دهیم:</w:t>
      </w:r>
    </w:p>
    <w:p w14:paraId="07E94CBF" w14:textId="5429018B" w:rsidR="006E79DB" w:rsidRPr="006E79DB" w:rsidRDefault="006E79DB" w:rsidP="006E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>"DatabaseSettings"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: {</w:t>
      </w:r>
    </w:p>
    <w:p w14:paraId="1C31FBAD" w14:textId="00C27EC5" w:rsidR="006E79DB" w:rsidRPr="006E79DB" w:rsidRDefault="006E79DB" w:rsidP="006E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 xml:space="preserve">  "Provider"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: 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  <w:highlight w:val="yellow"/>
        </w:rPr>
        <w:t>"MSSqlServer"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,</w:t>
      </w:r>
    </w:p>
    <w:p w14:paraId="4490EFD8" w14:textId="75F41B61" w:rsidR="006E79DB" w:rsidRPr="006E79DB" w:rsidRDefault="006E79DB" w:rsidP="006E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 xml:space="preserve">  "SQLiteConnectionString"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: 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</w:rPr>
        <w:t>"Data Source=Database\\MySQLite.db"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,</w:t>
      </w:r>
    </w:p>
    <w:p w14:paraId="074DFCB3" w14:textId="27D3F1B6" w:rsidR="006E79DB" w:rsidRPr="006E79DB" w:rsidRDefault="006E79DB" w:rsidP="006E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 xml:space="preserve">  "SqlServerConnectionString"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: 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</w:rPr>
        <w:t>"Server=.;Database=DT_CMS;TrustServerCertificate=True;Trusted_Connection=True;MultipleActiveResultSets=true;"</w:t>
      </w:r>
    </w:p>
    <w:p w14:paraId="55E42097" w14:textId="663C4C3C" w:rsidR="006E79DB" w:rsidRPr="006E79DB" w:rsidRDefault="006E79DB" w:rsidP="006E7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}</w:t>
      </w:r>
    </w:p>
    <w:p w14:paraId="785B6E7C" w14:textId="77777777" w:rsidR="001B441C" w:rsidRDefault="001B441C" w:rsidP="001B441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E96462D" w14:textId="701F35AF" w:rsidR="006E79DB" w:rsidRPr="001B441C" w:rsidRDefault="006E79DB" w:rsidP="001B441C">
      <w:pPr>
        <w:pStyle w:val="ListParagraph"/>
        <w:numPr>
          <w:ilvl w:val="0"/>
          <w:numId w:val="8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1B441C">
        <w:rPr>
          <w:rFonts w:ascii="Courier New" w:hAnsi="Courier New" w:cs="Courier New" w:hint="cs"/>
          <w:sz w:val="20"/>
          <w:szCs w:val="20"/>
          <w:rtl/>
          <w:lang w:bidi="fa-IR"/>
        </w:rPr>
        <w:t>از طریق منو</w:t>
      </w:r>
      <w:r w:rsidR="00D62014" w:rsidRPr="001B441C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 </w:t>
      </w:r>
      <w:r w:rsidR="00D62014" w:rsidRPr="001B441C">
        <w:rPr>
          <w:rFonts w:ascii="Courier New" w:hAnsi="Courier New" w:cs="Courier New"/>
          <w:sz w:val="20"/>
          <w:szCs w:val="20"/>
          <w:lang w:bidi="fa-IR"/>
        </w:rPr>
        <w:t>Visual Studio</w:t>
      </w:r>
      <w:r w:rsidRPr="001B441C">
        <w:rPr>
          <w:rFonts w:ascii="Courier New" w:hAnsi="Courier New" w:cs="Courier New" w:hint="cs"/>
          <w:sz w:val="20"/>
          <w:szCs w:val="20"/>
          <w:rtl/>
          <w:lang w:bidi="fa-IR"/>
        </w:rPr>
        <w:t>، گزینه ذیل را انتخاب می‌کنیم:</w:t>
      </w:r>
    </w:p>
    <w:p w14:paraId="3ADF7A3B" w14:textId="63F52E6B" w:rsidR="006E79DB" w:rsidRDefault="006E79DB" w:rsidP="006E79DB">
      <w:pPr>
        <w:rPr>
          <w:rFonts w:ascii="Courier New" w:hAnsi="Courier New" w:cs="Courier New"/>
          <w:sz w:val="20"/>
          <w:szCs w:val="20"/>
          <w:lang w:bidi="fa-IR"/>
        </w:rPr>
      </w:pPr>
      <w:r w:rsidRPr="006E79DB">
        <w:rPr>
          <w:rFonts w:ascii="Courier New" w:hAnsi="Courier New" w:cs="Courier New"/>
          <w:sz w:val="20"/>
          <w:szCs w:val="20"/>
          <w:lang w:bidi="fa-IR"/>
        </w:rPr>
        <w:t>Tools</w:t>
      </w:r>
      <w:r w:rsidR="007977B6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6E79DB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7977B6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6E79DB">
        <w:rPr>
          <w:rFonts w:ascii="Courier New" w:hAnsi="Courier New" w:cs="Courier New"/>
          <w:sz w:val="20"/>
          <w:szCs w:val="20"/>
          <w:lang w:bidi="fa-IR"/>
        </w:rPr>
        <w:t>NuGet Package Manager</w:t>
      </w:r>
      <w:r w:rsidR="007977B6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6E79DB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7977B6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6E79DB">
        <w:rPr>
          <w:rFonts w:ascii="Courier New" w:hAnsi="Courier New" w:cs="Courier New"/>
          <w:sz w:val="20"/>
          <w:szCs w:val="20"/>
          <w:lang w:bidi="fa-IR"/>
        </w:rPr>
        <w:t>Package Manager Console</w:t>
      </w:r>
    </w:p>
    <w:p w14:paraId="30D8FEB4" w14:textId="51D24F4F" w:rsidR="006E79DB" w:rsidRPr="0032098B" w:rsidRDefault="006E79DB" w:rsidP="00434ED7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2098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قسمت </w:t>
      </w:r>
      <w:r w:rsidRPr="0032098B">
        <w:rPr>
          <w:rFonts w:ascii="Courier New" w:hAnsi="Courier New" w:cs="Courier New"/>
          <w:sz w:val="20"/>
          <w:szCs w:val="20"/>
          <w:lang w:bidi="fa-IR"/>
        </w:rPr>
        <w:t>Default Project</w:t>
      </w:r>
      <w:r w:rsidRPr="0032098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گزینه ذیل را انتخاب می‌کنیم:</w:t>
      </w:r>
    </w:p>
    <w:p w14:paraId="3BCB23AD" w14:textId="4A1B9B4C" w:rsidR="001B441C" w:rsidRDefault="00544A0A" w:rsidP="008E3CF2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s</w:t>
      </w:r>
      <w:r w:rsidR="006E79DB">
        <w:rPr>
          <w:rFonts w:ascii="Courier New" w:hAnsi="Courier New" w:cs="Courier New"/>
          <w:sz w:val="20"/>
          <w:szCs w:val="20"/>
          <w:lang w:bidi="fa-IR"/>
        </w:rPr>
        <w:t>rc\Persistence\Persistence.SqlServer</w:t>
      </w:r>
    </w:p>
    <w:p w14:paraId="417BFA92" w14:textId="265F945B" w:rsidR="006E79DB" w:rsidRDefault="0032098B" w:rsidP="00434ED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</w:t>
      </w:r>
      <w:r w:rsidR="006E79DB">
        <w:rPr>
          <w:rFonts w:ascii="Courier New" w:hAnsi="Courier New" w:cs="Courier New" w:hint="cs"/>
          <w:sz w:val="20"/>
          <w:szCs w:val="20"/>
          <w:rtl/>
          <w:lang w:bidi="fa-IR"/>
        </w:rPr>
        <w:t>دستور ذیل را می‌نویسیم:</w:t>
      </w:r>
    </w:p>
    <w:p w14:paraId="56A4EECD" w14:textId="6E4C64A9" w:rsidR="006E79DB" w:rsidRDefault="006E79DB" w:rsidP="006E79DB">
      <w:pPr>
        <w:rPr>
          <w:rFonts w:ascii="Courier New" w:hAnsi="Courier New" w:cs="Courier New"/>
          <w:sz w:val="20"/>
          <w:szCs w:val="20"/>
          <w:lang w:bidi="fa-IR"/>
        </w:rPr>
      </w:pPr>
      <w:r w:rsidRPr="006E79DB">
        <w:rPr>
          <w:rFonts w:ascii="Courier New" w:hAnsi="Courier New" w:cs="Courier New"/>
          <w:sz w:val="20"/>
          <w:szCs w:val="20"/>
          <w:lang w:bidi="fa-IR"/>
        </w:rPr>
        <w:t>Add-Migration InitialCreate</w:t>
      </w:r>
    </w:p>
    <w:p w14:paraId="5EBEDA65" w14:textId="7B247BA9" w:rsidR="0032098B" w:rsidRDefault="0032098B" w:rsidP="00434ED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تا پوشه </w:t>
      </w:r>
      <w:r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داخل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Persistence.SqlServer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شود.</w:t>
      </w:r>
    </w:p>
    <w:p w14:paraId="506F7685" w14:textId="0B290118" w:rsidR="0032098B" w:rsidRDefault="0032098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BAB3A98" w14:textId="77777777" w:rsidR="008E3CF2" w:rsidRDefault="008E3CF2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0FA97B48" w14:textId="18929D5A" w:rsidR="0032098B" w:rsidRPr="008E3CF2" w:rsidRDefault="0032098B" w:rsidP="008E3CF2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8E3CF2"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مجددا در پروژه اصلی (</w:t>
      </w:r>
      <w:r w:rsidRPr="008E3CF2">
        <w:rPr>
          <w:rFonts w:ascii="Courier New" w:hAnsi="Courier New" w:cs="Courier New"/>
          <w:sz w:val="20"/>
          <w:szCs w:val="20"/>
          <w:lang w:bidi="fa-IR"/>
        </w:rPr>
        <w:t>Server</w:t>
      </w:r>
      <w:r w:rsidRPr="008E3CF2">
        <w:rPr>
          <w:rFonts w:ascii="Courier New" w:hAnsi="Courier New" w:cs="Courier New" w:hint="cs"/>
          <w:sz w:val="20"/>
          <w:szCs w:val="20"/>
          <w:rtl/>
          <w:lang w:bidi="fa-IR"/>
        </w:rPr>
        <w:t>)، وارد فایل‌های ذیل شده:</w:t>
      </w:r>
    </w:p>
    <w:p w14:paraId="73EB4222" w14:textId="77777777" w:rsidR="0032098B" w:rsidRDefault="0032098B" w:rsidP="0032098B">
      <w:pPr>
        <w:rPr>
          <w:rFonts w:ascii="Courier New" w:hAnsi="Courier New" w:cs="Courier New"/>
          <w:sz w:val="20"/>
          <w:szCs w:val="20"/>
          <w:lang w:bidi="fa-IR"/>
        </w:rPr>
      </w:pPr>
      <w:r w:rsidRPr="006E79DB">
        <w:rPr>
          <w:rFonts w:ascii="Courier New" w:hAnsi="Courier New" w:cs="Courier New"/>
          <w:sz w:val="20"/>
          <w:szCs w:val="20"/>
          <w:lang w:bidi="fa-IR"/>
        </w:rPr>
        <w:t>appsettings.json</w:t>
      </w:r>
    </w:p>
    <w:p w14:paraId="23550F69" w14:textId="77777777" w:rsidR="0032098B" w:rsidRDefault="0032098B" w:rsidP="0032098B">
      <w:pPr>
        <w:rPr>
          <w:rFonts w:ascii="Courier New" w:hAnsi="Courier New" w:cs="Courier New"/>
          <w:sz w:val="20"/>
          <w:szCs w:val="20"/>
          <w:lang w:bidi="fa-IR"/>
        </w:rPr>
      </w:pPr>
      <w:r w:rsidRPr="006E79DB">
        <w:rPr>
          <w:rFonts w:ascii="Courier New" w:hAnsi="Courier New" w:cs="Courier New"/>
          <w:sz w:val="20"/>
          <w:szCs w:val="20"/>
          <w:lang w:bidi="fa-IR"/>
        </w:rPr>
        <w:t>appsettings.Development.json</w:t>
      </w:r>
    </w:p>
    <w:p w14:paraId="71C29B11" w14:textId="77777777" w:rsidR="0082662C" w:rsidRDefault="0082662C" w:rsidP="00434ED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مقدار </w:t>
      </w:r>
      <w:r>
        <w:rPr>
          <w:rFonts w:ascii="Courier New" w:hAnsi="Courier New" w:cs="Courier New"/>
          <w:sz w:val="20"/>
          <w:szCs w:val="20"/>
          <w:lang w:bidi="fa-IR"/>
        </w:rPr>
        <w:t>Provider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تغییر می‌دهیم:</w:t>
      </w:r>
    </w:p>
    <w:p w14:paraId="68BA74D4" w14:textId="77777777" w:rsidR="0032098B" w:rsidRPr="006E79DB" w:rsidRDefault="0032098B" w:rsidP="00320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>"DatabaseSettings"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: {</w:t>
      </w:r>
    </w:p>
    <w:p w14:paraId="5420C9BF" w14:textId="73860E77" w:rsidR="0032098B" w:rsidRPr="006E79DB" w:rsidRDefault="0032098B" w:rsidP="00320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 xml:space="preserve">  "Provider"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: 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  <w:highlight w:val="yellow"/>
        </w:rPr>
        <w:t>"</w:t>
      </w:r>
      <w:r>
        <w:rPr>
          <w:rFonts w:ascii="Cascadia Mono" w:hAnsi="Cascadia Mono" w:cs="Cascadia Mono"/>
          <w:color w:val="A31515"/>
          <w:kern w:val="0"/>
          <w:sz w:val="12"/>
          <w:szCs w:val="12"/>
          <w:highlight w:val="yellow"/>
        </w:rPr>
        <w:t>SQLite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  <w:highlight w:val="yellow"/>
        </w:rPr>
        <w:t>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,</w:t>
      </w:r>
    </w:p>
    <w:p w14:paraId="08E89156" w14:textId="77777777" w:rsidR="0032098B" w:rsidRPr="006E79DB" w:rsidRDefault="0032098B" w:rsidP="00320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 xml:space="preserve">  "SQLiteConnectionString"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: 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</w:rPr>
        <w:t>"Data Source=Database\\MySQLite.db"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,</w:t>
      </w:r>
    </w:p>
    <w:p w14:paraId="5D1C47C3" w14:textId="77777777" w:rsidR="0032098B" w:rsidRPr="006E79DB" w:rsidRDefault="0032098B" w:rsidP="00320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 xml:space="preserve">  "SqlServerConnectionString"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: 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</w:rPr>
        <w:t>"Server=.;Database=DT_CMS;TrustServerCertificate=True;Trusted_Connection=True;MultipleActiveResultSets=true;"</w:t>
      </w:r>
    </w:p>
    <w:p w14:paraId="20F9F489" w14:textId="77777777" w:rsidR="0032098B" w:rsidRPr="006E79DB" w:rsidRDefault="0032098B" w:rsidP="00320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}</w:t>
      </w:r>
    </w:p>
    <w:p w14:paraId="6B4D159F" w14:textId="77777777" w:rsidR="0032098B" w:rsidRPr="0032098B" w:rsidRDefault="0032098B" w:rsidP="00434ED7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2098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از طریق منوی </w:t>
      </w:r>
      <w:r w:rsidRPr="0032098B">
        <w:rPr>
          <w:rFonts w:ascii="Courier New" w:hAnsi="Courier New" w:cs="Courier New"/>
          <w:sz w:val="20"/>
          <w:szCs w:val="20"/>
          <w:lang w:bidi="fa-IR"/>
        </w:rPr>
        <w:t>Visual Studio</w:t>
      </w:r>
      <w:r w:rsidRPr="0032098B">
        <w:rPr>
          <w:rFonts w:ascii="Courier New" w:hAnsi="Courier New" w:cs="Courier New" w:hint="cs"/>
          <w:sz w:val="20"/>
          <w:szCs w:val="20"/>
          <w:rtl/>
          <w:lang w:bidi="fa-IR"/>
        </w:rPr>
        <w:t>، گزینه ذیل را انتخاب می‌کنیم:</w:t>
      </w:r>
    </w:p>
    <w:p w14:paraId="074358F2" w14:textId="5EF583BC" w:rsidR="0032098B" w:rsidRDefault="0032098B" w:rsidP="0032098B">
      <w:pPr>
        <w:rPr>
          <w:rFonts w:ascii="Courier New" w:hAnsi="Courier New" w:cs="Courier New"/>
          <w:sz w:val="20"/>
          <w:szCs w:val="20"/>
          <w:lang w:bidi="fa-IR"/>
        </w:rPr>
      </w:pPr>
      <w:r w:rsidRPr="006E79DB">
        <w:rPr>
          <w:rFonts w:ascii="Courier New" w:hAnsi="Courier New" w:cs="Courier New"/>
          <w:sz w:val="20"/>
          <w:szCs w:val="20"/>
          <w:lang w:bidi="fa-IR"/>
        </w:rPr>
        <w:t>Tools</w:t>
      </w:r>
      <w:r w:rsidR="007977B6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6E79DB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7977B6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6E79DB">
        <w:rPr>
          <w:rFonts w:ascii="Courier New" w:hAnsi="Courier New" w:cs="Courier New"/>
          <w:sz w:val="20"/>
          <w:szCs w:val="20"/>
          <w:lang w:bidi="fa-IR"/>
        </w:rPr>
        <w:t>NuGet Package Manager</w:t>
      </w:r>
      <w:r w:rsidR="007977B6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6E79DB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7977B6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6E79DB">
        <w:rPr>
          <w:rFonts w:ascii="Courier New" w:hAnsi="Courier New" w:cs="Courier New"/>
          <w:sz w:val="20"/>
          <w:szCs w:val="20"/>
          <w:lang w:bidi="fa-IR"/>
        </w:rPr>
        <w:t>Package Manager Console</w:t>
      </w:r>
    </w:p>
    <w:p w14:paraId="5392EA92" w14:textId="77777777" w:rsidR="0032098B" w:rsidRPr="0032098B" w:rsidRDefault="0032098B" w:rsidP="00434ED7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2098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قسمت </w:t>
      </w:r>
      <w:r w:rsidRPr="0032098B">
        <w:rPr>
          <w:rFonts w:ascii="Courier New" w:hAnsi="Courier New" w:cs="Courier New"/>
          <w:sz w:val="20"/>
          <w:szCs w:val="20"/>
          <w:lang w:bidi="fa-IR"/>
        </w:rPr>
        <w:t>Default Project</w:t>
      </w:r>
      <w:r w:rsidRPr="0032098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گزینه ذیل را انتخاب می‌کنیم:</w:t>
      </w:r>
    </w:p>
    <w:p w14:paraId="463DBA7B" w14:textId="5D98B687" w:rsidR="0032098B" w:rsidRDefault="0032098B" w:rsidP="0032098B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src\Persistence\Persistence.SQLite</w:t>
      </w:r>
    </w:p>
    <w:p w14:paraId="4927D98C" w14:textId="77777777" w:rsidR="0032098B" w:rsidRDefault="0032098B" w:rsidP="00434ED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و دستور ذیل را می‌نویسیم:</w:t>
      </w:r>
    </w:p>
    <w:p w14:paraId="18D1BA09" w14:textId="77777777" w:rsidR="0032098B" w:rsidRDefault="0032098B" w:rsidP="0032098B">
      <w:pPr>
        <w:rPr>
          <w:rFonts w:ascii="Courier New" w:hAnsi="Courier New" w:cs="Courier New"/>
          <w:sz w:val="20"/>
          <w:szCs w:val="20"/>
          <w:lang w:bidi="fa-IR"/>
        </w:rPr>
      </w:pPr>
      <w:r w:rsidRPr="006E79DB">
        <w:rPr>
          <w:rFonts w:ascii="Courier New" w:hAnsi="Courier New" w:cs="Courier New"/>
          <w:sz w:val="20"/>
          <w:szCs w:val="20"/>
          <w:lang w:bidi="fa-IR"/>
        </w:rPr>
        <w:t>Add-Migration InitialCreate</w:t>
      </w:r>
    </w:p>
    <w:p w14:paraId="40DAAD82" w14:textId="50029E41" w:rsidR="0032098B" w:rsidRDefault="0032098B" w:rsidP="00434ED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تا پوشه </w:t>
      </w:r>
      <w:r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داخل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Persistence.S</w:t>
      </w:r>
      <w:r w:rsidR="006B699B">
        <w:rPr>
          <w:rFonts w:ascii="Courier New" w:hAnsi="Courier New" w:cs="Courier New"/>
          <w:sz w:val="20"/>
          <w:szCs w:val="20"/>
          <w:lang w:bidi="fa-IR"/>
        </w:rPr>
        <w:t>QLite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شود.</w:t>
      </w:r>
    </w:p>
    <w:p w14:paraId="5B1AD4BC" w14:textId="77777777" w:rsidR="007977B6" w:rsidRDefault="007977B6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215C67B1" w14:textId="04DE031C" w:rsidR="007977B6" w:rsidRPr="007977B6" w:rsidRDefault="007977B6" w:rsidP="00434ED7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977B6"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حذف فایل‌های </w:t>
      </w:r>
      <w:r w:rsidRPr="007977B6">
        <w:rPr>
          <w:rFonts w:ascii="Courier New" w:hAnsi="Courier New" w:cs="Courier New"/>
          <w:sz w:val="20"/>
          <w:szCs w:val="20"/>
          <w:lang w:bidi="fa-IR"/>
        </w:rPr>
        <w:t>SQLite</w:t>
      </w:r>
      <w:r w:rsidRPr="007977B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بانک‌اطلاعاتی</w:t>
      </w:r>
    </w:p>
    <w:p w14:paraId="0F7E0639" w14:textId="70C06E82" w:rsidR="007977B6" w:rsidRPr="001B441C" w:rsidRDefault="007977B6" w:rsidP="001B441C">
      <w:pPr>
        <w:pStyle w:val="ListParagraph"/>
        <w:numPr>
          <w:ilvl w:val="1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1B441C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فایل‌های موجود در پوشه </w:t>
      </w:r>
      <w:r w:rsidRPr="001B441C">
        <w:rPr>
          <w:rFonts w:ascii="Courier New" w:hAnsi="Courier New" w:cs="Courier New"/>
          <w:sz w:val="20"/>
          <w:szCs w:val="20"/>
          <w:lang w:bidi="fa-IR"/>
        </w:rPr>
        <w:t>Database</w:t>
      </w:r>
      <w:r w:rsidRPr="001B441C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در پروژه </w:t>
      </w:r>
      <w:r w:rsidRPr="001B441C">
        <w:rPr>
          <w:rFonts w:ascii="Courier New" w:hAnsi="Courier New" w:cs="Courier New"/>
          <w:sz w:val="20"/>
          <w:szCs w:val="20"/>
          <w:lang w:bidi="fa-IR"/>
        </w:rPr>
        <w:t>Server</w:t>
      </w:r>
      <w:r w:rsidRPr="001B441C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وجود دارد را پاک می‌کنیم.</w:t>
      </w:r>
    </w:p>
    <w:p w14:paraId="0E012588" w14:textId="2F601F7E" w:rsidR="007977B6" w:rsidRPr="001B441C" w:rsidRDefault="007977B6" w:rsidP="001B441C">
      <w:pPr>
        <w:pStyle w:val="ListParagraph"/>
        <w:numPr>
          <w:ilvl w:val="1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1B441C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بانک اطلاعاتی </w:t>
      </w:r>
      <w:r w:rsidRPr="001B441C">
        <w:rPr>
          <w:rFonts w:ascii="Courier New" w:hAnsi="Courier New" w:cs="Courier New"/>
          <w:sz w:val="20"/>
          <w:szCs w:val="20"/>
          <w:lang w:bidi="fa-IR"/>
        </w:rPr>
        <w:t>DT_CMS</w:t>
      </w:r>
      <w:r w:rsidRPr="001B441C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</w:t>
      </w:r>
      <w:r w:rsidRPr="001B441C">
        <w:rPr>
          <w:rFonts w:ascii="Courier New" w:hAnsi="Courier New" w:cs="Courier New"/>
          <w:sz w:val="20"/>
          <w:szCs w:val="20"/>
          <w:lang w:bidi="fa-IR"/>
        </w:rPr>
        <w:t>SQL Server</w:t>
      </w:r>
      <w:r w:rsidRPr="001B441C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حذف می‌کنیم.</w:t>
      </w:r>
    </w:p>
    <w:p w14:paraId="15A4ED88" w14:textId="73393C31" w:rsidR="007977B6" w:rsidRDefault="007977B6" w:rsidP="007977B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280584F" w14:textId="77777777" w:rsidR="007470E2" w:rsidRPr="0032098B" w:rsidRDefault="007470E2" w:rsidP="00434ED7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2098B">
        <w:rPr>
          <w:rFonts w:ascii="Courier New" w:hAnsi="Courier New" w:cs="Courier New" w:hint="cs"/>
          <w:sz w:val="20"/>
          <w:szCs w:val="20"/>
          <w:rtl/>
          <w:lang w:bidi="fa-IR"/>
        </w:rPr>
        <w:t>در پروژه اصلی (</w:t>
      </w:r>
      <w:r w:rsidRPr="0032098B">
        <w:rPr>
          <w:rFonts w:ascii="Courier New" w:hAnsi="Courier New" w:cs="Courier New"/>
          <w:sz w:val="20"/>
          <w:szCs w:val="20"/>
          <w:lang w:bidi="fa-IR"/>
        </w:rPr>
        <w:t>Server</w:t>
      </w:r>
      <w:r w:rsidRPr="0032098B">
        <w:rPr>
          <w:rFonts w:ascii="Courier New" w:hAnsi="Courier New" w:cs="Courier New" w:hint="cs"/>
          <w:sz w:val="20"/>
          <w:szCs w:val="20"/>
          <w:rtl/>
          <w:lang w:bidi="fa-IR"/>
        </w:rPr>
        <w:t>)، وارد فایل‌های ذیل شده:</w:t>
      </w:r>
    </w:p>
    <w:p w14:paraId="00C8A878" w14:textId="77777777" w:rsidR="007470E2" w:rsidRDefault="007470E2" w:rsidP="007470E2">
      <w:pPr>
        <w:rPr>
          <w:rFonts w:ascii="Courier New" w:hAnsi="Courier New" w:cs="Courier New"/>
          <w:sz w:val="20"/>
          <w:szCs w:val="20"/>
          <w:lang w:bidi="fa-IR"/>
        </w:rPr>
      </w:pPr>
      <w:r w:rsidRPr="006E79DB">
        <w:rPr>
          <w:rFonts w:ascii="Courier New" w:hAnsi="Courier New" w:cs="Courier New"/>
          <w:sz w:val="20"/>
          <w:szCs w:val="20"/>
          <w:lang w:bidi="fa-IR"/>
        </w:rPr>
        <w:t>appsettings.json</w:t>
      </w:r>
    </w:p>
    <w:p w14:paraId="2CF3A7EF" w14:textId="77777777" w:rsidR="007470E2" w:rsidRDefault="007470E2" w:rsidP="007470E2">
      <w:pPr>
        <w:rPr>
          <w:rFonts w:ascii="Courier New" w:hAnsi="Courier New" w:cs="Courier New"/>
          <w:sz w:val="20"/>
          <w:szCs w:val="20"/>
          <w:lang w:bidi="fa-IR"/>
        </w:rPr>
      </w:pPr>
      <w:r w:rsidRPr="006E79DB">
        <w:rPr>
          <w:rFonts w:ascii="Courier New" w:hAnsi="Courier New" w:cs="Courier New"/>
          <w:sz w:val="20"/>
          <w:szCs w:val="20"/>
          <w:lang w:bidi="fa-IR"/>
        </w:rPr>
        <w:t>appsettings.Development.json</w:t>
      </w:r>
    </w:p>
    <w:p w14:paraId="1DEA1443" w14:textId="77777777" w:rsidR="0082662C" w:rsidRDefault="0082662C" w:rsidP="00434ED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مقدار </w:t>
      </w:r>
      <w:r>
        <w:rPr>
          <w:rFonts w:ascii="Courier New" w:hAnsi="Courier New" w:cs="Courier New"/>
          <w:sz w:val="20"/>
          <w:szCs w:val="20"/>
          <w:lang w:bidi="fa-IR"/>
        </w:rPr>
        <w:t>Provider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تغییر می‌دهیم:</w:t>
      </w:r>
    </w:p>
    <w:p w14:paraId="7C361197" w14:textId="77777777" w:rsidR="007470E2" w:rsidRPr="006E79DB" w:rsidRDefault="007470E2" w:rsidP="00747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>"DatabaseSettings"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: {</w:t>
      </w:r>
    </w:p>
    <w:p w14:paraId="414DD224" w14:textId="77777777" w:rsidR="007470E2" w:rsidRPr="006E79DB" w:rsidRDefault="007470E2" w:rsidP="00747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 xml:space="preserve">  "Provider"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: 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  <w:highlight w:val="yellow"/>
        </w:rPr>
        <w:t>"MSSqlServer"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,</w:t>
      </w:r>
    </w:p>
    <w:p w14:paraId="6183901C" w14:textId="77777777" w:rsidR="007470E2" w:rsidRPr="006E79DB" w:rsidRDefault="007470E2" w:rsidP="00747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 xml:space="preserve">  "SQLiteConnectionString"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: 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</w:rPr>
        <w:t>"Data Source=Database\\MySQLite.db"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,</w:t>
      </w:r>
    </w:p>
    <w:p w14:paraId="0F3C64A2" w14:textId="77777777" w:rsidR="007470E2" w:rsidRPr="006E79DB" w:rsidRDefault="007470E2" w:rsidP="00747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 xml:space="preserve">  "SqlServerConnectionString"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: 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</w:rPr>
        <w:t>"Server=.;Database=DT_CMS;TrustServerCertificate=True;Trusted_Connection=True;MultipleActiveResultSets=true;"</w:t>
      </w:r>
    </w:p>
    <w:p w14:paraId="1AED41E4" w14:textId="77777777" w:rsidR="007470E2" w:rsidRPr="006E79DB" w:rsidRDefault="007470E2" w:rsidP="00747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}</w:t>
      </w:r>
    </w:p>
    <w:p w14:paraId="75C71012" w14:textId="77777777" w:rsidR="007977B6" w:rsidRDefault="007977B6" w:rsidP="007977B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94E1DB" w14:textId="35569FC9" w:rsidR="0032098B" w:rsidRPr="007A1B29" w:rsidRDefault="007470E2" w:rsidP="00434ED7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A1B2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پروژه را اجرا می‌کنیم تا بانک اطلاعاتی در </w:t>
      </w:r>
      <w:r w:rsidRPr="007A1B29">
        <w:rPr>
          <w:rFonts w:ascii="Courier New" w:hAnsi="Courier New" w:cs="Courier New"/>
          <w:sz w:val="20"/>
          <w:szCs w:val="20"/>
          <w:lang w:bidi="fa-IR"/>
        </w:rPr>
        <w:t>SQL Server</w:t>
      </w:r>
      <w:r w:rsidRPr="007A1B2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شود و پروژه را تست می‌کنیم.</w:t>
      </w:r>
    </w:p>
    <w:p w14:paraId="30AD5D7A" w14:textId="77777777" w:rsidR="00434ED7" w:rsidRDefault="00434ED7" w:rsidP="00434ED7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5E7E625" w14:textId="77777777" w:rsidR="00434ED7" w:rsidRPr="0032098B" w:rsidRDefault="00434ED7" w:rsidP="00434ED7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2098B">
        <w:rPr>
          <w:rFonts w:ascii="Courier New" w:hAnsi="Courier New" w:cs="Courier New" w:hint="cs"/>
          <w:sz w:val="20"/>
          <w:szCs w:val="20"/>
          <w:rtl/>
          <w:lang w:bidi="fa-IR"/>
        </w:rPr>
        <w:t>در پروژه اصلی (</w:t>
      </w:r>
      <w:r w:rsidRPr="0032098B">
        <w:rPr>
          <w:rFonts w:ascii="Courier New" w:hAnsi="Courier New" w:cs="Courier New"/>
          <w:sz w:val="20"/>
          <w:szCs w:val="20"/>
          <w:lang w:bidi="fa-IR"/>
        </w:rPr>
        <w:t>Server</w:t>
      </w:r>
      <w:r w:rsidRPr="0032098B">
        <w:rPr>
          <w:rFonts w:ascii="Courier New" w:hAnsi="Courier New" w:cs="Courier New" w:hint="cs"/>
          <w:sz w:val="20"/>
          <w:szCs w:val="20"/>
          <w:rtl/>
          <w:lang w:bidi="fa-IR"/>
        </w:rPr>
        <w:t>)، وارد فایل‌های ذیل شده:</w:t>
      </w:r>
    </w:p>
    <w:p w14:paraId="2C74BE3C" w14:textId="77777777" w:rsidR="00434ED7" w:rsidRDefault="00434ED7" w:rsidP="00434ED7">
      <w:pPr>
        <w:rPr>
          <w:rFonts w:ascii="Courier New" w:hAnsi="Courier New" w:cs="Courier New"/>
          <w:sz w:val="20"/>
          <w:szCs w:val="20"/>
          <w:lang w:bidi="fa-IR"/>
        </w:rPr>
      </w:pPr>
      <w:r w:rsidRPr="006E79DB">
        <w:rPr>
          <w:rFonts w:ascii="Courier New" w:hAnsi="Courier New" w:cs="Courier New"/>
          <w:sz w:val="20"/>
          <w:szCs w:val="20"/>
          <w:lang w:bidi="fa-IR"/>
        </w:rPr>
        <w:t>appsettings.json</w:t>
      </w:r>
    </w:p>
    <w:p w14:paraId="15B2BE65" w14:textId="77777777" w:rsidR="00434ED7" w:rsidRDefault="00434ED7" w:rsidP="00434ED7">
      <w:pPr>
        <w:rPr>
          <w:rFonts w:ascii="Courier New" w:hAnsi="Courier New" w:cs="Courier New"/>
          <w:sz w:val="20"/>
          <w:szCs w:val="20"/>
          <w:lang w:bidi="fa-IR"/>
        </w:rPr>
      </w:pPr>
      <w:r w:rsidRPr="006E79DB">
        <w:rPr>
          <w:rFonts w:ascii="Courier New" w:hAnsi="Courier New" w:cs="Courier New"/>
          <w:sz w:val="20"/>
          <w:szCs w:val="20"/>
          <w:lang w:bidi="fa-IR"/>
        </w:rPr>
        <w:t>appsettings.Development.json</w:t>
      </w:r>
    </w:p>
    <w:p w14:paraId="053EDDD2" w14:textId="77777777" w:rsidR="00434ED7" w:rsidRDefault="00434ED7" w:rsidP="00434ED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مقدار </w:t>
      </w:r>
      <w:r>
        <w:rPr>
          <w:rFonts w:ascii="Courier New" w:hAnsi="Courier New" w:cs="Courier New"/>
          <w:sz w:val="20"/>
          <w:szCs w:val="20"/>
          <w:lang w:bidi="fa-IR"/>
        </w:rPr>
        <w:t>Provider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تغییر می‌دهیم:</w:t>
      </w:r>
    </w:p>
    <w:p w14:paraId="57D06C72" w14:textId="77777777" w:rsidR="00434ED7" w:rsidRPr="006E79DB" w:rsidRDefault="00434ED7" w:rsidP="00434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>"DatabaseSettings"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: {</w:t>
      </w:r>
    </w:p>
    <w:p w14:paraId="71DD433A" w14:textId="719CD014" w:rsidR="00434ED7" w:rsidRPr="006E79DB" w:rsidRDefault="00434ED7" w:rsidP="00434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 xml:space="preserve">  "Provider"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: 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  <w:highlight w:val="yellow"/>
        </w:rPr>
        <w:t>"</w:t>
      </w:r>
      <w:r>
        <w:rPr>
          <w:rFonts w:ascii="Cascadia Mono" w:hAnsi="Cascadia Mono" w:cs="Cascadia Mono"/>
          <w:color w:val="A31515"/>
          <w:kern w:val="0"/>
          <w:sz w:val="12"/>
          <w:szCs w:val="12"/>
          <w:highlight w:val="yellow"/>
        </w:rPr>
        <w:t>SQLite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  <w:highlight w:val="yellow"/>
        </w:rPr>
        <w:t>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,</w:t>
      </w:r>
    </w:p>
    <w:p w14:paraId="506904E6" w14:textId="77777777" w:rsidR="00434ED7" w:rsidRPr="006E79DB" w:rsidRDefault="00434ED7" w:rsidP="00434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 xml:space="preserve">  "SQLiteConnectionString"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: 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</w:rPr>
        <w:t>"Data Source=Database\\MySQLite.db"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,</w:t>
      </w:r>
    </w:p>
    <w:p w14:paraId="67EDDD12" w14:textId="77777777" w:rsidR="00434ED7" w:rsidRPr="006E79DB" w:rsidRDefault="00434ED7" w:rsidP="00434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2B91AF"/>
          <w:kern w:val="0"/>
          <w:sz w:val="12"/>
          <w:szCs w:val="12"/>
        </w:rPr>
        <w:t xml:space="preserve">  "SqlServerConnectionString"</w:t>
      </w: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: </w:t>
      </w:r>
      <w:r w:rsidRPr="006E79DB">
        <w:rPr>
          <w:rFonts w:ascii="Cascadia Mono" w:hAnsi="Cascadia Mono" w:cs="Cascadia Mono"/>
          <w:color w:val="A31515"/>
          <w:kern w:val="0"/>
          <w:sz w:val="12"/>
          <w:szCs w:val="12"/>
        </w:rPr>
        <w:t>"Server=.;Database=DT_CMS;TrustServerCertificate=True;Trusted_Connection=True;MultipleActiveResultSets=true;"</w:t>
      </w:r>
    </w:p>
    <w:p w14:paraId="2B46DC7F" w14:textId="77777777" w:rsidR="00434ED7" w:rsidRPr="006E79DB" w:rsidRDefault="00434ED7" w:rsidP="00434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6E79DB">
        <w:rPr>
          <w:rFonts w:ascii="Cascadia Mono" w:hAnsi="Cascadia Mono" w:cs="Cascadia Mono"/>
          <w:color w:val="000000"/>
          <w:kern w:val="0"/>
          <w:sz w:val="12"/>
          <w:szCs w:val="12"/>
        </w:rPr>
        <w:t>}</w:t>
      </w:r>
    </w:p>
    <w:p w14:paraId="5885CF9F" w14:textId="77777777" w:rsidR="00434ED7" w:rsidRDefault="00434ED7" w:rsidP="00434ED7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207AFEA6" w14:textId="061ABC2F" w:rsidR="00434ED7" w:rsidRPr="007A1B29" w:rsidRDefault="00434ED7" w:rsidP="00434ED7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A1B2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پروژه را اجرا می‌کنیم تا بانک اطلاعاتی </w:t>
      </w:r>
      <w:r>
        <w:rPr>
          <w:rFonts w:ascii="Courier New" w:hAnsi="Courier New" w:cs="Courier New"/>
          <w:sz w:val="20"/>
          <w:szCs w:val="20"/>
          <w:lang w:bidi="fa-IR"/>
        </w:rPr>
        <w:t>SQLite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پوشه </w:t>
      </w:r>
      <w:r>
        <w:rPr>
          <w:rFonts w:ascii="Courier New" w:hAnsi="Courier New" w:cs="Courier New"/>
          <w:sz w:val="20"/>
          <w:szCs w:val="20"/>
          <w:lang w:bidi="fa-IR"/>
        </w:rPr>
        <w:t>Database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Pr="007A1B29">
        <w:rPr>
          <w:rFonts w:ascii="Courier New" w:hAnsi="Courier New" w:cs="Courier New" w:hint="cs"/>
          <w:sz w:val="20"/>
          <w:szCs w:val="20"/>
          <w:rtl/>
          <w:lang w:bidi="fa-IR"/>
        </w:rPr>
        <w:t>ایجاد شود و پروژه را تست می‌کنیم.</w:t>
      </w:r>
    </w:p>
    <w:p w14:paraId="573CB87C" w14:textId="77777777" w:rsidR="007470E2" w:rsidRDefault="007470E2" w:rsidP="007470E2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2EA23714" w14:textId="77777777" w:rsidR="006E79DB" w:rsidRPr="000E08D2" w:rsidRDefault="006E79DB" w:rsidP="006E79DB">
      <w:pPr>
        <w:rPr>
          <w:rFonts w:ascii="Courier New" w:hAnsi="Courier New" w:cs="Courier New"/>
          <w:sz w:val="20"/>
          <w:szCs w:val="20"/>
          <w:lang w:bidi="fa-IR"/>
        </w:rPr>
      </w:pPr>
    </w:p>
    <w:sectPr w:rsidR="006E79DB" w:rsidRPr="000E08D2" w:rsidSect="006E7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58F3"/>
    <w:multiLevelType w:val="hybridMultilevel"/>
    <w:tmpl w:val="6074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33E8"/>
    <w:multiLevelType w:val="hybridMultilevel"/>
    <w:tmpl w:val="9294BCF6"/>
    <w:lvl w:ilvl="0" w:tplc="748472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13E9D"/>
    <w:multiLevelType w:val="hybridMultilevel"/>
    <w:tmpl w:val="8B82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7434A"/>
    <w:multiLevelType w:val="hybridMultilevel"/>
    <w:tmpl w:val="E7F2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57483"/>
    <w:multiLevelType w:val="hybridMultilevel"/>
    <w:tmpl w:val="DEBE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B2086"/>
    <w:multiLevelType w:val="hybridMultilevel"/>
    <w:tmpl w:val="1742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3256E"/>
    <w:multiLevelType w:val="hybridMultilevel"/>
    <w:tmpl w:val="5194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6313E"/>
    <w:multiLevelType w:val="hybridMultilevel"/>
    <w:tmpl w:val="346C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D361A"/>
    <w:multiLevelType w:val="hybridMultilevel"/>
    <w:tmpl w:val="90E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886877">
    <w:abstractNumId w:val="8"/>
  </w:num>
  <w:num w:numId="2" w16cid:durableId="1591429136">
    <w:abstractNumId w:val="5"/>
  </w:num>
  <w:num w:numId="3" w16cid:durableId="1374310419">
    <w:abstractNumId w:val="3"/>
  </w:num>
  <w:num w:numId="4" w16cid:durableId="595820240">
    <w:abstractNumId w:val="6"/>
  </w:num>
  <w:num w:numId="5" w16cid:durableId="541208225">
    <w:abstractNumId w:val="2"/>
  </w:num>
  <w:num w:numId="6" w16cid:durableId="430903901">
    <w:abstractNumId w:val="4"/>
  </w:num>
  <w:num w:numId="7" w16cid:durableId="180778625">
    <w:abstractNumId w:val="0"/>
  </w:num>
  <w:num w:numId="8" w16cid:durableId="1482653323">
    <w:abstractNumId w:val="7"/>
  </w:num>
  <w:num w:numId="9" w16cid:durableId="883559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D2"/>
    <w:rsid w:val="000E08D2"/>
    <w:rsid w:val="00153A32"/>
    <w:rsid w:val="0017221B"/>
    <w:rsid w:val="0017675B"/>
    <w:rsid w:val="001B441C"/>
    <w:rsid w:val="002807A1"/>
    <w:rsid w:val="0032098B"/>
    <w:rsid w:val="003A1547"/>
    <w:rsid w:val="003E45A8"/>
    <w:rsid w:val="004024A8"/>
    <w:rsid w:val="00434ED7"/>
    <w:rsid w:val="004461E9"/>
    <w:rsid w:val="004F1C00"/>
    <w:rsid w:val="00544A0A"/>
    <w:rsid w:val="006B699B"/>
    <w:rsid w:val="006B756A"/>
    <w:rsid w:val="006E79DB"/>
    <w:rsid w:val="00731C90"/>
    <w:rsid w:val="007470E2"/>
    <w:rsid w:val="00781559"/>
    <w:rsid w:val="00785543"/>
    <w:rsid w:val="007977B6"/>
    <w:rsid w:val="007A1B29"/>
    <w:rsid w:val="0082662C"/>
    <w:rsid w:val="0084072E"/>
    <w:rsid w:val="008E3CF2"/>
    <w:rsid w:val="00A62FA2"/>
    <w:rsid w:val="00B964B5"/>
    <w:rsid w:val="00CC079D"/>
    <w:rsid w:val="00D62014"/>
    <w:rsid w:val="00E8049C"/>
    <w:rsid w:val="00EA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266A012"/>
  <w15:chartTrackingRefBased/>
  <w15:docId w15:val="{DDA6A18C-E742-469F-B0E0-58BB7106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30</cp:revision>
  <dcterms:created xsi:type="dcterms:W3CDTF">2023-03-31T20:52:00Z</dcterms:created>
  <dcterms:modified xsi:type="dcterms:W3CDTF">2023-04-05T19:13:00Z</dcterms:modified>
</cp:coreProperties>
</file>