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15F0" w14:textId="34424BBE" w:rsidR="001E7431" w:rsidRPr="00086348" w:rsidRDefault="001347AF" w:rsidP="00B6178B">
      <w:pPr>
        <w:bidi/>
        <w:jc w:val="center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086348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t>اجرای پروژه در محیط ویندوز، قبل از آپلود</w:t>
      </w:r>
    </w:p>
    <w:p w14:paraId="6E608AD1" w14:textId="5EF1ABB3" w:rsidR="001853F5" w:rsidRPr="00086348" w:rsidRDefault="001853F5" w:rsidP="00086348">
      <w:pPr>
        <w:bidi/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086348">
        <w:rPr>
          <w:rFonts w:ascii="IRANSansSmall" w:hAnsi="IRANSansSmall" w:cs="IRANSansSmall"/>
          <w:sz w:val="28"/>
          <w:szCs w:val="28"/>
          <w:rtl/>
          <w:lang w:bidi="fa-IR"/>
        </w:rPr>
        <w:t xml:space="preserve">نسخه </w:t>
      </w:r>
      <w:r w:rsidR="004636AA" w:rsidRPr="00086348">
        <w:rPr>
          <w:rFonts w:ascii="IRANSansSmall" w:hAnsi="IRANSansSmall" w:cs="IRANSansSmall"/>
          <w:sz w:val="28"/>
          <w:szCs w:val="28"/>
          <w:rtl/>
          <w:lang w:bidi="fa-IR"/>
        </w:rPr>
        <w:t>۱.۳</w:t>
      </w:r>
    </w:p>
    <w:p w14:paraId="6420FAB9" w14:textId="77777777" w:rsidR="00086348" w:rsidRPr="00086348" w:rsidRDefault="00086348" w:rsidP="00086348">
      <w:pPr>
        <w:bidi/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086348">
        <w:rPr>
          <w:rFonts w:ascii="IRANSansSmall" w:hAnsi="IRANSansSmall" w:cs="IRANSansSmall" w:hint="cs"/>
          <w:sz w:val="28"/>
          <w:szCs w:val="28"/>
          <w:rtl/>
          <w:lang w:bidi="fa-IR"/>
        </w:rPr>
        <w:t>۰۱/۰۲/۱۴۰۲</w:t>
      </w:r>
    </w:p>
    <w:p w14:paraId="0526CE67" w14:textId="32A549BA" w:rsidR="001347AF" w:rsidRPr="004146B8" w:rsidRDefault="001347AF" w:rsidP="001347AF">
      <w:pPr>
        <w:bidi/>
        <w:jc w:val="both"/>
        <w:rPr>
          <w:rFonts w:ascii="IRANSansSmall" w:hAnsi="IRANSansSmall" w:cs="IRANSansSmall" w:hint="cs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وارد نشانی ذیل می‌شویم:</w:t>
      </w:r>
    </w:p>
    <w:p w14:paraId="50E40B9A" w14:textId="35359135" w:rsidR="001347AF" w:rsidRPr="004146B8" w:rsidRDefault="00000000" w:rsidP="001347AF">
      <w:pPr>
        <w:jc w:val="both"/>
        <w:rPr>
          <w:rFonts w:ascii="IRANSansSmall" w:hAnsi="IRANSansSmall" w:cs="IRANSansSmall"/>
          <w:sz w:val="28"/>
          <w:szCs w:val="28"/>
          <w:lang w:bidi="fa-IR"/>
        </w:rPr>
      </w:pPr>
      <w:hyperlink r:id="rId7" w:history="1">
        <w:r w:rsidR="001347AF" w:rsidRPr="004146B8">
          <w:rPr>
            <w:rStyle w:val="Hyperlink"/>
            <w:rFonts w:ascii="IRANSansSmall" w:hAnsi="IRANSansSmall" w:cs="IRANSansSmall"/>
            <w:sz w:val="28"/>
            <w:szCs w:val="28"/>
            <w:lang w:bidi="fa-IR"/>
          </w:rPr>
          <w:t>https://dotnet.microsoft.com/en-us/download/dotnet/7.0</w:t>
        </w:r>
      </w:hyperlink>
    </w:p>
    <w:p w14:paraId="34308702" w14:textId="481EDB83" w:rsidR="001347AF" w:rsidRPr="004146B8" w:rsidRDefault="001347AF" w:rsidP="001347AF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و آخرین نسخه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ASP.NET Core Runtime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با توجه به سیستم عامل و سخت‌افزار خود دانلود می‌کنیم:</w:t>
      </w:r>
    </w:p>
    <w:p w14:paraId="62D7FF1D" w14:textId="3AE070BC" w:rsidR="001347AF" w:rsidRPr="004146B8" w:rsidRDefault="001347AF" w:rsidP="005D753B">
      <w:pPr>
        <w:jc w:val="center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5E909197" wp14:editId="17226449">
            <wp:extent cx="5943600" cy="3708400"/>
            <wp:effectExtent l="76200" t="76200" r="1333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1B5C3" w14:textId="7AC4792B" w:rsidR="001347AF" w:rsidRPr="004146B8" w:rsidRDefault="005D753B" w:rsidP="005D753B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پس از دانلود، بر روی فایل دانلود شده،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Double Click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می‌کنیم:</w:t>
      </w:r>
    </w:p>
    <w:p w14:paraId="5E695417" w14:textId="59C0724B" w:rsidR="005D753B" w:rsidRPr="004146B8" w:rsidRDefault="005D753B" w:rsidP="005D753B">
      <w:pPr>
        <w:bidi/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lastRenderedPageBreak/>
        <w:drawing>
          <wp:inline distT="0" distB="0" distL="0" distR="0" wp14:anchorId="106C71D5" wp14:editId="64D591FA">
            <wp:extent cx="5433531" cy="3238781"/>
            <wp:effectExtent l="76200" t="76200" r="12954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387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ED934B" w14:textId="7C938C5A" w:rsidR="005D753B" w:rsidRPr="004146B8" w:rsidRDefault="005D753B" w:rsidP="005D753B">
      <w:pPr>
        <w:bidi/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64E9555E" wp14:editId="272CCBCF">
            <wp:extent cx="5433531" cy="3238781"/>
            <wp:effectExtent l="76200" t="76200" r="129540" b="133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387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29FE3D" w14:textId="77777777" w:rsidR="00B4725E" w:rsidRPr="004146B8" w:rsidRDefault="00B4725E">
      <w:pPr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br w:type="page"/>
      </w:r>
    </w:p>
    <w:p w14:paraId="437C55D3" w14:textId="5C683E47" w:rsidR="005D753B" w:rsidRPr="004146B8" w:rsidRDefault="00231F57" w:rsidP="00231F57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lastRenderedPageBreak/>
        <w:t xml:space="preserve">فایل پروژه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DT CMS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در یک پوشه کپی کرده و آن‌را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Extract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می‌کنیم:</w:t>
      </w:r>
    </w:p>
    <w:p w14:paraId="414CF0A9" w14:textId="57B85DAA" w:rsidR="00231F57" w:rsidRPr="004146B8" w:rsidRDefault="000923B6" w:rsidP="000923B6">
      <w:pPr>
        <w:jc w:val="center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01E436D1" wp14:editId="75945CC8">
            <wp:extent cx="5563082" cy="1402202"/>
            <wp:effectExtent l="76200" t="76200" r="13335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402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EE2A15" w14:textId="1AB0559C" w:rsidR="000923B6" w:rsidRPr="004146B8" w:rsidRDefault="000923B6" w:rsidP="000923B6">
      <w:pPr>
        <w:jc w:val="center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763BE8F4" wp14:editId="5E5FC25D">
            <wp:extent cx="2796782" cy="3528366"/>
            <wp:effectExtent l="76200" t="76200" r="13716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528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103C1" w14:textId="16D6BC3A" w:rsidR="000923B6" w:rsidRPr="004146B8" w:rsidRDefault="00E00E06" w:rsidP="00E00E06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وارد پوشه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Extract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شده می‌شویم و عملیات ذیل را انجام می‌دهیم:</w:t>
      </w:r>
    </w:p>
    <w:p w14:paraId="7F669CE7" w14:textId="1C84F3C1" w:rsidR="004636AA" w:rsidRPr="004146B8" w:rsidRDefault="004636AA" w:rsidP="00E00E06">
      <w:pPr>
        <w:pStyle w:val="ListParagraph"/>
        <w:numPr>
          <w:ilvl w:val="0"/>
          <w:numId w:val="5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اگر پوشه‌ای به نام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Logs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وجود داشته باشد، آن پوشه را حذف کرده و مجددا پوشه‌ای به همان نام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Logs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ایجاد می‌کنیم.</w:t>
      </w:r>
    </w:p>
    <w:p w14:paraId="46FFB770" w14:textId="7EF45B7C" w:rsidR="00E00E06" w:rsidRPr="004146B8" w:rsidRDefault="00E00E06" w:rsidP="004636AA">
      <w:pPr>
        <w:pStyle w:val="ListParagraph"/>
        <w:numPr>
          <w:ilvl w:val="0"/>
          <w:numId w:val="5"/>
        </w:num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اگر پوشه‌ای به نام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Database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وجود داشته باشد، آن پوشه را حذف کرده و مجددا پوشه‌ای به همان نام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Database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ایجاد می‌کنیم.</w:t>
      </w:r>
    </w:p>
    <w:p w14:paraId="44888998" w14:textId="6788BCB8" w:rsidR="00E00E06" w:rsidRPr="004146B8" w:rsidRDefault="00E00E06" w:rsidP="009339C5">
      <w:pPr>
        <w:pStyle w:val="ListParagraph"/>
        <w:numPr>
          <w:ilvl w:val="0"/>
          <w:numId w:val="5"/>
        </w:num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فایل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appsettings.json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با یک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Text Editor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که البته پیشنهاد می‌کنیم که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VS Code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باشد باز کرده و دستور ذیل را در داخل آن </w:t>
      </w:r>
      <w:r w:rsidR="00D97706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نوشته و گزینه </w:t>
      </w:r>
      <w:r w:rsidR="00D97706" w:rsidRPr="004146B8">
        <w:rPr>
          <w:rFonts w:ascii="IRANSansSmall" w:hAnsi="IRANSansSmall" w:cs="IRANSansSmall"/>
          <w:sz w:val="28"/>
          <w:szCs w:val="28"/>
          <w:lang w:bidi="fa-IR"/>
        </w:rPr>
        <w:t>SiteHasSsl</w:t>
      </w:r>
      <w:r w:rsidR="00D97706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در این فایل پیدا کرده و مقدار آن‌را از </w:t>
      </w:r>
      <w:r w:rsidR="00D97706" w:rsidRPr="004146B8">
        <w:rPr>
          <w:rFonts w:ascii="IRANSansSmall" w:hAnsi="IRANSansSmall" w:cs="IRANSansSmall"/>
          <w:sz w:val="28"/>
          <w:szCs w:val="28"/>
          <w:lang w:bidi="fa-IR"/>
        </w:rPr>
        <w:t>false</w:t>
      </w:r>
      <w:r w:rsidR="00D97706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به </w:t>
      </w:r>
      <w:r w:rsidR="00D97706" w:rsidRPr="004146B8">
        <w:rPr>
          <w:rFonts w:ascii="IRANSansSmall" w:hAnsi="IRANSansSmall" w:cs="IRANSansSmall"/>
          <w:sz w:val="28"/>
          <w:szCs w:val="28"/>
          <w:lang w:bidi="fa-IR"/>
        </w:rPr>
        <w:t>true</w:t>
      </w:r>
      <w:r w:rsidR="00D97706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تغییر می‌دهیم</w:t>
      </w:r>
      <w:r w:rsidR="004146B8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 دستور ذیل را در داخل فایل </w:t>
      </w:r>
      <w:r w:rsidR="004146B8" w:rsidRPr="004146B8">
        <w:rPr>
          <w:rFonts w:ascii="IRANSansSmall" w:hAnsi="IRANSansSmall" w:cs="IRANSansSmall"/>
          <w:sz w:val="28"/>
          <w:szCs w:val="28"/>
          <w:lang w:bidi="fa-IR"/>
        </w:rPr>
        <w:t>appsettings.json</w:t>
      </w:r>
      <w:r w:rsidR="004146B8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 البته در جای مناسب درج می‌کنیم:</w:t>
      </w:r>
    </w:p>
    <w:p w14:paraId="0E16B451" w14:textId="33AF99DF" w:rsidR="00E00E06" w:rsidRPr="004146B8" w:rsidRDefault="00E00E06" w:rsidP="00E00E06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4146B8">
        <w:rPr>
          <w:rFonts w:ascii="Courier New" w:hAnsi="Courier New" w:cs="Courier New"/>
          <w:sz w:val="24"/>
          <w:szCs w:val="24"/>
          <w:lang w:bidi="fa-IR"/>
        </w:rPr>
        <w:t>"Urls": "</w:t>
      </w:r>
      <w:r w:rsidRPr="004146B8">
        <w:rPr>
          <w:rFonts w:ascii="Courier New" w:hAnsi="Courier New" w:cs="Courier New"/>
          <w:sz w:val="24"/>
          <w:szCs w:val="24"/>
          <w:highlight w:val="yellow"/>
          <w:lang w:bidi="fa-IR"/>
        </w:rPr>
        <w:t>https</w:t>
      </w:r>
      <w:r w:rsidRPr="004146B8">
        <w:rPr>
          <w:rFonts w:ascii="Courier New" w:hAnsi="Courier New" w:cs="Courier New"/>
          <w:sz w:val="24"/>
          <w:szCs w:val="24"/>
          <w:lang w:bidi="fa-IR"/>
        </w:rPr>
        <w:t>://localhost:7000",</w:t>
      </w:r>
    </w:p>
    <w:p w14:paraId="1E7C0C60" w14:textId="518F83F4" w:rsidR="008432F7" w:rsidRPr="008432F7" w:rsidRDefault="008432F7" w:rsidP="00D97706">
      <w:pPr>
        <w:bidi/>
        <w:jc w:val="both"/>
        <w:rPr>
          <w:rFonts w:ascii="IRANSansSmall" w:hAnsi="IRANSansSmall" w:cs="IRANSansSmall" w:hint="cs"/>
          <w:sz w:val="28"/>
          <w:szCs w:val="28"/>
          <w:rtl/>
          <w:lang w:bidi="fa-IR"/>
        </w:rPr>
      </w:pPr>
      <w:r w:rsidRPr="008432F7">
        <w:rPr>
          <w:rFonts w:ascii="IRANSansSmall" w:hAnsi="IRANSansSmall" w:cs="IRANSansSmall" w:hint="cs"/>
          <w:b/>
          <w:bCs/>
          <w:sz w:val="28"/>
          <w:szCs w:val="28"/>
          <w:rtl/>
          <w:lang w:bidi="fa-IR"/>
        </w:rPr>
        <w:lastRenderedPageBreak/>
        <w:t>نکته:</w:t>
      </w:r>
      <w:r w:rsidRPr="008432F7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هرگونه خطایی که در سامانه به وجود بی‌آید،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خطای مذکور در پوشه </w:t>
      </w:r>
      <w:r>
        <w:rPr>
          <w:rFonts w:ascii="IRANSansSmall" w:hAnsi="IRANSansSmall" w:cs="IRANSansSmall"/>
          <w:sz w:val="28"/>
          <w:szCs w:val="28"/>
          <w:lang w:bidi="fa-IR"/>
        </w:rPr>
        <w:t>Logs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، در قالب یک فایل ذخیره می‌شود.</w:t>
      </w:r>
    </w:p>
    <w:p w14:paraId="0DCA5D9B" w14:textId="5FA02A1A" w:rsidR="00D97706" w:rsidRDefault="00D97706" w:rsidP="008432F7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b/>
          <w:bCs/>
          <w:sz w:val="28"/>
          <w:szCs w:val="28"/>
          <w:rtl/>
          <w:lang w:bidi="fa-IR"/>
        </w:rPr>
        <w:t>نکته: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‌ کلید فوق (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Urls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) را در هنگام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Upload</w:t>
      </w:r>
      <w:r w:rsidR="004146B8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، و 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در هاست واقعی </w:t>
      </w:r>
      <w:r w:rsidRPr="004146B8">
        <w:rPr>
          <w:rFonts w:ascii="IRANSansSmall" w:hAnsi="IRANSansSmall" w:cs="IRANSansSmall"/>
          <w:sz w:val="28"/>
          <w:szCs w:val="28"/>
          <w:highlight w:val="yellow"/>
          <w:rtl/>
          <w:lang w:bidi="fa-IR"/>
        </w:rPr>
        <w:t>باید حذف کنیم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، این تکنیک </w:t>
      </w:r>
      <w:r w:rsidR="004146B8">
        <w:rPr>
          <w:rFonts w:ascii="IRANSansSmall" w:hAnsi="IRANSansSmall" w:cs="IRANSansSmall" w:hint="cs"/>
          <w:sz w:val="28"/>
          <w:szCs w:val="28"/>
          <w:rtl/>
          <w:lang w:bidi="fa-IR"/>
        </w:rPr>
        <w:t>درج (</w:t>
      </w:r>
      <w:r w:rsidR="004146B8">
        <w:rPr>
          <w:rFonts w:ascii="IRANSansSmall" w:hAnsi="IRANSansSmall" w:cs="IRANSansSmall"/>
          <w:sz w:val="28"/>
          <w:szCs w:val="28"/>
          <w:lang w:bidi="fa-IR"/>
        </w:rPr>
        <w:t>Urls</w:t>
      </w:r>
      <w:r w:rsidR="004146B8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) 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صرفا برای تست سامانه بر روی دستگاه خودمان </w:t>
      </w:r>
      <w:r w:rsidR="004146B8">
        <w:rPr>
          <w:rFonts w:ascii="IRANSansSmall" w:hAnsi="IRANSansSmall" w:cs="IRANSansSmall" w:hint="cs"/>
          <w:sz w:val="28"/>
          <w:szCs w:val="28"/>
          <w:rtl/>
          <w:lang w:bidi="fa-IR"/>
        </w:rPr>
        <w:t>توصیه می‌گردد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!</w:t>
      </w:r>
    </w:p>
    <w:p w14:paraId="5184D1F4" w14:textId="36071C44" w:rsidR="006E45BE" w:rsidRDefault="006E45BE" w:rsidP="006E45BE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6E45BE">
        <w:rPr>
          <w:rFonts w:ascii="IRANSansSmall" w:hAnsi="IRANSansSmall" w:cs="IRANSansSmall" w:hint="cs"/>
          <w:b/>
          <w:bCs/>
          <w:sz w:val="28"/>
          <w:szCs w:val="28"/>
          <w:rtl/>
          <w:lang w:bidi="fa-IR"/>
        </w:rPr>
        <w:t>نکته: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توصیه می‌شود که هاستی را انتخاب کنیم که دارای کنترل‌پنلی به نام </w:t>
      </w:r>
      <w:r>
        <w:rPr>
          <w:rFonts w:ascii="IRANSansSmall" w:hAnsi="IRANSansSmall" w:cs="IRANSansSmall"/>
          <w:sz w:val="28"/>
          <w:szCs w:val="28"/>
          <w:lang w:bidi="fa-IR"/>
        </w:rPr>
        <w:t>Plesk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می‌باشد.</w:t>
      </w:r>
    </w:p>
    <w:p w14:paraId="6B297C17" w14:textId="5B0F5F56" w:rsidR="006E45BE" w:rsidRPr="004146B8" w:rsidRDefault="006E45BE" w:rsidP="006E45BE">
      <w:pPr>
        <w:bidi/>
        <w:jc w:val="both"/>
        <w:rPr>
          <w:rFonts w:ascii="IRANSansSmall" w:hAnsi="IRANSansSmall" w:cs="IRANSansSmall" w:hint="cs"/>
          <w:sz w:val="28"/>
          <w:szCs w:val="28"/>
          <w:rtl/>
          <w:lang w:bidi="fa-IR"/>
        </w:rPr>
      </w:pPr>
      <w:r w:rsidRPr="006E45BE">
        <w:rPr>
          <w:rFonts w:ascii="IRANSansSmall" w:hAnsi="IRANSansSmall" w:cs="IRANSansSmall" w:hint="cs"/>
          <w:b/>
          <w:bCs/>
          <w:sz w:val="28"/>
          <w:szCs w:val="28"/>
          <w:rtl/>
          <w:lang w:bidi="fa-IR"/>
        </w:rPr>
        <w:t>نکته: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در کنترل‌پنل </w:t>
      </w:r>
      <w:r>
        <w:rPr>
          <w:rFonts w:ascii="IRANSansSmall" w:hAnsi="IRANSansSmall" w:cs="IRANSansSmall"/>
          <w:sz w:val="28"/>
          <w:szCs w:val="28"/>
          <w:lang w:bidi="fa-IR"/>
        </w:rPr>
        <w:t>Plesk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، قبل از اجرای پروژه باید دقت داشته باشیم که پوشه‌های </w:t>
      </w:r>
      <w:r>
        <w:rPr>
          <w:rFonts w:ascii="IRANSansSmall" w:hAnsi="IRANSansSmall" w:cs="IRANSansSmall"/>
          <w:sz w:val="28"/>
          <w:szCs w:val="28"/>
          <w:lang w:bidi="fa-IR"/>
        </w:rPr>
        <w:t>Logs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و </w:t>
      </w:r>
      <w:r>
        <w:rPr>
          <w:rFonts w:ascii="IRANSansSmall" w:hAnsi="IRANSansSmall" w:cs="IRANSansSmall"/>
          <w:sz w:val="28"/>
          <w:szCs w:val="28"/>
          <w:lang w:bidi="fa-IR"/>
        </w:rPr>
        <w:t>Database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وجود داشته باشد و </w:t>
      </w:r>
      <w:r>
        <w:rPr>
          <w:rFonts w:ascii="IRANSansSmall" w:hAnsi="IRANSansSmall" w:cs="IRANSansSmall"/>
          <w:sz w:val="28"/>
          <w:szCs w:val="28"/>
          <w:lang w:bidi="fa-IR"/>
        </w:rPr>
        <w:t>Permission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های لازم را به این دو پوشه بدهیم.</w:t>
      </w:r>
    </w:p>
    <w:p w14:paraId="20B02875" w14:textId="2523AD50" w:rsidR="00D97706" w:rsidRPr="004146B8" w:rsidRDefault="00D97706" w:rsidP="00D97706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D152BC">
        <w:rPr>
          <w:rFonts w:ascii="IRANSansSmall" w:hAnsi="IRANSansSmall" w:cs="IRANSansSmall"/>
          <w:b/>
          <w:bCs/>
          <w:sz w:val="28"/>
          <w:szCs w:val="28"/>
          <w:rtl/>
          <w:lang w:bidi="fa-IR"/>
        </w:rPr>
        <w:t>نکته: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در صورتی که بخواهیم سامانه را بدون قابلیت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SSL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(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HTTPS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) و بر روی دستگاه خودمان اجرا نماییم، گزینه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SiteHasSsl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بدون تغییر رها کرده (همان مقدار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false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) و به جای دستور قبل، از دستور ذیل استفاده می‌کنیم:</w:t>
      </w:r>
    </w:p>
    <w:p w14:paraId="386E6CDF" w14:textId="01DB0303" w:rsidR="00D97706" w:rsidRPr="00D152BC" w:rsidRDefault="00D97706" w:rsidP="00D97706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D152BC">
        <w:rPr>
          <w:rFonts w:ascii="Courier New" w:hAnsi="Courier New" w:cs="Courier New"/>
          <w:sz w:val="24"/>
          <w:szCs w:val="24"/>
          <w:lang w:bidi="fa-IR"/>
        </w:rPr>
        <w:t>"Urls": "</w:t>
      </w:r>
      <w:r w:rsidRPr="00D152BC">
        <w:rPr>
          <w:rFonts w:ascii="Courier New" w:hAnsi="Courier New" w:cs="Courier New"/>
          <w:sz w:val="24"/>
          <w:szCs w:val="24"/>
          <w:highlight w:val="yellow"/>
          <w:lang w:bidi="fa-IR"/>
        </w:rPr>
        <w:t>http</w:t>
      </w:r>
      <w:r w:rsidRPr="00D152BC">
        <w:rPr>
          <w:rFonts w:ascii="Courier New" w:hAnsi="Courier New" w:cs="Courier New"/>
          <w:sz w:val="24"/>
          <w:szCs w:val="24"/>
          <w:lang w:bidi="fa-IR"/>
        </w:rPr>
        <w:t>://localhost:7000",</w:t>
      </w:r>
    </w:p>
    <w:p w14:paraId="4FB956D8" w14:textId="2110FF26" w:rsidR="00E00E06" w:rsidRPr="004146B8" w:rsidRDefault="00E00E06" w:rsidP="00E00E06">
      <w:pPr>
        <w:jc w:val="center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686144BB" wp14:editId="66AEBBC9">
            <wp:extent cx="4099915" cy="2423370"/>
            <wp:effectExtent l="76200" t="76200" r="12954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23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929ED" w14:textId="60B99931" w:rsidR="00CD0F25" w:rsidRPr="004146B8" w:rsidRDefault="00CD0F25" w:rsidP="00CD0F25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از طریق گزینه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File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که در بالای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Windows Explorer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وجود دارد، ابتدا گزینه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Open Windows PowerShell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 سپس گزینه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Open Windows PowerShell as administrator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انتخاب می‌کنیم تا وارد محیط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PowerShell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شویم:</w:t>
      </w:r>
    </w:p>
    <w:p w14:paraId="1B528437" w14:textId="2CFCC65C" w:rsidR="00E00E06" w:rsidRPr="004146B8" w:rsidRDefault="006261CC" w:rsidP="00E00E06">
      <w:pPr>
        <w:jc w:val="center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lastRenderedPageBreak/>
        <w:drawing>
          <wp:inline distT="0" distB="0" distL="0" distR="0" wp14:anchorId="3D6D1D88" wp14:editId="7643D494">
            <wp:extent cx="5943600" cy="3183890"/>
            <wp:effectExtent l="76200" t="76200" r="133350" b="130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29202" w14:textId="5EA0B212" w:rsidR="006261CC" w:rsidRPr="004146B8" w:rsidRDefault="00F76FAA" w:rsidP="00F76FAA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با استفاده از دستور ذیل، چک می‌کنیم که آیا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DOTNET Runtime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به درستی نصب شده است یا خیر؟</w:t>
      </w:r>
    </w:p>
    <w:p w14:paraId="55DC5253" w14:textId="10D61D87" w:rsidR="00F76FAA" w:rsidRPr="004146B8" w:rsidRDefault="00F76FAA" w:rsidP="00F76FAA">
      <w:pPr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lang w:bidi="fa-IR"/>
        </w:rPr>
        <w:t>dotnet --list-runtimes</w:t>
      </w:r>
    </w:p>
    <w:p w14:paraId="013778DF" w14:textId="14DFDF2B" w:rsidR="00F76FAA" w:rsidRPr="004146B8" w:rsidRDefault="00F76FAA" w:rsidP="00F76FAA">
      <w:pPr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2D7CE0CF" wp14:editId="35441B8E">
            <wp:extent cx="5943600" cy="2705735"/>
            <wp:effectExtent l="76200" t="76200" r="13335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1246C" w14:textId="5661EDE1" w:rsidR="00F76FAA" w:rsidRPr="004146B8" w:rsidRDefault="00AD0D86" w:rsidP="00AD0D86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پس از اطمینان از نسخه نصب شده، یکی از دو دستور ذیل را برای اجرای پروژه استفاده می‌کنیم:</w:t>
      </w:r>
    </w:p>
    <w:p w14:paraId="05EFA9FB" w14:textId="6EAB9D45" w:rsidR="00AD0D86" w:rsidRPr="00D152BC" w:rsidRDefault="00E507FA" w:rsidP="00AD0D86">
      <w:pPr>
        <w:rPr>
          <w:rFonts w:ascii="Courier New" w:hAnsi="Courier New" w:cs="Courier New"/>
          <w:sz w:val="24"/>
          <w:szCs w:val="24"/>
          <w:lang w:bidi="fa-IR"/>
        </w:rPr>
      </w:pPr>
      <w:r w:rsidRPr="00D152BC">
        <w:rPr>
          <w:rFonts w:ascii="Courier New" w:hAnsi="Courier New" w:cs="Courier New"/>
          <w:sz w:val="24"/>
          <w:szCs w:val="24"/>
          <w:lang w:bidi="fa-IR"/>
        </w:rPr>
        <w:t>.\Server.exe</w:t>
      </w:r>
    </w:p>
    <w:p w14:paraId="48BD5075" w14:textId="0EFD9BA1" w:rsidR="00E507FA" w:rsidRPr="004146B8" w:rsidRDefault="00E507FA" w:rsidP="00E507F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و یا</w:t>
      </w:r>
    </w:p>
    <w:p w14:paraId="32481E65" w14:textId="284C95AB" w:rsidR="00E507FA" w:rsidRPr="00D152BC" w:rsidRDefault="00E507FA" w:rsidP="00E507FA">
      <w:pPr>
        <w:rPr>
          <w:rFonts w:ascii="Courier New" w:hAnsi="Courier New" w:cs="Courier New"/>
          <w:sz w:val="24"/>
          <w:szCs w:val="24"/>
          <w:lang w:bidi="fa-IR"/>
        </w:rPr>
      </w:pPr>
      <w:r w:rsidRPr="00D152BC">
        <w:rPr>
          <w:rFonts w:ascii="Courier New" w:hAnsi="Courier New" w:cs="Courier New"/>
          <w:sz w:val="24"/>
          <w:szCs w:val="24"/>
          <w:lang w:bidi="fa-IR"/>
        </w:rPr>
        <w:lastRenderedPageBreak/>
        <w:t>Dotnet .\Server.dll</w:t>
      </w:r>
    </w:p>
    <w:p w14:paraId="1D16884E" w14:textId="412E5315" w:rsidR="00E507FA" w:rsidRPr="004146B8" w:rsidRDefault="00E507FA" w:rsidP="00E507FA">
      <w:pPr>
        <w:jc w:val="center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17BE7C9F" wp14:editId="2212AAC7">
            <wp:extent cx="5044877" cy="2362405"/>
            <wp:effectExtent l="76200" t="76200" r="13716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36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2D20C" w14:textId="77777777" w:rsidR="00D152BC" w:rsidRDefault="00D152BC">
      <w:pPr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rtl/>
          <w:lang w:bidi="fa-IR"/>
        </w:rPr>
        <w:br w:type="page"/>
      </w:r>
    </w:p>
    <w:p w14:paraId="29362EB6" w14:textId="2E791B23" w:rsidR="00E507FA" w:rsidRPr="004146B8" w:rsidRDefault="00E507FA" w:rsidP="00E507FA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lastRenderedPageBreak/>
        <w:t xml:space="preserve">حال یک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Browser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که البته توصیه می‌کنیم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Google Chrome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باشد را باز کرده و نشانی </w:t>
      </w:r>
      <w:r w:rsidR="00D152BC">
        <w:rPr>
          <w:rFonts w:ascii="IRANSansSmall" w:hAnsi="IRANSansSmall" w:cs="IRANSansSmall" w:hint="cs"/>
          <w:sz w:val="28"/>
          <w:szCs w:val="28"/>
          <w:rtl/>
          <w:lang w:bidi="fa-IR"/>
        </w:rPr>
        <w:t>مندرج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در کادر فوق را در داخل آن می‌نویسیم تا سامانه را تست و راه‌اندازی نماییم:</w:t>
      </w:r>
    </w:p>
    <w:p w14:paraId="32AB889B" w14:textId="09B82171" w:rsidR="00E507FA" w:rsidRPr="00D152BC" w:rsidRDefault="00000000" w:rsidP="00E507FA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hyperlink r:id="rId17" w:history="1">
        <w:r w:rsidR="00E507FA" w:rsidRPr="00D152BC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https://localhost:7000</w:t>
        </w:r>
      </w:hyperlink>
    </w:p>
    <w:p w14:paraId="77E7A704" w14:textId="35DA2972" w:rsidR="004F0471" w:rsidRPr="004146B8" w:rsidRDefault="004F0471" w:rsidP="00FE7E06">
      <w:pPr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0EB5244B" wp14:editId="4DD1BDBD">
            <wp:extent cx="4544611" cy="2604362"/>
            <wp:effectExtent l="76200" t="76200" r="142240" b="139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311" cy="2609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4DCF3" w14:textId="04194F5C" w:rsidR="004F0471" w:rsidRPr="004146B8" w:rsidRDefault="00FE7E06" w:rsidP="00FE7E06">
      <w:pPr>
        <w:jc w:val="center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noProof/>
          <w:sz w:val="28"/>
          <w:szCs w:val="28"/>
        </w:rPr>
        <w:drawing>
          <wp:inline distT="0" distB="0" distL="0" distR="0" wp14:anchorId="5A063E95" wp14:editId="31E45CEB">
            <wp:extent cx="4333095" cy="2133216"/>
            <wp:effectExtent l="76200" t="76200" r="125095" b="13398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588" cy="2138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6541B" w14:textId="4E51026D" w:rsidR="005175FF" w:rsidRPr="004146B8" w:rsidRDefault="005175FF" w:rsidP="009339C5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حال </w:t>
      </w:r>
      <w:r w:rsidR="00D152BC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وارد 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نشانی ذیل </w:t>
      </w:r>
      <w:r w:rsidR="00D152BC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می‌شویم 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و با شناسه‌کاربری</w:t>
      </w:r>
      <w:r w:rsidR="009339C5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(یا ایمیل)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 گذرواژه </w:t>
      </w:r>
      <w:r w:rsidR="009339C5" w:rsidRPr="004146B8">
        <w:rPr>
          <w:rFonts w:ascii="IRANSansSmall" w:hAnsi="IRANSansSmall" w:cs="IRANSansSmall"/>
          <w:sz w:val="28"/>
          <w:szCs w:val="28"/>
          <w:rtl/>
          <w:lang w:bidi="fa-IR"/>
        </w:rPr>
        <w:t>ذیل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وارد سامانه </w:t>
      </w:r>
      <w:r w:rsidR="00722DD8" w:rsidRPr="004146B8">
        <w:rPr>
          <w:rFonts w:ascii="IRANSansSmall" w:hAnsi="IRANSansSmall" w:cs="IRANSansSmall"/>
          <w:sz w:val="28"/>
          <w:szCs w:val="28"/>
          <w:rtl/>
          <w:lang w:bidi="fa-IR"/>
        </w:rPr>
        <w:t>شده و تغییرات مورد نظر را در سامانه اعمال می‌کنیم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:</w:t>
      </w:r>
    </w:p>
    <w:p w14:paraId="776DE4E7" w14:textId="38780950" w:rsidR="005175FF" w:rsidRPr="00D152BC" w:rsidRDefault="00000000" w:rsidP="005175FF">
      <w:pPr>
        <w:rPr>
          <w:rFonts w:ascii="Courier New" w:hAnsi="Courier New" w:cs="Courier New"/>
          <w:sz w:val="24"/>
          <w:szCs w:val="24"/>
          <w:lang w:bidi="fa-IR"/>
        </w:rPr>
      </w:pPr>
      <w:hyperlink r:id="rId20" w:history="1">
        <w:r w:rsidR="005175FF" w:rsidRPr="00D152BC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https://localhost:7000/account/login</w:t>
        </w:r>
      </w:hyperlink>
    </w:p>
    <w:p w14:paraId="38533970" w14:textId="61E0CAD8" w:rsidR="005175FF" w:rsidRPr="00D152BC" w:rsidRDefault="005175FF" w:rsidP="005175FF">
      <w:pPr>
        <w:rPr>
          <w:rFonts w:ascii="Courier New" w:hAnsi="Courier New" w:cs="Courier New"/>
          <w:sz w:val="24"/>
          <w:szCs w:val="24"/>
          <w:lang w:bidi="fa-IR"/>
        </w:rPr>
      </w:pPr>
      <w:r w:rsidRPr="00D152BC">
        <w:rPr>
          <w:rFonts w:ascii="Courier New" w:hAnsi="Courier New" w:cs="Courier New"/>
          <w:sz w:val="24"/>
          <w:szCs w:val="24"/>
          <w:lang w:bidi="fa-IR"/>
        </w:rPr>
        <w:t xml:space="preserve">Username: dariush OR </w:t>
      </w:r>
      <w:hyperlink r:id="rId21" w:history="1">
        <w:r w:rsidRPr="00D152BC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dariusht@gmail.com</w:t>
        </w:r>
      </w:hyperlink>
    </w:p>
    <w:p w14:paraId="6A0698DE" w14:textId="784EA7A5" w:rsidR="005175FF" w:rsidRPr="00D152BC" w:rsidRDefault="005175FF" w:rsidP="005175FF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D152BC">
        <w:rPr>
          <w:rFonts w:ascii="Courier New" w:hAnsi="Courier New" w:cs="Courier New"/>
          <w:sz w:val="24"/>
          <w:szCs w:val="24"/>
          <w:lang w:bidi="fa-IR"/>
        </w:rPr>
        <w:t>Password: 1234512345</w:t>
      </w:r>
    </w:p>
    <w:p w14:paraId="413EB40F" w14:textId="77777777" w:rsidR="00C85C0C" w:rsidRPr="004146B8" w:rsidRDefault="00C85C0C">
      <w:pPr>
        <w:rPr>
          <w:rFonts w:ascii="IRANSansSmall" w:hAnsi="IRANSansSmall" w:cs="IRANSansSmall"/>
          <w:b/>
          <w:bCs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b/>
          <w:bCs/>
          <w:sz w:val="28"/>
          <w:szCs w:val="28"/>
          <w:rtl/>
          <w:lang w:bidi="fa-IR"/>
        </w:rPr>
        <w:br w:type="page"/>
      </w:r>
    </w:p>
    <w:p w14:paraId="2D9038F1" w14:textId="600968ED" w:rsidR="00B4725E" w:rsidRPr="004146B8" w:rsidRDefault="00B4725E" w:rsidP="00C85C0C">
      <w:pPr>
        <w:bidi/>
        <w:jc w:val="both"/>
        <w:rPr>
          <w:rFonts w:ascii="IRANSansSmall" w:hAnsi="IRANSansSmall" w:cs="IRANSansSmall"/>
          <w:b/>
          <w:bCs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b/>
          <w:bCs/>
          <w:sz w:val="28"/>
          <w:szCs w:val="28"/>
          <w:rtl/>
          <w:lang w:bidi="fa-IR"/>
        </w:rPr>
        <w:lastRenderedPageBreak/>
        <w:t>سوالات متداول:</w:t>
      </w:r>
    </w:p>
    <w:p w14:paraId="640B469B" w14:textId="3DEED770" w:rsidR="00B4725E" w:rsidRPr="004146B8" w:rsidRDefault="00B4725E" w:rsidP="00B4725E">
      <w:pPr>
        <w:pStyle w:val="ListParagraph"/>
        <w:numPr>
          <w:ilvl w:val="0"/>
          <w:numId w:val="7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سوال: در زمان درج یک مطلب،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Drop Down List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مربوط به طبقه‌بندی، خالی است و در زمان ایجاد (و یا ویرایش) مطلب، به ما خطا می‌دهد!</w:t>
      </w:r>
    </w:p>
    <w:p w14:paraId="6F07127A" w14:textId="26E20BE5" w:rsidR="00B4725E" w:rsidRPr="004146B8" w:rsidRDefault="00B4725E" w:rsidP="00B4725E">
      <w:pPr>
        <w:pStyle w:val="ListParagraph"/>
        <w:numPr>
          <w:ilvl w:val="1"/>
          <w:numId w:val="7"/>
        </w:num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پاسخ: ابتدا در منوی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“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مدیریت محتوا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”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، گزینه 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“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طبقه‌بندی‌های مطالب</w:t>
      </w:r>
      <w:r w:rsidRPr="004146B8">
        <w:rPr>
          <w:rFonts w:ascii="IRANSansSmall" w:hAnsi="IRANSansSmall" w:cs="IRANSansSmall"/>
          <w:sz w:val="28"/>
          <w:szCs w:val="28"/>
          <w:lang w:bidi="fa-IR"/>
        </w:rPr>
        <w:t>”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انتخاب کرده و تعدادی طبقه‌بندی ایجاد می‌کنیم و سپس اقدام به ایجاد (و یا ویرایش) مطالب می‌کنیم.</w:t>
      </w:r>
    </w:p>
    <w:p w14:paraId="7DFE98D7" w14:textId="77777777" w:rsidR="00B4725E" w:rsidRPr="004146B8" w:rsidRDefault="00B4725E" w:rsidP="00B4725E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</w:p>
    <w:p w14:paraId="7C8254F5" w14:textId="340B38D6" w:rsidR="00C85C0C" w:rsidRPr="004146B8" w:rsidRDefault="00C85C0C" w:rsidP="00B4725E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b/>
          <w:bCs/>
          <w:sz w:val="28"/>
          <w:szCs w:val="28"/>
          <w:rtl/>
          <w:lang w:bidi="fa-IR"/>
        </w:rPr>
        <w:t>تقاضا: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دوست و همکار گرامی، در صورتی که در متن فوق، هرگونه غلط املایی و یا مفهومی مشاهده </w:t>
      </w:r>
      <w:r w:rsidR="00422C6A" w:rsidRPr="004146B8">
        <w:rPr>
          <w:rFonts w:ascii="IRANSansSmall" w:hAnsi="IRANSansSmall" w:cs="IRANSansSmall"/>
          <w:sz w:val="28"/>
          <w:szCs w:val="28"/>
          <w:rtl/>
          <w:lang w:bidi="fa-IR"/>
        </w:rPr>
        <w:t>می‌نمایید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و یا برای بهبود این فایل توصی</w:t>
      </w:r>
      <w:r w:rsidR="00422C6A" w:rsidRPr="004146B8">
        <w:rPr>
          <w:rFonts w:ascii="IRANSansSmall" w:hAnsi="IRANSansSmall" w:cs="IRANSansSmall"/>
          <w:sz w:val="28"/>
          <w:szCs w:val="28"/>
          <w:rtl/>
          <w:lang w:bidi="fa-IR"/>
        </w:rPr>
        <w:t>ه و پیشنهادی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دارید، صمیمانه از شما تقاضا </w:t>
      </w:r>
      <w:r w:rsidR="00422C6A" w:rsidRPr="004146B8">
        <w:rPr>
          <w:rFonts w:ascii="IRANSansSmall" w:hAnsi="IRANSansSmall" w:cs="IRANSansSmall"/>
          <w:sz w:val="28"/>
          <w:szCs w:val="28"/>
          <w:rtl/>
          <w:lang w:bidi="fa-IR"/>
        </w:rPr>
        <w:t>می‌گردد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که به اینجانب اعلام کرده تا این فایل را </w:t>
      </w:r>
      <w:r w:rsidR="00422C6A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در اسرع وقت 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ویرایش کرده و در اختیار دیگر دوستان قرار دهم. بدیهی است که در نسخه ویرایش شده، نام شما ذکر خواهد گردید و از شما تقدیر به عمل خواهد آمد.</w:t>
      </w:r>
    </w:p>
    <w:p w14:paraId="32A1EE97" w14:textId="678E9F39" w:rsidR="00E9753D" w:rsidRPr="004146B8" w:rsidRDefault="00E9753D" w:rsidP="00E9753D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از دوستان و عزیزان ذیل، بابت اعلام مشکلات و یا ایراداتی که در سامانه و یا متون شناسایی کرده و به اینجانب اعلام کرده‌اند، صمیمانه تشکر و قدردانی می‌کنیم:</w:t>
      </w:r>
    </w:p>
    <w:p w14:paraId="657F49B6" w14:textId="68E6A62C" w:rsidR="00E9753D" w:rsidRPr="004146B8" w:rsidRDefault="00E9753D" w:rsidP="00E9753D">
      <w:pPr>
        <w:pStyle w:val="ListParagraph"/>
        <w:numPr>
          <w:ilvl w:val="0"/>
          <w:numId w:val="6"/>
        </w:num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آقای مهندس علی عظیم‌زاده</w:t>
      </w:r>
    </w:p>
    <w:p w14:paraId="7381D4A7" w14:textId="568A0AF2" w:rsidR="00E9753D" w:rsidRPr="004146B8" w:rsidRDefault="00E9753D" w:rsidP="00E9753D">
      <w:pPr>
        <w:pStyle w:val="ListParagraph"/>
        <w:numPr>
          <w:ilvl w:val="0"/>
          <w:numId w:val="6"/>
        </w:num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آقای مهندس محمد مهدی محمدی</w:t>
      </w:r>
    </w:p>
    <w:p w14:paraId="08D2C2E7" w14:textId="77777777" w:rsidR="00E9753D" w:rsidRPr="004146B8" w:rsidRDefault="00E9753D" w:rsidP="00E9753D">
      <w:p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183653BA" w14:textId="778C0FC8" w:rsidR="00E507FA" w:rsidRPr="004146B8" w:rsidRDefault="00E507FA" w:rsidP="00FE7E06">
      <w:pPr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موفق باشید</w:t>
      </w:r>
    </w:p>
    <w:p w14:paraId="3AD34FDC" w14:textId="5FFC4E48" w:rsidR="00E507FA" w:rsidRPr="004146B8" w:rsidRDefault="00E507FA" w:rsidP="00E507FA">
      <w:pPr>
        <w:bidi/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با</w:t>
      </w:r>
      <w:r w:rsidR="00FE7E06" w:rsidRPr="004146B8">
        <w:rPr>
          <w:rFonts w:ascii="IRANSansSmall" w:hAnsi="IRANSansSmall" w:cs="IRANSansSmall"/>
          <w:sz w:val="28"/>
          <w:szCs w:val="28"/>
          <w:rtl/>
          <w:lang w:bidi="fa-IR"/>
        </w:rPr>
        <w:t xml:space="preserve"> </w:t>
      </w: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تشکر و احترام</w:t>
      </w:r>
    </w:p>
    <w:p w14:paraId="2CB2E5CB" w14:textId="676DDBF6" w:rsidR="00E507FA" w:rsidRPr="004146B8" w:rsidRDefault="00E507FA" w:rsidP="00E507FA">
      <w:pPr>
        <w:bidi/>
        <w:jc w:val="center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4146B8">
        <w:rPr>
          <w:rFonts w:ascii="IRANSansSmall" w:hAnsi="IRANSansSmall" w:cs="IRANSansSmall"/>
          <w:sz w:val="28"/>
          <w:szCs w:val="28"/>
          <w:rtl/>
          <w:lang w:bidi="fa-IR"/>
        </w:rPr>
        <w:t>داریوش تصدیقی</w:t>
      </w:r>
    </w:p>
    <w:p w14:paraId="005F663B" w14:textId="77777777" w:rsidR="00D152BC" w:rsidRPr="004146B8" w:rsidRDefault="00D152BC" w:rsidP="00D152BC">
      <w:pPr>
        <w:bidi/>
        <w:jc w:val="center"/>
        <w:rPr>
          <w:rFonts w:ascii="IRANSansSmall" w:hAnsi="IRANSansSmall" w:cs="IRANSansSmall" w:hint="cs"/>
          <w:sz w:val="28"/>
          <w:szCs w:val="28"/>
          <w:rtl/>
          <w:lang w:bidi="fa-IR"/>
        </w:rPr>
      </w:pPr>
    </w:p>
    <w:sectPr w:rsidR="00D152BC" w:rsidRPr="004146B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D1F3" w14:textId="77777777" w:rsidR="00D15527" w:rsidRDefault="00D15527" w:rsidP="00562D1E">
      <w:pPr>
        <w:spacing w:after="0" w:line="240" w:lineRule="auto"/>
      </w:pPr>
      <w:r>
        <w:separator/>
      </w:r>
    </w:p>
  </w:endnote>
  <w:endnote w:type="continuationSeparator" w:id="0">
    <w:p w14:paraId="7B833BA1" w14:textId="77777777" w:rsidR="00D15527" w:rsidRDefault="00D15527" w:rsidP="0056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Small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XFaNum Black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0BA8" w14:textId="4D3466EF" w:rsidR="00562D1E" w:rsidRPr="007101C7" w:rsidRDefault="00000000" w:rsidP="007101C7">
    <w:pPr>
      <w:pStyle w:val="Footer"/>
      <w:bidi/>
      <w:jc w:val="center"/>
      <w:rPr>
        <w:rFonts w:ascii="IRANSansXFaNum Black" w:hAnsi="IRANSansXFaNum Black" w:cs="IRANSansXFaNum Black" w:hint="cs"/>
        <w:rtl/>
        <w:lang w:bidi="fa-IR"/>
      </w:rPr>
    </w:pPr>
    <w:sdt>
      <w:sdtPr>
        <w:rPr>
          <w:rFonts w:ascii="IRANSansXFaNum Black" w:hAnsi="IRANSansXFaNum Black" w:cs="IRANSansXFaNum Black"/>
          <w:rtl/>
        </w:rPr>
        <w:id w:val="1005794747"/>
        <w:docPartObj>
          <w:docPartGallery w:val="Page Numbers (Bottom of Page)"/>
          <w:docPartUnique/>
        </w:docPartObj>
      </w:sdtPr>
      <w:sdtContent>
        <w:sdt>
          <w:sdtPr>
            <w:rPr>
              <w:rFonts w:ascii="IRANSansXFaNum Black" w:hAnsi="IRANSansXFaNum Black" w:cs="IRANSansXFaNum Black"/>
              <w:rtl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="007101C7" w:rsidRPr="007101C7">
              <w:rPr>
                <w:rFonts w:ascii="IRANSansXFaNum Black" w:hAnsi="IRANSansXFaNum Black" w:cs="IRANSansXFaNum Black"/>
                <w:rtl/>
                <w:lang w:bidi="fa-IR"/>
              </w:rPr>
              <w:t xml:space="preserve">صفحه </w:t>
            </w:r>
            <w:r w:rsidR="00562D1E" w:rsidRPr="007101C7">
              <w:rPr>
                <w:rFonts w:ascii="IRANSansXFaNum Black" w:hAnsi="IRANSansXFaNum Black" w:cs="IRANSansXFaNum Black"/>
              </w:rPr>
              <w:t xml:space="preserve"> </w:t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sz w:val="24"/>
                <w:szCs w:val="24"/>
              </w:rPr>
              <w:fldChar w:fldCharType="begin"/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</w:rPr>
              <w:instrText xml:space="preserve"> PAGE </w:instrText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sz w:val="24"/>
                <w:szCs w:val="24"/>
              </w:rPr>
              <w:fldChar w:fldCharType="separate"/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noProof/>
              </w:rPr>
              <w:t>2</w:t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sz w:val="24"/>
                <w:szCs w:val="24"/>
              </w:rPr>
              <w:fldChar w:fldCharType="end"/>
            </w:r>
            <w:r w:rsidR="00562D1E" w:rsidRPr="007101C7">
              <w:rPr>
                <w:rFonts w:ascii="IRANSansXFaNum Black" w:hAnsi="IRANSansXFaNum Black" w:cs="IRANSansXFaNum Black"/>
              </w:rPr>
              <w:t xml:space="preserve"> </w:t>
            </w:r>
            <w:r w:rsidR="007101C7" w:rsidRPr="007101C7">
              <w:rPr>
                <w:rFonts w:ascii="IRANSansXFaNum Black" w:hAnsi="IRANSansXFaNum Black" w:cs="IRANSansXFaNum Black"/>
                <w:rtl/>
              </w:rPr>
              <w:t>از</w:t>
            </w:r>
            <w:r w:rsidR="007101C7">
              <w:rPr>
                <w:rFonts w:ascii="IRANSansXFaNum Black" w:hAnsi="IRANSansXFaNum Black" w:cs="IRANSansXFaNum Black" w:hint="cs"/>
                <w:rtl/>
              </w:rPr>
              <w:t xml:space="preserve"> </w:t>
            </w:r>
            <w:r w:rsidR="00562D1E" w:rsidRPr="007101C7">
              <w:rPr>
                <w:rFonts w:ascii="IRANSansXFaNum Black" w:hAnsi="IRANSansXFaNum Black" w:cs="IRANSansXFaNum Black"/>
              </w:rPr>
              <w:t xml:space="preserve"> </w:t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sz w:val="24"/>
                <w:szCs w:val="24"/>
              </w:rPr>
              <w:fldChar w:fldCharType="begin"/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</w:rPr>
              <w:instrText xml:space="preserve"> NUMPAGES  </w:instrText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sz w:val="24"/>
                <w:szCs w:val="24"/>
              </w:rPr>
              <w:fldChar w:fldCharType="separate"/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noProof/>
              </w:rPr>
              <w:t>2</w:t>
            </w:r>
            <w:r w:rsidR="00562D1E" w:rsidRPr="007101C7">
              <w:rPr>
                <w:rFonts w:ascii="IRANSansXFaNum Black" w:hAnsi="IRANSansXFaNum Black" w:cs="IRANSansXFaNum Black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AAF8" w14:textId="77777777" w:rsidR="00D15527" w:rsidRDefault="00D15527" w:rsidP="00562D1E">
      <w:pPr>
        <w:spacing w:after="0" w:line="240" w:lineRule="auto"/>
      </w:pPr>
      <w:r>
        <w:separator/>
      </w:r>
    </w:p>
  </w:footnote>
  <w:footnote w:type="continuationSeparator" w:id="0">
    <w:p w14:paraId="377C1A7F" w14:textId="77777777" w:rsidR="00D15527" w:rsidRDefault="00D15527" w:rsidP="00562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0A0"/>
    <w:multiLevelType w:val="hybridMultilevel"/>
    <w:tmpl w:val="D7B8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E60C6"/>
    <w:multiLevelType w:val="hybridMultilevel"/>
    <w:tmpl w:val="D01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56151"/>
    <w:multiLevelType w:val="hybridMultilevel"/>
    <w:tmpl w:val="5872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2"/>
  </w:num>
  <w:num w:numId="2" w16cid:durableId="1029914643">
    <w:abstractNumId w:val="4"/>
  </w:num>
  <w:num w:numId="3" w16cid:durableId="1043404868">
    <w:abstractNumId w:val="1"/>
  </w:num>
  <w:num w:numId="4" w16cid:durableId="1225526013">
    <w:abstractNumId w:val="3"/>
  </w:num>
  <w:num w:numId="5" w16cid:durableId="567351924">
    <w:abstractNumId w:val="0"/>
  </w:num>
  <w:num w:numId="6" w16cid:durableId="884678053">
    <w:abstractNumId w:val="5"/>
  </w:num>
  <w:num w:numId="7" w16cid:durableId="1080370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31FE8"/>
    <w:rsid w:val="0004783F"/>
    <w:rsid w:val="00086348"/>
    <w:rsid w:val="000923B6"/>
    <w:rsid w:val="00093BF0"/>
    <w:rsid w:val="000A09B9"/>
    <w:rsid w:val="000E4742"/>
    <w:rsid w:val="001347AF"/>
    <w:rsid w:val="00170A83"/>
    <w:rsid w:val="00183904"/>
    <w:rsid w:val="001853F5"/>
    <w:rsid w:val="001C56AB"/>
    <w:rsid w:val="001C68CA"/>
    <w:rsid w:val="001E7431"/>
    <w:rsid w:val="001F0C24"/>
    <w:rsid w:val="0021250C"/>
    <w:rsid w:val="00231F57"/>
    <w:rsid w:val="00283F60"/>
    <w:rsid w:val="002A6A37"/>
    <w:rsid w:val="002B5643"/>
    <w:rsid w:val="002C1CDE"/>
    <w:rsid w:val="002D1333"/>
    <w:rsid w:val="00326F51"/>
    <w:rsid w:val="0033615F"/>
    <w:rsid w:val="00337DBF"/>
    <w:rsid w:val="003728FC"/>
    <w:rsid w:val="003B517F"/>
    <w:rsid w:val="003C2056"/>
    <w:rsid w:val="003E3D90"/>
    <w:rsid w:val="00411E91"/>
    <w:rsid w:val="004146B8"/>
    <w:rsid w:val="00422C6A"/>
    <w:rsid w:val="004636AA"/>
    <w:rsid w:val="004873F5"/>
    <w:rsid w:val="004B398C"/>
    <w:rsid w:val="004F0471"/>
    <w:rsid w:val="005175FF"/>
    <w:rsid w:val="00562D1E"/>
    <w:rsid w:val="005B6171"/>
    <w:rsid w:val="005D2A02"/>
    <w:rsid w:val="005D753B"/>
    <w:rsid w:val="006261CC"/>
    <w:rsid w:val="00626CE6"/>
    <w:rsid w:val="00630797"/>
    <w:rsid w:val="00631DCD"/>
    <w:rsid w:val="00665749"/>
    <w:rsid w:val="006A374C"/>
    <w:rsid w:val="006D7C28"/>
    <w:rsid w:val="006E45BE"/>
    <w:rsid w:val="006F2548"/>
    <w:rsid w:val="007101C7"/>
    <w:rsid w:val="00722DD8"/>
    <w:rsid w:val="00772C11"/>
    <w:rsid w:val="007B610D"/>
    <w:rsid w:val="007F3B1F"/>
    <w:rsid w:val="0083507D"/>
    <w:rsid w:val="00836DE9"/>
    <w:rsid w:val="008432F7"/>
    <w:rsid w:val="00853F4B"/>
    <w:rsid w:val="00864E7B"/>
    <w:rsid w:val="008B44AC"/>
    <w:rsid w:val="008B4ACD"/>
    <w:rsid w:val="008C7856"/>
    <w:rsid w:val="008F2046"/>
    <w:rsid w:val="00926B67"/>
    <w:rsid w:val="009339C5"/>
    <w:rsid w:val="00947E68"/>
    <w:rsid w:val="00957FB5"/>
    <w:rsid w:val="00966852"/>
    <w:rsid w:val="00980179"/>
    <w:rsid w:val="00981414"/>
    <w:rsid w:val="009B5930"/>
    <w:rsid w:val="009B5A4A"/>
    <w:rsid w:val="009D690E"/>
    <w:rsid w:val="00A04B65"/>
    <w:rsid w:val="00A25381"/>
    <w:rsid w:val="00A4091A"/>
    <w:rsid w:val="00A541EB"/>
    <w:rsid w:val="00AB7C52"/>
    <w:rsid w:val="00AD0D86"/>
    <w:rsid w:val="00B42740"/>
    <w:rsid w:val="00B4725E"/>
    <w:rsid w:val="00B6178B"/>
    <w:rsid w:val="00BD570B"/>
    <w:rsid w:val="00BE1F1F"/>
    <w:rsid w:val="00C10441"/>
    <w:rsid w:val="00C611D8"/>
    <w:rsid w:val="00C85C0C"/>
    <w:rsid w:val="00C90128"/>
    <w:rsid w:val="00C92962"/>
    <w:rsid w:val="00C971C7"/>
    <w:rsid w:val="00C97BE6"/>
    <w:rsid w:val="00CD0F25"/>
    <w:rsid w:val="00D13544"/>
    <w:rsid w:val="00D152BC"/>
    <w:rsid w:val="00D15527"/>
    <w:rsid w:val="00D346C4"/>
    <w:rsid w:val="00D51903"/>
    <w:rsid w:val="00D65B0E"/>
    <w:rsid w:val="00D97706"/>
    <w:rsid w:val="00DD1185"/>
    <w:rsid w:val="00DD1B4A"/>
    <w:rsid w:val="00DE2CDF"/>
    <w:rsid w:val="00E00E06"/>
    <w:rsid w:val="00E15B98"/>
    <w:rsid w:val="00E46F37"/>
    <w:rsid w:val="00E507FA"/>
    <w:rsid w:val="00E62EDC"/>
    <w:rsid w:val="00E9753D"/>
    <w:rsid w:val="00EB541B"/>
    <w:rsid w:val="00EE1A3C"/>
    <w:rsid w:val="00EF08F1"/>
    <w:rsid w:val="00F022CD"/>
    <w:rsid w:val="00F226C6"/>
    <w:rsid w:val="00F566BE"/>
    <w:rsid w:val="00F62477"/>
    <w:rsid w:val="00F76FAA"/>
    <w:rsid w:val="00FE7E0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1E"/>
  </w:style>
  <w:style w:type="paragraph" w:styleId="Footer">
    <w:name w:val="footer"/>
    <w:basedOn w:val="Normal"/>
    <w:link w:val="FooterChar"/>
    <w:uiPriority w:val="99"/>
    <w:unhideWhenUsed/>
    <w:rsid w:val="0056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dariusht@gmail.com" TargetMode="External"/><Relationship Id="rId7" Type="http://schemas.openxmlformats.org/officeDocument/2006/relationships/hyperlink" Target="https://dotnet.microsoft.com/en-us/download/dotnet/7.0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ocalhost:7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ocalhost:7000/account/log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8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96</cp:revision>
  <cp:lastPrinted>2023-04-22T06:54:00Z</cp:lastPrinted>
  <dcterms:created xsi:type="dcterms:W3CDTF">2023-02-25T00:27:00Z</dcterms:created>
  <dcterms:modified xsi:type="dcterms:W3CDTF">2023-04-22T06:55:00Z</dcterms:modified>
</cp:coreProperties>
</file>