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15F0" w14:textId="758D3448" w:rsidR="001E7431" w:rsidRPr="00E85F3C" w:rsidRDefault="00FC270E" w:rsidP="002004D5">
      <w:pPr>
        <w:bidi/>
        <w:jc w:val="center"/>
        <w:rPr>
          <w:rFonts w:ascii="IRANSansSmall" w:hAnsi="IRANSansSmall" w:cs="IRANSansSmall"/>
          <w:b/>
          <w:bCs/>
          <w:sz w:val="72"/>
          <w:szCs w:val="72"/>
          <w:lang w:bidi="fa-IR"/>
        </w:rPr>
      </w:pPr>
      <w:r w:rsidRPr="00E85F3C">
        <w:rPr>
          <w:rFonts w:ascii="IRANSansSmall" w:hAnsi="IRANSansSmall" w:cs="IRANSansSmall"/>
          <w:b/>
          <w:bCs/>
          <w:sz w:val="72"/>
          <w:szCs w:val="72"/>
          <w:rtl/>
          <w:lang w:bidi="fa-IR"/>
        </w:rPr>
        <w:t>کارهایی که باید انجام شوند</w:t>
      </w:r>
    </w:p>
    <w:p w14:paraId="7C3FC376" w14:textId="34164765" w:rsidR="0069099D" w:rsidRPr="001D6F72" w:rsidRDefault="0069099D" w:rsidP="002004D5">
      <w:pPr>
        <w:bidi/>
        <w:jc w:val="center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نسخه: </w:t>
      </w:r>
      <w:r w:rsidR="00786EA2" w:rsidRPr="001D6F72">
        <w:rPr>
          <w:rFonts w:ascii="IRANSansSmall" w:hAnsi="IRANSansSmall" w:cs="IRANSansSmall"/>
          <w:sz w:val="32"/>
          <w:szCs w:val="32"/>
          <w:rtl/>
          <w:lang w:bidi="fa-IR"/>
        </w:rPr>
        <w:t>۱.۵</w:t>
      </w:r>
    </w:p>
    <w:p w14:paraId="27AA4B13" w14:textId="3B187869" w:rsidR="00FC270E" w:rsidRPr="001D6F72" w:rsidRDefault="007C77EA" w:rsidP="007C77EA">
      <w:pPr>
        <w:bidi/>
        <w:jc w:val="both"/>
        <w:rPr>
          <w:rFonts w:ascii="IRANSansSmall" w:hAnsi="IRANSansSmall" w:cs="IRANSansSmall"/>
          <w:sz w:val="32"/>
          <w:szCs w:val="32"/>
          <w:highlight w:val="lightGray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FC270E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ایجاد یک فیلد</w:t>
      </w:r>
      <w:r w:rsidR="00133DF5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: </w:t>
      </w:r>
      <w:r w:rsidR="00133DF5"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BirthDate</w:t>
      </w:r>
      <w:r w:rsidR="00133DF5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، برای </w:t>
      </w:r>
      <w:r w:rsidR="00FC270E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مدل </w:t>
      </w:r>
      <w:r w:rsidR="00FC270E"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User</w:t>
      </w:r>
      <w:r w:rsidR="0069099D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، به صورت </w:t>
      </w:r>
      <w:r w:rsidR="0069099D"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Nullable</w:t>
      </w:r>
    </w:p>
    <w:p w14:paraId="272B4206" w14:textId="305EACD0" w:rsidR="00FC270E" w:rsidRPr="001D6F72" w:rsidRDefault="007C77EA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133DF5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راه‌اندازی </w:t>
      </w:r>
      <w:r w:rsidR="00133DF5"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Pagination</w:t>
      </w:r>
      <w:r w:rsidR="00133DF5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 برای نمایش فهرست ورود و خروج‌های کاربران</w:t>
      </w:r>
    </w:p>
    <w:p w14:paraId="258D471C" w14:textId="2F7B8309" w:rsidR="00133DF5" w:rsidRPr="001D6F72" w:rsidRDefault="007C77EA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ایجاد جدول</w:t>
      </w:r>
      <w:r w:rsidR="00BD4A81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یا </w:t>
      </w:r>
      <w:r w:rsidR="00BD4A81" w:rsidRPr="001D6F72">
        <w:rPr>
          <w:rFonts w:ascii="IRANSansSmall" w:hAnsi="IRANSansSmall" w:cs="IRANSansSmall"/>
          <w:sz w:val="32"/>
          <w:szCs w:val="32"/>
          <w:lang w:bidi="fa-IR"/>
        </w:rPr>
        <w:t>Enum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: وضعیت تاهل</w:t>
      </w:r>
    </w:p>
    <w:p w14:paraId="5F694DA4" w14:textId="77499E78" w:rsidR="00133DF5" w:rsidRPr="001D6F72" w:rsidRDefault="007C77EA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ایجاد فیلد: وضعیت تاهل، برای کاربر</w:t>
      </w:r>
    </w:p>
    <w:p w14:paraId="222CDFE2" w14:textId="4549CA66" w:rsidR="00133DF5" w:rsidRPr="001D6F72" w:rsidRDefault="007C77EA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ایجاد جدول</w:t>
      </w:r>
      <w:r w:rsidR="00BD4A81" w:rsidRPr="001D6F72">
        <w:rPr>
          <w:rFonts w:ascii="IRANSansSmall" w:hAnsi="IRANSansSmall" w:cs="IRANSansSmall"/>
          <w:sz w:val="32"/>
          <w:szCs w:val="32"/>
          <w:lang w:bidi="fa-IR"/>
        </w:rPr>
        <w:t xml:space="preserve"> </w:t>
      </w:r>
      <w:r w:rsidR="00BD4A81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یا </w:t>
      </w:r>
      <w:r w:rsidR="00BD4A81" w:rsidRPr="001D6F72">
        <w:rPr>
          <w:rFonts w:ascii="IRANSansSmall" w:hAnsi="IRANSansSmall" w:cs="IRANSansSmall"/>
          <w:sz w:val="32"/>
          <w:szCs w:val="32"/>
          <w:lang w:bidi="fa-IR"/>
        </w:rPr>
        <w:t>Enum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: وضعیت نظام وظیفه</w:t>
      </w:r>
    </w:p>
    <w:p w14:paraId="291A0F50" w14:textId="73550539" w:rsidR="00133DF5" w:rsidRPr="001D6F72" w:rsidRDefault="007C77EA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ایجاد فیلد: وضعیت نظام وظیفه برای کاربر</w:t>
      </w:r>
    </w:p>
    <w:p w14:paraId="1E218C64" w14:textId="7BCE2229" w:rsidR="00133DF5" w:rsidRPr="001D6F72" w:rsidRDefault="007C77EA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ایجاد جدول: انواع زبان‌های خارجی</w:t>
      </w:r>
    </w:p>
    <w:p w14:paraId="714F8DD3" w14:textId="100E5694" w:rsidR="00133DF5" w:rsidRPr="001D6F72" w:rsidRDefault="007C77EA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ایجاد جدول: زبان‌های خارجی کاربران</w:t>
      </w:r>
    </w:p>
    <w:p w14:paraId="324E87FB" w14:textId="6D77BC1F" w:rsidR="00133DF5" w:rsidRPr="001D6F72" w:rsidRDefault="007C77EA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ایجاد جدو</w:t>
      </w:r>
      <w:r w:rsidR="00BD4A81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ل یا </w:t>
      </w:r>
      <w:r w:rsidR="00BD4A81" w:rsidRPr="001D6F72">
        <w:rPr>
          <w:rFonts w:ascii="IRANSansSmall" w:hAnsi="IRANSansSmall" w:cs="IRANSansSmall"/>
          <w:sz w:val="32"/>
          <w:szCs w:val="32"/>
          <w:lang w:bidi="fa-IR"/>
        </w:rPr>
        <w:t>Enum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: انواع مدارک تحصیلی</w:t>
      </w:r>
    </w:p>
    <w:p w14:paraId="3B8E4C72" w14:textId="536E20C3" w:rsidR="00133DF5" w:rsidRPr="001D6F72" w:rsidRDefault="007C77EA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ایجاد جدول: مدارک تحصیلی کاربران</w:t>
      </w:r>
    </w:p>
    <w:p w14:paraId="258BD4A0" w14:textId="421C8AC1" w:rsidR="00133DF5" w:rsidRPr="001D6F72" w:rsidRDefault="007C77EA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ایجاد یک فیلد: آخرین مدرک تحصیلی، برای مدل </w:t>
      </w:r>
      <w:r w:rsidR="00133DF5" w:rsidRPr="001D6F72">
        <w:rPr>
          <w:rFonts w:ascii="IRANSansSmall" w:hAnsi="IRANSansSmall" w:cs="IRANSansSmall"/>
          <w:sz w:val="32"/>
          <w:szCs w:val="32"/>
          <w:lang w:bidi="fa-IR"/>
        </w:rPr>
        <w:t>User</w:t>
      </w:r>
    </w:p>
    <w:p w14:paraId="4E4031AE" w14:textId="235BFC35" w:rsidR="00133DF5" w:rsidRPr="001D6F72" w:rsidRDefault="007C77EA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ایجاد جدول: دوره‌های آموزشی</w:t>
      </w:r>
      <w:r w:rsidR="00BD4A81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کاربران</w:t>
      </w:r>
    </w:p>
    <w:p w14:paraId="7C8AE65B" w14:textId="2043BB2A" w:rsidR="00133DF5" w:rsidRPr="001D6F72" w:rsidRDefault="007C77EA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ایجاد جدول: انواع شبکه‌های اجتماعی</w:t>
      </w:r>
    </w:p>
    <w:p w14:paraId="0E2B1C40" w14:textId="37F03EAD" w:rsidR="00133DF5" w:rsidRPr="001D6F72" w:rsidRDefault="007C77EA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ایجاد جدول: شبکه‌های اجتماعی کاربران</w:t>
      </w:r>
    </w:p>
    <w:p w14:paraId="75FE5F32" w14:textId="3A96F7A0" w:rsidR="00F478BF" w:rsidRDefault="007C77EA" w:rsidP="00F478BF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ایجاد جدول: سوابق کاری کاربران</w:t>
      </w:r>
    </w:p>
    <w:p w14:paraId="64D605F5" w14:textId="01AF7720" w:rsidR="002004D5" w:rsidRPr="001D6F72" w:rsidRDefault="007C77EA" w:rsidP="00F478BF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ایجاد جدول: کسانی که به ما لینک داده‌اند (</w:t>
      </w:r>
      <w:r w:rsidR="004A223E" w:rsidRPr="001D6F72">
        <w:rPr>
          <w:rFonts w:ascii="IRANSansSmall" w:hAnsi="IRANSansSmall" w:cs="IRANSansSmall"/>
          <w:sz w:val="32"/>
          <w:szCs w:val="32"/>
          <w:lang w:bidi="fa-IR"/>
        </w:rPr>
        <w:t>Referrer</w:t>
      </w:r>
      <w:r w:rsidR="00133DF5" w:rsidRPr="001D6F72">
        <w:rPr>
          <w:rFonts w:ascii="IRANSansSmall" w:hAnsi="IRANSansSmall" w:cs="IRANSansSmall"/>
          <w:sz w:val="32"/>
          <w:szCs w:val="32"/>
          <w:rtl/>
          <w:lang w:bidi="fa-IR"/>
        </w:rPr>
        <w:t>)</w:t>
      </w:r>
    </w:p>
    <w:p w14:paraId="467CC4F5" w14:textId="445DFD95" w:rsidR="00133DF5" w:rsidRPr="001D6F72" w:rsidRDefault="00133DF5" w:rsidP="00F478BF">
      <w:pPr>
        <w:bidi/>
        <w:ind w:firstLine="72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>از چه دامنه‌ای</w:t>
      </w:r>
    </w:p>
    <w:p w14:paraId="2B2FE8D9" w14:textId="5620F04F" w:rsidR="00133DF5" w:rsidRPr="001D6F72" w:rsidRDefault="00133DF5" w:rsidP="00F478BF">
      <w:pPr>
        <w:bidi/>
        <w:ind w:firstLine="72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>از چه لینکی (آخرین لینک)</w:t>
      </w:r>
    </w:p>
    <w:p w14:paraId="5B110392" w14:textId="1CBCA2A5" w:rsidR="00133DF5" w:rsidRPr="001D6F72" w:rsidRDefault="00133DF5" w:rsidP="00F478BF">
      <w:pPr>
        <w:bidi/>
        <w:ind w:firstLine="72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>به چه لینکی (آخرین لینک)</w:t>
      </w:r>
    </w:p>
    <w:p w14:paraId="1F17B65E" w14:textId="1DB16DE9" w:rsidR="00133DF5" w:rsidRPr="001D6F72" w:rsidRDefault="00133DF5" w:rsidP="00F478BF">
      <w:pPr>
        <w:bidi/>
        <w:ind w:firstLine="72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>تعداد</w:t>
      </w:r>
      <w:r w:rsidR="002004D5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ارجاع</w:t>
      </w:r>
    </w:p>
    <w:p w14:paraId="4933C9D3" w14:textId="07D59B0F" w:rsidR="00133DF5" w:rsidRPr="001D6F72" w:rsidRDefault="00133DF5" w:rsidP="00F478BF">
      <w:pPr>
        <w:bidi/>
        <w:ind w:firstLine="72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>وضعیت (که اگر تایید شده بود نمایش داده شود</w:t>
      </w:r>
      <w:r w:rsidR="0069099D" w:rsidRPr="001D6F72">
        <w:rPr>
          <w:rFonts w:ascii="IRANSansSmall" w:hAnsi="IRANSansSmall" w:cs="IRANSansSmall"/>
          <w:sz w:val="32"/>
          <w:szCs w:val="32"/>
          <w:lang w:bidi="fa-IR"/>
        </w:rPr>
        <w:t>(</w:t>
      </w:r>
    </w:p>
    <w:p w14:paraId="0EE96E89" w14:textId="77777777" w:rsidR="007C77EA" w:rsidRPr="001D6F72" w:rsidRDefault="00133DF5" w:rsidP="00F478BF">
      <w:pPr>
        <w:bidi/>
        <w:ind w:firstLine="720"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lastRenderedPageBreak/>
        <w:t>ایجاد یک صفحه: با تشکر از کسانی که به ما لینک داده‌اند</w:t>
      </w:r>
    </w:p>
    <w:p w14:paraId="42BAE499" w14:textId="4EEE6EFD" w:rsidR="00133DF5" w:rsidRPr="001D6F72" w:rsidRDefault="00455EFE" w:rsidP="00455EFE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133DF5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ایجاد کامپونن</w:t>
      </w:r>
      <w:r w:rsidR="00287ACA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ت‌های الزامی</w:t>
      </w:r>
      <w:r w:rsidR="00133DF5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:</w:t>
      </w:r>
    </w:p>
    <w:p w14:paraId="52DFA777" w14:textId="21C4FE1C" w:rsidR="00455EFE" w:rsidRPr="001D6F72" w:rsidRDefault="00455EFE" w:rsidP="00455EFE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ایجاد کامپوننت </w:t>
      </w:r>
      <w:r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Date</w:t>
      </w:r>
    </w:p>
    <w:p w14:paraId="1B1B4EAC" w14:textId="1346934A" w:rsidR="00455EFE" w:rsidRPr="001D6F72" w:rsidRDefault="00455EFE" w:rsidP="00455EFE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ایجاد کامپوننت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Time</w:t>
      </w:r>
    </w:p>
    <w:p w14:paraId="58315032" w14:textId="3872F36F" w:rsidR="007C77EA" w:rsidRPr="001D6F72" w:rsidRDefault="00455EFE" w:rsidP="00455EFE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ایجاد کامپوننت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DateTime</w:t>
      </w:r>
    </w:p>
    <w:p w14:paraId="4A49D0FA" w14:textId="3ED02FFD" w:rsidR="00133DF5" w:rsidRPr="001D6F72" w:rsidRDefault="00455EFE" w:rsidP="00455EFE">
      <w:pPr>
        <w:bidi/>
        <w:jc w:val="both"/>
        <w:rPr>
          <w:rFonts w:ascii="IRANSansSmall" w:hAnsi="IRANSansSmall" w:cs="IRANSansSmall"/>
          <w:sz w:val="32"/>
          <w:szCs w:val="32"/>
          <w:highlight w:val="lightGray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9C3620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امکان حذف کاربر</w:t>
      </w:r>
    </w:p>
    <w:p w14:paraId="5654514F" w14:textId="243338EB" w:rsidR="009C3620" w:rsidRPr="001D6F72" w:rsidRDefault="00455EFE" w:rsidP="00455EFE">
      <w:pPr>
        <w:bidi/>
        <w:jc w:val="both"/>
        <w:rPr>
          <w:rFonts w:ascii="IRANSansSmall" w:hAnsi="IRANSansSmall" w:cs="IRANSansSmall"/>
          <w:sz w:val="32"/>
          <w:szCs w:val="32"/>
          <w:highlight w:val="lightGray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9C3620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امکان ویرایش </w:t>
      </w:r>
      <w:r w:rsidR="00005DDD"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Email Template</w:t>
      </w:r>
      <w:r w:rsidR="00005DDD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 ها</w:t>
      </w:r>
    </w:p>
    <w:p w14:paraId="71BF4BBB" w14:textId="630AED0A" w:rsidR="00005DDD" w:rsidRPr="001D6F72" w:rsidRDefault="00455EFE" w:rsidP="00455EFE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بررسی خرید یک سامانه مناسب برای ارسال </w:t>
      </w:r>
      <w:r w:rsidR="00005DDD" w:rsidRPr="001D6F72">
        <w:rPr>
          <w:rFonts w:ascii="IRANSansSmall" w:hAnsi="IRANSansSmall" w:cs="IRANSansSmall"/>
          <w:sz w:val="32"/>
          <w:szCs w:val="32"/>
          <w:lang w:bidi="fa-IR"/>
        </w:rPr>
        <w:t>SMS</w:t>
      </w:r>
    </w:p>
    <w:p w14:paraId="41A41E08" w14:textId="5C3365A0" w:rsidR="00005DDD" w:rsidRPr="001D6F72" w:rsidRDefault="00455EFE" w:rsidP="00455EFE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کلیه اطلاع‌رسانی‌ها و </w:t>
      </w:r>
      <w:r w:rsidR="00005DDD" w:rsidRPr="001D6F72">
        <w:rPr>
          <w:rFonts w:ascii="IRANSansSmall" w:hAnsi="IRANSansSmall" w:cs="IRANSansSmall"/>
          <w:sz w:val="32"/>
          <w:szCs w:val="32"/>
          <w:lang w:bidi="fa-IR"/>
        </w:rPr>
        <w:t>Notifications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به صورت </w:t>
      </w:r>
      <w:r w:rsidR="00005DDD" w:rsidRPr="001D6F72">
        <w:rPr>
          <w:rFonts w:ascii="IRANSansSmall" w:hAnsi="IRANSansSmall" w:cs="IRANSansSmall"/>
          <w:sz w:val="32"/>
          <w:szCs w:val="32"/>
          <w:lang w:bidi="fa-IR"/>
        </w:rPr>
        <w:t>Check Box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در </w:t>
      </w:r>
      <w:r w:rsidR="00005DDD" w:rsidRPr="001D6F72">
        <w:rPr>
          <w:rFonts w:ascii="IRANSansSmall" w:hAnsi="IRANSansSmall" w:cs="IRANSansSmall"/>
          <w:sz w:val="32"/>
          <w:szCs w:val="32"/>
          <w:lang w:bidi="fa-IR"/>
        </w:rPr>
        <w:t>Application Settings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برای فعال و غیرفعال کردن قرار گیرد:</w:t>
      </w:r>
    </w:p>
    <w:p w14:paraId="1FDC3C17" w14:textId="6CAAC60C" w:rsidR="00005DDD" w:rsidRPr="001D6F72" w:rsidRDefault="00455EFE" w:rsidP="00455EFE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>درج مطلب جدید</w:t>
      </w:r>
    </w:p>
    <w:p w14:paraId="003C9AB1" w14:textId="10A97E2C" w:rsidR="00005DDD" w:rsidRPr="001D6F72" w:rsidRDefault="00455EFE" w:rsidP="00455EFE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 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>ویرایش مطلب</w:t>
      </w:r>
    </w:p>
    <w:p w14:paraId="0B8D1BAF" w14:textId="739512A8" w:rsidR="00005DDD" w:rsidRPr="001D6F72" w:rsidRDefault="00455EFE" w:rsidP="00455EFE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 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>ثبت‌نام کاربر</w:t>
      </w:r>
    </w:p>
    <w:p w14:paraId="2BBD0BA7" w14:textId="011F7920" w:rsidR="00455EFE" w:rsidRPr="001D6F72" w:rsidRDefault="00CE697E" w:rsidP="00455EFE">
      <w:pPr>
        <w:bidi/>
        <w:jc w:val="both"/>
        <w:rPr>
          <w:rFonts w:ascii="IRANSansSmall" w:hAnsi="IRANSansSmall" w:cs="IRANSansSmall"/>
          <w:sz w:val="32"/>
          <w:szCs w:val="32"/>
          <w:highlight w:val="lightGray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FE"/>
      </w:r>
      <w:r w:rsidR="00455EFE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اطلاع‌رسانی به همه </w:t>
      </w:r>
      <w:r w:rsidR="00005DDD"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Admin</w:t>
      </w:r>
      <w:r w:rsidR="00005DDD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 های سامانه بعد از:</w:t>
      </w:r>
    </w:p>
    <w:p w14:paraId="789BAB1F" w14:textId="0468D077" w:rsidR="00005DDD" w:rsidRPr="001D6F72" w:rsidRDefault="00CE697E" w:rsidP="00455EFE">
      <w:pPr>
        <w:bidi/>
        <w:ind w:firstLine="720"/>
        <w:jc w:val="both"/>
        <w:rPr>
          <w:rFonts w:ascii="IRANSansSmall" w:hAnsi="IRANSansSmall" w:cs="IRANSansSmall"/>
          <w:sz w:val="32"/>
          <w:szCs w:val="32"/>
          <w:highlight w:val="lightGray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FE"/>
      </w:r>
      <w:r w:rsidR="00455EFE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درج مطلب جدید توسط کاربران (عادی و ویژه)</w:t>
      </w:r>
    </w:p>
    <w:p w14:paraId="000B2926" w14:textId="274C9FA5" w:rsidR="00005DDD" w:rsidRPr="001D6F72" w:rsidRDefault="00CE697E" w:rsidP="00455EFE">
      <w:pPr>
        <w:bidi/>
        <w:ind w:firstLine="720"/>
        <w:jc w:val="both"/>
        <w:rPr>
          <w:rFonts w:ascii="IRANSansSmall" w:hAnsi="IRANSansSmall" w:cs="IRANSansSmall"/>
          <w:sz w:val="32"/>
          <w:szCs w:val="32"/>
          <w:highlight w:val="lightGray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FE"/>
      </w:r>
      <w:r w:rsidR="00455EFE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ویرایش مطلب توسط کاربران (عادی و ویژه)</w:t>
      </w:r>
    </w:p>
    <w:p w14:paraId="65FC2F14" w14:textId="63C12887" w:rsidR="007C77EA" w:rsidRPr="001D6F72" w:rsidRDefault="00455EFE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ایجاد جدول: ثبت </w:t>
      </w:r>
      <w:r w:rsidR="00005DDD" w:rsidRPr="001D6F72">
        <w:rPr>
          <w:rFonts w:ascii="IRANSansSmall" w:hAnsi="IRANSansSmall" w:cs="IRANSansSmall"/>
          <w:sz w:val="32"/>
          <w:szCs w:val="32"/>
          <w:lang w:bidi="fa-IR"/>
        </w:rPr>
        <w:t>(Log)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تمام اطلاعات ثبت شده در قسمت تماس با ما</w:t>
      </w:r>
    </w:p>
    <w:p w14:paraId="5D0D299D" w14:textId="25F917A2" w:rsidR="007C77EA" w:rsidRPr="001D6F72" w:rsidRDefault="00455EFE" w:rsidP="00455EFE">
      <w:pPr>
        <w:bidi/>
        <w:ind w:firstLine="72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7C77EA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کلا راه‌اندازی یک زیرسیستم </w:t>
      </w:r>
      <w:r w:rsidR="007C77EA" w:rsidRPr="001D6F72">
        <w:rPr>
          <w:rFonts w:ascii="IRANSansSmall" w:hAnsi="IRANSansSmall" w:cs="IRANSansSmall"/>
          <w:sz w:val="32"/>
          <w:szCs w:val="32"/>
          <w:lang w:bidi="fa-IR"/>
        </w:rPr>
        <w:t>Messaging</w:t>
      </w:r>
    </w:p>
    <w:p w14:paraId="1AC7068C" w14:textId="177F3018" w:rsidR="00005DDD" w:rsidRPr="001D6F72" w:rsidRDefault="00CE697E" w:rsidP="007C77EA">
      <w:pPr>
        <w:bidi/>
        <w:jc w:val="both"/>
        <w:rPr>
          <w:rFonts w:ascii="IRANSansSmall" w:hAnsi="IRANSansSmall" w:cs="IRANSansSmall"/>
          <w:sz w:val="32"/>
          <w:szCs w:val="32"/>
          <w:highlight w:val="lightGray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FE"/>
      </w:r>
      <w:r w:rsidR="00455EFE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امکان </w:t>
      </w:r>
      <w:r w:rsidR="00005DDD"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Post Preview</w:t>
      </w:r>
      <w:r w:rsidR="00005DDD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 برای کاربران (همه کاربران)</w:t>
      </w:r>
    </w:p>
    <w:p w14:paraId="4917737B" w14:textId="0001C99A" w:rsidR="00005DDD" w:rsidRPr="001D6F72" w:rsidRDefault="00455EFE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>ایجاد جدول: جدول گروه‌های کاربری</w:t>
      </w:r>
    </w:p>
    <w:p w14:paraId="1D95CE3D" w14:textId="3781AAF7" w:rsidR="00005DDD" w:rsidRPr="001D6F72" w:rsidRDefault="00455EFE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>ایجاد جدول: ارتباط بین گروه‌های کاربری و کاربران</w:t>
      </w:r>
    </w:p>
    <w:p w14:paraId="7EF7FCA1" w14:textId="48A290F6" w:rsidR="00005DDD" w:rsidRPr="001D6F72" w:rsidRDefault="00455EFE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ایجاد </w:t>
      </w:r>
      <w:r w:rsidR="00005DDD" w:rsidRPr="001D6F72">
        <w:rPr>
          <w:rFonts w:ascii="IRANSansSmall" w:hAnsi="IRANSansSmall" w:cs="IRANSansSmall"/>
          <w:sz w:val="32"/>
          <w:szCs w:val="32"/>
          <w:lang w:bidi="fa-IR"/>
        </w:rPr>
        <w:t>Enum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: </w:t>
      </w:r>
      <w:r w:rsidR="00005DDD" w:rsidRPr="001D6F72">
        <w:rPr>
          <w:rFonts w:ascii="IRANSansSmall" w:hAnsi="IRANSansSmall" w:cs="IRANSansSmall"/>
          <w:sz w:val="32"/>
          <w:szCs w:val="32"/>
          <w:lang w:bidi="fa-IR"/>
        </w:rPr>
        <w:t>Verb Enum</w:t>
      </w:r>
    </w:p>
    <w:p w14:paraId="1FB39C7A" w14:textId="36A8450F" w:rsidR="00005DDD" w:rsidRPr="001D6F72" w:rsidRDefault="00005DDD" w:rsidP="00455EFE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t>GET</w:t>
      </w:r>
    </w:p>
    <w:p w14:paraId="4C567632" w14:textId="6EBFEDEE" w:rsidR="00005DDD" w:rsidRPr="001D6F72" w:rsidRDefault="00005DDD" w:rsidP="007C77EA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t>POST</w:t>
      </w:r>
    </w:p>
    <w:p w14:paraId="2D83B079" w14:textId="4925E6D6" w:rsidR="00005DDD" w:rsidRPr="001D6F72" w:rsidRDefault="00005DDD" w:rsidP="007C77EA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lastRenderedPageBreak/>
        <w:t>PUT</w:t>
      </w:r>
    </w:p>
    <w:p w14:paraId="2C167613" w14:textId="3CD7FD80" w:rsidR="00005DDD" w:rsidRPr="001D6F72" w:rsidRDefault="00005DDD" w:rsidP="007C77EA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t>DELETE</w:t>
      </w:r>
    </w:p>
    <w:p w14:paraId="401422B0" w14:textId="4A8482AB" w:rsidR="0069099D" w:rsidRPr="001D6F72" w:rsidRDefault="00455EFE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69099D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ایجاد جدول: </w:t>
      </w:r>
      <w:r w:rsidR="0069099D" w:rsidRPr="001D6F72">
        <w:rPr>
          <w:rFonts w:ascii="IRANSansSmall" w:hAnsi="IRANSansSmall" w:cs="IRANSansSmall"/>
          <w:sz w:val="32"/>
          <w:szCs w:val="32"/>
          <w:lang w:bidi="fa-IR"/>
        </w:rPr>
        <w:t>Application Url</w:t>
      </w:r>
    </w:p>
    <w:p w14:paraId="7369D8D0" w14:textId="318D4AEB" w:rsidR="00005DDD" w:rsidRPr="001D6F72" w:rsidRDefault="00455EFE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در </w:t>
      </w:r>
      <w:r w:rsidR="00005DDD" w:rsidRPr="001D6F72">
        <w:rPr>
          <w:rFonts w:ascii="IRANSansSmall" w:hAnsi="IRANSansSmall" w:cs="IRANSansSmall"/>
          <w:sz w:val="32"/>
          <w:szCs w:val="32"/>
          <w:lang w:bidi="fa-IR"/>
        </w:rPr>
        <w:t>Token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کاربر، علاوه بر </w:t>
      </w:r>
      <w:r w:rsidR="00005DDD" w:rsidRPr="001D6F72">
        <w:rPr>
          <w:rFonts w:ascii="IRANSansSmall" w:hAnsi="IRANSansSmall" w:cs="IRANSansSmall"/>
          <w:sz w:val="32"/>
          <w:szCs w:val="32"/>
          <w:lang w:bidi="fa-IR"/>
        </w:rPr>
        <w:t>Role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>، فهرست گروه‌هایی که کاربر در آن‌ها عضو می‌باشد نیز ثبت گردد.</w:t>
      </w:r>
    </w:p>
    <w:p w14:paraId="04ECD348" w14:textId="4E958443" w:rsidR="00005DDD" w:rsidRPr="001D6F72" w:rsidRDefault="00455EFE" w:rsidP="00786EA2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ایجاد فیلد: در جدول </w:t>
      </w:r>
      <w:r w:rsidR="00005DDD" w:rsidRPr="001D6F72">
        <w:rPr>
          <w:rFonts w:ascii="IRANSansSmall" w:hAnsi="IRANSansSmall" w:cs="IRANSansSmall"/>
          <w:sz w:val="32"/>
          <w:szCs w:val="32"/>
          <w:lang w:bidi="fa-IR"/>
        </w:rPr>
        <w:t>Application Settings</w:t>
      </w:r>
    </w:p>
    <w:p w14:paraId="11507AB3" w14:textId="4E3B8BEF" w:rsidR="00005DDD" w:rsidRPr="001D6F72" w:rsidRDefault="00CE697E" w:rsidP="00455EFE">
      <w:pPr>
        <w:bidi/>
        <w:ind w:firstLine="360"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lang w:bidi="fa-IR"/>
        </w:rPr>
        <w:t>Is Contact Us Feature Enabled</w:t>
      </w:r>
    </w:p>
    <w:p w14:paraId="6CB8AFFD" w14:textId="1869A71D" w:rsidR="00786EA2" w:rsidRPr="001D6F72" w:rsidRDefault="00786EA2" w:rsidP="00786EA2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Is Contact Us Link Visible</w:t>
      </w:r>
    </w:p>
    <w:p w14:paraId="197808F4" w14:textId="57ACA87B" w:rsidR="00A454AC" w:rsidRPr="001D6F72" w:rsidRDefault="00CE697E" w:rsidP="00455EFE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A454AC" w:rsidRPr="001D6F72">
        <w:rPr>
          <w:rFonts w:ascii="IRANSansSmall" w:hAnsi="IRANSansSmall" w:cs="IRANSansSmall"/>
          <w:sz w:val="32"/>
          <w:szCs w:val="32"/>
          <w:lang w:bidi="fa-IR"/>
        </w:rPr>
        <w:t>Is Registration Feature Enabled</w:t>
      </w:r>
    </w:p>
    <w:p w14:paraId="41AA2F4D" w14:textId="79344EC7" w:rsidR="00786EA2" w:rsidRPr="001D6F72" w:rsidRDefault="00786EA2" w:rsidP="00786EA2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Is Registration Link Visible</w:t>
      </w:r>
    </w:p>
    <w:p w14:paraId="6C9C2B28" w14:textId="03A52EBE" w:rsidR="007C77EA" w:rsidRPr="001D6F72" w:rsidRDefault="00CE697E" w:rsidP="00455EFE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>امکان آپلود فایل در صفحه تماس با ما</w:t>
      </w:r>
    </w:p>
    <w:p w14:paraId="56258649" w14:textId="208EA639" w:rsidR="00005DDD" w:rsidRPr="001D6F72" w:rsidRDefault="00CE697E" w:rsidP="00455EFE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>حداکثر حجم فایل برای آپلود در صفحه تماس با ما (به کیلو بایت)</w:t>
      </w:r>
    </w:p>
    <w:p w14:paraId="3645C21D" w14:textId="17CC0C28" w:rsidR="00786EA2" w:rsidRPr="001D6F72" w:rsidRDefault="00CE697E" w:rsidP="007C77EA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786EA2" w:rsidRPr="001D6F72">
        <w:rPr>
          <w:rFonts w:ascii="IRANSansSmall" w:hAnsi="IRANSansSmall" w:cs="IRANSansSmall"/>
          <w:sz w:val="32"/>
          <w:szCs w:val="32"/>
          <w:lang w:bidi="fa-IR"/>
        </w:rPr>
        <w:t>Is Remember Me Feature Enabled</w:t>
      </w:r>
    </w:p>
    <w:p w14:paraId="7DC787B4" w14:textId="1CE2D4F8" w:rsidR="00005DDD" w:rsidRPr="001D6F72" w:rsidRDefault="00CE697E" w:rsidP="007C77EA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E04A95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امکان </w:t>
      </w:r>
      <w:r w:rsidR="00005DDD" w:rsidRPr="001D6F72">
        <w:rPr>
          <w:rFonts w:ascii="IRANSansSmall" w:hAnsi="IRANSansSmall" w:cs="IRANSansSmall"/>
          <w:sz w:val="32"/>
          <w:szCs w:val="32"/>
          <w:lang w:bidi="fa-IR"/>
        </w:rPr>
        <w:t>Cookie Expire Duration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(به دقیقه)</w:t>
      </w:r>
    </w:p>
    <w:p w14:paraId="4FF34A17" w14:textId="1B62DDAD" w:rsidR="00A454AC" w:rsidRPr="001D6F72" w:rsidRDefault="00CE697E" w:rsidP="007C77EA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A454AC" w:rsidRPr="001D6F72">
        <w:rPr>
          <w:rFonts w:ascii="IRANSansSmall" w:hAnsi="IRANSansSmall" w:cs="IRANSansSmall"/>
          <w:sz w:val="32"/>
          <w:szCs w:val="32"/>
          <w:lang w:bidi="fa-IR"/>
        </w:rPr>
        <w:t>Is Login Link Visible</w:t>
      </w:r>
    </w:p>
    <w:p w14:paraId="3106D675" w14:textId="77777777" w:rsidR="00786EA2" w:rsidRPr="001D6F72" w:rsidRDefault="00786EA2" w:rsidP="007C77EA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>در صفحه تماس با ما</w:t>
      </w:r>
    </w:p>
    <w:p w14:paraId="4023855E" w14:textId="6E5E273C" w:rsidR="00786EA2" w:rsidRPr="001D6F72" w:rsidRDefault="00786EA2" w:rsidP="00786EA2">
      <w:pPr>
        <w:bidi/>
        <w:ind w:firstLine="720"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ایجاد یک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Check Box</w:t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>: رونوشتی از این پیام برای شما هم ارسال شود؟</w:t>
      </w:r>
    </w:p>
    <w:p w14:paraId="1035C41A" w14:textId="287E6AE9" w:rsidR="00786EA2" w:rsidRPr="001D6F72" w:rsidRDefault="00786EA2" w:rsidP="00786EA2">
      <w:pPr>
        <w:bidi/>
        <w:ind w:firstLine="720"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آپلود فایل ضمیمه (در صورتی که در تنظیمات فعال شده باشد)</w:t>
      </w:r>
    </w:p>
    <w:p w14:paraId="6C889B56" w14:textId="5825E087" w:rsidR="00005DDD" w:rsidRPr="001D6F72" w:rsidRDefault="00CE697E" w:rsidP="00786EA2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FE"/>
      </w:r>
      <w:r w:rsidR="00455EFE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تکمیل و ویرایش فایل‌های مربوط به </w:t>
      </w:r>
      <w:r w:rsidR="00005DDD"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Google</w:t>
      </w:r>
      <w:r w:rsidR="00005DDD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 و آپلود آن‌ها در گروه‌های تلگرام به همراه فیلم</w:t>
      </w:r>
    </w:p>
    <w:p w14:paraId="4B9F4341" w14:textId="1A65013A" w:rsidR="00005DDD" w:rsidRPr="001D6F72" w:rsidRDefault="00455EFE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راه‌اندازی قابلیت </w:t>
      </w:r>
      <w:r w:rsidR="00005DDD" w:rsidRPr="001D6F72">
        <w:rPr>
          <w:rFonts w:ascii="IRANSansSmall" w:hAnsi="IRANSansSmall" w:cs="IRANSansSmall"/>
          <w:sz w:val="32"/>
          <w:szCs w:val="32"/>
          <w:lang w:bidi="fa-IR"/>
        </w:rPr>
        <w:t>Access Type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برای:</w:t>
      </w:r>
    </w:p>
    <w:p w14:paraId="5A2DB150" w14:textId="72DFBE2D" w:rsidR="00005DDD" w:rsidRPr="001D6F72" w:rsidRDefault="00455EFE" w:rsidP="00455EFE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>مطالب</w:t>
      </w:r>
    </w:p>
    <w:p w14:paraId="236B2ADC" w14:textId="4CC07F99" w:rsidR="007C77EA" w:rsidRPr="001D6F72" w:rsidRDefault="00455EFE" w:rsidP="007C77EA">
      <w:pPr>
        <w:bidi/>
        <w:ind w:firstLine="36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005DDD" w:rsidRPr="001D6F72">
        <w:rPr>
          <w:rFonts w:ascii="IRANSansSmall" w:hAnsi="IRANSansSmall" w:cs="IRANSansSmall"/>
          <w:sz w:val="32"/>
          <w:szCs w:val="32"/>
          <w:rtl/>
          <w:lang w:bidi="fa-IR"/>
        </w:rPr>
        <w:t>صفحات</w:t>
      </w:r>
    </w:p>
    <w:p w14:paraId="24A6D245" w14:textId="7BFC3013" w:rsidR="00005DDD" w:rsidRPr="001D6F72" w:rsidRDefault="00455EFE" w:rsidP="007C77EA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B401F1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راه‌اندازی بخش </w:t>
      </w:r>
      <w:r w:rsidR="00B401F1" w:rsidRPr="001D6F72">
        <w:rPr>
          <w:rFonts w:ascii="IRANSansSmall" w:hAnsi="IRANSansSmall" w:cs="IRANSansSmall"/>
          <w:sz w:val="32"/>
          <w:szCs w:val="32"/>
          <w:lang w:bidi="fa-IR"/>
        </w:rPr>
        <w:t>Comment</w:t>
      </w:r>
      <w:r w:rsidR="00B401F1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ها</w:t>
      </w:r>
    </w:p>
    <w:p w14:paraId="20C2A6EA" w14:textId="4025FD08" w:rsidR="002B7455" w:rsidRPr="001D6F72" w:rsidRDefault="002B7455" w:rsidP="002B7455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ایجاد یک فیلد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Score</w:t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(بین یک تا پنج)</w:t>
      </w:r>
    </w:p>
    <w:p w14:paraId="6F745C70" w14:textId="783B4B5D" w:rsidR="00F73538" w:rsidRPr="001D6F72" w:rsidRDefault="00F73538" w:rsidP="00F73538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lastRenderedPageBreak/>
        <w:tab/>
      </w:r>
      <w:r w:rsidR="002B7455"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="002B7455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ثبت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Comment</w:t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توسط کاربر</w:t>
      </w:r>
    </w:p>
    <w:p w14:paraId="27791E61" w14:textId="5E4C84EE" w:rsidR="00F73538" w:rsidRPr="001D6F72" w:rsidRDefault="00F73538" w:rsidP="00F73538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ab/>
      </w:r>
      <w:r w:rsidR="002B7455"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="002B7455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نمایش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Comment</w:t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ها به کاربر منتشرکننده مطلب</w:t>
      </w:r>
    </w:p>
    <w:p w14:paraId="2EE62E58" w14:textId="7AAE992A" w:rsidR="00F73538" w:rsidRPr="001D6F72" w:rsidRDefault="00F73538" w:rsidP="00F73538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ab/>
        <w:t>با قابلیت (فعال‌سازی / ویرایش / حذف)</w:t>
      </w:r>
    </w:p>
    <w:p w14:paraId="5920059E" w14:textId="59184716" w:rsidR="00F73538" w:rsidRPr="001D6F72" w:rsidRDefault="00F73538" w:rsidP="00F73538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ab/>
        <w:t xml:space="preserve">نمایش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Comment</w:t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ها به مسئولین پایگاه</w:t>
      </w:r>
    </w:p>
    <w:p w14:paraId="12222A71" w14:textId="4F125797" w:rsidR="00B401F1" w:rsidRPr="001D6F72" w:rsidRDefault="00455EFE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B401F1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ایجاد جدول: راه‌اندازی بخش </w:t>
      </w:r>
      <w:r w:rsidR="002B7455" w:rsidRPr="001D6F72">
        <w:rPr>
          <w:rFonts w:ascii="IRANSansSmall" w:hAnsi="IRANSansSmall" w:cs="IRANSansSmall"/>
          <w:sz w:val="32"/>
          <w:szCs w:val="32"/>
          <w:lang w:bidi="fa-IR"/>
        </w:rPr>
        <w:t>Like</w:t>
      </w:r>
      <w:r w:rsidR="00B401F1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ها</w:t>
      </w:r>
    </w:p>
    <w:p w14:paraId="7FC32413" w14:textId="49715DD0" w:rsidR="002B7455" w:rsidRPr="001D6F72" w:rsidRDefault="002B7455" w:rsidP="002B7455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ایجاد جدول: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Bookmark (Favorite) Posts</w:t>
      </w:r>
    </w:p>
    <w:p w14:paraId="6E0F60E7" w14:textId="60F628A1" w:rsidR="00B401F1" w:rsidRPr="001D6F72" w:rsidRDefault="00CE697E" w:rsidP="007C77EA">
      <w:pPr>
        <w:bidi/>
        <w:jc w:val="both"/>
        <w:rPr>
          <w:rFonts w:ascii="IRANSansSmall" w:hAnsi="IRANSansSmall" w:cs="IRANSansSmall"/>
          <w:sz w:val="32"/>
          <w:szCs w:val="32"/>
          <w:highlight w:val="lightGray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FE"/>
      </w:r>
      <w:r w:rsidR="00455EFE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B401F1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درج یک گذرواژه اصلی در صفحه </w:t>
      </w:r>
      <w:r w:rsidR="00B401F1"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Login</w:t>
      </w:r>
    </w:p>
    <w:p w14:paraId="3BD7FE22" w14:textId="4B0ED136" w:rsidR="00B401F1" w:rsidRPr="001D6F72" w:rsidRDefault="00455EFE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E04A95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امکان </w:t>
      </w:r>
      <w:r w:rsidR="00E04A95" w:rsidRPr="001D6F72">
        <w:rPr>
          <w:rFonts w:ascii="IRANSansSmall" w:hAnsi="IRANSansSmall" w:cs="IRANSansSmall"/>
          <w:sz w:val="32"/>
          <w:szCs w:val="32"/>
          <w:lang w:bidi="fa-IR"/>
        </w:rPr>
        <w:t>Pagination, Search</w:t>
      </w:r>
      <w:r w:rsidR="00E04A95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برای مدیریت مطالب کاربران</w:t>
      </w:r>
    </w:p>
    <w:p w14:paraId="7F1A7866" w14:textId="7BF230E9" w:rsidR="00E04A95" w:rsidRPr="001D6F72" w:rsidRDefault="00455EFE" w:rsidP="007C77EA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E04A95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ایجاد فیلد: </w:t>
      </w:r>
      <w:r w:rsidR="00E04A95" w:rsidRPr="001D6F72">
        <w:rPr>
          <w:rFonts w:ascii="IRANSansSmall" w:hAnsi="IRANSansSmall" w:cs="IRANSansSmall"/>
          <w:sz w:val="32"/>
          <w:szCs w:val="32"/>
          <w:lang w:bidi="fa-IR"/>
        </w:rPr>
        <w:t>Is Read</w:t>
      </w:r>
      <w:r w:rsidR="00E04A95"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برای مدل </w:t>
      </w:r>
      <w:r w:rsidR="00E04A95" w:rsidRPr="001D6F72">
        <w:rPr>
          <w:rFonts w:ascii="IRANSansSmall" w:hAnsi="IRANSansSmall" w:cs="IRANSansSmall"/>
          <w:sz w:val="32"/>
          <w:szCs w:val="32"/>
          <w:lang w:bidi="fa-IR"/>
        </w:rPr>
        <w:t>Comment</w:t>
      </w:r>
    </w:p>
    <w:p w14:paraId="2688CC9D" w14:textId="646EF060" w:rsidR="00E04A95" w:rsidRPr="001D6F72" w:rsidRDefault="00455EFE" w:rsidP="007C77EA">
      <w:pPr>
        <w:bidi/>
        <w:jc w:val="both"/>
        <w:rPr>
          <w:rFonts w:ascii="IRANSansSmall" w:hAnsi="IRANSansSmall" w:cs="IRANSansSmall"/>
          <w:sz w:val="32"/>
          <w:szCs w:val="32"/>
          <w:highlight w:val="lightGray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E04A95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ایجاد </w:t>
      </w:r>
      <w:r w:rsidR="00E04A95"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Partial View</w:t>
      </w:r>
      <w:r w:rsidR="00E04A95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 برای </w:t>
      </w:r>
      <w:r w:rsidR="00E04A95"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Display Statistics</w:t>
      </w:r>
      <w:r w:rsidR="00E04A95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:</w:t>
      </w:r>
    </w:p>
    <w:p w14:paraId="4599B5C1" w14:textId="5C9498C1" w:rsidR="00E04A95" w:rsidRPr="001D6F72" w:rsidRDefault="00455EFE" w:rsidP="007C77EA">
      <w:pPr>
        <w:bidi/>
        <w:ind w:firstLine="720"/>
        <w:jc w:val="both"/>
        <w:rPr>
          <w:rFonts w:ascii="IRANSansSmall" w:hAnsi="IRANSansSmall" w:cs="IRANSansSmall"/>
          <w:sz w:val="32"/>
          <w:szCs w:val="32"/>
          <w:highlight w:val="lightGray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E04A95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نمایش آمار به کاربران</w:t>
      </w:r>
    </w:p>
    <w:p w14:paraId="3F931C35" w14:textId="00376D3F" w:rsidR="00E04A95" w:rsidRPr="001D6F72" w:rsidRDefault="00455EFE" w:rsidP="007C77EA">
      <w:pPr>
        <w:bidi/>
        <w:ind w:firstLine="720"/>
        <w:jc w:val="both"/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E04A95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نمایش آمار به مسئولین پایگاه</w:t>
      </w:r>
    </w:p>
    <w:p w14:paraId="7C8FE14A" w14:textId="7393EE51" w:rsidR="00133DF5" w:rsidRPr="001D6F72" w:rsidRDefault="00CE697E" w:rsidP="007C77EA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در فهرست کاربران (صفحه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/users</w:t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>)</w:t>
      </w:r>
    </w:p>
    <w:p w14:paraId="152B51D5" w14:textId="1C796133" w:rsidR="00CE697E" w:rsidRPr="001D6F72" w:rsidRDefault="00CE697E" w:rsidP="00CE697E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راه‌اندازی قابلیت جستجو (نام و نام خانوادگی و جنسیت)</w:t>
      </w:r>
    </w:p>
    <w:p w14:paraId="3BD530F7" w14:textId="77777777" w:rsidR="00CE697E" w:rsidRPr="001D6F72" w:rsidRDefault="00CE697E" w:rsidP="00CE697E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Pagination</w:t>
      </w:r>
    </w:p>
    <w:p w14:paraId="72582F12" w14:textId="66209658" w:rsidR="00CE697E" w:rsidRDefault="00CE697E" w:rsidP="00CE697E">
      <w:pPr>
        <w:bidi/>
        <w:ind w:firstLine="720"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روی گزینه‌های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Order By</w:t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فکر شود!</w:t>
      </w:r>
    </w:p>
    <w:p w14:paraId="379F70C1" w14:textId="5F1D5C89" w:rsidR="00CE697E" w:rsidRPr="001D6F72" w:rsidRDefault="00CE697E" w:rsidP="00CE697E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بازنویسی کامل </w:t>
      </w:r>
      <w:r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Test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 به تفکیک گزینه‌ها</w:t>
      </w:r>
    </w:p>
    <w:p w14:paraId="21C0DB47" w14:textId="5FB11606" w:rsidR="00CE697E" w:rsidRPr="001D6F72" w:rsidRDefault="00CE697E" w:rsidP="00CE697E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ایجاد</w:t>
      </w:r>
    </w:p>
    <w:p w14:paraId="564F15F4" w14:textId="4ED1F203" w:rsidR="00CE697E" w:rsidRPr="001D6F72" w:rsidRDefault="00CE697E" w:rsidP="00CE697E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حذف</w:t>
      </w:r>
    </w:p>
    <w:p w14:paraId="20CF28FD" w14:textId="45FABE60" w:rsidR="00CE697E" w:rsidRPr="001D6F72" w:rsidRDefault="00CE697E" w:rsidP="00CE697E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ایجاد کاربران تستی</w:t>
      </w:r>
    </w:p>
    <w:p w14:paraId="30AC07AB" w14:textId="2EDD7A62" w:rsidR="006A6670" w:rsidRPr="001D6F72" w:rsidRDefault="006A6670" w:rsidP="006A6670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>ایجاد صفحه</w:t>
      </w:r>
    </w:p>
    <w:p w14:paraId="5FB8EC3B" w14:textId="2EE922B9" w:rsidR="006A6670" w:rsidRPr="001D6F72" w:rsidRDefault="006A6670" w:rsidP="006A6670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صفحه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FAQ</w:t>
      </w:r>
    </w:p>
    <w:p w14:paraId="3417A887" w14:textId="7BA60BC3" w:rsidR="00CE697E" w:rsidRPr="001D6F72" w:rsidRDefault="00CB1953" w:rsidP="00CE697E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ایجاد فیلد: به نام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Is Selectable By User</w:t>
      </w:r>
    </w:p>
    <w:p w14:paraId="40AAEE47" w14:textId="43180D83" w:rsidR="00CB1953" w:rsidRPr="001D6F72" w:rsidRDefault="00CB1953" w:rsidP="00CB1953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lastRenderedPageBreak/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برای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Post Type</w:t>
      </w:r>
    </w:p>
    <w:p w14:paraId="69D83AF1" w14:textId="4ABB7D77" w:rsidR="00CB1953" w:rsidRPr="001D6F72" w:rsidRDefault="00CB1953" w:rsidP="00CB1953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برای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Post Category</w:t>
      </w:r>
    </w:p>
    <w:p w14:paraId="477AE816" w14:textId="6AA09FF6" w:rsidR="00CB1953" w:rsidRPr="001D6F72" w:rsidRDefault="003E23EA" w:rsidP="00CB1953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بازنویسی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t>File Manager</w:t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ترجیحا یک لایه جلوتر می‌رویم</w:t>
      </w:r>
      <w:r w:rsidR="00B90A70" w:rsidRPr="001D6F72">
        <w:rPr>
          <w:rFonts w:ascii="IRANSansSmall" w:hAnsi="IRANSansSmall" w:cs="IRANSansSmall"/>
          <w:sz w:val="32"/>
          <w:szCs w:val="32"/>
          <w:rtl/>
          <w:lang w:bidi="fa-IR"/>
        </w:rPr>
        <w:t>:</w:t>
      </w:r>
    </w:p>
    <w:p w14:paraId="13A52E15" w14:textId="71684E50" w:rsidR="003E23EA" w:rsidRPr="001D6F72" w:rsidRDefault="003E23EA" w:rsidP="003E23EA">
      <w:pPr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t xml:space="preserve">/wwwroot/Images </w:t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E0"/>
      </w:r>
      <w:r w:rsidRPr="001D6F72">
        <w:rPr>
          <w:rFonts w:ascii="IRANSansSmall" w:hAnsi="IRANSansSmall" w:cs="IRANSansSmall"/>
          <w:sz w:val="32"/>
          <w:szCs w:val="32"/>
          <w:lang w:bidi="fa-IR"/>
        </w:rPr>
        <w:t xml:space="preserve"> /wwwroot/App_Data/Images</w:t>
      </w:r>
    </w:p>
    <w:p w14:paraId="67FD6065" w14:textId="36C67566" w:rsidR="003E23EA" w:rsidRPr="001D6F72" w:rsidRDefault="003E23EA" w:rsidP="003E23EA">
      <w:pPr>
        <w:bidi/>
        <w:jc w:val="both"/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راه‌اندازی </w:t>
      </w:r>
      <w:r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Log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 در سامانه</w:t>
      </w:r>
      <w:r w:rsidR="00703E9E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، با استفاده از </w:t>
      </w:r>
      <w:r w:rsidR="00703E9E"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Error Handling</w:t>
      </w:r>
      <w:r w:rsidR="00703E9E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:</w:t>
      </w:r>
    </w:p>
    <w:p w14:paraId="552B60D8" w14:textId="1C19A460" w:rsidR="003E23EA" w:rsidRPr="001D6F72" w:rsidRDefault="003E23EA" w:rsidP="003E23EA">
      <w:pPr>
        <w:bidi/>
        <w:jc w:val="both"/>
        <w:rPr>
          <w:rFonts w:ascii="IRANSansSmall" w:hAnsi="IRANSansSmall" w:cs="IRANSansSmall"/>
          <w:sz w:val="32"/>
          <w:szCs w:val="32"/>
          <w:highlight w:val="lightGray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4147BA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ایجاد یک کلید: </w:t>
      </w:r>
      <w:r w:rsidR="004147BA"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Secret Key</w:t>
      </w:r>
    </w:p>
    <w:p w14:paraId="56949764" w14:textId="2F1B6B65" w:rsidR="004147BA" w:rsidRPr="001D6F72" w:rsidRDefault="004147BA" w:rsidP="004147BA">
      <w:pPr>
        <w:bidi/>
        <w:jc w:val="both"/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ایجاد یک کلید: </w:t>
      </w:r>
      <w:r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Log Error To File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 (</w:t>
      </w:r>
      <w:r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true/false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)</w:t>
      </w:r>
    </w:p>
    <w:p w14:paraId="4F7926D4" w14:textId="5007178F" w:rsidR="003E23EA" w:rsidRPr="001D6F72" w:rsidRDefault="003E23EA" w:rsidP="003E23EA">
      <w:pPr>
        <w:bidi/>
        <w:jc w:val="both"/>
        <w:rPr>
          <w:rFonts w:ascii="IRANSansSmall" w:hAnsi="IRANSansSmall" w:cs="IRANSansSmall"/>
          <w:sz w:val="32"/>
          <w:szCs w:val="32"/>
          <w:highlight w:val="lightGray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4147BA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ایجاد یک کلید: </w:t>
      </w:r>
      <w:r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Send Error By Email</w:t>
      </w:r>
      <w:r w:rsidR="00F47CED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 (</w:t>
      </w:r>
      <w:r w:rsidR="00F47CED"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true/false</w:t>
      </w:r>
      <w:r w:rsidR="00F47CED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)</w:t>
      </w:r>
    </w:p>
    <w:p w14:paraId="05F72FF3" w14:textId="68B97476" w:rsidR="00F47CED" w:rsidRPr="001D6F72" w:rsidRDefault="00F47CED" w:rsidP="00F47CED">
      <w:pPr>
        <w:bidi/>
        <w:jc w:val="both"/>
        <w:rPr>
          <w:rFonts w:ascii="IRANSansSmall" w:hAnsi="IRANSansSmall" w:cs="IRANSansSmall"/>
          <w:sz w:val="32"/>
          <w:szCs w:val="32"/>
          <w:highlight w:val="lightGray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SMTP Server</w:t>
      </w:r>
    </w:p>
    <w:p w14:paraId="332A2E51" w14:textId="081FE34A" w:rsidR="00F47CED" w:rsidRPr="001D6F72" w:rsidRDefault="00F47CED" w:rsidP="00F47CED">
      <w:pPr>
        <w:bidi/>
        <w:jc w:val="both"/>
        <w:rPr>
          <w:rFonts w:ascii="IRANSansSmall" w:hAnsi="IRANSansSmall" w:cs="IRANSansSmall"/>
          <w:sz w:val="32"/>
          <w:szCs w:val="32"/>
          <w:highlight w:val="lightGray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SMTP Username</w:t>
      </w:r>
    </w:p>
    <w:p w14:paraId="0286BD44" w14:textId="79C6E2AC" w:rsidR="00F47CED" w:rsidRPr="001D6F72" w:rsidRDefault="00F47CED" w:rsidP="00F47CED">
      <w:pPr>
        <w:bidi/>
        <w:jc w:val="both"/>
        <w:rPr>
          <w:rFonts w:ascii="IRANSansSmall" w:hAnsi="IRANSansSmall" w:cs="IRANSansSmall"/>
          <w:sz w:val="32"/>
          <w:szCs w:val="32"/>
          <w:highlight w:val="lightGray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SMTP Password</w:t>
      </w:r>
    </w:p>
    <w:p w14:paraId="48831E9E" w14:textId="211650F3" w:rsidR="00F47CED" w:rsidRPr="001D6F72" w:rsidRDefault="00F47CED" w:rsidP="00F47CED">
      <w:pPr>
        <w:bidi/>
        <w:jc w:val="both"/>
        <w:rPr>
          <w:rFonts w:ascii="IRANSansSmall" w:hAnsi="IRANSansSmall" w:cs="IRANSansSmall"/>
          <w:sz w:val="32"/>
          <w:szCs w:val="32"/>
          <w:highlight w:val="lightGray"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SMTP Server Port Number</w:t>
      </w:r>
    </w:p>
    <w:p w14:paraId="2D0A1C27" w14:textId="7914087D" w:rsidR="003E23EA" w:rsidRPr="001D6F72" w:rsidRDefault="003E23EA" w:rsidP="003E23EA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="00D1152A"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ایجاد یک صفحه برای نمایش خطاها</w:t>
      </w:r>
    </w:p>
    <w:p w14:paraId="7AAB76D6" w14:textId="0E19B4AC" w:rsidR="00D1152A" w:rsidRPr="001D6F72" w:rsidRDefault="00D1152A" w:rsidP="00D1152A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tab/>
      </w: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خطاها باید به صورت روزانه ایجاد شده و در یک فایل به نام همان تاریخ قرار گیریند.</w:t>
      </w:r>
    </w:p>
    <w:p w14:paraId="088BADB3" w14:textId="0F40B171" w:rsidR="008B4798" w:rsidRPr="001D6F72" w:rsidRDefault="008B4798" w:rsidP="008B4798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>دسته‌بندی مجدد پوشه‌ها و پروژه‌ها</w:t>
      </w:r>
    </w:p>
    <w:p w14:paraId="7855D105" w14:textId="6D5ED418" w:rsidR="008B4798" w:rsidRPr="00F478BF" w:rsidRDefault="008B4798" w:rsidP="008B4798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ab/>
      </w:r>
      <w:r w:rsidR="00F478BF"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FE"/>
      </w:r>
      <w:r w:rsidR="00F478BF">
        <w:rPr>
          <w:rFonts w:ascii="IRANSansSmall" w:hAnsi="IRANSansSmall" w:cs="IRANSansSmall" w:hint="cs"/>
          <w:sz w:val="32"/>
          <w:szCs w:val="32"/>
          <w:rtl/>
          <w:lang w:bidi="fa-IR"/>
        </w:rPr>
        <w:t xml:space="preserve"> </w:t>
      </w:r>
      <w:r w:rsidRPr="00F478BF">
        <w:rPr>
          <w:rFonts w:ascii="IRANSansSmall" w:hAnsi="IRANSansSmall" w:cs="IRANSansSmall"/>
          <w:sz w:val="32"/>
          <w:szCs w:val="32"/>
          <w:rtl/>
          <w:lang w:bidi="fa-IR"/>
        </w:rPr>
        <w:t xml:space="preserve">ایجاد یک پوشه فیزیکی به نام </w:t>
      </w:r>
      <w:r w:rsidRPr="00F478BF">
        <w:rPr>
          <w:rFonts w:ascii="IRANSansSmall" w:hAnsi="IRANSansSmall" w:cs="IRANSansSmall"/>
          <w:sz w:val="32"/>
          <w:szCs w:val="32"/>
          <w:lang w:bidi="fa-IR"/>
        </w:rPr>
        <w:t>Persistence</w:t>
      </w:r>
      <w:r w:rsidRPr="00F478BF">
        <w:rPr>
          <w:rFonts w:ascii="IRANSansSmall" w:hAnsi="IRANSansSmall" w:cs="IRANSansSmall"/>
          <w:sz w:val="32"/>
          <w:szCs w:val="32"/>
          <w:rtl/>
          <w:lang w:bidi="fa-IR"/>
        </w:rPr>
        <w:t xml:space="preserve"> و قرار دادن سه پروژه </w:t>
      </w:r>
      <w:r w:rsidRPr="00F478BF">
        <w:rPr>
          <w:rFonts w:ascii="IRANSansSmall" w:hAnsi="IRANSansSmall" w:cs="IRANSansSmall"/>
          <w:sz w:val="32"/>
          <w:szCs w:val="32"/>
          <w:lang w:bidi="fa-IR"/>
        </w:rPr>
        <w:t>Persistence</w:t>
      </w:r>
      <w:r w:rsidRPr="00F478BF">
        <w:rPr>
          <w:rFonts w:ascii="IRANSansSmall" w:hAnsi="IRANSansSmall" w:cs="IRANSansSmall"/>
          <w:sz w:val="32"/>
          <w:szCs w:val="32"/>
          <w:rtl/>
          <w:lang w:bidi="fa-IR"/>
        </w:rPr>
        <w:t xml:space="preserve"> داخل آن</w:t>
      </w:r>
    </w:p>
    <w:p w14:paraId="303040F9" w14:textId="148603A3" w:rsidR="008B4798" w:rsidRPr="001D6F72" w:rsidRDefault="008B4798" w:rsidP="008B4798">
      <w:pPr>
        <w:bidi/>
        <w:jc w:val="both"/>
        <w:rPr>
          <w:rFonts w:ascii="IRANSansSmall" w:hAnsi="IRANSansSmall" w:cs="IRANSansSmall"/>
          <w:sz w:val="32"/>
          <w:szCs w:val="32"/>
          <w:lang w:bidi="fa-IR"/>
        </w:rPr>
      </w:pPr>
      <w:r w:rsidRPr="00F478BF">
        <w:rPr>
          <w:rFonts w:ascii="IRANSansSmall" w:hAnsi="IRANSansSmall" w:cs="IRANSansSmall"/>
          <w:sz w:val="32"/>
          <w:szCs w:val="32"/>
          <w:rtl/>
          <w:lang w:bidi="fa-IR"/>
        </w:rPr>
        <w:tab/>
      </w:r>
      <w:r w:rsidR="00F478BF"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FE"/>
      </w:r>
      <w:r w:rsidR="00F478BF">
        <w:rPr>
          <w:rFonts w:ascii="IRANSansSmall" w:hAnsi="IRANSansSmall" w:cs="IRANSansSmall" w:hint="cs"/>
          <w:sz w:val="32"/>
          <w:szCs w:val="32"/>
          <w:rtl/>
          <w:lang w:bidi="fa-IR"/>
        </w:rPr>
        <w:t xml:space="preserve"> </w:t>
      </w:r>
      <w:r w:rsidRPr="00F478BF">
        <w:rPr>
          <w:rFonts w:ascii="IRANSansSmall" w:hAnsi="IRANSansSmall" w:cs="IRANSansSmall"/>
          <w:sz w:val="32"/>
          <w:szCs w:val="32"/>
          <w:rtl/>
          <w:lang w:bidi="fa-IR"/>
        </w:rPr>
        <w:t xml:space="preserve">ایجاد یک پوشه </w:t>
      </w:r>
      <w:r w:rsidRPr="00F478BF">
        <w:rPr>
          <w:rFonts w:ascii="IRANSansSmall" w:hAnsi="IRANSansSmall" w:cs="IRANSansSmall"/>
          <w:sz w:val="32"/>
          <w:szCs w:val="32"/>
          <w:lang w:bidi="fa-IR"/>
        </w:rPr>
        <w:t>Presentation</w:t>
      </w:r>
      <w:r w:rsidRPr="00F478BF">
        <w:rPr>
          <w:rFonts w:ascii="IRANSansSmall" w:hAnsi="IRANSansSmall" w:cs="IRANSansSmall"/>
          <w:sz w:val="32"/>
          <w:szCs w:val="32"/>
          <w:rtl/>
          <w:lang w:bidi="fa-IR"/>
        </w:rPr>
        <w:t xml:space="preserve"> و قرار دادن پروژه </w:t>
      </w:r>
      <w:r w:rsidRPr="00F478BF">
        <w:rPr>
          <w:rFonts w:ascii="IRANSansSmall" w:hAnsi="IRANSansSmall" w:cs="IRANSansSmall"/>
          <w:sz w:val="32"/>
          <w:szCs w:val="32"/>
          <w:lang w:bidi="fa-IR"/>
        </w:rPr>
        <w:t>Server</w:t>
      </w:r>
      <w:r w:rsidRPr="00F478BF">
        <w:rPr>
          <w:rFonts w:ascii="IRANSansSmall" w:hAnsi="IRANSansSmall" w:cs="IRANSansSmall"/>
          <w:sz w:val="32"/>
          <w:szCs w:val="32"/>
          <w:rtl/>
          <w:lang w:bidi="fa-IR"/>
        </w:rPr>
        <w:t xml:space="preserve"> در داخل آن</w:t>
      </w:r>
    </w:p>
    <w:p w14:paraId="4B37DEE0" w14:textId="34A9D9D5" w:rsidR="006A6670" w:rsidRPr="001D6F72" w:rsidRDefault="006A6670" w:rsidP="006A6670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  <w:r w:rsidRPr="001D6F72">
        <w:rPr>
          <w:rFonts w:ascii="IRANSansSmall" w:hAnsi="IRANSansSmall" w:cs="IRANSansSmall"/>
          <w:sz w:val="32"/>
          <w:szCs w:val="32"/>
          <w:lang w:bidi="fa-IR"/>
        </w:rPr>
        <w:sym w:font="Wingdings" w:char="F071"/>
      </w:r>
      <w:r w:rsidRPr="001D6F72">
        <w:rPr>
          <w:rFonts w:ascii="IRANSansSmall" w:hAnsi="IRANSansSmall" w:cs="IRANSansSmall"/>
          <w:sz w:val="32"/>
          <w:szCs w:val="32"/>
          <w:rtl/>
          <w:lang w:bidi="fa-IR"/>
        </w:rPr>
        <w:t xml:space="preserve"> 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غیرفعال شدن دکمه </w:t>
      </w:r>
      <w:r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Submit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 بعد از </w:t>
      </w:r>
      <w:r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Click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 شدن (البته در صورتی که </w:t>
      </w:r>
      <w:r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Form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، </w:t>
      </w:r>
      <w:r w:rsidRPr="001D6F72">
        <w:rPr>
          <w:rFonts w:ascii="IRANSansSmall" w:hAnsi="IRANSansSmall" w:cs="IRANSansSmall"/>
          <w:sz w:val="32"/>
          <w:szCs w:val="32"/>
          <w:highlight w:val="lightGray"/>
          <w:lang w:bidi="fa-IR"/>
        </w:rPr>
        <w:t>Valid</w:t>
      </w:r>
      <w:r w:rsidRPr="001D6F72">
        <w:rPr>
          <w:rFonts w:ascii="IRANSansSmall" w:hAnsi="IRANSansSmall" w:cs="IRANSansSmall"/>
          <w:sz w:val="32"/>
          <w:szCs w:val="32"/>
          <w:highlight w:val="lightGray"/>
          <w:rtl/>
          <w:lang w:bidi="fa-IR"/>
        </w:rPr>
        <w:t xml:space="preserve"> باشد)</w:t>
      </w:r>
    </w:p>
    <w:p w14:paraId="4FB9669B" w14:textId="77777777" w:rsidR="006A6670" w:rsidRPr="001D6F72" w:rsidRDefault="006A6670" w:rsidP="006A6670">
      <w:pPr>
        <w:bidi/>
        <w:jc w:val="both"/>
        <w:rPr>
          <w:rFonts w:ascii="IRANSansSmall" w:hAnsi="IRANSansSmall" w:cs="IRANSansSmall"/>
          <w:sz w:val="32"/>
          <w:szCs w:val="32"/>
          <w:rtl/>
          <w:lang w:bidi="fa-IR"/>
        </w:rPr>
      </w:pPr>
    </w:p>
    <w:sectPr w:rsidR="006A6670" w:rsidRPr="001D6F72" w:rsidSect="007206F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1AF4B" w14:textId="77777777" w:rsidR="006D2CC8" w:rsidRDefault="006D2CC8" w:rsidP="00AF4794">
      <w:pPr>
        <w:spacing w:after="0" w:line="240" w:lineRule="auto"/>
      </w:pPr>
      <w:r>
        <w:separator/>
      </w:r>
    </w:p>
  </w:endnote>
  <w:endnote w:type="continuationSeparator" w:id="0">
    <w:p w14:paraId="4AD76359" w14:textId="77777777" w:rsidR="006D2CC8" w:rsidRDefault="006D2CC8" w:rsidP="00AF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Small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19782134"/>
      <w:docPartObj>
        <w:docPartGallery w:val="Page Numbers (Bottom of Page)"/>
        <w:docPartUnique/>
      </w:docPartObj>
    </w:sdtPr>
    <w:sdtEndPr>
      <w:rPr>
        <w:rFonts w:ascii="IRANSansXFaNum" w:hAnsi="IRANSansXFaNum" w:cs="IRANSansXFaNum"/>
        <w:sz w:val="24"/>
        <w:szCs w:val="24"/>
      </w:rPr>
    </w:sdtEnd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ascii="IRANSansXFaNum" w:hAnsi="IRANSansXFaNum" w:cs="IRANSansXFaNum"/>
            <w:sz w:val="24"/>
            <w:szCs w:val="24"/>
          </w:rPr>
        </w:sdtEndPr>
        <w:sdtContent>
          <w:p w14:paraId="56CD03FC" w14:textId="7967351F" w:rsidR="00AF4794" w:rsidRPr="00604B13" w:rsidRDefault="00AF4794" w:rsidP="00531D87">
            <w:pPr>
              <w:bidi/>
              <w:jc w:val="center"/>
              <w:rPr>
                <w:rFonts w:ascii="IRANSansXFaNum" w:hAnsi="IRANSansXFaNum" w:cs="IRANSansXFaNum"/>
                <w:sz w:val="24"/>
                <w:szCs w:val="24"/>
              </w:rPr>
            </w:pPr>
            <w:r w:rsidRPr="00604B13">
              <w:rPr>
                <w:rFonts w:ascii="IRANSansXFaNum" w:hAnsi="IRANSansXFaNum" w:cs="IRANSansXFaNum"/>
                <w:sz w:val="24"/>
                <w:szCs w:val="24"/>
                <w:rtl/>
              </w:rPr>
              <w:t>صفحه</w:t>
            </w:r>
            <w:r w:rsidRPr="00604B13">
              <w:rPr>
                <w:rFonts w:ascii="IRANSansXFaNum" w:hAnsi="IRANSansXFaNum" w:cs="IRANSansXFaNum"/>
                <w:sz w:val="24"/>
                <w:szCs w:val="24"/>
              </w:rPr>
              <w:t xml:space="preserve"> </w:t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</w:rPr>
              <w:fldChar w:fldCharType="begin"/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</w:rPr>
              <w:instrText xml:space="preserve"> PAGE </w:instrText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</w:rPr>
              <w:fldChar w:fldCharType="separate"/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</w:rPr>
              <w:fldChar w:fldCharType="end"/>
            </w:r>
            <w:r w:rsidRPr="00604B13">
              <w:rPr>
                <w:rFonts w:ascii="IRANSansXFaNum" w:hAnsi="IRANSansXFaNum" w:cs="IRANSansXFaNum"/>
                <w:sz w:val="24"/>
                <w:szCs w:val="24"/>
              </w:rPr>
              <w:t xml:space="preserve"> </w:t>
            </w:r>
            <w:r w:rsidRPr="00604B13">
              <w:rPr>
                <w:rFonts w:ascii="IRANSansXFaNum" w:hAnsi="IRANSansXFaNum" w:cs="IRANSansXFaNum"/>
                <w:sz w:val="24"/>
                <w:szCs w:val="24"/>
                <w:rtl/>
              </w:rPr>
              <w:t>از</w:t>
            </w:r>
            <w:r w:rsidR="00BD6BFC" w:rsidRPr="00604B13">
              <w:rPr>
                <w:rFonts w:ascii="IRANSansXFaNum" w:hAnsi="IRANSansXFaNum" w:cs="IRANSansXFaNum"/>
                <w:sz w:val="24"/>
                <w:szCs w:val="24"/>
                <w:rtl/>
              </w:rPr>
              <w:t xml:space="preserve"> </w:t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</w:rPr>
              <w:fldChar w:fldCharType="begin"/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</w:rPr>
              <w:instrText xml:space="preserve"> NUMPAGES  </w:instrText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</w:rPr>
              <w:fldChar w:fldCharType="separate"/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CAEA0" w14:textId="77777777" w:rsidR="006D2CC8" w:rsidRDefault="006D2CC8" w:rsidP="00AF4794">
      <w:pPr>
        <w:spacing w:after="0" w:line="240" w:lineRule="auto"/>
      </w:pPr>
      <w:r>
        <w:separator/>
      </w:r>
    </w:p>
  </w:footnote>
  <w:footnote w:type="continuationSeparator" w:id="0">
    <w:p w14:paraId="7505FE69" w14:textId="77777777" w:rsidR="006D2CC8" w:rsidRDefault="006D2CC8" w:rsidP="00AF4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425"/>
    <w:multiLevelType w:val="hybridMultilevel"/>
    <w:tmpl w:val="5D5C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2380"/>
    <w:multiLevelType w:val="hybridMultilevel"/>
    <w:tmpl w:val="2900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84418"/>
    <w:multiLevelType w:val="hybridMultilevel"/>
    <w:tmpl w:val="D25E04D4"/>
    <w:lvl w:ilvl="0" w:tplc="0B60B816">
      <w:numFmt w:val="bullet"/>
      <w:lvlText w:val=""/>
      <w:lvlJc w:val="left"/>
      <w:pPr>
        <w:ind w:left="1548" w:hanging="468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DE1586"/>
    <w:multiLevelType w:val="hybridMultilevel"/>
    <w:tmpl w:val="D8C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56870"/>
    <w:multiLevelType w:val="hybridMultilevel"/>
    <w:tmpl w:val="99F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31723"/>
    <w:multiLevelType w:val="hybridMultilevel"/>
    <w:tmpl w:val="8F22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32F51"/>
    <w:multiLevelType w:val="hybridMultilevel"/>
    <w:tmpl w:val="E2AED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FC6317B"/>
    <w:multiLevelType w:val="hybridMultilevel"/>
    <w:tmpl w:val="D84E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5335">
    <w:abstractNumId w:val="3"/>
  </w:num>
  <w:num w:numId="2" w16cid:durableId="1029914643">
    <w:abstractNumId w:val="5"/>
  </w:num>
  <w:num w:numId="3" w16cid:durableId="1043404868">
    <w:abstractNumId w:val="1"/>
  </w:num>
  <w:num w:numId="4" w16cid:durableId="1225526013">
    <w:abstractNumId w:val="4"/>
  </w:num>
  <w:num w:numId="5" w16cid:durableId="1572542658">
    <w:abstractNumId w:val="7"/>
  </w:num>
  <w:num w:numId="6" w16cid:durableId="1787429203">
    <w:abstractNumId w:val="0"/>
  </w:num>
  <w:num w:numId="7" w16cid:durableId="832724553">
    <w:abstractNumId w:val="6"/>
  </w:num>
  <w:num w:numId="8" w16cid:durableId="55058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05DDD"/>
    <w:rsid w:val="00093BF0"/>
    <w:rsid w:val="000C16E1"/>
    <w:rsid w:val="000E3846"/>
    <w:rsid w:val="00133DF5"/>
    <w:rsid w:val="00170A83"/>
    <w:rsid w:val="00183904"/>
    <w:rsid w:val="001A32BE"/>
    <w:rsid w:val="001C56AB"/>
    <w:rsid w:val="001D6F72"/>
    <w:rsid w:val="001E7431"/>
    <w:rsid w:val="001F0C24"/>
    <w:rsid w:val="002004D5"/>
    <w:rsid w:val="0021250C"/>
    <w:rsid w:val="002623DC"/>
    <w:rsid w:val="00277FF4"/>
    <w:rsid w:val="00283F60"/>
    <w:rsid w:val="00287ACA"/>
    <w:rsid w:val="002A6A37"/>
    <w:rsid w:val="002B2DC8"/>
    <w:rsid w:val="002B5643"/>
    <w:rsid w:val="002B7455"/>
    <w:rsid w:val="002C1CDE"/>
    <w:rsid w:val="002D1333"/>
    <w:rsid w:val="00326F51"/>
    <w:rsid w:val="003353F9"/>
    <w:rsid w:val="0033615F"/>
    <w:rsid w:val="00337DBF"/>
    <w:rsid w:val="003728FC"/>
    <w:rsid w:val="003B517F"/>
    <w:rsid w:val="003C2056"/>
    <w:rsid w:val="003E23EA"/>
    <w:rsid w:val="003E3D90"/>
    <w:rsid w:val="00411E91"/>
    <w:rsid w:val="004147BA"/>
    <w:rsid w:val="00455EFE"/>
    <w:rsid w:val="00455F31"/>
    <w:rsid w:val="0046215F"/>
    <w:rsid w:val="004873F5"/>
    <w:rsid w:val="004A223E"/>
    <w:rsid w:val="004B398C"/>
    <w:rsid w:val="00531D87"/>
    <w:rsid w:val="00554436"/>
    <w:rsid w:val="005B6171"/>
    <w:rsid w:val="005D2A02"/>
    <w:rsid w:val="00604B13"/>
    <w:rsid w:val="00626CE6"/>
    <w:rsid w:val="00630797"/>
    <w:rsid w:val="00665749"/>
    <w:rsid w:val="00672EC0"/>
    <w:rsid w:val="0069099D"/>
    <w:rsid w:val="006A374C"/>
    <w:rsid w:val="006A6670"/>
    <w:rsid w:val="006D2CC8"/>
    <w:rsid w:val="006D3BAC"/>
    <w:rsid w:val="006F2548"/>
    <w:rsid w:val="00703E9E"/>
    <w:rsid w:val="007206F1"/>
    <w:rsid w:val="00772C11"/>
    <w:rsid w:val="00786EA2"/>
    <w:rsid w:val="007B610D"/>
    <w:rsid w:val="007C77EA"/>
    <w:rsid w:val="007F3B1F"/>
    <w:rsid w:val="0082438D"/>
    <w:rsid w:val="0083507D"/>
    <w:rsid w:val="00836DE9"/>
    <w:rsid w:val="00853F4B"/>
    <w:rsid w:val="00864E7B"/>
    <w:rsid w:val="008B44AC"/>
    <w:rsid w:val="008B4798"/>
    <w:rsid w:val="008C7856"/>
    <w:rsid w:val="008F2046"/>
    <w:rsid w:val="00926B67"/>
    <w:rsid w:val="00957FB5"/>
    <w:rsid w:val="00980179"/>
    <w:rsid w:val="00981414"/>
    <w:rsid w:val="009B5930"/>
    <w:rsid w:val="009B5A4A"/>
    <w:rsid w:val="009C3620"/>
    <w:rsid w:val="009D690E"/>
    <w:rsid w:val="00A04B65"/>
    <w:rsid w:val="00A25381"/>
    <w:rsid w:val="00A4091A"/>
    <w:rsid w:val="00A454AC"/>
    <w:rsid w:val="00A541EB"/>
    <w:rsid w:val="00AB7C52"/>
    <w:rsid w:val="00AF4794"/>
    <w:rsid w:val="00B401F1"/>
    <w:rsid w:val="00B42740"/>
    <w:rsid w:val="00B90A70"/>
    <w:rsid w:val="00BD4A81"/>
    <w:rsid w:val="00BD570B"/>
    <w:rsid w:val="00BD6BFC"/>
    <w:rsid w:val="00BE1F1F"/>
    <w:rsid w:val="00C611D8"/>
    <w:rsid w:val="00C76E06"/>
    <w:rsid w:val="00C92962"/>
    <w:rsid w:val="00C971C7"/>
    <w:rsid w:val="00C97BE6"/>
    <w:rsid w:val="00CB1953"/>
    <w:rsid w:val="00CE697E"/>
    <w:rsid w:val="00D1152A"/>
    <w:rsid w:val="00D13544"/>
    <w:rsid w:val="00D27F37"/>
    <w:rsid w:val="00D346C4"/>
    <w:rsid w:val="00D51903"/>
    <w:rsid w:val="00D65B0E"/>
    <w:rsid w:val="00D86CFB"/>
    <w:rsid w:val="00DD1185"/>
    <w:rsid w:val="00DE2CDF"/>
    <w:rsid w:val="00E04A95"/>
    <w:rsid w:val="00E17996"/>
    <w:rsid w:val="00E46F37"/>
    <w:rsid w:val="00E62EDC"/>
    <w:rsid w:val="00E85F3C"/>
    <w:rsid w:val="00EB541B"/>
    <w:rsid w:val="00EE1A3C"/>
    <w:rsid w:val="00EF08F1"/>
    <w:rsid w:val="00F022CD"/>
    <w:rsid w:val="00F226C6"/>
    <w:rsid w:val="00F478BF"/>
    <w:rsid w:val="00F47CED"/>
    <w:rsid w:val="00F55CB7"/>
    <w:rsid w:val="00F566BE"/>
    <w:rsid w:val="00F62477"/>
    <w:rsid w:val="00F73538"/>
    <w:rsid w:val="00F82075"/>
    <w:rsid w:val="00FC270E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4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94"/>
  </w:style>
  <w:style w:type="paragraph" w:styleId="Footer">
    <w:name w:val="footer"/>
    <w:basedOn w:val="Normal"/>
    <w:link w:val="FooterChar"/>
    <w:uiPriority w:val="99"/>
    <w:unhideWhenUsed/>
    <w:rsid w:val="00554436"/>
    <w:pPr>
      <w:tabs>
        <w:tab w:val="center" w:pos="4680"/>
        <w:tab w:val="right" w:pos="9360"/>
      </w:tabs>
      <w:spacing w:after="0" w:line="240" w:lineRule="auto"/>
    </w:pPr>
    <w:rPr>
      <w:lang w:bidi="fa-IR"/>
    </w:rPr>
  </w:style>
  <w:style w:type="character" w:customStyle="1" w:styleId="FooterChar">
    <w:name w:val="Footer Char"/>
    <w:basedOn w:val="DefaultParagraphFont"/>
    <w:link w:val="Footer"/>
    <w:uiPriority w:val="99"/>
    <w:rsid w:val="00554436"/>
    <w:rPr>
      <w:lang w:bidi="fa-IR"/>
    </w:rPr>
  </w:style>
  <w:style w:type="character" w:styleId="PlaceholderText">
    <w:name w:val="Placeholder Text"/>
    <w:basedOn w:val="DefaultParagraphFont"/>
    <w:uiPriority w:val="99"/>
    <w:semiHidden/>
    <w:rsid w:val="00672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E7569-AE75-4BCD-8CB6-77BF59CB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95</cp:revision>
  <cp:lastPrinted>2023-04-16T05:41:00Z</cp:lastPrinted>
  <dcterms:created xsi:type="dcterms:W3CDTF">2023-02-25T00:27:00Z</dcterms:created>
  <dcterms:modified xsi:type="dcterms:W3CDTF">2023-05-11T06:02:00Z</dcterms:modified>
</cp:coreProperties>
</file>