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a86e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a86e8"/>
          <w:sz w:val="28"/>
          <w:szCs w:val="28"/>
          <w:u w:val="none"/>
          <w:shd w:fill="auto" w:val="clear"/>
          <w:vertAlign w:val="baseline"/>
          <w:rtl w:val="0"/>
        </w:rPr>
        <w:t xml:space="preserve">MUHAMMAD HAMID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20849609375" w:line="240" w:lineRule="auto"/>
        <w:ind w:left="0" w:right="1625.7891845703125" w:firstLine="0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20849609375" w:line="240" w:lineRule="auto"/>
        <w:ind w:left="0" w:right="1625.7891845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muhammadhamid.jj.7@gmail.com | (+92)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0324-8061046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1943359375" w:line="240" w:lineRule="auto"/>
        <w:ind w:left="207.35992431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42875" cy="1428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@hamid-khans651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32080078125" w:line="240" w:lineRule="auto"/>
        <w:ind w:left="207.35992431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142875" cy="1428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/muhammad-hamid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32080078125" w:line="240" w:lineRule="auto"/>
        <w:ind w:left="207.35992431640625" w:right="0" w:firstLine="0"/>
        <w:jc w:val="left"/>
        <w:rPr>
          <w:rFonts w:ascii="Calibri" w:cs="Calibri" w:eastAsia="Calibri" w:hAnsi="Calibri"/>
          <w:color w:val="1155cc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1155cc"/>
          <w:sz w:val="20"/>
          <w:szCs w:val="20"/>
          <w:rtl w:val="0"/>
        </w:rPr>
        <w:t xml:space="preserve">      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Portfolio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32080078125" w:line="240" w:lineRule="auto"/>
        <w:ind w:left="0" w:right="0" w:firstLine="0"/>
        <w:jc w:val="left"/>
        <w:rPr>
          <w:rFonts w:ascii="Calibri" w:cs="Calibri" w:eastAsia="Calibri" w:hAnsi="Calibri"/>
          <w:color w:val="1155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5.150146484375" w:line="240" w:lineRule="auto"/>
        <w:ind w:left="4.7999572753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a86e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a86e8"/>
          <w:sz w:val="24"/>
          <w:szCs w:val="24"/>
          <w:u w:val="none"/>
          <w:shd w:fill="auto" w:val="clear"/>
          <w:vertAlign w:val="baseline"/>
          <w:rtl w:val="0"/>
        </w:rPr>
        <w:t xml:space="preserve">SKILLS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07568359375" w:line="240" w:lineRule="auto"/>
        <w:ind w:left="392.87994384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MS PGothic" w:cs="MS PGothic" w:eastAsia="MS PGothic" w:hAnsi="MS PGothic"/>
          <w:b w:val="1"/>
          <w:sz w:val="24"/>
          <w:szCs w:val="24"/>
          <w:rtl w:val="0"/>
        </w:rPr>
        <w:t xml:space="preserve">Languages</w:t>
      </w:r>
      <w:r w:rsidDel="00000000" w:rsidR="00000000" w:rsidRPr="00000000">
        <w:rPr>
          <w:rFonts w:ascii="MS PGothic" w:cs="MS PGothic" w:eastAsia="MS PGothic" w:hAnsi="MS PGothi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HTML, CSS, Javascript,Typescript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8818359375" w:line="240" w:lineRule="auto"/>
        <w:ind w:left="392.87994384765625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MS PGothic" w:cs="MS PGothic" w:eastAsia="MS PGothic" w:hAnsi="MS PGothic"/>
          <w:b w:val="1"/>
          <w:sz w:val="24"/>
          <w:szCs w:val="24"/>
          <w:rtl w:val="0"/>
        </w:rPr>
        <w:t xml:space="preserve">❖Frameworks &amp; Libraries:</w:t>
      </w:r>
      <w:r w:rsidDel="00000000" w:rsidR="00000000" w:rsidRPr="00000000">
        <w:rPr>
          <w:rFonts w:ascii="MS PGothic" w:cs="MS PGothic" w:eastAsia="MS PGothic" w:hAnsi="MS PGothic"/>
          <w:sz w:val="24"/>
          <w:szCs w:val="24"/>
          <w:rtl w:val="0"/>
        </w:rPr>
        <w:t xml:space="preserve">React,Next.js,Node.JS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Tailwind CSS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Shadcn UI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,Bootstrap 5, Material ui,Fastapi,Poetry,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8818359375" w:line="240" w:lineRule="auto"/>
        <w:ind w:left="392.87994384765625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8818359375" w:line="240" w:lineRule="auto"/>
        <w:ind w:left="0" w:right="0" w:firstLine="0"/>
        <w:jc w:val="left"/>
        <w:rPr>
          <w:rFonts w:ascii="MS PGothic" w:cs="MS PGothic" w:eastAsia="MS PGothic" w:hAnsi="MS PGothic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MS PGothic" w:cs="MS PGothic" w:eastAsia="MS PGothic" w:hAnsi="MS PGothic"/>
          <w:b w:val="1"/>
          <w:sz w:val="24"/>
          <w:szCs w:val="24"/>
          <w:rtl w:val="0"/>
        </w:rPr>
        <w:t xml:space="preserve">❖Databases: </w:t>
      </w:r>
      <w:r w:rsidDel="00000000" w:rsidR="00000000" w:rsidRPr="00000000">
        <w:rPr>
          <w:rFonts w:ascii="MS PGothic" w:cs="MS PGothic" w:eastAsia="MS PGothic" w:hAnsi="MS PGothic"/>
          <w:sz w:val="24"/>
          <w:szCs w:val="24"/>
          <w:rtl w:val="0"/>
        </w:rPr>
        <w:t xml:space="preserve">PostgresSQL,MySQL,MongoDB</w:t>
      </w:r>
    </w:p>
    <w:p w:rsidR="00000000" w:rsidDel="00000000" w:rsidP="00000000" w:rsidRDefault="00000000" w:rsidRPr="00000000" w14:paraId="0000000D">
      <w:pPr>
        <w:widowControl w:val="0"/>
        <w:spacing w:before="12.88818359375" w:line="240" w:lineRule="auto"/>
        <w:ind w:left="392.87994384765625" w:firstLine="0"/>
        <w:rPr>
          <w:rFonts w:ascii="MS PGothic" w:cs="MS PGothic" w:eastAsia="MS PGothic" w:hAnsi="MS PGothic"/>
          <w:sz w:val="24"/>
          <w:szCs w:val="24"/>
        </w:rPr>
      </w:pPr>
      <w:r w:rsidDel="00000000" w:rsidR="00000000" w:rsidRPr="00000000">
        <w:rPr>
          <w:rFonts w:ascii="MS PGothic" w:cs="MS PGothic" w:eastAsia="MS PGothic" w:hAnsi="MS PGothic"/>
          <w:sz w:val="24"/>
          <w:szCs w:val="24"/>
          <w:rtl w:val="0"/>
        </w:rPr>
        <w:t xml:space="preserve">❖</w:t>
      </w:r>
      <w:r w:rsidDel="00000000" w:rsidR="00000000" w:rsidRPr="00000000">
        <w:rPr>
          <w:rFonts w:ascii="MS PGothic" w:cs="MS PGothic" w:eastAsia="MS PGothic" w:hAnsi="MS PGothic"/>
          <w:b w:val="1"/>
          <w:sz w:val="24"/>
          <w:szCs w:val="24"/>
          <w:rtl w:val="0"/>
        </w:rPr>
        <w:t xml:space="preserve">Tools: </w:t>
      </w:r>
      <w:r w:rsidDel="00000000" w:rsidR="00000000" w:rsidRPr="00000000">
        <w:rPr>
          <w:rFonts w:ascii="MS PGothic" w:cs="MS PGothic" w:eastAsia="MS PGothic" w:hAnsi="MS PGothic"/>
          <w:sz w:val="24"/>
          <w:szCs w:val="24"/>
          <w:rtl w:val="0"/>
        </w:rPr>
        <w:t xml:space="preserve">VsCode,Docker,Postman,Xampp, Git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8818359375" w:line="240" w:lineRule="auto"/>
        <w:ind w:left="392.87994384765625" w:right="0" w:firstLine="0"/>
        <w:jc w:val="left"/>
        <w:rPr>
          <w:rFonts w:ascii="MS PGothic" w:cs="MS PGothic" w:eastAsia="MS PGothic" w:hAnsi="MS PGothic"/>
          <w:sz w:val="24"/>
          <w:szCs w:val="24"/>
        </w:rPr>
      </w:pPr>
      <w:r w:rsidDel="00000000" w:rsidR="00000000" w:rsidRPr="00000000">
        <w:rPr>
          <w:rFonts w:ascii="MS PGothic" w:cs="MS PGothic" w:eastAsia="MS PGothic" w:hAnsi="MS P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MS PGothic" w:cs="MS PGothic" w:eastAsia="MS PGothic" w:hAnsi="MS PGothic"/>
          <w:b w:val="1"/>
          <w:sz w:val="24"/>
          <w:szCs w:val="24"/>
          <w:rtl w:val="0"/>
        </w:rPr>
        <w:t xml:space="preserve">IT Constructs &amp; Practices: </w:t>
      </w:r>
      <w:r w:rsidDel="00000000" w:rsidR="00000000" w:rsidRPr="00000000">
        <w:rPr>
          <w:rFonts w:ascii="MS PGothic" w:cs="MS PGothic" w:eastAsia="MS PGothic" w:hAnsi="MS PGothic"/>
          <w:sz w:val="24"/>
          <w:szCs w:val="24"/>
          <w:rtl w:val="0"/>
        </w:rPr>
        <w:t xml:space="preserve">OOP,Version Control,Responsive Design,API Code                              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8818359375" w:line="240" w:lineRule="auto"/>
        <w:ind w:left="392.87994384765625" w:right="0" w:firstLine="0"/>
        <w:jc w:val="left"/>
        <w:rPr>
          <w:rFonts w:ascii="MS PGothic" w:cs="MS PGothic" w:eastAsia="MS PGothic" w:hAnsi="MS PGothic"/>
          <w:sz w:val="24"/>
          <w:szCs w:val="24"/>
        </w:rPr>
      </w:pPr>
      <w:r w:rsidDel="00000000" w:rsidR="00000000" w:rsidRPr="00000000">
        <w:rPr>
          <w:rFonts w:ascii="MS PGothic" w:cs="MS PGothic" w:eastAsia="MS PGothic" w:hAnsi="MS PGothic"/>
          <w:sz w:val="24"/>
          <w:szCs w:val="24"/>
          <w:rtl w:val="0"/>
        </w:rPr>
        <w:t xml:space="preserve">                                              Reviews, Testing and Development</w:t>
      </w:r>
    </w:p>
    <w:p w:rsidR="00000000" w:rsidDel="00000000" w:rsidP="00000000" w:rsidRDefault="00000000" w:rsidRPr="00000000" w14:paraId="00000010">
      <w:pPr>
        <w:widowControl w:val="0"/>
        <w:spacing w:before="12.88818359375" w:line="240" w:lineRule="auto"/>
        <w:ind w:left="392.87994384765625" w:firstLine="0"/>
        <w:rPr>
          <w:rFonts w:ascii="MS PGothic" w:cs="MS PGothic" w:eastAsia="MS PGothic" w:hAnsi="MS PGothic"/>
          <w:sz w:val="24"/>
          <w:szCs w:val="24"/>
        </w:rPr>
      </w:pPr>
      <w:r w:rsidDel="00000000" w:rsidR="00000000" w:rsidRPr="00000000">
        <w:rPr>
          <w:rFonts w:ascii="MS PGothic" w:cs="MS PGothic" w:eastAsia="MS PGothic" w:hAnsi="MS PGothic"/>
          <w:b w:val="1"/>
          <w:sz w:val="24"/>
          <w:szCs w:val="24"/>
          <w:rtl w:val="0"/>
        </w:rPr>
        <w:t xml:space="preserve">❖Other Skills: </w:t>
      </w:r>
      <w:r w:rsidDel="00000000" w:rsidR="00000000" w:rsidRPr="00000000">
        <w:rPr>
          <w:rFonts w:ascii="MS PGothic" w:cs="MS PGothic" w:eastAsia="MS PGothic" w:hAnsi="MS PGothic"/>
          <w:sz w:val="24"/>
          <w:szCs w:val="24"/>
          <w:rtl w:val="0"/>
        </w:rPr>
        <w:t xml:space="preserve">Adaptability, Leadership, Team building, Planning, Problem Solving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8134765625" w:line="240" w:lineRule="auto"/>
        <w:ind w:left="13.9199829101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a86e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a86e8"/>
          <w:sz w:val="24"/>
          <w:szCs w:val="24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12">
      <w:pPr>
        <w:widowControl w:val="0"/>
        <w:spacing w:before="130.0762939453125" w:line="244.04296875" w:lineRule="auto"/>
        <w:ind w:left="392.87994384765625" w:right="284.520263671875" w:firstLine="0"/>
        <w:rPr>
          <w:rFonts w:ascii="MS PGothic" w:cs="MS PGothic" w:eastAsia="MS PGothic" w:hAnsi="MS PGothic"/>
          <w:sz w:val="24"/>
          <w:szCs w:val="24"/>
        </w:rPr>
      </w:pPr>
      <w:r w:rsidDel="00000000" w:rsidR="00000000" w:rsidRPr="00000000">
        <w:rPr>
          <w:rFonts w:ascii="MS PGothic" w:cs="MS PGothic" w:eastAsia="MS PGothic" w:hAnsi="MS PGothic"/>
          <w:sz w:val="24"/>
          <w:szCs w:val="24"/>
          <w:rtl w:val="0"/>
        </w:rPr>
        <w:t xml:space="preserve">❖ </w:t>
      </w:r>
      <w:r w:rsidDel="00000000" w:rsidR="00000000" w:rsidRPr="00000000">
        <w:rPr>
          <w:rFonts w:ascii="MS PGothic" w:cs="MS PGothic" w:eastAsia="MS PGothic" w:hAnsi="MS PGothic"/>
          <w:b w:val="1"/>
          <w:sz w:val="24"/>
          <w:szCs w:val="24"/>
          <w:rtl w:val="0"/>
        </w:rPr>
        <w:t xml:space="preserve">PIAIC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|</w:t>
      </w:r>
      <w:r w:rsidDel="00000000" w:rsidR="00000000" w:rsidRPr="00000000">
        <w:rPr>
          <w:rFonts w:ascii="MS PGothic" w:cs="MS PGothic" w:eastAsia="MS PGothic" w:hAnsi="MS PGothic"/>
          <w:sz w:val="24"/>
          <w:szCs w:val="24"/>
          <w:rtl w:val="0"/>
        </w:rPr>
        <w:t xml:space="preserve"> Jamestack &amp; Cloud Native Engineer (Sep 2023 - October 2025 | Present)                               </w:t>
      </w:r>
    </w:p>
    <w:p w:rsidR="00000000" w:rsidDel="00000000" w:rsidP="00000000" w:rsidRDefault="00000000" w:rsidRPr="00000000" w14:paraId="00000013">
      <w:pPr>
        <w:widowControl w:val="0"/>
        <w:spacing w:before="130.0762939453125" w:line="244.04296875" w:lineRule="auto"/>
        <w:ind w:left="392.87994384765625" w:right="284.520263671875" w:firstLine="0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DAE (CIT)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| Saifee Eide Zahabi Institute of Science and technology,karachi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X.ll (21-25)</w:t>
      </w:r>
    </w:p>
    <w:p w:rsidR="00000000" w:rsidDel="00000000" w:rsidP="00000000" w:rsidRDefault="00000000" w:rsidRPr="00000000" w14:paraId="00000014">
      <w:pPr>
        <w:widowControl w:val="0"/>
        <w:spacing w:before="130.0762939453125" w:line="244.04296875" w:lineRule="auto"/>
        <w:ind w:left="392.87994384765625" w:right="284.520263671875" w:firstLine="0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MS PGothic" w:cs="MS PGothic" w:eastAsia="MS PGothic" w:hAnsi="MS P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(BSEK)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| The Citizen Foundation School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80.02%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2021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0762939453125" w:line="244.04296875" w:lineRule="auto"/>
        <w:ind w:left="392.87994384765625" w:right="284.520263671875" w:firstLine="0"/>
        <w:jc w:val="left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845825195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a86e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a86e8"/>
          <w:sz w:val="24"/>
          <w:szCs w:val="24"/>
          <w:u w:val="none"/>
          <w:shd w:fill="auto" w:val="clear"/>
          <w:vertAlign w:val="baseline"/>
          <w:rtl w:val="0"/>
        </w:rPr>
        <w:t xml:space="preserve">ACADEMIC PROJECTS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07629394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Full Stack Engineer | Presidential Initiative for AI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(Sep ‘20 - Oct ‘20)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2774658203125" w:line="271.1425495147705" w:lineRule="auto"/>
        <w:ind w:left="489.95697021484375" w:right="0" w:firstLine="12.10006713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out the Full Stack E-Comemerce using Next.JS 14,Tailwind CSS,and Shadcn UI Implementing card functionality using Vercel Postgress SQL and Drizzle ORM connecting to sanity as back-end CMS with all the products Data connecting Stripe APIs to power Online Payment processing for e-commerce use React-hook-toast library to adds beautiful Notifications use icons from Lucid (Shadcn UI)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1259765625" w:line="240" w:lineRule="auto"/>
        <w:ind w:left="0" w:right="305.01220703125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Full Stack Web AI Application | Presidential Initiative for AI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(Feb ‘10 - Feb ‘15)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27685546875" w:line="272.43292808532715" w:lineRule="auto"/>
        <w:ind w:left="719.3399047851562" w:right="150.179443359375" w:firstLine="14.0800476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the Full Stack photo gallery using cloudinary,next.js and shadcn UI this entire project was build without using database,instead of we use of all the build in cloudinary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functionality for uploading images tagging our images,editing images,creating albums and open ai for key Ai prompts to generate ai images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2.2930908203125" w:line="240" w:lineRule="auto"/>
        <w:ind w:left="13.9199829101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a86e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a86e8"/>
          <w:sz w:val="24"/>
          <w:szCs w:val="24"/>
          <w:u w:val="none"/>
          <w:shd w:fill="auto" w:val="clear"/>
          <w:vertAlign w:val="baseline"/>
          <w:rtl w:val="0"/>
        </w:rPr>
        <w:t xml:space="preserve">POSITION OF RESPONSIBILITY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0750732421875" w:line="244.04500007629395" w:lineRule="auto"/>
        <w:ind w:left="721.4399719238281" w:right="412.0654296875" w:hanging="328.56002807617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 of Quarter 3 | PIAIC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(29 Feb -29 May 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Attend Cloud Native A Classes &amp; and participate in (CNAI) projects in UIT university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84368896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a86e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a86e8"/>
          <w:sz w:val="24"/>
          <w:szCs w:val="24"/>
          <w:u w:val="none"/>
          <w:shd w:fill="auto" w:val="clear"/>
          <w:vertAlign w:val="baseline"/>
          <w:rtl w:val="0"/>
        </w:rPr>
        <w:t xml:space="preserve">ACHIEVEMENTS / HOBBIES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0750732421875" w:line="366.0654544830322" w:lineRule="auto"/>
        <w:ind w:left="735.3599548339844" w:right="471.9970703125" w:hanging="357.12005615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Active member of developer community, regularly engaging in hackathons to refine my coding skills and stay abreast of the latest industry trends.</w:t>
      </w:r>
    </w:p>
    <w:sectPr>
      <w:pgSz w:h="15840" w:w="12240" w:orient="portrait"/>
      <w:pgMar w:bottom="1768.673095703125" w:top="1344.51904296875" w:left="1442.6400756835938" w:right="1460.54443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MS P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portfolio-h3wy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