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B538" w14:textId="4FBC495F" w:rsidR="001F5B74" w:rsidRDefault="00E50637" w:rsidP="00E50637">
      <w:pPr>
        <w:pStyle w:val="Heading1"/>
      </w:pPr>
      <w:r>
        <w:t>Reconciliation Simulation</w:t>
      </w:r>
    </w:p>
    <w:p w14:paraId="0D097C35" w14:textId="77777777" w:rsidR="00E50637" w:rsidRDefault="00E50637" w:rsidP="00E50637"/>
    <w:p w14:paraId="2E277A9B" w14:textId="6DFED1AE" w:rsidR="00E81ACA" w:rsidRDefault="00E81ACA" w:rsidP="00E81ACA">
      <w:pPr>
        <w:pStyle w:val="Heading1"/>
      </w:pPr>
      <w:r>
        <w:t>Goal of the simulation</w:t>
      </w:r>
    </w:p>
    <w:p w14:paraId="36D27889" w14:textId="77777777" w:rsidR="00E81ACA" w:rsidRDefault="00E81ACA" w:rsidP="00E81ACA">
      <w:pPr>
        <w:pStyle w:val="NormalWeb"/>
        <w:numPr>
          <w:ilvl w:val="0"/>
          <w:numId w:val="1"/>
        </w:numPr>
      </w:pPr>
      <w:r>
        <w:t xml:space="preserve">Generate </w:t>
      </w:r>
      <w:r>
        <w:rPr>
          <w:rStyle w:val="Strong"/>
          <w:rFonts w:eastAsiaTheme="majorEastAsia"/>
        </w:rPr>
        <w:t>ledger-side POOL movements</w:t>
      </w:r>
      <w:r>
        <w:t xml:space="preserve"> (</w:t>
      </w:r>
      <w:r>
        <w:rPr>
          <w:rStyle w:val="HTMLCode"/>
          <w:rFonts w:eastAsiaTheme="majorEastAsia"/>
        </w:rPr>
        <w:t>1101</w:t>
      </w:r>
      <w:r>
        <w:t>)</w:t>
      </w:r>
    </w:p>
    <w:p w14:paraId="4366E3BB" w14:textId="77777777" w:rsidR="00E81ACA" w:rsidRDefault="00E81ACA" w:rsidP="00E81ACA">
      <w:pPr>
        <w:pStyle w:val="NormalWeb"/>
        <w:numPr>
          <w:ilvl w:val="0"/>
          <w:numId w:val="1"/>
        </w:numPr>
      </w:pPr>
      <w:r>
        <w:t xml:space="preserve">Generate </w:t>
      </w:r>
      <w:r>
        <w:rPr>
          <w:rStyle w:val="Strong"/>
          <w:rFonts w:eastAsiaTheme="majorEastAsia"/>
        </w:rPr>
        <w:t>ledger-side RAIL movements</w:t>
      </w:r>
      <w:r>
        <w:t xml:space="preserve"> (</w:t>
      </w:r>
      <w:r>
        <w:rPr>
          <w:rStyle w:val="HTMLCode"/>
          <w:rFonts w:eastAsiaTheme="majorEastAsia"/>
        </w:rPr>
        <w:t>2103</w:t>
      </w:r>
      <w:r>
        <w:t>)</w:t>
      </w:r>
    </w:p>
    <w:p w14:paraId="5D3B4D1B" w14:textId="77777777" w:rsidR="00E81ACA" w:rsidRDefault="00E81ACA" w:rsidP="00E81ACA">
      <w:pPr>
        <w:pStyle w:val="NormalWeb"/>
        <w:numPr>
          <w:ilvl w:val="0"/>
          <w:numId w:val="1"/>
        </w:numPr>
      </w:pPr>
      <w:r>
        <w:t xml:space="preserve">Generate </w:t>
      </w:r>
      <w:r>
        <w:rPr>
          <w:rStyle w:val="Strong"/>
          <w:rFonts w:eastAsiaTheme="majorEastAsia"/>
        </w:rPr>
        <w:t>bank-reported POOL balances</w:t>
      </w:r>
    </w:p>
    <w:p w14:paraId="4709EC49" w14:textId="77777777" w:rsidR="00E81ACA" w:rsidRDefault="00E81ACA" w:rsidP="00E81ACA">
      <w:pPr>
        <w:pStyle w:val="NormalWeb"/>
        <w:numPr>
          <w:ilvl w:val="0"/>
          <w:numId w:val="1"/>
        </w:numPr>
      </w:pPr>
      <w:r>
        <w:t>Intentionally introduce:</w:t>
      </w:r>
    </w:p>
    <w:p w14:paraId="62BA8070" w14:textId="77777777" w:rsidR="00E81ACA" w:rsidRDefault="00E81ACA" w:rsidP="00E81ACA">
      <w:pPr>
        <w:pStyle w:val="NormalWeb"/>
        <w:numPr>
          <w:ilvl w:val="1"/>
          <w:numId w:val="1"/>
        </w:numPr>
      </w:pPr>
      <w:r>
        <w:t>timing gaps</w:t>
      </w:r>
    </w:p>
    <w:p w14:paraId="27DE3350" w14:textId="77777777" w:rsidR="00E81ACA" w:rsidRDefault="00E81ACA" w:rsidP="00E81ACA">
      <w:pPr>
        <w:pStyle w:val="NormalWeb"/>
        <w:numPr>
          <w:ilvl w:val="1"/>
          <w:numId w:val="1"/>
        </w:numPr>
      </w:pPr>
      <w:r>
        <w:t>missing transactions</w:t>
      </w:r>
    </w:p>
    <w:p w14:paraId="126349C0" w14:textId="77777777" w:rsidR="00E81ACA" w:rsidRDefault="00E81ACA" w:rsidP="00E81ACA">
      <w:pPr>
        <w:pStyle w:val="NormalWeb"/>
        <w:numPr>
          <w:ilvl w:val="1"/>
          <w:numId w:val="1"/>
        </w:numPr>
      </w:pPr>
      <w:r>
        <w:t>amount mismatches</w:t>
      </w:r>
    </w:p>
    <w:p w14:paraId="0610FB62" w14:textId="77777777" w:rsidR="00E81ACA" w:rsidRDefault="00E81ACA" w:rsidP="00E81ACA">
      <w:pPr>
        <w:pStyle w:val="NormalWeb"/>
        <w:numPr>
          <w:ilvl w:val="0"/>
          <w:numId w:val="1"/>
        </w:numPr>
      </w:pPr>
      <w:r>
        <w:t>Run:</w:t>
      </w:r>
    </w:p>
    <w:p w14:paraId="54888DA8" w14:textId="77777777" w:rsidR="00E81ACA" w:rsidRDefault="00E81ACA" w:rsidP="00E81ACA">
      <w:pPr>
        <w:pStyle w:val="NormalWeb"/>
        <w:numPr>
          <w:ilvl w:val="1"/>
          <w:numId w:val="1"/>
        </w:numPr>
      </w:pPr>
      <w:r>
        <w:t>safeguarding views</w:t>
      </w:r>
    </w:p>
    <w:p w14:paraId="15AF4292" w14:textId="77777777" w:rsidR="00E81ACA" w:rsidRDefault="00E81ACA" w:rsidP="00E81ACA">
      <w:pPr>
        <w:pStyle w:val="NormalWeb"/>
        <w:numPr>
          <w:ilvl w:val="1"/>
          <w:numId w:val="1"/>
        </w:numPr>
      </w:pPr>
      <w:r>
        <w:t>daily snapshot SQL</w:t>
      </w:r>
    </w:p>
    <w:p w14:paraId="7F999B06" w14:textId="77777777" w:rsidR="00E81ACA" w:rsidRDefault="00E81ACA" w:rsidP="00E81ACA">
      <w:pPr>
        <w:pStyle w:val="NormalWeb"/>
        <w:numPr>
          <w:ilvl w:val="1"/>
          <w:numId w:val="1"/>
        </w:numPr>
      </w:pPr>
      <w:r>
        <w:t>delta logic</w:t>
      </w:r>
    </w:p>
    <w:p w14:paraId="42DD3A07" w14:textId="77777777" w:rsidR="00E81ACA" w:rsidRDefault="00E81ACA" w:rsidP="00E81ACA">
      <w:pPr>
        <w:pStyle w:val="NormalWeb"/>
        <w:numPr>
          <w:ilvl w:val="0"/>
          <w:numId w:val="1"/>
        </w:numPr>
      </w:pPr>
      <w:r>
        <w:t xml:space="preserve">See </w:t>
      </w:r>
      <w:r>
        <w:rPr>
          <w:rStyle w:val="Strong"/>
          <w:rFonts w:eastAsiaTheme="majorEastAsia"/>
        </w:rPr>
        <w:t>predictable deltas</w:t>
      </w:r>
    </w:p>
    <w:p w14:paraId="3C07FA55" w14:textId="77777777" w:rsidR="00E81ACA" w:rsidRDefault="00000675" w:rsidP="00E81ACA">
      <w:r>
        <w:rPr>
          <w:noProof/>
        </w:rPr>
        <w:pict w14:anchorId="4B12642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3D345D9" w14:textId="77777777" w:rsidR="003333D6" w:rsidRDefault="003333D6" w:rsidP="003333D6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Core principle (important)</w:t>
      </w:r>
    </w:p>
    <w:p w14:paraId="1B2B7046" w14:textId="77777777" w:rsidR="003333D6" w:rsidRDefault="003333D6" w:rsidP="003333D6">
      <w:pPr>
        <w:pStyle w:val="NormalWeb"/>
      </w:pPr>
      <w:r>
        <w:rPr>
          <w:rStyle w:val="Strong"/>
          <w:rFonts w:eastAsiaTheme="majorEastAsia"/>
        </w:rPr>
        <w:t>Simulate the BANK side independently of the LEDGER side</w:t>
      </w:r>
    </w:p>
    <w:p w14:paraId="6C7EEA1F" w14:textId="77777777" w:rsidR="003333D6" w:rsidRDefault="003333D6" w:rsidP="003333D6">
      <w:pPr>
        <w:pStyle w:val="NormalWeb"/>
      </w:pPr>
      <w:r>
        <w:t>Never “derive” bank balances from the ledger in tests — otherwise reconciliation becomes tautological.</w:t>
      </w:r>
    </w:p>
    <w:p w14:paraId="5BE8860B" w14:textId="77777777" w:rsidR="003333D6" w:rsidRDefault="00000675" w:rsidP="003333D6">
      <w:r>
        <w:rPr>
          <w:noProof/>
        </w:rPr>
        <w:pict w14:anchorId="02021E5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26B4BA9" w14:textId="655C66D9" w:rsidR="003333D6" w:rsidRDefault="003333D6" w:rsidP="003333D6">
      <w:pPr>
        <w:pStyle w:val="Heading1"/>
      </w:pPr>
      <w:r>
        <w:t>Proposed simulation architecture</w:t>
      </w:r>
    </w:p>
    <w:p w14:paraId="694248F1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Simulation Harness</w:t>
      </w:r>
    </w:p>
    <w:p w14:paraId="2EF52863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Ledger simulator</w:t>
      </w:r>
    </w:p>
    <w:p w14:paraId="0E1B187D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├── RAIL </w:t>
      </w:r>
      <w:r>
        <w:rPr>
          <w:rStyle w:val="hljs-title"/>
          <w:rFonts w:eastAsiaTheme="majorEastAsia"/>
        </w:rPr>
        <w:t>journal_lines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  <w:rFonts w:eastAsiaTheme="majorEastAsia"/>
        </w:rPr>
        <w:t>(</w:t>
      </w:r>
      <w:r>
        <w:rPr>
          <w:rStyle w:val="hljs-number"/>
        </w:rPr>
        <w:t>2103</w:t>
      </w:r>
      <w:r>
        <w:rPr>
          <w:rStyle w:val="HTMLCode"/>
          <w:rFonts w:eastAsiaTheme="majorEastAsia"/>
        </w:rPr>
        <w:t>, asset-scoped)</w:t>
      </w:r>
    </w:p>
    <w:p w14:paraId="40872191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└── POOL </w:t>
      </w:r>
      <w:r>
        <w:rPr>
          <w:rStyle w:val="hljs-title"/>
          <w:rFonts w:eastAsiaTheme="majorEastAsia"/>
        </w:rPr>
        <w:t>journal_lines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  <w:rFonts w:eastAsiaTheme="majorEastAsia"/>
        </w:rPr>
        <w:t>(</w:t>
      </w:r>
      <w:r>
        <w:rPr>
          <w:rStyle w:val="hljs-number"/>
        </w:rPr>
        <w:t>1101</w:t>
      </w:r>
      <w:r>
        <w:rPr>
          <w:rStyle w:val="HTMLCode"/>
          <w:rFonts w:eastAsiaTheme="majorEastAsia"/>
        </w:rPr>
        <w:t>, non-asset)</w:t>
      </w:r>
    </w:p>
    <w:p w14:paraId="1B1F8D52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</w:t>
      </w:r>
    </w:p>
    <w:p w14:paraId="247D4DDF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Bank simulator</w:t>
      </w:r>
    </w:p>
    <w:p w14:paraId="762117A2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├── safeguarding_bank_accounts</w:t>
      </w:r>
    </w:p>
    <w:p w14:paraId="6E94A7D2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 └── bank_account_balances</w:t>
      </w:r>
    </w:p>
    <w:p w14:paraId="57F71ACC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</w:t>
      </w:r>
    </w:p>
    <w:p w14:paraId="3DCBF986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└── Scenarios</w:t>
      </w:r>
    </w:p>
    <w:p w14:paraId="5530555B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├── happy path</w:t>
      </w:r>
    </w:p>
    <w:p w14:paraId="3A476F6E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├── missing rail tx</w:t>
      </w:r>
    </w:p>
    <w:p w14:paraId="618AB3F6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├── late pool posting</w:t>
      </w:r>
    </w:p>
    <w:p w14:paraId="2126DEE1" w14:textId="77777777" w:rsidR="003333D6" w:rsidRDefault="003333D6" w:rsidP="003333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├── bank lag</w:t>
      </w:r>
    </w:p>
    <w:p w14:paraId="6B41108A" w14:textId="77777777" w:rsidR="003333D6" w:rsidRDefault="003333D6" w:rsidP="003333D6">
      <w:pPr>
        <w:pStyle w:val="HTMLPreformatted"/>
      </w:pPr>
      <w:r>
        <w:rPr>
          <w:rStyle w:val="HTMLCode"/>
          <w:rFonts w:eastAsiaTheme="majorEastAsia"/>
        </w:rPr>
        <w:t xml:space="preserve">         └── rounding error</w:t>
      </w:r>
    </w:p>
    <w:p w14:paraId="500FDF4D" w14:textId="731DC10B" w:rsidR="003333D6" w:rsidRPr="003333D6" w:rsidRDefault="003333D6" w:rsidP="003333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33D6">
        <w:rPr>
          <w:b/>
          <w:bCs/>
          <w:kern w:val="36"/>
          <w:sz w:val="48"/>
          <w:szCs w:val="48"/>
        </w:rPr>
        <w:lastRenderedPageBreak/>
        <w:t>1️</w:t>
      </w:r>
      <w:r w:rsidRPr="003333D6">
        <w:rPr>
          <w:rFonts w:ascii="Segoe UI Symbol" w:hAnsi="Segoe UI Symbol" w:cs="Segoe UI Symbol"/>
          <w:b/>
          <w:bCs/>
          <w:kern w:val="36"/>
          <w:sz w:val="48"/>
          <w:szCs w:val="48"/>
        </w:rPr>
        <w:t>⃣</w:t>
      </w:r>
      <w:r w:rsidRPr="003333D6">
        <w:rPr>
          <w:b/>
          <w:bCs/>
          <w:kern w:val="36"/>
          <w:sz w:val="48"/>
          <w:szCs w:val="48"/>
        </w:rPr>
        <w:t xml:space="preserve"> Ledger-side simulation (internal truth)</w:t>
      </w:r>
    </w:p>
    <w:p w14:paraId="0BF67E58" w14:textId="77777777" w:rsidR="003333D6" w:rsidRPr="003333D6" w:rsidRDefault="003333D6" w:rsidP="003333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333D6">
        <w:rPr>
          <w:b/>
          <w:bCs/>
          <w:sz w:val="27"/>
          <w:szCs w:val="27"/>
        </w:rPr>
        <w:t>A. Create a test tenant + currency</w:t>
      </w:r>
    </w:p>
    <w:p w14:paraId="0A59AE18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-- fixed IDs for repeatability</w:t>
      </w:r>
    </w:p>
    <w:p w14:paraId="2D788412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SELECT gen_random_uuid() AS tenant_id; -- store it</w:t>
      </w:r>
    </w:p>
    <w:p w14:paraId="036F669B" w14:textId="77777777" w:rsidR="003333D6" w:rsidRPr="003333D6" w:rsidRDefault="003333D6" w:rsidP="003333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333D6">
        <w:rPr>
          <w:b/>
          <w:bCs/>
          <w:sz w:val="27"/>
          <w:szCs w:val="27"/>
        </w:rPr>
        <w:t>B. Seed COA (once)</w:t>
      </w:r>
    </w:p>
    <w:p w14:paraId="63C00765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Ensure at least:</w:t>
      </w:r>
    </w:p>
    <w:p w14:paraId="58E8ABA5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1101 → safeguarding POOL</w:t>
      </w:r>
    </w:p>
    <w:p w14:paraId="710DBFBE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2103 → safeguarding RAIL</w:t>
      </w:r>
    </w:p>
    <w:p w14:paraId="3781BDF5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 xml:space="preserve">with correct </w:t>
      </w:r>
      <w:r w:rsidRPr="003333D6">
        <w:rPr>
          <w:rFonts w:ascii="Courier New" w:hAnsi="Courier New" w:cs="Courier New"/>
          <w:sz w:val="20"/>
          <w:szCs w:val="20"/>
        </w:rPr>
        <w:t>is_credit_normal</w:t>
      </w:r>
      <w:r w:rsidRPr="003333D6">
        <w:t>.</w:t>
      </w:r>
    </w:p>
    <w:p w14:paraId="07612312" w14:textId="77777777" w:rsidR="003333D6" w:rsidRPr="003333D6" w:rsidRDefault="00000675" w:rsidP="003333D6">
      <w:r>
        <w:rPr>
          <w:noProof/>
        </w:rPr>
        <w:pict w14:anchorId="017CFAA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48B0C75" w14:textId="77777777" w:rsidR="003333D6" w:rsidRPr="003333D6" w:rsidRDefault="003333D6" w:rsidP="003333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333D6">
        <w:rPr>
          <w:b/>
          <w:bCs/>
          <w:sz w:val="27"/>
          <w:szCs w:val="27"/>
        </w:rPr>
        <w:t>C. Simulate RAIL activity (customer flows)</w:t>
      </w:r>
    </w:p>
    <w:p w14:paraId="5569B0B4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Example: 3 wallets top up GBP</w:t>
      </w:r>
    </w:p>
    <w:p w14:paraId="52ACDF2D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INSERT INTO payments.journal_lines (</w:t>
      </w:r>
    </w:p>
    <w:p w14:paraId="4CFAAFDE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tenant_id, ledger_id, journal_id, line_no,</w:t>
      </w:r>
    </w:p>
    <w:p w14:paraId="4839AE6A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account_code, dr_cr, amount, currency_code,</w:t>
      </w:r>
    </w:p>
    <w:p w14:paraId="67E4FF62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asset_id, posted_at</w:t>
      </w:r>
    </w:p>
    <w:p w14:paraId="57263B80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)</w:t>
      </w:r>
    </w:p>
    <w:p w14:paraId="70C582BA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VALUES</w:t>
      </w:r>
    </w:p>
    <w:p w14:paraId="6435029E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-- Wallet A</w:t>
      </w:r>
    </w:p>
    <w:p w14:paraId="60B25A90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(:tenant, 1, gen_random_uuid(), 1, '2103', 'CR', 100, 'GBP', :asset_a, '2026-01-10'),</w:t>
      </w:r>
    </w:p>
    <w:p w14:paraId="3549271F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-- Wallet B</w:t>
      </w:r>
    </w:p>
    <w:p w14:paraId="526E9DD0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(:tenant, 1, gen_random_uuid(), 1, '2103', 'CR', 200, 'GBP', :asset_b, '2026-01-10'),</w:t>
      </w:r>
    </w:p>
    <w:p w14:paraId="78A90E53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-- Wallet C</w:t>
      </w:r>
    </w:p>
    <w:p w14:paraId="08977739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(:tenant, 1, gen_random_uuid(), 1, '2103', 'CR', 300, 'GBP', :asset_c, '2026-01-10');</w:t>
      </w:r>
    </w:p>
    <w:p w14:paraId="35C57CEE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Result:</w:t>
      </w:r>
    </w:p>
    <w:p w14:paraId="74568B47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RAIL total = 600 GBP</w:t>
      </w:r>
    </w:p>
    <w:p w14:paraId="372A144F" w14:textId="77777777" w:rsidR="003333D6" w:rsidRPr="003333D6" w:rsidRDefault="00000675" w:rsidP="003333D6">
      <w:r>
        <w:rPr>
          <w:noProof/>
        </w:rPr>
        <w:pict w14:anchorId="075CA6E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459FBBB" w14:textId="77777777" w:rsidR="003333D6" w:rsidRPr="003333D6" w:rsidRDefault="003333D6" w:rsidP="003333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333D6">
        <w:rPr>
          <w:b/>
          <w:bCs/>
          <w:sz w:val="27"/>
          <w:szCs w:val="27"/>
        </w:rPr>
        <w:t>D. Simulate POOL postings (settlement)</w:t>
      </w:r>
    </w:p>
    <w:p w14:paraId="6B1B1763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INSERT INTO payments.journal_lines (</w:t>
      </w:r>
    </w:p>
    <w:p w14:paraId="095D24BC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tenant_id, ledger_id, journal_id, line_no,</w:t>
      </w:r>
    </w:p>
    <w:p w14:paraId="5556E5D6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account_code, dr_cr, amount, currency_code,</w:t>
      </w:r>
    </w:p>
    <w:p w14:paraId="01BC1CA9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asset_id, posted_at</w:t>
      </w:r>
    </w:p>
    <w:p w14:paraId="28A431AC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)</w:t>
      </w:r>
    </w:p>
    <w:p w14:paraId="3E1268C1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VALUES</w:t>
      </w:r>
    </w:p>
    <w:p w14:paraId="634999B7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(:tenant, 1, gen_random_uuid(), 1, '1101', 'CR', 600, 'GBP', NULL, '2026-01-10');</w:t>
      </w:r>
    </w:p>
    <w:p w14:paraId="199AE703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lastRenderedPageBreak/>
        <w:t>Result:</w:t>
      </w:r>
    </w:p>
    <w:p w14:paraId="669D1649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POOL = 600 GBP</w:t>
      </w:r>
    </w:p>
    <w:p w14:paraId="70A273D5" w14:textId="77777777" w:rsidR="003333D6" w:rsidRPr="003333D6" w:rsidRDefault="00000675" w:rsidP="003333D6">
      <w:r>
        <w:rPr>
          <w:noProof/>
        </w:rPr>
        <w:pict w14:anchorId="47B2B2D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3429835" w14:textId="10870845" w:rsidR="003333D6" w:rsidRPr="003333D6" w:rsidRDefault="003333D6" w:rsidP="003333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33D6">
        <w:rPr>
          <w:b/>
          <w:bCs/>
          <w:kern w:val="36"/>
          <w:sz w:val="48"/>
          <w:szCs w:val="48"/>
        </w:rPr>
        <w:t>2</w:t>
      </w:r>
      <w:r w:rsidRPr="003333D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3333D6">
        <w:rPr>
          <w:b/>
          <w:bCs/>
          <w:kern w:val="36"/>
          <w:sz w:val="48"/>
          <w:szCs w:val="48"/>
        </w:rPr>
        <w:t xml:space="preserve"> Bank-side simulation</w:t>
      </w:r>
      <w:r w:rsidR="00287D61">
        <w:rPr>
          <w:b/>
          <w:bCs/>
          <w:kern w:val="36"/>
          <w:sz w:val="48"/>
          <w:szCs w:val="48"/>
        </w:rPr>
        <w:t xml:space="preserve"> (external truth)</w:t>
      </w:r>
    </w:p>
    <w:p w14:paraId="4CD5FD66" w14:textId="77777777" w:rsidR="003333D6" w:rsidRPr="003333D6" w:rsidRDefault="003333D6" w:rsidP="003333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333D6">
        <w:rPr>
          <w:b/>
          <w:bCs/>
          <w:sz w:val="27"/>
          <w:szCs w:val="27"/>
        </w:rPr>
        <w:t>A. Create safeguarding bank accounts</w:t>
      </w:r>
    </w:p>
    <w:p w14:paraId="48670B38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INSERT INTO recon.safeguarding_bank_accounts (</w:t>
      </w:r>
    </w:p>
    <w:p w14:paraId="34264307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tenant_id, partner_id, bank_account_ref,</w:t>
      </w:r>
    </w:p>
    <w:p w14:paraId="3AE63BA9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currency_code, safeguarding_type</w:t>
      </w:r>
    </w:p>
    <w:p w14:paraId="2D8B8D40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)</w:t>
      </w:r>
    </w:p>
    <w:p w14:paraId="5DB69555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VALUES</w:t>
      </w:r>
    </w:p>
    <w:p w14:paraId="408BC9DA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(:tenant, :bank_a, 'IBAN-POOL-001', 'GBP', 'POOL'),</w:t>
      </w:r>
    </w:p>
    <w:p w14:paraId="4DCB8038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(:tenant, :bank_b, 'IBAN-POOL-002', 'GBP', 'POOL');</w:t>
      </w:r>
    </w:p>
    <w:p w14:paraId="1302BDE3" w14:textId="77777777" w:rsidR="003333D6" w:rsidRPr="003333D6" w:rsidRDefault="00000675" w:rsidP="003333D6">
      <w:r>
        <w:rPr>
          <w:noProof/>
        </w:rPr>
        <w:pict w14:anchorId="4BB7BC8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3B6343" w14:textId="77777777" w:rsidR="003333D6" w:rsidRPr="003333D6" w:rsidRDefault="003333D6" w:rsidP="003333D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333D6">
        <w:rPr>
          <w:b/>
          <w:bCs/>
          <w:sz w:val="27"/>
          <w:szCs w:val="27"/>
        </w:rPr>
        <w:t>B. Simulate bank-reported balances</w:t>
      </w:r>
    </w:p>
    <w:p w14:paraId="605BEB36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Split across banks:</w:t>
      </w:r>
    </w:p>
    <w:p w14:paraId="415B69C8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INSERT INTO recon.bank_account_balances (</w:t>
      </w:r>
    </w:p>
    <w:p w14:paraId="6AF5FE76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safeguarding_account_id, balance_date, reported_balance, source, raw</w:t>
      </w:r>
    </w:p>
    <w:p w14:paraId="7A2FE8C7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)</w:t>
      </w:r>
    </w:p>
    <w:p w14:paraId="1B021A7F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VALUES</w:t>
      </w:r>
    </w:p>
    <w:p w14:paraId="3ABF4BE2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(:acct_1, '2026-01-10', 400, 'SIMULATOR', '{}'::jsonb),</w:t>
      </w:r>
    </w:p>
    <w:p w14:paraId="57CEFD75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(:acct_2, '2026-01-10', 200, 'SIMULATOR', '{}'::jsonb);</w:t>
      </w:r>
    </w:p>
    <w:p w14:paraId="3ADE61F9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Result:</w:t>
      </w:r>
    </w:p>
    <w:p w14:paraId="00615997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Bank total = 600 GBP</w:t>
      </w:r>
    </w:p>
    <w:p w14:paraId="31B697F3" w14:textId="77777777" w:rsidR="003333D6" w:rsidRPr="003333D6" w:rsidRDefault="00000675" w:rsidP="003333D6">
      <w:r>
        <w:rPr>
          <w:noProof/>
        </w:rPr>
        <w:pict w14:anchorId="670262B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4F0118E" w14:textId="04702790" w:rsidR="003333D6" w:rsidRPr="003333D6" w:rsidRDefault="003333D6" w:rsidP="003333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33D6">
        <w:rPr>
          <w:b/>
          <w:bCs/>
          <w:kern w:val="36"/>
          <w:sz w:val="48"/>
          <w:szCs w:val="48"/>
        </w:rPr>
        <w:t>3</w:t>
      </w:r>
      <w:r w:rsidRPr="003333D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3333D6">
        <w:rPr>
          <w:b/>
          <w:bCs/>
          <w:kern w:val="36"/>
          <w:sz w:val="48"/>
          <w:szCs w:val="48"/>
        </w:rPr>
        <w:t xml:space="preserve"> Run reconciliation (expected zero deltas)</w:t>
      </w:r>
    </w:p>
    <w:p w14:paraId="48DE595D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SELECT * FROM recon.safeguarding_daily_snapshot</w:t>
      </w:r>
    </w:p>
    <w:p w14:paraId="15172A64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WHERE snapshot_date = '2026-01-10';</w:t>
      </w:r>
    </w:p>
    <w:p w14:paraId="34C1FD7E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All deltas = 0.</w:t>
      </w:r>
    </w:p>
    <w:p w14:paraId="1126A956" w14:textId="77777777" w:rsidR="003333D6" w:rsidRPr="003333D6" w:rsidRDefault="00000675" w:rsidP="003333D6">
      <w:r>
        <w:rPr>
          <w:noProof/>
        </w:rPr>
        <w:pict w14:anchorId="1005F65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33B0490" w14:textId="707DEFFB" w:rsidR="003333D6" w:rsidRPr="003333D6" w:rsidRDefault="003333D6" w:rsidP="003333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33D6">
        <w:rPr>
          <w:b/>
          <w:bCs/>
          <w:kern w:val="36"/>
          <w:sz w:val="48"/>
          <w:szCs w:val="48"/>
        </w:rPr>
        <w:t>4</w:t>
      </w:r>
      <w:r w:rsidRPr="003333D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3333D6">
        <w:rPr>
          <w:b/>
          <w:bCs/>
          <w:kern w:val="36"/>
          <w:sz w:val="48"/>
          <w:szCs w:val="48"/>
        </w:rPr>
        <w:t xml:space="preserve"> Controlled failure scenarios (this is where it shines)</w:t>
      </w:r>
    </w:p>
    <w:p w14:paraId="5A2AC441" w14:textId="77777777" w:rsidR="003333D6" w:rsidRPr="003333D6" w:rsidRDefault="003333D6" w:rsidP="003333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3D6">
        <w:rPr>
          <w:b/>
          <w:bCs/>
          <w:sz w:val="36"/>
          <w:szCs w:val="36"/>
        </w:rPr>
        <w:t>Scenario A — Missing POOL posting</w:t>
      </w:r>
    </w:p>
    <w:p w14:paraId="35B7D771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lastRenderedPageBreak/>
        <w:t>Delete or delay the POOL journal line.</w:t>
      </w:r>
    </w:p>
    <w:p w14:paraId="68D0DE1E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Expected:</w:t>
      </w:r>
    </w:p>
    <w:p w14:paraId="2FE61D76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rails_vs_pool_delta ≠ 0</w:t>
      </w:r>
    </w:p>
    <w:p w14:paraId="2A04F54F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bank_vs_pool_delta ≠ 0</w:t>
      </w:r>
    </w:p>
    <w:p w14:paraId="1B43AF71" w14:textId="77777777" w:rsidR="003333D6" w:rsidRPr="003333D6" w:rsidRDefault="00000675" w:rsidP="003333D6">
      <w:r>
        <w:rPr>
          <w:noProof/>
        </w:rPr>
        <w:pict w14:anchorId="16FEBAD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AE506E" w14:textId="77777777" w:rsidR="003333D6" w:rsidRPr="003333D6" w:rsidRDefault="003333D6" w:rsidP="003333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3D6">
        <w:rPr>
          <w:b/>
          <w:bCs/>
          <w:sz w:val="36"/>
          <w:szCs w:val="36"/>
        </w:rPr>
        <w:t>Scenario B — Bank lag</w:t>
      </w:r>
    </w:p>
    <w:p w14:paraId="50503F49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Remove one bank balance row.</w:t>
      </w:r>
    </w:p>
    <w:p w14:paraId="3198BD9F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Expected:</w:t>
      </w:r>
    </w:p>
    <w:p w14:paraId="4BAF3808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bank_reported_total &lt; pool_ledger_total</w:t>
      </w:r>
    </w:p>
    <w:p w14:paraId="1C055862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bank_vs_pool_delta ≠ 0</w:t>
      </w:r>
    </w:p>
    <w:p w14:paraId="141C7A66" w14:textId="77777777" w:rsidR="003333D6" w:rsidRPr="003333D6" w:rsidRDefault="00000675" w:rsidP="003333D6">
      <w:r>
        <w:rPr>
          <w:noProof/>
        </w:rPr>
        <w:pict w14:anchorId="0A2CB8B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39069E2" w14:textId="77777777" w:rsidR="003333D6" w:rsidRPr="003333D6" w:rsidRDefault="003333D6" w:rsidP="003333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3D6">
        <w:rPr>
          <w:b/>
          <w:bCs/>
          <w:sz w:val="36"/>
          <w:szCs w:val="36"/>
        </w:rPr>
        <w:t>Scenario C — Rounding mismatch</w:t>
      </w:r>
    </w:p>
    <w:p w14:paraId="763AB9DF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Bank reports 599.99 instead of 600.</w:t>
      </w:r>
    </w:p>
    <w:p w14:paraId="45F997BF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Expected:</w:t>
      </w:r>
    </w:p>
    <w:p w14:paraId="133F5E45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bank_vs_pool_delta = -0.01</w:t>
      </w:r>
    </w:p>
    <w:p w14:paraId="0110356B" w14:textId="77777777" w:rsidR="003333D6" w:rsidRPr="003333D6" w:rsidRDefault="00000675" w:rsidP="003333D6">
      <w:r>
        <w:rPr>
          <w:noProof/>
        </w:rPr>
        <w:pict w14:anchorId="2D15016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DDEDC3" w14:textId="77777777" w:rsidR="003333D6" w:rsidRPr="003333D6" w:rsidRDefault="003333D6" w:rsidP="003333D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333D6">
        <w:rPr>
          <w:b/>
          <w:bCs/>
          <w:sz w:val="36"/>
          <w:szCs w:val="36"/>
        </w:rPr>
        <w:t>Scenario D — Missing rail tx</w:t>
      </w:r>
    </w:p>
    <w:p w14:paraId="0DF72BE8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Remove one RAIL journal line.</w:t>
      </w:r>
    </w:p>
    <w:p w14:paraId="5E5C2EF5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Expected:</w:t>
      </w:r>
    </w:p>
    <w:p w14:paraId="11825861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>statement_vs_rails_delta ≠ 0</w:t>
      </w:r>
    </w:p>
    <w:p w14:paraId="50853FE1" w14:textId="77777777" w:rsidR="003333D6" w:rsidRPr="003333D6" w:rsidRDefault="00000675" w:rsidP="003333D6">
      <w:r>
        <w:rPr>
          <w:noProof/>
        </w:rPr>
        <w:pict w14:anchorId="09C275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F06EE3" w14:textId="7E4D5092" w:rsidR="003333D6" w:rsidRPr="003333D6" w:rsidRDefault="003333D6" w:rsidP="003333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33D6">
        <w:rPr>
          <w:b/>
          <w:bCs/>
          <w:kern w:val="36"/>
          <w:sz w:val="48"/>
          <w:szCs w:val="48"/>
        </w:rPr>
        <w:t xml:space="preserve"> 5</w:t>
      </w:r>
      <w:r w:rsidRPr="003333D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️⃣</w:t>
      </w:r>
      <w:r w:rsidRPr="003333D6">
        <w:rPr>
          <w:b/>
          <w:bCs/>
          <w:kern w:val="36"/>
          <w:sz w:val="48"/>
          <w:szCs w:val="48"/>
        </w:rPr>
        <w:t xml:space="preserve"> Make this repeatable </w:t>
      </w:r>
    </w:p>
    <w:p w14:paraId="7CDAAD43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 xml:space="preserve">Create a </w:t>
      </w:r>
      <w:r w:rsidRPr="003333D6">
        <w:rPr>
          <w:b/>
          <w:bCs/>
        </w:rPr>
        <w:t>simulation harness</w:t>
      </w:r>
      <w:r w:rsidRPr="003333D6">
        <w:t>:</w:t>
      </w:r>
    </w:p>
    <w:p w14:paraId="6C35E962" w14:textId="77777777" w:rsidR="003333D6" w:rsidRPr="003333D6" w:rsidRDefault="003333D6" w:rsidP="003333D6">
      <w:pPr>
        <w:numPr>
          <w:ilvl w:val="0"/>
          <w:numId w:val="2"/>
        </w:numPr>
        <w:spacing w:before="100" w:beforeAutospacing="1" w:after="100" w:afterAutospacing="1"/>
      </w:pPr>
      <w:r w:rsidRPr="003333D6">
        <w:t xml:space="preserve">SQL scripts under </w:t>
      </w:r>
      <w:r w:rsidRPr="003333D6">
        <w:rPr>
          <w:rFonts w:ascii="Courier New" w:hAnsi="Courier New" w:cs="Courier New"/>
          <w:sz w:val="20"/>
          <w:szCs w:val="20"/>
        </w:rPr>
        <w:t>recon/simulations/</w:t>
      </w:r>
    </w:p>
    <w:p w14:paraId="6B475327" w14:textId="77777777" w:rsidR="003333D6" w:rsidRPr="003333D6" w:rsidRDefault="003333D6" w:rsidP="003333D6">
      <w:pPr>
        <w:numPr>
          <w:ilvl w:val="0"/>
          <w:numId w:val="2"/>
        </w:numPr>
        <w:spacing w:before="100" w:beforeAutospacing="1" w:after="100" w:afterAutospacing="1"/>
      </w:pPr>
      <w:r w:rsidRPr="003333D6">
        <w:t>Each scenario:</w:t>
      </w:r>
    </w:p>
    <w:p w14:paraId="2A4DF76E" w14:textId="77777777" w:rsidR="003333D6" w:rsidRPr="003333D6" w:rsidRDefault="003333D6" w:rsidP="003333D6">
      <w:pPr>
        <w:numPr>
          <w:ilvl w:val="1"/>
          <w:numId w:val="2"/>
        </w:numPr>
        <w:spacing w:before="100" w:beforeAutospacing="1" w:after="100" w:afterAutospacing="1"/>
      </w:pPr>
      <w:r w:rsidRPr="003333D6">
        <w:t>truncates test tenant data</w:t>
      </w:r>
    </w:p>
    <w:p w14:paraId="0C19FEF8" w14:textId="77777777" w:rsidR="003333D6" w:rsidRPr="003333D6" w:rsidRDefault="003333D6" w:rsidP="003333D6">
      <w:pPr>
        <w:numPr>
          <w:ilvl w:val="1"/>
          <w:numId w:val="2"/>
        </w:numPr>
        <w:spacing w:before="100" w:beforeAutospacing="1" w:after="100" w:afterAutospacing="1"/>
      </w:pPr>
      <w:r w:rsidRPr="003333D6">
        <w:t>seeds deterministic data</w:t>
      </w:r>
    </w:p>
    <w:p w14:paraId="5C5738EC" w14:textId="77777777" w:rsidR="003333D6" w:rsidRPr="003333D6" w:rsidRDefault="003333D6" w:rsidP="003333D6">
      <w:pPr>
        <w:numPr>
          <w:ilvl w:val="1"/>
          <w:numId w:val="2"/>
        </w:numPr>
        <w:spacing w:before="100" w:beforeAutospacing="1" w:after="100" w:afterAutospacing="1"/>
      </w:pPr>
      <w:r w:rsidRPr="003333D6">
        <w:t>runs snapshot</w:t>
      </w:r>
    </w:p>
    <w:p w14:paraId="192FA4DB" w14:textId="77777777" w:rsidR="003333D6" w:rsidRPr="003333D6" w:rsidRDefault="003333D6" w:rsidP="003333D6">
      <w:pPr>
        <w:numPr>
          <w:ilvl w:val="1"/>
          <w:numId w:val="2"/>
        </w:numPr>
        <w:spacing w:before="100" w:beforeAutospacing="1" w:after="100" w:afterAutospacing="1"/>
      </w:pPr>
      <w:r w:rsidRPr="003333D6">
        <w:t>asserts expected deltas</w:t>
      </w:r>
    </w:p>
    <w:p w14:paraId="53D42758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t>Example structure:</w:t>
      </w:r>
    </w:p>
    <w:p w14:paraId="0CF6473E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lastRenderedPageBreak/>
        <w:t>recon/simulations/</w:t>
      </w:r>
    </w:p>
    <w:p w14:paraId="5F17DB0E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00_reset.sql</w:t>
      </w:r>
    </w:p>
    <w:p w14:paraId="313B9781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01_happy_path.sql</w:t>
      </w:r>
    </w:p>
    <w:p w14:paraId="56300D86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02_missing_pool.sql</w:t>
      </w:r>
    </w:p>
    <w:p w14:paraId="0C83A978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03_bank_lag.sql</w:t>
      </w:r>
    </w:p>
    <w:p w14:paraId="320927A0" w14:textId="77777777" w:rsidR="003333D6" w:rsidRPr="003333D6" w:rsidRDefault="003333D6" w:rsidP="0033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333D6">
        <w:rPr>
          <w:rFonts w:ascii="Courier New" w:hAnsi="Courier New" w:cs="Courier New"/>
          <w:sz w:val="20"/>
          <w:szCs w:val="20"/>
        </w:rPr>
        <w:t xml:space="preserve">  04_rounding.sql</w:t>
      </w:r>
    </w:p>
    <w:p w14:paraId="24420675" w14:textId="77777777" w:rsidR="003333D6" w:rsidRPr="003333D6" w:rsidRDefault="00000675" w:rsidP="003333D6">
      <w:r>
        <w:rPr>
          <w:noProof/>
        </w:rPr>
        <w:pict w14:anchorId="28D1381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FE8E79" w14:textId="1427DB0C" w:rsidR="003333D6" w:rsidRPr="003333D6" w:rsidRDefault="003333D6" w:rsidP="003333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33D6">
        <w:rPr>
          <w:b/>
          <w:bCs/>
          <w:kern w:val="36"/>
          <w:sz w:val="48"/>
          <w:szCs w:val="48"/>
        </w:rPr>
        <w:t>Why this approach is correct</w:t>
      </w:r>
    </w:p>
    <w:p w14:paraId="27AC74E0" w14:textId="77777777" w:rsidR="003333D6" w:rsidRPr="003333D6" w:rsidRDefault="003333D6" w:rsidP="003333D6">
      <w:pPr>
        <w:numPr>
          <w:ilvl w:val="0"/>
          <w:numId w:val="3"/>
        </w:numPr>
        <w:spacing w:before="100" w:beforeAutospacing="1" w:after="100" w:afterAutospacing="1"/>
      </w:pPr>
      <w:r w:rsidRPr="003333D6">
        <w:t xml:space="preserve">Ledger and bank sides are </w:t>
      </w:r>
      <w:r w:rsidRPr="003333D6">
        <w:rPr>
          <w:b/>
          <w:bCs/>
        </w:rPr>
        <w:t>independent</w:t>
      </w:r>
    </w:p>
    <w:p w14:paraId="1E0C82B4" w14:textId="77777777" w:rsidR="003333D6" w:rsidRPr="003333D6" w:rsidRDefault="003333D6" w:rsidP="003333D6">
      <w:pPr>
        <w:numPr>
          <w:ilvl w:val="0"/>
          <w:numId w:val="3"/>
        </w:numPr>
        <w:spacing w:before="100" w:beforeAutospacing="1" w:after="100" w:afterAutospacing="1"/>
      </w:pPr>
      <w:r w:rsidRPr="003333D6">
        <w:t xml:space="preserve">Failures are </w:t>
      </w:r>
      <w:r w:rsidRPr="003333D6">
        <w:rPr>
          <w:b/>
          <w:bCs/>
        </w:rPr>
        <w:t>intentional and explainable</w:t>
      </w:r>
    </w:p>
    <w:p w14:paraId="60FEF83F" w14:textId="77777777" w:rsidR="003333D6" w:rsidRPr="003333D6" w:rsidRDefault="003333D6" w:rsidP="003333D6">
      <w:pPr>
        <w:numPr>
          <w:ilvl w:val="0"/>
          <w:numId w:val="3"/>
        </w:numPr>
        <w:spacing w:before="100" w:beforeAutospacing="1" w:after="100" w:afterAutospacing="1"/>
      </w:pPr>
      <w:r w:rsidRPr="003333D6">
        <w:t>Matches real-world reconciliation pain</w:t>
      </w:r>
    </w:p>
    <w:p w14:paraId="30868651" w14:textId="77777777" w:rsidR="003333D6" w:rsidRPr="003333D6" w:rsidRDefault="003333D6" w:rsidP="003333D6">
      <w:pPr>
        <w:numPr>
          <w:ilvl w:val="0"/>
          <w:numId w:val="3"/>
        </w:numPr>
        <w:spacing w:before="100" w:beforeAutospacing="1" w:after="100" w:afterAutospacing="1"/>
      </w:pPr>
      <w:r w:rsidRPr="003333D6">
        <w:t>Easy to automate in CI</w:t>
      </w:r>
    </w:p>
    <w:p w14:paraId="33DBADD0" w14:textId="77777777" w:rsidR="003333D6" w:rsidRPr="003333D6" w:rsidRDefault="003333D6" w:rsidP="003333D6">
      <w:pPr>
        <w:numPr>
          <w:ilvl w:val="0"/>
          <w:numId w:val="3"/>
        </w:numPr>
        <w:spacing w:before="100" w:beforeAutospacing="1" w:after="100" w:afterAutospacing="1"/>
      </w:pPr>
      <w:r w:rsidRPr="003333D6">
        <w:t>Easy to demo to Ops / Finance</w:t>
      </w:r>
    </w:p>
    <w:p w14:paraId="0DA7DCFB" w14:textId="77777777" w:rsidR="003333D6" w:rsidRPr="003333D6" w:rsidRDefault="003333D6" w:rsidP="003333D6">
      <w:pPr>
        <w:numPr>
          <w:ilvl w:val="0"/>
          <w:numId w:val="3"/>
        </w:numPr>
        <w:spacing w:before="100" w:beforeAutospacing="1" w:after="100" w:afterAutospacing="1"/>
      </w:pPr>
      <w:r w:rsidRPr="003333D6">
        <w:t>Easy to reason about when debugging prod issues</w:t>
      </w:r>
    </w:p>
    <w:p w14:paraId="7BD5498B" w14:textId="77777777" w:rsidR="003333D6" w:rsidRPr="003333D6" w:rsidRDefault="00000675" w:rsidP="003333D6">
      <w:r>
        <w:rPr>
          <w:noProof/>
        </w:rPr>
        <w:pict w14:anchorId="5E4D78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735AD3" w14:textId="77777777" w:rsidR="003333D6" w:rsidRPr="003333D6" w:rsidRDefault="003333D6" w:rsidP="003333D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333D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3333D6">
        <w:rPr>
          <w:b/>
          <w:bCs/>
          <w:kern w:val="36"/>
          <w:sz w:val="48"/>
          <w:szCs w:val="48"/>
        </w:rPr>
        <w:t xml:space="preserve"> Final recommendation</w:t>
      </w:r>
    </w:p>
    <w:p w14:paraId="247017C3" w14:textId="77777777" w:rsidR="003333D6" w:rsidRPr="003333D6" w:rsidRDefault="003333D6" w:rsidP="003333D6">
      <w:pPr>
        <w:spacing w:before="100" w:beforeAutospacing="1" w:after="100" w:afterAutospacing="1"/>
      </w:pPr>
      <w:r w:rsidRPr="003333D6">
        <w:rPr>
          <w:rFonts w:ascii="Apple Color Emoji" w:hAnsi="Apple Color Emoji" w:cs="Apple Color Emoji"/>
        </w:rPr>
        <w:t>✔</w:t>
      </w:r>
      <w:r w:rsidRPr="003333D6">
        <w:t xml:space="preserve"> Simulate POOL via </w:t>
      </w:r>
      <w:r w:rsidRPr="003333D6">
        <w:rPr>
          <w:b/>
          <w:bCs/>
        </w:rPr>
        <w:t>journal_lines (1101)</w:t>
      </w:r>
      <w:r w:rsidRPr="003333D6">
        <w:br/>
      </w:r>
      <w:r w:rsidRPr="003333D6">
        <w:rPr>
          <w:rFonts w:ascii="Apple Color Emoji" w:hAnsi="Apple Color Emoji" w:cs="Apple Color Emoji"/>
        </w:rPr>
        <w:t>✔</w:t>
      </w:r>
      <w:r w:rsidRPr="003333D6">
        <w:t xml:space="preserve"> Simulate RAIL via </w:t>
      </w:r>
      <w:r w:rsidRPr="003333D6">
        <w:rPr>
          <w:b/>
          <w:bCs/>
        </w:rPr>
        <w:t>journal_lines (2103 + asset_id)</w:t>
      </w:r>
      <w:r w:rsidRPr="003333D6">
        <w:br/>
      </w:r>
      <w:r w:rsidRPr="003333D6">
        <w:rPr>
          <w:rFonts w:ascii="Apple Color Emoji" w:hAnsi="Apple Color Emoji" w:cs="Apple Color Emoji"/>
        </w:rPr>
        <w:t>✔</w:t>
      </w:r>
      <w:r w:rsidRPr="003333D6">
        <w:t xml:space="preserve"> Simulate banks via </w:t>
      </w:r>
      <w:r w:rsidRPr="003333D6">
        <w:rPr>
          <w:b/>
          <w:bCs/>
        </w:rPr>
        <w:t>bank_account_balances</w:t>
      </w:r>
      <w:r w:rsidRPr="003333D6">
        <w:br/>
      </w:r>
      <w:r w:rsidRPr="003333D6">
        <w:rPr>
          <w:rFonts w:ascii="Apple Color Emoji" w:hAnsi="Apple Color Emoji" w:cs="Apple Color Emoji"/>
        </w:rPr>
        <w:t>✔</w:t>
      </w:r>
      <w:r w:rsidRPr="003333D6">
        <w:t xml:space="preserve"> Never derive bank data from ledger</w:t>
      </w:r>
      <w:r w:rsidRPr="003333D6">
        <w:br/>
      </w:r>
      <w:r w:rsidRPr="003333D6">
        <w:rPr>
          <w:rFonts w:ascii="Apple Color Emoji" w:hAnsi="Apple Color Emoji" w:cs="Apple Color Emoji"/>
        </w:rPr>
        <w:t>✔</w:t>
      </w:r>
      <w:r w:rsidRPr="003333D6">
        <w:t xml:space="preserve"> Use fixed IDs + dates</w:t>
      </w:r>
      <w:r w:rsidRPr="003333D6">
        <w:br/>
      </w:r>
      <w:r w:rsidRPr="003333D6">
        <w:rPr>
          <w:rFonts w:ascii="Apple Color Emoji" w:hAnsi="Apple Color Emoji" w:cs="Apple Color Emoji"/>
        </w:rPr>
        <w:t>✔</w:t>
      </w:r>
      <w:r w:rsidRPr="003333D6">
        <w:t xml:space="preserve"> Assert deltas explicitly</w:t>
      </w:r>
    </w:p>
    <w:p w14:paraId="2251397C" w14:textId="77777777" w:rsidR="00E50637" w:rsidRPr="00E50637" w:rsidRDefault="00E50637" w:rsidP="00E50637"/>
    <w:sectPr w:rsidR="00E50637" w:rsidRPr="00E50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A4F"/>
    <w:multiLevelType w:val="multilevel"/>
    <w:tmpl w:val="1CF0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F0884"/>
    <w:multiLevelType w:val="multilevel"/>
    <w:tmpl w:val="E71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352BC"/>
    <w:multiLevelType w:val="multilevel"/>
    <w:tmpl w:val="9EA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655223">
    <w:abstractNumId w:val="0"/>
  </w:num>
  <w:num w:numId="2" w16cid:durableId="1925727676">
    <w:abstractNumId w:val="1"/>
  </w:num>
  <w:num w:numId="3" w16cid:durableId="175400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37"/>
    <w:rsid w:val="00000675"/>
    <w:rsid w:val="000076C2"/>
    <w:rsid w:val="001F5B74"/>
    <w:rsid w:val="00287D61"/>
    <w:rsid w:val="003333D6"/>
    <w:rsid w:val="00393477"/>
    <w:rsid w:val="003F6242"/>
    <w:rsid w:val="00876A6F"/>
    <w:rsid w:val="00B635BA"/>
    <w:rsid w:val="00E50637"/>
    <w:rsid w:val="00E8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0887"/>
  <w15:chartTrackingRefBased/>
  <w15:docId w15:val="{E28859EF-FF00-A045-BEC3-32352955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3D6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1AC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1A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1A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3D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title">
    <w:name w:val="hljs-title"/>
    <w:basedOn w:val="DefaultParagraphFont"/>
    <w:rsid w:val="003333D6"/>
  </w:style>
  <w:style w:type="character" w:customStyle="1" w:styleId="hljs-params">
    <w:name w:val="hljs-params"/>
    <w:basedOn w:val="DefaultParagraphFont"/>
    <w:rsid w:val="003333D6"/>
  </w:style>
  <w:style w:type="character" w:customStyle="1" w:styleId="hljs-number">
    <w:name w:val="hljs-number"/>
    <w:basedOn w:val="DefaultParagraphFont"/>
    <w:rsid w:val="003333D6"/>
  </w:style>
  <w:style w:type="character" w:customStyle="1" w:styleId="hljs-comment">
    <w:name w:val="hljs-comment"/>
    <w:basedOn w:val="DefaultParagraphFont"/>
    <w:rsid w:val="003333D6"/>
  </w:style>
  <w:style w:type="character" w:customStyle="1" w:styleId="hljs-keyword">
    <w:name w:val="hljs-keyword"/>
    <w:basedOn w:val="DefaultParagraphFont"/>
    <w:rsid w:val="003333D6"/>
  </w:style>
  <w:style w:type="character" w:customStyle="1" w:styleId="hljs-string">
    <w:name w:val="hljs-string"/>
    <w:basedOn w:val="DefaultParagraphFont"/>
    <w:rsid w:val="003333D6"/>
  </w:style>
  <w:style w:type="character" w:customStyle="1" w:styleId="hljs-type">
    <w:name w:val="hljs-type"/>
    <w:basedOn w:val="DefaultParagraphFont"/>
    <w:rsid w:val="003333D6"/>
  </w:style>
  <w:style w:type="character" w:customStyle="1" w:styleId="hljs-variable">
    <w:name w:val="hljs-variable"/>
    <w:basedOn w:val="DefaultParagraphFont"/>
    <w:rsid w:val="003333D6"/>
  </w:style>
  <w:style w:type="character" w:customStyle="1" w:styleId="hljs-operator">
    <w:name w:val="hljs-operator"/>
    <w:basedOn w:val="DefaultParagraphFont"/>
    <w:rsid w:val="003333D6"/>
  </w:style>
  <w:style w:type="character" w:customStyle="1" w:styleId="hljs-attr">
    <w:name w:val="hljs-attr"/>
    <w:basedOn w:val="DefaultParagraphFont"/>
    <w:rsid w:val="003333D6"/>
  </w:style>
  <w:style w:type="character" w:customStyle="1" w:styleId="hljs-attribute">
    <w:name w:val="hljs-attribute"/>
    <w:basedOn w:val="DefaultParagraphFont"/>
    <w:rsid w:val="00333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5</cp:revision>
  <dcterms:created xsi:type="dcterms:W3CDTF">2026-01-20T19:50:00Z</dcterms:created>
  <dcterms:modified xsi:type="dcterms:W3CDTF">2026-04-23T08:36:00Z</dcterms:modified>
</cp:coreProperties>
</file>