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DD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تعیین تمپلیت مورد نظر</w:t>
      </w:r>
    </w:p>
    <w:p w:rsidR="00DF1BCC" w:rsidRDefault="00DF1BCC" w:rsidP="00DF1BCC">
      <w:pPr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ساخت پروژه جدید جنگو و ساخت اپلیکیشن ها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Django-admin startproject config .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Python manage.py startapp “application name”</w:t>
      </w:r>
    </w:p>
    <w:p w:rsidR="00DF1BCC" w:rsidRPr="00F702C9" w:rsidRDefault="00DF1BCC" w:rsidP="00DF1BCC">
      <w:pPr>
        <w:rPr>
          <w:rFonts w:cs="B Zar" w:hint="cs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Python manage.py runserver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به اپلیکیشن های جداگانه تقسیم بندی کرد تا منظم تر باشند</w:t>
      </w:r>
      <w:r w:rsidRPr="00F702C9">
        <w:rPr>
          <w:rFonts w:cs="B Zar"/>
          <w:color w:val="FF0000"/>
          <w:lang w:bidi="fa-IR"/>
        </w:rPr>
        <w:t xml:space="preserve">Blog , contact , about,store,…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میتوان فیلد های مورد نظر مانند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Settings.py</w:t>
      </w:r>
      <w:r>
        <w:rPr>
          <w:rFonts w:cs="B Zar" w:hint="cs"/>
          <w:rtl/>
          <w:lang w:bidi="fa-IR"/>
        </w:rPr>
        <w:t xml:space="preserve">تعریف اپلیکیشن ها در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Settings.py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در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Static root , media root , template base directory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>تعریف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اصلی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 در فایل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به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Static , media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افزودن مسیر های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ماژول های مورد نیاز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django.conf import settings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django.conf.url.static import static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 هرکدام</w:t>
      </w: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ساخت اپلیکیشن های مورد نیاز و ایجاد فایل </w:t>
      </w:r>
      <w:r>
        <w:rPr>
          <w:rFonts w:cs="B Zar"/>
          <w:lang w:bidi="fa-IR"/>
        </w:rPr>
        <w:t xml:space="preserve"> </w:t>
      </w:r>
    </w:p>
    <w:p w:rsidR="00F702C9" w:rsidRDefault="00F702C9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Urls.py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در هر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App_name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ساخت متغیر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آن اپلیکیشن</w:t>
      </w: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 xml:space="preserve">Viwes.py </w:t>
      </w:r>
      <w:r w:rsidRPr="00F702C9">
        <w:rPr>
          <w:rFonts w:cs="B Zar" w:hint="cs"/>
          <w:color w:val="FF0000"/>
          <w:rtl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و فراخوانی ویو های مورد نیاز از فایل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وارد کردن ماژول مورد نیاز در فایل </w:t>
      </w:r>
      <w:r>
        <w:rPr>
          <w:rFonts w:cs="B Zar"/>
          <w:lang w:bidi="fa-IR"/>
        </w:rPr>
        <w:t xml:space="preserve"> 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django.urls import path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.viwes import *</w:t>
      </w:r>
    </w:p>
    <w:p w:rsidR="00F702C9" w:rsidRPr="00F702C9" w:rsidRDefault="00F702C9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Urlpatterns = [</w:t>
      </w:r>
    </w:p>
    <w:p w:rsidR="00F702C9" w:rsidRPr="00F702C9" w:rsidRDefault="00F702C9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ab/>
        <w:t>Path(“ “ , viwes_function , name=any name),</w:t>
      </w:r>
    </w:p>
    <w:p w:rsidR="00DF1BCC" w:rsidRDefault="00F702C9" w:rsidP="00DF1BCC">
      <w:pPr>
        <w:rPr>
          <w:rFonts w:cs="B Zar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]</w:t>
      </w:r>
    </w:p>
    <w:p w:rsidR="00F702C9" w:rsidRDefault="00F702C9" w:rsidP="00F702C9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ریشه اصلی پروژه</w:t>
      </w:r>
      <w:r>
        <w:rPr>
          <w:rFonts w:cs="B Zar"/>
          <w:lang w:bidi="fa-IR"/>
        </w:rPr>
        <w:t xml:space="preserve"> Static ,media,template </w:t>
      </w:r>
      <w:r>
        <w:rPr>
          <w:rFonts w:cs="B Zar" w:hint="cs"/>
          <w:rtl/>
          <w:lang w:bidi="fa-IR"/>
        </w:rPr>
        <w:t xml:space="preserve"> ساخت پوشه </w:t>
      </w:r>
      <w:r>
        <w:rPr>
          <w:rFonts w:cs="B Zar"/>
          <w:lang w:bidi="fa-IR"/>
        </w:rPr>
        <w:t xml:space="preserve"> </w:t>
      </w:r>
    </w:p>
    <w:p w:rsidR="00F702C9" w:rsidRDefault="00F702C9" w:rsidP="00F702C9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template</w:t>
      </w:r>
      <w:r>
        <w:rPr>
          <w:rFonts w:cs="B Zar" w:hint="cs"/>
          <w:rtl/>
          <w:lang w:bidi="fa-IR"/>
        </w:rPr>
        <w:t xml:space="preserve">ساخت پوشه اپلیکیشن ها در پوشه اصلی </w:t>
      </w:r>
      <w:r>
        <w:rPr>
          <w:rFonts w:cs="B Zar"/>
          <w:lang w:bidi="fa-IR"/>
        </w:rPr>
        <w:t xml:space="preserve"> </w:t>
      </w:r>
    </w:p>
    <w:p w:rsidR="00F702C9" w:rsidRPr="00F702C9" w:rsidRDefault="00F702C9" w:rsidP="00F702C9">
      <w:pPr>
        <w:jc w:val="right"/>
        <w:rPr>
          <w:rFonts w:cs="B Zar" w:hint="cs"/>
          <w:rtl/>
          <w:lang w:bidi="fa-IR"/>
        </w:rPr>
      </w:pPr>
      <w:bookmarkStart w:id="0" w:name="_GoBack"/>
      <w:bookmarkEnd w:id="0"/>
    </w:p>
    <w:p w:rsidR="00DF1BCC" w:rsidRPr="00DF1BCC" w:rsidRDefault="00DF1BCC" w:rsidP="00DF1BCC">
      <w:pPr>
        <w:jc w:val="right"/>
        <w:rPr>
          <w:rFonts w:cs="B Zar" w:hint="cs"/>
          <w:rtl/>
          <w:lang w:bidi="fa-IR"/>
        </w:rPr>
      </w:pPr>
    </w:p>
    <w:sectPr w:rsidR="00DF1BCC" w:rsidRPr="00DF1BCC" w:rsidSect="00DF1BC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CC"/>
    <w:rsid w:val="00705FCE"/>
    <w:rsid w:val="008F5EDD"/>
    <w:rsid w:val="00DF1BCC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008E"/>
  <w15:chartTrackingRefBased/>
  <w15:docId w15:val="{E4CA51D4-BDA6-4D60-A0B8-5130854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unit_18</dc:creator>
  <cp:keywords/>
  <dc:description/>
  <cp:lastModifiedBy>unit_18</cp:lastModifiedBy>
  <cp:revision>1</cp:revision>
  <dcterms:created xsi:type="dcterms:W3CDTF">2023-03-25T01:37:00Z</dcterms:created>
  <dcterms:modified xsi:type="dcterms:W3CDTF">2023-03-25T01:55:00Z</dcterms:modified>
</cp:coreProperties>
</file>