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20B4D6" w14:textId="4110E4B9" w:rsidR="00472F8A" w:rsidRDefault="00472F8A" w:rsidP="009C6454">
      <w:pPr>
        <w:rPr>
          <w:rtl/>
        </w:rPr>
      </w:pPr>
      <w:r>
        <w:rPr>
          <w:rFonts w:hint="cs"/>
          <w:rtl/>
        </w:rPr>
        <w:t xml:space="preserve">فاز اول: محاسبه </w:t>
      </w:r>
      <w:proofErr w:type="spellStart"/>
      <w:r>
        <w:t>c,m,h,smothed_h</w:t>
      </w:r>
      <w:proofErr w:type="spellEnd"/>
    </w:p>
    <w:p w14:paraId="40236C84" w14:textId="6674CE45" w:rsidR="00472F8A" w:rsidRDefault="00472F8A" w:rsidP="00472F8A">
      <w:pPr>
        <w:ind w:left="284" w:firstLine="0"/>
        <w:rPr>
          <w:rtl/>
        </w:rPr>
      </w:pPr>
      <w:r>
        <w:rPr>
          <w:rFonts w:hint="cs"/>
          <w:rtl/>
        </w:rPr>
        <w:t xml:space="preserve">در این بخش ابتدا باید مقادیر </w:t>
      </w:r>
      <w:r>
        <w:t>c</w:t>
      </w:r>
      <w:r>
        <w:rPr>
          <w:rFonts w:hint="cs"/>
          <w:rtl/>
        </w:rPr>
        <w:t xml:space="preserve"> و </w:t>
      </w:r>
      <w:r>
        <w:t>m</w:t>
      </w:r>
      <w:r>
        <w:rPr>
          <w:rFonts w:hint="cs"/>
          <w:rtl/>
        </w:rPr>
        <w:t xml:space="preserve"> را محاسبه کنیم. توابع مشخص شده در شکل های</w:t>
      </w:r>
      <w:r w:rsidR="007B2F8E">
        <w:rPr>
          <w:rFonts w:hint="cs"/>
          <w:rtl/>
        </w:rPr>
        <w:t xml:space="preserve"> </w:t>
      </w:r>
      <w:r>
        <w:rPr>
          <w:rFonts w:hint="cs"/>
          <w:rtl/>
        </w:rPr>
        <w:t xml:space="preserve">زیر این وظیفه را دارند. همچنین به دلیل اینکه ماکسیمم رنج دید سنسور لیدار </w:t>
      </w:r>
      <w:r>
        <w:t>3.5</w:t>
      </w:r>
      <w:r>
        <w:rPr>
          <w:rFonts w:hint="cs"/>
          <w:rtl/>
        </w:rPr>
        <w:t xml:space="preserve"> متر است مقادیر </w:t>
      </w:r>
      <w:r>
        <w:t>a</w:t>
      </w:r>
      <w:r>
        <w:rPr>
          <w:rFonts w:hint="cs"/>
          <w:rtl/>
        </w:rPr>
        <w:t xml:space="preserve"> و </w:t>
      </w:r>
      <w:r>
        <w:t>b</w:t>
      </w:r>
      <w:r>
        <w:rPr>
          <w:rFonts w:hint="cs"/>
          <w:rtl/>
        </w:rPr>
        <w:t xml:space="preserve"> به ترتیب </w:t>
      </w:r>
      <w:r>
        <w:t>0.875</w:t>
      </w:r>
      <w:r>
        <w:rPr>
          <w:rFonts w:hint="cs"/>
          <w:rtl/>
        </w:rPr>
        <w:t xml:space="preserve"> و </w:t>
      </w:r>
      <w:r>
        <w:t>0.25</w:t>
      </w:r>
      <w:r>
        <w:rPr>
          <w:rFonts w:hint="cs"/>
          <w:rtl/>
        </w:rPr>
        <w:t xml:space="preserve"> میباشد.</w:t>
      </w:r>
    </w:p>
    <w:p w14:paraId="20D27623" w14:textId="66947F47" w:rsidR="00472F8A" w:rsidRDefault="00472F8A" w:rsidP="00472F8A">
      <w:pPr>
        <w:ind w:left="284" w:firstLine="0"/>
        <w:rPr>
          <w:rtl/>
        </w:rPr>
      </w:pPr>
      <w:r w:rsidRPr="00472F8A">
        <w:rPr>
          <w:noProof/>
          <w:rtl/>
          <w:lang w:bidi="ar-SA"/>
        </w:rPr>
        <w:drawing>
          <wp:inline distT="0" distB="0" distL="0" distR="0" wp14:anchorId="67013855" wp14:editId="3EF49AC8">
            <wp:extent cx="5565775" cy="1351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5775" cy="1351280"/>
                    </a:xfrm>
                    <a:prstGeom prst="rect">
                      <a:avLst/>
                    </a:prstGeom>
                  </pic:spPr>
                </pic:pic>
              </a:graphicData>
            </a:graphic>
          </wp:inline>
        </w:drawing>
      </w:r>
    </w:p>
    <w:p w14:paraId="69E3A2A7" w14:textId="496CD9B4" w:rsidR="00050BA0" w:rsidRDefault="00050BA0" w:rsidP="00472F8A">
      <w:pPr>
        <w:ind w:left="284" w:firstLine="0"/>
        <w:rPr>
          <w:rtl/>
        </w:rPr>
      </w:pPr>
      <w:r>
        <w:rPr>
          <w:rFonts w:hint="cs"/>
          <w:rtl/>
        </w:rPr>
        <w:t xml:space="preserve">کد بالا ترتیب صدا شدن متد های مربوط به محاسبه </w:t>
      </w:r>
      <w:r>
        <w:t>c</w:t>
      </w:r>
      <w:r>
        <w:rPr>
          <w:rFonts w:hint="cs"/>
          <w:rtl/>
        </w:rPr>
        <w:t xml:space="preserve"> تا </w:t>
      </w:r>
      <w:proofErr w:type="spellStart"/>
      <w:r>
        <w:t>smothed_h</w:t>
      </w:r>
      <w:proofErr w:type="spellEnd"/>
      <w:r>
        <w:rPr>
          <w:rFonts w:hint="cs"/>
          <w:rtl/>
        </w:rPr>
        <w:t xml:space="preserve"> را در لوپ اصلی کد نشان میدهد.</w:t>
      </w:r>
    </w:p>
    <w:p w14:paraId="72E6B201" w14:textId="7D44FB21" w:rsidR="00472F8A" w:rsidRDefault="00472F8A" w:rsidP="00472F8A">
      <w:pPr>
        <w:ind w:left="284" w:firstLine="0"/>
        <w:rPr>
          <w:rtl/>
        </w:rPr>
      </w:pPr>
      <w:r w:rsidRPr="00472F8A">
        <w:rPr>
          <w:noProof/>
          <w:rtl/>
          <w:lang w:bidi="ar-SA"/>
        </w:rPr>
        <w:drawing>
          <wp:inline distT="0" distB="0" distL="0" distR="0" wp14:anchorId="36F32CA0" wp14:editId="7DB2E97C">
            <wp:extent cx="5565775" cy="1046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5775" cy="1046480"/>
                    </a:xfrm>
                    <a:prstGeom prst="rect">
                      <a:avLst/>
                    </a:prstGeom>
                  </pic:spPr>
                </pic:pic>
              </a:graphicData>
            </a:graphic>
          </wp:inline>
        </w:drawing>
      </w:r>
    </w:p>
    <w:p w14:paraId="2E4273C9" w14:textId="70B68439" w:rsidR="00472F8A" w:rsidRDefault="00472F8A" w:rsidP="00472F8A">
      <w:pPr>
        <w:ind w:left="284" w:firstLine="0"/>
        <w:rPr>
          <w:rtl/>
        </w:rPr>
      </w:pPr>
      <w:r w:rsidRPr="00472F8A">
        <w:rPr>
          <w:noProof/>
          <w:rtl/>
          <w:lang w:bidi="ar-SA"/>
        </w:rPr>
        <w:drawing>
          <wp:inline distT="0" distB="0" distL="0" distR="0" wp14:anchorId="41F392DA" wp14:editId="629DD39F">
            <wp:extent cx="5565775" cy="1908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5775" cy="1908175"/>
                    </a:xfrm>
                    <a:prstGeom prst="rect">
                      <a:avLst/>
                    </a:prstGeom>
                  </pic:spPr>
                </pic:pic>
              </a:graphicData>
            </a:graphic>
          </wp:inline>
        </w:drawing>
      </w:r>
    </w:p>
    <w:p w14:paraId="24FB6A28" w14:textId="774697D9" w:rsidR="00292D96" w:rsidRDefault="00292D96" w:rsidP="00472F8A">
      <w:pPr>
        <w:ind w:left="284" w:firstLine="0"/>
        <w:rPr>
          <w:rtl/>
        </w:rPr>
      </w:pPr>
      <w:r>
        <w:rPr>
          <w:rFonts w:hint="cs"/>
          <w:rtl/>
        </w:rPr>
        <w:t xml:space="preserve">دو تابع مشخص شده در شکل های بالا مقدار </w:t>
      </w:r>
      <w:r>
        <w:t>m</w:t>
      </w:r>
      <w:r>
        <w:rPr>
          <w:rFonts w:hint="cs"/>
          <w:rtl/>
        </w:rPr>
        <w:t xml:space="preserve"> را محاسبه میکنند. در صورتی که مقدار سنسور برای یک درجه </w:t>
      </w:r>
      <w:proofErr w:type="spellStart"/>
      <w:r>
        <w:t>inf</w:t>
      </w:r>
      <w:proofErr w:type="spellEnd"/>
      <w:r>
        <w:rPr>
          <w:rFonts w:hint="cs"/>
          <w:rtl/>
        </w:rPr>
        <w:t xml:space="preserve"> بود برای آن مقدار </w:t>
      </w:r>
      <w:r>
        <w:t>0</w:t>
      </w:r>
      <w:r>
        <w:rPr>
          <w:rFonts w:hint="cs"/>
          <w:rtl/>
        </w:rPr>
        <w:t xml:space="preserve"> و در غیر این صورت طبق فرمول آمد در خط 78 کد مقدار آن مشخص میشود.</w:t>
      </w:r>
    </w:p>
    <w:p w14:paraId="630780B1" w14:textId="57DA4327" w:rsidR="001109BD" w:rsidRDefault="001109BD" w:rsidP="00472F8A">
      <w:pPr>
        <w:ind w:left="284" w:firstLine="0"/>
        <w:rPr>
          <w:rtl/>
        </w:rPr>
      </w:pPr>
      <w:r w:rsidRPr="001109BD">
        <w:rPr>
          <w:noProof/>
          <w:rtl/>
          <w:lang w:bidi="ar-SA"/>
        </w:rPr>
        <w:lastRenderedPageBreak/>
        <w:drawing>
          <wp:inline distT="0" distB="0" distL="0" distR="0" wp14:anchorId="3C0218BE" wp14:editId="52697CC1">
            <wp:extent cx="5565775" cy="15424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5775" cy="1542415"/>
                    </a:xfrm>
                    <a:prstGeom prst="rect">
                      <a:avLst/>
                    </a:prstGeom>
                  </pic:spPr>
                </pic:pic>
              </a:graphicData>
            </a:graphic>
          </wp:inline>
        </w:drawing>
      </w:r>
    </w:p>
    <w:p w14:paraId="6B4F05A2" w14:textId="29B6D435" w:rsidR="0027092F" w:rsidRDefault="0027092F" w:rsidP="00472F8A">
      <w:pPr>
        <w:ind w:left="284" w:firstLine="0"/>
        <w:rPr>
          <w:rtl/>
        </w:rPr>
      </w:pPr>
      <w:r>
        <w:rPr>
          <w:rFonts w:hint="cs"/>
          <w:rtl/>
        </w:rPr>
        <w:t xml:space="preserve">تابع مشخص شده در شکل بالا مقدار </w:t>
      </w:r>
      <w:r>
        <w:t>polar obstacle density</w:t>
      </w:r>
      <w:r>
        <w:rPr>
          <w:rFonts w:hint="cs"/>
          <w:rtl/>
        </w:rPr>
        <w:t xml:space="preserve"> یا </w:t>
      </w:r>
      <w:r>
        <w:t>h</w:t>
      </w:r>
      <w:r>
        <w:rPr>
          <w:rFonts w:hint="cs"/>
          <w:rtl/>
        </w:rPr>
        <w:t xml:space="preserve"> را طبق فرمول زیر محاسبه میکند</w:t>
      </w:r>
    </w:p>
    <w:p w14:paraId="65F7C726" w14:textId="10387939" w:rsidR="0027092F" w:rsidRDefault="0027092F" w:rsidP="0027092F">
      <w:pPr>
        <w:ind w:left="284" w:firstLine="0"/>
        <w:jc w:val="center"/>
        <w:rPr>
          <w:rtl/>
        </w:rPr>
      </w:pPr>
      <w:r w:rsidRPr="0027092F">
        <w:rPr>
          <w:noProof/>
          <w:rtl/>
          <w:lang w:bidi="ar-SA"/>
        </w:rPr>
        <w:drawing>
          <wp:inline distT="0" distB="0" distL="0" distR="0" wp14:anchorId="618F35CE" wp14:editId="4E0FFF38">
            <wp:extent cx="1724266" cy="771633"/>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266" cy="771633"/>
                    </a:xfrm>
                    <a:prstGeom prst="rect">
                      <a:avLst/>
                    </a:prstGeom>
                  </pic:spPr>
                </pic:pic>
              </a:graphicData>
            </a:graphic>
          </wp:inline>
        </w:drawing>
      </w:r>
    </w:p>
    <w:p w14:paraId="77FCDB79" w14:textId="130E6E4E" w:rsidR="007B2F8E" w:rsidRDefault="007B2F8E" w:rsidP="00472F8A">
      <w:pPr>
        <w:ind w:left="284" w:firstLine="0"/>
        <w:rPr>
          <w:rtl/>
        </w:rPr>
      </w:pPr>
      <w:r w:rsidRPr="007B2F8E">
        <w:rPr>
          <w:noProof/>
          <w:rtl/>
          <w:lang w:bidi="ar-SA"/>
        </w:rPr>
        <w:drawing>
          <wp:inline distT="0" distB="0" distL="0" distR="0" wp14:anchorId="4417B2D4" wp14:editId="67CCB212">
            <wp:extent cx="5565775" cy="1675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5775" cy="1675765"/>
                    </a:xfrm>
                    <a:prstGeom prst="rect">
                      <a:avLst/>
                    </a:prstGeom>
                  </pic:spPr>
                </pic:pic>
              </a:graphicData>
            </a:graphic>
          </wp:inline>
        </w:drawing>
      </w:r>
    </w:p>
    <w:p w14:paraId="2BAA5ED5" w14:textId="1202D2C8" w:rsidR="00A008E3" w:rsidRDefault="00A008E3" w:rsidP="00472F8A">
      <w:pPr>
        <w:ind w:left="284" w:firstLine="0"/>
        <w:rPr>
          <w:rtl/>
        </w:rPr>
      </w:pPr>
      <w:r>
        <w:rPr>
          <w:rFonts w:hint="cs"/>
          <w:rtl/>
        </w:rPr>
        <w:t xml:space="preserve">در نهایت پس از محاسبه </w:t>
      </w:r>
      <w:r>
        <w:t>h</w:t>
      </w:r>
      <w:r>
        <w:rPr>
          <w:rFonts w:hint="cs"/>
          <w:rtl/>
        </w:rPr>
        <w:t xml:space="preserve"> یا </w:t>
      </w:r>
      <w:r>
        <w:t>pod</w:t>
      </w:r>
      <w:r>
        <w:rPr>
          <w:rFonts w:hint="cs"/>
          <w:rtl/>
        </w:rPr>
        <w:t xml:space="preserve"> مقادیر آن را طبق فرمول زیر نرمال میکنیم. تابع شکل بالا این کار را انجام میدهد.</w:t>
      </w:r>
    </w:p>
    <w:p w14:paraId="115D098B" w14:textId="52989C8D" w:rsidR="00A008E3" w:rsidRDefault="00A008E3" w:rsidP="00A008E3">
      <w:pPr>
        <w:ind w:left="284" w:firstLine="0"/>
        <w:jc w:val="center"/>
        <w:rPr>
          <w:rtl/>
        </w:rPr>
      </w:pPr>
      <w:r w:rsidRPr="00A008E3">
        <w:rPr>
          <w:noProof/>
          <w:rtl/>
          <w:lang w:bidi="ar-SA"/>
        </w:rPr>
        <w:drawing>
          <wp:inline distT="0" distB="0" distL="0" distR="0" wp14:anchorId="013FB2D4" wp14:editId="03BC329B">
            <wp:extent cx="4143953" cy="8859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953" cy="885949"/>
                    </a:xfrm>
                    <a:prstGeom prst="rect">
                      <a:avLst/>
                    </a:prstGeom>
                  </pic:spPr>
                </pic:pic>
              </a:graphicData>
            </a:graphic>
          </wp:inline>
        </w:drawing>
      </w:r>
    </w:p>
    <w:p w14:paraId="43BAB73F" w14:textId="66AFF814" w:rsidR="004C13C6" w:rsidRDefault="004C13C6" w:rsidP="004C13C6">
      <w:pPr>
        <w:ind w:left="284" w:firstLine="0"/>
        <w:jc w:val="left"/>
        <w:rPr>
          <w:rtl/>
        </w:rPr>
      </w:pPr>
      <w:r>
        <w:rPr>
          <w:rFonts w:hint="cs"/>
          <w:rtl/>
        </w:rPr>
        <w:t xml:space="preserve">پس از محاسبات گفته شده در بالا به پلات کردن هیستوگرام های </w:t>
      </w:r>
      <w:proofErr w:type="spellStart"/>
      <w:r>
        <w:t>smothed_h</w:t>
      </w:r>
      <w:proofErr w:type="spellEnd"/>
      <w:r>
        <w:rPr>
          <w:rFonts w:hint="cs"/>
          <w:rtl/>
        </w:rPr>
        <w:t xml:space="preserve"> و </w:t>
      </w:r>
      <w:r>
        <w:t>h</w:t>
      </w:r>
      <w:r>
        <w:rPr>
          <w:rFonts w:hint="cs"/>
          <w:rtl/>
        </w:rPr>
        <w:t xml:space="preserve"> در شرایط مختلف میپردازیم. از این کار برای بهتر مشخص کردن مقدار </w:t>
      </w:r>
      <w:r>
        <w:t>threshold</w:t>
      </w:r>
      <w:r>
        <w:rPr>
          <w:rFonts w:hint="cs"/>
          <w:rtl/>
        </w:rPr>
        <w:t xml:space="preserve"> برای پیدا کردن قعر و قله ها استفاده میکنیم.</w:t>
      </w:r>
    </w:p>
    <w:p w14:paraId="07CCF441" w14:textId="0EA3E50F" w:rsidR="006C4C90" w:rsidRDefault="006C4C90" w:rsidP="004C13C6">
      <w:pPr>
        <w:ind w:left="284" w:firstLine="0"/>
        <w:jc w:val="left"/>
        <w:rPr>
          <w:rtl/>
        </w:rPr>
      </w:pPr>
      <w:r>
        <w:rPr>
          <w:rFonts w:hint="cs"/>
          <w:rtl/>
        </w:rPr>
        <w:t>توابع زیر برای پلات کردن هیستوگرام دایره ایی و خطی استفاده شدند.</w:t>
      </w:r>
    </w:p>
    <w:p w14:paraId="22665B63" w14:textId="047BDD17" w:rsidR="006C4C90" w:rsidRDefault="006C4C90" w:rsidP="00E7099A">
      <w:pPr>
        <w:ind w:left="284" w:firstLine="0"/>
        <w:jc w:val="center"/>
        <w:rPr>
          <w:rtl/>
        </w:rPr>
      </w:pPr>
      <w:r w:rsidRPr="006C4C90">
        <w:rPr>
          <w:noProof/>
          <w:rtl/>
          <w:lang w:bidi="ar-SA"/>
        </w:rPr>
        <w:lastRenderedPageBreak/>
        <w:drawing>
          <wp:inline distT="0" distB="0" distL="0" distR="0" wp14:anchorId="50A16DDB" wp14:editId="3F6F6C99">
            <wp:extent cx="5565775" cy="2008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5775" cy="2008505"/>
                    </a:xfrm>
                    <a:prstGeom prst="rect">
                      <a:avLst/>
                    </a:prstGeom>
                  </pic:spPr>
                </pic:pic>
              </a:graphicData>
            </a:graphic>
          </wp:inline>
        </w:drawing>
      </w:r>
    </w:p>
    <w:p w14:paraId="1EDD5D4D" w14:textId="28202D7A" w:rsidR="00027B0A" w:rsidRDefault="00027B0A" w:rsidP="00E7099A">
      <w:pPr>
        <w:ind w:left="284" w:firstLine="0"/>
        <w:jc w:val="center"/>
        <w:rPr>
          <w:rtl/>
        </w:rPr>
      </w:pPr>
      <w:r w:rsidRPr="00027B0A">
        <w:rPr>
          <w:noProof/>
          <w:rtl/>
          <w:lang w:bidi="ar-SA"/>
        </w:rPr>
        <w:drawing>
          <wp:inline distT="0" distB="0" distL="0" distR="0" wp14:anchorId="09CA9078" wp14:editId="4000BB99">
            <wp:extent cx="5565775" cy="541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5775" cy="5410200"/>
                    </a:xfrm>
                    <a:prstGeom prst="rect">
                      <a:avLst/>
                    </a:prstGeom>
                  </pic:spPr>
                </pic:pic>
              </a:graphicData>
            </a:graphic>
          </wp:inline>
        </w:drawing>
      </w:r>
    </w:p>
    <w:p w14:paraId="757D77C9" w14:textId="75471B86" w:rsidR="00027B0A" w:rsidRDefault="00E7099A" w:rsidP="00E7099A">
      <w:pPr>
        <w:ind w:left="284" w:firstLine="0"/>
        <w:rPr>
          <w:rtl/>
        </w:rPr>
      </w:pPr>
      <w:r w:rsidRPr="00E7099A">
        <w:rPr>
          <w:noProof/>
          <w:rtl/>
          <w:lang w:bidi="ar-SA"/>
        </w:rPr>
        <w:lastRenderedPageBreak/>
        <w:drawing>
          <wp:inline distT="0" distB="0" distL="0" distR="0" wp14:anchorId="62F309EA" wp14:editId="2DF300C7">
            <wp:extent cx="5565775" cy="4923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5775" cy="4923790"/>
                    </a:xfrm>
                    <a:prstGeom prst="rect">
                      <a:avLst/>
                    </a:prstGeom>
                  </pic:spPr>
                </pic:pic>
              </a:graphicData>
            </a:graphic>
          </wp:inline>
        </w:drawing>
      </w:r>
    </w:p>
    <w:p w14:paraId="43F7CFE0" w14:textId="7812996F" w:rsidR="00E7099A" w:rsidRDefault="00E7099A" w:rsidP="00E7099A">
      <w:pPr>
        <w:ind w:left="284" w:firstLine="0"/>
        <w:rPr>
          <w:rtl/>
        </w:rPr>
      </w:pPr>
    </w:p>
    <w:p w14:paraId="7C952863" w14:textId="4AA06F5E" w:rsidR="00E7099A" w:rsidRDefault="00E7099A" w:rsidP="00E7099A">
      <w:pPr>
        <w:ind w:left="284" w:firstLine="0"/>
        <w:rPr>
          <w:rtl/>
        </w:rPr>
      </w:pPr>
      <w:r>
        <w:rPr>
          <w:rFonts w:hint="cs"/>
          <w:rtl/>
        </w:rPr>
        <w:t>خروجی پلات های توابع بالا را در شکل های زیر میتوانید مشاهده نمایید.</w:t>
      </w:r>
    </w:p>
    <w:p w14:paraId="07DD3F78" w14:textId="0E694FE8" w:rsidR="00E7099A" w:rsidRDefault="000352F5" w:rsidP="000352F5">
      <w:pPr>
        <w:pStyle w:val="ListParagraph"/>
        <w:numPr>
          <w:ilvl w:val="0"/>
          <w:numId w:val="9"/>
        </w:numPr>
      </w:pPr>
      <w:r>
        <w:rPr>
          <w:rFonts w:hint="cs"/>
          <w:rtl/>
        </w:rPr>
        <w:t xml:space="preserve">مقدار </w:t>
      </w:r>
      <w:r>
        <w:t>threshold = 2</w:t>
      </w:r>
    </w:p>
    <w:p w14:paraId="792B225D" w14:textId="41996225" w:rsidR="000352F5" w:rsidRDefault="000352F5" w:rsidP="000352F5">
      <w:pPr>
        <w:pStyle w:val="ListParagraph"/>
        <w:numPr>
          <w:ilvl w:val="0"/>
          <w:numId w:val="10"/>
        </w:numPr>
      </w:pPr>
      <w:r>
        <w:rPr>
          <w:rFonts w:hint="cs"/>
          <w:rtl/>
        </w:rPr>
        <w:t xml:space="preserve">ربات در نقطه </w:t>
      </w:r>
      <w:r>
        <w:t>(0,0)</w:t>
      </w:r>
    </w:p>
    <w:p w14:paraId="4FBB34D1" w14:textId="77777777" w:rsidR="000B6988" w:rsidRDefault="00B266BE" w:rsidP="000B6988">
      <w:pPr>
        <w:keepNext/>
        <w:jc w:val="center"/>
      </w:pPr>
      <w:r>
        <w:lastRenderedPageBreak/>
        <w:pict w14:anchorId="7A14D8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73.45pt;height:229.9pt">
            <v:imagedata r:id="rId18" o:title="robot pose gazebo"/>
          </v:shape>
        </w:pict>
      </w:r>
    </w:p>
    <w:p w14:paraId="207B8421" w14:textId="4DED1E73" w:rsidR="000352F5" w:rsidRDefault="000B6988" w:rsidP="000B6988">
      <w:pPr>
        <w:pStyle w:val="Caption"/>
      </w:pPr>
      <w:r>
        <w:rPr>
          <w:rFonts w:hint="cs"/>
          <w:rtl/>
        </w:rPr>
        <w:t>موقعیت ربات در شبیه ساز</w:t>
      </w:r>
    </w:p>
    <w:p w14:paraId="760FB4B9" w14:textId="5E994C2F" w:rsidR="000B6988" w:rsidRDefault="00B266BE" w:rsidP="000B6988">
      <w:pPr>
        <w:keepNext/>
      </w:pPr>
      <w:r>
        <w:pict w14:anchorId="4F9952A3">
          <v:shape id="_x0000_i1029" type="#_x0000_t75" style="width:411.35pt;height:171.6pt">
            <v:imagedata r:id="rId19" o:title="pod"/>
          </v:shape>
        </w:pict>
      </w:r>
    </w:p>
    <w:p w14:paraId="07E972CB" w14:textId="696021F9" w:rsidR="000352F5" w:rsidRDefault="000B6988" w:rsidP="000B6988">
      <w:pPr>
        <w:pStyle w:val="Caption"/>
      </w:pPr>
      <w:r>
        <w:rPr>
          <w:rFonts w:hint="cs"/>
          <w:rtl/>
        </w:rPr>
        <w:t xml:space="preserve">پلات </w:t>
      </w:r>
      <w:r>
        <w:t>h</w:t>
      </w:r>
    </w:p>
    <w:p w14:paraId="3C9A45B2" w14:textId="77777777" w:rsidR="000B6988" w:rsidRDefault="00B266BE" w:rsidP="000B6988">
      <w:pPr>
        <w:keepNext/>
      </w:pPr>
      <w:r>
        <w:pict w14:anchorId="0BACA19F">
          <v:shape id="_x0000_i1030" type="#_x0000_t75" style="width:405.1pt;height:185.75pt">
            <v:imagedata r:id="rId20" o:title="smothed pod"/>
          </v:shape>
        </w:pict>
      </w:r>
    </w:p>
    <w:p w14:paraId="1053129F" w14:textId="6140EA21" w:rsidR="000352F5" w:rsidRDefault="000B6988" w:rsidP="000B6988">
      <w:pPr>
        <w:pStyle w:val="Caption"/>
      </w:pPr>
      <w:r>
        <w:rPr>
          <w:rFonts w:hint="cs"/>
          <w:rtl/>
        </w:rPr>
        <w:t xml:space="preserve">پلات </w:t>
      </w:r>
      <w:proofErr w:type="spellStart"/>
      <w:r>
        <w:t>smothed_h</w:t>
      </w:r>
      <w:proofErr w:type="spellEnd"/>
    </w:p>
    <w:p w14:paraId="4A5E219A" w14:textId="43648E00" w:rsidR="000352F5" w:rsidRDefault="000352F5" w:rsidP="000352F5">
      <w:pPr>
        <w:pStyle w:val="ListParagraph"/>
        <w:numPr>
          <w:ilvl w:val="0"/>
          <w:numId w:val="10"/>
        </w:numPr>
      </w:pPr>
      <w:r>
        <w:rPr>
          <w:rFonts w:hint="cs"/>
          <w:rtl/>
        </w:rPr>
        <w:lastRenderedPageBreak/>
        <w:t xml:space="preserve">ربات در نقطه </w:t>
      </w:r>
      <w:r>
        <w:t>(-9,3)</w:t>
      </w:r>
    </w:p>
    <w:p w14:paraId="414E36D0" w14:textId="1D6EFDC9" w:rsidR="00044891" w:rsidRDefault="00B266BE" w:rsidP="00044891">
      <w:pPr>
        <w:keepNext/>
        <w:ind w:left="644" w:firstLine="0"/>
        <w:jc w:val="center"/>
      </w:pPr>
      <w:r>
        <w:pict w14:anchorId="2D143DBE">
          <v:shape id="_x0000_i1031" type="#_x0000_t75" style="width:354.7pt;height:221.05pt">
            <v:imagedata r:id="rId21" o:title="robot pos gazebo"/>
          </v:shape>
        </w:pict>
      </w:r>
    </w:p>
    <w:p w14:paraId="03A86B0C" w14:textId="4737CC21" w:rsidR="000352F5" w:rsidRDefault="00044891" w:rsidP="00044891">
      <w:pPr>
        <w:pStyle w:val="Caption"/>
      </w:pPr>
      <w:r>
        <w:rPr>
          <w:rFonts w:hint="cs"/>
          <w:rtl/>
        </w:rPr>
        <w:t>موقعیت ربات در شبیه ساز</w:t>
      </w:r>
    </w:p>
    <w:p w14:paraId="45E5AAE6" w14:textId="2D43EE52" w:rsidR="00C67659" w:rsidRDefault="00B266BE" w:rsidP="00C67659">
      <w:pPr>
        <w:keepNext/>
        <w:ind w:left="644" w:firstLine="0"/>
      </w:pPr>
      <w:r>
        <w:pict w14:anchorId="07127345">
          <v:shape id="_x0000_i1032" type="#_x0000_t75" style="width:398.4pt;height:160.8pt">
            <v:imagedata r:id="rId22" o:title="pod"/>
          </v:shape>
        </w:pict>
      </w:r>
    </w:p>
    <w:p w14:paraId="70413D9D" w14:textId="6988A28A" w:rsidR="000B6988" w:rsidRDefault="00C67659" w:rsidP="00C67659">
      <w:pPr>
        <w:pStyle w:val="Caption"/>
      </w:pPr>
      <w:r>
        <w:rPr>
          <w:rFonts w:hint="cs"/>
          <w:rtl/>
        </w:rPr>
        <w:t xml:space="preserve">پلات </w:t>
      </w:r>
      <w:r>
        <w:t>h</w:t>
      </w:r>
    </w:p>
    <w:p w14:paraId="09EA4C35" w14:textId="77777777" w:rsidR="00C67659" w:rsidRDefault="00B266BE" w:rsidP="00C67659">
      <w:pPr>
        <w:keepNext/>
        <w:ind w:left="644" w:firstLine="0"/>
        <w:jc w:val="center"/>
      </w:pPr>
      <w:r>
        <w:pict w14:anchorId="0ADFE775">
          <v:shape id="_x0000_i1033" type="#_x0000_t75" style="width:379.45pt;height:177.6pt">
            <v:imagedata r:id="rId23" o:title="smothed pod"/>
          </v:shape>
        </w:pict>
      </w:r>
    </w:p>
    <w:p w14:paraId="2EA85997" w14:textId="5F5159A9" w:rsidR="000B6988" w:rsidRDefault="00C67659" w:rsidP="00C67659">
      <w:pPr>
        <w:pStyle w:val="Caption"/>
      </w:pPr>
      <w:r>
        <w:rPr>
          <w:rFonts w:hint="cs"/>
          <w:rtl/>
        </w:rPr>
        <w:t xml:space="preserve">پلات </w:t>
      </w:r>
      <w:proofErr w:type="spellStart"/>
      <w:r>
        <w:t>smothed</w:t>
      </w:r>
      <w:proofErr w:type="spellEnd"/>
      <w:r>
        <w:t xml:space="preserve"> h</w:t>
      </w:r>
    </w:p>
    <w:p w14:paraId="2CBE66DC" w14:textId="089FA90C" w:rsidR="000352F5" w:rsidRDefault="000352F5" w:rsidP="000352F5">
      <w:pPr>
        <w:pStyle w:val="ListParagraph"/>
        <w:numPr>
          <w:ilvl w:val="0"/>
          <w:numId w:val="10"/>
        </w:numPr>
      </w:pPr>
      <w:r>
        <w:rPr>
          <w:rFonts w:hint="cs"/>
          <w:rtl/>
        </w:rPr>
        <w:lastRenderedPageBreak/>
        <w:t xml:space="preserve">ربات در نقطه </w:t>
      </w:r>
      <w:r>
        <w:t>(-9.85,4)</w:t>
      </w:r>
    </w:p>
    <w:p w14:paraId="2A3A9991" w14:textId="06C4B7CF" w:rsidR="009B48B0" w:rsidRDefault="00B266BE" w:rsidP="009B48B0">
      <w:pPr>
        <w:keepNext/>
        <w:jc w:val="center"/>
      </w:pPr>
      <w:r>
        <w:pict w14:anchorId="17765EAA">
          <v:shape id="_x0000_i1034" type="#_x0000_t75" style="width:387.85pt;height:234.95pt">
            <v:imagedata r:id="rId24" o:title="robot pos gazebo"/>
          </v:shape>
        </w:pict>
      </w:r>
    </w:p>
    <w:p w14:paraId="7024F5C4" w14:textId="1C9B0042" w:rsidR="009B48B0" w:rsidRDefault="009B48B0" w:rsidP="009B48B0">
      <w:pPr>
        <w:pStyle w:val="Caption"/>
        <w:rPr>
          <w:rtl/>
        </w:rPr>
      </w:pPr>
      <w:r>
        <w:rPr>
          <w:rFonts w:hint="cs"/>
          <w:rtl/>
        </w:rPr>
        <w:t>موقعیت ربات درون شبیه ساز</w:t>
      </w:r>
    </w:p>
    <w:p w14:paraId="6E229765" w14:textId="6EFAFCC6" w:rsidR="009B48B0" w:rsidRDefault="00B266BE" w:rsidP="009B48B0">
      <w:pPr>
        <w:keepNext/>
      </w:pPr>
      <w:r>
        <w:pict w14:anchorId="17915DCF">
          <v:shape id="_x0000_i1035" type="#_x0000_t75" style="width:402.25pt;height:230.15pt">
            <v:imagedata r:id="rId25" o:title="smothed pod"/>
          </v:shape>
        </w:pict>
      </w:r>
    </w:p>
    <w:p w14:paraId="0165A05F" w14:textId="2FA84A6B" w:rsidR="009B48B0" w:rsidRDefault="009B48B0" w:rsidP="009B48B0">
      <w:pPr>
        <w:pStyle w:val="Caption"/>
      </w:pPr>
      <w:r>
        <w:rPr>
          <w:rFonts w:hint="cs"/>
          <w:rtl/>
        </w:rPr>
        <w:t xml:space="preserve">پلات </w:t>
      </w:r>
      <w:proofErr w:type="spellStart"/>
      <w:r>
        <w:t>smothed</w:t>
      </w:r>
      <w:proofErr w:type="spellEnd"/>
      <w:r>
        <w:t xml:space="preserve"> </w:t>
      </w:r>
      <w:proofErr w:type="spellStart"/>
      <w:r>
        <w:t>pid</w:t>
      </w:r>
      <w:proofErr w:type="spellEnd"/>
    </w:p>
    <w:p w14:paraId="663BBCFE" w14:textId="417E562E" w:rsidR="009876CD" w:rsidRDefault="009876CD" w:rsidP="009876CD"/>
    <w:p w14:paraId="26BD0252" w14:textId="1C78D256" w:rsidR="009876CD" w:rsidRDefault="009876CD" w:rsidP="009876CD"/>
    <w:p w14:paraId="6229E549" w14:textId="2DB8C4F2" w:rsidR="009876CD" w:rsidRDefault="009876CD" w:rsidP="009876CD"/>
    <w:p w14:paraId="24683CB3" w14:textId="35FBE983" w:rsidR="009876CD" w:rsidRDefault="009876CD" w:rsidP="009876CD"/>
    <w:p w14:paraId="1C3A1EC8" w14:textId="77777777" w:rsidR="009876CD" w:rsidRPr="009876CD" w:rsidRDefault="009876CD" w:rsidP="009876CD"/>
    <w:p w14:paraId="1BA615F3" w14:textId="0B967BC6" w:rsidR="000352F5" w:rsidRDefault="000352F5" w:rsidP="000352F5">
      <w:pPr>
        <w:pStyle w:val="ListParagraph"/>
        <w:numPr>
          <w:ilvl w:val="0"/>
          <w:numId w:val="10"/>
        </w:numPr>
      </w:pPr>
      <w:r>
        <w:rPr>
          <w:rFonts w:hint="cs"/>
          <w:rtl/>
        </w:rPr>
        <w:lastRenderedPageBreak/>
        <w:t xml:space="preserve">ربات در نقطه </w:t>
      </w:r>
      <w:r>
        <w:t>(-3,0)</w:t>
      </w:r>
    </w:p>
    <w:p w14:paraId="256A3736" w14:textId="5E8F375D" w:rsidR="009876CD" w:rsidRDefault="004E7F13" w:rsidP="009876CD">
      <w:pPr>
        <w:ind w:left="360"/>
        <w:jc w:val="left"/>
        <w:rPr>
          <w:rtl/>
        </w:rPr>
      </w:pPr>
      <w:r>
        <w:rPr>
          <w:rFonts w:hint="cs"/>
          <w:rtl/>
        </w:rPr>
        <w:t xml:space="preserve">برای این نقطه پلات دایره ایی رسم شده در شکل زیر را مشاهده کنید. همانطور که مشخص است در اطراف ربات سه مانع </w:t>
      </w:r>
      <w:r>
        <w:t>A,B</w:t>
      </w:r>
      <w:r>
        <w:rPr>
          <w:rFonts w:hint="cs"/>
          <w:rtl/>
        </w:rPr>
        <w:t xml:space="preserve"> و </w:t>
      </w:r>
      <w:r>
        <w:t>C</w:t>
      </w:r>
      <w:r>
        <w:rPr>
          <w:rFonts w:hint="cs"/>
          <w:rtl/>
        </w:rPr>
        <w:t xml:space="preserve"> وجود دارد. پلات های دایره ایی و صاف از </w:t>
      </w:r>
      <w:proofErr w:type="spellStart"/>
      <w:r>
        <w:t>smothed_h</w:t>
      </w:r>
      <w:proofErr w:type="spellEnd"/>
      <w:r>
        <w:rPr>
          <w:rFonts w:hint="cs"/>
          <w:rtl/>
        </w:rPr>
        <w:t xml:space="preserve"> آمده در تصاویر زیر نشان میدهد که </w:t>
      </w:r>
      <w:r w:rsidR="000F36A8">
        <w:rPr>
          <w:rFonts w:hint="cs"/>
          <w:rtl/>
        </w:rPr>
        <w:t>توابعی که نوشته شده و در بالا توضیح داده شده است به درستی کار میکنند و میتوانند موانع را تشخیص دهند.</w:t>
      </w:r>
    </w:p>
    <w:p w14:paraId="374BE36C" w14:textId="4EFB7CCD" w:rsidR="000F36A8" w:rsidRDefault="00B266BE" w:rsidP="001F3797">
      <w:pPr>
        <w:ind w:firstLine="0"/>
        <w:jc w:val="left"/>
        <w:rPr>
          <w:rtl/>
        </w:rPr>
      </w:pPr>
      <w:r>
        <w:pict w14:anchorId="20F4130B">
          <v:shape id="_x0000_i1036" type="#_x0000_t75" style="width:218.4pt;height:180.5pt">
            <v:imagedata r:id="rId26" o:title="robot pose gazebo"/>
          </v:shape>
        </w:pict>
      </w:r>
      <w:r w:rsidR="001F3797">
        <w:rPr>
          <w:noProof/>
          <w:lang w:bidi="ar-SA"/>
        </w:rPr>
        <w:drawing>
          <wp:inline distT="0" distB="0" distL="0" distR="0" wp14:anchorId="06C65069" wp14:editId="2EE804BE">
            <wp:extent cx="2743200" cy="2346960"/>
            <wp:effectExtent l="0" t="0" r="0" b="0"/>
            <wp:docPr id="13" name="Picture 13" descr="C:\Users\cmos\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cmos\AppData\Local\Microsoft\Windows\INetCache\Content.Word\Untit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346960"/>
                    </a:xfrm>
                    <a:prstGeom prst="rect">
                      <a:avLst/>
                    </a:prstGeom>
                    <a:noFill/>
                    <a:ln>
                      <a:noFill/>
                    </a:ln>
                  </pic:spPr>
                </pic:pic>
              </a:graphicData>
            </a:graphic>
          </wp:inline>
        </w:drawing>
      </w:r>
    </w:p>
    <w:p w14:paraId="20EFA26F" w14:textId="22640BB0" w:rsidR="001F3797" w:rsidRDefault="00B266BE" w:rsidP="001F3797">
      <w:pPr>
        <w:ind w:firstLine="0"/>
        <w:jc w:val="left"/>
        <w:rPr>
          <w:rtl/>
        </w:rPr>
      </w:pPr>
      <w:r>
        <w:pict w14:anchorId="33E923C0">
          <v:shape id="_x0000_i1037" type="#_x0000_t75" style="width:437.5pt;height:198.5pt">
            <v:imagedata r:id="rId28" o:title="smothed pod"/>
          </v:shape>
        </w:pict>
      </w:r>
    </w:p>
    <w:p w14:paraId="02AEC4AF" w14:textId="50D94DF1" w:rsidR="001F3797" w:rsidRDefault="001F3797" w:rsidP="001F3797">
      <w:pPr>
        <w:ind w:firstLine="0"/>
        <w:rPr>
          <w:rtl/>
        </w:rPr>
      </w:pPr>
      <w:r>
        <w:rPr>
          <w:rFonts w:hint="cs"/>
          <w:rtl/>
        </w:rPr>
        <w:t xml:space="preserve">پس از پلات کردن مقادیر در موقعیت های متفاوت نقشه نتیجه گرفته شد که مقدار </w:t>
      </w:r>
      <w:r>
        <w:t>threshold</w:t>
      </w:r>
      <w:r>
        <w:rPr>
          <w:rFonts w:hint="cs"/>
          <w:rtl/>
        </w:rPr>
        <w:t xml:space="preserve"> برابر 3 از باقی مقادیر مناسب تر عمل میکند. برای موقعیت بالا پلات </w:t>
      </w:r>
      <w:proofErr w:type="spellStart"/>
      <w:r>
        <w:t>smothed</w:t>
      </w:r>
      <w:proofErr w:type="spellEnd"/>
      <w:r>
        <w:t xml:space="preserve"> h</w:t>
      </w:r>
      <w:r>
        <w:rPr>
          <w:rFonts w:hint="cs"/>
          <w:rtl/>
        </w:rPr>
        <w:t xml:space="preserve"> را میتوانید در شکل زیر با </w:t>
      </w:r>
      <w:r>
        <w:t>threshold =3</w:t>
      </w:r>
      <w:r>
        <w:rPr>
          <w:rFonts w:hint="cs"/>
          <w:rtl/>
        </w:rPr>
        <w:t xml:space="preserve"> مشاهده کنید.</w:t>
      </w:r>
    </w:p>
    <w:p w14:paraId="3B8FE7C6" w14:textId="175EC85E" w:rsidR="001F3797" w:rsidRDefault="00B266BE" w:rsidP="001F3797">
      <w:pPr>
        <w:ind w:firstLine="0"/>
        <w:rPr>
          <w:rtl/>
        </w:rPr>
      </w:pPr>
      <w:r>
        <w:lastRenderedPageBreak/>
        <w:pict w14:anchorId="69DEA828">
          <v:shape id="_x0000_i1038" type="#_x0000_t75" style="width:438.25pt;height:201.1pt">
            <v:imagedata r:id="rId29" o:title="smothed_h"/>
          </v:shape>
        </w:pict>
      </w:r>
    </w:p>
    <w:p w14:paraId="57B589C0" w14:textId="021D4B5D" w:rsidR="009876CD" w:rsidRDefault="009876CD" w:rsidP="009876CD">
      <w:pPr>
        <w:jc w:val="center"/>
      </w:pPr>
    </w:p>
    <w:p w14:paraId="19CE32AA" w14:textId="1F719625" w:rsidR="00A614D6" w:rsidRDefault="00472F8A" w:rsidP="009C6454">
      <w:pPr>
        <w:rPr>
          <w:rtl/>
        </w:rPr>
      </w:pPr>
      <w:r>
        <w:rPr>
          <w:rFonts w:hint="cs"/>
          <w:rtl/>
        </w:rPr>
        <w:t xml:space="preserve">فاز دوم: محاسبه زاویه حرکت یا </w:t>
      </w:r>
      <w:r>
        <w:t>theta</w:t>
      </w:r>
    </w:p>
    <w:p w14:paraId="6399DD22" w14:textId="3BB1DED0" w:rsidR="00D54B3F" w:rsidRDefault="00D54B3F" w:rsidP="00D54B3F">
      <w:pPr>
        <w:ind w:left="284" w:firstLine="0"/>
        <w:rPr>
          <w:rtl/>
        </w:rPr>
      </w:pPr>
      <w:r>
        <w:rPr>
          <w:rFonts w:hint="cs"/>
          <w:rtl/>
        </w:rPr>
        <w:t xml:space="preserve">در این فاز از نتایج به دست آمده در فاز قبلی استفاده میکنیم و مقادیر قعر و قله را تشخیص میدهیم. سپس مقدار </w:t>
      </w:r>
      <w:r>
        <w:t>theta</w:t>
      </w:r>
      <w:r>
        <w:rPr>
          <w:rFonts w:hint="cs"/>
          <w:rtl/>
        </w:rPr>
        <w:t xml:space="preserve"> که بهترین زاویه برای حرکت کردن ربات است را به دست میآوریم.</w:t>
      </w:r>
    </w:p>
    <w:p w14:paraId="31BDAA34" w14:textId="14C8BAD0" w:rsidR="00D54B3F" w:rsidRDefault="00D54B3F" w:rsidP="00D54B3F">
      <w:pPr>
        <w:ind w:left="284" w:firstLine="0"/>
        <w:rPr>
          <w:rtl/>
        </w:rPr>
      </w:pPr>
      <w:r>
        <w:rPr>
          <w:rFonts w:hint="cs"/>
          <w:rtl/>
        </w:rPr>
        <w:t xml:space="preserve">برای به دست آوردن </w:t>
      </w:r>
      <w:r>
        <w:t>theta</w:t>
      </w:r>
      <w:r>
        <w:rPr>
          <w:rFonts w:hint="cs"/>
          <w:rtl/>
        </w:rPr>
        <w:t xml:space="preserve"> دو حالت وجود دارد. یا زاویه ایی که هدف با ربات دارد درون یکی از قعر ها که در پلات های بالا با رنگ سبز نشان داده شده است قرار گرفته که در این صورت </w:t>
      </w:r>
      <w:r>
        <w:t>theta</w:t>
      </w:r>
      <w:r>
        <w:rPr>
          <w:rFonts w:hint="cs"/>
          <w:rtl/>
        </w:rPr>
        <w:t xml:space="preserve"> برابر با اختلاف زاویه ربات با خود هدف میشود.</w:t>
      </w:r>
    </w:p>
    <w:p w14:paraId="73B38BC9" w14:textId="3916EC4A" w:rsidR="00D54B3F" w:rsidRDefault="00D54B3F" w:rsidP="00D54B3F">
      <w:pPr>
        <w:ind w:left="284" w:firstLine="0"/>
        <w:rPr>
          <w:rtl/>
        </w:rPr>
      </w:pPr>
      <w:r>
        <w:rPr>
          <w:rFonts w:hint="cs"/>
          <w:rtl/>
        </w:rPr>
        <w:t xml:space="preserve">حالت دوم این است که زاویه ایی که هدف با ربات دارد درون یکی از قعر ها قرار ندارد. در این صورت باید نزدیک ترین قعر به هدف را پیدا کرده و سپس طبق فرمول </w:t>
      </w:r>
      <w:proofErr w:type="spellStart"/>
      <w:r>
        <w:t>kn+kf</w:t>
      </w:r>
      <w:proofErr w:type="spellEnd"/>
      <w:r>
        <w:t xml:space="preserve"> / 2</w:t>
      </w:r>
      <w:r>
        <w:rPr>
          <w:rFonts w:hint="cs"/>
          <w:rtl/>
        </w:rPr>
        <w:t xml:space="preserve"> مقدار </w:t>
      </w:r>
      <w:r>
        <w:t>theta</w:t>
      </w:r>
      <w:r>
        <w:rPr>
          <w:rFonts w:hint="cs"/>
          <w:rtl/>
        </w:rPr>
        <w:t xml:space="preserve"> را محاسبه کنیم</w:t>
      </w:r>
      <w:r w:rsidR="00811018">
        <w:rPr>
          <w:rFonts w:hint="cs"/>
          <w:rtl/>
        </w:rPr>
        <w:t>.</w:t>
      </w:r>
    </w:p>
    <w:p w14:paraId="3F73B171" w14:textId="2C636CCC" w:rsidR="00811018" w:rsidRDefault="00811018" w:rsidP="00D54B3F">
      <w:pPr>
        <w:ind w:left="284" w:firstLine="0"/>
        <w:rPr>
          <w:rtl/>
        </w:rPr>
      </w:pPr>
      <w:r w:rsidRPr="00811018">
        <w:rPr>
          <w:noProof/>
          <w:rtl/>
          <w:lang w:bidi="ar-SA"/>
        </w:rPr>
        <w:drawing>
          <wp:inline distT="0" distB="0" distL="0" distR="0" wp14:anchorId="45C33C69" wp14:editId="424EA17C">
            <wp:extent cx="5565775" cy="2529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5775" cy="2529840"/>
                    </a:xfrm>
                    <a:prstGeom prst="rect">
                      <a:avLst/>
                    </a:prstGeom>
                  </pic:spPr>
                </pic:pic>
              </a:graphicData>
            </a:graphic>
          </wp:inline>
        </w:drawing>
      </w:r>
    </w:p>
    <w:p w14:paraId="2437C41C" w14:textId="4656CD0A" w:rsidR="00811018" w:rsidRDefault="00811018" w:rsidP="00854CDC">
      <w:pPr>
        <w:ind w:left="284" w:firstLine="0"/>
        <w:rPr>
          <w:rtl/>
        </w:rPr>
      </w:pPr>
      <w:r>
        <w:rPr>
          <w:rFonts w:hint="cs"/>
          <w:rtl/>
        </w:rPr>
        <w:lastRenderedPageBreak/>
        <w:t>شکل بالا ترتیب صدا شدن توابع مربوط به فاز دو</w:t>
      </w:r>
      <w:r w:rsidR="00854CDC">
        <w:rPr>
          <w:rFonts w:hint="cs"/>
          <w:rtl/>
        </w:rPr>
        <w:t xml:space="preserve">م در لوپ اصلی کد را نشان میدهد. </w:t>
      </w:r>
      <w:r>
        <w:rPr>
          <w:rFonts w:hint="cs"/>
          <w:rtl/>
        </w:rPr>
        <w:t xml:space="preserve">در سه تابع اول ابتدا </w:t>
      </w:r>
      <w:r w:rsidR="00854CDC">
        <w:rPr>
          <w:rFonts w:hint="cs"/>
          <w:rtl/>
        </w:rPr>
        <w:t xml:space="preserve">سکتوری که هدف درون آن قرار گرفته شده است محاسبه میشود. سپس با استفاده از تابع </w:t>
      </w:r>
      <w:proofErr w:type="spellStart"/>
      <w:r w:rsidR="00854CDC">
        <w:t>valley_finder</w:t>
      </w:r>
      <w:proofErr w:type="spellEnd"/>
      <w:r w:rsidR="00854CDC">
        <w:rPr>
          <w:rFonts w:hint="cs"/>
          <w:rtl/>
        </w:rPr>
        <w:t xml:space="preserve"> که در شکل زیر آمده است دره هارا با استفاده از نتایج فاز اول محاسبه میکنیم.</w:t>
      </w:r>
    </w:p>
    <w:p w14:paraId="0B04E24A" w14:textId="05543EC6" w:rsidR="00854CDC" w:rsidRDefault="00854CDC" w:rsidP="00854CDC">
      <w:pPr>
        <w:ind w:left="284" w:firstLine="0"/>
        <w:rPr>
          <w:rtl/>
        </w:rPr>
      </w:pPr>
      <w:r w:rsidRPr="00854CDC">
        <w:rPr>
          <w:noProof/>
          <w:rtl/>
          <w:lang w:bidi="ar-SA"/>
        </w:rPr>
        <w:drawing>
          <wp:inline distT="0" distB="0" distL="0" distR="0" wp14:anchorId="2C90BF9B" wp14:editId="48627CE9">
            <wp:extent cx="5565775"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5775" cy="4589780"/>
                    </a:xfrm>
                    <a:prstGeom prst="rect">
                      <a:avLst/>
                    </a:prstGeom>
                  </pic:spPr>
                </pic:pic>
              </a:graphicData>
            </a:graphic>
          </wp:inline>
        </w:drawing>
      </w:r>
    </w:p>
    <w:p w14:paraId="0BF8EC9A" w14:textId="00D4F9BC" w:rsidR="00854CDC" w:rsidRDefault="00854CDC" w:rsidP="00854CDC">
      <w:pPr>
        <w:ind w:left="284" w:firstLine="0"/>
        <w:rPr>
          <w:rtl/>
        </w:rPr>
      </w:pPr>
      <w:r w:rsidRPr="00854CDC">
        <w:rPr>
          <w:noProof/>
          <w:rtl/>
          <w:lang w:bidi="ar-SA"/>
        </w:rPr>
        <w:drawing>
          <wp:inline distT="0" distB="0" distL="0" distR="0" wp14:anchorId="6CA97DA4" wp14:editId="1A15EF79">
            <wp:extent cx="5565775" cy="2997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775" cy="2997200"/>
                    </a:xfrm>
                    <a:prstGeom prst="rect">
                      <a:avLst/>
                    </a:prstGeom>
                  </pic:spPr>
                </pic:pic>
              </a:graphicData>
            </a:graphic>
          </wp:inline>
        </w:drawing>
      </w:r>
    </w:p>
    <w:p w14:paraId="057D5E11" w14:textId="14F5BFF7" w:rsidR="00287D95" w:rsidRDefault="00287D95" w:rsidP="00854CDC">
      <w:pPr>
        <w:ind w:left="284" w:firstLine="0"/>
        <w:rPr>
          <w:rtl/>
        </w:rPr>
      </w:pPr>
      <w:r>
        <w:rPr>
          <w:rFonts w:hint="cs"/>
          <w:rtl/>
        </w:rPr>
        <w:lastRenderedPageBreak/>
        <w:t>خروجی این تابع لیستی از دره ها با شماره سکتور هایشان است. نمونه خروجی در شکل زیر آمده است.</w:t>
      </w:r>
    </w:p>
    <w:p w14:paraId="32D21B08" w14:textId="529946EE" w:rsidR="00287D95" w:rsidRDefault="00B266BE" w:rsidP="00854CDC">
      <w:pPr>
        <w:ind w:left="284" w:firstLine="0"/>
        <w:rPr>
          <w:rtl/>
        </w:rPr>
      </w:pPr>
      <w:r>
        <w:pict w14:anchorId="7B74A669">
          <v:shape id="_x0000_i1039" type="#_x0000_t75" style="width:438pt;height:39.6pt">
            <v:imagedata r:id="rId33" o:title="valleys number final"/>
          </v:shape>
        </w:pict>
      </w:r>
    </w:p>
    <w:p w14:paraId="5D42EF14" w14:textId="1A0846FE" w:rsidR="00287D95" w:rsidRDefault="00B266BE" w:rsidP="00854CDC">
      <w:pPr>
        <w:ind w:left="284" w:firstLine="0"/>
        <w:rPr>
          <w:rtl/>
        </w:rPr>
      </w:pPr>
      <w:r>
        <w:pict w14:anchorId="4E322C5B">
          <v:shape id="_x0000_i1040" type="#_x0000_t75" style="width:433.7pt;height:324pt">
            <v:imagedata r:id="rId34" o:title="plot"/>
          </v:shape>
        </w:pict>
      </w:r>
    </w:p>
    <w:p w14:paraId="4A984827" w14:textId="68DABF8F" w:rsidR="00487D12" w:rsidRDefault="00487D12" w:rsidP="00854CDC">
      <w:pPr>
        <w:ind w:left="284" w:firstLine="0"/>
        <w:rPr>
          <w:rtl/>
        </w:rPr>
      </w:pPr>
      <w:r>
        <w:rPr>
          <w:rFonts w:hint="cs"/>
          <w:rtl/>
        </w:rPr>
        <w:t xml:space="preserve">دو تابع بعدی که در خط های 352 و 354 صدا شده اند با اسفاده از شماره سکتور هدف و لیست دره ها مقدار </w:t>
      </w:r>
      <w:r>
        <w:t>theta</w:t>
      </w:r>
      <w:r>
        <w:rPr>
          <w:rFonts w:hint="cs"/>
          <w:rtl/>
        </w:rPr>
        <w:t xml:space="preserve"> را بر حسب زاویه دایره مثلثاتی محاسبه میکنند.</w:t>
      </w:r>
    </w:p>
    <w:p w14:paraId="12741B66" w14:textId="26F18FDF" w:rsidR="00472F8A" w:rsidRDefault="00472F8A" w:rsidP="009C6454">
      <w:pPr>
        <w:rPr>
          <w:rtl/>
        </w:rPr>
      </w:pPr>
      <w:r>
        <w:rPr>
          <w:rFonts w:hint="cs"/>
          <w:rtl/>
        </w:rPr>
        <w:t>فاز سوم: حرکت دادن ربات</w:t>
      </w:r>
    </w:p>
    <w:p w14:paraId="1C293382" w14:textId="643D66CB" w:rsidR="00487D12" w:rsidRDefault="00487D12" w:rsidP="009C6454">
      <w:pPr>
        <w:rPr>
          <w:rtl/>
        </w:rPr>
      </w:pPr>
      <w:r>
        <w:rPr>
          <w:rFonts w:hint="cs"/>
          <w:rtl/>
        </w:rPr>
        <w:t xml:space="preserve">در این فاز با استفاده از نتیجه فاز دوم یا همان </w:t>
      </w:r>
      <w:r>
        <w:t>theta</w:t>
      </w:r>
      <w:r>
        <w:rPr>
          <w:rFonts w:hint="cs"/>
          <w:rtl/>
        </w:rPr>
        <w:t xml:space="preserve"> ربات را به سمت هدف با استفاده از کد زیر حرکت میدهیم. ربات ابدا به سمت هدف پرخیده و سپس به سمت آن حرکت میکند.</w:t>
      </w:r>
    </w:p>
    <w:p w14:paraId="229D681E" w14:textId="1AC47A02" w:rsidR="00E33966" w:rsidRDefault="00E33966" w:rsidP="009C6454">
      <w:pPr>
        <w:rPr>
          <w:rtl/>
        </w:rPr>
      </w:pPr>
      <w:r w:rsidRPr="00E33966">
        <w:rPr>
          <w:noProof/>
          <w:rtl/>
          <w:lang w:bidi="ar-SA"/>
        </w:rPr>
        <w:lastRenderedPageBreak/>
        <w:drawing>
          <wp:inline distT="0" distB="0" distL="0" distR="0" wp14:anchorId="387AA1AE" wp14:editId="6C3B79B0">
            <wp:extent cx="5565775" cy="4655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5775" cy="4655820"/>
                    </a:xfrm>
                    <a:prstGeom prst="rect">
                      <a:avLst/>
                    </a:prstGeom>
                  </pic:spPr>
                </pic:pic>
              </a:graphicData>
            </a:graphic>
          </wp:inline>
        </w:drawing>
      </w:r>
    </w:p>
    <w:p w14:paraId="41270130" w14:textId="741E9545" w:rsidR="00271A68" w:rsidRDefault="00271A68" w:rsidP="002728D1">
      <w:pPr>
        <w:ind w:firstLine="0"/>
      </w:pPr>
      <w:bookmarkStart w:id="0" w:name="_GoBack"/>
      <w:bookmarkEnd w:id="0"/>
    </w:p>
    <w:sectPr w:rsidR="00271A68" w:rsidSect="004028FA">
      <w:footerReference w:type="default" r:id="rId36"/>
      <w:footnotePr>
        <w:numRestart w:val="eachPage"/>
      </w:footnotePr>
      <w:pgSz w:w="11906" w:h="16838"/>
      <w:pgMar w:top="1701" w:right="1701" w:bottom="1440" w:left="1440" w:header="709" w:footer="709" w:gutter="0"/>
      <w:pgBorders w:offsetFrom="page">
        <w:top w:val="double" w:sz="4" w:space="24" w:color="4BACC6" w:themeColor="accent5"/>
        <w:left w:val="double" w:sz="4" w:space="24" w:color="4BACC6" w:themeColor="accent5"/>
        <w:bottom w:val="double" w:sz="4" w:space="24" w:color="4BACC6" w:themeColor="accent5"/>
        <w:right w:val="double" w:sz="4" w:space="24" w:color="4BACC6" w:themeColor="accent5"/>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6345EB" w14:textId="77777777" w:rsidR="00E608BB" w:rsidRDefault="00E608BB" w:rsidP="005507A9">
      <w:pPr>
        <w:spacing w:after="0" w:line="240" w:lineRule="auto"/>
      </w:pPr>
      <w:r>
        <w:separator/>
      </w:r>
    </w:p>
  </w:endnote>
  <w:endnote w:type="continuationSeparator" w:id="0">
    <w:p w14:paraId="28FE6BC1" w14:textId="77777777" w:rsidR="00E608BB" w:rsidRDefault="00E608BB"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49174709"/>
      <w:docPartObj>
        <w:docPartGallery w:val="Page Numbers (Bottom of Page)"/>
        <w:docPartUnique/>
      </w:docPartObj>
    </w:sdtPr>
    <w:sdtEndPr/>
    <w:sdtContent>
      <w:p w14:paraId="22071891" w14:textId="21B25541" w:rsidR="00044891" w:rsidRDefault="00044891">
        <w:pPr>
          <w:pStyle w:val="Footer"/>
          <w:jc w:val="center"/>
        </w:pPr>
        <w:r>
          <w:fldChar w:fldCharType="begin"/>
        </w:r>
        <w:r>
          <w:instrText xml:space="preserve"> PAGE   \* MERGEFORMAT </w:instrText>
        </w:r>
        <w:r>
          <w:fldChar w:fldCharType="separate"/>
        </w:r>
        <w:r w:rsidR="00B266BE">
          <w:rPr>
            <w:noProof/>
            <w:rtl/>
          </w:rPr>
          <w:t>1</w:t>
        </w:r>
        <w:r>
          <w:rPr>
            <w:noProof/>
          </w:rPr>
          <w:fldChar w:fldCharType="end"/>
        </w:r>
      </w:p>
    </w:sdtContent>
  </w:sdt>
  <w:p w14:paraId="054633CB" w14:textId="77777777" w:rsidR="00044891" w:rsidRDefault="000448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F7EA6B" w14:textId="77777777" w:rsidR="00E608BB" w:rsidRDefault="00E608BB" w:rsidP="005507A9">
      <w:pPr>
        <w:spacing w:after="0" w:line="240" w:lineRule="auto"/>
      </w:pPr>
      <w:r>
        <w:separator/>
      </w:r>
    </w:p>
  </w:footnote>
  <w:footnote w:type="continuationSeparator" w:id="0">
    <w:p w14:paraId="3936D2D9" w14:textId="77777777" w:rsidR="00E608BB" w:rsidRDefault="00E608BB"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755A5"/>
    <w:multiLevelType w:val="hybridMultilevel"/>
    <w:tmpl w:val="A62C6B5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1E3640C2"/>
    <w:multiLevelType w:val="hybridMultilevel"/>
    <w:tmpl w:val="9724D9FE"/>
    <w:lvl w:ilvl="0" w:tplc="C5D4E2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5"/>
  </w:num>
  <w:num w:numId="4">
    <w:abstractNumId w:val="3"/>
  </w:num>
  <w:num w:numId="5">
    <w:abstractNumId w:val="3"/>
    <w:lvlOverride w:ilvl="0">
      <w:startOverride w:val="1"/>
    </w:lvlOverride>
  </w:num>
  <w:num w:numId="6">
    <w:abstractNumId w:val="6"/>
  </w:num>
  <w:num w:numId="7">
    <w:abstractNumId w:val="7"/>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2BBE"/>
    <w:rsid w:val="00016979"/>
    <w:rsid w:val="00024180"/>
    <w:rsid w:val="00024E1F"/>
    <w:rsid w:val="0002634E"/>
    <w:rsid w:val="00027B0A"/>
    <w:rsid w:val="000332F3"/>
    <w:rsid w:val="00033493"/>
    <w:rsid w:val="000352F5"/>
    <w:rsid w:val="00044891"/>
    <w:rsid w:val="00050BA0"/>
    <w:rsid w:val="00061483"/>
    <w:rsid w:val="00064682"/>
    <w:rsid w:val="0007024A"/>
    <w:rsid w:val="00075085"/>
    <w:rsid w:val="00085F14"/>
    <w:rsid w:val="000875DF"/>
    <w:rsid w:val="0009712A"/>
    <w:rsid w:val="000A0904"/>
    <w:rsid w:val="000A2A28"/>
    <w:rsid w:val="000B6988"/>
    <w:rsid w:val="000E56F2"/>
    <w:rsid w:val="000E6D60"/>
    <w:rsid w:val="000F36A8"/>
    <w:rsid w:val="000F47A6"/>
    <w:rsid w:val="0010434E"/>
    <w:rsid w:val="0011049C"/>
    <w:rsid w:val="001109BD"/>
    <w:rsid w:val="00141E77"/>
    <w:rsid w:val="0014319D"/>
    <w:rsid w:val="00145CC8"/>
    <w:rsid w:val="001751A4"/>
    <w:rsid w:val="001815CF"/>
    <w:rsid w:val="001A15A2"/>
    <w:rsid w:val="001A55B3"/>
    <w:rsid w:val="001A7F10"/>
    <w:rsid w:val="001D1934"/>
    <w:rsid w:val="001E6D70"/>
    <w:rsid w:val="001F3797"/>
    <w:rsid w:val="00202E33"/>
    <w:rsid w:val="00214169"/>
    <w:rsid w:val="00216E1B"/>
    <w:rsid w:val="002303BE"/>
    <w:rsid w:val="00241B51"/>
    <w:rsid w:val="0024277F"/>
    <w:rsid w:val="00253173"/>
    <w:rsid w:val="0027092F"/>
    <w:rsid w:val="0027189F"/>
    <w:rsid w:val="00271A68"/>
    <w:rsid w:val="002728D1"/>
    <w:rsid w:val="00273B80"/>
    <w:rsid w:val="002816DF"/>
    <w:rsid w:val="00282147"/>
    <w:rsid w:val="002826CE"/>
    <w:rsid w:val="00287D95"/>
    <w:rsid w:val="00292D96"/>
    <w:rsid w:val="002B5901"/>
    <w:rsid w:val="002B7E24"/>
    <w:rsid w:val="002C08A5"/>
    <w:rsid w:val="002E01E9"/>
    <w:rsid w:val="002E04AE"/>
    <w:rsid w:val="002E5AD7"/>
    <w:rsid w:val="002F62DC"/>
    <w:rsid w:val="003223DF"/>
    <w:rsid w:val="00325B86"/>
    <w:rsid w:val="00351219"/>
    <w:rsid w:val="00356586"/>
    <w:rsid w:val="00377C5F"/>
    <w:rsid w:val="00381839"/>
    <w:rsid w:val="0039492E"/>
    <w:rsid w:val="003A2B2A"/>
    <w:rsid w:val="003B04E9"/>
    <w:rsid w:val="003C480C"/>
    <w:rsid w:val="003E14E9"/>
    <w:rsid w:val="003E2FF1"/>
    <w:rsid w:val="003E3B16"/>
    <w:rsid w:val="003F11DF"/>
    <w:rsid w:val="003F3DDB"/>
    <w:rsid w:val="003F52F9"/>
    <w:rsid w:val="004028FA"/>
    <w:rsid w:val="00412380"/>
    <w:rsid w:val="004476F5"/>
    <w:rsid w:val="0046645D"/>
    <w:rsid w:val="00472F8A"/>
    <w:rsid w:val="004823C7"/>
    <w:rsid w:val="00487D12"/>
    <w:rsid w:val="004A14EF"/>
    <w:rsid w:val="004B124B"/>
    <w:rsid w:val="004B22E4"/>
    <w:rsid w:val="004B30B5"/>
    <w:rsid w:val="004B433B"/>
    <w:rsid w:val="004C13C6"/>
    <w:rsid w:val="004C1CEA"/>
    <w:rsid w:val="004C624C"/>
    <w:rsid w:val="004D1E5C"/>
    <w:rsid w:val="004E3398"/>
    <w:rsid w:val="004E7F13"/>
    <w:rsid w:val="00502882"/>
    <w:rsid w:val="00504914"/>
    <w:rsid w:val="0052087F"/>
    <w:rsid w:val="00526A14"/>
    <w:rsid w:val="00527534"/>
    <w:rsid w:val="00531D8E"/>
    <w:rsid w:val="00537691"/>
    <w:rsid w:val="00547495"/>
    <w:rsid w:val="005507A9"/>
    <w:rsid w:val="00582A21"/>
    <w:rsid w:val="005B260C"/>
    <w:rsid w:val="005B32A0"/>
    <w:rsid w:val="005C2494"/>
    <w:rsid w:val="005D2CC9"/>
    <w:rsid w:val="005D3ABE"/>
    <w:rsid w:val="005F6696"/>
    <w:rsid w:val="005F73F2"/>
    <w:rsid w:val="005F759E"/>
    <w:rsid w:val="00616E6D"/>
    <w:rsid w:val="0062225F"/>
    <w:rsid w:val="00624375"/>
    <w:rsid w:val="00631840"/>
    <w:rsid w:val="00637297"/>
    <w:rsid w:val="006472AC"/>
    <w:rsid w:val="00657755"/>
    <w:rsid w:val="006665CD"/>
    <w:rsid w:val="0066727F"/>
    <w:rsid w:val="00674413"/>
    <w:rsid w:val="00681409"/>
    <w:rsid w:val="0068306D"/>
    <w:rsid w:val="006857D8"/>
    <w:rsid w:val="006B1ADD"/>
    <w:rsid w:val="006C4C90"/>
    <w:rsid w:val="006D1BBB"/>
    <w:rsid w:val="006D376B"/>
    <w:rsid w:val="006E4AE9"/>
    <w:rsid w:val="006F01D8"/>
    <w:rsid w:val="006F2551"/>
    <w:rsid w:val="006F7D6A"/>
    <w:rsid w:val="00712C2D"/>
    <w:rsid w:val="00713481"/>
    <w:rsid w:val="00715FC9"/>
    <w:rsid w:val="00724BA1"/>
    <w:rsid w:val="00733693"/>
    <w:rsid w:val="007369AE"/>
    <w:rsid w:val="00737577"/>
    <w:rsid w:val="0075099B"/>
    <w:rsid w:val="00763E35"/>
    <w:rsid w:val="00783477"/>
    <w:rsid w:val="0079031E"/>
    <w:rsid w:val="00790E2B"/>
    <w:rsid w:val="007A386B"/>
    <w:rsid w:val="007A50A2"/>
    <w:rsid w:val="007B0646"/>
    <w:rsid w:val="007B2F8E"/>
    <w:rsid w:val="007D4992"/>
    <w:rsid w:val="007E1B3F"/>
    <w:rsid w:val="00810ADF"/>
    <w:rsid w:val="00811018"/>
    <w:rsid w:val="00820EFE"/>
    <w:rsid w:val="00823ED2"/>
    <w:rsid w:val="00827562"/>
    <w:rsid w:val="00827954"/>
    <w:rsid w:val="008351F5"/>
    <w:rsid w:val="008513E9"/>
    <w:rsid w:val="00851843"/>
    <w:rsid w:val="00854CDC"/>
    <w:rsid w:val="0088616D"/>
    <w:rsid w:val="0089094E"/>
    <w:rsid w:val="00894B47"/>
    <w:rsid w:val="008A0296"/>
    <w:rsid w:val="008A05F4"/>
    <w:rsid w:val="008A11CD"/>
    <w:rsid w:val="008A25DD"/>
    <w:rsid w:val="008A3250"/>
    <w:rsid w:val="008B5F87"/>
    <w:rsid w:val="008B6608"/>
    <w:rsid w:val="008E6479"/>
    <w:rsid w:val="008E68EB"/>
    <w:rsid w:val="008E78E9"/>
    <w:rsid w:val="00907AF5"/>
    <w:rsid w:val="00911C40"/>
    <w:rsid w:val="00913B33"/>
    <w:rsid w:val="00914832"/>
    <w:rsid w:val="009176B4"/>
    <w:rsid w:val="00922EA5"/>
    <w:rsid w:val="009310B8"/>
    <w:rsid w:val="009410D7"/>
    <w:rsid w:val="00945CC9"/>
    <w:rsid w:val="00945EA6"/>
    <w:rsid w:val="009544C5"/>
    <w:rsid w:val="00960E14"/>
    <w:rsid w:val="0097608F"/>
    <w:rsid w:val="009876CD"/>
    <w:rsid w:val="009913F7"/>
    <w:rsid w:val="0099175D"/>
    <w:rsid w:val="00994030"/>
    <w:rsid w:val="00996CBE"/>
    <w:rsid w:val="009B0DC9"/>
    <w:rsid w:val="009B13D5"/>
    <w:rsid w:val="009B48B0"/>
    <w:rsid w:val="009C6454"/>
    <w:rsid w:val="009D0063"/>
    <w:rsid w:val="009D2D48"/>
    <w:rsid w:val="009D3A37"/>
    <w:rsid w:val="00A008E3"/>
    <w:rsid w:val="00A05536"/>
    <w:rsid w:val="00A11318"/>
    <w:rsid w:val="00A12C97"/>
    <w:rsid w:val="00A14293"/>
    <w:rsid w:val="00A24B51"/>
    <w:rsid w:val="00A24BA3"/>
    <w:rsid w:val="00A458DF"/>
    <w:rsid w:val="00A614D6"/>
    <w:rsid w:val="00A644C6"/>
    <w:rsid w:val="00A73411"/>
    <w:rsid w:val="00A85148"/>
    <w:rsid w:val="00A947E6"/>
    <w:rsid w:val="00AB062C"/>
    <w:rsid w:val="00AB6392"/>
    <w:rsid w:val="00AB7EAB"/>
    <w:rsid w:val="00AC1668"/>
    <w:rsid w:val="00AD7E2A"/>
    <w:rsid w:val="00AF5736"/>
    <w:rsid w:val="00B014BB"/>
    <w:rsid w:val="00B14A58"/>
    <w:rsid w:val="00B25B67"/>
    <w:rsid w:val="00B266BE"/>
    <w:rsid w:val="00B42A2C"/>
    <w:rsid w:val="00B433FD"/>
    <w:rsid w:val="00B43F1E"/>
    <w:rsid w:val="00B50811"/>
    <w:rsid w:val="00B56C1E"/>
    <w:rsid w:val="00B728E9"/>
    <w:rsid w:val="00B73BC0"/>
    <w:rsid w:val="00B8741D"/>
    <w:rsid w:val="00B965D7"/>
    <w:rsid w:val="00BA7518"/>
    <w:rsid w:val="00BB386A"/>
    <w:rsid w:val="00BB5972"/>
    <w:rsid w:val="00BE0411"/>
    <w:rsid w:val="00BE791D"/>
    <w:rsid w:val="00C007F3"/>
    <w:rsid w:val="00C03A8C"/>
    <w:rsid w:val="00C03B4B"/>
    <w:rsid w:val="00C1194C"/>
    <w:rsid w:val="00C23A50"/>
    <w:rsid w:val="00C335A5"/>
    <w:rsid w:val="00C33FBF"/>
    <w:rsid w:val="00C4414D"/>
    <w:rsid w:val="00C471E8"/>
    <w:rsid w:val="00C56C5B"/>
    <w:rsid w:val="00C62390"/>
    <w:rsid w:val="00C635AE"/>
    <w:rsid w:val="00C66566"/>
    <w:rsid w:val="00C67659"/>
    <w:rsid w:val="00C7269B"/>
    <w:rsid w:val="00C80AF4"/>
    <w:rsid w:val="00C94ACE"/>
    <w:rsid w:val="00CA5C56"/>
    <w:rsid w:val="00CC6F8F"/>
    <w:rsid w:val="00CD22C3"/>
    <w:rsid w:val="00CF5587"/>
    <w:rsid w:val="00CF5E1C"/>
    <w:rsid w:val="00D166AF"/>
    <w:rsid w:val="00D16C27"/>
    <w:rsid w:val="00D21B15"/>
    <w:rsid w:val="00D2594B"/>
    <w:rsid w:val="00D543C6"/>
    <w:rsid w:val="00D54B3F"/>
    <w:rsid w:val="00D776F3"/>
    <w:rsid w:val="00D828DA"/>
    <w:rsid w:val="00DB0262"/>
    <w:rsid w:val="00DE09B2"/>
    <w:rsid w:val="00DE1A62"/>
    <w:rsid w:val="00DF5B84"/>
    <w:rsid w:val="00E00C36"/>
    <w:rsid w:val="00E044D2"/>
    <w:rsid w:val="00E063F2"/>
    <w:rsid w:val="00E33966"/>
    <w:rsid w:val="00E46E14"/>
    <w:rsid w:val="00E46FF2"/>
    <w:rsid w:val="00E53D14"/>
    <w:rsid w:val="00E608BB"/>
    <w:rsid w:val="00E702DE"/>
    <w:rsid w:val="00E7099A"/>
    <w:rsid w:val="00E72351"/>
    <w:rsid w:val="00E76D1F"/>
    <w:rsid w:val="00E76E26"/>
    <w:rsid w:val="00EA04AA"/>
    <w:rsid w:val="00EA74B3"/>
    <w:rsid w:val="00ED23A5"/>
    <w:rsid w:val="00EE1A52"/>
    <w:rsid w:val="00EE3741"/>
    <w:rsid w:val="00EE3FCE"/>
    <w:rsid w:val="00EE56D8"/>
    <w:rsid w:val="00F06D5A"/>
    <w:rsid w:val="00F120AD"/>
    <w:rsid w:val="00F21F40"/>
    <w:rsid w:val="00F2211A"/>
    <w:rsid w:val="00F27F4A"/>
    <w:rsid w:val="00F47FED"/>
    <w:rsid w:val="00F608FB"/>
    <w:rsid w:val="00F64FC4"/>
    <w:rsid w:val="00F67BD3"/>
    <w:rsid w:val="00F736EC"/>
    <w:rsid w:val="00F87419"/>
    <w:rsid w:val="00FA572B"/>
    <w:rsid w:val="00FD111B"/>
    <w:rsid w:val="00FD23B3"/>
    <w:rsid w:val="00FF08C0"/>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0663D1-A58C-48C1-9316-F8663FBE3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12</Pages>
  <Words>469</Words>
  <Characters>2676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Abbas Badiei</dc:creator>
  <cp:lastModifiedBy>cmos</cp:lastModifiedBy>
  <cp:revision>43</cp:revision>
  <cp:lastPrinted>2022-07-03T07:27:00Z</cp:lastPrinted>
  <dcterms:created xsi:type="dcterms:W3CDTF">2020-02-17T08:34:00Z</dcterms:created>
  <dcterms:modified xsi:type="dcterms:W3CDTF">2023-10-02T16:09:00Z</dcterms:modified>
</cp:coreProperties>
</file>