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6E2BB" w14:textId="77777777" w:rsidR="00C83618" w:rsidRDefault="00C83618" w:rsidP="00C83618">
      <w:pPr>
        <w:bidi/>
        <w:rPr>
          <w:rtl/>
          <w:lang w:bidi="fa-IR"/>
        </w:rPr>
      </w:pPr>
    </w:p>
    <w:p w14:paraId="556510B3" w14:textId="77777777" w:rsidR="00C83618" w:rsidRDefault="00C83618" w:rsidP="00C83618">
      <w:pPr>
        <w:bidi/>
        <w:rPr>
          <w:rtl/>
          <w:lang w:bidi="fa-IR"/>
        </w:rPr>
      </w:pPr>
    </w:p>
    <w:p w14:paraId="213E8B1B" w14:textId="32D8C44D" w:rsidR="004B473B" w:rsidRPr="004B473B" w:rsidRDefault="00553641" w:rsidP="00553641">
      <w:pPr>
        <w:bidi/>
        <w:jc w:val="center"/>
        <w:rPr>
          <w:b/>
          <w:bCs/>
          <w:color w:val="000000" w:themeColor="text1"/>
          <w:sz w:val="32"/>
          <w:szCs w:val="36"/>
          <w:rtl/>
          <w:lang w:bidi="fa-IR"/>
        </w:rPr>
      </w:pPr>
      <w:r>
        <w:rPr>
          <w:rFonts w:hint="cs"/>
          <w:b/>
          <w:bCs/>
          <w:color w:val="000000" w:themeColor="text1"/>
          <w:sz w:val="32"/>
          <w:szCs w:val="36"/>
          <w:rtl/>
          <w:lang w:bidi="fa-IR"/>
        </w:rPr>
        <w:t xml:space="preserve">سازمان بیمه </w:t>
      </w:r>
      <w:r w:rsidR="005429E3">
        <w:rPr>
          <w:rFonts w:hint="cs"/>
          <w:b/>
          <w:bCs/>
          <w:color w:val="000000" w:themeColor="text1"/>
          <w:sz w:val="32"/>
          <w:szCs w:val="36"/>
          <w:rtl/>
          <w:lang w:bidi="fa-IR"/>
        </w:rPr>
        <w:t>آسیا</w:t>
      </w:r>
    </w:p>
    <w:p w14:paraId="776B49BF" w14:textId="27399A5F" w:rsidR="00C83618" w:rsidRDefault="00A76BE3" w:rsidP="000F3E64">
      <w:pPr>
        <w:bidi/>
        <w:jc w:val="center"/>
        <w:rPr>
          <w:rtl/>
          <w:lang w:bidi="fa-IR"/>
        </w:rPr>
      </w:pPr>
      <w:r>
        <w:rPr>
          <w:b/>
          <w:bCs/>
          <w:noProof/>
          <w:color w:val="000000" w:themeColor="text1"/>
          <w:sz w:val="32"/>
          <w:szCs w:val="36"/>
          <w:rtl/>
          <w:lang w:val="fa-IR" w:bidi="fa-IR"/>
        </w:rPr>
        <w:drawing>
          <wp:inline distT="0" distB="0" distL="0" distR="0" wp14:anchorId="67E3E788" wp14:editId="7ABC2687">
            <wp:extent cx="2697704"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a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1861" cy="2041491"/>
                    </a:xfrm>
                    <a:prstGeom prst="rect">
                      <a:avLst/>
                    </a:prstGeom>
                  </pic:spPr>
                </pic:pic>
              </a:graphicData>
            </a:graphic>
          </wp:inline>
        </w:drawing>
      </w:r>
    </w:p>
    <w:p w14:paraId="2EB849EC" w14:textId="168DB7A6" w:rsidR="00C83618" w:rsidRPr="00C83618" w:rsidRDefault="00C707DD" w:rsidP="00C707DD">
      <w:pPr>
        <w:bidi/>
        <w:jc w:val="center"/>
        <w:rPr>
          <w:b/>
          <w:bCs/>
          <w:sz w:val="36"/>
          <w:szCs w:val="40"/>
          <w:rtl/>
          <w:lang w:bidi="fa-IR"/>
        </w:rPr>
      </w:pPr>
      <w:r>
        <w:rPr>
          <w:rFonts w:hint="cs"/>
          <w:b/>
          <w:bCs/>
          <w:sz w:val="36"/>
          <w:szCs w:val="40"/>
          <w:rtl/>
          <w:lang w:bidi="fa-IR"/>
        </w:rPr>
        <w:t>گزارش</w:t>
      </w:r>
      <w:bookmarkStart w:id="0" w:name="_GoBack"/>
      <w:bookmarkEnd w:id="0"/>
      <w:r>
        <w:rPr>
          <w:rFonts w:hint="cs"/>
          <w:b/>
          <w:bCs/>
          <w:sz w:val="36"/>
          <w:szCs w:val="40"/>
          <w:rtl/>
          <w:lang w:bidi="fa-IR"/>
        </w:rPr>
        <w:t xml:space="preserve"> معماری وضع مطلوب</w:t>
      </w:r>
    </w:p>
    <w:p w14:paraId="6EF8A8A4" w14:textId="77777777" w:rsidR="00C83618" w:rsidRDefault="00C83618" w:rsidP="00C83618">
      <w:pPr>
        <w:bidi/>
        <w:rPr>
          <w:rtl/>
          <w:lang w:bidi="fa-IR"/>
        </w:rPr>
      </w:pPr>
    </w:p>
    <w:p w14:paraId="546A8779" w14:textId="77777777" w:rsidR="00F81FA1" w:rsidRDefault="00F81FA1" w:rsidP="00F81FA1">
      <w:pPr>
        <w:bidi/>
        <w:rPr>
          <w:rtl/>
          <w:lang w:bidi="fa-IR"/>
        </w:rPr>
      </w:pPr>
    </w:p>
    <w:p w14:paraId="15DC1C61" w14:textId="77777777" w:rsidR="00F81FA1" w:rsidRDefault="00F81FA1" w:rsidP="00F81FA1">
      <w:pPr>
        <w:bidi/>
        <w:jc w:val="center"/>
        <w:rPr>
          <w:rtl/>
          <w:lang w:bidi="fa-IR"/>
        </w:rPr>
      </w:pPr>
      <w:r w:rsidRPr="00E65ECE">
        <w:rPr>
          <w:noProof/>
          <w:rtl/>
        </w:rPr>
        <w:lastRenderedPageBreak/>
        <w:drawing>
          <wp:inline distT="0" distB="0" distL="0" distR="0" wp14:anchorId="09FD1C83" wp14:editId="4E3B7B38">
            <wp:extent cx="4156075" cy="5664835"/>
            <wp:effectExtent l="19050" t="0" r="0" b="0"/>
            <wp:docPr id="92" name="Picture 92" descr="http://www.iranvij.ir/upload/images/tjm94593e5ecoqs6zy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iranvij.ir/upload/images/tjm94593e5ecoqs6zyz.jpg"/>
                    <pic:cNvPicPr>
                      <a:picLocks noChangeAspect="1" noChangeArrowheads="1"/>
                    </pic:cNvPicPr>
                  </pic:nvPicPr>
                  <pic:blipFill>
                    <a:blip r:embed="rId9" cstate="print"/>
                    <a:srcRect/>
                    <a:stretch>
                      <a:fillRect/>
                    </a:stretch>
                  </pic:blipFill>
                  <pic:spPr bwMode="auto">
                    <a:xfrm>
                      <a:off x="0" y="0"/>
                      <a:ext cx="4156075" cy="5664835"/>
                    </a:xfrm>
                    <a:prstGeom prst="rect">
                      <a:avLst/>
                    </a:prstGeom>
                    <a:noFill/>
                    <a:ln w="9525">
                      <a:noFill/>
                      <a:miter lim="800000"/>
                      <a:headEnd/>
                      <a:tailEnd/>
                    </a:ln>
                  </pic:spPr>
                </pic:pic>
              </a:graphicData>
            </a:graphic>
          </wp:inline>
        </w:drawing>
      </w:r>
    </w:p>
    <w:p w14:paraId="38396C89" w14:textId="77777777" w:rsidR="00F81FA1" w:rsidRDefault="00F81FA1" w:rsidP="00F81FA1">
      <w:pPr>
        <w:bidi/>
        <w:rPr>
          <w:rtl/>
          <w:lang w:bidi="fa-IR"/>
        </w:rPr>
      </w:pPr>
    </w:p>
    <w:p w14:paraId="0E059F8F" w14:textId="77777777" w:rsidR="00F81FA1" w:rsidRDefault="00F81FA1" w:rsidP="00F81FA1">
      <w:pPr>
        <w:bidi/>
        <w:rPr>
          <w:rtl/>
          <w:lang w:bidi="fa-IR"/>
        </w:rPr>
      </w:pPr>
    </w:p>
    <w:p w14:paraId="08C6F7FC" w14:textId="77777777" w:rsidR="00F81FA1" w:rsidRDefault="00F81FA1" w:rsidP="00F81FA1">
      <w:pPr>
        <w:bidi/>
        <w:rPr>
          <w:rtl/>
          <w:lang w:bidi="fa-IR"/>
        </w:rPr>
      </w:pPr>
    </w:p>
    <w:p w14:paraId="54243984" w14:textId="77777777" w:rsidR="00F81FA1" w:rsidRDefault="00F81FA1" w:rsidP="00F81FA1">
      <w:pPr>
        <w:bidi/>
        <w:rPr>
          <w:rtl/>
          <w:lang w:bidi="fa-IR"/>
        </w:rPr>
      </w:pPr>
    </w:p>
    <w:p w14:paraId="0CBF54EC" w14:textId="77777777" w:rsidR="00F81FA1" w:rsidRDefault="00F81FA1" w:rsidP="00F81FA1">
      <w:pPr>
        <w:bidi/>
        <w:rPr>
          <w:rtl/>
          <w:lang w:bidi="fa-IR"/>
        </w:rPr>
      </w:pPr>
    </w:p>
    <w:p w14:paraId="23299EA7" w14:textId="77777777" w:rsidR="00F81FA1" w:rsidRDefault="00F81FA1" w:rsidP="00F81FA1">
      <w:pPr>
        <w:bidi/>
        <w:rPr>
          <w:rtl/>
          <w:lang w:bidi="fa-IR"/>
        </w:rPr>
      </w:pPr>
    </w:p>
    <w:sdt>
      <w:sdtPr>
        <w:rPr>
          <w:rFonts w:asciiTheme="minorHAnsi" w:eastAsiaTheme="minorHAnsi" w:hAnsiTheme="minorHAnsi"/>
          <w:b w:val="0"/>
          <w:bCs w:val="0"/>
          <w:color w:val="auto"/>
          <w:sz w:val="22"/>
          <w:szCs w:val="24"/>
          <w:rtl/>
          <w:lang w:eastAsia="en-US"/>
        </w:rPr>
        <w:id w:val="624974722"/>
        <w:docPartObj>
          <w:docPartGallery w:val="Table of Contents"/>
          <w:docPartUnique/>
        </w:docPartObj>
      </w:sdtPr>
      <w:sdtEndPr>
        <w:rPr>
          <w:rFonts w:asciiTheme="majorBidi" w:hAnsiTheme="majorBidi"/>
          <w:noProof/>
          <w:szCs w:val="26"/>
        </w:rPr>
      </w:sdtEndPr>
      <w:sdtContent>
        <w:p w14:paraId="0EB839FF" w14:textId="77777777" w:rsidR="007639B4" w:rsidRPr="007533D6" w:rsidRDefault="007639B4" w:rsidP="00335F0B">
          <w:pPr>
            <w:pStyle w:val="TOCHeading"/>
            <w:bidi/>
          </w:pPr>
          <w:r w:rsidRPr="007639B4">
            <w:rPr>
              <w:rFonts w:hint="cs"/>
              <w:rtl/>
            </w:rPr>
            <w:t>فهرست</w:t>
          </w:r>
        </w:p>
        <w:p w14:paraId="4C95B07F" w14:textId="02946D18" w:rsidR="00404C9B" w:rsidRDefault="00111C41" w:rsidP="00404C9B">
          <w:pPr>
            <w:pStyle w:val="TOC1"/>
            <w:tabs>
              <w:tab w:val="left" w:pos="880"/>
              <w:tab w:val="right" w:leader="dot" w:pos="8494"/>
            </w:tabs>
            <w:bidi/>
            <w:rPr>
              <w:rFonts w:asciiTheme="minorHAnsi" w:eastAsiaTheme="minorEastAsia" w:hAnsiTheme="minorHAnsi" w:cstheme="minorBidi"/>
              <w:noProof/>
              <w:szCs w:val="22"/>
            </w:rPr>
          </w:pPr>
          <w:r w:rsidRPr="007533D6">
            <w:fldChar w:fldCharType="begin"/>
          </w:r>
          <w:r w:rsidR="007639B4" w:rsidRPr="007533D6">
            <w:instrText xml:space="preserve"> TOC \o "1-3" \h \z \u </w:instrText>
          </w:r>
          <w:r w:rsidRPr="007533D6">
            <w:fldChar w:fldCharType="separate"/>
          </w:r>
          <w:hyperlink w:anchor="_Toc373829580" w:history="1">
            <w:r w:rsidR="00404C9B" w:rsidRPr="0084338A">
              <w:rPr>
                <w:rStyle w:val="Hyperlink"/>
                <w:noProof/>
                <w:rtl/>
                <w:lang w:bidi="fa-IR"/>
              </w:rPr>
              <w:t>1-</w:t>
            </w:r>
            <w:r w:rsidR="00404C9B" w:rsidRPr="0084338A">
              <w:rPr>
                <w:rStyle w:val="Hyperlink"/>
                <w:rFonts w:hint="eastAsia"/>
                <w:noProof/>
                <w:rtl/>
                <w:lang w:bidi="fa-IR"/>
              </w:rPr>
              <w:t>مقدمه</w:t>
            </w:r>
            <w:r w:rsidR="009252E4">
              <w:rPr>
                <w:noProof/>
                <w:webHidden/>
              </w:rPr>
              <w:t xml:space="preserve">    </w:t>
            </w:r>
            <w:r w:rsidR="00404C9B">
              <w:rPr>
                <w:noProof/>
                <w:webHidden/>
              </w:rPr>
              <w:tab/>
            </w:r>
            <w:r>
              <w:rPr>
                <w:noProof/>
                <w:webHidden/>
              </w:rPr>
              <w:fldChar w:fldCharType="begin"/>
            </w:r>
            <w:r w:rsidR="00404C9B">
              <w:rPr>
                <w:noProof/>
                <w:webHidden/>
              </w:rPr>
              <w:instrText xml:space="preserve"> PAGEREF _Toc373829580 \h </w:instrText>
            </w:r>
            <w:r>
              <w:rPr>
                <w:noProof/>
                <w:webHidden/>
              </w:rPr>
            </w:r>
            <w:r>
              <w:rPr>
                <w:noProof/>
                <w:webHidden/>
              </w:rPr>
              <w:fldChar w:fldCharType="separate"/>
            </w:r>
            <w:r w:rsidR="00D20233">
              <w:rPr>
                <w:noProof/>
                <w:webHidden/>
                <w:rtl/>
              </w:rPr>
              <w:t>5</w:t>
            </w:r>
            <w:r>
              <w:rPr>
                <w:noProof/>
                <w:webHidden/>
              </w:rPr>
              <w:fldChar w:fldCharType="end"/>
            </w:r>
          </w:hyperlink>
        </w:p>
        <w:p w14:paraId="25A0CF35" w14:textId="4BC74382" w:rsidR="00404C9B" w:rsidRDefault="005A0E93" w:rsidP="00404C9B">
          <w:pPr>
            <w:pStyle w:val="TOC2"/>
            <w:tabs>
              <w:tab w:val="left" w:pos="880"/>
              <w:tab w:val="right" w:leader="dot" w:pos="8494"/>
            </w:tabs>
            <w:bidi/>
            <w:rPr>
              <w:rFonts w:asciiTheme="minorHAnsi" w:eastAsiaTheme="minorEastAsia" w:hAnsiTheme="minorHAnsi" w:cstheme="minorBidi"/>
              <w:noProof/>
              <w:szCs w:val="22"/>
            </w:rPr>
          </w:pPr>
          <w:hyperlink w:anchor="_Toc373829581" w:history="1">
            <w:r w:rsidR="00404C9B" w:rsidRPr="0084338A">
              <w:rPr>
                <w:rStyle w:val="Hyperlink"/>
                <w:noProof/>
                <w:rtl/>
                <w:lang w:bidi="fa-IR"/>
              </w:rPr>
              <w:t>1-1.</w:t>
            </w:r>
            <w:r w:rsidR="00404C9B" w:rsidRPr="0084338A">
              <w:rPr>
                <w:rStyle w:val="Hyperlink"/>
                <w:rFonts w:hint="eastAsia"/>
                <w:noProof/>
                <w:rtl/>
                <w:lang w:bidi="fa-IR"/>
              </w:rPr>
              <w:t>هدف</w:t>
            </w:r>
            <w:r w:rsidR="00404C9B">
              <w:rPr>
                <w:noProof/>
                <w:webHidden/>
              </w:rPr>
              <w:tab/>
            </w:r>
            <w:r w:rsidR="00111C41">
              <w:rPr>
                <w:noProof/>
                <w:webHidden/>
              </w:rPr>
              <w:fldChar w:fldCharType="begin"/>
            </w:r>
            <w:r w:rsidR="00404C9B">
              <w:rPr>
                <w:noProof/>
                <w:webHidden/>
              </w:rPr>
              <w:instrText xml:space="preserve"> PAGEREF _Toc373829581 \h </w:instrText>
            </w:r>
            <w:r w:rsidR="00111C41">
              <w:rPr>
                <w:noProof/>
                <w:webHidden/>
              </w:rPr>
            </w:r>
            <w:r w:rsidR="00111C41">
              <w:rPr>
                <w:noProof/>
                <w:webHidden/>
              </w:rPr>
              <w:fldChar w:fldCharType="separate"/>
            </w:r>
            <w:r w:rsidR="00D20233">
              <w:rPr>
                <w:noProof/>
                <w:webHidden/>
                <w:rtl/>
              </w:rPr>
              <w:t>5</w:t>
            </w:r>
            <w:r w:rsidR="00111C41">
              <w:rPr>
                <w:noProof/>
                <w:webHidden/>
              </w:rPr>
              <w:fldChar w:fldCharType="end"/>
            </w:r>
          </w:hyperlink>
        </w:p>
        <w:p w14:paraId="2539DA47" w14:textId="33A491CB" w:rsidR="00404C9B" w:rsidRDefault="005A0E93" w:rsidP="00404C9B">
          <w:pPr>
            <w:pStyle w:val="TOC2"/>
            <w:tabs>
              <w:tab w:val="left" w:pos="1760"/>
              <w:tab w:val="right" w:leader="dot" w:pos="8494"/>
            </w:tabs>
            <w:bidi/>
            <w:rPr>
              <w:rFonts w:asciiTheme="minorHAnsi" w:eastAsiaTheme="minorEastAsia" w:hAnsiTheme="minorHAnsi" w:cstheme="minorBidi"/>
              <w:noProof/>
              <w:szCs w:val="22"/>
            </w:rPr>
          </w:pPr>
          <w:hyperlink w:anchor="_Toc373829582" w:history="1">
            <w:r w:rsidR="00404C9B" w:rsidRPr="0084338A">
              <w:rPr>
                <w:rStyle w:val="Hyperlink"/>
                <w:noProof/>
                <w:rtl/>
                <w:lang w:bidi="fa-IR"/>
              </w:rPr>
              <w:t>1-2.</w:t>
            </w:r>
            <w:r w:rsidR="00404C9B" w:rsidRPr="0084338A">
              <w:rPr>
                <w:rStyle w:val="Hyperlink"/>
                <w:rFonts w:hint="eastAsia"/>
                <w:noProof/>
                <w:rtl/>
                <w:lang w:bidi="fa-IR"/>
              </w:rPr>
              <w:t>ساختار</w:t>
            </w:r>
            <w:r w:rsidR="00404C9B" w:rsidRPr="0084338A">
              <w:rPr>
                <w:rStyle w:val="Hyperlink"/>
                <w:noProof/>
                <w:rtl/>
                <w:lang w:bidi="fa-IR"/>
              </w:rPr>
              <w:t xml:space="preserve"> </w:t>
            </w:r>
            <w:r w:rsidR="00404C9B" w:rsidRPr="0084338A">
              <w:rPr>
                <w:rStyle w:val="Hyperlink"/>
                <w:rFonts w:hint="eastAsia"/>
                <w:noProof/>
                <w:rtl/>
                <w:lang w:bidi="fa-IR"/>
              </w:rPr>
              <w:t>گزارش</w:t>
            </w:r>
            <w:r w:rsidR="00404C9B">
              <w:rPr>
                <w:noProof/>
                <w:webHidden/>
              </w:rPr>
              <w:tab/>
            </w:r>
            <w:r w:rsidR="009252E4">
              <w:rPr>
                <w:noProof/>
                <w:webHidden/>
              </w:rPr>
              <w:t xml:space="preserve">                                                                                                                        </w:t>
            </w:r>
            <w:r w:rsidR="00111C41">
              <w:rPr>
                <w:noProof/>
                <w:webHidden/>
              </w:rPr>
              <w:fldChar w:fldCharType="begin"/>
            </w:r>
            <w:r w:rsidR="00404C9B">
              <w:rPr>
                <w:noProof/>
                <w:webHidden/>
              </w:rPr>
              <w:instrText xml:space="preserve"> PAGEREF _Toc373829582 \h </w:instrText>
            </w:r>
            <w:r w:rsidR="00111C41">
              <w:rPr>
                <w:noProof/>
                <w:webHidden/>
              </w:rPr>
            </w:r>
            <w:r w:rsidR="00111C41">
              <w:rPr>
                <w:noProof/>
                <w:webHidden/>
              </w:rPr>
              <w:fldChar w:fldCharType="separate"/>
            </w:r>
            <w:r w:rsidR="00D20233">
              <w:rPr>
                <w:noProof/>
                <w:webHidden/>
                <w:rtl/>
              </w:rPr>
              <w:t>5</w:t>
            </w:r>
            <w:r w:rsidR="00111C41">
              <w:rPr>
                <w:noProof/>
                <w:webHidden/>
              </w:rPr>
              <w:fldChar w:fldCharType="end"/>
            </w:r>
          </w:hyperlink>
        </w:p>
        <w:p w14:paraId="3777AE36" w14:textId="58A3F72F" w:rsidR="00404C9B" w:rsidRDefault="005A0E93" w:rsidP="00404C9B">
          <w:pPr>
            <w:pStyle w:val="TOC1"/>
            <w:tabs>
              <w:tab w:val="left" w:pos="1540"/>
              <w:tab w:val="right" w:leader="dot" w:pos="8494"/>
            </w:tabs>
            <w:bidi/>
            <w:rPr>
              <w:rFonts w:asciiTheme="minorHAnsi" w:eastAsiaTheme="minorEastAsia" w:hAnsiTheme="minorHAnsi" w:cstheme="minorBidi"/>
              <w:noProof/>
              <w:szCs w:val="22"/>
            </w:rPr>
          </w:pPr>
          <w:hyperlink w:anchor="_Toc373829583" w:history="1">
            <w:r w:rsidR="00404C9B" w:rsidRPr="0084338A">
              <w:rPr>
                <w:rStyle w:val="Hyperlink"/>
                <w:noProof/>
                <w:rtl/>
                <w:lang w:bidi="fa-IR"/>
              </w:rPr>
              <w:t>2-</w:t>
            </w:r>
            <w:r w:rsidR="00404C9B" w:rsidRPr="0084338A">
              <w:rPr>
                <w:rStyle w:val="Hyperlink"/>
                <w:rFonts w:hint="eastAsia"/>
                <w:noProof/>
                <w:rtl/>
                <w:lang w:bidi="fa-IR"/>
              </w:rPr>
              <w:t>الگو</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معمار</w:t>
            </w:r>
            <w:r w:rsidR="00404C9B" w:rsidRPr="0084338A">
              <w:rPr>
                <w:rStyle w:val="Hyperlink"/>
                <w:rFonts w:hint="cs"/>
                <w:noProof/>
                <w:rtl/>
                <w:lang w:bidi="fa-IR"/>
              </w:rPr>
              <w:t>ی</w:t>
            </w:r>
            <w:r w:rsidR="009252E4">
              <w:rPr>
                <w:noProof/>
                <w:webHidden/>
              </w:rPr>
              <w:t xml:space="preserve">    </w:t>
            </w:r>
            <w:r w:rsidR="00404C9B">
              <w:rPr>
                <w:noProof/>
                <w:webHidden/>
              </w:rPr>
              <w:tab/>
            </w:r>
            <w:r w:rsidR="00111C41">
              <w:rPr>
                <w:noProof/>
                <w:webHidden/>
              </w:rPr>
              <w:fldChar w:fldCharType="begin"/>
            </w:r>
            <w:r w:rsidR="00404C9B">
              <w:rPr>
                <w:noProof/>
                <w:webHidden/>
              </w:rPr>
              <w:instrText xml:space="preserve"> PAGEREF _Toc373829583 \h </w:instrText>
            </w:r>
            <w:r w:rsidR="00111C41">
              <w:rPr>
                <w:noProof/>
                <w:webHidden/>
              </w:rPr>
            </w:r>
            <w:r w:rsidR="00111C41">
              <w:rPr>
                <w:noProof/>
                <w:webHidden/>
              </w:rPr>
              <w:fldChar w:fldCharType="separate"/>
            </w:r>
            <w:r w:rsidR="00D20233">
              <w:rPr>
                <w:noProof/>
                <w:webHidden/>
                <w:rtl/>
              </w:rPr>
              <w:t>6</w:t>
            </w:r>
            <w:r w:rsidR="00111C41">
              <w:rPr>
                <w:noProof/>
                <w:webHidden/>
              </w:rPr>
              <w:fldChar w:fldCharType="end"/>
            </w:r>
          </w:hyperlink>
        </w:p>
        <w:p w14:paraId="05630DFC" w14:textId="77777777" w:rsidR="00404C9B" w:rsidRDefault="005A0E93" w:rsidP="00404C9B">
          <w:pPr>
            <w:pStyle w:val="TOC2"/>
            <w:tabs>
              <w:tab w:val="right" w:leader="dot" w:pos="8494"/>
            </w:tabs>
            <w:bidi/>
            <w:rPr>
              <w:rFonts w:asciiTheme="minorHAnsi" w:eastAsiaTheme="minorEastAsia" w:hAnsiTheme="minorHAnsi" w:cstheme="minorBidi"/>
              <w:noProof/>
              <w:szCs w:val="22"/>
            </w:rPr>
          </w:pPr>
          <w:hyperlink w:anchor="_Toc373829584" w:history="1">
            <w:r w:rsidR="00404C9B" w:rsidRPr="0084338A">
              <w:rPr>
                <w:rStyle w:val="Hyperlink"/>
                <w:noProof/>
                <w:rtl/>
                <w:lang w:bidi="fa-IR"/>
              </w:rPr>
              <w:t xml:space="preserve">2-1 </w:t>
            </w:r>
            <w:r w:rsidR="00404C9B" w:rsidRPr="0084338A">
              <w:rPr>
                <w:rStyle w:val="Hyperlink"/>
                <w:rFonts w:hint="eastAsia"/>
                <w:noProof/>
                <w:rtl/>
                <w:lang w:bidi="fa-IR"/>
              </w:rPr>
              <w:t>فرآ</w:t>
            </w:r>
            <w:r w:rsidR="00404C9B" w:rsidRPr="0084338A">
              <w:rPr>
                <w:rStyle w:val="Hyperlink"/>
                <w:rFonts w:hint="cs"/>
                <w:noProof/>
                <w:rtl/>
                <w:lang w:bidi="fa-IR"/>
              </w:rPr>
              <w:t>ی</w:t>
            </w:r>
            <w:r w:rsidR="00404C9B" w:rsidRPr="0084338A">
              <w:rPr>
                <w:rStyle w:val="Hyperlink"/>
                <w:rFonts w:hint="eastAsia"/>
                <w:noProof/>
                <w:rtl/>
                <w:lang w:bidi="fa-IR"/>
              </w:rPr>
              <w:t>ند</w:t>
            </w:r>
            <w:r w:rsidR="00404C9B" w:rsidRPr="0084338A">
              <w:rPr>
                <w:rStyle w:val="Hyperlink"/>
                <w:noProof/>
                <w:rtl/>
                <w:lang w:bidi="fa-IR"/>
              </w:rPr>
              <w:t xml:space="preserve"> </w:t>
            </w:r>
            <w:r w:rsidR="00404C9B" w:rsidRPr="0084338A">
              <w:rPr>
                <w:rStyle w:val="Hyperlink"/>
                <w:rFonts w:hint="eastAsia"/>
                <w:noProof/>
                <w:rtl/>
                <w:lang w:bidi="fa-IR"/>
              </w:rPr>
              <w:t>تدو</w:t>
            </w:r>
            <w:r w:rsidR="00404C9B" w:rsidRPr="0084338A">
              <w:rPr>
                <w:rStyle w:val="Hyperlink"/>
                <w:rFonts w:hint="cs"/>
                <w:noProof/>
                <w:rtl/>
                <w:lang w:bidi="fa-IR"/>
              </w:rPr>
              <w:t>ی</w:t>
            </w:r>
            <w:r w:rsidR="00404C9B" w:rsidRPr="0084338A">
              <w:rPr>
                <w:rStyle w:val="Hyperlink"/>
                <w:rFonts w:hint="eastAsia"/>
                <w:noProof/>
                <w:rtl/>
                <w:lang w:bidi="fa-IR"/>
              </w:rPr>
              <w:t>ن</w:t>
            </w:r>
            <w:r w:rsidR="00404C9B" w:rsidRPr="0084338A">
              <w:rPr>
                <w:rStyle w:val="Hyperlink"/>
                <w:noProof/>
                <w:rtl/>
                <w:lang w:bidi="fa-IR"/>
              </w:rPr>
              <w:t xml:space="preserve"> </w:t>
            </w:r>
            <w:r w:rsidR="00404C9B" w:rsidRPr="0084338A">
              <w:rPr>
                <w:rStyle w:val="Hyperlink"/>
                <w:rFonts w:hint="eastAsia"/>
                <w:noProof/>
                <w:rtl/>
                <w:lang w:bidi="fa-IR"/>
              </w:rPr>
              <w:t>معمار</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مطلوب</w:t>
            </w:r>
            <w:r w:rsidR="00404C9B">
              <w:rPr>
                <w:noProof/>
                <w:webHidden/>
              </w:rPr>
              <w:tab/>
            </w:r>
            <w:r w:rsidR="00111C41">
              <w:rPr>
                <w:noProof/>
                <w:webHidden/>
              </w:rPr>
              <w:fldChar w:fldCharType="begin"/>
            </w:r>
            <w:r w:rsidR="00404C9B">
              <w:rPr>
                <w:noProof/>
                <w:webHidden/>
              </w:rPr>
              <w:instrText xml:space="preserve"> PAGEREF _Toc373829584 \h </w:instrText>
            </w:r>
            <w:r w:rsidR="00111C41">
              <w:rPr>
                <w:noProof/>
                <w:webHidden/>
              </w:rPr>
            </w:r>
            <w:r w:rsidR="00111C41">
              <w:rPr>
                <w:noProof/>
                <w:webHidden/>
              </w:rPr>
              <w:fldChar w:fldCharType="separate"/>
            </w:r>
            <w:r w:rsidR="00D20233">
              <w:rPr>
                <w:noProof/>
                <w:webHidden/>
                <w:rtl/>
              </w:rPr>
              <w:t>6</w:t>
            </w:r>
            <w:r w:rsidR="00111C41">
              <w:rPr>
                <w:noProof/>
                <w:webHidden/>
              </w:rPr>
              <w:fldChar w:fldCharType="end"/>
            </w:r>
          </w:hyperlink>
        </w:p>
        <w:p w14:paraId="441C3126" w14:textId="3074F489" w:rsidR="00404C9B" w:rsidRDefault="005A0E93" w:rsidP="00404C9B">
          <w:pPr>
            <w:pStyle w:val="TOC1"/>
            <w:tabs>
              <w:tab w:val="left" w:pos="2446"/>
              <w:tab w:val="right" w:leader="dot" w:pos="8494"/>
            </w:tabs>
            <w:bidi/>
            <w:rPr>
              <w:rFonts w:asciiTheme="minorHAnsi" w:eastAsiaTheme="minorEastAsia" w:hAnsiTheme="minorHAnsi" w:cstheme="minorBidi"/>
              <w:noProof/>
              <w:szCs w:val="22"/>
            </w:rPr>
          </w:pPr>
          <w:hyperlink w:anchor="_Toc373829585" w:history="1">
            <w:r w:rsidR="00404C9B" w:rsidRPr="0084338A">
              <w:rPr>
                <w:rStyle w:val="Hyperlink"/>
                <w:noProof/>
                <w:rtl/>
                <w:lang w:bidi="fa-IR"/>
              </w:rPr>
              <w:t>3-</w:t>
            </w:r>
            <w:r w:rsidR="00404C9B" w:rsidRPr="0084338A">
              <w:rPr>
                <w:rStyle w:val="Hyperlink"/>
                <w:rFonts w:hint="eastAsia"/>
                <w:noProof/>
                <w:rtl/>
                <w:lang w:bidi="fa-IR"/>
              </w:rPr>
              <w:t>اهداف</w:t>
            </w:r>
            <w:r w:rsidR="00404C9B" w:rsidRPr="0084338A">
              <w:rPr>
                <w:rStyle w:val="Hyperlink"/>
                <w:noProof/>
                <w:rtl/>
                <w:lang w:bidi="fa-IR"/>
              </w:rPr>
              <w:t xml:space="preserve"> </w:t>
            </w:r>
            <w:r w:rsidR="00404C9B" w:rsidRPr="0084338A">
              <w:rPr>
                <w:rStyle w:val="Hyperlink"/>
                <w:rFonts w:hint="eastAsia"/>
                <w:noProof/>
                <w:rtl/>
                <w:lang w:bidi="fa-IR"/>
              </w:rPr>
              <w:t>واحد</w:t>
            </w:r>
            <w:r w:rsidR="00404C9B" w:rsidRPr="0084338A">
              <w:rPr>
                <w:rStyle w:val="Hyperlink"/>
                <w:noProof/>
                <w:rtl/>
                <w:lang w:bidi="fa-IR"/>
              </w:rPr>
              <w:t xml:space="preserve"> </w:t>
            </w:r>
            <w:r w:rsidR="00404C9B" w:rsidRPr="0084338A">
              <w:rPr>
                <w:rStyle w:val="Hyperlink"/>
                <w:rFonts w:hint="eastAsia"/>
                <w:noProof/>
                <w:rtl/>
                <w:lang w:bidi="fa-IR"/>
              </w:rPr>
              <w:t>فناور</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اطلاعات</w:t>
            </w:r>
            <w:r w:rsidR="00404C9B">
              <w:rPr>
                <w:noProof/>
                <w:webHidden/>
              </w:rPr>
              <w:tab/>
            </w:r>
            <w:r w:rsidR="009252E4">
              <w:rPr>
                <w:noProof/>
                <w:webHidden/>
              </w:rPr>
              <w:t xml:space="preserve">                                                                                                           </w:t>
            </w:r>
            <w:r w:rsidR="00111C41">
              <w:rPr>
                <w:noProof/>
                <w:webHidden/>
              </w:rPr>
              <w:fldChar w:fldCharType="begin"/>
            </w:r>
            <w:r w:rsidR="00404C9B">
              <w:rPr>
                <w:noProof/>
                <w:webHidden/>
              </w:rPr>
              <w:instrText xml:space="preserve"> PAGEREF _Toc373829585 \h </w:instrText>
            </w:r>
            <w:r w:rsidR="00111C41">
              <w:rPr>
                <w:noProof/>
                <w:webHidden/>
              </w:rPr>
            </w:r>
            <w:r w:rsidR="00111C41">
              <w:rPr>
                <w:noProof/>
                <w:webHidden/>
              </w:rPr>
              <w:fldChar w:fldCharType="separate"/>
            </w:r>
            <w:r w:rsidR="00D20233">
              <w:rPr>
                <w:noProof/>
                <w:webHidden/>
                <w:rtl/>
              </w:rPr>
              <w:t>7</w:t>
            </w:r>
            <w:r w:rsidR="00111C41">
              <w:rPr>
                <w:noProof/>
                <w:webHidden/>
              </w:rPr>
              <w:fldChar w:fldCharType="end"/>
            </w:r>
          </w:hyperlink>
          <w:r w:rsidR="009252E4">
            <w:rPr>
              <w:noProof/>
            </w:rPr>
            <w:t xml:space="preserve"> </w:t>
          </w:r>
        </w:p>
        <w:p w14:paraId="089645EA" w14:textId="77777777" w:rsidR="00404C9B" w:rsidRDefault="005A0E93" w:rsidP="00404C9B">
          <w:pPr>
            <w:pStyle w:val="TOC2"/>
            <w:tabs>
              <w:tab w:val="right" w:leader="dot" w:pos="8494"/>
            </w:tabs>
            <w:bidi/>
            <w:rPr>
              <w:rFonts w:asciiTheme="minorHAnsi" w:eastAsiaTheme="minorEastAsia" w:hAnsiTheme="minorHAnsi" w:cstheme="minorBidi"/>
              <w:noProof/>
              <w:szCs w:val="22"/>
            </w:rPr>
          </w:pPr>
          <w:hyperlink w:anchor="_Toc373829586" w:history="1">
            <w:r w:rsidR="00404C9B" w:rsidRPr="0084338A">
              <w:rPr>
                <w:rStyle w:val="Hyperlink"/>
                <w:noProof/>
                <w:rtl/>
              </w:rPr>
              <w:t xml:space="preserve">2-2. </w:t>
            </w:r>
            <w:r w:rsidR="00404C9B" w:rsidRPr="0084338A">
              <w:rPr>
                <w:rStyle w:val="Hyperlink"/>
                <w:rFonts w:hint="eastAsia"/>
                <w:noProof/>
                <w:rtl/>
              </w:rPr>
              <w:t>پ</w:t>
            </w:r>
            <w:r w:rsidR="00404C9B" w:rsidRPr="0084338A">
              <w:rPr>
                <w:rStyle w:val="Hyperlink"/>
                <w:rFonts w:hint="cs"/>
                <w:noProof/>
                <w:rtl/>
              </w:rPr>
              <w:t>ی</w:t>
            </w:r>
            <w:r w:rsidR="00404C9B" w:rsidRPr="0084338A">
              <w:rPr>
                <w:rStyle w:val="Hyperlink"/>
                <w:rFonts w:hint="eastAsia"/>
                <w:noProof/>
                <w:rtl/>
              </w:rPr>
              <w:t>شرانها</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کسب</w:t>
            </w:r>
            <w:r w:rsidR="00404C9B" w:rsidRPr="0084338A">
              <w:rPr>
                <w:rStyle w:val="Hyperlink"/>
                <w:noProof/>
                <w:rtl/>
              </w:rPr>
              <w:t xml:space="preserve"> </w:t>
            </w:r>
            <w:r w:rsidR="00404C9B" w:rsidRPr="0084338A">
              <w:rPr>
                <w:rStyle w:val="Hyperlink"/>
                <w:rFonts w:hint="eastAsia"/>
                <w:noProof/>
                <w:rtl/>
              </w:rPr>
              <w:t>و</w:t>
            </w:r>
            <w:r w:rsidR="00404C9B" w:rsidRPr="0084338A">
              <w:rPr>
                <w:rStyle w:val="Hyperlink"/>
                <w:noProof/>
                <w:rtl/>
              </w:rPr>
              <w:t xml:space="preserve"> </w:t>
            </w:r>
            <w:r w:rsidR="00404C9B" w:rsidRPr="0084338A">
              <w:rPr>
                <w:rStyle w:val="Hyperlink"/>
                <w:rFonts w:hint="eastAsia"/>
                <w:noProof/>
                <w:rtl/>
              </w:rPr>
              <w:t>کار</w:t>
            </w:r>
            <w:r w:rsidR="00404C9B">
              <w:rPr>
                <w:noProof/>
                <w:webHidden/>
              </w:rPr>
              <w:tab/>
            </w:r>
            <w:r w:rsidR="00111C41">
              <w:rPr>
                <w:noProof/>
                <w:webHidden/>
              </w:rPr>
              <w:fldChar w:fldCharType="begin"/>
            </w:r>
            <w:r w:rsidR="00404C9B">
              <w:rPr>
                <w:noProof/>
                <w:webHidden/>
              </w:rPr>
              <w:instrText xml:space="preserve"> PAGEREF _Toc373829586 \h </w:instrText>
            </w:r>
            <w:r w:rsidR="00111C41">
              <w:rPr>
                <w:noProof/>
                <w:webHidden/>
              </w:rPr>
            </w:r>
            <w:r w:rsidR="00111C41">
              <w:rPr>
                <w:noProof/>
                <w:webHidden/>
              </w:rPr>
              <w:fldChar w:fldCharType="separate"/>
            </w:r>
            <w:r w:rsidR="00D20233">
              <w:rPr>
                <w:noProof/>
                <w:webHidden/>
                <w:rtl/>
              </w:rPr>
              <w:t>7</w:t>
            </w:r>
            <w:r w:rsidR="00111C41">
              <w:rPr>
                <w:noProof/>
                <w:webHidden/>
              </w:rPr>
              <w:fldChar w:fldCharType="end"/>
            </w:r>
          </w:hyperlink>
        </w:p>
        <w:p w14:paraId="0804E3F3"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87" w:history="1">
            <w:r w:rsidR="00404C9B" w:rsidRPr="0084338A">
              <w:rPr>
                <w:rStyle w:val="Hyperlink"/>
                <w:noProof/>
                <w:rtl/>
              </w:rPr>
              <w:t xml:space="preserve">2-2-1. </w:t>
            </w:r>
            <w:r w:rsidR="00404C9B" w:rsidRPr="0084338A">
              <w:rPr>
                <w:rStyle w:val="Hyperlink"/>
                <w:rFonts w:hint="eastAsia"/>
                <w:noProof/>
                <w:rtl/>
              </w:rPr>
              <w:t>کارا</w:t>
            </w:r>
            <w:r w:rsidR="00404C9B" w:rsidRPr="0084338A">
              <w:rPr>
                <w:rStyle w:val="Hyperlink"/>
                <w:rFonts w:hint="cs"/>
                <w:noProof/>
                <w:rtl/>
              </w:rPr>
              <w:t>یی</w:t>
            </w:r>
            <w:r w:rsidR="00404C9B" w:rsidRPr="0084338A">
              <w:rPr>
                <w:rStyle w:val="Hyperlink"/>
                <w:noProof/>
                <w:rtl/>
              </w:rPr>
              <w:t>:</w:t>
            </w:r>
            <w:r w:rsidR="00404C9B">
              <w:rPr>
                <w:noProof/>
                <w:webHidden/>
              </w:rPr>
              <w:tab/>
            </w:r>
            <w:r w:rsidR="00111C41">
              <w:rPr>
                <w:noProof/>
                <w:webHidden/>
              </w:rPr>
              <w:fldChar w:fldCharType="begin"/>
            </w:r>
            <w:r w:rsidR="00404C9B">
              <w:rPr>
                <w:noProof/>
                <w:webHidden/>
              </w:rPr>
              <w:instrText xml:space="preserve"> PAGEREF _Toc373829587 \h </w:instrText>
            </w:r>
            <w:r w:rsidR="00111C41">
              <w:rPr>
                <w:noProof/>
                <w:webHidden/>
              </w:rPr>
            </w:r>
            <w:r w:rsidR="00111C41">
              <w:rPr>
                <w:noProof/>
                <w:webHidden/>
              </w:rPr>
              <w:fldChar w:fldCharType="separate"/>
            </w:r>
            <w:r w:rsidR="00D20233">
              <w:rPr>
                <w:noProof/>
                <w:webHidden/>
                <w:rtl/>
              </w:rPr>
              <w:t>7</w:t>
            </w:r>
            <w:r w:rsidR="00111C41">
              <w:rPr>
                <w:noProof/>
                <w:webHidden/>
              </w:rPr>
              <w:fldChar w:fldCharType="end"/>
            </w:r>
          </w:hyperlink>
        </w:p>
        <w:p w14:paraId="3EA98EC2"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88" w:history="1">
            <w:r w:rsidR="00404C9B" w:rsidRPr="0084338A">
              <w:rPr>
                <w:rStyle w:val="Hyperlink"/>
                <w:noProof/>
                <w:rtl/>
              </w:rPr>
              <w:t xml:space="preserve">2-2-2. </w:t>
            </w:r>
            <w:r w:rsidR="00404C9B" w:rsidRPr="0084338A">
              <w:rPr>
                <w:rStyle w:val="Hyperlink"/>
                <w:rFonts w:hint="eastAsia"/>
                <w:noProof/>
                <w:rtl/>
              </w:rPr>
              <w:t>امن</w:t>
            </w:r>
            <w:r w:rsidR="00404C9B" w:rsidRPr="0084338A">
              <w:rPr>
                <w:rStyle w:val="Hyperlink"/>
                <w:rFonts w:hint="cs"/>
                <w:noProof/>
                <w:rtl/>
              </w:rPr>
              <w:t>ی</w:t>
            </w:r>
            <w:r w:rsidR="00404C9B" w:rsidRPr="0084338A">
              <w:rPr>
                <w:rStyle w:val="Hyperlink"/>
                <w:rFonts w:hint="eastAsia"/>
                <w:noProof/>
                <w:rtl/>
              </w:rPr>
              <w:t>ت</w:t>
            </w:r>
            <w:r w:rsidR="00404C9B" w:rsidRPr="0084338A">
              <w:rPr>
                <w:rStyle w:val="Hyperlink"/>
                <w:noProof/>
                <w:rtl/>
              </w:rPr>
              <w:t xml:space="preserve"> </w:t>
            </w:r>
            <w:r w:rsidR="00404C9B" w:rsidRPr="0084338A">
              <w:rPr>
                <w:rStyle w:val="Hyperlink"/>
                <w:rFonts w:hint="eastAsia"/>
                <w:noProof/>
                <w:rtl/>
              </w:rPr>
              <w:t>بالا</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اطلاعات</w:t>
            </w:r>
            <w:r w:rsidR="00404C9B">
              <w:rPr>
                <w:noProof/>
                <w:webHidden/>
              </w:rPr>
              <w:tab/>
            </w:r>
            <w:r w:rsidR="00111C41">
              <w:rPr>
                <w:noProof/>
                <w:webHidden/>
              </w:rPr>
              <w:fldChar w:fldCharType="begin"/>
            </w:r>
            <w:r w:rsidR="00404C9B">
              <w:rPr>
                <w:noProof/>
                <w:webHidden/>
              </w:rPr>
              <w:instrText xml:space="preserve"> PAGEREF _Toc373829588 \h </w:instrText>
            </w:r>
            <w:r w:rsidR="00111C41">
              <w:rPr>
                <w:noProof/>
                <w:webHidden/>
              </w:rPr>
            </w:r>
            <w:r w:rsidR="00111C41">
              <w:rPr>
                <w:noProof/>
                <w:webHidden/>
              </w:rPr>
              <w:fldChar w:fldCharType="separate"/>
            </w:r>
            <w:r w:rsidR="00D20233">
              <w:rPr>
                <w:noProof/>
                <w:webHidden/>
                <w:rtl/>
              </w:rPr>
              <w:t>8</w:t>
            </w:r>
            <w:r w:rsidR="00111C41">
              <w:rPr>
                <w:noProof/>
                <w:webHidden/>
              </w:rPr>
              <w:fldChar w:fldCharType="end"/>
            </w:r>
          </w:hyperlink>
        </w:p>
        <w:p w14:paraId="09D68C23"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89" w:history="1">
            <w:r w:rsidR="00404C9B" w:rsidRPr="0084338A">
              <w:rPr>
                <w:rStyle w:val="Hyperlink"/>
                <w:noProof/>
                <w:rtl/>
              </w:rPr>
              <w:t xml:space="preserve">2-2-3. </w:t>
            </w:r>
            <w:r w:rsidR="00404C9B" w:rsidRPr="0084338A">
              <w:rPr>
                <w:rStyle w:val="Hyperlink"/>
                <w:rFonts w:hint="eastAsia"/>
                <w:noProof/>
                <w:rtl/>
              </w:rPr>
              <w:t>دسترس</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پذ</w:t>
            </w:r>
            <w:r w:rsidR="00404C9B" w:rsidRPr="0084338A">
              <w:rPr>
                <w:rStyle w:val="Hyperlink"/>
                <w:rFonts w:hint="cs"/>
                <w:noProof/>
                <w:rtl/>
              </w:rPr>
              <w:t>ی</w:t>
            </w:r>
            <w:r w:rsidR="00404C9B" w:rsidRPr="0084338A">
              <w:rPr>
                <w:rStyle w:val="Hyperlink"/>
                <w:rFonts w:hint="eastAsia"/>
                <w:noProof/>
                <w:rtl/>
              </w:rPr>
              <w:t>ر</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بالا</w:t>
            </w:r>
            <w:r w:rsidR="00404C9B" w:rsidRPr="0084338A">
              <w:rPr>
                <w:rStyle w:val="Hyperlink"/>
                <w:noProof/>
                <w:rtl/>
              </w:rPr>
              <w:t xml:space="preserve"> </w:t>
            </w:r>
            <w:r w:rsidR="00404C9B" w:rsidRPr="0084338A">
              <w:rPr>
                <w:rStyle w:val="Hyperlink"/>
                <w:rFonts w:hint="eastAsia"/>
                <w:noProof/>
                <w:rtl/>
              </w:rPr>
              <w:t>اطلاعات</w:t>
            </w:r>
            <w:r w:rsidR="00404C9B">
              <w:rPr>
                <w:noProof/>
                <w:webHidden/>
              </w:rPr>
              <w:tab/>
            </w:r>
            <w:r w:rsidR="00111C41">
              <w:rPr>
                <w:noProof/>
                <w:webHidden/>
              </w:rPr>
              <w:fldChar w:fldCharType="begin"/>
            </w:r>
            <w:r w:rsidR="00404C9B">
              <w:rPr>
                <w:noProof/>
                <w:webHidden/>
              </w:rPr>
              <w:instrText xml:space="preserve"> PAGEREF _Toc373829589 \h </w:instrText>
            </w:r>
            <w:r w:rsidR="00111C41">
              <w:rPr>
                <w:noProof/>
                <w:webHidden/>
              </w:rPr>
            </w:r>
            <w:r w:rsidR="00111C41">
              <w:rPr>
                <w:noProof/>
                <w:webHidden/>
              </w:rPr>
              <w:fldChar w:fldCharType="separate"/>
            </w:r>
            <w:r w:rsidR="00D20233">
              <w:rPr>
                <w:noProof/>
                <w:webHidden/>
                <w:rtl/>
              </w:rPr>
              <w:t>8</w:t>
            </w:r>
            <w:r w:rsidR="00111C41">
              <w:rPr>
                <w:noProof/>
                <w:webHidden/>
              </w:rPr>
              <w:fldChar w:fldCharType="end"/>
            </w:r>
          </w:hyperlink>
        </w:p>
        <w:p w14:paraId="06CABE29"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0" w:history="1">
            <w:r w:rsidR="00404C9B" w:rsidRPr="0084338A">
              <w:rPr>
                <w:rStyle w:val="Hyperlink"/>
                <w:noProof/>
                <w:rtl/>
              </w:rPr>
              <w:t xml:space="preserve">2-2-4. </w:t>
            </w:r>
            <w:r w:rsidR="00404C9B" w:rsidRPr="0084338A">
              <w:rPr>
                <w:rStyle w:val="Hyperlink"/>
                <w:rFonts w:hint="eastAsia"/>
                <w:noProof/>
                <w:rtl/>
              </w:rPr>
              <w:t>همگام</w:t>
            </w:r>
            <w:r w:rsidR="00404C9B" w:rsidRPr="0084338A">
              <w:rPr>
                <w:rStyle w:val="Hyperlink"/>
                <w:noProof/>
                <w:rtl/>
              </w:rPr>
              <w:t xml:space="preserve"> </w:t>
            </w:r>
            <w:r w:rsidR="00404C9B" w:rsidRPr="0084338A">
              <w:rPr>
                <w:rStyle w:val="Hyperlink"/>
                <w:rFonts w:hint="eastAsia"/>
                <w:noProof/>
                <w:rtl/>
              </w:rPr>
              <w:t>بودن</w:t>
            </w:r>
            <w:r w:rsidR="00404C9B" w:rsidRPr="0084338A">
              <w:rPr>
                <w:rStyle w:val="Hyperlink"/>
                <w:noProof/>
                <w:rtl/>
              </w:rPr>
              <w:t xml:space="preserve"> </w:t>
            </w:r>
            <w:r w:rsidR="00404C9B" w:rsidRPr="0084338A">
              <w:rPr>
                <w:rStyle w:val="Hyperlink"/>
                <w:rFonts w:hint="eastAsia"/>
                <w:noProof/>
                <w:rtl/>
              </w:rPr>
              <w:t>اطلاعات</w:t>
            </w:r>
            <w:r w:rsidR="00404C9B">
              <w:rPr>
                <w:noProof/>
                <w:webHidden/>
              </w:rPr>
              <w:tab/>
            </w:r>
            <w:r w:rsidR="00111C41">
              <w:rPr>
                <w:noProof/>
                <w:webHidden/>
              </w:rPr>
              <w:fldChar w:fldCharType="begin"/>
            </w:r>
            <w:r w:rsidR="00404C9B">
              <w:rPr>
                <w:noProof/>
                <w:webHidden/>
              </w:rPr>
              <w:instrText xml:space="preserve"> PAGEREF _Toc373829590 \h </w:instrText>
            </w:r>
            <w:r w:rsidR="00111C41">
              <w:rPr>
                <w:noProof/>
                <w:webHidden/>
              </w:rPr>
            </w:r>
            <w:r w:rsidR="00111C41">
              <w:rPr>
                <w:noProof/>
                <w:webHidden/>
              </w:rPr>
              <w:fldChar w:fldCharType="separate"/>
            </w:r>
            <w:r w:rsidR="00D20233">
              <w:rPr>
                <w:noProof/>
                <w:webHidden/>
                <w:rtl/>
              </w:rPr>
              <w:t>9</w:t>
            </w:r>
            <w:r w:rsidR="00111C41">
              <w:rPr>
                <w:noProof/>
                <w:webHidden/>
              </w:rPr>
              <w:fldChar w:fldCharType="end"/>
            </w:r>
          </w:hyperlink>
        </w:p>
        <w:p w14:paraId="2AEDDB26"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1" w:history="1">
            <w:r w:rsidR="00404C9B" w:rsidRPr="0084338A">
              <w:rPr>
                <w:rStyle w:val="Hyperlink"/>
                <w:noProof/>
                <w:rtl/>
              </w:rPr>
              <w:t xml:space="preserve">2-2-5. </w:t>
            </w:r>
            <w:r w:rsidR="00404C9B" w:rsidRPr="0084338A">
              <w:rPr>
                <w:rStyle w:val="Hyperlink"/>
                <w:rFonts w:hint="eastAsia"/>
                <w:noProof/>
                <w:rtl/>
              </w:rPr>
              <w:t>برتر</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در</w:t>
            </w:r>
            <w:r w:rsidR="00404C9B" w:rsidRPr="0084338A">
              <w:rPr>
                <w:rStyle w:val="Hyperlink"/>
                <w:noProof/>
                <w:rtl/>
              </w:rPr>
              <w:t xml:space="preserve"> </w:t>
            </w:r>
            <w:r w:rsidR="00404C9B" w:rsidRPr="0084338A">
              <w:rPr>
                <w:rStyle w:val="Hyperlink"/>
                <w:rFonts w:hint="eastAsia"/>
                <w:noProof/>
                <w:rtl/>
              </w:rPr>
              <w:t>عوامل</w:t>
            </w:r>
            <w:r w:rsidR="00404C9B" w:rsidRPr="0084338A">
              <w:rPr>
                <w:rStyle w:val="Hyperlink"/>
                <w:noProof/>
                <w:rtl/>
              </w:rPr>
              <w:t xml:space="preserve"> </w:t>
            </w:r>
            <w:r w:rsidR="00404C9B" w:rsidRPr="0084338A">
              <w:rPr>
                <w:rStyle w:val="Hyperlink"/>
                <w:rFonts w:hint="eastAsia"/>
                <w:noProof/>
                <w:rtl/>
              </w:rPr>
              <w:t>رقابت</w:t>
            </w:r>
            <w:r w:rsidR="00404C9B" w:rsidRPr="0084338A">
              <w:rPr>
                <w:rStyle w:val="Hyperlink"/>
                <w:rFonts w:hint="cs"/>
                <w:noProof/>
                <w:rtl/>
              </w:rPr>
              <w:t>ی</w:t>
            </w:r>
            <w:r w:rsidR="00404C9B">
              <w:rPr>
                <w:noProof/>
                <w:webHidden/>
              </w:rPr>
              <w:tab/>
            </w:r>
            <w:r w:rsidR="00111C41">
              <w:rPr>
                <w:noProof/>
                <w:webHidden/>
              </w:rPr>
              <w:fldChar w:fldCharType="begin"/>
            </w:r>
            <w:r w:rsidR="00404C9B">
              <w:rPr>
                <w:noProof/>
                <w:webHidden/>
              </w:rPr>
              <w:instrText xml:space="preserve"> PAGEREF _Toc373829591 \h </w:instrText>
            </w:r>
            <w:r w:rsidR="00111C41">
              <w:rPr>
                <w:noProof/>
                <w:webHidden/>
              </w:rPr>
            </w:r>
            <w:r w:rsidR="00111C41">
              <w:rPr>
                <w:noProof/>
                <w:webHidden/>
              </w:rPr>
              <w:fldChar w:fldCharType="separate"/>
            </w:r>
            <w:r w:rsidR="00D20233">
              <w:rPr>
                <w:noProof/>
                <w:webHidden/>
                <w:rtl/>
              </w:rPr>
              <w:t>9</w:t>
            </w:r>
            <w:r w:rsidR="00111C41">
              <w:rPr>
                <w:noProof/>
                <w:webHidden/>
              </w:rPr>
              <w:fldChar w:fldCharType="end"/>
            </w:r>
          </w:hyperlink>
        </w:p>
        <w:p w14:paraId="01FD19C0"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2" w:history="1">
            <w:r w:rsidR="00404C9B" w:rsidRPr="0084338A">
              <w:rPr>
                <w:rStyle w:val="Hyperlink"/>
                <w:noProof/>
                <w:rtl/>
              </w:rPr>
              <w:t xml:space="preserve">2-2-6. </w:t>
            </w:r>
            <w:r w:rsidR="00404C9B" w:rsidRPr="0084338A">
              <w:rPr>
                <w:rStyle w:val="Hyperlink"/>
                <w:rFonts w:hint="eastAsia"/>
                <w:noProof/>
                <w:rtl/>
              </w:rPr>
              <w:t>دقت</w:t>
            </w:r>
            <w:r w:rsidR="00404C9B" w:rsidRPr="0084338A">
              <w:rPr>
                <w:rStyle w:val="Hyperlink"/>
                <w:noProof/>
                <w:rtl/>
              </w:rPr>
              <w:t xml:space="preserve"> </w:t>
            </w:r>
            <w:r w:rsidR="00404C9B" w:rsidRPr="0084338A">
              <w:rPr>
                <w:rStyle w:val="Hyperlink"/>
                <w:rFonts w:hint="eastAsia"/>
                <w:noProof/>
                <w:rtl/>
              </w:rPr>
              <w:t>و</w:t>
            </w:r>
            <w:r w:rsidR="00404C9B" w:rsidRPr="0084338A">
              <w:rPr>
                <w:rStyle w:val="Hyperlink"/>
                <w:noProof/>
                <w:rtl/>
              </w:rPr>
              <w:t xml:space="preserve"> </w:t>
            </w:r>
            <w:r w:rsidR="00404C9B" w:rsidRPr="0084338A">
              <w:rPr>
                <w:rStyle w:val="Hyperlink"/>
                <w:rFonts w:hint="eastAsia"/>
                <w:noProof/>
                <w:rtl/>
              </w:rPr>
              <w:t>صحت</w:t>
            </w:r>
            <w:r w:rsidR="00404C9B" w:rsidRPr="0084338A">
              <w:rPr>
                <w:rStyle w:val="Hyperlink"/>
                <w:noProof/>
                <w:rtl/>
              </w:rPr>
              <w:t xml:space="preserve"> </w:t>
            </w:r>
            <w:r w:rsidR="00404C9B" w:rsidRPr="0084338A">
              <w:rPr>
                <w:rStyle w:val="Hyperlink"/>
                <w:rFonts w:hint="eastAsia"/>
                <w:noProof/>
                <w:rtl/>
              </w:rPr>
              <w:t>اطلاعات</w:t>
            </w:r>
            <w:r w:rsidR="00404C9B">
              <w:rPr>
                <w:noProof/>
                <w:webHidden/>
              </w:rPr>
              <w:tab/>
            </w:r>
            <w:r w:rsidR="00111C41">
              <w:rPr>
                <w:noProof/>
                <w:webHidden/>
              </w:rPr>
              <w:fldChar w:fldCharType="begin"/>
            </w:r>
            <w:r w:rsidR="00404C9B">
              <w:rPr>
                <w:noProof/>
                <w:webHidden/>
              </w:rPr>
              <w:instrText xml:space="preserve"> PAGEREF _Toc373829592 \h </w:instrText>
            </w:r>
            <w:r w:rsidR="00111C41">
              <w:rPr>
                <w:noProof/>
                <w:webHidden/>
              </w:rPr>
            </w:r>
            <w:r w:rsidR="00111C41">
              <w:rPr>
                <w:noProof/>
                <w:webHidden/>
              </w:rPr>
              <w:fldChar w:fldCharType="separate"/>
            </w:r>
            <w:r w:rsidR="00D20233">
              <w:rPr>
                <w:noProof/>
                <w:webHidden/>
                <w:rtl/>
              </w:rPr>
              <w:t>9</w:t>
            </w:r>
            <w:r w:rsidR="00111C41">
              <w:rPr>
                <w:noProof/>
                <w:webHidden/>
              </w:rPr>
              <w:fldChar w:fldCharType="end"/>
            </w:r>
          </w:hyperlink>
        </w:p>
        <w:p w14:paraId="65D17F2A"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3" w:history="1">
            <w:r w:rsidR="00404C9B" w:rsidRPr="0084338A">
              <w:rPr>
                <w:rStyle w:val="Hyperlink"/>
                <w:noProof/>
                <w:rtl/>
              </w:rPr>
              <w:t xml:space="preserve">2-2-7. </w:t>
            </w:r>
            <w:r w:rsidR="00404C9B" w:rsidRPr="0084338A">
              <w:rPr>
                <w:rStyle w:val="Hyperlink"/>
                <w:rFonts w:hint="eastAsia"/>
                <w:noProof/>
                <w:rtl/>
              </w:rPr>
              <w:t>دسترس</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آسان</w:t>
            </w:r>
            <w:r w:rsidR="00404C9B">
              <w:rPr>
                <w:noProof/>
                <w:webHidden/>
              </w:rPr>
              <w:tab/>
            </w:r>
            <w:r w:rsidR="00111C41">
              <w:rPr>
                <w:noProof/>
                <w:webHidden/>
              </w:rPr>
              <w:fldChar w:fldCharType="begin"/>
            </w:r>
            <w:r w:rsidR="00404C9B">
              <w:rPr>
                <w:noProof/>
                <w:webHidden/>
              </w:rPr>
              <w:instrText xml:space="preserve"> PAGEREF _Toc373829593 \h </w:instrText>
            </w:r>
            <w:r w:rsidR="00111C41">
              <w:rPr>
                <w:noProof/>
                <w:webHidden/>
              </w:rPr>
            </w:r>
            <w:r w:rsidR="00111C41">
              <w:rPr>
                <w:noProof/>
                <w:webHidden/>
              </w:rPr>
              <w:fldChar w:fldCharType="separate"/>
            </w:r>
            <w:r w:rsidR="00D20233">
              <w:rPr>
                <w:noProof/>
                <w:webHidden/>
                <w:rtl/>
              </w:rPr>
              <w:t>9</w:t>
            </w:r>
            <w:r w:rsidR="00111C41">
              <w:rPr>
                <w:noProof/>
                <w:webHidden/>
              </w:rPr>
              <w:fldChar w:fldCharType="end"/>
            </w:r>
          </w:hyperlink>
        </w:p>
        <w:p w14:paraId="310852BD"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4" w:history="1">
            <w:r w:rsidR="00404C9B" w:rsidRPr="0084338A">
              <w:rPr>
                <w:rStyle w:val="Hyperlink"/>
                <w:noProof/>
                <w:rtl/>
              </w:rPr>
              <w:t>2-2-8.</w:t>
            </w:r>
            <w:r w:rsidR="00404C9B" w:rsidRPr="0084338A">
              <w:rPr>
                <w:rStyle w:val="Hyperlink"/>
                <w:noProof/>
                <w:rtl/>
                <w:lang w:bidi="fa-IR"/>
              </w:rPr>
              <w:t xml:space="preserve"> </w:t>
            </w:r>
            <w:r w:rsidR="00404C9B" w:rsidRPr="0084338A">
              <w:rPr>
                <w:rStyle w:val="Hyperlink"/>
                <w:rFonts w:hint="cs"/>
                <w:noProof/>
                <w:rtl/>
              </w:rPr>
              <w:t>ی</w:t>
            </w:r>
            <w:r w:rsidR="00404C9B" w:rsidRPr="0084338A">
              <w:rPr>
                <w:rStyle w:val="Hyperlink"/>
                <w:rFonts w:hint="eastAsia"/>
                <w:noProof/>
                <w:rtl/>
              </w:rPr>
              <w:t>کپارچگ</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اطلاعات</w:t>
            </w:r>
            <w:r w:rsidR="00404C9B">
              <w:rPr>
                <w:noProof/>
                <w:webHidden/>
              </w:rPr>
              <w:tab/>
            </w:r>
            <w:r w:rsidR="00111C41">
              <w:rPr>
                <w:noProof/>
                <w:webHidden/>
              </w:rPr>
              <w:fldChar w:fldCharType="begin"/>
            </w:r>
            <w:r w:rsidR="00404C9B">
              <w:rPr>
                <w:noProof/>
                <w:webHidden/>
              </w:rPr>
              <w:instrText xml:space="preserve"> PAGEREF _Toc373829594 \h </w:instrText>
            </w:r>
            <w:r w:rsidR="00111C41">
              <w:rPr>
                <w:noProof/>
                <w:webHidden/>
              </w:rPr>
            </w:r>
            <w:r w:rsidR="00111C41">
              <w:rPr>
                <w:noProof/>
                <w:webHidden/>
              </w:rPr>
              <w:fldChar w:fldCharType="separate"/>
            </w:r>
            <w:r w:rsidR="00D20233">
              <w:rPr>
                <w:noProof/>
                <w:webHidden/>
                <w:rtl/>
              </w:rPr>
              <w:t>10</w:t>
            </w:r>
            <w:r w:rsidR="00111C41">
              <w:rPr>
                <w:noProof/>
                <w:webHidden/>
              </w:rPr>
              <w:fldChar w:fldCharType="end"/>
            </w:r>
          </w:hyperlink>
        </w:p>
        <w:p w14:paraId="275AFD65"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5" w:history="1">
            <w:r w:rsidR="00404C9B" w:rsidRPr="0084338A">
              <w:rPr>
                <w:rStyle w:val="Hyperlink"/>
                <w:noProof/>
                <w:rtl/>
              </w:rPr>
              <w:t xml:space="preserve">2-2-9. </w:t>
            </w:r>
            <w:r w:rsidR="00404C9B" w:rsidRPr="0084338A">
              <w:rPr>
                <w:rStyle w:val="Hyperlink"/>
                <w:rFonts w:hint="eastAsia"/>
                <w:noProof/>
                <w:rtl/>
              </w:rPr>
              <w:t>درك</w:t>
            </w:r>
            <w:r w:rsidR="00404C9B" w:rsidRPr="0084338A">
              <w:rPr>
                <w:rStyle w:val="Hyperlink"/>
                <w:rFonts w:cs="Times New Roman"/>
                <w:noProof/>
                <w:rtl/>
              </w:rPr>
              <w:t> </w:t>
            </w:r>
            <w:r w:rsidR="00404C9B" w:rsidRPr="0084338A">
              <w:rPr>
                <w:rStyle w:val="Hyperlink"/>
                <w:rFonts w:hint="eastAsia"/>
                <w:noProof/>
                <w:rtl/>
              </w:rPr>
              <w:t>پذ</w:t>
            </w:r>
            <w:r w:rsidR="00404C9B" w:rsidRPr="0084338A">
              <w:rPr>
                <w:rStyle w:val="Hyperlink"/>
                <w:rFonts w:hint="cs"/>
                <w:noProof/>
                <w:rtl/>
              </w:rPr>
              <w:t>ی</w:t>
            </w:r>
            <w:r w:rsidR="00404C9B" w:rsidRPr="0084338A">
              <w:rPr>
                <w:rStyle w:val="Hyperlink"/>
                <w:rFonts w:hint="eastAsia"/>
                <w:noProof/>
                <w:rtl/>
              </w:rPr>
              <w:t>ري</w:t>
            </w:r>
            <w:r w:rsidR="00404C9B" w:rsidRPr="0084338A">
              <w:rPr>
                <w:rStyle w:val="Hyperlink"/>
                <w:noProof/>
                <w:rtl/>
              </w:rPr>
              <w:t xml:space="preserve"> :</w:t>
            </w:r>
            <w:r w:rsidR="00404C9B">
              <w:rPr>
                <w:noProof/>
                <w:webHidden/>
              </w:rPr>
              <w:tab/>
            </w:r>
            <w:r w:rsidR="00111C41">
              <w:rPr>
                <w:noProof/>
                <w:webHidden/>
              </w:rPr>
              <w:fldChar w:fldCharType="begin"/>
            </w:r>
            <w:r w:rsidR="00404C9B">
              <w:rPr>
                <w:noProof/>
                <w:webHidden/>
              </w:rPr>
              <w:instrText xml:space="preserve"> PAGEREF _Toc373829595 \h </w:instrText>
            </w:r>
            <w:r w:rsidR="00111C41">
              <w:rPr>
                <w:noProof/>
                <w:webHidden/>
              </w:rPr>
            </w:r>
            <w:r w:rsidR="00111C41">
              <w:rPr>
                <w:noProof/>
                <w:webHidden/>
              </w:rPr>
              <w:fldChar w:fldCharType="separate"/>
            </w:r>
            <w:r w:rsidR="00D20233">
              <w:rPr>
                <w:noProof/>
                <w:webHidden/>
                <w:rtl/>
              </w:rPr>
              <w:t>10</w:t>
            </w:r>
            <w:r w:rsidR="00111C41">
              <w:rPr>
                <w:noProof/>
                <w:webHidden/>
              </w:rPr>
              <w:fldChar w:fldCharType="end"/>
            </w:r>
          </w:hyperlink>
        </w:p>
        <w:p w14:paraId="68B7D246"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6" w:history="1">
            <w:r w:rsidR="00404C9B" w:rsidRPr="0084338A">
              <w:rPr>
                <w:rStyle w:val="Hyperlink"/>
                <w:noProof/>
                <w:rtl/>
              </w:rPr>
              <w:t xml:space="preserve">2-2-10. </w:t>
            </w:r>
            <w:r w:rsidR="00404C9B" w:rsidRPr="0084338A">
              <w:rPr>
                <w:rStyle w:val="Hyperlink"/>
                <w:rFonts w:hint="eastAsia"/>
                <w:noProof/>
                <w:rtl/>
              </w:rPr>
              <w:t>م</w:t>
            </w:r>
            <w:r w:rsidR="00404C9B" w:rsidRPr="0084338A">
              <w:rPr>
                <w:rStyle w:val="Hyperlink"/>
                <w:rFonts w:hint="cs"/>
                <w:noProof/>
                <w:rtl/>
              </w:rPr>
              <w:t>ی</w:t>
            </w:r>
            <w:r w:rsidR="00404C9B" w:rsidRPr="0084338A">
              <w:rPr>
                <w:rStyle w:val="Hyperlink"/>
                <w:rFonts w:hint="eastAsia"/>
                <w:noProof/>
                <w:rtl/>
              </w:rPr>
              <w:t>زان</w:t>
            </w:r>
            <w:r w:rsidR="00404C9B" w:rsidRPr="0084338A">
              <w:rPr>
                <w:rStyle w:val="Hyperlink"/>
                <w:noProof/>
                <w:rtl/>
              </w:rPr>
              <w:t xml:space="preserve"> </w:t>
            </w:r>
            <w:r w:rsidR="00404C9B" w:rsidRPr="0084338A">
              <w:rPr>
                <w:rStyle w:val="Hyperlink"/>
                <w:rFonts w:hint="eastAsia"/>
                <w:noProof/>
                <w:rtl/>
              </w:rPr>
              <w:t>بار</w:t>
            </w:r>
            <w:r w:rsidR="00404C9B" w:rsidRPr="0084338A">
              <w:rPr>
                <w:rStyle w:val="Hyperlink"/>
                <w:noProof/>
                <w:rtl/>
              </w:rPr>
              <w:t xml:space="preserve"> </w:t>
            </w:r>
            <w:r w:rsidR="00404C9B" w:rsidRPr="0084338A">
              <w:rPr>
                <w:rStyle w:val="Hyperlink"/>
                <w:rFonts w:hint="eastAsia"/>
                <w:noProof/>
                <w:rtl/>
              </w:rPr>
              <w:t>و</w:t>
            </w:r>
            <w:r w:rsidR="00404C9B" w:rsidRPr="0084338A">
              <w:rPr>
                <w:rStyle w:val="Hyperlink"/>
                <w:rFonts w:ascii="Times New Roman" w:hAnsi="Times New Roman" w:cs="Times New Roman" w:hint="cs"/>
                <w:noProof/>
                <w:rtl/>
              </w:rPr>
              <w:t> </w:t>
            </w:r>
            <w:r w:rsidR="00404C9B" w:rsidRPr="0084338A">
              <w:rPr>
                <w:rStyle w:val="Hyperlink"/>
                <w:rFonts w:hint="eastAsia"/>
                <w:noProof/>
                <w:rtl/>
              </w:rPr>
              <w:t>استرس</w:t>
            </w:r>
            <w:r w:rsidR="00404C9B" w:rsidRPr="0084338A">
              <w:rPr>
                <w:rStyle w:val="Hyperlink"/>
                <w:noProof/>
                <w:rtl/>
              </w:rPr>
              <w:t xml:space="preserve"> </w:t>
            </w:r>
            <w:r w:rsidR="00404C9B" w:rsidRPr="0084338A">
              <w:rPr>
                <w:rStyle w:val="Hyperlink"/>
                <w:rFonts w:hint="eastAsia"/>
                <w:noProof/>
                <w:rtl/>
              </w:rPr>
              <w:t>قابل</w:t>
            </w:r>
            <w:r w:rsidR="00404C9B" w:rsidRPr="0084338A">
              <w:rPr>
                <w:rStyle w:val="Hyperlink"/>
                <w:noProof/>
                <w:rtl/>
              </w:rPr>
              <w:t xml:space="preserve"> </w:t>
            </w:r>
            <w:r w:rsidR="00404C9B" w:rsidRPr="0084338A">
              <w:rPr>
                <w:rStyle w:val="Hyperlink"/>
                <w:rFonts w:hint="eastAsia"/>
                <w:noProof/>
                <w:rtl/>
              </w:rPr>
              <w:t>پذ</w:t>
            </w:r>
            <w:r w:rsidR="00404C9B" w:rsidRPr="0084338A">
              <w:rPr>
                <w:rStyle w:val="Hyperlink"/>
                <w:rFonts w:hint="cs"/>
                <w:noProof/>
                <w:rtl/>
              </w:rPr>
              <w:t>ی</w:t>
            </w:r>
            <w:r w:rsidR="00404C9B" w:rsidRPr="0084338A">
              <w:rPr>
                <w:rStyle w:val="Hyperlink"/>
                <w:rFonts w:hint="eastAsia"/>
                <w:noProof/>
                <w:rtl/>
              </w:rPr>
              <w:t>رش</w:t>
            </w:r>
            <w:r w:rsidR="00404C9B" w:rsidRPr="0084338A">
              <w:rPr>
                <w:rStyle w:val="Hyperlink"/>
                <w:noProof/>
                <w:rtl/>
              </w:rPr>
              <w:t xml:space="preserve"> </w:t>
            </w:r>
            <w:r w:rsidR="00404C9B" w:rsidRPr="0084338A">
              <w:rPr>
                <w:rStyle w:val="Hyperlink"/>
                <w:rFonts w:hint="eastAsia"/>
                <w:noProof/>
                <w:rtl/>
              </w:rPr>
              <w:t>سامانه</w:t>
            </w:r>
            <w:r w:rsidR="00404C9B" w:rsidRPr="0084338A">
              <w:rPr>
                <w:rStyle w:val="Hyperlink"/>
                <w:noProof/>
                <w:rtl/>
              </w:rPr>
              <w:t xml:space="preserve"> </w:t>
            </w:r>
            <w:r w:rsidR="00404C9B" w:rsidRPr="0084338A">
              <w:rPr>
                <w:rStyle w:val="Hyperlink"/>
                <w:rFonts w:hint="eastAsia"/>
                <w:noProof/>
                <w:rtl/>
              </w:rPr>
              <w:t>ب</w:t>
            </w:r>
            <w:r w:rsidR="00404C9B" w:rsidRPr="0084338A">
              <w:rPr>
                <w:rStyle w:val="Hyperlink"/>
                <w:rFonts w:hint="cs"/>
                <w:noProof/>
                <w:rtl/>
              </w:rPr>
              <w:t>ی</w:t>
            </w:r>
            <w:r w:rsidR="00404C9B" w:rsidRPr="0084338A">
              <w:rPr>
                <w:rStyle w:val="Hyperlink"/>
                <w:rFonts w:hint="eastAsia"/>
                <w:noProof/>
                <w:rtl/>
              </w:rPr>
              <w:t>مه</w:t>
            </w:r>
            <w:r w:rsidR="00404C9B">
              <w:rPr>
                <w:noProof/>
                <w:webHidden/>
              </w:rPr>
              <w:tab/>
            </w:r>
            <w:r w:rsidR="00111C41">
              <w:rPr>
                <w:noProof/>
                <w:webHidden/>
              </w:rPr>
              <w:fldChar w:fldCharType="begin"/>
            </w:r>
            <w:r w:rsidR="00404C9B">
              <w:rPr>
                <w:noProof/>
                <w:webHidden/>
              </w:rPr>
              <w:instrText xml:space="preserve"> PAGEREF _Toc373829596 \h </w:instrText>
            </w:r>
            <w:r w:rsidR="00111C41">
              <w:rPr>
                <w:noProof/>
                <w:webHidden/>
              </w:rPr>
            </w:r>
            <w:r w:rsidR="00111C41">
              <w:rPr>
                <w:noProof/>
                <w:webHidden/>
              </w:rPr>
              <w:fldChar w:fldCharType="separate"/>
            </w:r>
            <w:r w:rsidR="00D20233">
              <w:rPr>
                <w:noProof/>
                <w:webHidden/>
                <w:rtl/>
              </w:rPr>
              <w:t>10</w:t>
            </w:r>
            <w:r w:rsidR="00111C41">
              <w:rPr>
                <w:noProof/>
                <w:webHidden/>
              </w:rPr>
              <w:fldChar w:fldCharType="end"/>
            </w:r>
          </w:hyperlink>
        </w:p>
        <w:p w14:paraId="6F0AA550"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7" w:history="1">
            <w:r w:rsidR="00404C9B" w:rsidRPr="0084338A">
              <w:rPr>
                <w:rStyle w:val="Hyperlink"/>
                <w:noProof/>
                <w:rtl/>
                <w:lang w:bidi="fa-IR"/>
              </w:rPr>
              <w:t xml:space="preserve">2-2-11. </w:t>
            </w:r>
            <w:r w:rsidR="00404C9B" w:rsidRPr="0084338A">
              <w:rPr>
                <w:rStyle w:val="Hyperlink"/>
                <w:rFonts w:hint="eastAsia"/>
                <w:noProof/>
                <w:rtl/>
                <w:lang w:bidi="fa-IR"/>
              </w:rPr>
              <w:t>تعداد</w:t>
            </w:r>
            <w:r w:rsidR="00404C9B" w:rsidRPr="0084338A">
              <w:rPr>
                <w:rStyle w:val="Hyperlink"/>
                <w:noProof/>
                <w:rtl/>
                <w:lang w:bidi="fa-IR"/>
              </w:rPr>
              <w:t xml:space="preserve"> </w:t>
            </w:r>
            <w:r w:rsidR="00404C9B" w:rsidRPr="0084338A">
              <w:rPr>
                <w:rStyle w:val="Hyperlink"/>
                <w:rFonts w:hint="eastAsia"/>
                <w:noProof/>
                <w:rtl/>
                <w:lang w:bidi="fa-IR"/>
              </w:rPr>
              <w:t>سختافزارها</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مورد</w:t>
            </w:r>
            <w:r w:rsidR="00404C9B" w:rsidRPr="0084338A">
              <w:rPr>
                <w:rStyle w:val="Hyperlink"/>
                <w:noProof/>
                <w:rtl/>
                <w:lang w:bidi="fa-IR"/>
              </w:rPr>
              <w:t xml:space="preserve"> </w:t>
            </w:r>
            <w:r w:rsidR="00404C9B" w:rsidRPr="0084338A">
              <w:rPr>
                <w:rStyle w:val="Hyperlink"/>
                <w:rFonts w:hint="eastAsia"/>
                <w:noProof/>
                <w:rtl/>
                <w:lang w:bidi="fa-IR"/>
              </w:rPr>
              <w:t>ن</w:t>
            </w:r>
            <w:r w:rsidR="00404C9B" w:rsidRPr="0084338A">
              <w:rPr>
                <w:rStyle w:val="Hyperlink"/>
                <w:rFonts w:hint="cs"/>
                <w:noProof/>
                <w:rtl/>
                <w:lang w:bidi="fa-IR"/>
              </w:rPr>
              <w:t>ی</w:t>
            </w:r>
            <w:r w:rsidR="00404C9B" w:rsidRPr="0084338A">
              <w:rPr>
                <w:rStyle w:val="Hyperlink"/>
                <w:rFonts w:hint="eastAsia"/>
                <w:noProof/>
                <w:rtl/>
                <w:lang w:bidi="fa-IR"/>
              </w:rPr>
              <w:t>از</w:t>
            </w:r>
            <w:r w:rsidR="00404C9B" w:rsidRPr="0084338A">
              <w:rPr>
                <w:rStyle w:val="Hyperlink"/>
                <w:noProof/>
                <w:rtl/>
                <w:lang w:bidi="fa-IR"/>
              </w:rPr>
              <w:t xml:space="preserve"> </w:t>
            </w:r>
            <w:r w:rsidR="00404C9B" w:rsidRPr="0084338A">
              <w:rPr>
                <w:rStyle w:val="Hyperlink"/>
                <w:rFonts w:hint="eastAsia"/>
                <w:noProof/>
                <w:rtl/>
                <w:lang w:bidi="fa-IR"/>
              </w:rPr>
              <w:t>در</w:t>
            </w:r>
            <w:r w:rsidR="00404C9B" w:rsidRPr="0084338A">
              <w:rPr>
                <w:rStyle w:val="Hyperlink"/>
                <w:noProof/>
                <w:rtl/>
                <w:lang w:bidi="fa-IR"/>
              </w:rPr>
              <w:t xml:space="preserve"> </w:t>
            </w:r>
            <w:r w:rsidR="00404C9B" w:rsidRPr="0084338A">
              <w:rPr>
                <w:rStyle w:val="Hyperlink"/>
                <w:rFonts w:hint="eastAsia"/>
                <w:noProof/>
                <w:rtl/>
                <w:lang w:bidi="fa-IR"/>
              </w:rPr>
              <w:t>شبکه</w:t>
            </w:r>
            <w:r w:rsidR="00404C9B" w:rsidRPr="0084338A">
              <w:rPr>
                <w:rStyle w:val="Hyperlink"/>
                <w:noProof/>
                <w:rtl/>
                <w:lang w:bidi="fa-IR"/>
              </w:rPr>
              <w:t xml:space="preserve"> </w:t>
            </w:r>
            <w:r w:rsidR="00404C9B" w:rsidRPr="0084338A">
              <w:rPr>
                <w:rStyle w:val="Hyperlink"/>
                <w:rFonts w:hint="eastAsia"/>
                <w:noProof/>
                <w:rtl/>
                <w:lang w:bidi="fa-IR"/>
              </w:rPr>
              <w:t>ارتباط</w:t>
            </w:r>
            <w:r w:rsidR="00404C9B" w:rsidRPr="0084338A">
              <w:rPr>
                <w:rStyle w:val="Hyperlink"/>
                <w:rFonts w:hint="cs"/>
                <w:noProof/>
                <w:rtl/>
                <w:lang w:bidi="fa-IR"/>
              </w:rPr>
              <w:t>ی</w:t>
            </w:r>
            <w:r w:rsidR="00404C9B">
              <w:rPr>
                <w:noProof/>
                <w:webHidden/>
              </w:rPr>
              <w:tab/>
            </w:r>
            <w:r w:rsidR="00111C41">
              <w:rPr>
                <w:noProof/>
                <w:webHidden/>
              </w:rPr>
              <w:fldChar w:fldCharType="begin"/>
            </w:r>
            <w:r w:rsidR="00404C9B">
              <w:rPr>
                <w:noProof/>
                <w:webHidden/>
              </w:rPr>
              <w:instrText xml:space="preserve"> PAGEREF _Toc373829597 \h </w:instrText>
            </w:r>
            <w:r w:rsidR="00111C41">
              <w:rPr>
                <w:noProof/>
                <w:webHidden/>
              </w:rPr>
            </w:r>
            <w:r w:rsidR="00111C41">
              <w:rPr>
                <w:noProof/>
                <w:webHidden/>
              </w:rPr>
              <w:fldChar w:fldCharType="separate"/>
            </w:r>
            <w:r w:rsidR="00D20233">
              <w:rPr>
                <w:noProof/>
                <w:webHidden/>
                <w:rtl/>
              </w:rPr>
              <w:t>10</w:t>
            </w:r>
            <w:r w:rsidR="00111C41">
              <w:rPr>
                <w:noProof/>
                <w:webHidden/>
              </w:rPr>
              <w:fldChar w:fldCharType="end"/>
            </w:r>
          </w:hyperlink>
        </w:p>
        <w:p w14:paraId="0674DEC2"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598" w:history="1">
            <w:r w:rsidR="00404C9B" w:rsidRPr="0084338A">
              <w:rPr>
                <w:rStyle w:val="Hyperlink"/>
                <w:noProof/>
                <w:rtl/>
                <w:lang w:bidi="fa-IR"/>
              </w:rPr>
              <w:t xml:space="preserve">2-2-12. </w:t>
            </w:r>
            <w:r w:rsidR="00404C9B" w:rsidRPr="0084338A">
              <w:rPr>
                <w:rStyle w:val="Hyperlink"/>
                <w:rFonts w:hint="eastAsia"/>
                <w:noProof/>
                <w:rtl/>
                <w:lang w:bidi="fa-IR"/>
              </w:rPr>
              <w:t>تعداد</w:t>
            </w:r>
            <w:r w:rsidR="00404C9B" w:rsidRPr="0084338A">
              <w:rPr>
                <w:rStyle w:val="Hyperlink"/>
                <w:noProof/>
                <w:rtl/>
                <w:lang w:bidi="fa-IR"/>
              </w:rPr>
              <w:t xml:space="preserve"> </w:t>
            </w:r>
            <w:r w:rsidR="00404C9B" w:rsidRPr="0084338A">
              <w:rPr>
                <w:rStyle w:val="Hyperlink"/>
                <w:noProof/>
                <w:lang w:bidi="fa-IR"/>
              </w:rPr>
              <w:t>PC</w:t>
            </w:r>
            <w:r w:rsidR="00404C9B" w:rsidRPr="0084338A">
              <w:rPr>
                <w:rStyle w:val="Hyperlink"/>
                <w:rFonts w:hint="eastAsia"/>
                <w:noProof/>
                <w:rtl/>
                <w:lang w:bidi="fa-IR"/>
              </w:rPr>
              <w:t>ها</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هر</w:t>
            </w:r>
            <w:r w:rsidR="00404C9B" w:rsidRPr="0084338A">
              <w:rPr>
                <w:rStyle w:val="Hyperlink"/>
                <w:noProof/>
                <w:rtl/>
                <w:lang w:bidi="fa-IR"/>
              </w:rPr>
              <w:t xml:space="preserve"> </w:t>
            </w:r>
            <w:r w:rsidR="00404C9B" w:rsidRPr="0084338A">
              <w:rPr>
                <w:rStyle w:val="Hyperlink"/>
                <w:rFonts w:hint="eastAsia"/>
                <w:noProof/>
                <w:rtl/>
                <w:lang w:bidi="fa-IR"/>
              </w:rPr>
              <w:t>بخش</w:t>
            </w:r>
            <w:r w:rsidR="00404C9B">
              <w:rPr>
                <w:noProof/>
                <w:webHidden/>
              </w:rPr>
              <w:tab/>
            </w:r>
            <w:r w:rsidR="00111C41">
              <w:rPr>
                <w:noProof/>
                <w:webHidden/>
              </w:rPr>
              <w:fldChar w:fldCharType="begin"/>
            </w:r>
            <w:r w:rsidR="00404C9B">
              <w:rPr>
                <w:noProof/>
                <w:webHidden/>
              </w:rPr>
              <w:instrText xml:space="preserve"> PAGEREF _Toc373829598 \h </w:instrText>
            </w:r>
            <w:r w:rsidR="00111C41">
              <w:rPr>
                <w:noProof/>
                <w:webHidden/>
              </w:rPr>
            </w:r>
            <w:r w:rsidR="00111C41">
              <w:rPr>
                <w:noProof/>
                <w:webHidden/>
              </w:rPr>
              <w:fldChar w:fldCharType="separate"/>
            </w:r>
            <w:r w:rsidR="00D20233">
              <w:rPr>
                <w:noProof/>
                <w:webHidden/>
                <w:rtl/>
              </w:rPr>
              <w:t>10</w:t>
            </w:r>
            <w:r w:rsidR="00111C41">
              <w:rPr>
                <w:noProof/>
                <w:webHidden/>
              </w:rPr>
              <w:fldChar w:fldCharType="end"/>
            </w:r>
          </w:hyperlink>
        </w:p>
        <w:p w14:paraId="4C927325" w14:textId="10F730F7" w:rsidR="00404C9B" w:rsidRDefault="005A0E93" w:rsidP="00404C9B">
          <w:pPr>
            <w:pStyle w:val="TOC2"/>
            <w:tabs>
              <w:tab w:val="left" w:pos="4432"/>
              <w:tab w:val="right" w:leader="dot" w:pos="8494"/>
            </w:tabs>
            <w:bidi/>
            <w:rPr>
              <w:rFonts w:asciiTheme="minorHAnsi" w:eastAsiaTheme="minorEastAsia" w:hAnsiTheme="minorHAnsi" w:cstheme="minorBidi"/>
              <w:noProof/>
              <w:szCs w:val="22"/>
            </w:rPr>
          </w:pPr>
          <w:hyperlink w:anchor="_Toc373829599" w:history="1">
            <w:r w:rsidR="00404C9B" w:rsidRPr="0084338A">
              <w:rPr>
                <w:rStyle w:val="Hyperlink"/>
                <w:noProof/>
                <w:rtl/>
                <w:lang w:bidi="fa-IR"/>
              </w:rPr>
              <w:t>2-3.</w:t>
            </w:r>
            <w:r w:rsidR="00404C9B" w:rsidRPr="0084338A">
              <w:rPr>
                <w:rStyle w:val="Hyperlink"/>
                <w:rFonts w:hint="eastAsia"/>
                <w:noProof/>
                <w:rtl/>
                <w:lang w:bidi="fa-IR"/>
              </w:rPr>
              <w:t>شاخصها</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کل</w:t>
            </w:r>
            <w:r w:rsidR="00404C9B" w:rsidRPr="0084338A">
              <w:rPr>
                <w:rStyle w:val="Hyperlink"/>
                <w:rFonts w:hint="cs"/>
                <w:noProof/>
                <w:rtl/>
                <w:lang w:bidi="fa-IR"/>
              </w:rPr>
              <w:t>ی</w:t>
            </w:r>
            <w:r w:rsidR="00404C9B" w:rsidRPr="0084338A">
              <w:rPr>
                <w:rStyle w:val="Hyperlink"/>
                <w:rFonts w:hint="eastAsia"/>
                <w:noProof/>
                <w:rtl/>
                <w:lang w:bidi="fa-IR"/>
              </w:rPr>
              <w:t>د</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کارا</w:t>
            </w:r>
            <w:r w:rsidR="00404C9B" w:rsidRPr="0084338A">
              <w:rPr>
                <w:rStyle w:val="Hyperlink"/>
                <w:rFonts w:hint="cs"/>
                <w:noProof/>
                <w:rtl/>
                <w:lang w:bidi="fa-IR"/>
              </w:rPr>
              <w:t>یی</w:t>
            </w:r>
            <w:r w:rsidR="00404C9B" w:rsidRPr="0084338A">
              <w:rPr>
                <w:rStyle w:val="Hyperlink"/>
                <w:noProof/>
                <w:rtl/>
                <w:lang w:bidi="fa-IR"/>
              </w:rPr>
              <w:t xml:space="preserve"> </w:t>
            </w:r>
            <w:r w:rsidR="00404C9B" w:rsidRPr="0084338A">
              <w:rPr>
                <w:rStyle w:val="Hyperlink"/>
                <w:rFonts w:hint="eastAsia"/>
                <w:noProof/>
                <w:rtl/>
                <w:lang w:bidi="fa-IR"/>
              </w:rPr>
              <w:t>مد</w:t>
            </w:r>
            <w:r w:rsidR="00404C9B" w:rsidRPr="0084338A">
              <w:rPr>
                <w:rStyle w:val="Hyperlink"/>
                <w:rFonts w:hint="cs"/>
                <w:noProof/>
                <w:rtl/>
                <w:lang w:bidi="fa-IR"/>
              </w:rPr>
              <w:t>ی</w:t>
            </w:r>
            <w:r w:rsidR="00404C9B" w:rsidRPr="0084338A">
              <w:rPr>
                <w:rStyle w:val="Hyperlink"/>
                <w:rFonts w:hint="eastAsia"/>
                <w:noProof/>
                <w:rtl/>
                <w:lang w:bidi="fa-IR"/>
              </w:rPr>
              <w:t>ر</w:t>
            </w:r>
            <w:r w:rsidR="00404C9B" w:rsidRPr="0084338A">
              <w:rPr>
                <w:rStyle w:val="Hyperlink"/>
                <w:rFonts w:hint="cs"/>
                <w:noProof/>
                <w:rtl/>
                <w:lang w:bidi="fa-IR"/>
              </w:rPr>
              <w:t>ی</w:t>
            </w:r>
            <w:r w:rsidR="00404C9B" w:rsidRPr="0084338A">
              <w:rPr>
                <w:rStyle w:val="Hyperlink"/>
                <w:rFonts w:hint="eastAsia"/>
                <w:noProof/>
                <w:rtl/>
                <w:lang w:bidi="fa-IR"/>
              </w:rPr>
              <w:t>ت</w:t>
            </w:r>
            <w:r w:rsidR="00404C9B" w:rsidRPr="0084338A">
              <w:rPr>
                <w:rStyle w:val="Hyperlink"/>
                <w:noProof/>
                <w:rtl/>
                <w:lang w:bidi="fa-IR"/>
              </w:rPr>
              <w:t xml:space="preserve"> </w:t>
            </w:r>
            <w:r w:rsidR="00404C9B" w:rsidRPr="0084338A">
              <w:rPr>
                <w:rStyle w:val="Hyperlink"/>
                <w:rFonts w:hint="eastAsia"/>
                <w:noProof/>
                <w:rtl/>
                <w:lang w:bidi="fa-IR"/>
              </w:rPr>
              <w:t>فناور</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اطلاعات</w:t>
            </w:r>
            <w:r w:rsidR="00404C9B" w:rsidRPr="0084338A">
              <w:rPr>
                <w:rStyle w:val="Hyperlink"/>
                <w:noProof/>
                <w:rtl/>
                <w:lang w:bidi="fa-IR"/>
              </w:rPr>
              <w:t>:</w:t>
            </w:r>
            <w:r w:rsidR="00404C9B">
              <w:rPr>
                <w:noProof/>
                <w:webHidden/>
              </w:rPr>
              <w:tab/>
            </w:r>
            <w:r w:rsidR="00111C41">
              <w:rPr>
                <w:noProof/>
                <w:webHidden/>
              </w:rPr>
              <w:fldChar w:fldCharType="begin"/>
            </w:r>
            <w:r w:rsidR="00404C9B">
              <w:rPr>
                <w:noProof/>
                <w:webHidden/>
              </w:rPr>
              <w:instrText xml:space="preserve"> PAGEREF _Toc373829599 \h </w:instrText>
            </w:r>
            <w:r w:rsidR="00111C41">
              <w:rPr>
                <w:noProof/>
                <w:webHidden/>
              </w:rPr>
            </w:r>
            <w:r w:rsidR="00111C41">
              <w:rPr>
                <w:noProof/>
                <w:webHidden/>
              </w:rPr>
              <w:fldChar w:fldCharType="separate"/>
            </w:r>
            <w:r w:rsidR="00D20233">
              <w:rPr>
                <w:noProof/>
                <w:webHidden/>
                <w:rtl/>
              </w:rPr>
              <w:t>11</w:t>
            </w:r>
            <w:r w:rsidR="00111C41">
              <w:rPr>
                <w:noProof/>
                <w:webHidden/>
              </w:rPr>
              <w:fldChar w:fldCharType="end"/>
            </w:r>
          </w:hyperlink>
        </w:p>
        <w:p w14:paraId="295834E6" w14:textId="77777777" w:rsidR="00404C9B" w:rsidRDefault="005A0E93" w:rsidP="00404C9B">
          <w:pPr>
            <w:pStyle w:val="TOC2"/>
            <w:tabs>
              <w:tab w:val="right" w:leader="dot" w:pos="8494"/>
            </w:tabs>
            <w:bidi/>
            <w:rPr>
              <w:rFonts w:asciiTheme="minorHAnsi" w:eastAsiaTheme="minorEastAsia" w:hAnsiTheme="minorHAnsi" w:cstheme="minorBidi"/>
              <w:noProof/>
              <w:szCs w:val="22"/>
            </w:rPr>
          </w:pPr>
          <w:hyperlink w:anchor="_Toc373829600" w:history="1">
            <w:r w:rsidR="00404C9B" w:rsidRPr="0084338A">
              <w:rPr>
                <w:rStyle w:val="Hyperlink"/>
                <w:noProof/>
                <w:rtl/>
                <w:lang w:bidi="fa-IR"/>
              </w:rPr>
              <w:t xml:space="preserve">2-4. </w:t>
            </w:r>
            <w:r w:rsidR="00404C9B" w:rsidRPr="0084338A">
              <w:rPr>
                <w:rStyle w:val="Hyperlink"/>
                <w:rFonts w:hint="eastAsia"/>
                <w:noProof/>
                <w:rtl/>
                <w:lang w:bidi="fa-IR"/>
              </w:rPr>
              <w:t>مدل</w:t>
            </w:r>
            <w:r w:rsidR="00404C9B" w:rsidRPr="0084338A">
              <w:rPr>
                <w:rStyle w:val="Hyperlink"/>
                <w:noProof/>
                <w:rtl/>
                <w:lang w:bidi="fa-IR"/>
              </w:rPr>
              <w:t xml:space="preserve"> </w:t>
            </w:r>
            <w:r w:rsidR="00404C9B" w:rsidRPr="0084338A">
              <w:rPr>
                <w:rStyle w:val="Hyperlink"/>
                <w:rFonts w:hint="eastAsia"/>
                <w:noProof/>
                <w:rtl/>
                <w:lang w:bidi="fa-IR"/>
              </w:rPr>
              <w:t>کلان</w:t>
            </w:r>
            <w:r w:rsidR="00404C9B" w:rsidRPr="0084338A">
              <w:rPr>
                <w:rStyle w:val="Hyperlink"/>
                <w:noProof/>
                <w:rtl/>
                <w:lang w:bidi="fa-IR"/>
              </w:rPr>
              <w:t xml:space="preserve"> </w:t>
            </w:r>
            <w:r w:rsidR="00404C9B" w:rsidRPr="0084338A">
              <w:rPr>
                <w:rStyle w:val="Hyperlink"/>
                <w:rFonts w:hint="eastAsia"/>
                <w:noProof/>
                <w:rtl/>
                <w:lang w:bidi="fa-IR"/>
              </w:rPr>
              <w:t>کسب</w:t>
            </w:r>
            <w:r w:rsidR="00404C9B" w:rsidRPr="0084338A">
              <w:rPr>
                <w:rStyle w:val="Hyperlink"/>
                <w:noProof/>
                <w:rtl/>
                <w:lang w:bidi="fa-IR"/>
              </w:rPr>
              <w:t xml:space="preserve"> </w:t>
            </w:r>
            <w:r w:rsidR="00404C9B" w:rsidRPr="0084338A">
              <w:rPr>
                <w:rStyle w:val="Hyperlink"/>
                <w:rFonts w:hint="eastAsia"/>
                <w:noProof/>
                <w:rtl/>
                <w:lang w:bidi="fa-IR"/>
              </w:rPr>
              <w:t>و</w:t>
            </w:r>
            <w:r w:rsidR="00404C9B" w:rsidRPr="0084338A">
              <w:rPr>
                <w:rStyle w:val="Hyperlink"/>
                <w:noProof/>
                <w:rtl/>
                <w:lang w:bidi="fa-IR"/>
              </w:rPr>
              <w:t xml:space="preserve"> </w:t>
            </w:r>
            <w:r w:rsidR="00404C9B" w:rsidRPr="0084338A">
              <w:rPr>
                <w:rStyle w:val="Hyperlink"/>
                <w:rFonts w:hint="eastAsia"/>
                <w:noProof/>
                <w:rtl/>
                <w:lang w:bidi="fa-IR"/>
              </w:rPr>
              <w:t>کار</w:t>
            </w:r>
            <w:r w:rsidR="00404C9B">
              <w:rPr>
                <w:noProof/>
                <w:webHidden/>
              </w:rPr>
              <w:tab/>
            </w:r>
            <w:r w:rsidR="00111C41">
              <w:rPr>
                <w:noProof/>
                <w:webHidden/>
              </w:rPr>
              <w:fldChar w:fldCharType="begin"/>
            </w:r>
            <w:r w:rsidR="00404C9B">
              <w:rPr>
                <w:noProof/>
                <w:webHidden/>
              </w:rPr>
              <w:instrText xml:space="preserve"> PAGEREF _Toc373829600 \h </w:instrText>
            </w:r>
            <w:r w:rsidR="00111C41">
              <w:rPr>
                <w:noProof/>
                <w:webHidden/>
              </w:rPr>
            </w:r>
            <w:r w:rsidR="00111C41">
              <w:rPr>
                <w:noProof/>
                <w:webHidden/>
              </w:rPr>
              <w:fldChar w:fldCharType="separate"/>
            </w:r>
            <w:r w:rsidR="00D20233">
              <w:rPr>
                <w:noProof/>
                <w:webHidden/>
                <w:rtl/>
              </w:rPr>
              <w:t>11</w:t>
            </w:r>
            <w:r w:rsidR="00111C41">
              <w:rPr>
                <w:noProof/>
                <w:webHidden/>
              </w:rPr>
              <w:fldChar w:fldCharType="end"/>
            </w:r>
          </w:hyperlink>
        </w:p>
        <w:p w14:paraId="37F228F5" w14:textId="4E7CD83E" w:rsidR="00404C9B" w:rsidRDefault="005A0E93" w:rsidP="00404C9B">
          <w:pPr>
            <w:pStyle w:val="TOC1"/>
            <w:tabs>
              <w:tab w:val="left" w:pos="1760"/>
              <w:tab w:val="right" w:leader="dot" w:pos="8494"/>
            </w:tabs>
            <w:bidi/>
            <w:rPr>
              <w:rFonts w:asciiTheme="minorHAnsi" w:eastAsiaTheme="minorEastAsia" w:hAnsiTheme="minorHAnsi" w:cstheme="minorBidi"/>
              <w:noProof/>
              <w:szCs w:val="22"/>
            </w:rPr>
          </w:pPr>
          <w:hyperlink w:anchor="_Toc373829601" w:history="1">
            <w:r w:rsidR="00404C9B" w:rsidRPr="0084338A">
              <w:rPr>
                <w:rStyle w:val="Hyperlink"/>
                <w:rFonts w:eastAsia="Times New Roman"/>
                <w:noProof/>
                <w:rtl/>
              </w:rPr>
              <w:t>3-</w:t>
            </w:r>
            <w:r w:rsidR="00404C9B" w:rsidRPr="0084338A">
              <w:rPr>
                <w:rStyle w:val="Hyperlink"/>
                <w:rFonts w:eastAsia="Times New Roman" w:hint="eastAsia"/>
                <w:noProof/>
                <w:rtl/>
              </w:rPr>
              <w:t>مدلساز</w:t>
            </w:r>
            <w:r w:rsidR="00404C9B" w:rsidRPr="0084338A">
              <w:rPr>
                <w:rStyle w:val="Hyperlink"/>
                <w:rFonts w:eastAsia="Times New Roman" w:hint="cs"/>
                <w:noProof/>
                <w:rtl/>
              </w:rPr>
              <w:t>ی</w:t>
            </w:r>
            <w:r w:rsidR="00404C9B" w:rsidRPr="0084338A">
              <w:rPr>
                <w:rStyle w:val="Hyperlink"/>
                <w:rFonts w:eastAsia="Times New Roman"/>
                <w:noProof/>
                <w:rtl/>
              </w:rPr>
              <w:t xml:space="preserve"> </w:t>
            </w:r>
            <w:r w:rsidR="00404C9B" w:rsidRPr="0084338A">
              <w:rPr>
                <w:rStyle w:val="Hyperlink"/>
                <w:rFonts w:eastAsia="Times New Roman" w:hint="eastAsia"/>
                <w:noProof/>
                <w:rtl/>
              </w:rPr>
              <w:t>لا</w:t>
            </w:r>
            <w:r w:rsidR="00404C9B" w:rsidRPr="0084338A">
              <w:rPr>
                <w:rStyle w:val="Hyperlink"/>
                <w:rFonts w:eastAsia="Times New Roman" w:hint="cs"/>
                <w:noProof/>
                <w:rtl/>
              </w:rPr>
              <w:t>ی</w:t>
            </w:r>
            <w:r w:rsidR="00404C9B" w:rsidRPr="0084338A">
              <w:rPr>
                <w:rStyle w:val="Hyperlink"/>
                <w:rFonts w:eastAsia="Times New Roman" w:hint="eastAsia"/>
                <w:noProof/>
                <w:rtl/>
              </w:rPr>
              <w:t>ه</w:t>
            </w:r>
            <w:r w:rsidR="00404C9B" w:rsidRPr="0084338A">
              <w:rPr>
                <w:rStyle w:val="Hyperlink"/>
                <w:rFonts w:eastAsia="Times New Roman"/>
                <w:noProof/>
                <w:rtl/>
              </w:rPr>
              <w:t xml:space="preserve"> </w:t>
            </w:r>
            <w:r w:rsidR="00404C9B" w:rsidRPr="0084338A">
              <w:rPr>
                <w:rStyle w:val="Hyperlink"/>
                <w:rFonts w:eastAsia="Times New Roman" w:hint="eastAsia"/>
                <w:noProof/>
                <w:rtl/>
              </w:rPr>
              <w:t>کار</w:t>
            </w:r>
            <w:r w:rsidR="00404C9B" w:rsidRPr="0084338A">
              <w:rPr>
                <w:rStyle w:val="Hyperlink"/>
                <w:rFonts w:eastAsia="Times New Roman" w:hint="cs"/>
                <w:noProof/>
                <w:rtl/>
              </w:rPr>
              <w:t>ی</w:t>
            </w:r>
            <w:r w:rsidR="009252E4">
              <w:rPr>
                <w:rStyle w:val="Hyperlink"/>
                <w:rFonts w:eastAsia="Times New Roman" w:hint="cs"/>
                <w:noProof/>
                <w:rtl/>
                <w:lang w:bidi="fa-IR"/>
              </w:rPr>
              <w:t xml:space="preserve"> </w:t>
            </w:r>
            <w:r w:rsidR="00404C9B">
              <w:rPr>
                <w:noProof/>
                <w:webHidden/>
              </w:rPr>
              <w:tab/>
            </w:r>
            <w:r w:rsidR="00111C41">
              <w:rPr>
                <w:noProof/>
                <w:webHidden/>
              </w:rPr>
              <w:fldChar w:fldCharType="begin"/>
            </w:r>
            <w:r w:rsidR="00404C9B">
              <w:rPr>
                <w:noProof/>
                <w:webHidden/>
              </w:rPr>
              <w:instrText xml:space="preserve"> PAGEREF _Toc373829601 \h </w:instrText>
            </w:r>
            <w:r w:rsidR="00111C41">
              <w:rPr>
                <w:noProof/>
                <w:webHidden/>
              </w:rPr>
            </w:r>
            <w:r w:rsidR="00111C41">
              <w:rPr>
                <w:noProof/>
                <w:webHidden/>
              </w:rPr>
              <w:fldChar w:fldCharType="separate"/>
            </w:r>
            <w:r w:rsidR="00D20233">
              <w:rPr>
                <w:noProof/>
                <w:webHidden/>
                <w:rtl/>
              </w:rPr>
              <w:t>12</w:t>
            </w:r>
            <w:r w:rsidR="00111C41">
              <w:rPr>
                <w:noProof/>
                <w:webHidden/>
              </w:rPr>
              <w:fldChar w:fldCharType="end"/>
            </w:r>
          </w:hyperlink>
        </w:p>
        <w:p w14:paraId="601A0AD4" w14:textId="77777777" w:rsidR="00404C9B" w:rsidRDefault="005A0E93" w:rsidP="00404C9B">
          <w:pPr>
            <w:pStyle w:val="TOC2"/>
            <w:tabs>
              <w:tab w:val="right" w:leader="dot" w:pos="8494"/>
            </w:tabs>
            <w:bidi/>
            <w:rPr>
              <w:rFonts w:asciiTheme="minorHAnsi" w:eastAsiaTheme="minorEastAsia" w:hAnsiTheme="minorHAnsi" w:cstheme="minorBidi"/>
              <w:noProof/>
              <w:szCs w:val="22"/>
            </w:rPr>
          </w:pPr>
          <w:hyperlink w:anchor="_Toc373829602" w:history="1">
            <w:r w:rsidR="00404C9B" w:rsidRPr="0084338A">
              <w:rPr>
                <w:rStyle w:val="Hyperlink"/>
                <w:noProof/>
                <w:rtl/>
              </w:rPr>
              <w:t xml:space="preserve">3-1. </w:t>
            </w:r>
            <w:r w:rsidR="00404C9B" w:rsidRPr="0084338A">
              <w:rPr>
                <w:rStyle w:val="Hyperlink"/>
                <w:rFonts w:hint="eastAsia"/>
                <w:noProof/>
                <w:rtl/>
              </w:rPr>
              <w:t>فهرست</w:t>
            </w:r>
            <w:r w:rsidR="00404C9B" w:rsidRPr="0084338A">
              <w:rPr>
                <w:rStyle w:val="Hyperlink"/>
                <w:noProof/>
                <w:rtl/>
              </w:rPr>
              <w:t xml:space="preserve"> </w:t>
            </w:r>
            <w:r w:rsidR="00404C9B" w:rsidRPr="0084338A">
              <w:rPr>
                <w:rStyle w:val="Hyperlink"/>
                <w:rFonts w:hint="eastAsia"/>
                <w:noProof/>
                <w:rtl/>
              </w:rPr>
              <w:t>فرآ</w:t>
            </w:r>
            <w:r w:rsidR="00404C9B" w:rsidRPr="0084338A">
              <w:rPr>
                <w:rStyle w:val="Hyperlink"/>
                <w:rFonts w:hint="cs"/>
                <w:noProof/>
                <w:rtl/>
              </w:rPr>
              <w:t>ی</w:t>
            </w:r>
            <w:r w:rsidR="00404C9B" w:rsidRPr="0084338A">
              <w:rPr>
                <w:rStyle w:val="Hyperlink"/>
                <w:rFonts w:hint="eastAsia"/>
                <w:noProof/>
                <w:rtl/>
              </w:rPr>
              <w:t>ندها</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سازمان</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در</w:t>
            </w:r>
            <w:r w:rsidR="00404C9B" w:rsidRPr="0084338A">
              <w:rPr>
                <w:rStyle w:val="Hyperlink"/>
                <w:noProof/>
                <w:rtl/>
              </w:rPr>
              <w:t xml:space="preserve"> </w:t>
            </w:r>
            <w:r w:rsidR="00404C9B" w:rsidRPr="0084338A">
              <w:rPr>
                <w:rStyle w:val="Hyperlink"/>
                <w:rFonts w:hint="eastAsia"/>
                <w:noProof/>
                <w:rtl/>
              </w:rPr>
              <w:t>وضع</w:t>
            </w:r>
            <w:r w:rsidR="00404C9B" w:rsidRPr="0084338A">
              <w:rPr>
                <w:rStyle w:val="Hyperlink"/>
                <w:rFonts w:hint="cs"/>
                <w:noProof/>
                <w:rtl/>
              </w:rPr>
              <w:t>ی</w:t>
            </w:r>
            <w:r w:rsidR="00404C9B" w:rsidRPr="0084338A">
              <w:rPr>
                <w:rStyle w:val="Hyperlink"/>
                <w:rFonts w:hint="eastAsia"/>
                <w:noProof/>
                <w:rtl/>
              </w:rPr>
              <w:t>ت</w:t>
            </w:r>
            <w:r w:rsidR="00404C9B" w:rsidRPr="0084338A">
              <w:rPr>
                <w:rStyle w:val="Hyperlink"/>
                <w:noProof/>
                <w:rtl/>
              </w:rPr>
              <w:t xml:space="preserve"> </w:t>
            </w:r>
            <w:r w:rsidR="00404C9B" w:rsidRPr="0084338A">
              <w:rPr>
                <w:rStyle w:val="Hyperlink"/>
                <w:rFonts w:hint="eastAsia"/>
                <w:noProof/>
                <w:rtl/>
              </w:rPr>
              <w:t>مطلوب</w:t>
            </w:r>
            <w:r w:rsidR="00404C9B">
              <w:rPr>
                <w:noProof/>
                <w:webHidden/>
              </w:rPr>
              <w:tab/>
            </w:r>
            <w:r w:rsidR="00111C41">
              <w:rPr>
                <w:noProof/>
                <w:webHidden/>
              </w:rPr>
              <w:fldChar w:fldCharType="begin"/>
            </w:r>
            <w:r w:rsidR="00404C9B">
              <w:rPr>
                <w:noProof/>
                <w:webHidden/>
              </w:rPr>
              <w:instrText xml:space="preserve"> PAGEREF _Toc373829602 \h </w:instrText>
            </w:r>
            <w:r w:rsidR="00111C41">
              <w:rPr>
                <w:noProof/>
                <w:webHidden/>
              </w:rPr>
            </w:r>
            <w:r w:rsidR="00111C41">
              <w:rPr>
                <w:noProof/>
                <w:webHidden/>
              </w:rPr>
              <w:fldChar w:fldCharType="separate"/>
            </w:r>
            <w:r w:rsidR="00D20233">
              <w:rPr>
                <w:noProof/>
                <w:webHidden/>
                <w:rtl/>
              </w:rPr>
              <w:t>12</w:t>
            </w:r>
            <w:r w:rsidR="00111C41">
              <w:rPr>
                <w:noProof/>
                <w:webHidden/>
              </w:rPr>
              <w:fldChar w:fldCharType="end"/>
            </w:r>
          </w:hyperlink>
        </w:p>
        <w:p w14:paraId="621E6053" w14:textId="77777777" w:rsidR="00404C9B" w:rsidRDefault="005A0E93" w:rsidP="00404C9B">
          <w:pPr>
            <w:pStyle w:val="TOC3"/>
            <w:tabs>
              <w:tab w:val="right" w:leader="dot" w:pos="8494"/>
            </w:tabs>
            <w:bidi/>
            <w:rPr>
              <w:rFonts w:asciiTheme="minorHAnsi" w:eastAsiaTheme="minorEastAsia" w:hAnsiTheme="minorHAnsi" w:cstheme="minorBidi"/>
              <w:noProof/>
              <w:szCs w:val="22"/>
            </w:rPr>
          </w:pPr>
          <w:hyperlink w:anchor="_Toc373829603" w:history="1">
            <w:r w:rsidR="00404C9B" w:rsidRPr="0084338A">
              <w:rPr>
                <w:rStyle w:val="Hyperlink"/>
                <w:noProof/>
                <w:rtl/>
              </w:rPr>
              <w:t xml:space="preserve">3-1-1 </w:t>
            </w:r>
            <w:r w:rsidR="00404C9B" w:rsidRPr="0084338A">
              <w:rPr>
                <w:rStyle w:val="Hyperlink"/>
                <w:rFonts w:hint="eastAsia"/>
                <w:noProof/>
                <w:rtl/>
              </w:rPr>
              <w:t>شناسا</w:t>
            </w:r>
            <w:r w:rsidR="00404C9B" w:rsidRPr="0084338A">
              <w:rPr>
                <w:rStyle w:val="Hyperlink"/>
                <w:rFonts w:hint="cs"/>
                <w:noProof/>
                <w:rtl/>
              </w:rPr>
              <w:t>یی</w:t>
            </w:r>
            <w:r w:rsidR="00404C9B" w:rsidRPr="0084338A">
              <w:rPr>
                <w:rStyle w:val="Hyperlink"/>
                <w:noProof/>
                <w:rtl/>
              </w:rPr>
              <w:t xml:space="preserve"> </w:t>
            </w:r>
            <w:r w:rsidR="00404C9B" w:rsidRPr="0084338A">
              <w:rPr>
                <w:rStyle w:val="Hyperlink"/>
                <w:rFonts w:hint="eastAsia"/>
                <w:noProof/>
                <w:rtl/>
              </w:rPr>
              <w:t>فرآ</w:t>
            </w:r>
            <w:r w:rsidR="00404C9B" w:rsidRPr="0084338A">
              <w:rPr>
                <w:rStyle w:val="Hyperlink"/>
                <w:rFonts w:hint="cs"/>
                <w:noProof/>
                <w:rtl/>
              </w:rPr>
              <w:t>ی</w:t>
            </w:r>
            <w:r w:rsidR="00404C9B" w:rsidRPr="0084338A">
              <w:rPr>
                <w:rStyle w:val="Hyperlink"/>
                <w:rFonts w:hint="eastAsia"/>
                <w:noProof/>
                <w:rtl/>
              </w:rPr>
              <w:t>ندها</w:t>
            </w:r>
            <w:r w:rsidR="00404C9B" w:rsidRPr="0084338A">
              <w:rPr>
                <w:rStyle w:val="Hyperlink"/>
                <w:noProof/>
                <w:rtl/>
              </w:rPr>
              <w:t>:</w:t>
            </w:r>
            <w:r w:rsidR="00404C9B">
              <w:rPr>
                <w:noProof/>
                <w:webHidden/>
              </w:rPr>
              <w:tab/>
            </w:r>
            <w:r w:rsidR="00111C41">
              <w:rPr>
                <w:noProof/>
                <w:webHidden/>
              </w:rPr>
              <w:fldChar w:fldCharType="begin"/>
            </w:r>
            <w:r w:rsidR="00404C9B">
              <w:rPr>
                <w:noProof/>
                <w:webHidden/>
              </w:rPr>
              <w:instrText xml:space="preserve"> PAGEREF _Toc373829603 \h </w:instrText>
            </w:r>
            <w:r w:rsidR="00111C41">
              <w:rPr>
                <w:noProof/>
                <w:webHidden/>
              </w:rPr>
            </w:r>
            <w:r w:rsidR="00111C41">
              <w:rPr>
                <w:noProof/>
                <w:webHidden/>
              </w:rPr>
              <w:fldChar w:fldCharType="separate"/>
            </w:r>
            <w:r w:rsidR="00D20233">
              <w:rPr>
                <w:noProof/>
                <w:webHidden/>
                <w:rtl/>
              </w:rPr>
              <w:t>15</w:t>
            </w:r>
            <w:r w:rsidR="00111C41">
              <w:rPr>
                <w:noProof/>
                <w:webHidden/>
              </w:rPr>
              <w:fldChar w:fldCharType="end"/>
            </w:r>
          </w:hyperlink>
        </w:p>
        <w:p w14:paraId="42622CEA" w14:textId="2ADFA7C5" w:rsidR="00404C9B" w:rsidRDefault="005A0E93" w:rsidP="00404C9B">
          <w:pPr>
            <w:pStyle w:val="TOC2"/>
            <w:tabs>
              <w:tab w:val="right" w:leader="dot" w:pos="8494"/>
            </w:tabs>
            <w:bidi/>
            <w:rPr>
              <w:rFonts w:asciiTheme="minorHAnsi" w:eastAsiaTheme="minorEastAsia" w:hAnsiTheme="minorHAnsi" w:cstheme="minorBidi"/>
              <w:noProof/>
              <w:szCs w:val="22"/>
            </w:rPr>
          </w:pPr>
          <w:hyperlink w:anchor="_Toc373829604" w:history="1">
            <w:r w:rsidR="00404C9B" w:rsidRPr="0084338A">
              <w:rPr>
                <w:rStyle w:val="Hyperlink"/>
                <w:noProof/>
                <w:rtl/>
                <w:lang w:bidi="fa-IR"/>
              </w:rPr>
              <w:t xml:space="preserve">3-2. </w:t>
            </w:r>
            <w:r w:rsidR="00404C9B" w:rsidRPr="0084338A">
              <w:rPr>
                <w:rStyle w:val="Hyperlink"/>
                <w:rFonts w:hint="eastAsia"/>
                <w:noProof/>
                <w:rtl/>
                <w:lang w:bidi="fa-IR"/>
              </w:rPr>
              <w:t>جمع</w:t>
            </w:r>
            <w:r w:rsidR="0090704D">
              <w:rPr>
                <w:rStyle w:val="Hyperlink"/>
                <w:rFonts w:hint="cs"/>
                <w:noProof/>
                <w:rtl/>
                <w:lang w:bidi="fa-IR"/>
              </w:rPr>
              <w:t xml:space="preserve"> </w:t>
            </w:r>
            <w:r w:rsidR="00404C9B" w:rsidRPr="0084338A">
              <w:rPr>
                <w:rStyle w:val="Hyperlink"/>
                <w:rFonts w:hint="eastAsia"/>
                <w:noProof/>
                <w:rtl/>
                <w:lang w:bidi="fa-IR"/>
              </w:rPr>
              <w:t>بند</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ل</w:t>
            </w:r>
            <w:r w:rsidR="00404C9B" w:rsidRPr="0084338A">
              <w:rPr>
                <w:rStyle w:val="Hyperlink"/>
                <w:rFonts w:hint="cs"/>
                <w:noProof/>
                <w:rtl/>
                <w:lang w:bidi="fa-IR"/>
              </w:rPr>
              <w:t>ی</w:t>
            </w:r>
            <w:r w:rsidR="00404C9B" w:rsidRPr="0084338A">
              <w:rPr>
                <w:rStyle w:val="Hyperlink"/>
                <w:rFonts w:hint="eastAsia"/>
                <w:noProof/>
                <w:rtl/>
                <w:lang w:bidi="fa-IR"/>
              </w:rPr>
              <w:t>ست</w:t>
            </w:r>
            <w:r w:rsidR="00404C9B" w:rsidRPr="0084338A">
              <w:rPr>
                <w:rStyle w:val="Hyperlink"/>
                <w:noProof/>
                <w:rtl/>
                <w:lang w:bidi="fa-IR"/>
              </w:rPr>
              <w:t xml:space="preserve"> </w:t>
            </w:r>
            <w:r w:rsidR="00404C9B" w:rsidRPr="0084338A">
              <w:rPr>
                <w:rStyle w:val="Hyperlink"/>
                <w:rFonts w:hint="eastAsia"/>
                <w:noProof/>
                <w:rtl/>
                <w:lang w:bidi="fa-IR"/>
              </w:rPr>
              <w:t>فرآ</w:t>
            </w:r>
            <w:r w:rsidR="00404C9B" w:rsidRPr="0084338A">
              <w:rPr>
                <w:rStyle w:val="Hyperlink"/>
                <w:rFonts w:hint="cs"/>
                <w:noProof/>
                <w:rtl/>
                <w:lang w:bidi="fa-IR"/>
              </w:rPr>
              <w:t>ی</w:t>
            </w:r>
            <w:r w:rsidR="00404C9B" w:rsidRPr="0084338A">
              <w:rPr>
                <w:rStyle w:val="Hyperlink"/>
                <w:rFonts w:hint="eastAsia"/>
                <w:noProof/>
                <w:rtl/>
                <w:lang w:bidi="fa-IR"/>
              </w:rPr>
              <w:t>ندها</w:t>
            </w:r>
            <w:r w:rsidR="00404C9B" w:rsidRPr="0084338A">
              <w:rPr>
                <w:rStyle w:val="Hyperlink"/>
                <w:noProof/>
                <w:rtl/>
                <w:lang w:bidi="fa-IR"/>
              </w:rPr>
              <w:t xml:space="preserve"> </w:t>
            </w:r>
            <w:r w:rsidR="00404C9B" w:rsidRPr="0084338A">
              <w:rPr>
                <w:rStyle w:val="Hyperlink"/>
                <w:rFonts w:hint="eastAsia"/>
                <w:noProof/>
                <w:rtl/>
                <w:lang w:bidi="fa-IR"/>
              </w:rPr>
              <w:t>در</w:t>
            </w:r>
            <w:r w:rsidR="00404C9B" w:rsidRPr="0084338A">
              <w:rPr>
                <w:rStyle w:val="Hyperlink"/>
                <w:noProof/>
                <w:rtl/>
                <w:lang w:bidi="fa-IR"/>
              </w:rPr>
              <w:t xml:space="preserve"> </w:t>
            </w:r>
            <w:r w:rsidR="00404C9B" w:rsidRPr="0084338A">
              <w:rPr>
                <w:rStyle w:val="Hyperlink"/>
                <w:rFonts w:hint="eastAsia"/>
                <w:noProof/>
                <w:rtl/>
                <w:lang w:bidi="fa-IR"/>
              </w:rPr>
              <w:t>وضع</w:t>
            </w:r>
            <w:r w:rsidR="00404C9B" w:rsidRPr="0084338A">
              <w:rPr>
                <w:rStyle w:val="Hyperlink"/>
                <w:noProof/>
                <w:rtl/>
                <w:lang w:bidi="fa-IR"/>
              </w:rPr>
              <w:t xml:space="preserve"> </w:t>
            </w:r>
            <w:r w:rsidR="00404C9B" w:rsidRPr="0084338A">
              <w:rPr>
                <w:rStyle w:val="Hyperlink"/>
                <w:rFonts w:hint="eastAsia"/>
                <w:noProof/>
                <w:rtl/>
                <w:lang w:bidi="fa-IR"/>
              </w:rPr>
              <w:t>موجود</w:t>
            </w:r>
            <w:r w:rsidR="00404C9B" w:rsidRPr="0084338A">
              <w:rPr>
                <w:rStyle w:val="Hyperlink"/>
                <w:noProof/>
                <w:rtl/>
                <w:lang w:bidi="fa-IR"/>
              </w:rPr>
              <w:t xml:space="preserve"> </w:t>
            </w:r>
            <w:r w:rsidR="00404C9B" w:rsidRPr="0084338A">
              <w:rPr>
                <w:rStyle w:val="Hyperlink"/>
                <w:rFonts w:hint="eastAsia"/>
                <w:noProof/>
                <w:rtl/>
                <w:lang w:bidi="fa-IR"/>
              </w:rPr>
              <w:t>و</w:t>
            </w:r>
            <w:r w:rsidR="00404C9B" w:rsidRPr="0084338A">
              <w:rPr>
                <w:rStyle w:val="Hyperlink"/>
                <w:noProof/>
                <w:rtl/>
                <w:lang w:bidi="fa-IR"/>
              </w:rPr>
              <w:t xml:space="preserve"> </w:t>
            </w:r>
            <w:r w:rsidR="00404C9B" w:rsidRPr="0084338A">
              <w:rPr>
                <w:rStyle w:val="Hyperlink"/>
                <w:rFonts w:hint="eastAsia"/>
                <w:noProof/>
                <w:rtl/>
                <w:lang w:bidi="fa-IR"/>
              </w:rPr>
              <w:t>مطلوب</w:t>
            </w:r>
            <w:r w:rsidR="00404C9B" w:rsidRPr="0084338A">
              <w:rPr>
                <w:rStyle w:val="Hyperlink"/>
                <w:noProof/>
                <w:rtl/>
                <w:lang w:bidi="fa-IR"/>
              </w:rPr>
              <w:t xml:space="preserve"> </w:t>
            </w:r>
            <w:r w:rsidR="00404C9B" w:rsidRPr="0084338A">
              <w:rPr>
                <w:rStyle w:val="Hyperlink"/>
                <w:rFonts w:hint="eastAsia"/>
                <w:noProof/>
                <w:rtl/>
                <w:lang w:bidi="fa-IR"/>
              </w:rPr>
              <w:t>مربوط</w:t>
            </w:r>
            <w:r w:rsidR="00404C9B" w:rsidRPr="0084338A">
              <w:rPr>
                <w:rStyle w:val="Hyperlink"/>
                <w:noProof/>
                <w:rtl/>
                <w:lang w:bidi="fa-IR"/>
              </w:rPr>
              <w:t xml:space="preserve"> </w:t>
            </w:r>
            <w:r w:rsidR="00404C9B" w:rsidRPr="0084338A">
              <w:rPr>
                <w:rStyle w:val="Hyperlink"/>
                <w:rFonts w:hint="eastAsia"/>
                <w:noProof/>
                <w:rtl/>
                <w:lang w:bidi="fa-IR"/>
              </w:rPr>
              <w:t>به</w:t>
            </w:r>
            <w:r w:rsidR="00404C9B" w:rsidRPr="0084338A">
              <w:rPr>
                <w:rStyle w:val="Hyperlink"/>
                <w:noProof/>
                <w:rtl/>
                <w:lang w:bidi="fa-IR"/>
              </w:rPr>
              <w:t xml:space="preserve"> </w:t>
            </w:r>
            <w:r w:rsidR="00404C9B" w:rsidRPr="0084338A">
              <w:rPr>
                <w:rStyle w:val="Hyperlink"/>
                <w:rFonts w:hint="eastAsia"/>
                <w:noProof/>
                <w:rtl/>
                <w:lang w:bidi="fa-IR"/>
              </w:rPr>
              <w:t>مد</w:t>
            </w:r>
            <w:r w:rsidR="00404C9B" w:rsidRPr="0084338A">
              <w:rPr>
                <w:rStyle w:val="Hyperlink"/>
                <w:rFonts w:hint="cs"/>
                <w:noProof/>
                <w:rtl/>
                <w:lang w:bidi="fa-IR"/>
              </w:rPr>
              <w:t>ی</w:t>
            </w:r>
            <w:r w:rsidR="00404C9B" w:rsidRPr="0084338A">
              <w:rPr>
                <w:rStyle w:val="Hyperlink"/>
                <w:rFonts w:hint="eastAsia"/>
                <w:noProof/>
                <w:rtl/>
                <w:lang w:bidi="fa-IR"/>
              </w:rPr>
              <w:t>ر</w:t>
            </w:r>
            <w:r w:rsidR="00404C9B" w:rsidRPr="0084338A">
              <w:rPr>
                <w:rStyle w:val="Hyperlink"/>
                <w:rFonts w:hint="cs"/>
                <w:noProof/>
                <w:rtl/>
                <w:lang w:bidi="fa-IR"/>
              </w:rPr>
              <w:t>ی</w:t>
            </w:r>
            <w:r w:rsidR="00404C9B" w:rsidRPr="0084338A">
              <w:rPr>
                <w:rStyle w:val="Hyperlink"/>
                <w:rFonts w:hint="eastAsia"/>
                <w:noProof/>
                <w:rtl/>
                <w:lang w:bidi="fa-IR"/>
              </w:rPr>
              <w:t>ت</w:t>
            </w:r>
            <w:r w:rsidR="00404C9B" w:rsidRPr="0084338A">
              <w:rPr>
                <w:rStyle w:val="Hyperlink"/>
                <w:noProof/>
                <w:rtl/>
                <w:lang w:bidi="fa-IR"/>
              </w:rPr>
              <w:t xml:space="preserve"> </w:t>
            </w:r>
            <w:r w:rsidR="00404C9B" w:rsidRPr="0084338A">
              <w:rPr>
                <w:rStyle w:val="Hyperlink"/>
                <w:rFonts w:hint="eastAsia"/>
                <w:noProof/>
                <w:rtl/>
                <w:lang w:bidi="fa-IR"/>
              </w:rPr>
              <w:t>فناور</w:t>
            </w:r>
            <w:r w:rsidR="00404C9B" w:rsidRPr="0084338A">
              <w:rPr>
                <w:rStyle w:val="Hyperlink"/>
                <w:rFonts w:hint="cs"/>
                <w:noProof/>
                <w:rtl/>
                <w:lang w:bidi="fa-IR"/>
              </w:rPr>
              <w:t>ی</w:t>
            </w:r>
            <w:r w:rsidR="00404C9B" w:rsidRPr="0084338A">
              <w:rPr>
                <w:rStyle w:val="Hyperlink"/>
                <w:noProof/>
                <w:rtl/>
                <w:lang w:bidi="fa-IR"/>
              </w:rPr>
              <w:t xml:space="preserve"> </w:t>
            </w:r>
            <w:r w:rsidR="00404C9B" w:rsidRPr="0084338A">
              <w:rPr>
                <w:rStyle w:val="Hyperlink"/>
                <w:rFonts w:hint="eastAsia"/>
                <w:noProof/>
                <w:rtl/>
                <w:lang w:bidi="fa-IR"/>
              </w:rPr>
              <w:t>اطلاعات</w:t>
            </w:r>
            <w:r w:rsidR="00404C9B" w:rsidRPr="0084338A">
              <w:rPr>
                <w:rStyle w:val="Hyperlink"/>
                <w:noProof/>
                <w:rtl/>
                <w:lang w:bidi="fa-IR"/>
              </w:rPr>
              <w:t>:</w:t>
            </w:r>
            <w:r w:rsidR="00404C9B">
              <w:rPr>
                <w:noProof/>
                <w:webHidden/>
              </w:rPr>
              <w:tab/>
            </w:r>
            <w:r w:rsidR="00111C41">
              <w:rPr>
                <w:noProof/>
                <w:webHidden/>
              </w:rPr>
              <w:fldChar w:fldCharType="begin"/>
            </w:r>
            <w:r w:rsidR="00404C9B">
              <w:rPr>
                <w:noProof/>
                <w:webHidden/>
              </w:rPr>
              <w:instrText xml:space="preserve"> PAGEREF _Toc373829604 \h </w:instrText>
            </w:r>
            <w:r w:rsidR="00111C41">
              <w:rPr>
                <w:noProof/>
                <w:webHidden/>
              </w:rPr>
            </w:r>
            <w:r w:rsidR="00111C41">
              <w:rPr>
                <w:noProof/>
                <w:webHidden/>
              </w:rPr>
              <w:fldChar w:fldCharType="separate"/>
            </w:r>
            <w:r w:rsidR="00D20233">
              <w:rPr>
                <w:noProof/>
                <w:webHidden/>
                <w:rtl/>
              </w:rPr>
              <w:t>22</w:t>
            </w:r>
            <w:r w:rsidR="00111C41">
              <w:rPr>
                <w:noProof/>
                <w:webHidden/>
              </w:rPr>
              <w:fldChar w:fldCharType="end"/>
            </w:r>
          </w:hyperlink>
        </w:p>
        <w:p w14:paraId="4B61E1E7" w14:textId="77777777" w:rsidR="00404C9B" w:rsidRDefault="005A0E93" w:rsidP="00404C9B">
          <w:pPr>
            <w:pStyle w:val="TOC2"/>
            <w:tabs>
              <w:tab w:val="right" w:leader="dot" w:pos="8494"/>
            </w:tabs>
            <w:bidi/>
            <w:rPr>
              <w:rFonts w:asciiTheme="minorHAnsi" w:eastAsiaTheme="minorEastAsia" w:hAnsiTheme="minorHAnsi" w:cstheme="minorBidi"/>
              <w:noProof/>
              <w:szCs w:val="22"/>
            </w:rPr>
          </w:pPr>
          <w:hyperlink w:anchor="_Toc373829605" w:history="1">
            <w:r w:rsidR="00404C9B" w:rsidRPr="0084338A">
              <w:rPr>
                <w:rStyle w:val="Hyperlink"/>
                <w:noProof/>
                <w:rtl/>
              </w:rPr>
              <w:t xml:space="preserve">3-3. </w:t>
            </w:r>
            <w:r w:rsidR="00404C9B" w:rsidRPr="0084338A">
              <w:rPr>
                <w:rStyle w:val="Hyperlink"/>
                <w:rFonts w:hint="eastAsia"/>
                <w:noProof/>
                <w:rtl/>
              </w:rPr>
              <w:t>نمودار</w:t>
            </w:r>
            <w:r w:rsidR="00404C9B" w:rsidRPr="0084338A">
              <w:rPr>
                <w:rStyle w:val="Hyperlink"/>
                <w:noProof/>
                <w:rtl/>
              </w:rPr>
              <w:t xml:space="preserve"> </w:t>
            </w:r>
            <w:r w:rsidR="00404C9B" w:rsidRPr="0084338A">
              <w:rPr>
                <w:rStyle w:val="Hyperlink"/>
                <w:rFonts w:hint="eastAsia"/>
                <w:noProof/>
                <w:rtl/>
              </w:rPr>
              <w:t>س</w:t>
            </w:r>
            <w:r w:rsidR="00404C9B" w:rsidRPr="0084338A">
              <w:rPr>
                <w:rStyle w:val="Hyperlink"/>
                <w:rFonts w:hint="cs"/>
                <w:noProof/>
                <w:rtl/>
              </w:rPr>
              <w:t>ی</w:t>
            </w:r>
            <w:r w:rsidR="00404C9B" w:rsidRPr="0084338A">
              <w:rPr>
                <w:rStyle w:val="Hyperlink"/>
                <w:rFonts w:hint="eastAsia"/>
                <w:noProof/>
                <w:rtl/>
              </w:rPr>
              <w:t>ستم</w:t>
            </w:r>
            <w:r w:rsidR="00404C9B" w:rsidRPr="0084338A">
              <w:rPr>
                <w:rStyle w:val="Hyperlink"/>
                <w:rFonts w:hint="cs"/>
                <w:noProof/>
                <w:rtl/>
              </w:rPr>
              <w:t>ی</w:t>
            </w:r>
            <w:r w:rsidR="00404C9B" w:rsidRPr="0084338A">
              <w:rPr>
                <w:rStyle w:val="Hyperlink"/>
                <w:noProof/>
                <w:rtl/>
              </w:rPr>
              <w:t xml:space="preserve"> </w:t>
            </w:r>
            <w:r w:rsidR="00404C9B" w:rsidRPr="0084338A">
              <w:rPr>
                <w:rStyle w:val="Hyperlink"/>
                <w:rFonts w:hint="eastAsia"/>
                <w:noProof/>
                <w:rtl/>
              </w:rPr>
              <w:t>وضع</w:t>
            </w:r>
            <w:r w:rsidR="00404C9B" w:rsidRPr="0084338A">
              <w:rPr>
                <w:rStyle w:val="Hyperlink"/>
                <w:noProof/>
                <w:rtl/>
              </w:rPr>
              <w:t xml:space="preserve"> </w:t>
            </w:r>
            <w:r w:rsidR="00404C9B" w:rsidRPr="0084338A">
              <w:rPr>
                <w:rStyle w:val="Hyperlink"/>
                <w:rFonts w:hint="eastAsia"/>
                <w:noProof/>
                <w:rtl/>
              </w:rPr>
              <w:t>موجود</w:t>
            </w:r>
            <w:r w:rsidR="00404C9B" w:rsidRPr="0084338A">
              <w:rPr>
                <w:rStyle w:val="Hyperlink"/>
                <w:noProof/>
                <w:rtl/>
              </w:rPr>
              <w:t xml:space="preserve"> </w:t>
            </w:r>
            <w:r w:rsidR="00404C9B" w:rsidRPr="0084338A">
              <w:rPr>
                <w:rStyle w:val="Hyperlink"/>
                <w:rFonts w:hint="eastAsia"/>
                <w:noProof/>
                <w:rtl/>
              </w:rPr>
              <w:t>و</w:t>
            </w:r>
            <w:r w:rsidR="00404C9B" w:rsidRPr="0084338A">
              <w:rPr>
                <w:rStyle w:val="Hyperlink"/>
                <w:noProof/>
                <w:rtl/>
              </w:rPr>
              <w:t xml:space="preserve"> </w:t>
            </w:r>
            <w:r w:rsidR="00404C9B" w:rsidRPr="0084338A">
              <w:rPr>
                <w:rStyle w:val="Hyperlink"/>
                <w:rFonts w:hint="eastAsia"/>
                <w:noProof/>
                <w:rtl/>
              </w:rPr>
              <w:t>مطلوب</w:t>
            </w:r>
            <w:r w:rsidR="00404C9B">
              <w:rPr>
                <w:noProof/>
                <w:webHidden/>
              </w:rPr>
              <w:tab/>
            </w:r>
            <w:r w:rsidR="00111C41">
              <w:rPr>
                <w:noProof/>
                <w:webHidden/>
              </w:rPr>
              <w:fldChar w:fldCharType="begin"/>
            </w:r>
            <w:r w:rsidR="00404C9B">
              <w:rPr>
                <w:noProof/>
                <w:webHidden/>
              </w:rPr>
              <w:instrText xml:space="preserve"> PAGEREF _Toc373829605 \h </w:instrText>
            </w:r>
            <w:r w:rsidR="00111C41">
              <w:rPr>
                <w:noProof/>
                <w:webHidden/>
              </w:rPr>
            </w:r>
            <w:r w:rsidR="00111C41">
              <w:rPr>
                <w:noProof/>
                <w:webHidden/>
              </w:rPr>
              <w:fldChar w:fldCharType="separate"/>
            </w:r>
            <w:r w:rsidR="00D20233">
              <w:rPr>
                <w:noProof/>
                <w:webHidden/>
                <w:rtl/>
              </w:rPr>
              <w:t>26</w:t>
            </w:r>
            <w:r w:rsidR="00111C41">
              <w:rPr>
                <w:noProof/>
                <w:webHidden/>
              </w:rPr>
              <w:fldChar w:fldCharType="end"/>
            </w:r>
          </w:hyperlink>
        </w:p>
        <w:p w14:paraId="05242D0B" w14:textId="77777777" w:rsidR="007639B4" w:rsidRDefault="00111C41" w:rsidP="00335F0B">
          <w:pPr>
            <w:bidi/>
          </w:pPr>
          <w:r w:rsidRPr="007533D6">
            <w:rPr>
              <w:b/>
              <w:bCs/>
              <w:noProof/>
            </w:rPr>
            <w:fldChar w:fldCharType="end"/>
          </w:r>
        </w:p>
      </w:sdtContent>
    </w:sdt>
    <w:p w14:paraId="57E0B578" w14:textId="77777777" w:rsidR="007639B4" w:rsidRDefault="007639B4" w:rsidP="007639B4">
      <w:pPr>
        <w:bidi/>
        <w:rPr>
          <w:rtl/>
          <w:lang w:bidi="fa-IR"/>
        </w:rPr>
      </w:pPr>
    </w:p>
    <w:p w14:paraId="629E9874" w14:textId="77777777" w:rsidR="00EA63C9" w:rsidRDefault="00EA63C9" w:rsidP="00EA63C9">
      <w:pPr>
        <w:bidi/>
        <w:rPr>
          <w:rtl/>
          <w:lang w:bidi="fa-IR"/>
        </w:rPr>
      </w:pPr>
    </w:p>
    <w:p w14:paraId="794B8E80" w14:textId="77777777" w:rsidR="00EA63C9" w:rsidRDefault="00EA63C9" w:rsidP="00EA63C9">
      <w:pPr>
        <w:bidi/>
        <w:rPr>
          <w:rtl/>
          <w:lang w:bidi="fa-IR"/>
        </w:rPr>
      </w:pPr>
    </w:p>
    <w:p w14:paraId="62A6C813" w14:textId="77777777" w:rsidR="00D357BB" w:rsidRDefault="00335F0B" w:rsidP="00335F0B">
      <w:pPr>
        <w:rPr>
          <w:rtl/>
          <w:lang w:bidi="fa-IR"/>
        </w:rPr>
      </w:pPr>
      <w:r>
        <w:rPr>
          <w:rtl/>
          <w:lang w:bidi="fa-IR"/>
        </w:rPr>
        <w:br w:type="page"/>
      </w:r>
    </w:p>
    <w:p w14:paraId="3356593E" w14:textId="77777777" w:rsidR="00533922" w:rsidRPr="00575894" w:rsidRDefault="00533922" w:rsidP="00193453">
      <w:pPr>
        <w:pStyle w:val="Heading1"/>
        <w:numPr>
          <w:ilvl w:val="0"/>
          <w:numId w:val="1"/>
        </w:numPr>
        <w:bidi/>
        <w:ind w:left="-46" w:firstLine="0"/>
        <w:rPr>
          <w:color w:val="000000" w:themeColor="text1"/>
          <w:rtl/>
          <w:lang w:bidi="fa-IR"/>
        </w:rPr>
      </w:pPr>
      <w:bookmarkStart w:id="1" w:name="_Toc373829580"/>
      <w:r w:rsidRPr="00575894">
        <w:rPr>
          <w:rFonts w:hint="cs"/>
          <w:color w:val="000000" w:themeColor="text1"/>
          <w:rtl/>
          <w:lang w:bidi="fa-IR"/>
        </w:rPr>
        <w:lastRenderedPageBreak/>
        <w:t>مقدمه</w:t>
      </w:r>
      <w:bookmarkEnd w:id="1"/>
    </w:p>
    <w:p w14:paraId="12AA7F49" w14:textId="77777777" w:rsidR="00695454" w:rsidRDefault="00D25A20" w:rsidP="007C3940">
      <w:pPr>
        <w:bidi/>
        <w:spacing w:before="240"/>
        <w:jc w:val="both"/>
        <w:rPr>
          <w:color w:val="000000" w:themeColor="text1"/>
          <w:sz w:val="26"/>
          <w:rtl/>
          <w:lang w:bidi="fa-IR"/>
        </w:rPr>
      </w:pPr>
      <w:r>
        <w:rPr>
          <w:rFonts w:hint="cs"/>
          <w:color w:val="000000" w:themeColor="text1"/>
          <w:sz w:val="26"/>
          <w:rtl/>
          <w:lang w:bidi="fa-IR"/>
        </w:rPr>
        <w:t>در این مستند به ارائه گزارش وضع مطلوب</w:t>
      </w:r>
      <w:r w:rsidR="00F80DE0">
        <w:rPr>
          <w:rFonts w:hint="cs"/>
          <w:color w:val="000000" w:themeColor="text1"/>
          <w:sz w:val="26"/>
          <w:rtl/>
          <w:lang w:bidi="fa-IR"/>
        </w:rPr>
        <w:t xml:space="preserve"> از پروژه معماری سازمانی بیمه </w:t>
      </w:r>
      <w:r w:rsidR="005429E3">
        <w:rPr>
          <w:rFonts w:hint="cs"/>
          <w:color w:val="000000" w:themeColor="text1"/>
          <w:sz w:val="26"/>
          <w:rtl/>
          <w:lang w:bidi="fa-IR"/>
        </w:rPr>
        <w:t>آسیا</w:t>
      </w:r>
      <w:r>
        <w:rPr>
          <w:rFonts w:hint="cs"/>
          <w:color w:val="000000" w:themeColor="text1"/>
          <w:sz w:val="26"/>
          <w:rtl/>
          <w:lang w:bidi="fa-IR"/>
        </w:rPr>
        <w:t xml:space="preserve"> می</w:t>
      </w:r>
      <w:r>
        <w:rPr>
          <w:color w:val="000000" w:themeColor="text1"/>
          <w:sz w:val="26"/>
          <w:rtl/>
          <w:lang w:bidi="fa-IR"/>
        </w:rPr>
        <w:softHyphen/>
      </w:r>
      <w:r>
        <w:rPr>
          <w:rFonts w:hint="cs"/>
          <w:color w:val="000000" w:themeColor="text1"/>
          <w:sz w:val="26"/>
          <w:rtl/>
          <w:lang w:bidi="fa-IR"/>
        </w:rPr>
        <w:t xml:space="preserve">پردازیم، </w:t>
      </w:r>
      <w:r w:rsidR="00F80DE0">
        <w:rPr>
          <w:rFonts w:hint="cs"/>
          <w:color w:val="000000" w:themeColor="text1"/>
          <w:sz w:val="26"/>
          <w:rtl/>
          <w:lang w:bidi="fa-IR"/>
        </w:rPr>
        <w:t>که به منظور ارائه نتیجه</w:t>
      </w:r>
      <w:r w:rsidR="00F80DE0">
        <w:rPr>
          <w:color w:val="000000" w:themeColor="text1"/>
          <w:sz w:val="26"/>
          <w:rtl/>
          <w:lang w:bidi="fa-IR"/>
        </w:rPr>
        <w:softHyphen/>
      </w:r>
      <w:r w:rsidR="00F80DE0">
        <w:rPr>
          <w:rFonts w:hint="cs"/>
          <w:color w:val="000000" w:themeColor="text1"/>
          <w:sz w:val="26"/>
          <w:rtl/>
          <w:lang w:bidi="fa-IR"/>
        </w:rPr>
        <w:t>ای بر انجام پروژه معماری سازمانی است.</w:t>
      </w:r>
      <w:r w:rsidR="00695454">
        <w:rPr>
          <w:rFonts w:hint="cs"/>
          <w:color w:val="000000" w:themeColor="text1"/>
          <w:sz w:val="26"/>
          <w:rtl/>
          <w:lang w:bidi="fa-IR"/>
        </w:rPr>
        <w:t xml:space="preserve"> </w:t>
      </w:r>
    </w:p>
    <w:p w14:paraId="31E1CC3E" w14:textId="77777777" w:rsidR="00D25A20" w:rsidRDefault="00695454" w:rsidP="00695454">
      <w:pPr>
        <w:bidi/>
        <w:spacing w:before="240"/>
        <w:jc w:val="both"/>
        <w:rPr>
          <w:color w:val="000000" w:themeColor="text1"/>
          <w:sz w:val="26"/>
          <w:rtl/>
          <w:lang w:bidi="fa-IR"/>
        </w:rPr>
      </w:pPr>
      <w:r>
        <w:rPr>
          <w:rFonts w:hint="cs"/>
          <w:color w:val="000000" w:themeColor="text1"/>
          <w:sz w:val="26"/>
          <w:rtl/>
          <w:lang w:bidi="fa-IR"/>
        </w:rPr>
        <w:t>در مقدمه ابتدا به بیان اجمالی از هدف پروژه می</w:t>
      </w:r>
      <w:r>
        <w:rPr>
          <w:color w:val="000000" w:themeColor="text1"/>
          <w:sz w:val="26"/>
          <w:rtl/>
          <w:lang w:bidi="fa-IR"/>
        </w:rPr>
        <w:softHyphen/>
      </w:r>
      <w:r>
        <w:rPr>
          <w:rFonts w:hint="cs"/>
          <w:color w:val="000000" w:themeColor="text1"/>
          <w:sz w:val="26"/>
          <w:rtl/>
          <w:lang w:bidi="fa-IR"/>
        </w:rPr>
        <w:t>پردازیم سپس به بیان ساختار گزارش پرداخته خواهد شد.</w:t>
      </w:r>
    </w:p>
    <w:p w14:paraId="3E652D42" w14:textId="77777777" w:rsidR="007343D1" w:rsidRDefault="007343D1" w:rsidP="00034790">
      <w:pPr>
        <w:pStyle w:val="Heading2"/>
        <w:numPr>
          <w:ilvl w:val="1"/>
          <w:numId w:val="2"/>
        </w:numPr>
        <w:bidi/>
        <w:spacing w:before="240"/>
        <w:rPr>
          <w:color w:val="000000" w:themeColor="text1"/>
          <w:rtl/>
          <w:lang w:bidi="fa-IR"/>
        </w:rPr>
      </w:pPr>
      <w:bookmarkStart w:id="2" w:name="_Toc373829581"/>
      <w:r w:rsidRPr="00575894">
        <w:rPr>
          <w:rFonts w:hint="cs"/>
          <w:color w:val="000000" w:themeColor="text1"/>
          <w:rtl/>
          <w:lang w:bidi="fa-IR"/>
        </w:rPr>
        <w:t>هدف</w:t>
      </w:r>
      <w:bookmarkEnd w:id="2"/>
    </w:p>
    <w:p w14:paraId="4A86026F" w14:textId="77777777" w:rsidR="003B152F" w:rsidRDefault="00393FE9" w:rsidP="00393FE9">
      <w:pPr>
        <w:bidi/>
        <w:spacing w:before="240"/>
        <w:jc w:val="both"/>
        <w:rPr>
          <w:sz w:val="26"/>
          <w:rtl/>
          <w:lang w:bidi="fa-IR"/>
        </w:rPr>
      </w:pPr>
      <w:r>
        <w:rPr>
          <w:rFonts w:hint="cs"/>
          <w:sz w:val="26"/>
          <w:rtl/>
          <w:lang w:bidi="fa-IR"/>
        </w:rPr>
        <w:t>هدف از این مستند ارائه معماری وضع مطلوب سازمان از دیدگاه فناوری اطلاعات می</w:t>
      </w:r>
      <w:r>
        <w:rPr>
          <w:sz w:val="26"/>
          <w:rtl/>
          <w:lang w:bidi="fa-IR"/>
        </w:rPr>
        <w:softHyphen/>
      </w:r>
      <w:r>
        <w:rPr>
          <w:rFonts w:hint="cs"/>
          <w:sz w:val="26"/>
          <w:rtl/>
          <w:lang w:bidi="fa-IR"/>
        </w:rPr>
        <w:t>باشد. از طریق مستندات بدست آمده از وضع موجود نتایج را در قالب مدل 5 لایه</w:t>
      </w:r>
      <w:r>
        <w:rPr>
          <w:sz w:val="26"/>
          <w:rtl/>
          <w:lang w:bidi="fa-IR"/>
        </w:rPr>
        <w:softHyphen/>
      </w:r>
      <w:r>
        <w:rPr>
          <w:rFonts w:hint="cs"/>
          <w:sz w:val="26"/>
          <w:rtl/>
          <w:lang w:bidi="fa-IR"/>
        </w:rPr>
        <w:t>ای</w:t>
      </w:r>
      <w:r w:rsidR="00F94EB2">
        <w:rPr>
          <w:rFonts w:hint="cs"/>
          <w:sz w:val="26"/>
          <w:rtl/>
          <w:lang w:bidi="fa-IR"/>
        </w:rPr>
        <w:t>؛</w:t>
      </w:r>
      <w:r>
        <w:rPr>
          <w:rFonts w:hint="cs"/>
          <w:sz w:val="26"/>
          <w:rtl/>
          <w:lang w:bidi="fa-IR"/>
        </w:rPr>
        <w:t xml:space="preserve"> لایه فرآیند، اطلاعات، کاربرد، داده و لایه زیرساخت مستند خواهیم نمود.</w:t>
      </w:r>
    </w:p>
    <w:p w14:paraId="121844C7" w14:textId="77777777" w:rsidR="00377BB0" w:rsidRDefault="00377BB0" w:rsidP="00377BB0">
      <w:pPr>
        <w:bidi/>
        <w:spacing w:before="240"/>
        <w:jc w:val="both"/>
        <w:rPr>
          <w:sz w:val="26"/>
          <w:rtl/>
          <w:lang w:bidi="fa-IR"/>
        </w:rPr>
      </w:pPr>
    </w:p>
    <w:p w14:paraId="481341B6" w14:textId="77777777" w:rsidR="007343D1" w:rsidRDefault="00E80C2B" w:rsidP="00193453">
      <w:pPr>
        <w:pStyle w:val="Heading2"/>
        <w:numPr>
          <w:ilvl w:val="1"/>
          <w:numId w:val="2"/>
        </w:numPr>
        <w:bidi/>
        <w:rPr>
          <w:color w:val="000000" w:themeColor="text1"/>
          <w:rtl/>
          <w:lang w:bidi="fa-IR"/>
        </w:rPr>
      </w:pPr>
      <w:bookmarkStart w:id="3" w:name="_Toc373829582"/>
      <w:r w:rsidRPr="00575894">
        <w:rPr>
          <w:rFonts w:hint="cs"/>
          <w:color w:val="000000" w:themeColor="text1"/>
          <w:rtl/>
          <w:lang w:bidi="fa-IR"/>
        </w:rPr>
        <w:t>ساختار گزارش</w:t>
      </w:r>
      <w:bookmarkEnd w:id="3"/>
    </w:p>
    <w:p w14:paraId="25CCBE88" w14:textId="77777777" w:rsidR="00354DF5" w:rsidRDefault="00377BB0" w:rsidP="006E04E0">
      <w:pPr>
        <w:bidi/>
        <w:spacing w:before="240"/>
        <w:jc w:val="both"/>
        <w:rPr>
          <w:rtl/>
          <w:lang w:bidi="fa-IR"/>
        </w:rPr>
      </w:pPr>
      <w:r>
        <w:rPr>
          <w:rFonts w:hint="cs"/>
          <w:rtl/>
          <w:lang w:bidi="fa-IR"/>
        </w:rPr>
        <w:t xml:space="preserve">در فصل دوم به بیان مدل پیشنهادی پرداخته است. </w:t>
      </w:r>
    </w:p>
    <w:p w14:paraId="3AB631F6" w14:textId="77777777" w:rsidR="00354DF5" w:rsidRDefault="00377BB0" w:rsidP="00354DF5">
      <w:pPr>
        <w:bidi/>
        <w:spacing w:before="240"/>
        <w:jc w:val="both"/>
        <w:rPr>
          <w:rtl/>
          <w:lang w:bidi="fa-IR"/>
        </w:rPr>
      </w:pPr>
      <w:r>
        <w:rPr>
          <w:rFonts w:hint="cs"/>
          <w:rtl/>
          <w:lang w:bidi="fa-IR"/>
        </w:rPr>
        <w:t>فصل سوم به مدل</w:t>
      </w:r>
      <w:r>
        <w:rPr>
          <w:vertAlign w:val="subscript"/>
          <w:rtl/>
          <w:lang w:bidi="fa-IR"/>
        </w:rPr>
        <w:softHyphen/>
      </w:r>
      <w:r>
        <w:rPr>
          <w:vertAlign w:val="subscript"/>
          <w:rtl/>
          <w:lang w:bidi="fa-IR"/>
        </w:rPr>
        <w:softHyphen/>
      </w:r>
      <w:r>
        <w:rPr>
          <w:rFonts w:hint="cs"/>
          <w:rtl/>
          <w:lang w:bidi="fa-IR"/>
        </w:rPr>
        <w:t>سازی لایه کاری در وضعیت مطلوب می</w:t>
      </w:r>
      <w:r>
        <w:rPr>
          <w:rtl/>
          <w:lang w:bidi="fa-IR"/>
        </w:rPr>
        <w:softHyphen/>
      </w:r>
      <w:r w:rsidR="00A834FD">
        <w:rPr>
          <w:rFonts w:hint="cs"/>
          <w:rtl/>
          <w:lang w:bidi="fa-IR"/>
        </w:rPr>
        <w:t xml:space="preserve">پردازد. </w:t>
      </w:r>
    </w:p>
    <w:p w14:paraId="7AA779F0" w14:textId="77777777" w:rsidR="00354DF5" w:rsidRDefault="00A834FD" w:rsidP="00354DF5">
      <w:pPr>
        <w:bidi/>
        <w:spacing w:before="240"/>
        <w:jc w:val="both"/>
        <w:rPr>
          <w:rtl/>
          <w:lang w:bidi="fa-IR"/>
        </w:rPr>
      </w:pPr>
      <w:r>
        <w:rPr>
          <w:rFonts w:hint="cs"/>
          <w:rtl/>
          <w:lang w:bidi="fa-IR"/>
        </w:rPr>
        <w:t>فصل چهارم به مدل</w:t>
      </w:r>
      <w:r>
        <w:rPr>
          <w:rtl/>
          <w:lang w:bidi="fa-IR"/>
        </w:rPr>
        <w:softHyphen/>
      </w:r>
      <w:r>
        <w:rPr>
          <w:rFonts w:hint="cs"/>
          <w:rtl/>
          <w:lang w:bidi="fa-IR"/>
        </w:rPr>
        <w:t>سازی لایه اطلاعات و نیازهای اطلاعاتی وضع مطلوب می</w:t>
      </w:r>
      <w:r>
        <w:rPr>
          <w:rtl/>
          <w:lang w:bidi="fa-IR"/>
        </w:rPr>
        <w:softHyphen/>
      </w:r>
      <w:r>
        <w:rPr>
          <w:rFonts w:hint="cs"/>
          <w:rtl/>
          <w:lang w:bidi="fa-IR"/>
        </w:rPr>
        <w:t>پردازد.</w:t>
      </w:r>
      <w:r w:rsidR="006E04E0">
        <w:rPr>
          <w:rFonts w:hint="cs"/>
          <w:rtl/>
          <w:lang w:bidi="fa-IR"/>
        </w:rPr>
        <w:t xml:space="preserve"> </w:t>
      </w:r>
    </w:p>
    <w:p w14:paraId="05FDE8A6" w14:textId="77777777" w:rsidR="00354DF5" w:rsidRDefault="006E04E0" w:rsidP="00354DF5">
      <w:pPr>
        <w:bidi/>
        <w:spacing w:before="240"/>
        <w:jc w:val="both"/>
        <w:rPr>
          <w:rtl/>
          <w:lang w:bidi="fa-IR"/>
        </w:rPr>
      </w:pPr>
      <w:r>
        <w:rPr>
          <w:rFonts w:hint="cs"/>
          <w:rtl/>
          <w:lang w:bidi="fa-IR"/>
        </w:rPr>
        <w:t>فصل پنجم به مدل</w:t>
      </w:r>
      <w:r>
        <w:rPr>
          <w:rtl/>
          <w:lang w:bidi="fa-IR"/>
        </w:rPr>
        <w:softHyphen/>
      </w:r>
      <w:r>
        <w:rPr>
          <w:rFonts w:hint="cs"/>
          <w:rtl/>
          <w:lang w:bidi="fa-IR"/>
        </w:rPr>
        <w:t xml:space="preserve">سازی لایه کاربردها در وضع مطلوب اختصاص داده شده است. </w:t>
      </w:r>
    </w:p>
    <w:p w14:paraId="78D2D08A" w14:textId="77777777" w:rsidR="00354DF5" w:rsidRDefault="006E04E0" w:rsidP="00354DF5">
      <w:pPr>
        <w:bidi/>
        <w:spacing w:before="240"/>
        <w:jc w:val="both"/>
        <w:rPr>
          <w:rtl/>
          <w:lang w:bidi="fa-IR"/>
        </w:rPr>
      </w:pPr>
      <w:r>
        <w:rPr>
          <w:rFonts w:hint="cs"/>
          <w:rtl/>
          <w:lang w:bidi="fa-IR"/>
        </w:rPr>
        <w:t>فصل ششم، به مدل</w:t>
      </w:r>
      <w:r>
        <w:rPr>
          <w:rtl/>
          <w:lang w:bidi="fa-IR"/>
        </w:rPr>
        <w:softHyphen/>
      </w:r>
      <w:r>
        <w:rPr>
          <w:rFonts w:hint="cs"/>
          <w:rtl/>
          <w:lang w:bidi="fa-IR"/>
        </w:rPr>
        <w:t>سازی لایه داده</w:t>
      </w:r>
      <w:r>
        <w:rPr>
          <w:rtl/>
          <w:lang w:bidi="fa-IR"/>
        </w:rPr>
        <w:softHyphen/>
      </w:r>
      <w:r>
        <w:rPr>
          <w:rFonts w:hint="cs"/>
          <w:rtl/>
          <w:lang w:bidi="fa-IR"/>
        </w:rPr>
        <w:t xml:space="preserve">ها </w:t>
      </w:r>
      <w:r w:rsidR="00341919">
        <w:rPr>
          <w:rFonts w:hint="cs"/>
          <w:rtl/>
          <w:lang w:bidi="fa-IR"/>
        </w:rPr>
        <w:t xml:space="preserve">در وضع مطلوب پرداخته است. </w:t>
      </w:r>
    </w:p>
    <w:p w14:paraId="4A972CBA" w14:textId="77777777" w:rsidR="00341919" w:rsidRDefault="00341919" w:rsidP="00354DF5">
      <w:pPr>
        <w:bidi/>
        <w:spacing w:before="240"/>
        <w:jc w:val="both"/>
        <w:rPr>
          <w:rtl/>
          <w:lang w:bidi="fa-IR"/>
        </w:rPr>
      </w:pPr>
      <w:r>
        <w:rPr>
          <w:rFonts w:hint="cs"/>
          <w:rtl/>
          <w:lang w:bidi="fa-IR"/>
        </w:rPr>
        <w:t>فصل هفتم گزارش، مدل</w:t>
      </w:r>
      <w:r>
        <w:rPr>
          <w:rtl/>
          <w:lang w:bidi="fa-IR"/>
        </w:rPr>
        <w:softHyphen/>
      </w:r>
      <w:r>
        <w:rPr>
          <w:rFonts w:hint="cs"/>
          <w:rtl/>
          <w:lang w:bidi="fa-IR"/>
        </w:rPr>
        <w:t>سازی لایه زیر ساخت در وضع مطلوب است.</w:t>
      </w:r>
    </w:p>
    <w:p w14:paraId="249BB94F" w14:textId="2556AC16" w:rsidR="00341919" w:rsidRDefault="00341919" w:rsidP="00341919">
      <w:pPr>
        <w:bidi/>
        <w:spacing w:before="240"/>
        <w:jc w:val="both"/>
        <w:rPr>
          <w:rtl/>
          <w:lang w:bidi="fa-IR"/>
        </w:rPr>
      </w:pPr>
      <w:r>
        <w:rPr>
          <w:rFonts w:hint="cs"/>
          <w:rtl/>
          <w:lang w:bidi="fa-IR"/>
        </w:rPr>
        <w:t>فصل هشتم، سیستم</w:t>
      </w:r>
      <w:r>
        <w:rPr>
          <w:rtl/>
          <w:lang w:bidi="fa-IR"/>
        </w:rPr>
        <w:softHyphen/>
      </w:r>
      <w:r>
        <w:rPr>
          <w:rFonts w:hint="cs"/>
          <w:rtl/>
          <w:lang w:bidi="fa-IR"/>
        </w:rPr>
        <w:t xml:space="preserve">های امنیتی سازمان بیمه </w:t>
      </w:r>
      <w:r w:rsidR="007D6172">
        <w:rPr>
          <w:rFonts w:hint="cs"/>
          <w:rtl/>
          <w:lang w:bidi="fa-IR"/>
        </w:rPr>
        <w:t>آسیا</w:t>
      </w:r>
      <w:r>
        <w:rPr>
          <w:rFonts w:hint="cs"/>
          <w:rtl/>
          <w:lang w:bidi="fa-IR"/>
        </w:rPr>
        <w:t xml:space="preserve"> در وضع مطلوب بررسی شده است. فصل</w:t>
      </w:r>
    </w:p>
    <w:p w14:paraId="0520C818" w14:textId="77777777" w:rsidR="00354DF5" w:rsidRDefault="00DB3D6A" w:rsidP="00DB3D6A">
      <w:pPr>
        <w:bidi/>
        <w:spacing w:before="240"/>
        <w:jc w:val="both"/>
        <w:rPr>
          <w:rtl/>
          <w:lang w:bidi="fa-IR"/>
        </w:rPr>
      </w:pPr>
      <w:r>
        <w:rPr>
          <w:rFonts w:hint="cs"/>
          <w:rtl/>
          <w:lang w:bidi="fa-IR"/>
        </w:rPr>
        <w:t>فصل نهم</w:t>
      </w:r>
      <w:r w:rsidR="00341919">
        <w:rPr>
          <w:rFonts w:hint="cs"/>
          <w:rtl/>
          <w:lang w:bidi="fa-IR"/>
        </w:rPr>
        <w:t xml:space="preserve">، به مدیریت جایگاه فناوری اطلاعات در سازمان، برای وضع مطلوب اختصاص داده شده است.  </w:t>
      </w:r>
    </w:p>
    <w:p w14:paraId="55A903A1" w14:textId="77777777" w:rsidR="00A67840" w:rsidRDefault="00A67840" w:rsidP="00A67840">
      <w:pPr>
        <w:bidi/>
        <w:spacing w:before="240"/>
        <w:jc w:val="both"/>
        <w:rPr>
          <w:rtl/>
          <w:lang w:bidi="fa-IR"/>
        </w:rPr>
      </w:pPr>
    </w:p>
    <w:p w14:paraId="4FFD1932" w14:textId="77777777" w:rsidR="00A67840" w:rsidRDefault="00A67840" w:rsidP="00A67840">
      <w:pPr>
        <w:bidi/>
        <w:spacing w:before="240"/>
        <w:jc w:val="both"/>
        <w:rPr>
          <w:rtl/>
          <w:lang w:bidi="fa-IR"/>
        </w:rPr>
      </w:pPr>
    </w:p>
    <w:p w14:paraId="3BBC679C" w14:textId="77777777" w:rsidR="00634F08" w:rsidRDefault="00634F08" w:rsidP="00193453">
      <w:pPr>
        <w:pStyle w:val="Heading1"/>
        <w:numPr>
          <w:ilvl w:val="0"/>
          <w:numId w:val="2"/>
        </w:numPr>
        <w:bidi/>
        <w:ind w:left="-46" w:firstLine="0"/>
        <w:rPr>
          <w:rtl/>
          <w:lang w:bidi="fa-IR"/>
        </w:rPr>
      </w:pPr>
      <w:bookmarkStart w:id="4" w:name="_Toc373829583"/>
      <w:r>
        <w:rPr>
          <w:rFonts w:hint="cs"/>
          <w:rtl/>
          <w:lang w:bidi="fa-IR"/>
        </w:rPr>
        <w:lastRenderedPageBreak/>
        <w:t>الگوی معماری</w:t>
      </w:r>
      <w:bookmarkEnd w:id="4"/>
    </w:p>
    <w:p w14:paraId="45DF9A59" w14:textId="77777777" w:rsidR="00634F08" w:rsidRDefault="00634F08" w:rsidP="00634F08">
      <w:pPr>
        <w:pStyle w:val="Heading2"/>
        <w:bidi/>
        <w:rPr>
          <w:rtl/>
          <w:lang w:bidi="fa-IR"/>
        </w:rPr>
      </w:pPr>
      <w:bookmarkStart w:id="5" w:name="_Toc373829584"/>
      <w:r>
        <w:rPr>
          <w:rFonts w:hint="cs"/>
          <w:rtl/>
          <w:lang w:bidi="fa-IR"/>
        </w:rPr>
        <w:t>2-1 فرآیند تدوین معماری مطلوب</w:t>
      </w:r>
      <w:bookmarkEnd w:id="5"/>
    </w:p>
    <w:p w14:paraId="2E311788" w14:textId="77777777" w:rsidR="00634F08" w:rsidRPr="00634F08" w:rsidRDefault="00634F08" w:rsidP="006D0C06">
      <w:pPr>
        <w:autoSpaceDE w:val="0"/>
        <w:autoSpaceDN w:val="0"/>
        <w:bidi/>
        <w:adjustRightInd w:val="0"/>
        <w:spacing w:after="0" w:line="240" w:lineRule="auto"/>
        <w:jc w:val="both"/>
        <w:rPr>
          <w:rFonts w:ascii="Yagut" w:hAnsiTheme="minorHAnsi"/>
          <w:sz w:val="28"/>
          <w:szCs w:val="28"/>
        </w:rPr>
      </w:pPr>
      <w:r w:rsidRPr="00634F08">
        <w:rPr>
          <w:rFonts w:ascii="Yagut" w:hAnsiTheme="minorHAnsi" w:hint="cs"/>
          <w:sz w:val="28"/>
          <w:szCs w:val="28"/>
          <w:rtl/>
        </w:rPr>
        <w:t>در</w:t>
      </w:r>
      <w:r>
        <w:rPr>
          <w:rFonts w:ascii="Yagut" w:hAnsiTheme="minorHAnsi" w:hint="cs"/>
          <w:sz w:val="28"/>
          <w:szCs w:val="28"/>
          <w:rtl/>
        </w:rPr>
        <w:t xml:space="preserve"> </w:t>
      </w:r>
      <w:r w:rsidRPr="00634F08">
        <w:rPr>
          <w:rFonts w:ascii="Yagut" w:hAnsiTheme="minorHAnsi" w:hint="cs"/>
          <w:sz w:val="28"/>
          <w:szCs w:val="28"/>
          <w:rtl/>
        </w:rPr>
        <w:t>تدوین</w:t>
      </w:r>
      <w:r>
        <w:rPr>
          <w:rFonts w:ascii="Yagut" w:hAnsiTheme="minorHAnsi" w:hint="cs"/>
          <w:sz w:val="28"/>
          <w:szCs w:val="28"/>
          <w:rtl/>
        </w:rPr>
        <w:t xml:space="preserve"> </w:t>
      </w:r>
      <w:r w:rsidRPr="00634F08">
        <w:rPr>
          <w:rFonts w:ascii="Yagut" w:hAnsiTheme="minorHAnsi" w:hint="cs"/>
          <w:sz w:val="28"/>
          <w:szCs w:val="28"/>
          <w:rtl/>
        </w:rPr>
        <w:t>معماری</w:t>
      </w:r>
      <w:r>
        <w:rPr>
          <w:rFonts w:ascii="Yagut" w:hAnsiTheme="minorHAnsi" w:hint="cs"/>
          <w:sz w:val="28"/>
          <w:szCs w:val="28"/>
          <w:rtl/>
        </w:rPr>
        <w:t xml:space="preserve"> </w:t>
      </w:r>
      <w:r w:rsidRPr="00634F08">
        <w:rPr>
          <w:rFonts w:ascii="Yagut" w:hAnsiTheme="minorHAnsi" w:hint="cs"/>
          <w:sz w:val="28"/>
          <w:szCs w:val="28"/>
          <w:rtl/>
        </w:rPr>
        <w:t>مطلوب</w:t>
      </w:r>
      <w:r>
        <w:rPr>
          <w:rFonts w:ascii="Yagut" w:hAnsiTheme="minorHAnsi" w:hint="cs"/>
          <w:sz w:val="28"/>
          <w:szCs w:val="28"/>
          <w:rtl/>
        </w:rPr>
        <w:t xml:space="preserve"> </w:t>
      </w:r>
      <w:r w:rsidRPr="00634F08">
        <w:rPr>
          <w:rFonts w:ascii="Yagut" w:hAnsiTheme="minorHAnsi" w:hint="cs"/>
          <w:sz w:val="28"/>
          <w:szCs w:val="28"/>
          <w:rtl/>
        </w:rPr>
        <w:t>معماری</w:t>
      </w:r>
      <w:r>
        <w:rPr>
          <w:rFonts w:ascii="Yagut" w:hAnsiTheme="minorHAnsi" w:hint="cs"/>
          <w:sz w:val="28"/>
          <w:szCs w:val="28"/>
          <w:rtl/>
        </w:rPr>
        <w:t xml:space="preserve"> مدیریت فناوری اطلاعات، از مدل مرجع </w:t>
      </w:r>
      <w:r w:rsidRPr="00634F08">
        <w:rPr>
          <w:rFonts w:cstheme="majorBidi"/>
          <w:sz w:val="24"/>
          <w:szCs w:val="24"/>
        </w:rPr>
        <w:t>ADM</w:t>
      </w:r>
      <w:r w:rsidRPr="00634F08">
        <w:rPr>
          <w:rFonts w:asciiTheme="minorHAnsi" w:hAnsiTheme="minorHAnsi" w:hint="cs"/>
          <w:sz w:val="24"/>
          <w:szCs w:val="24"/>
          <w:rtl/>
        </w:rPr>
        <w:t xml:space="preserve"> </w:t>
      </w:r>
      <w:r>
        <w:rPr>
          <w:rFonts w:asciiTheme="minorHAnsi" w:hAnsiTheme="minorHAnsi" w:hint="cs"/>
          <w:sz w:val="28"/>
          <w:szCs w:val="28"/>
          <w:rtl/>
        </w:rPr>
        <w:t xml:space="preserve">چارچوب </w:t>
      </w:r>
      <w:r w:rsidRPr="00634F08">
        <w:rPr>
          <w:rFonts w:cstheme="majorBidi"/>
          <w:sz w:val="24"/>
          <w:szCs w:val="24"/>
        </w:rPr>
        <w:t>TOGAF</w:t>
      </w:r>
      <w:r>
        <w:rPr>
          <w:rFonts w:asciiTheme="minorHAnsi" w:hAnsiTheme="minorHAnsi" w:hint="cs"/>
          <w:sz w:val="28"/>
          <w:szCs w:val="28"/>
          <w:rtl/>
          <w:lang w:bidi="fa-IR"/>
        </w:rPr>
        <w:t xml:space="preserve">، و </w:t>
      </w:r>
      <w:r w:rsidRPr="00634F08">
        <w:rPr>
          <w:rFonts w:ascii="Yagut" w:hAnsiTheme="minorHAnsi" w:hint="cs"/>
          <w:sz w:val="28"/>
          <w:szCs w:val="28"/>
          <w:rtl/>
        </w:rPr>
        <w:t>چارچوب</w:t>
      </w:r>
      <w:r>
        <w:rPr>
          <w:rFonts w:ascii="Yagut" w:hAnsiTheme="minorHAnsi" w:hint="cs"/>
          <w:sz w:val="28"/>
          <w:szCs w:val="28"/>
          <w:rtl/>
        </w:rPr>
        <w:t xml:space="preserve"> </w:t>
      </w:r>
      <w:r w:rsidRPr="00634F08">
        <w:rPr>
          <w:rFonts w:ascii="Yagut" w:hAnsiTheme="minorHAnsi" w:hint="cs"/>
          <w:sz w:val="28"/>
          <w:szCs w:val="28"/>
          <w:rtl/>
        </w:rPr>
        <w:t>معماری</w:t>
      </w:r>
      <w:r>
        <w:rPr>
          <w:rFonts w:ascii="Yagut" w:hAnsiTheme="minorHAnsi" w:hint="cs"/>
          <w:sz w:val="28"/>
          <w:szCs w:val="28"/>
          <w:rtl/>
          <w:lang w:bidi="fa-IR"/>
        </w:rPr>
        <w:t xml:space="preserve"> </w:t>
      </w:r>
      <w:r w:rsidRPr="00634F08">
        <w:rPr>
          <w:rFonts w:cstheme="majorBidi"/>
          <w:sz w:val="24"/>
          <w:szCs w:val="24"/>
          <w:lang w:bidi="fa-IR"/>
        </w:rPr>
        <w:t>FEAF</w:t>
      </w:r>
      <w:r w:rsidRPr="00634F08">
        <w:rPr>
          <w:rFonts w:asciiTheme="minorHAnsi" w:hAnsiTheme="minorHAnsi" w:hint="cs"/>
          <w:sz w:val="24"/>
          <w:szCs w:val="24"/>
          <w:rtl/>
          <w:lang w:bidi="fa-IR"/>
        </w:rPr>
        <w:t xml:space="preserve"> </w:t>
      </w:r>
      <w:r>
        <w:rPr>
          <w:rFonts w:asciiTheme="minorHAnsi" w:hAnsiTheme="minorHAnsi" w:hint="cs"/>
          <w:sz w:val="28"/>
          <w:szCs w:val="28"/>
          <w:rtl/>
          <w:lang w:bidi="fa-IR"/>
        </w:rPr>
        <w:t xml:space="preserve">که </w:t>
      </w:r>
      <w:r w:rsidRPr="00634F08">
        <w:rPr>
          <w:rFonts w:ascii="Yagut" w:hAnsiTheme="minorHAnsi" w:hint="cs"/>
          <w:sz w:val="28"/>
          <w:szCs w:val="28"/>
          <w:rtl/>
        </w:rPr>
        <w:t>یک</w:t>
      </w:r>
      <w:r>
        <w:rPr>
          <w:rFonts w:ascii="Yagut" w:hAnsiTheme="minorHAnsi" w:hint="cs"/>
          <w:sz w:val="28"/>
          <w:szCs w:val="28"/>
          <w:rtl/>
        </w:rPr>
        <w:t xml:space="preserve"> </w:t>
      </w:r>
      <w:r w:rsidRPr="00634F08">
        <w:rPr>
          <w:rFonts w:ascii="Yagut" w:hAnsiTheme="minorHAnsi" w:hint="cs"/>
          <w:sz w:val="28"/>
          <w:szCs w:val="28"/>
          <w:rtl/>
        </w:rPr>
        <w:t>الگوی</w:t>
      </w:r>
      <w:r>
        <w:rPr>
          <w:rFonts w:ascii="Yagut" w:hAnsiTheme="minorHAnsi" w:hint="cs"/>
          <w:sz w:val="28"/>
          <w:szCs w:val="28"/>
          <w:rtl/>
        </w:rPr>
        <w:t xml:space="preserve"> </w:t>
      </w:r>
      <w:r w:rsidRPr="00634F08">
        <w:rPr>
          <w:rFonts w:ascii="Yagut" w:hAnsiTheme="minorHAnsi" w:hint="cs"/>
          <w:sz w:val="28"/>
          <w:szCs w:val="28"/>
          <w:rtl/>
        </w:rPr>
        <w:t>پنج</w:t>
      </w:r>
      <w:r>
        <w:rPr>
          <w:rFonts w:ascii="Yagut" w:hAnsiTheme="minorHAnsi" w:hint="cs"/>
          <w:sz w:val="28"/>
          <w:szCs w:val="28"/>
          <w:rtl/>
        </w:rPr>
        <w:t xml:space="preserve"> </w:t>
      </w:r>
      <w:r w:rsidRPr="00634F08">
        <w:rPr>
          <w:rFonts w:ascii="Yagut" w:hAnsiTheme="minorHAnsi" w:hint="cs"/>
          <w:sz w:val="28"/>
          <w:szCs w:val="28"/>
          <w:rtl/>
        </w:rPr>
        <w:t>لایه</w:t>
      </w:r>
      <w:r>
        <w:rPr>
          <w:rFonts w:ascii="Yagut" w:hAnsiTheme="minorHAnsi" w:hint="cs"/>
          <w:sz w:val="28"/>
          <w:szCs w:val="28"/>
          <w:rtl/>
        </w:rPr>
        <w:t xml:space="preserve"> است، </w:t>
      </w:r>
      <w:r w:rsidRPr="00634F08">
        <w:rPr>
          <w:rFonts w:ascii="Yagut" w:hAnsiTheme="minorHAnsi" w:hint="cs"/>
          <w:sz w:val="28"/>
          <w:szCs w:val="28"/>
          <w:rtl/>
        </w:rPr>
        <w:t>استفاده</w:t>
      </w:r>
      <w:r>
        <w:rPr>
          <w:rFonts w:ascii="Yagut" w:hAnsiTheme="minorHAnsi" w:hint="cs"/>
          <w:sz w:val="28"/>
          <w:szCs w:val="28"/>
          <w:rtl/>
        </w:rPr>
        <w:t xml:space="preserve"> </w:t>
      </w:r>
      <w:r w:rsidRPr="00634F08">
        <w:rPr>
          <w:rFonts w:ascii="Yagut" w:hAnsiTheme="minorHAnsi" w:hint="cs"/>
          <w:sz w:val="28"/>
          <w:szCs w:val="28"/>
          <w:rtl/>
        </w:rPr>
        <w:t>شده</w:t>
      </w:r>
      <w:r>
        <w:rPr>
          <w:rFonts w:ascii="Yagut" w:hAnsiTheme="minorHAnsi" w:hint="cs"/>
          <w:sz w:val="28"/>
          <w:szCs w:val="28"/>
          <w:rtl/>
        </w:rPr>
        <w:t xml:space="preserve"> </w:t>
      </w:r>
      <w:r w:rsidRPr="00634F08">
        <w:rPr>
          <w:rFonts w:ascii="Yagut" w:hAnsiTheme="minorHAnsi" w:hint="cs"/>
          <w:sz w:val="28"/>
          <w:szCs w:val="28"/>
          <w:rtl/>
        </w:rPr>
        <w:t>است</w:t>
      </w:r>
      <w:r>
        <w:rPr>
          <w:rFonts w:ascii="Yagut" w:hAnsiTheme="minorHAnsi" w:hint="cs"/>
          <w:sz w:val="28"/>
          <w:szCs w:val="28"/>
          <w:rtl/>
        </w:rPr>
        <w:t xml:space="preserve">. </w:t>
      </w:r>
      <w:r w:rsidRPr="00634F08">
        <w:rPr>
          <w:rFonts w:ascii="Yagut" w:hAnsiTheme="minorHAnsi" w:hint="cs"/>
          <w:sz w:val="28"/>
          <w:szCs w:val="28"/>
          <w:rtl/>
        </w:rPr>
        <w:t>در</w:t>
      </w:r>
      <w:r>
        <w:rPr>
          <w:rFonts w:ascii="Yagut" w:hAnsiTheme="minorHAnsi" w:hint="cs"/>
          <w:sz w:val="28"/>
          <w:szCs w:val="28"/>
          <w:rtl/>
        </w:rPr>
        <w:t xml:space="preserve"> </w:t>
      </w:r>
      <w:r w:rsidRPr="00634F08">
        <w:rPr>
          <w:rFonts w:ascii="Yagut" w:hAnsiTheme="minorHAnsi" w:hint="cs"/>
          <w:sz w:val="28"/>
          <w:szCs w:val="28"/>
          <w:rtl/>
        </w:rPr>
        <w:t>الگو</w:t>
      </w:r>
      <w:r>
        <w:rPr>
          <w:rFonts w:ascii="Yagut" w:hAnsiTheme="minorHAnsi" w:hint="cs"/>
          <w:sz w:val="28"/>
          <w:szCs w:val="28"/>
          <w:rtl/>
        </w:rPr>
        <w:t xml:space="preserve">ی </w:t>
      </w:r>
      <w:r w:rsidRPr="00634F08">
        <w:rPr>
          <w:rFonts w:cstheme="majorBidi"/>
          <w:sz w:val="24"/>
          <w:szCs w:val="24"/>
        </w:rPr>
        <w:t>FAEF</w:t>
      </w:r>
      <w:r w:rsidRPr="00634F08">
        <w:rPr>
          <w:rFonts w:asciiTheme="minorHAnsi" w:hAnsiTheme="minorHAnsi" w:hint="cs"/>
          <w:sz w:val="24"/>
          <w:szCs w:val="24"/>
          <w:rtl/>
          <w:lang w:bidi="fa-IR"/>
        </w:rPr>
        <w:t xml:space="preserve"> </w:t>
      </w:r>
      <w:r w:rsidRPr="00634F08">
        <w:rPr>
          <w:rFonts w:ascii="Yagut" w:hAnsiTheme="minorHAnsi" w:hint="cs"/>
          <w:sz w:val="28"/>
          <w:szCs w:val="28"/>
          <w:rtl/>
        </w:rPr>
        <w:t>،</w:t>
      </w:r>
      <w:r>
        <w:rPr>
          <w:rFonts w:ascii="Yagut" w:hAnsiTheme="minorHAnsi" w:hint="cs"/>
          <w:sz w:val="28"/>
          <w:szCs w:val="28"/>
          <w:rtl/>
        </w:rPr>
        <w:t xml:space="preserve"> </w:t>
      </w:r>
      <w:r w:rsidRPr="00634F08">
        <w:rPr>
          <w:rFonts w:ascii="Yagut" w:hAnsiTheme="minorHAnsi" w:hint="cs"/>
          <w:sz w:val="28"/>
          <w:szCs w:val="28"/>
          <w:rtl/>
        </w:rPr>
        <w:t>معماری</w:t>
      </w:r>
      <w:r>
        <w:rPr>
          <w:rFonts w:ascii="Yagut" w:hAnsiTheme="minorHAnsi" w:hint="cs"/>
          <w:sz w:val="28"/>
          <w:szCs w:val="28"/>
          <w:rtl/>
        </w:rPr>
        <w:t xml:space="preserve"> </w:t>
      </w:r>
      <w:r w:rsidRPr="00634F08">
        <w:rPr>
          <w:rFonts w:ascii="Yagut" w:hAnsiTheme="minorHAnsi" w:hint="cs"/>
          <w:sz w:val="28"/>
          <w:szCs w:val="28"/>
          <w:rtl/>
        </w:rPr>
        <w:t>سازمان</w:t>
      </w:r>
      <w:r>
        <w:rPr>
          <w:rFonts w:ascii="Yagut" w:hAnsiTheme="minorHAnsi" w:hint="cs"/>
          <w:sz w:val="28"/>
          <w:szCs w:val="28"/>
          <w:rtl/>
        </w:rPr>
        <w:t xml:space="preserve"> </w:t>
      </w:r>
      <w:r w:rsidRPr="00634F08">
        <w:rPr>
          <w:rFonts w:ascii="Yagut" w:hAnsiTheme="minorHAnsi" w:hint="cs"/>
          <w:sz w:val="28"/>
          <w:szCs w:val="28"/>
          <w:rtl/>
        </w:rPr>
        <w:t>در</w:t>
      </w:r>
      <w:r>
        <w:rPr>
          <w:rFonts w:ascii="Yagut" w:hAnsiTheme="minorHAnsi" w:hint="cs"/>
          <w:sz w:val="28"/>
          <w:szCs w:val="28"/>
          <w:rtl/>
        </w:rPr>
        <w:t xml:space="preserve"> </w:t>
      </w:r>
      <w:r w:rsidRPr="00634F08">
        <w:rPr>
          <w:rFonts w:ascii="Yagut" w:hAnsiTheme="minorHAnsi" w:hint="cs"/>
          <w:sz w:val="28"/>
          <w:szCs w:val="28"/>
          <w:rtl/>
        </w:rPr>
        <w:t>پنج</w:t>
      </w:r>
      <w:r>
        <w:rPr>
          <w:rFonts w:ascii="Yagut" w:hAnsiTheme="minorHAnsi" w:hint="cs"/>
          <w:sz w:val="28"/>
          <w:szCs w:val="28"/>
          <w:rtl/>
          <w:lang w:bidi="fa-IR"/>
        </w:rPr>
        <w:t xml:space="preserve"> </w:t>
      </w:r>
      <w:r w:rsidRPr="00634F08">
        <w:rPr>
          <w:rFonts w:ascii="Yagut" w:hAnsiTheme="minorHAnsi" w:hint="cs"/>
          <w:sz w:val="28"/>
          <w:szCs w:val="28"/>
          <w:rtl/>
        </w:rPr>
        <w:t>لایه</w:t>
      </w:r>
      <w:r w:rsidR="006D0C06">
        <w:rPr>
          <w:rFonts w:ascii="Yagut" w:hAnsiTheme="minorHAnsi" w:hint="cs"/>
          <w:sz w:val="28"/>
          <w:szCs w:val="28"/>
          <w:rtl/>
          <w:lang w:bidi="fa-IR"/>
        </w:rPr>
        <w:t xml:space="preserve"> </w:t>
      </w:r>
      <w:r w:rsidRPr="00634F08">
        <w:rPr>
          <w:rFonts w:ascii="Yagut" w:hAnsiTheme="minorHAnsi" w:hint="cs"/>
          <w:sz w:val="28"/>
          <w:szCs w:val="28"/>
          <w:rtl/>
        </w:rPr>
        <w:t>زیر</w:t>
      </w:r>
      <w:r>
        <w:rPr>
          <w:rFonts w:ascii="Yagut" w:hAnsiTheme="minorHAnsi" w:hint="cs"/>
          <w:sz w:val="28"/>
          <w:szCs w:val="28"/>
          <w:rtl/>
        </w:rPr>
        <w:t xml:space="preserve"> </w:t>
      </w:r>
      <w:r w:rsidRPr="00634F08">
        <w:rPr>
          <w:rFonts w:ascii="Yagut" w:hAnsiTheme="minorHAnsi" w:hint="cs"/>
          <w:sz w:val="28"/>
          <w:szCs w:val="28"/>
          <w:rtl/>
        </w:rPr>
        <w:t>مدل</w:t>
      </w:r>
      <w:r>
        <w:rPr>
          <w:rFonts w:ascii="Yagut" w:hAnsiTheme="minorHAnsi"/>
          <w:sz w:val="28"/>
          <w:szCs w:val="28"/>
          <w:rtl/>
        </w:rPr>
        <w:softHyphen/>
      </w:r>
      <w:r w:rsidRPr="00634F08">
        <w:rPr>
          <w:rFonts w:ascii="Yagut" w:hAnsiTheme="minorHAnsi" w:hint="cs"/>
          <w:sz w:val="28"/>
          <w:szCs w:val="28"/>
          <w:rtl/>
        </w:rPr>
        <w:t>سازی</w:t>
      </w:r>
      <w:r>
        <w:rPr>
          <w:rFonts w:ascii="Yagut" w:hAnsiTheme="minorHAnsi" w:hint="cs"/>
          <w:sz w:val="28"/>
          <w:szCs w:val="28"/>
          <w:rtl/>
        </w:rPr>
        <w:t xml:space="preserve"> </w:t>
      </w:r>
      <w:r w:rsidRPr="00634F08">
        <w:rPr>
          <w:rFonts w:ascii="Yagut" w:hAnsiTheme="minorHAnsi" w:hint="cs"/>
          <w:sz w:val="28"/>
          <w:szCs w:val="28"/>
          <w:rtl/>
        </w:rPr>
        <w:t>می</w:t>
      </w:r>
      <w:r>
        <w:rPr>
          <w:rFonts w:ascii="Yagut" w:hAnsiTheme="minorHAnsi"/>
          <w:sz w:val="28"/>
          <w:szCs w:val="28"/>
          <w:rtl/>
        </w:rPr>
        <w:softHyphen/>
      </w:r>
      <w:r w:rsidRPr="00634F08">
        <w:rPr>
          <w:rFonts w:ascii="Yagut" w:hAnsiTheme="minorHAnsi" w:hint="cs"/>
          <w:sz w:val="28"/>
          <w:szCs w:val="28"/>
          <w:rtl/>
        </w:rPr>
        <w:t>شود</w:t>
      </w:r>
      <w:r>
        <w:rPr>
          <w:rFonts w:ascii="Yagut" w:hAnsiTheme="minorHAnsi" w:hint="cs"/>
          <w:sz w:val="28"/>
          <w:szCs w:val="28"/>
          <w:rtl/>
        </w:rPr>
        <w:t>:</w:t>
      </w:r>
    </w:p>
    <w:p w14:paraId="2C609606" w14:textId="77777777" w:rsidR="00634F08" w:rsidRPr="00634F08" w:rsidRDefault="00634F08" w:rsidP="00634F08">
      <w:pPr>
        <w:bidi/>
        <w:rPr>
          <w:rtl/>
          <w:lang w:bidi="fa-IR"/>
        </w:rPr>
      </w:pPr>
    </w:p>
    <w:p w14:paraId="106820F3" w14:textId="77777777" w:rsidR="00634F08" w:rsidRDefault="00634F08" w:rsidP="00634F08">
      <w:pPr>
        <w:bidi/>
        <w:rPr>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634F08" w14:paraId="69797238" w14:textId="77777777" w:rsidTr="00335F0B">
        <w:tc>
          <w:tcPr>
            <w:tcW w:w="8720" w:type="dxa"/>
          </w:tcPr>
          <w:p w14:paraId="05C4C9AC" w14:textId="77777777" w:rsidR="00634F08" w:rsidRDefault="00634F08" w:rsidP="00634F08">
            <w:pPr>
              <w:bidi/>
              <w:jc w:val="center"/>
              <w:rPr>
                <w:rtl/>
                <w:lang w:bidi="fa-IR"/>
              </w:rPr>
            </w:pPr>
            <w:r>
              <w:rPr>
                <w:rFonts w:hint="cs"/>
                <w:noProof/>
                <w:rtl/>
              </w:rPr>
              <w:drawing>
                <wp:inline distT="0" distB="0" distL="0" distR="0" wp14:anchorId="5AF304EF" wp14:editId="38112CC0">
                  <wp:extent cx="4723765" cy="2597785"/>
                  <wp:effectExtent l="76200" t="38100" r="38735" b="6921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634F08" w14:paraId="25BC889D" w14:textId="77777777" w:rsidTr="00335F0B">
        <w:tc>
          <w:tcPr>
            <w:tcW w:w="8720" w:type="dxa"/>
          </w:tcPr>
          <w:p w14:paraId="731FCB06" w14:textId="77777777" w:rsidR="00634F08" w:rsidRDefault="00B35F51" w:rsidP="00634F08">
            <w:pPr>
              <w:bidi/>
              <w:jc w:val="center"/>
              <w:rPr>
                <w:lang w:bidi="fa-IR"/>
              </w:rPr>
            </w:pPr>
            <w:r>
              <w:rPr>
                <w:rFonts w:hint="cs"/>
                <w:rtl/>
                <w:lang w:bidi="fa-IR"/>
              </w:rPr>
              <w:t xml:space="preserve">معماری بر مبنای الگوی </w:t>
            </w:r>
            <w:r>
              <w:rPr>
                <w:lang w:bidi="fa-IR"/>
              </w:rPr>
              <w:t>FEAF</w:t>
            </w:r>
          </w:p>
        </w:tc>
      </w:tr>
    </w:tbl>
    <w:p w14:paraId="4CD1A402" w14:textId="77777777" w:rsidR="00297AA6" w:rsidRDefault="00297AA6" w:rsidP="00297AA6">
      <w:pPr>
        <w:bidi/>
        <w:rPr>
          <w:rtl/>
          <w:lang w:bidi="fa-IR"/>
        </w:rPr>
      </w:pPr>
    </w:p>
    <w:p w14:paraId="218DCAAD" w14:textId="77777777" w:rsidR="00644609" w:rsidRDefault="00644609" w:rsidP="00644609">
      <w:pPr>
        <w:bidi/>
        <w:rPr>
          <w:rtl/>
          <w:lang w:bidi="fa-IR"/>
        </w:rPr>
      </w:pPr>
      <w:r>
        <w:rPr>
          <w:rFonts w:hint="cs"/>
          <w:rtl/>
          <w:lang w:bidi="fa-IR"/>
        </w:rPr>
        <w:t xml:space="preserve">نگاشت الگوی </w:t>
      </w:r>
      <w:r>
        <w:rPr>
          <w:lang w:bidi="fa-IR"/>
        </w:rPr>
        <w:t>FEAF</w:t>
      </w:r>
      <w:r>
        <w:rPr>
          <w:rFonts w:hint="cs"/>
          <w:rtl/>
          <w:lang w:bidi="fa-IR"/>
        </w:rPr>
        <w:t xml:space="preserve"> به معماری مرجع </w:t>
      </w:r>
      <w:r>
        <w:rPr>
          <w:lang w:bidi="fa-IR"/>
        </w:rPr>
        <w:t>ADM</w:t>
      </w:r>
      <w:r>
        <w:rPr>
          <w:rFonts w:hint="cs"/>
          <w:rtl/>
          <w:lang w:bidi="fa-IR"/>
        </w:rPr>
        <w:t>:</w:t>
      </w:r>
    </w:p>
    <w:tbl>
      <w:tblPr>
        <w:tblStyle w:val="TableGrid"/>
        <w:bidiVisual/>
        <w:tblW w:w="0" w:type="auto"/>
        <w:tblLook w:val="04A0" w:firstRow="1" w:lastRow="0" w:firstColumn="1" w:lastColumn="0" w:noHBand="0" w:noVBand="1"/>
      </w:tblPr>
      <w:tblGrid>
        <w:gridCol w:w="8720"/>
      </w:tblGrid>
      <w:tr w:rsidR="00644609" w14:paraId="752B0436" w14:textId="77777777" w:rsidTr="00644609">
        <w:tc>
          <w:tcPr>
            <w:tcW w:w="8720" w:type="dxa"/>
          </w:tcPr>
          <w:p w14:paraId="57A5228B" w14:textId="77777777" w:rsidR="00644609" w:rsidRDefault="00644609" w:rsidP="00644609">
            <w:pPr>
              <w:bidi/>
              <w:jc w:val="center"/>
              <w:rPr>
                <w:rtl/>
                <w:lang w:bidi="fa-IR"/>
              </w:rPr>
            </w:pPr>
            <w:r>
              <w:rPr>
                <w:rFonts w:hint="cs"/>
                <w:noProof/>
                <w:rtl/>
              </w:rPr>
              <w:lastRenderedPageBreak/>
              <w:drawing>
                <wp:inline distT="0" distB="0" distL="0" distR="0" wp14:anchorId="05EE991F" wp14:editId="2D74E5CC">
                  <wp:extent cx="5398770" cy="223456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398770" cy="2234565"/>
                          </a:xfrm>
                          <a:prstGeom prst="rect">
                            <a:avLst/>
                          </a:prstGeom>
                          <a:noFill/>
                          <a:ln w="9525">
                            <a:noFill/>
                            <a:miter lim="800000"/>
                            <a:headEnd/>
                            <a:tailEnd/>
                          </a:ln>
                        </pic:spPr>
                      </pic:pic>
                    </a:graphicData>
                  </a:graphic>
                </wp:inline>
              </w:drawing>
            </w:r>
          </w:p>
        </w:tc>
      </w:tr>
    </w:tbl>
    <w:p w14:paraId="0E4D8408" w14:textId="77777777" w:rsidR="00912941" w:rsidRDefault="00912941">
      <w:pPr>
        <w:rPr>
          <w:rtl/>
          <w:lang w:bidi="fa-IR"/>
        </w:rPr>
      </w:pPr>
    </w:p>
    <w:p w14:paraId="4ECED67C" w14:textId="77777777" w:rsidR="002B60E4" w:rsidRDefault="00912941" w:rsidP="00912941">
      <w:pPr>
        <w:pStyle w:val="Heading2"/>
        <w:bidi/>
        <w:rPr>
          <w:rtl/>
          <w:lang w:bidi="fa-IR"/>
        </w:rPr>
      </w:pPr>
      <w:bookmarkStart w:id="6" w:name="_Toc373829585"/>
      <w:r>
        <w:rPr>
          <w:rFonts w:hint="cs"/>
          <w:rtl/>
          <w:lang w:bidi="fa-IR"/>
        </w:rPr>
        <w:t xml:space="preserve">2-2. </w:t>
      </w:r>
      <w:r w:rsidR="00640B64">
        <w:rPr>
          <w:rFonts w:hint="cs"/>
          <w:rtl/>
          <w:lang w:bidi="fa-IR"/>
        </w:rPr>
        <w:t xml:space="preserve">اهداف </w:t>
      </w:r>
      <w:r w:rsidR="00AB59AC">
        <w:rPr>
          <w:rFonts w:hint="cs"/>
          <w:rtl/>
          <w:lang w:bidi="fa-IR"/>
        </w:rPr>
        <w:t>واحد فناوری اطلاعات</w:t>
      </w:r>
      <w:bookmarkEnd w:id="6"/>
      <w:r w:rsidR="00640B64">
        <w:rPr>
          <w:rFonts w:hint="cs"/>
          <w:rtl/>
          <w:lang w:bidi="fa-IR"/>
        </w:rPr>
        <w:t xml:space="preserve"> </w:t>
      </w:r>
    </w:p>
    <w:p w14:paraId="700739FF" w14:textId="7B82D825" w:rsidR="00640B64" w:rsidRDefault="00CC68A2" w:rsidP="0076087C">
      <w:pPr>
        <w:bidi/>
        <w:rPr>
          <w:rtl/>
          <w:lang w:bidi="fa-IR"/>
        </w:rPr>
      </w:pPr>
      <w:r>
        <w:rPr>
          <w:rFonts w:hint="cs"/>
          <w:rtl/>
          <w:lang w:bidi="fa-IR"/>
        </w:rPr>
        <w:t>مدیریت فناوری اطلاعات</w:t>
      </w:r>
      <w:r w:rsidR="00060036">
        <w:rPr>
          <w:rFonts w:hint="cs"/>
          <w:rtl/>
          <w:lang w:bidi="fa-IR"/>
        </w:rPr>
        <w:t xml:space="preserve">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r w:rsidR="00060036">
        <w:rPr>
          <w:rFonts w:hint="cs"/>
          <w:rtl/>
          <w:lang w:bidi="fa-IR"/>
        </w:rPr>
        <w:t xml:space="preserve"> در جهت برآورده </w:t>
      </w:r>
      <w:r w:rsidR="00512844">
        <w:rPr>
          <w:rFonts w:hint="cs"/>
          <w:rtl/>
          <w:lang w:bidi="fa-IR"/>
        </w:rPr>
        <w:t xml:space="preserve">کردن </w:t>
      </w:r>
      <w:r w:rsidR="0076087C">
        <w:rPr>
          <w:rFonts w:hint="cs"/>
          <w:rtl/>
          <w:lang w:bidi="fa-IR"/>
        </w:rPr>
        <w:t xml:space="preserve">وظایف محوله </w:t>
      </w:r>
      <w:r w:rsidR="00512844">
        <w:rPr>
          <w:rFonts w:hint="cs"/>
          <w:rtl/>
          <w:lang w:bidi="fa-IR"/>
        </w:rPr>
        <w:t>فعالیت</w:t>
      </w:r>
      <w:r w:rsidR="00512844">
        <w:rPr>
          <w:rtl/>
          <w:lang w:bidi="fa-IR"/>
        </w:rPr>
        <w:softHyphen/>
      </w:r>
      <w:r w:rsidR="00512844">
        <w:rPr>
          <w:rFonts w:hint="cs"/>
          <w:rtl/>
          <w:lang w:bidi="fa-IR"/>
        </w:rPr>
        <w:t>های زیر را انجام می</w:t>
      </w:r>
      <w:r w:rsidR="00512844">
        <w:rPr>
          <w:rtl/>
          <w:lang w:bidi="fa-IR"/>
        </w:rPr>
        <w:softHyphen/>
      </w:r>
      <w:r w:rsidR="0076087C">
        <w:rPr>
          <w:rFonts w:hint="cs"/>
          <w:rtl/>
          <w:lang w:bidi="fa-IR"/>
        </w:rPr>
        <w:t>دهد:</w:t>
      </w:r>
    </w:p>
    <w:p w14:paraId="6048DB81" w14:textId="77777777" w:rsidR="00687AB2" w:rsidRDefault="00A51DCD" w:rsidP="001847EC">
      <w:pPr>
        <w:pStyle w:val="ListParagraph"/>
        <w:numPr>
          <w:ilvl w:val="0"/>
          <w:numId w:val="4"/>
        </w:numPr>
        <w:bidi/>
        <w:spacing w:line="360" w:lineRule="auto"/>
        <w:rPr>
          <w:lang w:bidi="fa-IR"/>
        </w:rPr>
      </w:pPr>
      <w:r>
        <w:rPr>
          <w:rFonts w:hint="cs"/>
          <w:rtl/>
          <w:lang w:bidi="fa-IR"/>
        </w:rPr>
        <w:t>فرآهم نمودن زیر ساخت فیزیکی (سخت</w:t>
      </w:r>
      <w:r>
        <w:rPr>
          <w:rtl/>
          <w:lang w:bidi="fa-IR"/>
        </w:rPr>
        <w:softHyphen/>
      </w:r>
      <w:r>
        <w:rPr>
          <w:rFonts w:hint="cs"/>
          <w:rtl/>
          <w:lang w:bidi="fa-IR"/>
        </w:rPr>
        <w:t>افزار و شبکه)</w:t>
      </w:r>
    </w:p>
    <w:p w14:paraId="6619C50B" w14:textId="77777777" w:rsidR="00640EC2" w:rsidRDefault="00640EC2" w:rsidP="001847EC">
      <w:pPr>
        <w:pStyle w:val="ListParagraph"/>
        <w:numPr>
          <w:ilvl w:val="0"/>
          <w:numId w:val="4"/>
        </w:numPr>
        <w:bidi/>
        <w:spacing w:line="360" w:lineRule="auto"/>
        <w:rPr>
          <w:rtl/>
          <w:lang w:bidi="fa-IR"/>
        </w:rPr>
      </w:pPr>
      <w:r>
        <w:rPr>
          <w:rFonts w:hint="cs"/>
          <w:rtl/>
          <w:lang w:bidi="fa-IR"/>
        </w:rPr>
        <w:t>اعطاء اختیارات خاص به کارکنان</w:t>
      </w:r>
    </w:p>
    <w:p w14:paraId="05A92764" w14:textId="77777777" w:rsidR="00640EC2" w:rsidRDefault="00640EC2" w:rsidP="001847EC">
      <w:pPr>
        <w:pStyle w:val="ListParagraph"/>
        <w:numPr>
          <w:ilvl w:val="0"/>
          <w:numId w:val="4"/>
        </w:numPr>
        <w:bidi/>
        <w:spacing w:line="360" w:lineRule="auto"/>
        <w:rPr>
          <w:lang w:bidi="fa-IR"/>
        </w:rPr>
      </w:pPr>
      <w:r>
        <w:rPr>
          <w:rFonts w:hint="cs"/>
          <w:rtl/>
          <w:lang w:bidi="fa-IR"/>
        </w:rPr>
        <w:t>پشتیبانی و نگهداری سامانه</w:t>
      </w:r>
    </w:p>
    <w:p w14:paraId="4558EC7D" w14:textId="77777777" w:rsidR="00640EC2" w:rsidRDefault="004348D2" w:rsidP="001847EC">
      <w:pPr>
        <w:pStyle w:val="ListParagraph"/>
        <w:numPr>
          <w:ilvl w:val="0"/>
          <w:numId w:val="4"/>
        </w:numPr>
        <w:bidi/>
        <w:spacing w:line="360" w:lineRule="auto"/>
        <w:rPr>
          <w:lang w:bidi="fa-IR"/>
        </w:rPr>
      </w:pPr>
      <w:r>
        <w:rPr>
          <w:rFonts w:hint="cs"/>
          <w:rtl/>
          <w:lang w:bidi="fa-IR"/>
        </w:rPr>
        <w:t>ارائه خدمات اینترنتی به کارکنان و مشتریان</w:t>
      </w:r>
    </w:p>
    <w:p w14:paraId="7F7543FC" w14:textId="77777777" w:rsidR="00640EC2" w:rsidRDefault="00640EC2" w:rsidP="001847EC">
      <w:pPr>
        <w:pStyle w:val="ListParagraph"/>
        <w:numPr>
          <w:ilvl w:val="0"/>
          <w:numId w:val="4"/>
        </w:numPr>
        <w:bidi/>
        <w:spacing w:line="360" w:lineRule="auto"/>
        <w:rPr>
          <w:rtl/>
          <w:lang w:bidi="fa-IR"/>
        </w:rPr>
      </w:pPr>
      <w:r>
        <w:rPr>
          <w:rFonts w:hint="cs"/>
          <w:rtl/>
          <w:lang w:bidi="fa-IR"/>
        </w:rPr>
        <w:t>تهیه نسخه</w:t>
      </w:r>
      <w:r>
        <w:rPr>
          <w:rtl/>
          <w:lang w:bidi="fa-IR"/>
        </w:rPr>
        <w:softHyphen/>
      </w:r>
      <w:r>
        <w:rPr>
          <w:rFonts w:hint="cs"/>
          <w:rtl/>
          <w:lang w:bidi="fa-IR"/>
        </w:rPr>
        <w:t>ی پشتیبان از</w:t>
      </w:r>
      <w:r w:rsidR="00F83197">
        <w:rPr>
          <w:rFonts w:hint="cs"/>
          <w:rtl/>
          <w:lang w:bidi="fa-IR"/>
        </w:rPr>
        <w:t xml:space="preserve"> اطلاعات شرکت</w:t>
      </w:r>
    </w:p>
    <w:p w14:paraId="50BE0CD0" w14:textId="77777777" w:rsidR="00687AB2" w:rsidRPr="00640B64" w:rsidRDefault="00687AB2" w:rsidP="00687AB2">
      <w:pPr>
        <w:bidi/>
        <w:rPr>
          <w:rtl/>
          <w:lang w:bidi="fa-IR"/>
        </w:rPr>
      </w:pPr>
    </w:p>
    <w:p w14:paraId="25FE618E" w14:textId="77777777" w:rsidR="002B60E4" w:rsidRPr="00912941" w:rsidRDefault="002B60E4" w:rsidP="00912941">
      <w:pPr>
        <w:pStyle w:val="Heading2"/>
        <w:bidi/>
        <w:rPr>
          <w:rtl/>
        </w:rPr>
      </w:pPr>
      <w:bookmarkStart w:id="7" w:name="_Toc373829586"/>
      <w:r w:rsidRPr="00912941">
        <w:rPr>
          <w:rFonts w:hint="cs"/>
          <w:rtl/>
        </w:rPr>
        <w:t>2-</w:t>
      </w:r>
      <w:r w:rsidR="00912941">
        <w:rPr>
          <w:rFonts w:hint="cs"/>
          <w:rtl/>
        </w:rPr>
        <w:t>3</w:t>
      </w:r>
      <w:r w:rsidRPr="00912941">
        <w:rPr>
          <w:rFonts w:hint="cs"/>
          <w:rtl/>
        </w:rPr>
        <w:t>. پیشران</w:t>
      </w:r>
      <w:r w:rsidRPr="00912941">
        <w:rPr>
          <w:rtl/>
        </w:rPr>
        <w:softHyphen/>
      </w:r>
      <w:r w:rsidRPr="00912941">
        <w:rPr>
          <w:rFonts w:hint="cs"/>
          <w:rtl/>
        </w:rPr>
        <w:t>های کسب و کار</w:t>
      </w:r>
      <w:bookmarkEnd w:id="7"/>
    </w:p>
    <w:p w14:paraId="2AF13DD5" w14:textId="77777777" w:rsidR="002B60E4" w:rsidRDefault="003305B4" w:rsidP="003305B4">
      <w:pPr>
        <w:bidi/>
        <w:spacing w:before="240"/>
        <w:rPr>
          <w:rtl/>
        </w:rPr>
      </w:pPr>
      <w:r>
        <w:rPr>
          <w:rFonts w:hint="cs"/>
          <w:rtl/>
        </w:rPr>
        <w:t>در این بخش به شناسایی پیشران</w:t>
      </w:r>
      <w:r>
        <w:rPr>
          <w:rtl/>
        </w:rPr>
        <w:softHyphen/>
      </w:r>
      <w:r>
        <w:rPr>
          <w:rFonts w:hint="cs"/>
          <w:rtl/>
        </w:rPr>
        <w:t>های کسب و کار پرداخته</w:t>
      </w:r>
      <w:r>
        <w:rPr>
          <w:rtl/>
        </w:rPr>
        <w:softHyphen/>
      </w:r>
      <w:r w:rsidR="00B37B82">
        <w:rPr>
          <w:rFonts w:hint="cs"/>
          <w:rtl/>
        </w:rPr>
        <w:t>ایم که در دو دسته کیفی و</w:t>
      </w:r>
      <w:r>
        <w:rPr>
          <w:rFonts w:hint="cs"/>
          <w:rtl/>
        </w:rPr>
        <w:t xml:space="preserve"> کمی هستند.</w:t>
      </w:r>
    </w:p>
    <w:p w14:paraId="03DDE588" w14:textId="77777777" w:rsidR="002B60E4" w:rsidRPr="003305B4" w:rsidRDefault="002B60E4" w:rsidP="00912941">
      <w:pPr>
        <w:pStyle w:val="Heading3"/>
        <w:bidi/>
        <w:rPr>
          <w:rtl/>
        </w:rPr>
      </w:pPr>
      <w:bookmarkStart w:id="8" w:name="_Toc359621101"/>
      <w:bookmarkStart w:id="9" w:name="_Toc373829587"/>
      <w:r w:rsidRPr="003305B4">
        <w:rPr>
          <w:rFonts w:hint="cs"/>
          <w:rtl/>
        </w:rPr>
        <w:t>2-</w:t>
      </w:r>
      <w:r w:rsidR="00912941">
        <w:rPr>
          <w:rFonts w:hint="cs"/>
          <w:rtl/>
        </w:rPr>
        <w:t>3</w:t>
      </w:r>
      <w:r w:rsidRPr="003305B4">
        <w:rPr>
          <w:rFonts w:hint="cs"/>
          <w:rtl/>
        </w:rPr>
        <w:t>-1. کارایی:</w:t>
      </w:r>
      <w:bookmarkEnd w:id="8"/>
      <w:bookmarkEnd w:id="9"/>
    </w:p>
    <w:p w14:paraId="72BB3B04" w14:textId="77777777" w:rsidR="002B60E4" w:rsidRPr="00C77A05" w:rsidRDefault="004E528C" w:rsidP="00B847E5">
      <w:pPr>
        <w:bidi/>
        <w:spacing w:before="240"/>
        <w:jc w:val="both"/>
        <w:rPr>
          <w:color w:val="000000" w:themeColor="text1"/>
          <w:sz w:val="26"/>
          <w:rtl/>
          <w:lang w:bidi="fa-IR"/>
        </w:rPr>
      </w:pPr>
      <w:r>
        <w:rPr>
          <w:rFonts w:hint="cs"/>
          <w:color w:val="000000" w:themeColor="text1"/>
          <w:sz w:val="26"/>
          <w:rtl/>
          <w:lang w:bidi="fa-IR"/>
        </w:rPr>
        <w:t>یکی از اهداف</w:t>
      </w:r>
      <w:r w:rsidR="002B60E4" w:rsidRPr="00C77A05">
        <w:rPr>
          <w:rFonts w:hint="cs"/>
          <w:color w:val="000000" w:themeColor="text1"/>
          <w:sz w:val="26"/>
          <w:rtl/>
          <w:lang w:bidi="fa-IR"/>
        </w:rPr>
        <w:t xml:space="preserve"> پاسخ</w:t>
      </w:r>
      <w:r w:rsidR="002B60E4" w:rsidRPr="00C77A05">
        <w:rPr>
          <w:rFonts w:hint="cs"/>
          <w:color w:val="000000" w:themeColor="text1"/>
          <w:sz w:val="26"/>
          <w:rtl/>
          <w:lang w:bidi="fa-IR"/>
        </w:rPr>
        <w:softHyphen/>
        <w:t>گویی به موقع و با سرعت مناسب به مشتر</w:t>
      </w:r>
      <w:r w:rsidR="002B60E4" w:rsidRPr="00C77A05">
        <w:rPr>
          <w:rFonts w:hint="cs"/>
          <w:color w:val="000000" w:themeColor="text1"/>
          <w:sz w:val="26"/>
          <w:rtl/>
          <w:lang w:bidi="fa-IR"/>
        </w:rPr>
        <w:softHyphen/>
        <w:t>یان (جدید و قدیمی) می</w:t>
      </w:r>
      <w:r w:rsidR="002B60E4" w:rsidRPr="00C77A05">
        <w:rPr>
          <w:rFonts w:hint="cs"/>
          <w:color w:val="000000" w:themeColor="text1"/>
          <w:sz w:val="26"/>
          <w:rtl/>
          <w:lang w:bidi="fa-IR"/>
        </w:rPr>
        <w:softHyphen/>
        <w:t>باشد. و با توجه به تعریفی که از کارایی داریم؛ سیستم باید قادر به پاسخ</w:t>
      </w:r>
      <w:r w:rsidR="002B60E4" w:rsidRPr="00C77A05">
        <w:rPr>
          <w:rFonts w:hint="cs"/>
          <w:color w:val="000000" w:themeColor="text1"/>
          <w:sz w:val="26"/>
          <w:rtl/>
          <w:lang w:bidi="fa-IR"/>
        </w:rPr>
        <w:softHyphen/>
        <w:t>گویی به رویدادها در مدت زمان مناسب باشد.</w:t>
      </w:r>
    </w:p>
    <w:p w14:paraId="13D3F387" w14:textId="77777777" w:rsidR="002B60E4" w:rsidRPr="00C77A05" w:rsidRDefault="002B60E4" w:rsidP="002B60E4">
      <w:pPr>
        <w:bidi/>
        <w:jc w:val="both"/>
        <w:rPr>
          <w:color w:val="000000" w:themeColor="text1"/>
          <w:sz w:val="26"/>
          <w:rtl/>
          <w:lang w:bidi="fa-IR"/>
        </w:rPr>
      </w:pPr>
      <w:r w:rsidRPr="00C77A05">
        <w:rPr>
          <w:rFonts w:hint="cs"/>
          <w:color w:val="000000" w:themeColor="text1"/>
          <w:sz w:val="26"/>
          <w:rtl/>
          <w:lang w:bidi="fa-IR"/>
        </w:rPr>
        <w:t>به همین علت برای جلوگیری از پیچیدگی کارایی باید</w:t>
      </w:r>
      <w:r w:rsidR="004E528C">
        <w:rPr>
          <w:rFonts w:hint="cs"/>
          <w:color w:val="000000" w:themeColor="text1"/>
          <w:sz w:val="26"/>
          <w:rtl/>
          <w:lang w:bidi="fa-IR"/>
        </w:rPr>
        <w:t xml:space="preserve"> </w:t>
      </w:r>
      <w:r w:rsidRPr="00C77A05">
        <w:rPr>
          <w:rFonts w:hint="cs"/>
          <w:color w:val="000000" w:themeColor="text1"/>
          <w:sz w:val="26"/>
          <w:rtl/>
          <w:lang w:bidi="fa-IR"/>
        </w:rPr>
        <w:t>تعداد منابع و الگوهای ورودی برای هر دایره و بخش کنترل شود تا بتواند به درخواست</w:t>
      </w:r>
      <w:r w:rsidRPr="00C77A05">
        <w:rPr>
          <w:rFonts w:hint="cs"/>
          <w:color w:val="000000" w:themeColor="text1"/>
          <w:sz w:val="26"/>
          <w:rtl/>
          <w:lang w:bidi="fa-IR"/>
        </w:rPr>
        <w:softHyphen/>
        <w:t>های کاربر به سرعت پاسخ دهد. در همین راستا سرویس</w:t>
      </w:r>
      <w:r w:rsidRPr="00C77A05">
        <w:rPr>
          <w:rFonts w:hint="cs"/>
          <w:color w:val="000000" w:themeColor="text1"/>
          <w:sz w:val="26"/>
          <w:rtl/>
          <w:lang w:bidi="fa-IR"/>
        </w:rPr>
        <w:softHyphen/>
        <w:t xml:space="preserve">های مورد </w:t>
      </w:r>
      <w:r w:rsidRPr="00C77A05">
        <w:rPr>
          <w:rFonts w:hint="cs"/>
          <w:color w:val="000000" w:themeColor="text1"/>
          <w:sz w:val="26"/>
          <w:rtl/>
          <w:lang w:bidi="fa-IR"/>
        </w:rPr>
        <w:lastRenderedPageBreak/>
        <w:t>درخواست و رویدادهای مورد نظر کاربران در مدت حداکثر 10 ثانیه انتظار دریافت پاسخ گزارش مورد نظر را دارند.</w:t>
      </w:r>
    </w:p>
    <w:p w14:paraId="45324B3F" w14:textId="77777777" w:rsidR="002B60E4" w:rsidRPr="00C77A05" w:rsidRDefault="002B60E4" w:rsidP="002B60E4">
      <w:pPr>
        <w:autoSpaceDE w:val="0"/>
        <w:autoSpaceDN w:val="0"/>
        <w:bidi/>
        <w:adjustRightInd w:val="0"/>
        <w:spacing w:after="0" w:line="240" w:lineRule="auto"/>
        <w:jc w:val="both"/>
        <w:rPr>
          <w:color w:val="000000" w:themeColor="text1"/>
          <w:sz w:val="26"/>
          <w:lang w:bidi="fa-IR"/>
        </w:rPr>
      </w:pPr>
      <w:r w:rsidRPr="00C77A05">
        <w:rPr>
          <w:rFonts w:hint="cs"/>
          <w:color w:val="000000" w:themeColor="text1"/>
          <w:sz w:val="28"/>
          <w:szCs w:val="28"/>
          <w:rtl/>
          <w:lang w:bidi="fa-IR"/>
        </w:rPr>
        <w:t xml:space="preserve">  </w:t>
      </w:r>
      <w:r w:rsidRPr="00C77A05">
        <w:rPr>
          <w:color w:val="000000" w:themeColor="text1"/>
          <w:sz w:val="26"/>
          <w:rtl/>
          <w:lang w:bidi="fa-IR"/>
        </w:rPr>
        <w:t>با</w:t>
      </w:r>
      <w:r w:rsidRPr="00C77A05">
        <w:rPr>
          <w:color w:val="000000" w:themeColor="text1"/>
          <w:sz w:val="26"/>
          <w:lang w:bidi="fa-IR"/>
        </w:rPr>
        <w:t xml:space="preserve"> </w:t>
      </w:r>
      <w:r w:rsidRPr="00C77A05">
        <w:rPr>
          <w:color w:val="000000" w:themeColor="text1"/>
          <w:sz w:val="26"/>
          <w:rtl/>
          <w:lang w:bidi="fa-IR"/>
        </w:rPr>
        <w:t>توجه</w:t>
      </w:r>
      <w:r w:rsidRPr="00C77A05">
        <w:rPr>
          <w:color w:val="000000" w:themeColor="text1"/>
          <w:sz w:val="26"/>
          <w:lang w:bidi="fa-IR"/>
        </w:rPr>
        <w:t xml:space="preserve"> </w:t>
      </w:r>
      <w:r w:rsidRPr="00C77A05">
        <w:rPr>
          <w:color w:val="000000" w:themeColor="text1"/>
          <w:sz w:val="26"/>
          <w:rtl/>
          <w:lang w:bidi="fa-IR"/>
        </w:rPr>
        <w:t>به</w:t>
      </w:r>
      <w:r w:rsidRPr="00C77A05">
        <w:rPr>
          <w:color w:val="000000" w:themeColor="text1"/>
          <w:sz w:val="26"/>
          <w:lang w:bidi="fa-IR"/>
        </w:rPr>
        <w:t xml:space="preserve"> </w:t>
      </w:r>
      <w:r w:rsidRPr="00C77A05">
        <w:rPr>
          <w:color w:val="000000" w:themeColor="text1"/>
          <w:sz w:val="26"/>
          <w:rtl/>
          <w:lang w:bidi="fa-IR"/>
        </w:rPr>
        <w:t>اينكه</w:t>
      </w:r>
      <w:r w:rsidRPr="00C77A05">
        <w:rPr>
          <w:color w:val="000000" w:themeColor="text1"/>
          <w:sz w:val="26"/>
          <w:lang w:bidi="fa-IR"/>
        </w:rPr>
        <w:t xml:space="preserve"> </w:t>
      </w:r>
      <w:r w:rsidRPr="00C77A05">
        <w:rPr>
          <w:rFonts w:hint="cs"/>
          <w:color w:val="000000" w:themeColor="text1"/>
          <w:sz w:val="26"/>
          <w:rtl/>
          <w:lang w:bidi="fa-IR"/>
        </w:rPr>
        <w:t>کاربران</w:t>
      </w:r>
      <w:r w:rsidRPr="00C77A05">
        <w:rPr>
          <w:color w:val="000000" w:themeColor="text1"/>
          <w:sz w:val="26"/>
          <w:lang w:bidi="fa-IR"/>
        </w:rPr>
        <w:t xml:space="preserve"> </w:t>
      </w:r>
      <w:r w:rsidRPr="00C77A05">
        <w:rPr>
          <w:color w:val="000000" w:themeColor="text1"/>
          <w:sz w:val="26"/>
          <w:rtl/>
          <w:lang w:bidi="fa-IR"/>
        </w:rPr>
        <w:t>نياز</w:t>
      </w:r>
      <w:r w:rsidRPr="00C77A05">
        <w:rPr>
          <w:color w:val="000000" w:themeColor="text1"/>
          <w:sz w:val="26"/>
          <w:lang w:bidi="fa-IR"/>
        </w:rPr>
        <w:t xml:space="preserve"> </w:t>
      </w:r>
      <w:r w:rsidRPr="00C77A05">
        <w:rPr>
          <w:color w:val="000000" w:themeColor="text1"/>
          <w:sz w:val="26"/>
          <w:rtl/>
          <w:lang w:bidi="fa-IR"/>
        </w:rPr>
        <w:t>دارند</w:t>
      </w:r>
      <w:r w:rsidRPr="00C77A05">
        <w:rPr>
          <w:color w:val="000000" w:themeColor="text1"/>
          <w:sz w:val="26"/>
          <w:lang w:bidi="fa-IR"/>
        </w:rPr>
        <w:t xml:space="preserve"> </w:t>
      </w:r>
      <w:r w:rsidRPr="00C77A05">
        <w:rPr>
          <w:color w:val="000000" w:themeColor="text1"/>
          <w:sz w:val="26"/>
          <w:rtl/>
          <w:lang w:bidi="fa-IR"/>
        </w:rPr>
        <w:t>كه</w:t>
      </w:r>
      <w:r w:rsidRPr="00C77A05">
        <w:rPr>
          <w:color w:val="000000" w:themeColor="text1"/>
          <w:sz w:val="26"/>
          <w:lang w:bidi="fa-IR"/>
        </w:rPr>
        <w:t xml:space="preserve"> </w:t>
      </w:r>
      <w:r w:rsidRPr="00C77A05">
        <w:rPr>
          <w:color w:val="000000" w:themeColor="text1"/>
          <w:sz w:val="26"/>
          <w:rtl/>
          <w:lang w:bidi="fa-IR"/>
        </w:rPr>
        <w:t>اطلاعات</w:t>
      </w:r>
      <w:r w:rsidRPr="00C77A05">
        <w:rPr>
          <w:rFonts w:hint="cs"/>
          <w:color w:val="000000" w:themeColor="text1"/>
          <w:sz w:val="26"/>
          <w:rtl/>
          <w:lang w:bidi="fa-IR"/>
        </w:rPr>
        <w:t xml:space="preserve"> </w:t>
      </w:r>
      <w:r w:rsidRPr="00C77A05">
        <w:rPr>
          <w:color w:val="000000" w:themeColor="text1"/>
          <w:sz w:val="26"/>
          <w:rtl/>
          <w:lang w:bidi="fa-IR"/>
        </w:rPr>
        <w:t>را</w:t>
      </w:r>
      <w:r w:rsidRPr="00C77A05">
        <w:rPr>
          <w:rFonts w:hint="cs"/>
          <w:color w:val="000000" w:themeColor="text1"/>
          <w:sz w:val="26"/>
          <w:rtl/>
          <w:lang w:bidi="fa-IR"/>
        </w:rPr>
        <w:t xml:space="preserve"> </w:t>
      </w:r>
      <w:r w:rsidRPr="00C77A05">
        <w:rPr>
          <w:color w:val="000000" w:themeColor="text1"/>
          <w:sz w:val="26"/>
          <w:rtl/>
          <w:lang w:bidi="fa-IR"/>
        </w:rPr>
        <w:t>به</w:t>
      </w:r>
      <w:r w:rsidRPr="00C77A05">
        <w:rPr>
          <w:rFonts w:hint="cs"/>
          <w:color w:val="000000" w:themeColor="text1"/>
          <w:sz w:val="26"/>
          <w:rtl/>
          <w:lang w:bidi="fa-IR"/>
        </w:rPr>
        <w:t xml:space="preserve"> </w:t>
      </w:r>
      <w:r w:rsidRPr="00C77A05">
        <w:rPr>
          <w:color w:val="000000" w:themeColor="text1"/>
          <w:sz w:val="26"/>
          <w:rtl/>
          <w:lang w:bidi="fa-IR"/>
        </w:rPr>
        <w:t>موقع</w:t>
      </w:r>
      <w:r w:rsidRPr="00C77A05">
        <w:rPr>
          <w:rFonts w:hint="cs"/>
          <w:color w:val="000000" w:themeColor="text1"/>
          <w:sz w:val="26"/>
          <w:rtl/>
          <w:lang w:bidi="fa-IR"/>
        </w:rPr>
        <w:t xml:space="preserve"> </w:t>
      </w:r>
      <w:r w:rsidRPr="00C77A05">
        <w:rPr>
          <w:color w:val="000000" w:themeColor="text1"/>
          <w:sz w:val="26"/>
          <w:rtl/>
          <w:lang w:bidi="fa-IR"/>
        </w:rPr>
        <w:t>دريافت</w:t>
      </w:r>
      <w:r w:rsidRPr="00C77A05">
        <w:rPr>
          <w:rFonts w:hint="cs"/>
          <w:color w:val="000000" w:themeColor="text1"/>
          <w:sz w:val="26"/>
          <w:rtl/>
          <w:lang w:bidi="fa-IR"/>
        </w:rPr>
        <w:t xml:space="preserve"> </w:t>
      </w:r>
      <w:r w:rsidRPr="00C77A05">
        <w:rPr>
          <w:color w:val="000000" w:themeColor="text1"/>
          <w:sz w:val="26"/>
          <w:rtl/>
          <w:lang w:bidi="fa-IR"/>
        </w:rPr>
        <w:t>كنند</w:t>
      </w:r>
      <w:r w:rsidRPr="00C77A05">
        <w:rPr>
          <w:rFonts w:hint="cs"/>
          <w:color w:val="000000" w:themeColor="text1"/>
          <w:sz w:val="26"/>
          <w:rtl/>
          <w:lang w:bidi="fa-IR"/>
        </w:rPr>
        <w:t xml:space="preserve"> </w:t>
      </w:r>
      <w:r w:rsidRPr="00C77A05">
        <w:rPr>
          <w:color w:val="000000" w:themeColor="text1"/>
          <w:sz w:val="26"/>
          <w:rtl/>
          <w:lang w:bidi="fa-IR"/>
        </w:rPr>
        <w:t>بايد</w:t>
      </w:r>
      <w:r w:rsidRPr="00C77A05">
        <w:rPr>
          <w:rFonts w:hint="cs"/>
          <w:color w:val="000000" w:themeColor="text1"/>
          <w:sz w:val="26"/>
          <w:rtl/>
          <w:lang w:bidi="fa-IR"/>
        </w:rPr>
        <w:t xml:space="preserve"> </w:t>
      </w:r>
      <w:r w:rsidRPr="00C77A05">
        <w:rPr>
          <w:color w:val="000000" w:themeColor="text1"/>
          <w:sz w:val="26"/>
          <w:rtl/>
          <w:lang w:bidi="fa-IR"/>
        </w:rPr>
        <w:t>سيستم</w:t>
      </w:r>
      <w:r w:rsidRPr="00C77A05">
        <w:rPr>
          <w:rFonts w:hint="cs"/>
          <w:color w:val="000000" w:themeColor="text1"/>
          <w:sz w:val="26"/>
          <w:rtl/>
          <w:lang w:bidi="fa-IR"/>
        </w:rPr>
        <w:t xml:space="preserve"> </w:t>
      </w:r>
      <w:r w:rsidRPr="00C77A05">
        <w:rPr>
          <w:color w:val="000000" w:themeColor="text1"/>
          <w:sz w:val="26"/>
          <w:rtl/>
          <w:lang w:bidi="fa-IR"/>
        </w:rPr>
        <w:t>از</w:t>
      </w:r>
      <w:r w:rsidRPr="00C77A05">
        <w:rPr>
          <w:rFonts w:hint="cs"/>
          <w:color w:val="000000" w:themeColor="text1"/>
          <w:sz w:val="26"/>
          <w:rtl/>
          <w:lang w:bidi="fa-IR"/>
        </w:rPr>
        <w:t xml:space="preserve"> </w:t>
      </w:r>
      <w:r w:rsidRPr="00C77A05">
        <w:rPr>
          <w:color w:val="000000" w:themeColor="text1"/>
          <w:sz w:val="26"/>
          <w:rtl/>
          <w:lang w:bidi="fa-IR"/>
        </w:rPr>
        <w:t>كارايي</w:t>
      </w:r>
      <w:r w:rsidRPr="00C77A05">
        <w:rPr>
          <w:rFonts w:hint="cs"/>
          <w:color w:val="000000" w:themeColor="text1"/>
          <w:sz w:val="26"/>
          <w:rtl/>
          <w:lang w:bidi="fa-IR"/>
        </w:rPr>
        <w:t xml:space="preserve"> </w:t>
      </w:r>
      <w:r w:rsidRPr="00C77A05">
        <w:rPr>
          <w:color w:val="000000" w:themeColor="text1"/>
          <w:sz w:val="26"/>
          <w:rtl/>
          <w:lang w:bidi="fa-IR"/>
        </w:rPr>
        <w:t>خوبي</w:t>
      </w:r>
      <w:r w:rsidRPr="00C77A05">
        <w:rPr>
          <w:rFonts w:hint="cs"/>
          <w:color w:val="000000" w:themeColor="text1"/>
          <w:sz w:val="26"/>
          <w:rtl/>
          <w:lang w:bidi="fa-IR"/>
        </w:rPr>
        <w:t xml:space="preserve"> </w:t>
      </w:r>
      <w:r w:rsidRPr="00C77A05">
        <w:rPr>
          <w:color w:val="000000" w:themeColor="text1"/>
          <w:sz w:val="26"/>
          <w:rtl/>
          <w:lang w:bidi="fa-IR"/>
        </w:rPr>
        <w:t>در</w:t>
      </w:r>
      <w:r w:rsidRPr="00C77A05">
        <w:rPr>
          <w:rFonts w:hint="cs"/>
          <w:color w:val="000000" w:themeColor="text1"/>
          <w:sz w:val="26"/>
          <w:rtl/>
          <w:lang w:bidi="fa-IR"/>
        </w:rPr>
        <w:t xml:space="preserve"> </w:t>
      </w:r>
      <w:r w:rsidRPr="00C77A05">
        <w:rPr>
          <w:color w:val="000000" w:themeColor="text1"/>
          <w:sz w:val="26"/>
          <w:rtl/>
          <w:lang w:bidi="fa-IR"/>
        </w:rPr>
        <w:t>ارائه</w:t>
      </w:r>
      <w:r w:rsidRPr="00C77A05">
        <w:rPr>
          <w:rFonts w:hint="cs"/>
          <w:color w:val="000000" w:themeColor="text1"/>
          <w:sz w:val="26"/>
          <w:rtl/>
          <w:lang w:bidi="fa-IR"/>
        </w:rPr>
        <w:t xml:space="preserve"> </w:t>
      </w:r>
      <w:r w:rsidRPr="00C77A05">
        <w:rPr>
          <w:color w:val="000000" w:themeColor="text1"/>
          <w:sz w:val="26"/>
          <w:rtl/>
          <w:lang w:bidi="fa-IR"/>
        </w:rPr>
        <w:t>سرويس</w:t>
      </w:r>
      <w:r w:rsidRPr="00C77A05">
        <w:rPr>
          <w:rFonts w:hint="cs"/>
          <w:color w:val="000000" w:themeColor="text1"/>
          <w:sz w:val="26"/>
          <w:rtl/>
          <w:lang w:bidi="fa-IR"/>
        </w:rPr>
        <w:t xml:space="preserve"> </w:t>
      </w:r>
      <w:r w:rsidRPr="00C77A05">
        <w:rPr>
          <w:color w:val="000000" w:themeColor="text1"/>
          <w:sz w:val="26"/>
          <w:rtl/>
          <w:lang w:bidi="fa-IR"/>
        </w:rPr>
        <w:t>برخوردار</w:t>
      </w:r>
      <w:r w:rsidRPr="00C77A05">
        <w:rPr>
          <w:rFonts w:hint="cs"/>
          <w:color w:val="000000" w:themeColor="text1"/>
          <w:sz w:val="26"/>
          <w:rtl/>
          <w:lang w:bidi="fa-IR"/>
        </w:rPr>
        <w:t xml:space="preserve"> </w:t>
      </w:r>
      <w:r w:rsidRPr="00C77A05">
        <w:rPr>
          <w:color w:val="000000" w:themeColor="text1"/>
          <w:sz w:val="26"/>
          <w:rtl/>
          <w:lang w:bidi="fa-IR"/>
        </w:rPr>
        <w:t>باشد</w:t>
      </w:r>
      <w:r w:rsidRPr="00C77A05">
        <w:rPr>
          <w:rFonts w:hint="cs"/>
          <w:color w:val="000000" w:themeColor="text1"/>
          <w:sz w:val="26"/>
          <w:rtl/>
          <w:lang w:bidi="fa-IR"/>
        </w:rPr>
        <w:t xml:space="preserve"> (</w:t>
      </w:r>
      <w:r w:rsidRPr="00C77A05">
        <w:rPr>
          <w:color w:val="000000" w:themeColor="text1"/>
          <w:sz w:val="26"/>
          <w:rtl/>
          <w:lang w:bidi="fa-IR"/>
        </w:rPr>
        <w:t>در</w:t>
      </w:r>
      <w:r w:rsidRPr="00C77A05">
        <w:rPr>
          <w:rFonts w:hint="cs"/>
          <w:color w:val="000000" w:themeColor="text1"/>
          <w:sz w:val="26"/>
          <w:rtl/>
          <w:lang w:bidi="fa-IR"/>
        </w:rPr>
        <w:t xml:space="preserve"> </w:t>
      </w:r>
      <w:r w:rsidRPr="00C77A05">
        <w:rPr>
          <w:color w:val="000000" w:themeColor="text1"/>
          <w:sz w:val="26"/>
          <w:rtl/>
          <w:lang w:bidi="fa-IR"/>
        </w:rPr>
        <w:t>واقع</w:t>
      </w:r>
      <w:r w:rsidRPr="00C77A05">
        <w:rPr>
          <w:rFonts w:hint="cs"/>
          <w:color w:val="000000" w:themeColor="text1"/>
          <w:sz w:val="26"/>
          <w:rtl/>
          <w:lang w:bidi="fa-IR"/>
        </w:rPr>
        <w:t xml:space="preserve"> </w:t>
      </w:r>
      <w:r w:rsidRPr="00C77A05">
        <w:rPr>
          <w:color w:val="000000" w:themeColor="text1"/>
          <w:sz w:val="26"/>
          <w:rtl/>
          <w:lang w:bidi="fa-IR"/>
        </w:rPr>
        <w:t>دريافت</w:t>
      </w:r>
      <w:r w:rsidRPr="00C77A05">
        <w:rPr>
          <w:rFonts w:hint="cs"/>
          <w:color w:val="000000" w:themeColor="text1"/>
          <w:sz w:val="26"/>
          <w:rtl/>
          <w:lang w:bidi="fa-IR"/>
        </w:rPr>
        <w:t xml:space="preserve"> </w:t>
      </w:r>
      <w:r w:rsidRPr="00C77A05">
        <w:rPr>
          <w:color w:val="000000" w:themeColor="text1"/>
          <w:sz w:val="26"/>
          <w:rtl/>
          <w:lang w:bidi="fa-IR"/>
        </w:rPr>
        <w:t>اطلاعات</w:t>
      </w:r>
      <w:r w:rsidRPr="00C77A05">
        <w:rPr>
          <w:rFonts w:hint="cs"/>
          <w:color w:val="000000" w:themeColor="text1"/>
          <w:sz w:val="26"/>
          <w:rtl/>
          <w:lang w:bidi="fa-IR"/>
        </w:rPr>
        <w:t xml:space="preserve"> </w:t>
      </w:r>
      <w:r w:rsidRPr="00C77A05">
        <w:rPr>
          <w:color w:val="000000" w:themeColor="text1"/>
          <w:sz w:val="26"/>
          <w:rtl/>
          <w:lang w:bidi="fa-IR"/>
        </w:rPr>
        <w:t>فرجه</w:t>
      </w:r>
      <w:r w:rsidRPr="00C77A05">
        <w:rPr>
          <w:rFonts w:hint="cs"/>
          <w:color w:val="000000" w:themeColor="text1"/>
          <w:sz w:val="26"/>
          <w:rtl/>
          <w:lang w:bidi="fa-IR"/>
        </w:rPr>
        <w:t xml:space="preserve"> </w:t>
      </w:r>
      <w:r w:rsidRPr="00C77A05">
        <w:rPr>
          <w:color w:val="000000" w:themeColor="text1"/>
          <w:sz w:val="26"/>
          <w:rtl/>
          <w:lang w:bidi="fa-IR"/>
        </w:rPr>
        <w:t>زماني</w:t>
      </w:r>
      <w:r w:rsidRPr="00C77A05">
        <w:rPr>
          <w:rFonts w:hint="cs"/>
          <w:color w:val="000000" w:themeColor="text1"/>
          <w:sz w:val="26"/>
          <w:rtl/>
          <w:lang w:bidi="fa-IR"/>
        </w:rPr>
        <w:t xml:space="preserve"> </w:t>
      </w:r>
      <w:r w:rsidRPr="00C77A05">
        <w:rPr>
          <w:color w:val="000000" w:themeColor="text1"/>
          <w:sz w:val="26"/>
          <w:rtl/>
          <w:lang w:bidi="fa-IR"/>
        </w:rPr>
        <w:t>دارد</w:t>
      </w:r>
      <w:r w:rsidRPr="00C77A05">
        <w:rPr>
          <w:rFonts w:hint="cs"/>
          <w:color w:val="000000" w:themeColor="text1"/>
          <w:sz w:val="26"/>
          <w:rtl/>
          <w:lang w:bidi="fa-IR"/>
        </w:rPr>
        <w:t>).</w:t>
      </w:r>
    </w:p>
    <w:p w14:paraId="357D9B7C" w14:textId="77777777" w:rsidR="002B60E4" w:rsidRPr="00E33B4B" w:rsidRDefault="002B60E4" w:rsidP="002B60E4">
      <w:pPr>
        <w:bidi/>
        <w:jc w:val="both"/>
        <w:rPr>
          <w:b/>
          <w:bCs/>
          <w:color w:val="000000" w:themeColor="text1"/>
          <w:sz w:val="26"/>
          <w:rtl/>
          <w:lang w:bidi="fa-IR"/>
        </w:rPr>
      </w:pPr>
    </w:p>
    <w:p w14:paraId="2EC2B798" w14:textId="77777777" w:rsidR="002B60E4" w:rsidRPr="003305B4" w:rsidRDefault="002B60E4" w:rsidP="00912941">
      <w:pPr>
        <w:pStyle w:val="Heading3"/>
        <w:bidi/>
        <w:rPr>
          <w:rtl/>
        </w:rPr>
      </w:pPr>
      <w:bookmarkStart w:id="10" w:name="_Toc359621102"/>
      <w:bookmarkStart w:id="11" w:name="_Toc373829588"/>
      <w:r w:rsidRPr="003305B4">
        <w:rPr>
          <w:rFonts w:hint="cs"/>
          <w:rtl/>
        </w:rPr>
        <w:t>2-</w:t>
      </w:r>
      <w:r w:rsidR="00912941">
        <w:rPr>
          <w:rFonts w:hint="cs"/>
          <w:rtl/>
        </w:rPr>
        <w:t>3</w:t>
      </w:r>
      <w:r w:rsidRPr="003305B4">
        <w:rPr>
          <w:rFonts w:hint="cs"/>
          <w:rtl/>
        </w:rPr>
        <w:t>-2. امنیت بالای اطلاعات</w:t>
      </w:r>
      <w:bookmarkEnd w:id="10"/>
      <w:bookmarkEnd w:id="11"/>
    </w:p>
    <w:p w14:paraId="7F0A09FF" w14:textId="77777777" w:rsidR="002B60E4" w:rsidRPr="00C77A05" w:rsidRDefault="002B60E4" w:rsidP="003305B4">
      <w:pPr>
        <w:bidi/>
        <w:spacing w:before="240"/>
        <w:jc w:val="both"/>
        <w:rPr>
          <w:color w:val="000000" w:themeColor="text1"/>
          <w:sz w:val="26"/>
          <w:rtl/>
          <w:lang w:bidi="fa-IR"/>
        </w:rPr>
      </w:pPr>
      <w:r w:rsidRPr="00C77A05">
        <w:rPr>
          <w:rFonts w:hint="cs"/>
          <w:color w:val="000000" w:themeColor="text1"/>
          <w:sz w:val="26"/>
          <w:rtl/>
          <w:lang w:bidi="fa-IR"/>
        </w:rPr>
        <w:t>داده</w:t>
      </w:r>
      <w:r w:rsidR="003305B4">
        <w:rPr>
          <w:color w:val="000000" w:themeColor="text1"/>
          <w:sz w:val="26"/>
          <w:rtl/>
          <w:lang w:bidi="fa-IR"/>
        </w:rPr>
        <w:softHyphen/>
      </w:r>
      <w:r w:rsidRPr="00C77A05">
        <w:rPr>
          <w:rFonts w:hint="cs"/>
          <w:color w:val="000000" w:themeColor="text1"/>
          <w:sz w:val="26"/>
          <w:rtl/>
          <w:lang w:bidi="fa-IR"/>
        </w:rPr>
        <w:t>ها و اطلاعات در صنعت بیمه از مهمترین دست آوردها هستند ک</w:t>
      </w:r>
      <w:r w:rsidR="00341ABB">
        <w:rPr>
          <w:rFonts w:hint="cs"/>
          <w:color w:val="000000" w:themeColor="text1"/>
          <w:sz w:val="26"/>
          <w:rtl/>
          <w:lang w:bidi="fa-IR"/>
        </w:rPr>
        <w:t>ه حفظ امنیت آن ها از اهمیت ویژه</w:t>
      </w:r>
      <w:r w:rsidR="00341ABB">
        <w:rPr>
          <w:color w:val="000000" w:themeColor="text1"/>
          <w:sz w:val="26"/>
          <w:rtl/>
          <w:lang w:bidi="fa-IR"/>
        </w:rPr>
        <w:softHyphen/>
      </w:r>
      <w:r w:rsidRPr="00C77A05">
        <w:rPr>
          <w:rFonts w:hint="cs"/>
          <w:color w:val="000000" w:themeColor="text1"/>
          <w:sz w:val="26"/>
          <w:rtl/>
          <w:lang w:bidi="fa-IR"/>
        </w:rPr>
        <w:t>ای برخوردار است . از این رو انجام هر گونه فعالیت برای دستیابی به این نیاز کیفی بسیار ضروری می باشد.</w:t>
      </w:r>
    </w:p>
    <w:p w14:paraId="3F2E7C4A" w14:textId="77777777" w:rsidR="002B60E4" w:rsidRPr="00C77A05" w:rsidRDefault="002B60E4" w:rsidP="00B847E5">
      <w:pPr>
        <w:bidi/>
        <w:jc w:val="both"/>
        <w:rPr>
          <w:color w:val="000000" w:themeColor="text1"/>
          <w:sz w:val="26"/>
          <w:rtl/>
          <w:lang w:bidi="fa-IR"/>
        </w:rPr>
      </w:pPr>
      <w:r w:rsidRPr="00C77A05">
        <w:rPr>
          <w:rFonts w:hint="cs"/>
          <w:color w:val="000000" w:themeColor="text1"/>
          <w:sz w:val="26"/>
          <w:rtl/>
          <w:lang w:bidi="fa-IR"/>
        </w:rPr>
        <w:t>اطلاعات هر بیمه</w:t>
      </w:r>
      <w:r w:rsidRPr="00C77A05">
        <w:rPr>
          <w:color w:val="000000" w:themeColor="text1"/>
          <w:sz w:val="26"/>
          <w:rtl/>
          <w:lang w:bidi="fa-IR"/>
        </w:rPr>
        <w:softHyphen/>
      </w:r>
      <w:r w:rsidRPr="00C77A05">
        <w:rPr>
          <w:rFonts w:hint="cs"/>
          <w:color w:val="000000" w:themeColor="text1"/>
          <w:sz w:val="26"/>
          <w:rtl/>
          <w:lang w:bidi="fa-IR"/>
        </w:rPr>
        <w:t>نامه در واقع سندی برای انجام فعالیت</w:t>
      </w:r>
      <w:r w:rsidRPr="00C77A05">
        <w:rPr>
          <w:color w:val="000000" w:themeColor="text1"/>
          <w:sz w:val="26"/>
          <w:rtl/>
          <w:lang w:bidi="fa-IR"/>
        </w:rPr>
        <w:softHyphen/>
      </w:r>
      <w:r w:rsidRPr="00C77A05">
        <w:rPr>
          <w:rFonts w:hint="cs"/>
          <w:color w:val="000000" w:themeColor="text1"/>
          <w:sz w:val="26"/>
          <w:rtl/>
          <w:lang w:bidi="fa-IR"/>
        </w:rPr>
        <w:t>های بیمه است، برای جلوگیری از هر گونه تخلف و ارائه خدمات به صورت درست باید این اطلاعات به درستی و با امنیت بالا نگهداری گردد.</w:t>
      </w:r>
    </w:p>
    <w:p w14:paraId="7562F813" w14:textId="77777777" w:rsidR="002B60E4" w:rsidRDefault="002B60E4" w:rsidP="00B847E5">
      <w:pPr>
        <w:autoSpaceDE w:val="0"/>
        <w:autoSpaceDN w:val="0"/>
        <w:bidi/>
        <w:adjustRightInd w:val="0"/>
        <w:spacing w:after="0" w:line="240" w:lineRule="auto"/>
        <w:jc w:val="both"/>
        <w:rPr>
          <w:color w:val="000000" w:themeColor="text1"/>
          <w:sz w:val="26"/>
          <w:rtl/>
          <w:lang w:bidi="fa-IR"/>
        </w:rPr>
      </w:pPr>
      <w:r w:rsidRPr="00C77A05">
        <w:rPr>
          <w:color w:val="000000" w:themeColor="text1"/>
          <w:sz w:val="26"/>
          <w:rtl/>
          <w:lang w:bidi="fa-IR"/>
        </w:rPr>
        <w:t>بدليل</w:t>
      </w:r>
      <w:r w:rsidRPr="00C77A05">
        <w:rPr>
          <w:rFonts w:hint="cs"/>
          <w:color w:val="000000" w:themeColor="text1"/>
          <w:sz w:val="26"/>
          <w:rtl/>
          <w:lang w:bidi="fa-IR"/>
        </w:rPr>
        <w:t xml:space="preserve"> </w:t>
      </w:r>
      <w:r w:rsidRPr="00C77A05">
        <w:rPr>
          <w:color w:val="000000" w:themeColor="text1"/>
          <w:sz w:val="26"/>
          <w:rtl/>
          <w:lang w:bidi="fa-IR"/>
        </w:rPr>
        <w:t>اينكه</w:t>
      </w:r>
      <w:r w:rsidRPr="00C77A05">
        <w:rPr>
          <w:rFonts w:hint="cs"/>
          <w:color w:val="000000" w:themeColor="text1"/>
          <w:sz w:val="26"/>
          <w:rtl/>
          <w:lang w:bidi="fa-IR"/>
        </w:rPr>
        <w:t xml:space="preserve"> </w:t>
      </w:r>
      <w:r w:rsidRPr="00C77A05">
        <w:rPr>
          <w:color w:val="000000" w:themeColor="text1"/>
          <w:sz w:val="26"/>
          <w:rtl/>
          <w:lang w:bidi="fa-IR"/>
        </w:rPr>
        <w:t>اطلاعات</w:t>
      </w:r>
      <w:r w:rsidRPr="00C77A05">
        <w:rPr>
          <w:rFonts w:hint="cs"/>
          <w:color w:val="000000" w:themeColor="text1"/>
          <w:sz w:val="26"/>
          <w:rtl/>
          <w:lang w:bidi="fa-IR"/>
        </w:rPr>
        <w:t xml:space="preserve"> </w:t>
      </w:r>
      <w:r w:rsidRPr="00C77A05">
        <w:rPr>
          <w:color w:val="000000" w:themeColor="text1"/>
          <w:sz w:val="26"/>
          <w:rtl/>
          <w:lang w:bidi="fa-IR"/>
        </w:rPr>
        <w:t>بسيار</w:t>
      </w:r>
      <w:r w:rsidRPr="00C77A05">
        <w:rPr>
          <w:rFonts w:hint="cs"/>
          <w:color w:val="000000" w:themeColor="text1"/>
          <w:sz w:val="26"/>
          <w:rtl/>
          <w:lang w:bidi="fa-IR"/>
        </w:rPr>
        <w:t xml:space="preserve"> </w:t>
      </w:r>
      <w:r w:rsidRPr="00C77A05">
        <w:rPr>
          <w:color w:val="000000" w:themeColor="text1"/>
          <w:sz w:val="26"/>
          <w:rtl/>
          <w:lang w:bidi="fa-IR"/>
        </w:rPr>
        <w:t>مهمي</w:t>
      </w:r>
      <w:r w:rsidRPr="00C77A05">
        <w:rPr>
          <w:rFonts w:hint="cs"/>
          <w:color w:val="000000" w:themeColor="text1"/>
          <w:sz w:val="26"/>
          <w:rtl/>
          <w:lang w:bidi="fa-IR"/>
        </w:rPr>
        <w:t xml:space="preserve"> </w:t>
      </w:r>
      <w:r w:rsidRPr="00C77A05">
        <w:rPr>
          <w:color w:val="000000" w:themeColor="text1"/>
          <w:sz w:val="26"/>
          <w:rtl/>
          <w:lang w:bidi="fa-IR"/>
        </w:rPr>
        <w:t>در</w:t>
      </w:r>
      <w:r w:rsidRPr="00C77A05">
        <w:rPr>
          <w:rFonts w:hint="cs"/>
          <w:color w:val="000000" w:themeColor="text1"/>
          <w:sz w:val="26"/>
          <w:rtl/>
          <w:lang w:bidi="fa-IR"/>
        </w:rPr>
        <w:t xml:space="preserve"> </w:t>
      </w:r>
      <w:r w:rsidRPr="00C77A05">
        <w:rPr>
          <w:color w:val="000000" w:themeColor="text1"/>
          <w:sz w:val="26"/>
          <w:rtl/>
          <w:lang w:bidi="fa-IR"/>
        </w:rPr>
        <w:t>سيستم</w:t>
      </w:r>
      <w:r w:rsidRPr="00C77A05">
        <w:rPr>
          <w:rFonts w:hint="cs"/>
          <w:color w:val="000000" w:themeColor="text1"/>
          <w:sz w:val="26"/>
          <w:rtl/>
          <w:lang w:bidi="fa-IR"/>
        </w:rPr>
        <w:t xml:space="preserve"> </w:t>
      </w:r>
      <w:r w:rsidRPr="00C77A05">
        <w:rPr>
          <w:color w:val="000000" w:themeColor="text1"/>
          <w:sz w:val="26"/>
          <w:rtl/>
          <w:lang w:bidi="fa-IR"/>
        </w:rPr>
        <w:t>ذخيره</w:t>
      </w:r>
      <w:r w:rsidRPr="00C77A05">
        <w:rPr>
          <w:rFonts w:hint="cs"/>
          <w:color w:val="000000" w:themeColor="text1"/>
          <w:sz w:val="26"/>
          <w:rtl/>
          <w:lang w:bidi="fa-IR"/>
        </w:rPr>
        <w:t xml:space="preserve"> </w:t>
      </w:r>
      <w:r w:rsidRPr="00C77A05">
        <w:rPr>
          <w:color w:val="000000" w:themeColor="text1"/>
          <w:sz w:val="26"/>
          <w:rtl/>
          <w:lang w:bidi="fa-IR"/>
        </w:rPr>
        <w:t>شده</w:t>
      </w:r>
      <w:r w:rsidRPr="00C77A05">
        <w:rPr>
          <w:rFonts w:hint="cs"/>
          <w:color w:val="000000" w:themeColor="text1"/>
          <w:sz w:val="26"/>
          <w:rtl/>
          <w:lang w:bidi="fa-IR"/>
        </w:rPr>
        <w:t xml:space="preserve"> </w:t>
      </w:r>
      <w:r w:rsidRPr="00C77A05">
        <w:rPr>
          <w:color w:val="000000" w:themeColor="text1"/>
          <w:sz w:val="26"/>
          <w:rtl/>
          <w:lang w:bidi="fa-IR"/>
        </w:rPr>
        <w:t>است</w:t>
      </w:r>
      <w:r w:rsidRPr="00C77A05">
        <w:rPr>
          <w:rFonts w:hint="cs"/>
          <w:color w:val="000000" w:themeColor="text1"/>
          <w:sz w:val="26"/>
          <w:rtl/>
          <w:lang w:bidi="fa-IR"/>
        </w:rPr>
        <w:t xml:space="preserve"> </w:t>
      </w:r>
      <w:r w:rsidRPr="00C77A05">
        <w:rPr>
          <w:color w:val="000000" w:themeColor="text1"/>
          <w:sz w:val="26"/>
          <w:rtl/>
          <w:lang w:bidi="fa-IR"/>
        </w:rPr>
        <w:t>حفظ</w:t>
      </w:r>
      <w:r w:rsidRPr="00C77A05">
        <w:rPr>
          <w:rFonts w:hint="cs"/>
          <w:color w:val="000000" w:themeColor="text1"/>
          <w:sz w:val="26"/>
          <w:rtl/>
          <w:lang w:bidi="fa-IR"/>
        </w:rPr>
        <w:t xml:space="preserve"> </w:t>
      </w:r>
      <w:r w:rsidRPr="00C77A05">
        <w:rPr>
          <w:color w:val="000000" w:themeColor="text1"/>
          <w:sz w:val="26"/>
          <w:rtl/>
          <w:lang w:bidi="fa-IR"/>
        </w:rPr>
        <w:t>امنيت</w:t>
      </w:r>
      <w:r w:rsidRPr="00C77A05">
        <w:rPr>
          <w:rFonts w:hint="cs"/>
          <w:color w:val="000000" w:themeColor="text1"/>
          <w:sz w:val="26"/>
          <w:rtl/>
          <w:lang w:bidi="fa-IR"/>
        </w:rPr>
        <w:t xml:space="preserve"> </w:t>
      </w:r>
      <w:r w:rsidRPr="00C77A05">
        <w:rPr>
          <w:color w:val="000000" w:themeColor="text1"/>
          <w:sz w:val="26"/>
          <w:rtl/>
          <w:lang w:bidi="fa-IR"/>
        </w:rPr>
        <w:t>اين</w:t>
      </w:r>
      <w:r w:rsidRPr="00C77A05">
        <w:rPr>
          <w:rFonts w:hint="cs"/>
          <w:color w:val="000000" w:themeColor="text1"/>
          <w:sz w:val="26"/>
          <w:rtl/>
          <w:lang w:bidi="fa-IR"/>
        </w:rPr>
        <w:t xml:space="preserve"> </w:t>
      </w:r>
      <w:r w:rsidRPr="00C77A05">
        <w:rPr>
          <w:color w:val="000000" w:themeColor="text1"/>
          <w:sz w:val="26"/>
          <w:rtl/>
          <w:lang w:bidi="fa-IR"/>
        </w:rPr>
        <w:t>داده</w:t>
      </w:r>
      <w:r w:rsidRPr="00C77A05">
        <w:rPr>
          <w:color w:val="000000" w:themeColor="text1"/>
          <w:sz w:val="26"/>
          <w:rtl/>
          <w:lang w:bidi="fa-IR"/>
        </w:rPr>
        <w:softHyphen/>
        <w:t>ها</w:t>
      </w:r>
      <w:r w:rsidRPr="00C77A05">
        <w:rPr>
          <w:rFonts w:hint="cs"/>
          <w:color w:val="000000" w:themeColor="text1"/>
          <w:sz w:val="26"/>
          <w:rtl/>
          <w:lang w:bidi="fa-IR"/>
        </w:rPr>
        <w:t xml:space="preserve"> </w:t>
      </w:r>
      <w:r w:rsidRPr="00C77A05">
        <w:rPr>
          <w:color w:val="000000" w:themeColor="text1"/>
          <w:sz w:val="26"/>
          <w:rtl/>
          <w:lang w:bidi="fa-IR"/>
        </w:rPr>
        <w:t>از</w:t>
      </w:r>
      <w:r w:rsidRPr="00C77A05">
        <w:rPr>
          <w:rFonts w:hint="cs"/>
          <w:color w:val="000000" w:themeColor="text1"/>
          <w:sz w:val="26"/>
          <w:rtl/>
          <w:lang w:bidi="fa-IR"/>
        </w:rPr>
        <w:t xml:space="preserve"> </w:t>
      </w:r>
      <w:r w:rsidRPr="00C77A05">
        <w:rPr>
          <w:color w:val="000000" w:themeColor="text1"/>
          <w:sz w:val="26"/>
          <w:rtl/>
          <w:lang w:bidi="fa-IR"/>
        </w:rPr>
        <w:t>اهميت</w:t>
      </w:r>
      <w:r w:rsidRPr="00C77A05">
        <w:rPr>
          <w:rFonts w:hint="cs"/>
          <w:color w:val="000000" w:themeColor="text1"/>
          <w:sz w:val="26"/>
          <w:rtl/>
          <w:lang w:bidi="fa-IR"/>
        </w:rPr>
        <w:t xml:space="preserve"> </w:t>
      </w:r>
      <w:r w:rsidRPr="00C77A05">
        <w:rPr>
          <w:color w:val="000000" w:themeColor="text1"/>
          <w:sz w:val="26"/>
          <w:rtl/>
          <w:lang w:bidi="fa-IR"/>
        </w:rPr>
        <w:t>بسيار</w:t>
      </w:r>
      <w:r w:rsidRPr="00C77A05">
        <w:rPr>
          <w:rFonts w:hint="cs"/>
          <w:color w:val="000000" w:themeColor="text1"/>
          <w:sz w:val="26"/>
          <w:rtl/>
          <w:lang w:bidi="fa-IR"/>
        </w:rPr>
        <w:t xml:space="preserve"> </w:t>
      </w:r>
      <w:r w:rsidRPr="00C77A05">
        <w:rPr>
          <w:color w:val="000000" w:themeColor="text1"/>
          <w:sz w:val="26"/>
          <w:rtl/>
          <w:lang w:bidi="fa-IR"/>
        </w:rPr>
        <w:t>بالاي</w:t>
      </w:r>
      <w:r w:rsidRPr="00C77A05">
        <w:rPr>
          <w:rFonts w:hint="cs"/>
          <w:color w:val="000000" w:themeColor="text1"/>
          <w:sz w:val="26"/>
          <w:rtl/>
          <w:lang w:bidi="fa-IR"/>
        </w:rPr>
        <w:t xml:space="preserve"> </w:t>
      </w:r>
      <w:r w:rsidRPr="00C77A05">
        <w:rPr>
          <w:color w:val="000000" w:themeColor="text1"/>
          <w:sz w:val="26"/>
          <w:rtl/>
          <w:lang w:bidi="fa-IR"/>
        </w:rPr>
        <w:t>برخودار</w:t>
      </w:r>
      <w:r w:rsidRPr="00C77A05">
        <w:rPr>
          <w:rFonts w:hint="cs"/>
          <w:color w:val="000000" w:themeColor="text1"/>
          <w:sz w:val="26"/>
          <w:rtl/>
          <w:lang w:bidi="fa-IR"/>
        </w:rPr>
        <w:t xml:space="preserve"> </w:t>
      </w:r>
      <w:r w:rsidRPr="00C77A05">
        <w:rPr>
          <w:color w:val="000000" w:themeColor="text1"/>
          <w:sz w:val="26"/>
          <w:rtl/>
          <w:lang w:bidi="fa-IR"/>
        </w:rPr>
        <w:t>است</w:t>
      </w:r>
      <w:r w:rsidRPr="00C77A05">
        <w:rPr>
          <w:rFonts w:hint="cs"/>
          <w:color w:val="000000" w:themeColor="text1"/>
          <w:sz w:val="26"/>
          <w:rtl/>
          <w:lang w:bidi="fa-IR"/>
        </w:rPr>
        <w:t xml:space="preserve"> (</w:t>
      </w:r>
      <w:r w:rsidRPr="00C77A05">
        <w:rPr>
          <w:color w:val="000000" w:themeColor="text1"/>
          <w:sz w:val="26"/>
          <w:rtl/>
          <w:lang w:bidi="fa-IR"/>
        </w:rPr>
        <w:t>جلوگيري</w:t>
      </w:r>
      <w:r w:rsidRPr="00C77A05">
        <w:rPr>
          <w:rFonts w:hint="cs"/>
          <w:color w:val="000000" w:themeColor="text1"/>
          <w:sz w:val="26"/>
          <w:rtl/>
          <w:lang w:bidi="fa-IR"/>
        </w:rPr>
        <w:t xml:space="preserve"> </w:t>
      </w:r>
      <w:r w:rsidRPr="00C77A05">
        <w:rPr>
          <w:color w:val="000000" w:themeColor="text1"/>
          <w:sz w:val="26"/>
          <w:rtl/>
          <w:lang w:bidi="fa-IR"/>
        </w:rPr>
        <w:t>از</w:t>
      </w:r>
      <w:r w:rsidRPr="00C77A05">
        <w:rPr>
          <w:rFonts w:hint="cs"/>
          <w:color w:val="000000" w:themeColor="text1"/>
          <w:sz w:val="26"/>
          <w:rtl/>
          <w:lang w:bidi="fa-IR"/>
        </w:rPr>
        <w:t xml:space="preserve"> </w:t>
      </w:r>
      <w:r w:rsidRPr="00C77A05">
        <w:rPr>
          <w:color w:val="000000" w:themeColor="text1"/>
          <w:sz w:val="26"/>
          <w:rtl/>
          <w:lang w:bidi="fa-IR"/>
        </w:rPr>
        <w:t>تغيير</w:t>
      </w:r>
      <w:r w:rsidRPr="00C77A05">
        <w:rPr>
          <w:rFonts w:hint="cs"/>
          <w:color w:val="000000" w:themeColor="text1"/>
          <w:sz w:val="26"/>
          <w:rtl/>
          <w:lang w:bidi="fa-IR"/>
        </w:rPr>
        <w:t xml:space="preserve"> </w:t>
      </w:r>
      <w:r w:rsidRPr="00C77A05">
        <w:rPr>
          <w:color w:val="000000" w:themeColor="text1"/>
          <w:sz w:val="26"/>
          <w:rtl/>
          <w:lang w:bidi="fa-IR"/>
        </w:rPr>
        <w:t>داده،</w:t>
      </w:r>
      <w:r w:rsidRPr="00C77A05">
        <w:rPr>
          <w:rFonts w:hint="cs"/>
          <w:color w:val="000000" w:themeColor="text1"/>
          <w:sz w:val="26"/>
          <w:rtl/>
          <w:lang w:bidi="fa-IR"/>
        </w:rPr>
        <w:t xml:space="preserve"> </w:t>
      </w:r>
      <w:r w:rsidRPr="00C77A05">
        <w:rPr>
          <w:color w:val="000000" w:themeColor="text1"/>
          <w:sz w:val="26"/>
          <w:rtl/>
          <w:lang w:bidi="fa-IR"/>
        </w:rPr>
        <w:t>دسترسي</w:t>
      </w:r>
      <w:r w:rsidRPr="00C77A05">
        <w:rPr>
          <w:rFonts w:hint="cs"/>
          <w:color w:val="000000" w:themeColor="text1"/>
          <w:sz w:val="26"/>
          <w:rtl/>
          <w:lang w:bidi="fa-IR"/>
        </w:rPr>
        <w:t xml:space="preserve"> </w:t>
      </w:r>
      <w:r w:rsidRPr="00C77A05">
        <w:rPr>
          <w:color w:val="000000" w:themeColor="text1"/>
          <w:sz w:val="26"/>
          <w:rtl/>
          <w:lang w:bidi="fa-IR"/>
        </w:rPr>
        <w:t>به</w:t>
      </w:r>
      <w:r w:rsidRPr="00C77A05">
        <w:rPr>
          <w:rFonts w:hint="cs"/>
          <w:color w:val="000000" w:themeColor="text1"/>
          <w:sz w:val="26"/>
          <w:rtl/>
          <w:lang w:bidi="fa-IR"/>
        </w:rPr>
        <w:t xml:space="preserve"> </w:t>
      </w:r>
      <w:r w:rsidRPr="00C77A05">
        <w:rPr>
          <w:color w:val="000000" w:themeColor="text1"/>
          <w:sz w:val="26"/>
          <w:rtl/>
          <w:lang w:bidi="fa-IR"/>
        </w:rPr>
        <w:t>داده</w:t>
      </w:r>
      <w:r w:rsidRPr="00C77A05">
        <w:rPr>
          <w:rFonts w:hint="cs"/>
          <w:color w:val="000000" w:themeColor="text1"/>
          <w:sz w:val="26"/>
          <w:rtl/>
          <w:lang w:bidi="fa-IR"/>
        </w:rPr>
        <w:softHyphen/>
      </w:r>
      <w:r w:rsidRPr="00C77A05">
        <w:rPr>
          <w:color w:val="000000" w:themeColor="text1"/>
          <w:sz w:val="26"/>
          <w:rtl/>
          <w:lang w:bidi="fa-IR"/>
        </w:rPr>
        <w:t>ها</w:t>
      </w:r>
      <w:r w:rsidRPr="00C77A05">
        <w:rPr>
          <w:rFonts w:hint="cs"/>
          <w:color w:val="000000" w:themeColor="text1"/>
          <w:sz w:val="26"/>
          <w:rtl/>
          <w:lang w:bidi="fa-IR"/>
        </w:rPr>
        <w:t xml:space="preserve"> </w:t>
      </w:r>
      <w:r w:rsidRPr="00C77A05">
        <w:rPr>
          <w:color w:val="000000" w:themeColor="text1"/>
          <w:sz w:val="26"/>
          <w:rtl/>
          <w:lang w:bidi="fa-IR"/>
        </w:rPr>
        <w:t>و</w:t>
      </w:r>
      <w:r w:rsidRPr="00C77A05">
        <w:rPr>
          <w:rFonts w:hint="cs"/>
          <w:color w:val="000000" w:themeColor="text1"/>
          <w:sz w:val="26"/>
          <w:rtl/>
          <w:lang w:bidi="fa-IR"/>
        </w:rPr>
        <w:t xml:space="preserve"> </w:t>
      </w:r>
      <w:r w:rsidRPr="00C77A05">
        <w:rPr>
          <w:color w:val="000000" w:themeColor="text1"/>
          <w:sz w:val="26"/>
          <w:rtl/>
          <w:lang w:bidi="fa-IR"/>
        </w:rPr>
        <w:t>گرفتن</w:t>
      </w:r>
      <w:r w:rsidRPr="00C77A05">
        <w:rPr>
          <w:rFonts w:hint="cs"/>
          <w:color w:val="000000" w:themeColor="text1"/>
          <w:sz w:val="26"/>
          <w:rtl/>
          <w:lang w:bidi="fa-IR"/>
        </w:rPr>
        <w:t xml:space="preserve"> </w:t>
      </w:r>
      <w:r w:rsidRPr="00C77A05">
        <w:rPr>
          <w:color w:val="000000" w:themeColor="text1"/>
          <w:sz w:val="26"/>
          <w:rtl/>
          <w:lang w:bidi="fa-IR"/>
        </w:rPr>
        <w:t>اطلاعات</w:t>
      </w:r>
      <w:r w:rsidRPr="00C77A05">
        <w:rPr>
          <w:rFonts w:hint="cs"/>
          <w:color w:val="000000" w:themeColor="text1"/>
          <w:sz w:val="26"/>
          <w:rtl/>
          <w:lang w:bidi="fa-IR"/>
        </w:rPr>
        <w:t xml:space="preserve"> </w:t>
      </w:r>
      <w:r w:rsidRPr="00C77A05">
        <w:rPr>
          <w:color w:val="000000" w:themeColor="text1"/>
          <w:sz w:val="26"/>
          <w:rtl/>
          <w:lang w:bidi="fa-IR"/>
        </w:rPr>
        <w:t>توسط</w:t>
      </w:r>
      <w:r w:rsidRPr="00C77A05">
        <w:rPr>
          <w:rFonts w:hint="cs"/>
          <w:color w:val="000000" w:themeColor="text1"/>
          <w:sz w:val="26"/>
          <w:rtl/>
          <w:lang w:bidi="fa-IR"/>
        </w:rPr>
        <w:t xml:space="preserve"> </w:t>
      </w:r>
      <w:r w:rsidRPr="00C77A05">
        <w:rPr>
          <w:color w:val="000000" w:themeColor="text1"/>
          <w:sz w:val="26"/>
          <w:rtl/>
          <w:lang w:bidi="fa-IR"/>
        </w:rPr>
        <w:t>كاربران</w:t>
      </w:r>
      <w:r w:rsidRPr="00C77A05">
        <w:rPr>
          <w:rFonts w:hint="cs"/>
          <w:color w:val="000000" w:themeColor="text1"/>
          <w:sz w:val="26"/>
          <w:rtl/>
          <w:lang w:bidi="fa-IR"/>
        </w:rPr>
        <w:t xml:space="preserve"> </w:t>
      </w:r>
      <w:r w:rsidRPr="00C77A05">
        <w:rPr>
          <w:color w:val="000000" w:themeColor="text1"/>
          <w:sz w:val="26"/>
          <w:rtl/>
          <w:lang w:bidi="fa-IR"/>
        </w:rPr>
        <w:t>نامعتبر</w:t>
      </w:r>
      <w:r w:rsidRPr="00C77A05">
        <w:rPr>
          <w:rFonts w:hint="cs"/>
          <w:color w:val="000000" w:themeColor="text1"/>
          <w:sz w:val="26"/>
          <w:rtl/>
          <w:lang w:bidi="fa-IR"/>
        </w:rPr>
        <w:t xml:space="preserve"> </w:t>
      </w:r>
      <w:r w:rsidRPr="00C77A05">
        <w:rPr>
          <w:color w:val="000000" w:themeColor="text1"/>
          <w:sz w:val="26"/>
          <w:rtl/>
          <w:lang w:bidi="fa-IR"/>
        </w:rPr>
        <w:t>و</w:t>
      </w:r>
      <w:r w:rsidRPr="00C77A05">
        <w:rPr>
          <w:rFonts w:hint="cs"/>
          <w:color w:val="000000" w:themeColor="text1"/>
          <w:sz w:val="26"/>
          <w:rtl/>
          <w:lang w:bidi="fa-IR"/>
        </w:rPr>
        <w:t xml:space="preserve"> </w:t>
      </w:r>
      <w:r w:rsidRPr="00C77A05">
        <w:rPr>
          <w:color w:val="000000" w:themeColor="text1"/>
          <w:sz w:val="26"/>
          <w:rtl/>
          <w:lang w:bidi="fa-IR"/>
        </w:rPr>
        <w:t>غيره</w:t>
      </w:r>
      <w:r w:rsidRPr="00C77A05">
        <w:rPr>
          <w:rFonts w:hint="cs"/>
          <w:color w:val="000000" w:themeColor="text1"/>
          <w:sz w:val="26"/>
          <w:rtl/>
          <w:lang w:bidi="fa-IR"/>
        </w:rPr>
        <w:t xml:space="preserve">) </w:t>
      </w:r>
      <w:r w:rsidRPr="00C77A05">
        <w:rPr>
          <w:color w:val="000000" w:themeColor="text1"/>
          <w:sz w:val="26"/>
          <w:rtl/>
          <w:lang w:bidi="fa-IR"/>
        </w:rPr>
        <w:t>بنابراين</w:t>
      </w:r>
      <w:r w:rsidRPr="00C77A05">
        <w:rPr>
          <w:rFonts w:hint="cs"/>
          <w:color w:val="000000" w:themeColor="text1"/>
          <w:sz w:val="26"/>
          <w:rtl/>
          <w:lang w:bidi="fa-IR"/>
        </w:rPr>
        <w:t xml:space="preserve"> </w:t>
      </w:r>
      <w:r w:rsidRPr="00C77A05">
        <w:rPr>
          <w:color w:val="000000" w:themeColor="text1"/>
          <w:sz w:val="26"/>
          <w:rtl/>
          <w:lang w:bidi="fa-IR"/>
        </w:rPr>
        <w:t>سيستم</w:t>
      </w:r>
      <w:r w:rsidRPr="00C77A05">
        <w:rPr>
          <w:rFonts w:hint="cs"/>
          <w:color w:val="000000" w:themeColor="text1"/>
          <w:sz w:val="26"/>
          <w:rtl/>
          <w:lang w:bidi="fa-IR"/>
        </w:rPr>
        <w:t xml:space="preserve"> </w:t>
      </w:r>
      <w:r w:rsidRPr="00C77A05">
        <w:rPr>
          <w:color w:val="000000" w:themeColor="text1"/>
          <w:sz w:val="26"/>
          <w:rtl/>
          <w:lang w:bidi="fa-IR"/>
        </w:rPr>
        <w:t>بايد</w:t>
      </w:r>
      <w:r w:rsidRPr="00C77A05">
        <w:rPr>
          <w:rFonts w:hint="cs"/>
          <w:color w:val="000000" w:themeColor="text1"/>
          <w:sz w:val="26"/>
          <w:rtl/>
          <w:lang w:bidi="fa-IR"/>
        </w:rPr>
        <w:t xml:space="preserve"> </w:t>
      </w:r>
      <w:r w:rsidRPr="00C77A05">
        <w:rPr>
          <w:color w:val="000000" w:themeColor="text1"/>
          <w:sz w:val="26"/>
          <w:rtl/>
          <w:lang w:bidi="fa-IR"/>
        </w:rPr>
        <w:t>حداقل</w:t>
      </w:r>
      <w:r w:rsidRPr="00C77A05">
        <w:rPr>
          <w:rFonts w:hint="cs"/>
          <w:color w:val="000000" w:themeColor="text1"/>
          <w:sz w:val="26"/>
          <w:rtl/>
          <w:lang w:bidi="fa-IR"/>
        </w:rPr>
        <w:t xml:space="preserve"> </w:t>
      </w:r>
      <w:r w:rsidRPr="00C77A05">
        <w:rPr>
          <w:color w:val="000000" w:themeColor="text1"/>
          <w:sz w:val="26"/>
          <w:rtl/>
          <w:lang w:bidi="fa-IR"/>
        </w:rPr>
        <w:t>٩٩</w:t>
      </w:r>
      <w:r w:rsidRPr="00C77A05">
        <w:rPr>
          <w:color w:val="000000" w:themeColor="text1"/>
          <w:sz w:val="26"/>
          <w:lang w:bidi="fa-IR"/>
        </w:rPr>
        <w:t xml:space="preserve"> </w:t>
      </w:r>
      <w:r w:rsidRPr="003305B4">
        <w:rPr>
          <w:color w:val="000000" w:themeColor="text1"/>
          <w:sz w:val="26"/>
          <w:lang w:bidi="fa-IR"/>
        </w:rPr>
        <w:t>%</w:t>
      </w:r>
      <w:r w:rsidRPr="00C77A05">
        <w:rPr>
          <w:color w:val="000000" w:themeColor="text1"/>
          <w:sz w:val="26"/>
          <w:lang w:bidi="fa-IR"/>
        </w:rPr>
        <w:t xml:space="preserve"> </w:t>
      </w:r>
      <w:r w:rsidRPr="00C77A05">
        <w:rPr>
          <w:color w:val="000000" w:themeColor="text1"/>
          <w:sz w:val="26"/>
          <w:rtl/>
          <w:lang w:bidi="fa-IR"/>
        </w:rPr>
        <w:t>امنيت</w:t>
      </w:r>
      <w:r w:rsidRPr="00C77A05">
        <w:rPr>
          <w:rFonts w:hint="cs"/>
          <w:color w:val="000000" w:themeColor="text1"/>
          <w:sz w:val="26"/>
          <w:rtl/>
          <w:lang w:bidi="fa-IR"/>
        </w:rPr>
        <w:t xml:space="preserve"> </w:t>
      </w:r>
      <w:r w:rsidRPr="00C77A05">
        <w:rPr>
          <w:color w:val="000000" w:themeColor="text1"/>
          <w:sz w:val="26"/>
          <w:rtl/>
          <w:lang w:bidi="fa-IR"/>
        </w:rPr>
        <w:t>داده</w:t>
      </w:r>
      <w:r w:rsidRPr="00C77A05">
        <w:rPr>
          <w:color w:val="000000" w:themeColor="text1"/>
          <w:sz w:val="26"/>
          <w:rtl/>
          <w:lang w:bidi="fa-IR"/>
        </w:rPr>
        <w:softHyphen/>
        <w:t>اي</w:t>
      </w:r>
      <w:r w:rsidRPr="00C77A05">
        <w:rPr>
          <w:rFonts w:hint="cs"/>
          <w:color w:val="000000" w:themeColor="text1"/>
          <w:sz w:val="26"/>
          <w:rtl/>
          <w:lang w:bidi="fa-IR"/>
        </w:rPr>
        <w:t xml:space="preserve"> </w:t>
      </w:r>
      <w:r w:rsidRPr="00C77A05">
        <w:rPr>
          <w:color w:val="000000" w:themeColor="text1"/>
          <w:sz w:val="26"/>
          <w:rtl/>
          <w:lang w:bidi="fa-IR"/>
        </w:rPr>
        <w:t>و</w:t>
      </w:r>
      <w:r w:rsidRPr="00C77A05">
        <w:rPr>
          <w:rFonts w:hint="cs"/>
          <w:color w:val="000000" w:themeColor="text1"/>
          <w:sz w:val="26"/>
          <w:rtl/>
          <w:lang w:bidi="fa-IR"/>
        </w:rPr>
        <w:t xml:space="preserve"> </w:t>
      </w:r>
      <w:r w:rsidRPr="00C77A05">
        <w:rPr>
          <w:color w:val="000000" w:themeColor="text1"/>
          <w:sz w:val="26"/>
          <w:rtl/>
          <w:lang w:bidi="fa-IR"/>
        </w:rPr>
        <w:t>فرآيندي</w:t>
      </w:r>
      <w:r w:rsidRPr="00C77A05">
        <w:rPr>
          <w:rFonts w:hint="cs"/>
          <w:color w:val="000000" w:themeColor="text1"/>
          <w:sz w:val="26"/>
          <w:rtl/>
          <w:lang w:bidi="fa-IR"/>
        </w:rPr>
        <w:t xml:space="preserve"> </w:t>
      </w:r>
      <w:r w:rsidRPr="00C77A05">
        <w:rPr>
          <w:color w:val="000000" w:themeColor="text1"/>
          <w:sz w:val="26"/>
          <w:rtl/>
          <w:lang w:bidi="fa-IR"/>
        </w:rPr>
        <w:t>فراهم</w:t>
      </w:r>
      <w:r w:rsidRPr="00C77A05">
        <w:rPr>
          <w:rFonts w:hint="cs"/>
          <w:color w:val="000000" w:themeColor="text1"/>
          <w:sz w:val="26"/>
          <w:rtl/>
          <w:lang w:bidi="fa-IR"/>
        </w:rPr>
        <w:t xml:space="preserve"> </w:t>
      </w:r>
      <w:r w:rsidRPr="00C77A05">
        <w:rPr>
          <w:color w:val="000000" w:themeColor="text1"/>
          <w:sz w:val="26"/>
          <w:rtl/>
          <w:lang w:bidi="fa-IR"/>
        </w:rPr>
        <w:t>كند</w:t>
      </w:r>
      <w:r w:rsidRPr="00C77A05">
        <w:rPr>
          <w:rFonts w:hint="cs"/>
          <w:color w:val="000000" w:themeColor="text1"/>
          <w:sz w:val="26"/>
          <w:rtl/>
          <w:lang w:bidi="fa-IR"/>
        </w:rPr>
        <w:t xml:space="preserve"> از آنجایی که این سیستم بر روی بستر اینترنت نیز فعال می</w:t>
      </w:r>
      <w:r w:rsidRPr="00C77A05">
        <w:rPr>
          <w:color w:val="000000" w:themeColor="text1"/>
          <w:sz w:val="26"/>
          <w:rtl/>
          <w:lang w:bidi="fa-IR"/>
        </w:rPr>
        <w:softHyphen/>
      </w:r>
      <w:r w:rsidR="00341ABB">
        <w:rPr>
          <w:rFonts w:hint="cs"/>
          <w:color w:val="000000" w:themeColor="text1"/>
          <w:sz w:val="26"/>
          <w:rtl/>
          <w:lang w:bidi="fa-IR"/>
        </w:rPr>
        <w:t>باشد</w:t>
      </w:r>
      <w:r w:rsidRPr="00C77A05">
        <w:rPr>
          <w:rFonts w:hint="cs"/>
          <w:color w:val="000000" w:themeColor="text1"/>
          <w:sz w:val="26"/>
          <w:rtl/>
          <w:lang w:bidi="fa-IR"/>
        </w:rPr>
        <w:t xml:space="preserve"> از دی</w:t>
      </w:r>
      <w:r w:rsidR="00341ABB">
        <w:rPr>
          <w:rFonts w:hint="cs"/>
          <w:color w:val="000000" w:themeColor="text1"/>
          <w:sz w:val="26"/>
          <w:rtl/>
          <w:lang w:bidi="fa-IR"/>
        </w:rPr>
        <w:t>وار آتش برای حفظ امنیت استفاده می</w:t>
      </w:r>
      <w:r w:rsidR="00341ABB">
        <w:rPr>
          <w:color w:val="000000" w:themeColor="text1"/>
          <w:sz w:val="26"/>
          <w:rtl/>
          <w:lang w:bidi="fa-IR"/>
        </w:rPr>
        <w:softHyphen/>
      </w:r>
      <w:r w:rsidR="00341ABB">
        <w:rPr>
          <w:rFonts w:hint="cs"/>
          <w:color w:val="000000" w:themeColor="text1"/>
          <w:sz w:val="26"/>
          <w:rtl/>
          <w:lang w:bidi="fa-IR"/>
        </w:rPr>
        <w:t>شود</w:t>
      </w:r>
      <w:r w:rsidRPr="00C77A05">
        <w:rPr>
          <w:rFonts w:hint="cs"/>
          <w:color w:val="000000" w:themeColor="text1"/>
          <w:sz w:val="26"/>
          <w:rtl/>
          <w:lang w:bidi="fa-IR"/>
        </w:rPr>
        <w:t xml:space="preserve">. </w:t>
      </w:r>
    </w:p>
    <w:p w14:paraId="70D3DEE5" w14:textId="77777777" w:rsidR="00341ABB" w:rsidRPr="00C77A05" w:rsidRDefault="00341ABB" w:rsidP="00341ABB">
      <w:pPr>
        <w:autoSpaceDE w:val="0"/>
        <w:autoSpaceDN w:val="0"/>
        <w:bidi/>
        <w:adjustRightInd w:val="0"/>
        <w:spacing w:after="0" w:line="240" w:lineRule="auto"/>
        <w:jc w:val="both"/>
        <w:rPr>
          <w:color w:val="000000" w:themeColor="text1"/>
          <w:sz w:val="26"/>
          <w:lang w:bidi="fa-IR"/>
        </w:rPr>
      </w:pPr>
    </w:p>
    <w:p w14:paraId="0B1AE9E9" w14:textId="77777777" w:rsidR="002B60E4" w:rsidRPr="003305B4" w:rsidRDefault="002B60E4" w:rsidP="00B847E5">
      <w:pPr>
        <w:bidi/>
        <w:jc w:val="both"/>
        <w:rPr>
          <w:color w:val="000000" w:themeColor="text1"/>
          <w:sz w:val="26"/>
          <w:rtl/>
          <w:lang w:bidi="fa-IR"/>
        </w:rPr>
      </w:pPr>
      <w:r w:rsidRPr="00C77A05">
        <w:rPr>
          <w:rFonts w:hint="cs"/>
          <w:color w:val="000000" w:themeColor="text1"/>
          <w:sz w:val="26"/>
          <w:rtl/>
          <w:lang w:bidi="fa-IR"/>
        </w:rPr>
        <w:t xml:space="preserve">امنیت می‌تواند شامل </w:t>
      </w:r>
      <w:r w:rsidRPr="00C77A05">
        <w:rPr>
          <w:color w:val="000000" w:themeColor="text1"/>
          <w:sz w:val="26"/>
          <w:rtl/>
        </w:rPr>
        <w:t>محرمانه</w:t>
      </w:r>
      <w:r w:rsidRPr="00C77A05">
        <w:rPr>
          <w:color w:val="000000" w:themeColor="text1"/>
          <w:sz w:val="26"/>
          <w:lang w:bidi="fa-IR"/>
        </w:rPr>
        <w:t> </w:t>
      </w:r>
      <w:r w:rsidRPr="00C77A05">
        <w:rPr>
          <w:color w:val="000000" w:themeColor="text1"/>
          <w:sz w:val="26"/>
          <w:rtl/>
        </w:rPr>
        <w:t>بود</w:t>
      </w:r>
      <w:r w:rsidRPr="00C77A05">
        <w:rPr>
          <w:rFonts w:hint="cs"/>
          <w:color w:val="000000" w:themeColor="text1"/>
          <w:sz w:val="26"/>
          <w:rtl/>
        </w:rPr>
        <w:t xml:space="preserve">ن، </w:t>
      </w:r>
      <w:r w:rsidRPr="00C77A05">
        <w:rPr>
          <w:color w:val="000000" w:themeColor="text1"/>
          <w:sz w:val="26"/>
          <w:rtl/>
        </w:rPr>
        <w:t>جامعیت</w:t>
      </w:r>
      <w:r w:rsidRPr="00C77A05">
        <w:rPr>
          <w:rFonts w:hint="cs"/>
          <w:color w:val="000000" w:themeColor="text1"/>
          <w:sz w:val="26"/>
          <w:rtl/>
        </w:rPr>
        <w:t xml:space="preserve">، </w:t>
      </w:r>
      <w:r w:rsidRPr="00C77A05">
        <w:rPr>
          <w:color w:val="000000" w:themeColor="text1"/>
          <w:sz w:val="26"/>
          <w:rtl/>
        </w:rPr>
        <w:t>تصدیق</w:t>
      </w:r>
      <w:r w:rsidRPr="00C77A05">
        <w:rPr>
          <w:color w:val="000000" w:themeColor="text1"/>
          <w:sz w:val="26"/>
        </w:rPr>
        <w:t> </w:t>
      </w:r>
      <w:r w:rsidRPr="00C77A05">
        <w:rPr>
          <w:color w:val="000000" w:themeColor="text1"/>
          <w:sz w:val="26"/>
          <w:rtl/>
        </w:rPr>
        <w:t>هویت</w:t>
      </w:r>
      <w:r w:rsidRPr="00C77A05">
        <w:rPr>
          <w:rFonts w:hint="cs"/>
          <w:color w:val="000000" w:themeColor="text1"/>
          <w:sz w:val="26"/>
          <w:rtl/>
        </w:rPr>
        <w:t xml:space="preserve">، </w:t>
      </w:r>
      <w:r w:rsidRPr="00C77A05">
        <w:rPr>
          <w:color w:val="000000" w:themeColor="text1"/>
          <w:sz w:val="26"/>
          <w:rtl/>
        </w:rPr>
        <w:t>مجوز</w:t>
      </w:r>
      <w:r w:rsidRPr="00C77A05">
        <w:rPr>
          <w:color w:val="000000" w:themeColor="text1"/>
          <w:sz w:val="26"/>
        </w:rPr>
        <w:t> </w:t>
      </w:r>
      <w:r w:rsidRPr="00C77A05">
        <w:rPr>
          <w:color w:val="000000" w:themeColor="text1"/>
          <w:sz w:val="26"/>
          <w:rtl/>
        </w:rPr>
        <w:t>دادن</w:t>
      </w:r>
      <w:r w:rsidRPr="00C77A05">
        <w:rPr>
          <w:rFonts w:hint="cs"/>
          <w:color w:val="000000" w:themeColor="text1"/>
          <w:sz w:val="26"/>
          <w:rtl/>
        </w:rPr>
        <w:t xml:space="preserve">، </w:t>
      </w:r>
      <w:r w:rsidRPr="00C77A05">
        <w:rPr>
          <w:color w:val="000000" w:themeColor="text1"/>
          <w:sz w:val="26"/>
          <w:rtl/>
        </w:rPr>
        <w:t>در</w:t>
      </w:r>
      <w:r w:rsidRPr="00C77A05">
        <w:rPr>
          <w:color w:val="000000" w:themeColor="text1"/>
          <w:sz w:val="26"/>
        </w:rPr>
        <w:t> </w:t>
      </w:r>
      <w:r w:rsidRPr="00C77A05">
        <w:rPr>
          <w:color w:val="000000" w:themeColor="text1"/>
          <w:sz w:val="26"/>
          <w:rtl/>
        </w:rPr>
        <w:t>دسترس</w:t>
      </w:r>
      <w:r w:rsidRPr="00C77A05">
        <w:rPr>
          <w:color w:val="000000" w:themeColor="text1"/>
          <w:sz w:val="26"/>
        </w:rPr>
        <w:t> </w:t>
      </w:r>
      <w:r w:rsidRPr="00C77A05">
        <w:rPr>
          <w:color w:val="000000" w:themeColor="text1"/>
          <w:sz w:val="26"/>
          <w:rtl/>
        </w:rPr>
        <w:t>بود</w:t>
      </w:r>
      <w:r w:rsidRPr="00C77A05">
        <w:rPr>
          <w:rFonts w:hint="cs"/>
          <w:color w:val="000000" w:themeColor="text1"/>
          <w:sz w:val="26"/>
          <w:rtl/>
        </w:rPr>
        <w:t xml:space="preserve">ن، </w:t>
      </w:r>
      <w:r w:rsidRPr="00C77A05">
        <w:rPr>
          <w:color w:val="000000" w:themeColor="text1"/>
          <w:sz w:val="26"/>
          <w:rtl/>
        </w:rPr>
        <w:t>عدم</w:t>
      </w:r>
      <w:r w:rsidRPr="00C77A05">
        <w:rPr>
          <w:color w:val="000000" w:themeColor="text1"/>
          <w:sz w:val="26"/>
        </w:rPr>
        <w:t> </w:t>
      </w:r>
      <w:r w:rsidRPr="00C77A05">
        <w:rPr>
          <w:color w:val="000000" w:themeColor="text1"/>
          <w:sz w:val="26"/>
          <w:rtl/>
        </w:rPr>
        <w:t>انکار</w:t>
      </w:r>
      <w:r w:rsidRPr="00C77A05">
        <w:rPr>
          <w:rStyle w:val="FootnoteReference"/>
          <w:color w:val="000000" w:themeColor="text1"/>
          <w:sz w:val="26"/>
          <w:rtl/>
        </w:rPr>
        <w:footnoteReference w:id="1"/>
      </w:r>
      <w:r w:rsidRPr="00C77A05">
        <w:rPr>
          <w:rFonts w:hint="cs"/>
          <w:color w:val="000000" w:themeColor="text1"/>
          <w:sz w:val="26"/>
          <w:rtl/>
        </w:rPr>
        <w:t xml:space="preserve"> و... ‌باشد.</w:t>
      </w:r>
    </w:p>
    <w:p w14:paraId="228C46B8" w14:textId="77777777" w:rsidR="002B60E4" w:rsidRPr="003305B4" w:rsidRDefault="002B60E4" w:rsidP="00912941">
      <w:pPr>
        <w:pStyle w:val="Heading3"/>
        <w:bidi/>
        <w:rPr>
          <w:rtl/>
        </w:rPr>
      </w:pPr>
      <w:bookmarkStart w:id="12" w:name="_Toc359621103"/>
      <w:bookmarkStart w:id="13" w:name="_Toc373829589"/>
      <w:r w:rsidRPr="003305B4">
        <w:rPr>
          <w:rFonts w:hint="cs"/>
          <w:rtl/>
        </w:rPr>
        <w:t>2-</w:t>
      </w:r>
      <w:r w:rsidR="00912941">
        <w:rPr>
          <w:rFonts w:hint="cs"/>
          <w:rtl/>
        </w:rPr>
        <w:t>3</w:t>
      </w:r>
      <w:r w:rsidRPr="003305B4">
        <w:rPr>
          <w:rFonts w:hint="cs"/>
          <w:rtl/>
        </w:rPr>
        <w:t>-3. دسترسی پذیری بالا اطلاعات</w:t>
      </w:r>
      <w:bookmarkEnd w:id="12"/>
      <w:bookmarkEnd w:id="13"/>
    </w:p>
    <w:p w14:paraId="7A81C7B9" w14:textId="77777777" w:rsidR="002B60E4" w:rsidRPr="00E33B4B" w:rsidRDefault="002B60E4" w:rsidP="00B847E5">
      <w:pPr>
        <w:bidi/>
        <w:spacing w:before="240"/>
        <w:jc w:val="both"/>
        <w:rPr>
          <w:color w:val="000000" w:themeColor="text1"/>
          <w:sz w:val="26"/>
          <w:rtl/>
          <w:lang w:bidi="fa-IR"/>
        </w:rPr>
      </w:pPr>
      <w:r w:rsidRPr="00E33B4B">
        <w:rPr>
          <w:rFonts w:hint="cs"/>
          <w:color w:val="000000" w:themeColor="text1"/>
          <w:sz w:val="26"/>
          <w:rtl/>
          <w:lang w:bidi="fa-IR"/>
        </w:rPr>
        <w:t>نیاز به دستیابی به اطلاعات موجود و همچنین ارائه و ثبت اطلاعات جدید در هر زمان و مکان از نیازهای ضروری در صنعت بیمه می باشد.</w:t>
      </w:r>
    </w:p>
    <w:p w14:paraId="5FD7FDF7" w14:textId="77777777" w:rsidR="002B60E4" w:rsidRPr="00E33B4B" w:rsidRDefault="002B60E4" w:rsidP="002B60E4">
      <w:pPr>
        <w:bidi/>
        <w:spacing w:before="240"/>
        <w:jc w:val="both"/>
        <w:rPr>
          <w:color w:val="000000" w:themeColor="text1"/>
          <w:sz w:val="26"/>
          <w:rtl/>
          <w:lang w:bidi="fa-IR"/>
        </w:rPr>
      </w:pPr>
      <w:r w:rsidRPr="00E33B4B">
        <w:rPr>
          <w:rFonts w:hint="cs"/>
          <w:color w:val="000000" w:themeColor="text1"/>
          <w:sz w:val="26"/>
          <w:rtl/>
          <w:lang w:bidi="fa-IR"/>
        </w:rPr>
        <w:t>به محض صدور یک بیمه نامه آن بیمه نامه دارای ارزش قانونی می</w:t>
      </w:r>
      <w:r w:rsidRPr="00E33B4B">
        <w:rPr>
          <w:color w:val="000000" w:themeColor="text1"/>
          <w:sz w:val="26"/>
          <w:rtl/>
          <w:lang w:bidi="fa-IR"/>
        </w:rPr>
        <w:softHyphen/>
      </w:r>
      <w:r w:rsidRPr="00E33B4B">
        <w:rPr>
          <w:rFonts w:hint="cs"/>
          <w:color w:val="000000" w:themeColor="text1"/>
          <w:sz w:val="26"/>
          <w:rtl/>
          <w:lang w:bidi="fa-IR"/>
        </w:rPr>
        <w:t>باشد و مثلا چنانچه پس از صدور بیمه</w:t>
      </w:r>
      <w:r w:rsidRPr="00E33B4B">
        <w:rPr>
          <w:color w:val="000000" w:themeColor="text1"/>
          <w:sz w:val="26"/>
          <w:rtl/>
          <w:lang w:bidi="fa-IR"/>
        </w:rPr>
        <w:softHyphen/>
      </w:r>
      <w:r w:rsidR="00341ABB">
        <w:rPr>
          <w:rFonts w:hint="cs"/>
          <w:color w:val="000000" w:themeColor="text1"/>
          <w:sz w:val="26"/>
          <w:rtl/>
          <w:lang w:bidi="fa-IR"/>
        </w:rPr>
        <w:t>نامه</w:t>
      </w:r>
      <w:r w:rsidRPr="00E33B4B">
        <w:rPr>
          <w:rFonts w:hint="cs"/>
          <w:color w:val="000000" w:themeColor="text1"/>
          <w:sz w:val="26"/>
          <w:rtl/>
          <w:lang w:bidi="fa-IR"/>
        </w:rPr>
        <w:t>، بیمه</w:t>
      </w:r>
      <w:r w:rsidRPr="00E33B4B">
        <w:rPr>
          <w:color w:val="000000" w:themeColor="text1"/>
          <w:sz w:val="26"/>
          <w:rtl/>
          <w:lang w:bidi="fa-IR"/>
        </w:rPr>
        <w:softHyphen/>
      </w:r>
      <w:r w:rsidRPr="00E33B4B">
        <w:rPr>
          <w:rFonts w:hint="cs"/>
          <w:color w:val="000000" w:themeColor="text1"/>
          <w:sz w:val="26"/>
          <w:rtl/>
          <w:lang w:bidi="fa-IR"/>
        </w:rPr>
        <w:t>گذار مشمول دریافت خسارت شد باید بلافاصله امکان رجوع به اطلاعات بیمه</w:t>
      </w:r>
      <w:r w:rsidRPr="00E33B4B">
        <w:rPr>
          <w:color w:val="000000" w:themeColor="text1"/>
          <w:sz w:val="26"/>
          <w:rtl/>
          <w:lang w:bidi="fa-IR"/>
        </w:rPr>
        <w:softHyphen/>
      </w:r>
      <w:r w:rsidRPr="00E33B4B">
        <w:rPr>
          <w:rFonts w:hint="cs"/>
          <w:color w:val="000000" w:themeColor="text1"/>
          <w:sz w:val="26"/>
          <w:rtl/>
          <w:lang w:bidi="fa-IR"/>
        </w:rPr>
        <w:t>نامه وی امکان</w:t>
      </w:r>
      <w:r w:rsidRPr="00E33B4B">
        <w:rPr>
          <w:color w:val="000000" w:themeColor="text1"/>
          <w:sz w:val="26"/>
          <w:rtl/>
          <w:lang w:bidi="fa-IR"/>
        </w:rPr>
        <w:softHyphen/>
      </w:r>
      <w:r w:rsidRPr="00E33B4B">
        <w:rPr>
          <w:rFonts w:hint="cs"/>
          <w:color w:val="000000" w:themeColor="text1"/>
          <w:sz w:val="26"/>
          <w:rtl/>
          <w:lang w:bidi="fa-IR"/>
        </w:rPr>
        <w:t>پذیر باشد.</w:t>
      </w:r>
    </w:p>
    <w:p w14:paraId="7C36CD03" w14:textId="77777777" w:rsidR="002B60E4" w:rsidRPr="00405669" w:rsidRDefault="002B60E4" w:rsidP="002B60E4">
      <w:pPr>
        <w:bidi/>
        <w:spacing w:before="240"/>
        <w:jc w:val="both"/>
        <w:rPr>
          <w:rFonts w:cs="Times New Roman"/>
          <w:color w:val="000000" w:themeColor="text1"/>
          <w:sz w:val="26"/>
          <w:rtl/>
          <w:lang w:bidi="fa-IR"/>
        </w:rPr>
      </w:pPr>
      <w:r w:rsidRPr="00C77A05">
        <w:rPr>
          <w:rFonts w:hint="cs"/>
          <w:color w:val="000000" w:themeColor="text1"/>
          <w:sz w:val="26"/>
          <w:rtl/>
          <w:lang w:bidi="fa-IR"/>
        </w:rPr>
        <w:t>سیستم تحت وب باید 7 روز هفته و به صورت 24 ساعته در دسترس باشد.</w:t>
      </w:r>
    </w:p>
    <w:p w14:paraId="5D63D596" w14:textId="77777777" w:rsidR="002B60E4" w:rsidRPr="00A67840" w:rsidRDefault="002B60E4" w:rsidP="00912941">
      <w:pPr>
        <w:pStyle w:val="Heading3"/>
        <w:bidi/>
        <w:rPr>
          <w:rtl/>
        </w:rPr>
      </w:pPr>
      <w:bookmarkStart w:id="14" w:name="_Toc359621104"/>
      <w:bookmarkStart w:id="15" w:name="_Toc373829590"/>
      <w:r w:rsidRPr="00A67840">
        <w:rPr>
          <w:rFonts w:hint="cs"/>
          <w:rtl/>
        </w:rPr>
        <w:lastRenderedPageBreak/>
        <w:t>2-</w:t>
      </w:r>
      <w:r w:rsidR="00912941">
        <w:rPr>
          <w:rFonts w:hint="cs"/>
          <w:rtl/>
        </w:rPr>
        <w:t>3</w:t>
      </w:r>
      <w:r w:rsidRPr="00A67840">
        <w:rPr>
          <w:rFonts w:hint="cs"/>
          <w:rtl/>
        </w:rPr>
        <w:t>-4. همگام بودن اطلاعات</w:t>
      </w:r>
      <w:bookmarkEnd w:id="14"/>
      <w:bookmarkEnd w:id="15"/>
    </w:p>
    <w:p w14:paraId="5A05D21A" w14:textId="77777777" w:rsidR="002B60E4" w:rsidRPr="00E33B4B" w:rsidRDefault="002B60E4" w:rsidP="00B847E5">
      <w:pPr>
        <w:bidi/>
        <w:spacing w:before="240"/>
        <w:jc w:val="both"/>
        <w:rPr>
          <w:color w:val="000000" w:themeColor="text1"/>
          <w:sz w:val="26"/>
          <w:rtl/>
          <w:lang w:bidi="fa-IR"/>
        </w:rPr>
      </w:pPr>
      <w:r w:rsidRPr="00E33B4B">
        <w:rPr>
          <w:rFonts w:hint="cs"/>
          <w:color w:val="000000" w:themeColor="text1"/>
          <w:sz w:val="26"/>
          <w:rtl/>
          <w:lang w:bidi="fa-IR"/>
        </w:rPr>
        <w:t>با توجه به اهمیت بالای داده ها و اطلاعات در صنعت بیمه ، همگام بودن اطلاعات از اهمیت ویژه ای برخوردار است.</w:t>
      </w:r>
    </w:p>
    <w:p w14:paraId="2C5A1DE4" w14:textId="77777777" w:rsidR="002B60E4" w:rsidRPr="00E33B4B" w:rsidRDefault="002B60E4" w:rsidP="002B60E4">
      <w:pPr>
        <w:bidi/>
        <w:jc w:val="both"/>
        <w:rPr>
          <w:color w:val="000000" w:themeColor="text1"/>
          <w:sz w:val="26"/>
          <w:rtl/>
          <w:lang w:bidi="fa-IR"/>
        </w:rPr>
      </w:pPr>
      <w:r w:rsidRPr="00E33B4B">
        <w:rPr>
          <w:rFonts w:hint="cs"/>
          <w:color w:val="000000" w:themeColor="text1"/>
          <w:sz w:val="26"/>
          <w:rtl/>
          <w:lang w:bidi="fa-IR"/>
        </w:rPr>
        <w:t>به این منظور باید امکان یکپارچه بودن اطلاعات حتما فراهم گردد و اطلاعات در زمان و مکان های متفاوت به صورت یکپارچه و هماهنگ باشد.</w:t>
      </w:r>
    </w:p>
    <w:p w14:paraId="183983A1" w14:textId="77777777" w:rsidR="002B60E4" w:rsidRPr="003305B4" w:rsidRDefault="002B60E4" w:rsidP="00912941">
      <w:pPr>
        <w:pStyle w:val="Heading3"/>
        <w:bidi/>
      </w:pPr>
      <w:bookmarkStart w:id="16" w:name="_Toc359621105"/>
      <w:bookmarkStart w:id="17" w:name="_Toc373829591"/>
      <w:r w:rsidRPr="003305B4">
        <w:rPr>
          <w:rFonts w:hint="cs"/>
          <w:rtl/>
        </w:rPr>
        <w:t>2-</w:t>
      </w:r>
      <w:r w:rsidR="00912941">
        <w:rPr>
          <w:rFonts w:hint="cs"/>
          <w:rtl/>
        </w:rPr>
        <w:t>3</w:t>
      </w:r>
      <w:r w:rsidRPr="003305B4">
        <w:rPr>
          <w:rFonts w:hint="cs"/>
          <w:rtl/>
        </w:rPr>
        <w:t>-5. برتری در عوامل رقابتی</w:t>
      </w:r>
      <w:bookmarkEnd w:id="16"/>
      <w:bookmarkEnd w:id="17"/>
    </w:p>
    <w:p w14:paraId="717B7C1F" w14:textId="77777777" w:rsidR="002B60E4" w:rsidRPr="00E33B4B" w:rsidRDefault="002B60E4" w:rsidP="00B847E5">
      <w:pPr>
        <w:bidi/>
        <w:spacing w:before="240"/>
        <w:jc w:val="both"/>
        <w:rPr>
          <w:color w:val="000000" w:themeColor="text1"/>
          <w:sz w:val="26"/>
          <w:rtl/>
          <w:lang w:bidi="fa-IR"/>
        </w:rPr>
      </w:pPr>
      <w:r w:rsidRPr="00E33B4B">
        <w:rPr>
          <w:rFonts w:hint="cs"/>
          <w:color w:val="000000" w:themeColor="text1"/>
          <w:sz w:val="26"/>
          <w:rtl/>
          <w:lang w:bidi="fa-IR"/>
        </w:rPr>
        <w:t xml:space="preserve">در صنعت بیمه، سازمان های بیمه بسیاری وجود دارد که با یکدیگر به رقابت می پردازند. هر سازمان باید به دنبال برتری هایی باشد که باعت پیروزی وی جهت رقابت در میان سازمان های دیگر باشد. </w:t>
      </w:r>
    </w:p>
    <w:p w14:paraId="295599CA" w14:textId="77777777" w:rsidR="002B60E4" w:rsidRPr="00E33B4B" w:rsidRDefault="002B60E4" w:rsidP="002B60E4">
      <w:pPr>
        <w:bidi/>
        <w:jc w:val="both"/>
        <w:rPr>
          <w:color w:val="000000" w:themeColor="text1"/>
          <w:sz w:val="26"/>
          <w:rtl/>
          <w:lang w:bidi="fa-IR"/>
        </w:rPr>
      </w:pPr>
      <w:r w:rsidRPr="00E33B4B">
        <w:rPr>
          <w:rFonts w:hint="cs"/>
          <w:color w:val="000000" w:themeColor="text1"/>
          <w:sz w:val="26"/>
          <w:rtl/>
          <w:lang w:bidi="fa-IR"/>
        </w:rPr>
        <w:t>از عوامل رقابتی میتوان ارائه طرح های جدید و منحصر به فرد از سوی سازمان بیمه و یا تخفیف ها و شرایط خاص برای بیمه گذاران باشد.</w:t>
      </w:r>
    </w:p>
    <w:p w14:paraId="53F99CD8" w14:textId="77777777" w:rsidR="002B60E4" w:rsidRPr="003305B4" w:rsidRDefault="002B60E4" w:rsidP="00912941">
      <w:pPr>
        <w:pStyle w:val="Heading3"/>
        <w:bidi/>
        <w:rPr>
          <w:rtl/>
        </w:rPr>
      </w:pPr>
      <w:bookmarkStart w:id="18" w:name="_Toc359621106"/>
      <w:bookmarkStart w:id="19" w:name="_Toc373829592"/>
      <w:r w:rsidRPr="003305B4">
        <w:rPr>
          <w:rFonts w:hint="cs"/>
          <w:rtl/>
        </w:rPr>
        <w:t>2-</w:t>
      </w:r>
      <w:r w:rsidR="00912941">
        <w:rPr>
          <w:rFonts w:hint="cs"/>
          <w:rtl/>
        </w:rPr>
        <w:t>3</w:t>
      </w:r>
      <w:r w:rsidRPr="003305B4">
        <w:rPr>
          <w:rFonts w:hint="cs"/>
          <w:rtl/>
        </w:rPr>
        <w:t>-6. دقت و صحت اطلاعات</w:t>
      </w:r>
      <w:bookmarkEnd w:id="18"/>
      <w:bookmarkEnd w:id="19"/>
    </w:p>
    <w:p w14:paraId="2A02E8BB" w14:textId="77777777" w:rsidR="002B60E4" w:rsidRPr="00E33B4B" w:rsidRDefault="002B60E4" w:rsidP="00B847E5">
      <w:pPr>
        <w:bidi/>
        <w:spacing w:before="240"/>
        <w:jc w:val="both"/>
        <w:rPr>
          <w:color w:val="000000" w:themeColor="text1"/>
          <w:sz w:val="26"/>
          <w:rtl/>
          <w:lang w:bidi="fa-IR"/>
        </w:rPr>
      </w:pPr>
      <w:r w:rsidRPr="00E33B4B">
        <w:rPr>
          <w:rFonts w:hint="cs"/>
          <w:color w:val="000000" w:themeColor="text1"/>
          <w:sz w:val="26"/>
          <w:rtl/>
          <w:lang w:bidi="fa-IR"/>
        </w:rPr>
        <w:t>ثبت اطلاعات به صورت دقیق و به صورت درست از اهمیت بالایی برخوردار است.</w:t>
      </w:r>
    </w:p>
    <w:p w14:paraId="4CA714BE" w14:textId="77777777" w:rsidR="002B60E4" w:rsidRPr="00E33B4B" w:rsidRDefault="00672777" w:rsidP="002B60E4">
      <w:pPr>
        <w:bidi/>
        <w:jc w:val="both"/>
        <w:rPr>
          <w:color w:val="000000" w:themeColor="text1"/>
          <w:sz w:val="26"/>
          <w:rtl/>
          <w:lang w:bidi="fa-IR"/>
        </w:rPr>
      </w:pPr>
      <w:r>
        <w:rPr>
          <w:rFonts w:hint="cs"/>
          <w:color w:val="000000" w:themeColor="text1"/>
          <w:sz w:val="26"/>
          <w:rtl/>
          <w:lang w:bidi="fa-IR"/>
        </w:rPr>
        <w:t>باید روش</w:t>
      </w:r>
      <w:r>
        <w:rPr>
          <w:color w:val="000000" w:themeColor="text1"/>
          <w:sz w:val="26"/>
          <w:rtl/>
          <w:lang w:bidi="fa-IR"/>
        </w:rPr>
        <w:softHyphen/>
      </w:r>
      <w:r w:rsidR="002B60E4" w:rsidRPr="00E33B4B">
        <w:rPr>
          <w:rFonts w:hint="cs"/>
          <w:color w:val="000000" w:themeColor="text1"/>
          <w:sz w:val="26"/>
          <w:rtl/>
          <w:lang w:bidi="fa-IR"/>
        </w:rPr>
        <w:t xml:space="preserve">هایی جهت بالا بردن دقت و صحت اطلاعات در ثبت و ارائه آنها بکار برد که از ایجاد خطا و یا ثبت اطلاعات اشتباه جلوگیری گردد. </w:t>
      </w:r>
    </w:p>
    <w:p w14:paraId="40D38973" w14:textId="77777777" w:rsidR="002B60E4" w:rsidRPr="003305B4" w:rsidRDefault="002B60E4" w:rsidP="00912941">
      <w:pPr>
        <w:pStyle w:val="Heading3"/>
        <w:bidi/>
        <w:spacing w:before="240"/>
        <w:rPr>
          <w:rtl/>
        </w:rPr>
      </w:pPr>
      <w:bookmarkStart w:id="20" w:name="_Toc359621107"/>
      <w:bookmarkStart w:id="21" w:name="_Toc373829593"/>
      <w:r w:rsidRPr="003305B4">
        <w:rPr>
          <w:rFonts w:hint="cs"/>
          <w:rtl/>
        </w:rPr>
        <w:t>2-</w:t>
      </w:r>
      <w:r w:rsidR="00912941">
        <w:rPr>
          <w:rFonts w:hint="cs"/>
          <w:rtl/>
        </w:rPr>
        <w:t>3</w:t>
      </w:r>
      <w:r w:rsidRPr="003305B4">
        <w:rPr>
          <w:rFonts w:hint="cs"/>
          <w:rtl/>
        </w:rPr>
        <w:t>-7. دسترسی آسان</w:t>
      </w:r>
      <w:bookmarkEnd w:id="20"/>
      <w:bookmarkEnd w:id="21"/>
    </w:p>
    <w:p w14:paraId="0E4CE51C" w14:textId="77777777" w:rsidR="002B60E4" w:rsidRPr="00E33B4B" w:rsidRDefault="002B60E4" w:rsidP="00B847E5">
      <w:pPr>
        <w:bidi/>
        <w:spacing w:before="240"/>
        <w:jc w:val="both"/>
        <w:rPr>
          <w:color w:val="000000" w:themeColor="text1"/>
          <w:sz w:val="26"/>
          <w:rtl/>
          <w:lang w:bidi="fa-IR"/>
        </w:rPr>
      </w:pPr>
      <w:r w:rsidRPr="00E33B4B">
        <w:rPr>
          <w:rFonts w:hint="cs"/>
          <w:color w:val="000000" w:themeColor="text1"/>
          <w:sz w:val="26"/>
          <w:rtl/>
          <w:lang w:bidi="fa-IR"/>
        </w:rPr>
        <w:t>دریافت خدمات از سوی بیمه گذاران باید به آسانی صورت گیرد که این امر باعث جذب و رضایت مشتریان می گردد.</w:t>
      </w:r>
    </w:p>
    <w:p w14:paraId="36FE1EF7" w14:textId="77777777" w:rsidR="002B60E4" w:rsidRPr="00E33B4B" w:rsidRDefault="00672777" w:rsidP="002B60E4">
      <w:pPr>
        <w:bidi/>
        <w:jc w:val="both"/>
        <w:rPr>
          <w:color w:val="000000" w:themeColor="text1"/>
          <w:sz w:val="26"/>
          <w:rtl/>
          <w:lang w:bidi="fa-IR"/>
        </w:rPr>
      </w:pPr>
      <w:r>
        <w:rPr>
          <w:rFonts w:hint="cs"/>
          <w:color w:val="000000" w:themeColor="text1"/>
          <w:sz w:val="26"/>
          <w:rtl/>
          <w:lang w:bidi="fa-IR"/>
        </w:rPr>
        <w:t>مثلا قراردادن راه</w:t>
      </w:r>
      <w:r>
        <w:rPr>
          <w:color w:val="000000" w:themeColor="text1"/>
          <w:sz w:val="26"/>
          <w:rtl/>
          <w:lang w:bidi="fa-IR"/>
        </w:rPr>
        <w:softHyphen/>
      </w:r>
      <w:r>
        <w:rPr>
          <w:rFonts w:hint="cs"/>
          <w:color w:val="000000" w:themeColor="text1"/>
          <w:sz w:val="26"/>
          <w:rtl/>
          <w:lang w:bidi="fa-IR"/>
        </w:rPr>
        <w:t>های ارتباطی برای بیمه</w:t>
      </w:r>
      <w:r>
        <w:rPr>
          <w:color w:val="000000" w:themeColor="text1"/>
          <w:sz w:val="26"/>
          <w:rtl/>
          <w:lang w:bidi="fa-IR"/>
        </w:rPr>
        <w:softHyphen/>
      </w:r>
      <w:r w:rsidR="002B60E4" w:rsidRPr="00E33B4B">
        <w:rPr>
          <w:rFonts w:hint="cs"/>
          <w:color w:val="000000" w:themeColor="text1"/>
          <w:sz w:val="26"/>
          <w:rtl/>
          <w:lang w:bidi="fa-IR"/>
        </w:rPr>
        <w:t>گذاران برای دستیابی آسان و سری</w:t>
      </w:r>
      <w:r>
        <w:rPr>
          <w:rFonts w:hint="cs"/>
          <w:color w:val="000000" w:themeColor="text1"/>
          <w:sz w:val="26"/>
          <w:rtl/>
          <w:lang w:bidi="fa-IR"/>
        </w:rPr>
        <w:t>ع به اطلاعات مربوط به بیمه</w:t>
      </w:r>
      <w:r>
        <w:rPr>
          <w:color w:val="000000" w:themeColor="text1"/>
          <w:sz w:val="26"/>
          <w:rtl/>
          <w:lang w:bidi="fa-IR"/>
        </w:rPr>
        <w:softHyphen/>
      </w:r>
      <w:r w:rsidR="002B60E4" w:rsidRPr="00E33B4B">
        <w:rPr>
          <w:rFonts w:hint="cs"/>
          <w:color w:val="000000" w:themeColor="text1"/>
          <w:sz w:val="26"/>
          <w:rtl/>
          <w:lang w:bidi="fa-IR"/>
        </w:rPr>
        <w:t>هایشان.</w:t>
      </w:r>
    </w:p>
    <w:p w14:paraId="4DF6C19F" w14:textId="77777777" w:rsidR="002B60E4" w:rsidRPr="007C4FDD" w:rsidRDefault="002B60E4" w:rsidP="00912941">
      <w:pPr>
        <w:pStyle w:val="Heading3"/>
        <w:bidi/>
        <w:rPr>
          <w:color w:val="000000" w:themeColor="text1"/>
          <w:sz w:val="26"/>
          <w:rtl/>
          <w:lang w:bidi="fa-IR"/>
        </w:rPr>
      </w:pPr>
      <w:bookmarkStart w:id="22" w:name="_Toc359621108"/>
      <w:bookmarkStart w:id="23" w:name="_Toc373829594"/>
      <w:r w:rsidRPr="003305B4">
        <w:rPr>
          <w:rFonts w:hint="cs"/>
          <w:rtl/>
        </w:rPr>
        <w:t>2-</w:t>
      </w:r>
      <w:r w:rsidR="00912941">
        <w:rPr>
          <w:rFonts w:hint="cs"/>
          <w:rtl/>
        </w:rPr>
        <w:t>3</w:t>
      </w:r>
      <w:r w:rsidRPr="003305B4">
        <w:rPr>
          <w:rFonts w:hint="cs"/>
          <w:rtl/>
        </w:rPr>
        <w:t>-8.</w:t>
      </w:r>
      <w:bookmarkStart w:id="24" w:name="_Toc359621109"/>
      <w:bookmarkEnd w:id="22"/>
      <w:r w:rsidR="007C4FDD">
        <w:rPr>
          <w:rFonts w:hint="cs"/>
          <w:color w:val="000000" w:themeColor="text1"/>
          <w:sz w:val="26"/>
          <w:rtl/>
          <w:lang w:bidi="fa-IR"/>
        </w:rPr>
        <w:t xml:space="preserve"> </w:t>
      </w:r>
      <w:r w:rsidRPr="003305B4">
        <w:rPr>
          <w:rFonts w:hint="cs"/>
          <w:rtl/>
        </w:rPr>
        <w:t>یکپارچگی اطلاعات</w:t>
      </w:r>
      <w:bookmarkEnd w:id="23"/>
      <w:bookmarkEnd w:id="24"/>
    </w:p>
    <w:p w14:paraId="0E6ECD14" w14:textId="7280629F" w:rsidR="002B60E4" w:rsidRPr="00E33B4B" w:rsidRDefault="002B60E4" w:rsidP="00B847E5">
      <w:pPr>
        <w:bidi/>
        <w:spacing w:before="240"/>
        <w:jc w:val="both"/>
        <w:rPr>
          <w:color w:val="000000" w:themeColor="text1"/>
          <w:sz w:val="26"/>
          <w:rtl/>
          <w:lang w:bidi="fa-IR"/>
        </w:rPr>
      </w:pPr>
      <w:r w:rsidRPr="00E33B4B">
        <w:rPr>
          <w:rFonts w:hint="cs"/>
          <w:color w:val="000000" w:themeColor="text1"/>
          <w:sz w:val="26"/>
          <w:rtl/>
          <w:lang w:bidi="fa-IR"/>
        </w:rPr>
        <w:t xml:space="preserve">اطلاعات بیمه بایستی هماهنگ و یکسان باشد تا شعب و نمایندگی‌های مختلف </w:t>
      </w:r>
      <w:r w:rsidR="00527D60">
        <w:rPr>
          <w:rFonts w:hint="cs"/>
          <w:color w:val="000000" w:themeColor="text1"/>
          <w:sz w:val="26"/>
          <w:rtl/>
          <w:lang w:bidi="fa-IR"/>
        </w:rPr>
        <w:t xml:space="preserve">بیمه </w:t>
      </w:r>
      <w:r w:rsidR="00527D60">
        <w:rPr>
          <w:color w:val="000000" w:themeColor="text1"/>
          <w:sz w:val="26"/>
          <w:rtl/>
          <w:lang w:bidi="fa-IR"/>
        </w:rPr>
        <w:t>"</w:t>
      </w:r>
      <w:r w:rsidR="00527D60">
        <w:rPr>
          <w:rFonts w:hint="cs"/>
          <w:color w:val="000000" w:themeColor="text1"/>
          <w:sz w:val="26"/>
          <w:rtl/>
          <w:lang w:bidi="fa-IR"/>
        </w:rPr>
        <w:t>آسیا</w:t>
      </w:r>
      <w:r w:rsidR="00527D60">
        <w:rPr>
          <w:color w:val="000000" w:themeColor="text1"/>
          <w:sz w:val="26"/>
          <w:rtl/>
          <w:lang w:bidi="fa-IR"/>
        </w:rPr>
        <w:t>"</w:t>
      </w:r>
      <w:r w:rsidRPr="00E33B4B">
        <w:rPr>
          <w:rFonts w:hint="cs"/>
          <w:color w:val="000000" w:themeColor="text1"/>
          <w:sz w:val="26"/>
          <w:rtl/>
          <w:lang w:bidi="fa-IR"/>
        </w:rPr>
        <w:t xml:space="preserve"> بتوانند همزمان به اطلاعات یکسانی دسترسی داشته باشند و تغییرات اعمال شده بر پایگاه داده‌ها به طور منظم و یکپارچه در </w:t>
      </w:r>
      <w:r w:rsidRPr="00E33B4B">
        <w:rPr>
          <w:rFonts w:hint="cs"/>
          <w:color w:val="000000" w:themeColor="text1"/>
          <w:sz w:val="26"/>
          <w:rtl/>
          <w:lang w:bidi="fa-IR"/>
        </w:rPr>
        <w:lastRenderedPageBreak/>
        <w:t>دسترس همه آنها قرار گیرد. از این</w:t>
      </w:r>
      <w:r w:rsidRPr="00E33B4B">
        <w:rPr>
          <w:color w:val="000000" w:themeColor="text1"/>
          <w:sz w:val="26"/>
          <w:rtl/>
          <w:lang w:bidi="fa-IR"/>
        </w:rPr>
        <w:softHyphen/>
      </w:r>
      <w:r w:rsidRPr="00E33B4B">
        <w:rPr>
          <w:rFonts w:hint="cs"/>
          <w:color w:val="000000" w:themeColor="text1"/>
          <w:sz w:val="26"/>
          <w:rtl/>
          <w:lang w:bidi="fa-IR"/>
        </w:rPr>
        <w:t>رو برای داشتن سیستمی صحیح و پکپارچه باید از روشی سیستماتیک جهت ارتقای کیفیت سازمان بهره برد.</w:t>
      </w:r>
    </w:p>
    <w:p w14:paraId="4BBE2359" w14:textId="77777777" w:rsidR="002B60E4" w:rsidRPr="003305B4" w:rsidRDefault="002B60E4" w:rsidP="00912941">
      <w:pPr>
        <w:pStyle w:val="Heading3"/>
        <w:bidi/>
        <w:rPr>
          <w:rtl/>
        </w:rPr>
      </w:pPr>
      <w:bookmarkStart w:id="25" w:name="_Toc359621110"/>
      <w:bookmarkStart w:id="26" w:name="_Toc373829595"/>
      <w:r w:rsidRPr="003305B4">
        <w:rPr>
          <w:rFonts w:hint="cs"/>
          <w:rtl/>
        </w:rPr>
        <w:t>2-</w:t>
      </w:r>
      <w:r w:rsidR="00912941">
        <w:rPr>
          <w:rFonts w:hint="cs"/>
          <w:rtl/>
        </w:rPr>
        <w:t>3</w:t>
      </w:r>
      <w:r w:rsidRPr="003305B4">
        <w:rPr>
          <w:rFonts w:hint="cs"/>
          <w:rtl/>
        </w:rPr>
        <w:t>-</w:t>
      </w:r>
      <w:r w:rsidR="0091445C">
        <w:rPr>
          <w:rFonts w:hint="cs"/>
          <w:rtl/>
        </w:rPr>
        <w:t>9</w:t>
      </w:r>
      <w:r w:rsidRPr="003305B4">
        <w:rPr>
          <w:rFonts w:hint="cs"/>
          <w:rtl/>
        </w:rPr>
        <w:t xml:space="preserve">. </w:t>
      </w:r>
      <w:r w:rsidRPr="003305B4">
        <w:rPr>
          <w:rtl/>
        </w:rPr>
        <w:t>درك</w:t>
      </w:r>
      <w:r w:rsidRPr="003305B4">
        <w:rPr>
          <w:rFonts w:cs="Times New Roman" w:hint="cs"/>
          <w:rtl/>
        </w:rPr>
        <w:t> </w:t>
      </w:r>
      <w:r w:rsidRPr="003305B4">
        <w:rPr>
          <w:rtl/>
        </w:rPr>
        <w:t>پذیري</w:t>
      </w:r>
      <w:r w:rsidRPr="003305B4">
        <w:rPr>
          <w:rStyle w:val="FootnoteReference"/>
          <w:color w:val="000000" w:themeColor="text1"/>
          <w:sz w:val="28"/>
          <w:rtl/>
        </w:rPr>
        <w:footnoteReference w:id="2"/>
      </w:r>
      <w:r w:rsidRPr="003305B4">
        <w:rPr>
          <w:rFonts w:hint="cs"/>
          <w:rtl/>
        </w:rPr>
        <w:t xml:space="preserve"> :</w:t>
      </w:r>
      <w:bookmarkEnd w:id="25"/>
      <w:bookmarkEnd w:id="26"/>
      <w:r w:rsidRPr="003305B4">
        <w:rPr>
          <w:rFonts w:hint="cs"/>
          <w:rtl/>
        </w:rPr>
        <w:t xml:space="preserve"> </w:t>
      </w:r>
    </w:p>
    <w:p w14:paraId="585EF82E" w14:textId="77777777" w:rsidR="002B60E4" w:rsidRPr="00E33B4B" w:rsidRDefault="001C48DC" w:rsidP="00843234">
      <w:pPr>
        <w:tabs>
          <w:tab w:val="num" w:pos="720"/>
        </w:tabs>
        <w:bidi/>
        <w:spacing w:before="240"/>
        <w:jc w:val="both"/>
        <w:rPr>
          <w:color w:val="000000" w:themeColor="text1"/>
          <w:sz w:val="26"/>
          <w:lang w:val="en-GB" w:bidi="fa-IR"/>
        </w:rPr>
      </w:pPr>
      <w:r>
        <w:rPr>
          <w:rFonts w:hint="cs"/>
          <w:color w:val="000000" w:themeColor="text1"/>
          <w:sz w:val="26"/>
          <w:rtl/>
        </w:rPr>
        <w:t>خدمات اینترنتی، و تلفن همراه باید</w:t>
      </w:r>
      <w:r w:rsidR="002B60E4" w:rsidRPr="00E33B4B">
        <w:rPr>
          <w:rFonts w:hint="cs"/>
          <w:color w:val="000000" w:themeColor="text1"/>
          <w:sz w:val="26"/>
          <w:rtl/>
        </w:rPr>
        <w:t xml:space="preserve"> برای ذینفعان یا حتی در سطوح پایین</w:t>
      </w:r>
      <w:r w:rsidR="002B60E4" w:rsidRPr="00E33B4B">
        <w:rPr>
          <w:color w:val="000000" w:themeColor="text1"/>
          <w:sz w:val="26"/>
          <w:rtl/>
        </w:rPr>
        <w:softHyphen/>
      </w:r>
      <w:r w:rsidR="002B60E4" w:rsidRPr="00E33B4B">
        <w:rPr>
          <w:rFonts w:hint="cs"/>
          <w:color w:val="000000" w:themeColor="text1"/>
          <w:sz w:val="26"/>
          <w:rtl/>
        </w:rPr>
        <w:t>تر بیمه</w:t>
      </w:r>
      <w:r w:rsidR="002B60E4" w:rsidRPr="00E33B4B">
        <w:rPr>
          <w:color w:val="000000" w:themeColor="text1"/>
          <w:sz w:val="26"/>
          <w:rtl/>
        </w:rPr>
        <w:softHyphen/>
      </w:r>
      <w:r w:rsidR="002B60E4" w:rsidRPr="00E33B4B">
        <w:rPr>
          <w:rFonts w:hint="cs"/>
          <w:color w:val="000000" w:themeColor="text1"/>
          <w:sz w:val="26"/>
          <w:rtl/>
        </w:rPr>
        <w:t>گذاران</w:t>
      </w:r>
      <w:r w:rsidR="002B60E4" w:rsidRPr="00E33B4B">
        <w:rPr>
          <w:color w:val="000000" w:themeColor="text1"/>
          <w:sz w:val="26"/>
          <w:rtl/>
        </w:rPr>
        <w:t xml:space="preserve"> به خوبی </w:t>
      </w:r>
      <w:r>
        <w:rPr>
          <w:rFonts w:hint="cs"/>
          <w:color w:val="000000" w:themeColor="text1"/>
          <w:sz w:val="26"/>
          <w:rtl/>
        </w:rPr>
        <w:t xml:space="preserve">قابل </w:t>
      </w:r>
      <w:r w:rsidR="002B60E4" w:rsidRPr="00E33B4B">
        <w:rPr>
          <w:color w:val="000000" w:themeColor="text1"/>
          <w:sz w:val="26"/>
          <w:rtl/>
        </w:rPr>
        <w:t xml:space="preserve">درك </w:t>
      </w:r>
      <w:r>
        <w:rPr>
          <w:rFonts w:hint="cs"/>
          <w:color w:val="000000" w:themeColor="text1"/>
          <w:sz w:val="26"/>
          <w:rtl/>
        </w:rPr>
        <w:t>با</w:t>
      </w:r>
      <w:r>
        <w:rPr>
          <w:color w:val="000000" w:themeColor="text1"/>
          <w:sz w:val="26"/>
          <w:rtl/>
        </w:rPr>
        <w:t>شد</w:t>
      </w:r>
      <w:r w:rsidR="00843234">
        <w:rPr>
          <w:rFonts w:hint="cs"/>
          <w:color w:val="000000" w:themeColor="text1"/>
          <w:sz w:val="26"/>
          <w:rtl/>
        </w:rPr>
        <w:t>.</w:t>
      </w:r>
    </w:p>
    <w:p w14:paraId="4E63D74C" w14:textId="77777777" w:rsidR="002B60E4" w:rsidRPr="003305B4" w:rsidRDefault="002B60E4" w:rsidP="00912941">
      <w:pPr>
        <w:pStyle w:val="Heading3"/>
        <w:bidi/>
        <w:rPr>
          <w:sz w:val="26"/>
          <w:rtl/>
        </w:rPr>
      </w:pPr>
      <w:bookmarkStart w:id="27" w:name="_Toc359621111"/>
      <w:bookmarkStart w:id="28" w:name="_Toc373829596"/>
      <w:r w:rsidRPr="003305B4">
        <w:rPr>
          <w:rStyle w:val="apple-converted-space"/>
          <w:rFonts w:hint="cs"/>
          <w:sz w:val="26"/>
          <w:rtl/>
        </w:rPr>
        <w:t>2-</w:t>
      </w:r>
      <w:r w:rsidR="00912941">
        <w:rPr>
          <w:rStyle w:val="apple-converted-space"/>
          <w:rFonts w:hint="cs"/>
          <w:sz w:val="26"/>
          <w:rtl/>
        </w:rPr>
        <w:t>3</w:t>
      </w:r>
      <w:r w:rsidRPr="003305B4">
        <w:rPr>
          <w:rStyle w:val="apple-converted-space"/>
          <w:rFonts w:hint="cs"/>
          <w:sz w:val="26"/>
          <w:rtl/>
        </w:rPr>
        <w:t>-1</w:t>
      </w:r>
      <w:r w:rsidR="0091445C">
        <w:rPr>
          <w:rStyle w:val="apple-converted-space"/>
          <w:rFonts w:hint="cs"/>
          <w:sz w:val="26"/>
          <w:rtl/>
        </w:rPr>
        <w:t>0</w:t>
      </w:r>
      <w:r w:rsidRPr="003305B4">
        <w:rPr>
          <w:rStyle w:val="apple-converted-space"/>
          <w:rFonts w:hint="cs"/>
          <w:sz w:val="26"/>
          <w:rtl/>
        </w:rPr>
        <w:t>. میزان بار و</w:t>
      </w:r>
      <w:r w:rsidRPr="003305B4">
        <w:rPr>
          <w:rStyle w:val="apple-converted-space"/>
          <w:sz w:val="26"/>
          <w:rtl/>
        </w:rPr>
        <w:t> </w:t>
      </w:r>
      <w:r w:rsidRPr="003305B4">
        <w:rPr>
          <w:sz w:val="26"/>
          <w:rtl/>
        </w:rPr>
        <w:t>استرس</w:t>
      </w:r>
      <w:r w:rsidRPr="003305B4">
        <w:rPr>
          <w:rFonts w:hint="cs"/>
          <w:sz w:val="26"/>
          <w:rtl/>
        </w:rPr>
        <w:t xml:space="preserve"> قابل پذیرش سامانه بیمه</w:t>
      </w:r>
      <w:bookmarkEnd w:id="27"/>
      <w:bookmarkEnd w:id="28"/>
    </w:p>
    <w:p w14:paraId="67476F99" w14:textId="77777777" w:rsidR="002B60E4" w:rsidRDefault="002B60E4" w:rsidP="00B847E5">
      <w:pPr>
        <w:pStyle w:val="NormalWeb"/>
        <w:shd w:val="clear" w:color="auto" w:fill="FFFFFF"/>
        <w:bidi/>
        <w:spacing w:line="270" w:lineRule="atLeast"/>
        <w:ind w:left="-1"/>
        <w:jc w:val="both"/>
        <w:rPr>
          <w:rFonts w:ascii="Tahoma" w:hAnsi="Tahoma" w:cs="B Nazanin"/>
          <w:color w:val="000000" w:themeColor="text1"/>
          <w:sz w:val="26"/>
          <w:rtl/>
        </w:rPr>
      </w:pPr>
      <w:r w:rsidRPr="00E33B4B">
        <w:rPr>
          <w:rFonts w:ascii="Tahoma" w:hAnsi="Tahoma" w:cs="B Nazanin" w:hint="cs"/>
          <w:color w:val="000000" w:themeColor="text1"/>
          <w:sz w:val="26"/>
          <w:rtl/>
        </w:rPr>
        <w:t>سازمان</w:t>
      </w:r>
      <w:r w:rsidRPr="00E33B4B">
        <w:rPr>
          <w:rFonts w:ascii="Tahoma" w:hAnsi="Tahoma" w:cs="B Nazanin"/>
          <w:color w:val="000000" w:themeColor="text1"/>
          <w:sz w:val="26"/>
          <w:rtl/>
        </w:rPr>
        <w:t xml:space="preserve"> در مقابل ب</w:t>
      </w:r>
      <w:r w:rsidR="00547BFF">
        <w:rPr>
          <w:rFonts w:ascii="Tahoma" w:hAnsi="Tahoma" w:cs="B Nazanin"/>
          <w:color w:val="000000" w:themeColor="text1"/>
          <w:sz w:val="26"/>
          <w:rtl/>
        </w:rPr>
        <w:t>ار سنگین مثل مقادیر عددي پیچیده</w:t>
      </w:r>
      <w:r w:rsidRPr="00E33B4B">
        <w:rPr>
          <w:rFonts w:ascii="Tahoma" w:hAnsi="Tahoma" w:cs="B Nazanin"/>
          <w:color w:val="000000" w:themeColor="text1"/>
          <w:sz w:val="26"/>
          <w:rtl/>
        </w:rPr>
        <w:t>، مقادیر زیادي ورودي و مقادیر زیادي پرس و جو</w:t>
      </w:r>
      <w:r w:rsidRPr="00E33B4B">
        <w:rPr>
          <w:rStyle w:val="FootnoteReference"/>
          <w:rFonts w:ascii="Tahoma" w:hAnsi="Tahoma" w:cs="B Nazanin"/>
          <w:color w:val="000000" w:themeColor="text1"/>
          <w:sz w:val="26"/>
          <w:rtl/>
        </w:rPr>
        <w:footnoteReference w:id="3"/>
      </w:r>
      <w:r w:rsidRPr="00E33B4B">
        <w:rPr>
          <w:rStyle w:val="apple-converted-space"/>
          <w:rFonts w:ascii="Tahoma" w:hAnsi="Tahoma" w:cs="Tahoma"/>
          <w:color w:val="000000" w:themeColor="text1"/>
          <w:sz w:val="26"/>
          <w:rtl/>
        </w:rPr>
        <w:t> </w:t>
      </w:r>
      <w:r w:rsidRPr="00E33B4B">
        <w:rPr>
          <w:rFonts w:ascii="Tahoma" w:hAnsi="Tahoma" w:cs="B Nazanin" w:hint="cs"/>
          <w:color w:val="000000" w:themeColor="text1"/>
          <w:sz w:val="26"/>
          <w:rtl/>
        </w:rPr>
        <w:t>باید توانا باشد و صحت خود را از دست ندهد.</w:t>
      </w:r>
      <w:r w:rsidRPr="00E33B4B">
        <w:rPr>
          <w:rFonts w:ascii="Tahoma" w:hAnsi="Tahoma" w:cs="B Nazanin"/>
          <w:color w:val="000000" w:themeColor="text1"/>
          <w:sz w:val="26"/>
          <w:rtl/>
        </w:rPr>
        <w:t xml:space="preserve"> این مسئله سخت ترین و پیچیده ترین مقوله است ک</w:t>
      </w:r>
      <w:r w:rsidRPr="00E33B4B">
        <w:rPr>
          <w:rFonts w:ascii="Tahoma" w:hAnsi="Tahoma" w:cs="B Nazanin" w:hint="cs"/>
          <w:color w:val="000000" w:themeColor="text1"/>
          <w:sz w:val="26"/>
          <w:rtl/>
        </w:rPr>
        <w:t>ه</w:t>
      </w:r>
      <w:r w:rsidR="009A15C6">
        <w:rPr>
          <w:rFonts w:ascii="Tahoma" w:hAnsi="Tahoma" w:cs="B Nazanin"/>
          <w:color w:val="000000" w:themeColor="text1"/>
          <w:sz w:val="26"/>
          <w:rtl/>
        </w:rPr>
        <w:t xml:space="preserve"> احتیاج به تلاش توأم همه تیم</w:t>
      </w:r>
      <w:r w:rsidR="009A15C6">
        <w:rPr>
          <w:rFonts w:ascii="Tahoma" w:hAnsi="Tahoma" w:cs="B Nazanin" w:hint="cs"/>
          <w:color w:val="000000" w:themeColor="text1"/>
          <w:sz w:val="26"/>
          <w:rtl/>
        </w:rPr>
        <w:softHyphen/>
      </w:r>
      <w:r w:rsidR="005E335A">
        <w:rPr>
          <w:rFonts w:ascii="Tahoma" w:hAnsi="Tahoma" w:cs="B Nazanin"/>
          <w:color w:val="000000" w:themeColor="text1"/>
          <w:sz w:val="26"/>
          <w:rtl/>
        </w:rPr>
        <w:t>هاي برنامه</w:t>
      </w:r>
      <w:r w:rsidR="005E335A">
        <w:rPr>
          <w:rFonts w:ascii="Tahoma" w:hAnsi="Tahoma" w:cs="B Nazanin" w:hint="cs"/>
          <w:color w:val="000000" w:themeColor="text1"/>
          <w:sz w:val="26"/>
          <w:rtl/>
        </w:rPr>
        <w:softHyphen/>
      </w:r>
      <w:r w:rsidRPr="00E33B4B">
        <w:rPr>
          <w:rFonts w:ascii="Tahoma" w:hAnsi="Tahoma" w:cs="B Nazanin"/>
          <w:color w:val="000000" w:themeColor="text1"/>
          <w:sz w:val="26"/>
          <w:rtl/>
        </w:rPr>
        <w:t xml:space="preserve">نویسی دارد. </w:t>
      </w:r>
      <w:r w:rsidRPr="00E33B4B">
        <w:rPr>
          <w:rFonts w:ascii="Tahoma" w:hAnsi="Tahoma" w:cs="B Nazanin" w:hint="cs"/>
          <w:color w:val="000000" w:themeColor="text1"/>
          <w:sz w:val="26"/>
          <w:rtl/>
        </w:rPr>
        <w:t>شرایط رقابتی و رخنه‌های حافظه را نیز باید مد نظر قرار دهیم تا از هک شدن و از بین رفتن امنیت سازمان و در نتیجه آن از بین رفتن اعتماد مشتری (بیمه گذار) جلوگیری نماییم.</w:t>
      </w:r>
    </w:p>
    <w:p w14:paraId="3A913D7D" w14:textId="77777777" w:rsidR="002B60E4" w:rsidRPr="003305B4" w:rsidRDefault="001D74C6" w:rsidP="00912941">
      <w:pPr>
        <w:pStyle w:val="Heading3"/>
        <w:bidi/>
        <w:rPr>
          <w:rtl/>
          <w:lang w:bidi="fa-IR"/>
        </w:rPr>
      </w:pPr>
      <w:bookmarkStart w:id="29" w:name="_Toc373829597"/>
      <w:r>
        <w:rPr>
          <w:rFonts w:hint="cs"/>
          <w:rtl/>
          <w:lang w:bidi="fa-IR"/>
        </w:rPr>
        <w:t>2-</w:t>
      </w:r>
      <w:r w:rsidR="00912941">
        <w:rPr>
          <w:rFonts w:hint="cs"/>
          <w:rtl/>
          <w:lang w:bidi="fa-IR"/>
        </w:rPr>
        <w:t>3</w:t>
      </w:r>
      <w:r>
        <w:rPr>
          <w:rFonts w:hint="cs"/>
          <w:rtl/>
          <w:lang w:bidi="fa-IR"/>
        </w:rPr>
        <w:t>-1</w:t>
      </w:r>
      <w:r w:rsidR="0091445C">
        <w:rPr>
          <w:rFonts w:hint="cs"/>
          <w:rtl/>
          <w:lang w:bidi="fa-IR"/>
        </w:rPr>
        <w:t>1</w:t>
      </w:r>
      <w:r>
        <w:rPr>
          <w:rFonts w:hint="cs"/>
          <w:rtl/>
          <w:lang w:bidi="fa-IR"/>
        </w:rPr>
        <w:t>. تعداد سخت</w:t>
      </w:r>
      <w:r>
        <w:rPr>
          <w:rtl/>
          <w:lang w:bidi="fa-IR"/>
        </w:rPr>
        <w:softHyphen/>
      </w:r>
      <w:r w:rsidR="002B60E4" w:rsidRPr="003305B4">
        <w:rPr>
          <w:rFonts w:hint="cs"/>
          <w:rtl/>
          <w:lang w:bidi="fa-IR"/>
        </w:rPr>
        <w:t>افزارهای مورد نیاز در شبکه ارتباطی</w:t>
      </w:r>
      <w:bookmarkEnd w:id="29"/>
    </w:p>
    <w:p w14:paraId="70F0B661" w14:textId="77777777" w:rsidR="002B60E4" w:rsidRPr="00936817" w:rsidRDefault="002B60E4" w:rsidP="001D74C6">
      <w:pPr>
        <w:pStyle w:val="NormalWeb"/>
        <w:shd w:val="clear" w:color="auto" w:fill="FFFFFF"/>
        <w:bidi/>
        <w:spacing w:line="270" w:lineRule="atLeast"/>
        <w:ind w:left="-1"/>
        <w:jc w:val="both"/>
        <w:rPr>
          <w:rFonts w:ascii="Tahoma" w:hAnsi="Tahoma" w:cs="B Nazanin"/>
          <w:color w:val="000000" w:themeColor="text1"/>
          <w:sz w:val="26"/>
          <w:rtl/>
          <w:lang w:bidi="fa-IR"/>
        </w:rPr>
      </w:pPr>
      <w:r w:rsidRPr="00936817">
        <w:rPr>
          <w:rFonts w:ascii="Tahoma" w:hAnsi="Tahoma" w:cs="B Nazanin" w:hint="cs"/>
          <w:color w:val="000000" w:themeColor="text1"/>
          <w:sz w:val="26"/>
          <w:rtl/>
          <w:lang w:bidi="fa-IR"/>
        </w:rPr>
        <w:t>در شبکه ارتباطی بین شعب و نمایندگی‌های بیمه، به یک میزان حداقلی از سخت افزارهای شبکه نیاز است تا کیفیت و کارایی سازمان بهینه باشد و در ساعات اوج درخواست کاربران به مشکلات شبکه‌ای مواجه نشویم. در این میان باید میزان هزینه</w:t>
      </w:r>
      <w:r w:rsidRPr="00936817">
        <w:rPr>
          <w:rFonts w:ascii="Tahoma" w:hAnsi="Tahoma" w:cs="B Nazanin" w:hint="eastAsia"/>
          <w:color w:val="000000" w:themeColor="text1"/>
          <w:sz w:val="26"/>
          <w:rtl/>
          <w:lang w:bidi="fa-IR"/>
        </w:rPr>
        <w:t xml:space="preserve">‌ای که سازمان </w:t>
      </w:r>
      <w:r w:rsidR="001D74C6">
        <w:rPr>
          <w:rFonts w:ascii="Tahoma" w:hAnsi="Tahoma" w:cs="B Nazanin" w:hint="cs"/>
          <w:color w:val="000000" w:themeColor="text1"/>
          <w:sz w:val="26"/>
          <w:rtl/>
          <w:lang w:bidi="fa-IR"/>
        </w:rPr>
        <w:t>تقبل می‌کند را مد نظر بگیریم.</w:t>
      </w:r>
    </w:p>
    <w:p w14:paraId="5D919C80" w14:textId="77777777" w:rsidR="002B60E4" w:rsidRPr="003305B4" w:rsidRDefault="002B60E4" w:rsidP="00912941">
      <w:pPr>
        <w:pStyle w:val="Heading3"/>
        <w:bidi/>
        <w:rPr>
          <w:rtl/>
          <w:lang w:bidi="fa-IR"/>
        </w:rPr>
      </w:pPr>
      <w:bookmarkStart w:id="30" w:name="_Toc373829598"/>
      <w:r w:rsidRPr="003305B4">
        <w:rPr>
          <w:rFonts w:hint="cs"/>
          <w:rtl/>
          <w:lang w:bidi="fa-IR"/>
        </w:rPr>
        <w:t>2-</w:t>
      </w:r>
      <w:r w:rsidR="00912941">
        <w:rPr>
          <w:rFonts w:hint="cs"/>
          <w:rtl/>
          <w:lang w:bidi="fa-IR"/>
        </w:rPr>
        <w:t>3</w:t>
      </w:r>
      <w:r w:rsidRPr="003305B4">
        <w:rPr>
          <w:rFonts w:hint="cs"/>
          <w:rtl/>
          <w:lang w:bidi="fa-IR"/>
        </w:rPr>
        <w:t>-1</w:t>
      </w:r>
      <w:r w:rsidR="0091445C">
        <w:rPr>
          <w:rFonts w:hint="cs"/>
          <w:rtl/>
          <w:lang w:bidi="fa-IR"/>
        </w:rPr>
        <w:t>2</w:t>
      </w:r>
      <w:r w:rsidRPr="003305B4">
        <w:rPr>
          <w:rFonts w:hint="cs"/>
          <w:rtl/>
          <w:lang w:bidi="fa-IR"/>
        </w:rPr>
        <w:t xml:space="preserve">. تعداد </w:t>
      </w:r>
      <w:r w:rsidRPr="003305B4">
        <w:rPr>
          <w:lang w:bidi="fa-IR"/>
        </w:rPr>
        <w:t>PC</w:t>
      </w:r>
      <w:r w:rsidRPr="003305B4">
        <w:rPr>
          <w:rFonts w:hint="cs"/>
          <w:rtl/>
          <w:lang w:bidi="fa-IR"/>
        </w:rPr>
        <w:t>های هر بخش</w:t>
      </w:r>
      <w:bookmarkEnd w:id="30"/>
    </w:p>
    <w:p w14:paraId="362DBEAE" w14:textId="77777777" w:rsidR="002B60E4" w:rsidRPr="003F6106" w:rsidRDefault="002B60E4" w:rsidP="003F6106">
      <w:pPr>
        <w:pStyle w:val="NormalWeb"/>
        <w:shd w:val="clear" w:color="auto" w:fill="FFFFFF"/>
        <w:bidi/>
        <w:spacing w:line="270" w:lineRule="atLeast"/>
        <w:ind w:left="-1"/>
        <w:jc w:val="both"/>
        <w:rPr>
          <w:rFonts w:ascii="Tahoma" w:hAnsi="Tahoma" w:cs="B Nazanin"/>
          <w:color w:val="000000" w:themeColor="text1"/>
          <w:sz w:val="26"/>
          <w:rtl/>
          <w:lang w:bidi="fa-IR"/>
        </w:rPr>
        <w:sectPr w:rsidR="002B60E4" w:rsidRPr="003F6106" w:rsidSect="001E1BF0">
          <w:headerReference w:type="default" r:id="rId16"/>
          <w:footerReference w:type="default" r:id="rId17"/>
          <w:pgSz w:w="11906" w:h="16838" w:code="9"/>
          <w:pgMar w:top="1138" w:right="1701" w:bottom="1138" w:left="1701" w:header="720" w:footer="720" w:gutter="0"/>
          <w:cols w:space="720"/>
          <w:rtlGutter/>
          <w:docGrid w:linePitch="360"/>
        </w:sectPr>
      </w:pPr>
      <w:r w:rsidRPr="00936817">
        <w:rPr>
          <w:rFonts w:ascii="Tahoma" w:hAnsi="Tahoma" w:cs="B Nazanin" w:hint="cs"/>
          <w:color w:val="000000" w:themeColor="text1"/>
          <w:sz w:val="26"/>
          <w:rtl/>
          <w:lang w:bidi="fa-IR"/>
        </w:rPr>
        <w:t>با توجه</w:t>
      </w:r>
      <w:r w:rsidR="001D74C6">
        <w:rPr>
          <w:rFonts w:ascii="Tahoma" w:hAnsi="Tahoma" w:cs="B Nazanin" w:hint="cs"/>
          <w:color w:val="000000" w:themeColor="text1"/>
          <w:sz w:val="26"/>
          <w:rtl/>
          <w:lang w:bidi="fa-IR"/>
        </w:rPr>
        <w:t xml:space="preserve"> به میزان سرمایه و میزان اهمیت</w:t>
      </w:r>
      <w:r w:rsidRPr="00936817">
        <w:rPr>
          <w:rFonts w:ascii="Tahoma" w:hAnsi="Tahoma" w:cs="B Nazanin" w:hint="cs"/>
          <w:color w:val="000000" w:themeColor="text1"/>
          <w:sz w:val="26"/>
          <w:rtl/>
          <w:lang w:bidi="fa-IR"/>
        </w:rPr>
        <w:t xml:space="preserve"> هر بخش باید از حافظه‌ها و پردازنده‌های قوی‌تری بهره برد و بسته به تعداد کارکنان آن بخش از تعداد مناسب </w:t>
      </w:r>
      <w:r w:rsidRPr="00936817">
        <w:rPr>
          <w:rFonts w:asciiTheme="majorBidi" w:hAnsiTheme="majorBidi" w:cstheme="majorBidi"/>
          <w:color w:val="000000" w:themeColor="text1"/>
          <w:sz w:val="26"/>
          <w:lang w:bidi="fa-IR"/>
        </w:rPr>
        <w:t>PC</w:t>
      </w:r>
      <w:r w:rsidRPr="00936817">
        <w:rPr>
          <w:rFonts w:ascii="Tahoma" w:hAnsi="Tahoma" w:cs="B Nazanin" w:hint="cs"/>
          <w:color w:val="000000" w:themeColor="text1"/>
          <w:sz w:val="26"/>
          <w:rtl/>
          <w:lang w:bidi="fa-IR"/>
        </w:rPr>
        <w:t xml:space="preserve"> برد</w:t>
      </w:r>
      <w:r w:rsidR="004A623B">
        <w:rPr>
          <w:rFonts w:ascii="Tahoma" w:hAnsi="Tahoma" w:cs="B Nazanin" w:hint="cs"/>
          <w:color w:val="000000" w:themeColor="text1"/>
          <w:sz w:val="26"/>
          <w:rtl/>
          <w:lang w:bidi="fa-IR"/>
        </w:rPr>
        <w:t xml:space="preserve"> که به تعداد کارکنان واحدها و مدیریت</w:t>
      </w:r>
      <w:r w:rsidR="004A623B">
        <w:rPr>
          <w:rFonts w:ascii="Tahoma" w:hAnsi="Tahoma" w:cs="B Nazanin"/>
          <w:color w:val="000000" w:themeColor="text1"/>
          <w:sz w:val="26"/>
          <w:rtl/>
          <w:lang w:bidi="fa-IR"/>
        </w:rPr>
        <w:softHyphen/>
      </w:r>
      <w:r w:rsidR="004A623B">
        <w:rPr>
          <w:rFonts w:ascii="Tahoma" w:hAnsi="Tahoma" w:cs="B Nazanin" w:hint="cs"/>
          <w:color w:val="000000" w:themeColor="text1"/>
          <w:sz w:val="26"/>
          <w:rtl/>
          <w:lang w:bidi="fa-IR"/>
        </w:rPr>
        <w:t>ها و شعب می</w:t>
      </w:r>
      <w:r w:rsidR="004A623B">
        <w:rPr>
          <w:rFonts w:ascii="Tahoma" w:hAnsi="Tahoma" w:cs="B Nazanin"/>
          <w:color w:val="000000" w:themeColor="text1"/>
          <w:sz w:val="26"/>
          <w:rtl/>
          <w:lang w:bidi="fa-IR"/>
        </w:rPr>
        <w:softHyphen/>
      </w:r>
      <w:r w:rsidR="004A623B">
        <w:rPr>
          <w:rFonts w:ascii="Tahoma" w:hAnsi="Tahoma" w:cs="B Nazanin" w:hint="cs"/>
          <w:color w:val="000000" w:themeColor="text1"/>
          <w:sz w:val="26"/>
          <w:rtl/>
          <w:lang w:bidi="fa-IR"/>
        </w:rPr>
        <w:t>باشد</w:t>
      </w:r>
      <w:r w:rsidRPr="00936817">
        <w:rPr>
          <w:rFonts w:ascii="Tahoma" w:hAnsi="Tahoma" w:cs="B Nazanin" w:hint="cs"/>
          <w:color w:val="000000" w:themeColor="text1"/>
          <w:sz w:val="26"/>
          <w:rtl/>
          <w:lang w:bidi="fa-IR"/>
        </w:rPr>
        <w:t>.</w:t>
      </w:r>
    </w:p>
    <w:p w14:paraId="13F8ED6F" w14:textId="77777777" w:rsidR="00055E5E" w:rsidRPr="00F91C17" w:rsidRDefault="00055E5E" w:rsidP="00912941">
      <w:pPr>
        <w:pStyle w:val="Heading2"/>
        <w:numPr>
          <w:ilvl w:val="1"/>
          <w:numId w:val="53"/>
        </w:numPr>
        <w:bidi/>
        <w:rPr>
          <w:rtl/>
          <w:lang w:bidi="fa-IR"/>
        </w:rPr>
      </w:pPr>
      <w:bookmarkStart w:id="31" w:name="_Toc373829599"/>
      <w:r w:rsidRPr="00F91C17">
        <w:rPr>
          <w:rFonts w:hint="cs"/>
          <w:rtl/>
          <w:lang w:bidi="fa-IR"/>
        </w:rPr>
        <w:lastRenderedPageBreak/>
        <w:t>شاخص</w:t>
      </w:r>
      <w:r w:rsidRPr="00F91C17">
        <w:rPr>
          <w:rtl/>
          <w:lang w:bidi="fa-IR"/>
        </w:rPr>
        <w:softHyphen/>
      </w:r>
      <w:r w:rsidRPr="00F91C17">
        <w:rPr>
          <w:rFonts w:hint="cs"/>
          <w:rtl/>
          <w:lang w:bidi="fa-IR"/>
        </w:rPr>
        <w:t xml:space="preserve">های کلیدی کارایی </w:t>
      </w:r>
      <w:r w:rsidR="002C0202">
        <w:rPr>
          <w:rFonts w:hint="cs"/>
          <w:rtl/>
          <w:lang w:bidi="fa-IR"/>
        </w:rPr>
        <w:t>مدیریت فناوری اطلاعات</w:t>
      </w:r>
      <w:r w:rsidRPr="00F91C17">
        <w:rPr>
          <w:rFonts w:hint="cs"/>
          <w:rtl/>
          <w:lang w:bidi="fa-IR"/>
        </w:rPr>
        <w:t>:</w:t>
      </w:r>
      <w:bookmarkEnd w:id="31"/>
    </w:p>
    <w:p w14:paraId="4FB97518" w14:textId="77777777" w:rsidR="0044531A" w:rsidRDefault="0044531A" w:rsidP="001847EC">
      <w:pPr>
        <w:pStyle w:val="ListParagraph"/>
        <w:numPr>
          <w:ilvl w:val="0"/>
          <w:numId w:val="3"/>
        </w:numPr>
        <w:bidi/>
        <w:rPr>
          <w:lang w:bidi="fa-IR"/>
        </w:rPr>
      </w:pPr>
      <w:r>
        <w:rPr>
          <w:rFonts w:hint="cs"/>
          <w:rtl/>
          <w:lang w:bidi="fa-IR"/>
        </w:rPr>
        <w:t>محل امن نگهداری سرور</w:t>
      </w:r>
    </w:p>
    <w:p w14:paraId="18CDF549" w14:textId="77777777" w:rsidR="0044531A" w:rsidRDefault="0044531A" w:rsidP="001847EC">
      <w:pPr>
        <w:pStyle w:val="ListParagraph"/>
        <w:numPr>
          <w:ilvl w:val="0"/>
          <w:numId w:val="3"/>
        </w:numPr>
        <w:bidi/>
        <w:rPr>
          <w:lang w:bidi="fa-IR"/>
        </w:rPr>
      </w:pPr>
      <w:r>
        <w:rPr>
          <w:rFonts w:hint="cs"/>
          <w:rtl/>
          <w:lang w:bidi="fa-IR"/>
        </w:rPr>
        <w:t>حفظ اطلاعات</w:t>
      </w:r>
    </w:p>
    <w:p w14:paraId="3047A3A6" w14:textId="77777777" w:rsidR="0044531A" w:rsidRDefault="0044531A" w:rsidP="001847EC">
      <w:pPr>
        <w:pStyle w:val="ListParagraph"/>
        <w:numPr>
          <w:ilvl w:val="0"/>
          <w:numId w:val="3"/>
        </w:numPr>
        <w:bidi/>
        <w:rPr>
          <w:lang w:bidi="fa-IR"/>
        </w:rPr>
      </w:pPr>
      <w:r>
        <w:rPr>
          <w:rFonts w:hint="cs"/>
          <w:rtl/>
          <w:lang w:bidi="fa-IR"/>
        </w:rPr>
        <w:t>بایگانی امن داده</w:t>
      </w:r>
      <w:r>
        <w:rPr>
          <w:rtl/>
          <w:lang w:bidi="fa-IR"/>
        </w:rPr>
        <w:softHyphen/>
      </w:r>
      <w:r>
        <w:rPr>
          <w:rFonts w:hint="cs"/>
          <w:rtl/>
          <w:lang w:bidi="fa-IR"/>
        </w:rPr>
        <w:t>ها</w:t>
      </w:r>
    </w:p>
    <w:p w14:paraId="475DDEA3" w14:textId="77777777" w:rsidR="0044531A" w:rsidRDefault="0044531A" w:rsidP="001847EC">
      <w:pPr>
        <w:pStyle w:val="ListParagraph"/>
        <w:numPr>
          <w:ilvl w:val="0"/>
          <w:numId w:val="3"/>
        </w:numPr>
        <w:bidi/>
        <w:rPr>
          <w:lang w:bidi="fa-IR"/>
        </w:rPr>
      </w:pPr>
      <w:r>
        <w:rPr>
          <w:rFonts w:hint="cs"/>
          <w:rtl/>
          <w:lang w:bidi="fa-IR"/>
        </w:rPr>
        <w:t>بایگانی روزانه داده</w:t>
      </w:r>
      <w:r>
        <w:rPr>
          <w:rtl/>
          <w:lang w:bidi="fa-IR"/>
        </w:rPr>
        <w:softHyphen/>
      </w:r>
      <w:r>
        <w:rPr>
          <w:rFonts w:hint="cs"/>
          <w:rtl/>
          <w:lang w:bidi="fa-IR"/>
        </w:rPr>
        <w:t>های سازمان</w:t>
      </w:r>
    </w:p>
    <w:p w14:paraId="7732EA0E" w14:textId="77777777" w:rsidR="002C0202" w:rsidRDefault="002C0202" w:rsidP="001847EC">
      <w:pPr>
        <w:pStyle w:val="ListParagraph"/>
        <w:numPr>
          <w:ilvl w:val="0"/>
          <w:numId w:val="3"/>
        </w:numPr>
        <w:bidi/>
        <w:rPr>
          <w:lang w:bidi="fa-IR"/>
        </w:rPr>
      </w:pPr>
      <w:r>
        <w:rPr>
          <w:rFonts w:hint="cs"/>
          <w:rtl/>
          <w:lang w:bidi="fa-IR"/>
        </w:rPr>
        <w:t>پشتیبانی موثر از برنامه</w:t>
      </w:r>
      <w:r>
        <w:rPr>
          <w:rtl/>
          <w:lang w:bidi="fa-IR"/>
        </w:rPr>
        <w:softHyphen/>
      </w:r>
      <w:r>
        <w:rPr>
          <w:rFonts w:hint="cs"/>
          <w:rtl/>
          <w:lang w:bidi="fa-IR"/>
        </w:rPr>
        <w:t>های کاربردی بخش</w:t>
      </w:r>
      <w:r>
        <w:rPr>
          <w:rtl/>
          <w:lang w:bidi="fa-IR"/>
        </w:rPr>
        <w:softHyphen/>
      </w:r>
      <w:r>
        <w:rPr>
          <w:rFonts w:hint="cs"/>
          <w:rtl/>
          <w:lang w:bidi="fa-IR"/>
        </w:rPr>
        <w:t>های فنی</w:t>
      </w:r>
    </w:p>
    <w:p w14:paraId="774A08EE" w14:textId="77777777" w:rsidR="009D02ED" w:rsidRDefault="00570269" w:rsidP="001847EC">
      <w:pPr>
        <w:pStyle w:val="ListParagraph"/>
        <w:numPr>
          <w:ilvl w:val="0"/>
          <w:numId w:val="3"/>
        </w:numPr>
        <w:bidi/>
        <w:rPr>
          <w:lang w:bidi="fa-IR"/>
        </w:rPr>
      </w:pPr>
      <w:r>
        <w:rPr>
          <w:rFonts w:hint="cs"/>
          <w:rtl/>
          <w:lang w:bidi="fa-IR"/>
        </w:rPr>
        <w:t>ارائه امکانات تحت وب به کارکنان</w:t>
      </w:r>
      <w:r w:rsidR="003F53C2">
        <w:rPr>
          <w:rFonts w:hint="cs"/>
          <w:rtl/>
          <w:lang w:bidi="fa-IR"/>
        </w:rPr>
        <w:t xml:space="preserve"> (</w:t>
      </w:r>
      <w:r w:rsidR="002C4340">
        <w:rPr>
          <w:rFonts w:hint="cs"/>
          <w:rtl/>
          <w:lang w:bidi="fa-IR"/>
        </w:rPr>
        <w:t>مشاهده فیش حقوق، اطلاعیه</w:t>
      </w:r>
      <w:r w:rsidR="002C4340">
        <w:rPr>
          <w:rtl/>
          <w:lang w:bidi="fa-IR"/>
        </w:rPr>
        <w:softHyphen/>
      </w:r>
      <w:r w:rsidR="002C4340">
        <w:rPr>
          <w:rFonts w:hint="cs"/>
          <w:rtl/>
          <w:lang w:bidi="fa-IR"/>
        </w:rPr>
        <w:t>ها و بخش</w:t>
      </w:r>
      <w:r w:rsidR="002C4340">
        <w:rPr>
          <w:rtl/>
          <w:lang w:bidi="fa-IR"/>
        </w:rPr>
        <w:softHyphen/>
      </w:r>
      <w:r w:rsidR="002C4340">
        <w:rPr>
          <w:rFonts w:hint="cs"/>
          <w:rtl/>
          <w:lang w:bidi="fa-IR"/>
        </w:rPr>
        <w:t>نامه</w:t>
      </w:r>
      <w:r w:rsidR="002C4340">
        <w:rPr>
          <w:rtl/>
          <w:lang w:bidi="fa-IR"/>
        </w:rPr>
        <w:softHyphen/>
      </w:r>
      <w:r w:rsidR="002C4340">
        <w:rPr>
          <w:rFonts w:hint="cs"/>
          <w:rtl/>
          <w:lang w:bidi="fa-IR"/>
        </w:rPr>
        <w:t>ها،...</w:t>
      </w:r>
      <w:r w:rsidR="003F53C2">
        <w:rPr>
          <w:rFonts w:hint="cs"/>
          <w:rtl/>
          <w:lang w:bidi="fa-IR"/>
        </w:rPr>
        <w:t>)</w:t>
      </w:r>
    </w:p>
    <w:p w14:paraId="6E457763" w14:textId="77777777" w:rsidR="00570269" w:rsidRDefault="00570269" w:rsidP="001847EC">
      <w:pPr>
        <w:pStyle w:val="ListParagraph"/>
        <w:numPr>
          <w:ilvl w:val="0"/>
          <w:numId w:val="3"/>
        </w:numPr>
        <w:bidi/>
        <w:rPr>
          <w:lang w:bidi="fa-IR"/>
        </w:rPr>
      </w:pPr>
      <w:r>
        <w:rPr>
          <w:rFonts w:hint="cs"/>
          <w:rtl/>
          <w:lang w:bidi="fa-IR"/>
        </w:rPr>
        <w:t>ارائه امکانات تحت وب به مشتریان (استعلام خسارت بیمه، استعلام نرخ بیمه،...)</w:t>
      </w:r>
    </w:p>
    <w:p w14:paraId="7A020493" w14:textId="77777777" w:rsidR="009D02ED" w:rsidRDefault="002C0202" w:rsidP="001847EC">
      <w:pPr>
        <w:pStyle w:val="ListParagraph"/>
        <w:numPr>
          <w:ilvl w:val="0"/>
          <w:numId w:val="3"/>
        </w:numPr>
        <w:bidi/>
        <w:rPr>
          <w:lang w:bidi="fa-IR"/>
        </w:rPr>
      </w:pPr>
      <w:r>
        <w:rPr>
          <w:rFonts w:hint="cs"/>
          <w:rtl/>
          <w:lang w:bidi="fa-IR"/>
        </w:rPr>
        <w:t xml:space="preserve">پشتیبانی از سامانه </w:t>
      </w:r>
      <w:r w:rsidR="009D02ED">
        <w:rPr>
          <w:rFonts w:hint="cs"/>
          <w:rtl/>
          <w:lang w:bidi="fa-IR"/>
        </w:rPr>
        <w:t>آموزش مجازی</w:t>
      </w:r>
    </w:p>
    <w:p w14:paraId="3A768618" w14:textId="77777777" w:rsidR="00890188" w:rsidRPr="00D00681" w:rsidRDefault="00890188" w:rsidP="007666C9">
      <w:pPr>
        <w:pStyle w:val="ListParagraph"/>
        <w:bidi/>
        <w:rPr>
          <w:rtl/>
          <w:lang w:bidi="fa-IR"/>
        </w:rPr>
      </w:pPr>
    </w:p>
    <w:p w14:paraId="700328F2" w14:textId="77777777" w:rsidR="00357B5B" w:rsidRDefault="00F27E1A" w:rsidP="00912941">
      <w:pPr>
        <w:pStyle w:val="Heading2"/>
        <w:numPr>
          <w:ilvl w:val="1"/>
          <w:numId w:val="53"/>
        </w:numPr>
        <w:bidi/>
        <w:rPr>
          <w:rtl/>
          <w:lang w:bidi="fa-IR"/>
        </w:rPr>
      </w:pPr>
      <w:bookmarkStart w:id="32" w:name="_Toc373829600"/>
      <w:r>
        <w:rPr>
          <w:rFonts w:hint="cs"/>
          <w:rtl/>
          <w:lang w:bidi="fa-IR"/>
        </w:rPr>
        <w:t>مدل کلان کسب و کار</w:t>
      </w:r>
      <w:bookmarkEnd w:id="32"/>
    </w:p>
    <w:p w14:paraId="4446D123" w14:textId="77777777" w:rsidR="00F27E1A" w:rsidRDefault="00FA4E8A" w:rsidP="00F27E1A">
      <w:pPr>
        <w:bidi/>
        <w:rPr>
          <w:rtl/>
          <w:lang w:bidi="fa-IR"/>
        </w:rPr>
      </w:pPr>
      <w:r>
        <w:rPr>
          <w:rFonts w:hint="cs"/>
          <w:rtl/>
          <w:lang w:bidi="fa-IR"/>
        </w:rPr>
        <w:t>الگوی کلان کسب و کار بر اساس وضعیت موجود به شرح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5168F8" w14:paraId="72F26CD7" w14:textId="77777777" w:rsidTr="005168F8">
        <w:tc>
          <w:tcPr>
            <w:tcW w:w="8720" w:type="dxa"/>
          </w:tcPr>
          <w:p w14:paraId="6BD2040E" w14:textId="77777777" w:rsidR="005168F8" w:rsidRDefault="005168F8" w:rsidP="005168F8">
            <w:pPr>
              <w:bidi/>
              <w:jc w:val="center"/>
              <w:rPr>
                <w:rtl/>
                <w:lang w:bidi="fa-IR"/>
              </w:rPr>
            </w:pPr>
            <w:r>
              <w:rPr>
                <w:noProof/>
              </w:rPr>
              <w:drawing>
                <wp:inline distT="0" distB="0" distL="0" distR="0" wp14:anchorId="78A08B0A" wp14:editId="2BCF7E6E">
                  <wp:extent cx="5391150" cy="375221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416778" cy="3770052"/>
                          </a:xfrm>
                          <a:prstGeom prst="rect">
                            <a:avLst/>
                          </a:prstGeom>
                          <a:noFill/>
                          <a:ln w="9525">
                            <a:noFill/>
                            <a:miter lim="800000"/>
                            <a:headEnd/>
                            <a:tailEnd/>
                          </a:ln>
                        </pic:spPr>
                      </pic:pic>
                    </a:graphicData>
                  </a:graphic>
                </wp:inline>
              </w:drawing>
            </w:r>
          </w:p>
        </w:tc>
      </w:tr>
    </w:tbl>
    <w:p w14:paraId="594679B4" w14:textId="77777777" w:rsidR="0070208B" w:rsidRDefault="0070208B" w:rsidP="00DA1B55">
      <w:pPr>
        <w:bidi/>
        <w:jc w:val="center"/>
        <w:rPr>
          <w:rtl/>
          <w:lang w:bidi="fa-IR"/>
        </w:rPr>
      </w:pPr>
    </w:p>
    <w:p w14:paraId="7FB7C322" w14:textId="77777777" w:rsidR="0070208B" w:rsidRDefault="0070208B">
      <w:pPr>
        <w:rPr>
          <w:rtl/>
          <w:lang w:bidi="fa-IR"/>
        </w:rPr>
      </w:pPr>
      <w:r>
        <w:rPr>
          <w:rtl/>
          <w:lang w:bidi="fa-IR"/>
        </w:rPr>
        <w:br w:type="page"/>
      </w:r>
    </w:p>
    <w:p w14:paraId="47C5D9E6" w14:textId="77777777" w:rsidR="00DA1B55" w:rsidRPr="00DA1B55" w:rsidRDefault="00F90F33" w:rsidP="00912941">
      <w:pPr>
        <w:pStyle w:val="Heading1"/>
        <w:numPr>
          <w:ilvl w:val="0"/>
          <w:numId w:val="53"/>
        </w:numPr>
        <w:bidi/>
        <w:rPr>
          <w:rFonts w:eastAsia="Times New Roman"/>
          <w:rtl/>
        </w:rPr>
      </w:pPr>
      <w:bookmarkStart w:id="33" w:name="_Toc373829601"/>
      <w:r w:rsidRPr="00E02493">
        <w:rPr>
          <w:rFonts w:eastAsia="Times New Roman" w:hint="cs"/>
          <w:rtl/>
        </w:rPr>
        <w:lastRenderedPageBreak/>
        <w:t>مدل</w:t>
      </w:r>
      <w:r w:rsidRPr="00E02493">
        <w:rPr>
          <w:rFonts w:eastAsia="Times New Roman"/>
          <w:rtl/>
        </w:rPr>
        <w:softHyphen/>
      </w:r>
      <w:r w:rsidRPr="00E02493">
        <w:rPr>
          <w:rFonts w:eastAsia="Times New Roman" w:hint="cs"/>
          <w:rtl/>
        </w:rPr>
        <w:t>سازی لایه کاری</w:t>
      </w:r>
      <w:bookmarkEnd w:id="33"/>
    </w:p>
    <w:p w14:paraId="0C4531C9" w14:textId="77777777" w:rsidR="00F90F33" w:rsidRDefault="00F90F33" w:rsidP="00F90F33">
      <w:pPr>
        <w:bidi/>
        <w:rPr>
          <w:rtl/>
        </w:rPr>
      </w:pPr>
      <w:r>
        <w:rPr>
          <w:rFonts w:hint="cs"/>
          <w:rtl/>
        </w:rPr>
        <w:t>این فصل به مدل</w:t>
      </w:r>
      <w:r>
        <w:rPr>
          <w:rtl/>
        </w:rPr>
        <w:softHyphen/>
      </w:r>
      <w:r w:rsidR="00ED5260">
        <w:rPr>
          <w:rFonts w:hint="cs"/>
          <w:rtl/>
        </w:rPr>
        <w:t>سازی لایه کاری،</w:t>
      </w:r>
      <w:r>
        <w:rPr>
          <w:rFonts w:hint="cs"/>
          <w:rtl/>
        </w:rPr>
        <w:t xml:space="preserve"> وضعیت مطلوب می</w:t>
      </w:r>
      <w:r>
        <w:rPr>
          <w:rtl/>
        </w:rPr>
        <w:softHyphen/>
      </w:r>
      <w:r>
        <w:rPr>
          <w:rFonts w:hint="cs"/>
          <w:rtl/>
        </w:rPr>
        <w:t>پردازد.</w:t>
      </w:r>
    </w:p>
    <w:p w14:paraId="5593AEB4" w14:textId="77777777" w:rsidR="00F90F33" w:rsidRDefault="00F90F33" w:rsidP="00F90F33">
      <w:pPr>
        <w:pStyle w:val="Heading2"/>
        <w:bidi/>
        <w:rPr>
          <w:rtl/>
        </w:rPr>
      </w:pPr>
      <w:bookmarkStart w:id="34" w:name="_Toc373829602"/>
      <w:r>
        <w:rPr>
          <w:rFonts w:hint="cs"/>
          <w:rtl/>
        </w:rPr>
        <w:t>3-1. فهرست فرآیندهای سازمانی در وضعیت مطلوب</w:t>
      </w:r>
      <w:bookmarkEnd w:id="34"/>
    </w:p>
    <w:p w14:paraId="1DA2228F" w14:textId="77777777" w:rsidR="00F90F33" w:rsidRDefault="008B3D3A" w:rsidP="00101450">
      <w:pPr>
        <w:bidi/>
        <w:spacing w:before="240"/>
        <w:rPr>
          <w:rtl/>
        </w:rPr>
      </w:pPr>
      <w:r>
        <w:rPr>
          <w:rFonts w:hint="cs"/>
          <w:rtl/>
        </w:rPr>
        <w:t>ابتدا به بیان فرآیندهای وضع موجود سازمان می</w:t>
      </w:r>
      <w:r>
        <w:rPr>
          <w:rtl/>
        </w:rPr>
        <w:softHyphen/>
      </w:r>
      <w:r>
        <w:rPr>
          <w:rFonts w:hint="cs"/>
          <w:rtl/>
        </w:rPr>
        <w:t>پردازیم:</w:t>
      </w:r>
    </w:p>
    <w:tbl>
      <w:tblPr>
        <w:bidiVisual/>
        <w:tblW w:w="0" w:type="auto"/>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4" w:space="0" w:color="auto"/>
        </w:tblBorders>
        <w:tblLook w:val="04A0" w:firstRow="1" w:lastRow="0" w:firstColumn="1" w:lastColumn="0" w:noHBand="0" w:noVBand="1"/>
      </w:tblPr>
      <w:tblGrid>
        <w:gridCol w:w="815"/>
        <w:gridCol w:w="7123"/>
      </w:tblGrid>
      <w:tr w:rsidR="003D3568" w:rsidRPr="00E4249D" w14:paraId="3BF0665D" w14:textId="77777777" w:rsidTr="003D3568">
        <w:tc>
          <w:tcPr>
            <w:tcW w:w="815" w:type="dxa"/>
            <w:hideMark/>
          </w:tcPr>
          <w:p w14:paraId="70148264" w14:textId="77777777" w:rsidR="003D3568" w:rsidRPr="00E4249D" w:rsidRDefault="003D3568" w:rsidP="00240CE7">
            <w:pPr>
              <w:bidi/>
              <w:spacing w:before="100" w:beforeAutospacing="1" w:after="100" w:afterAutospacing="1"/>
              <w:jc w:val="both"/>
              <w:rPr>
                <w:rFonts w:ascii="Times New Roman" w:eastAsia="Times New Roman" w:hAnsi="Times New Roman"/>
                <w:sz w:val="24"/>
                <w:rtl/>
                <w:lang w:bidi="fa-IR"/>
              </w:rPr>
            </w:pPr>
            <w:r>
              <w:rPr>
                <w:rFonts w:hint="cs"/>
                <w:rtl/>
              </w:rPr>
              <w:t>ردیف</w:t>
            </w:r>
          </w:p>
        </w:tc>
        <w:tc>
          <w:tcPr>
            <w:tcW w:w="7123" w:type="dxa"/>
            <w:hideMark/>
          </w:tcPr>
          <w:p w14:paraId="5DDB2A3E" w14:textId="77777777" w:rsidR="003D3568" w:rsidRPr="00E4249D" w:rsidRDefault="003D3568" w:rsidP="003D3568">
            <w:pPr>
              <w:bidi/>
              <w:spacing w:before="100" w:beforeAutospacing="1" w:after="100" w:afterAutospacing="1"/>
              <w:jc w:val="center"/>
              <w:rPr>
                <w:rFonts w:ascii="Times New Roman" w:eastAsia="Times New Roman" w:hAnsi="Times New Roman"/>
                <w:sz w:val="24"/>
              </w:rPr>
            </w:pPr>
            <w:r>
              <w:rPr>
                <w:rFonts w:hint="cs"/>
                <w:rtl/>
              </w:rPr>
              <w:t>فهرست فرآیندهای وضع موجود</w:t>
            </w:r>
          </w:p>
        </w:tc>
      </w:tr>
      <w:tr w:rsidR="003D3568" w:rsidRPr="00E4249D" w14:paraId="39727E5A" w14:textId="77777777" w:rsidTr="003D3568">
        <w:tc>
          <w:tcPr>
            <w:tcW w:w="815" w:type="dxa"/>
            <w:hideMark/>
          </w:tcPr>
          <w:p w14:paraId="1093CF76" w14:textId="77777777" w:rsidR="003D3568" w:rsidRPr="00E4249D" w:rsidRDefault="003D3568"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1</w:t>
            </w:r>
          </w:p>
        </w:tc>
        <w:tc>
          <w:tcPr>
            <w:tcW w:w="7123" w:type="dxa"/>
            <w:hideMark/>
          </w:tcPr>
          <w:p w14:paraId="118A94E6" w14:textId="77777777" w:rsidR="004E213A" w:rsidRDefault="004E213A" w:rsidP="004E213A">
            <w:pPr>
              <w:bidi/>
              <w:spacing w:before="100" w:beforeAutospacing="1" w:after="100" w:afterAutospacing="1"/>
              <w:rPr>
                <w:rtl/>
              </w:rPr>
            </w:pPr>
            <w:r>
              <w:rPr>
                <w:rFonts w:hint="cs"/>
                <w:rtl/>
              </w:rPr>
              <w:t>سیستم نماد</w:t>
            </w:r>
          </w:p>
          <w:p w14:paraId="0C7EE36C" w14:textId="77777777" w:rsidR="004E213A" w:rsidRPr="00977519" w:rsidRDefault="004E213A" w:rsidP="001847EC">
            <w:pPr>
              <w:pStyle w:val="ListParagraph"/>
              <w:numPr>
                <w:ilvl w:val="0"/>
                <w:numId w:val="48"/>
              </w:numPr>
              <w:bidi/>
              <w:ind w:left="1569"/>
              <w:jc w:val="both"/>
              <w:rPr>
                <w:sz w:val="24"/>
                <w:rtl/>
                <w:lang w:bidi="fa-IR"/>
              </w:rPr>
            </w:pPr>
            <w:r w:rsidRPr="00977519">
              <w:rPr>
                <w:rFonts w:hint="cs"/>
                <w:sz w:val="24"/>
                <w:rtl/>
                <w:lang w:bidi="fa-IR"/>
              </w:rPr>
              <w:t>سیستم مدیریت کاربران</w:t>
            </w:r>
          </w:p>
          <w:p w14:paraId="7AE74B9F" w14:textId="77777777" w:rsidR="004E213A" w:rsidRPr="00977519" w:rsidRDefault="004E213A" w:rsidP="001847EC">
            <w:pPr>
              <w:pStyle w:val="ListParagraph"/>
              <w:numPr>
                <w:ilvl w:val="0"/>
                <w:numId w:val="48"/>
              </w:numPr>
              <w:bidi/>
              <w:ind w:left="1569"/>
              <w:jc w:val="both"/>
              <w:rPr>
                <w:sz w:val="24"/>
                <w:rtl/>
                <w:lang w:bidi="fa-IR"/>
              </w:rPr>
            </w:pPr>
            <w:r w:rsidRPr="00977519">
              <w:rPr>
                <w:rFonts w:hint="cs"/>
                <w:sz w:val="24"/>
                <w:rtl/>
                <w:lang w:bidi="fa-IR"/>
              </w:rPr>
              <w:t>سیستم مدیریت کدها</w:t>
            </w:r>
          </w:p>
          <w:p w14:paraId="164D051B" w14:textId="77777777" w:rsidR="004E213A" w:rsidRPr="00977519" w:rsidRDefault="004E213A" w:rsidP="001847EC">
            <w:pPr>
              <w:pStyle w:val="ListParagraph"/>
              <w:numPr>
                <w:ilvl w:val="0"/>
                <w:numId w:val="48"/>
              </w:numPr>
              <w:bidi/>
              <w:ind w:left="1569"/>
              <w:jc w:val="both"/>
              <w:rPr>
                <w:sz w:val="24"/>
                <w:rtl/>
                <w:lang w:bidi="fa-IR"/>
              </w:rPr>
            </w:pPr>
            <w:r w:rsidRPr="00977519">
              <w:rPr>
                <w:rFonts w:hint="cs"/>
                <w:sz w:val="24"/>
                <w:rtl/>
                <w:lang w:bidi="fa-IR"/>
              </w:rPr>
              <w:t>سیستم دارایی</w:t>
            </w:r>
            <w:r w:rsidRPr="00977519">
              <w:rPr>
                <w:sz w:val="24"/>
                <w:rtl/>
                <w:lang w:bidi="fa-IR"/>
              </w:rPr>
              <w:softHyphen/>
            </w:r>
            <w:r w:rsidRPr="00977519">
              <w:rPr>
                <w:rFonts w:hint="cs"/>
                <w:sz w:val="24"/>
                <w:rtl/>
                <w:lang w:bidi="fa-IR"/>
              </w:rPr>
              <w:t>های ثابت</w:t>
            </w:r>
          </w:p>
          <w:p w14:paraId="23C9977B" w14:textId="77777777" w:rsidR="004E213A" w:rsidRPr="00977519" w:rsidRDefault="004E213A" w:rsidP="001847EC">
            <w:pPr>
              <w:pStyle w:val="ListParagraph"/>
              <w:numPr>
                <w:ilvl w:val="0"/>
                <w:numId w:val="48"/>
              </w:numPr>
              <w:bidi/>
              <w:ind w:left="1569"/>
              <w:jc w:val="both"/>
              <w:rPr>
                <w:sz w:val="24"/>
                <w:rtl/>
                <w:lang w:bidi="fa-IR"/>
              </w:rPr>
            </w:pPr>
            <w:r w:rsidRPr="00977519">
              <w:rPr>
                <w:rFonts w:hint="cs"/>
                <w:sz w:val="24"/>
                <w:rtl/>
                <w:lang w:bidi="fa-IR"/>
              </w:rPr>
              <w:t>عملیات مربوط به سیستم</w:t>
            </w:r>
            <w:r w:rsidRPr="00977519">
              <w:rPr>
                <w:sz w:val="24"/>
                <w:rtl/>
                <w:lang w:bidi="fa-IR"/>
              </w:rPr>
              <w:softHyphen/>
            </w:r>
            <w:r w:rsidRPr="00977519">
              <w:rPr>
                <w:rFonts w:hint="cs"/>
                <w:sz w:val="24"/>
                <w:rtl/>
                <w:lang w:bidi="fa-IR"/>
              </w:rPr>
              <w:t>ها</w:t>
            </w:r>
          </w:p>
          <w:p w14:paraId="07C505C8" w14:textId="77777777" w:rsidR="004E213A" w:rsidRPr="00977519" w:rsidRDefault="004E213A" w:rsidP="001847EC">
            <w:pPr>
              <w:pStyle w:val="ListParagraph"/>
              <w:numPr>
                <w:ilvl w:val="0"/>
                <w:numId w:val="48"/>
              </w:numPr>
              <w:bidi/>
              <w:ind w:left="1569"/>
              <w:jc w:val="both"/>
              <w:rPr>
                <w:sz w:val="24"/>
                <w:rtl/>
                <w:lang w:bidi="fa-IR"/>
              </w:rPr>
            </w:pPr>
            <w:r w:rsidRPr="00977519">
              <w:rPr>
                <w:rFonts w:hint="cs"/>
                <w:sz w:val="24"/>
                <w:rtl/>
                <w:lang w:bidi="fa-IR"/>
              </w:rPr>
              <w:t>سیستم خزانه</w:t>
            </w:r>
            <w:r w:rsidRPr="00977519">
              <w:rPr>
                <w:sz w:val="24"/>
                <w:rtl/>
                <w:lang w:bidi="fa-IR"/>
              </w:rPr>
              <w:softHyphen/>
            </w:r>
            <w:r w:rsidRPr="00977519">
              <w:rPr>
                <w:rFonts w:hint="cs"/>
                <w:sz w:val="24"/>
                <w:rtl/>
                <w:lang w:bidi="fa-IR"/>
              </w:rPr>
              <w:t>داری</w:t>
            </w:r>
          </w:p>
          <w:p w14:paraId="2C7B70B2" w14:textId="77777777" w:rsidR="004E213A" w:rsidRPr="00977519" w:rsidRDefault="004E213A" w:rsidP="001847EC">
            <w:pPr>
              <w:pStyle w:val="ListParagraph"/>
              <w:numPr>
                <w:ilvl w:val="0"/>
                <w:numId w:val="48"/>
              </w:numPr>
              <w:bidi/>
              <w:ind w:left="1569"/>
              <w:jc w:val="both"/>
              <w:rPr>
                <w:sz w:val="24"/>
                <w:lang w:bidi="fa-IR"/>
              </w:rPr>
            </w:pPr>
            <w:r w:rsidRPr="00977519">
              <w:rPr>
                <w:rFonts w:hint="cs"/>
                <w:sz w:val="24"/>
                <w:rtl/>
                <w:lang w:bidi="fa-IR"/>
              </w:rPr>
              <w:t>سیستم حسابداری مالی</w:t>
            </w:r>
          </w:p>
          <w:p w14:paraId="169F287F" w14:textId="77777777" w:rsidR="004E213A" w:rsidRPr="00977519" w:rsidRDefault="004E213A" w:rsidP="001847EC">
            <w:pPr>
              <w:pStyle w:val="ListParagraph"/>
              <w:numPr>
                <w:ilvl w:val="0"/>
                <w:numId w:val="48"/>
              </w:numPr>
              <w:bidi/>
              <w:ind w:left="1569"/>
              <w:jc w:val="both"/>
              <w:rPr>
                <w:sz w:val="24"/>
                <w:rtl/>
                <w:lang w:bidi="fa-IR"/>
              </w:rPr>
            </w:pPr>
            <w:r w:rsidRPr="00977519">
              <w:rPr>
                <w:rFonts w:hint="cs"/>
                <w:sz w:val="24"/>
                <w:rtl/>
                <w:lang w:bidi="fa-IR"/>
              </w:rPr>
              <w:t>سیستم انبار</w:t>
            </w:r>
          </w:p>
          <w:p w14:paraId="72E13CB7" w14:textId="77777777" w:rsidR="004E213A" w:rsidRPr="00977519" w:rsidRDefault="004E213A" w:rsidP="001847EC">
            <w:pPr>
              <w:pStyle w:val="ListParagraph"/>
              <w:numPr>
                <w:ilvl w:val="0"/>
                <w:numId w:val="48"/>
              </w:numPr>
              <w:bidi/>
              <w:ind w:left="1569"/>
              <w:jc w:val="both"/>
              <w:rPr>
                <w:sz w:val="24"/>
                <w:lang w:bidi="fa-IR"/>
              </w:rPr>
            </w:pPr>
            <w:r w:rsidRPr="00977519">
              <w:rPr>
                <w:rFonts w:hint="cs"/>
                <w:sz w:val="24"/>
                <w:rtl/>
                <w:lang w:bidi="fa-IR"/>
              </w:rPr>
              <w:t>سیستم حقوق و دستمزد</w:t>
            </w:r>
          </w:p>
          <w:p w14:paraId="45E33B9B" w14:textId="77777777" w:rsidR="003D3568" w:rsidRPr="004E213A" w:rsidRDefault="004E213A" w:rsidP="001847EC">
            <w:pPr>
              <w:pStyle w:val="ListParagraph"/>
              <w:numPr>
                <w:ilvl w:val="0"/>
                <w:numId w:val="48"/>
              </w:numPr>
              <w:bidi/>
              <w:ind w:left="1569"/>
              <w:jc w:val="both"/>
              <w:rPr>
                <w:sz w:val="24"/>
                <w:rtl/>
                <w:lang w:bidi="fa-IR"/>
              </w:rPr>
            </w:pPr>
            <w:r w:rsidRPr="00977519">
              <w:rPr>
                <w:rFonts w:hint="cs"/>
                <w:sz w:val="24"/>
                <w:rtl/>
                <w:lang w:bidi="fa-IR"/>
              </w:rPr>
              <w:t>سیستم پرسنلی</w:t>
            </w:r>
          </w:p>
        </w:tc>
      </w:tr>
      <w:tr w:rsidR="003D3568" w:rsidRPr="00E4249D" w14:paraId="7922B2F9" w14:textId="77777777" w:rsidTr="003D3568">
        <w:tc>
          <w:tcPr>
            <w:tcW w:w="815" w:type="dxa"/>
          </w:tcPr>
          <w:p w14:paraId="786622C0" w14:textId="77777777" w:rsidR="003D3568" w:rsidRDefault="003D3568"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2</w:t>
            </w:r>
          </w:p>
        </w:tc>
        <w:tc>
          <w:tcPr>
            <w:tcW w:w="7123" w:type="dxa"/>
          </w:tcPr>
          <w:p w14:paraId="01501AB6" w14:textId="127BE606" w:rsidR="00583D29" w:rsidRPr="00D80ECE" w:rsidRDefault="00583D29" w:rsidP="00583D29">
            <w:pPr>
              <w:bidi/>
              <w:spacing w:before="240"/>
            </w:pPr>
            <w:r w:rsidRPr="00D80ECE">
              <w:rPr>
                <w:rFonts w:hint="cs"/>
                <w:rtl/>
                <w:lang w:bidi="fa-IR"/>
              </w:rPr>
              <w:t xml:space="preserve">سیستم اتوماسیون اداری </w:t>
            </w:r>
            <w:r w:rsidR="009615B0">
              <w:rPr>
                <w:rFonts w:hint="cs"/>
                <w:rtl/>
                <w:lang w:bidi="fa-IR"/>
              </w:rPr>
              <w:t>الماس</w:t>
            </w:r>
            <w:r w:rsidRPr="00D80ECE">
              <w:t xml:space="preserve"> </w:t>
            </w:r>
          </w:p>
          <w:p w14:paraId="791D6E70" w14:textId="77777777" w:rsidR="003D3568" w:rsidRDefault="00583D29" w:rsidP="001847EC">
            <w:pPr>
              <w:numPr>
                <w:ilvl w:val="2"/>
                <w:numId w:val="5"/>
              </w:numPr>
              <w:bidi/>
              <w:rPr>
                <w:rtl/>
              </w:rPr>
            </w:pPr>
            <w:r w:rsidRPr="00D80ECE">
              <w:rPr>
                <w:rFonts w:hint="cs"/>
                <w:rtl/>
                <w:lang w:bidi="fa-IR"/>
              </w:rPr>
              <w:t>مکاتبات اداری</w:t>
            </w:r>
            <w:r w:rsidRPr="00D80ECE">
              <w:t xml:space="preserve"> </w:t>
            </w:r>
          </w:p>
        </w:tc>
      </w:tr>
      <w:tr w:rsidR="003D3568" w:rsidRPr="00E4249D" w14:paraId="28E1D8D9" w14:textId="77777777" w:rsidTr="003D3568">
        <w:tc>
          <w:tcPr>
            <w:tcW w:w="815" w:type="dxa"/>
          </w:tcPr>
          <w:p w14:paraId="4339029A" w14:textId="77777777" w:rsidR="003D3568" w:rsidRDefault="003D3568"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3</w:t>
            </w:r>
          </w:p>
        </w:tc>
        <w:tc>
          <w:tcPr>
            <w:tcW w:w="7123" w:type="dxa"/>
          </w:tcPr>
          <w:p w14:paraId="7D25A96E" w14:textId="77777777" w:rsidR="003D3568" w:rsidRPr="007B6B52" w:rsidRDefault="00583D29" w:rsidP="007B6B52">
            <w:pPr>
              <w:bidi/>
              <w:spacing w:before="240" w:beforeAutospacing="1" w:after="100" w:afterAutospacing="1"/>
              <w:jc w:val="center"/>
              <w:rPr>
                <w:rtl/>
              </w:rPr>
            </w:pPr>
            <w:r w:rsidRPr="007B6B52">
              <w:rPr>
                <w:rFonts w:hint="cs"/>
                <w:rtl/>
              </w:rPr>
              <w:t>سیستم فن</w:t>
            </w:r>
            <w:r w:rsidRPr="007B6B52">
              <w:rPr>
                <w:rtl/>
              </w:rPr>
              <w:softHyphen/>
            </w:r>
            <w:r w:rsidRPr="007B6B52">
              <w:rPr>
                <w:rFonts w:hint="cs"/>
                <w:rtl/>
              </w:rPr>
              <w:t>آوران خبره</w:t>
            </w:r>
          </w:p>
        </w:tc>
      </w:tr>
      <w:tr w:rsidR="003D3568" w:rsidRPr="00E4249D" w14:paraId="3A06AB10" w14:textId="77777777" w:rsidTr="003D3568">
        <w:tc>
          <w:tcPr>
            <w:tcW w:w="815" w:type="dxa"/>
          </w:tcPr>
          <w:p w14:paraId="7B48C848" w14:textId="77777777" w:rsidR="003D3568" w:rsidRDefault="003D3568"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4</w:t>
            </w:r>
          </w:p>
        </w:tc>
        <w:tc>
          <w:tcPr>
            <w:tcW w:w="7123" w:type="dxa"/>
          </w:tcPr>
          <w:p w14:paraId="32386EFD" w14:textId="77777777" w:rsidR="003D3568" w:rsidRPr="007B6B52" w:rsidRDefault="00B67DB8" w:rsidP="007B6B52">
            <w:pPr>
              <w:bidi/>
              <w:spacing w:before="100" w:beforeAutospacing="1" w:after="100" w:afterAutospacing="1"/>
              <w:jc w:val="center"/>
              <w:rPr>
                <w:rtl/>
              </w:rPr>
            </w:pPr>
            <w:r w:rsidRPr="007B6B52">
              <w:rPr>
                <w:rFonts w:hint="cs"/>
                <w:rtl/>
                <w:lang w:bidi="fa-IR"/>
              </w:rPr>
              <w:t>خدمات تلفن همراه</w:t>
            </w:r>
          </w:p>
        </w:tc>
      </w:tr>
      <w:tr w:rsidR="003D3568" w:rsidRPr="00E4249D" w14:paraId="4C3F749C" w14:textId="77777777" w:rsidTr="003D3568">
        <w:tc>
          <w:tcPr>
            <w:tcW w:w="815" w:type="dxa"/>
          </w:tcPr>
          <w:p w14:paraId="2CDD65C5" w14:textId="77777777" w:rsidR="003D3568" w:rsidRDefault="003D3568"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5</w:t>
            </w:r>
          </w:p>
        </w:tc>
        <w:tc>
          <w:tcPr>
            <w:tcW w:w="7123" w:type="dxa"/>
          </w:tcPr>
          <w:p w14:paraId="4496120E" w14:textId="3C088EAF" w:rsidR="004E213A" w:rsidRPr="00583D29" w:rsidRDefault="007B6B52" w:rsidP="007B6B52">
            <w:pPr>
              <w:bidi/>
              <w:jc w:val="center"/>
              <w:rPr>
                <w:sz w:val="24"/>
                <w:rtl/>
                <w:lang w:bidi="fa-IR"/>
              </w:rPr>
            </w:pPr>
            <w:r>
              <w:rPr>
                <w:rFonts w:hint="cs"/>
                <w:rtl/>
                <w:lang w:bidi="fa-IR"/>
              </w:rPr>
              <w:t>سامانه</w:t>
            </w:r>
            <w:r>
              <w:rPr>
                <w:rtl/>
                <w:lang w:bidi="fa-IR"/>
              </w:rPr>
              <w:softHyphen/>
            </w:r>
            <w:r w:rsidRPr="00D5658D">
              <w:rPr>
                <w:rFonts w:hint="cs"/>
                <w:rtl/>
                <w:lang w:bidi="fa-IR"/>
              </w:rPr>
              <w:t xml:space="preserve">های تحت وب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p>
        </w:tc>
      </w:tr>
      <w:tr w:rsidR="00D80ECE" w:rsidRPr="00E4249D" w14:paraId="12440DBA" w14:textId="77777777" w:rsidTr="003D3568">
        <w:tc>
          <w:tcPr>
            <w:tcW w:w="815" w:type="dxa"/>
          </w:tcPr>
          <w:p w14:paraId="39695020" w14:textId="77777777" w:rsidR="00D80ECE" w:rsidRDefault="00D80ECE"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6</w:t>
            </w:r>
          </w:p>
        </w:tc>
        <w:tc>
          <w:tcPr>
            <w:tcW w:w="7123" w:type="dxa"/>
          </w:tcPr>
          <w:p w14:paraId="1833B218" w14:textId="77777777" w:rsidR="00D80ECE" w:rsidRDefault="007B6B52" w:rsidP="007B6B52">
            <w:pPr>
              <w:bidi/>
              <w:jc w:val="center"/>
              <w:rPr>
                <w:rtl/>
              </w:rPr>
            </w:pPr>
            <w:r>
              <w:rPr>
                <w:rFonts w:hint="cs"/>
                <w:rtl/>
                <w:lang w:bidi="fa-IR"/>
              </w:rPr>
              <w:t>وب</w:t>
            </w:r>
            <w:r>
              <w:rPr>
                <w:rtl/>
                <w:lang w:bidi="fa-IR"/>
              </w:rPr>
              <w:softHyphen/>
            </w:r>
            <w:r>
              <w:rPr>
                <w:rFonts w:hint="cs"/>
                <w:rtl/>
                <w:lang w:bidi="fa-IR"/>
              </w:rPr>
              <w:t>سایت تخصصی بیمه</w:t>
            </w:r>
            <w:r>
              <w:rPr>
                <w:rtl/>
                <w:lang w:bidi="fa-IR"/>
              </w:rPr>
              <w:softHyphen/>
            </w:r>
            <w:r w:rsidRPr="008B2AFA">
              <w:rPr>
                <w:rFonts w:hint="cs"/>
                <w:rtl/>
                <w:lang w:bidi="fa-IR"/>
              </w:rPr>
              <w:t>های زندگی</w:t>
            </w:r>
          </w:p>
        </w:tc>
      </w:tr>
      <w:tr w:rsidR="00D80ECE" w:rsidRPr="00E4249D" w14:paraId="18A87A40" w14:textId="77777777" w:rsidTr="003D3568">
        <w:tc>
          <w:tcPr>
            <w:tcW w:w="815" w:type="dxa"/>
          </w:tcPr>
          <w:p w14:paraId="57CF453A" w14:textId="77777777" w:rsidR="00D80ECE" w:rsidRDefault="00D80ECE"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7</w:t>
            </w:r>
          </w:p>
        </w:tc>
        <w:tc>
          <w:tcPr>
            <w:tcW w:w="7123" w:type="dxa"/>
          </w:tcPr>
          <w:p w14:paraId="459FA5CD" w14:textId="77777777" w:rsidR="00D80ECE" w:rsidRDefault="007B6B52" w:rsidP="003D3568">
            <w:pPr>
              <w:bidi/>
              <w:spacing w:before="100" w:beforeAutospacing="1" w:after="100" w:afterAutospacing="1"/>
              <w:jc w:val="center"/>
              <w:rPr>
                <w:rtl/>
              </w:rPr>
            </w:pPr>
            <w:r>
              <w:rPr>
                <w:rFonts w:hint="cs"/>
                <w:rtl/>
                <w:lang w:bidi="fa-IR"/>
              </w:rPr>
              <w:t>خدمات بانک و بیمه</w:t>
            </w:r>
          </w:p>
        </w:tc>
      </w:tr>
      <w:tr w:rsidR="00D80ECE" w:rsidRPr="00E4249D" w14:paraId="63EC63A0" w14:textId="77777777" w:rsidTr="003D3568">
        <w:tc>
          <w:tcPr>
            <w:tcW w:w="815" w:type="dxa"/>
          </w:tcPr>
          <w:p w14:paraId="12669563" w14:textId="77777777" w:rsidR="00D80ECE" w:rsidRDefault="00D80ECE" w:rsidP="003D3568">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8</w:t>
            </w:r>
          </w:p>
        </w:tc>
        <w:tc>
          <w:tcPr>
            <w:tcW w:w="7123" w:type="dxa"/>
          </w:tcPr>
          <w:p w14:paraId="047DA9EC" w14:textId="77777777" w:rsidR="00D80ECE" w:rsidRDefault="007B6B52" w:rsidP="003D3568">
            <w:pPr>
              <w:bidi/>
              <w:spacing w:before="100" w:beforeAutospacing="1" w:after="100" w:afterAutospacing="1"/>
              <w:jc w:val="center"/>
              <w:rPr>
                <w:rtl/>
              </w:rPr>
            </w:pPr>
            <w:r>
              <w:rPr>
                <w:rFonts w:eastAsia="Times New Roman" w:hint="cs"/>
                <w:rtl/>
              </w:rPr>
              <w:t>آموزش مجازی</w:t>
            </w:r>
          </w:p>
        </w:tc>
      </w:tr>
    </w:tbl>
    <w:p w14:paraId="7EB6E75C" w14:textId="77777777" w:rsidR="003D3568" w:rsidRDefault="00873C1C" w:rsidP="004537D7">
      <w:pPr>
        <w:bidi/>
        <w:spacing w:before="240"/>
        <w:rPr>
          <w:rtl/>
        </w:rPr>
      </w:pPr>
      <w:r>
        <w:rPr>
          <w:rFonts w:hint="cs"/>
          <w:rtl/>
        </w:rPr>
        <w:lastRenderedPageBreak/>
        <w:t>فهرست حوزه کاری هر یک از فرآیندها به ترتیب زیر می</w:t>
      </w:r>
      <w:r>
        <w:rPr>
          <w:rtl/>
        </w:rPr>
        <w:softHyphen/>
      </w:r>
      <w:r>
        <w:rPr>
          <w:rFonts w:hint="cs"/>
          <w:rtl/>
        </w:rPr>
        <w:t>باشد:</w:t>
      </w:r>
    </w:p>
    <w:tbl>
      <w:tblPr>
        <w:bidiVisual/>
        <w:tblW w:w="0" w:type="auto"/>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4" w:space="0" w:color="auto"/>
        </w:tblBorders>
        <w:tblLayout w:type="fixed"/>
        <w:tblLook w:val="04A0" w:firstRow="1" w:lastRow="0" w:firstColumn="1" w:lastColumn="0" w:noHBand="0" w:noVBand="1"/>
      </w:tblPr>
      <w:tblGrid>
        <w:gridCol w:w="725"/>
        <w:gridCol w:w="3492"/>
        <w:gridCol w:w="705"/>
        <w:gridCol w:w="3792"/>
        <w:gridCol w:w="6"/>
      </w:tblGrid>
      <w:tr w:rsidR="0018562A" w:rsidRPr="00E4249D" w14:paraId="5FFEA617" w14:textId="77777777" w:rsidTr="00E04052">
        <w:trPr>
          <w:gridAfter w:val="1"/>
          <w:wAfter w:w="6" w:type="dxa"/>
        </w:trPr>
        <w:tc>
          <w:tcPr>
            <w:tcW w:w="725" w:type="dxa"/>
            <w:hideMark/>
          </w:tcPr>
          <w:p w14:paraId="49D6A663" w14:textId="77777777" w:rsidR="0018562A" w:rsidRPr="009B2DC3" w:rsidRDefault="0018562A" w:rsidP="00181936">
            <w:pPr>
              <w:bidi/>
              <w:spacing w:before="100" w:beforeAutospacing="1" w:after="100" w:afterAutospacing="1"/>
              <w:jc w:val="both"/>
              <w:rPr>
                <w:rFonts w:ascii="Times New Roman" w:eastAsia="Times New Roman" w:hAnsi="Times New Roman"/>
                <w:b/>
                <w:bCs/>
                <w:sz w:val="24"/>
                <w:rtl/>
                <w:lang w:bidi="fa-IR"/>
              </w:rPr>
            </w:pPr>
            <w:r w:rsidRPr="009B2DC3">
              <w:rPr>
                <w:rFonts w:hint="cs"/>
                <w:b/>
                <w:bCs/>
                <w:rtl/>
              </w:rPr>
              <w:t>ردیف</w:t>
            </w:r>
          </w:p>
        </w:tc>
        <w:tc>
          <w:tcPr>
            <w:tcW w:w="3492" w:type="dxa"/>
            <w:hideMark/>
          </w:tcPr>
          <w:p w14:paraId="4ABA0871" w14:textId="77777777" w:rsidR="0018562A" w:rsidRPr="009B2DC3" w:rsidRDefault="0018562A" w:rsidP="00181936">
            <w:pPr>
              <w:bidi/>
              <w:spacing w:before="100" w:beforeAutospacing="1" w:after="100" w:afterAutospacing="1"/>
              <w:jc w:val="center"/>
              <w:rPr>
                <w:rFonts w:ascii="Times New Roman" w:eastAsia="Times New Roman" w:hAnsi="Times New Roman"/>
                <w:b/>
                <w:bCs/>
                <w:sz w:val="24"/>
              </w:rPr>
            </w:pPr>
            <w:r w:rsidRPr="009B2DC3">
              <w:rPr>
                <w:rFonts w:hint="cs"/>
                <w:b/>
                <w:bCs/>
                <w:rtl/>
              </w:rPr>
              <w:t>حوزه کاری</w:t>
            </w:r>
          </w:p>
        </w:tc>
        <w:tc>
          <w:tcPr>
            <w:tcW w:w="4497" w:type="dxa"/>
            <w:gridSpan w:val="2"/>
            <w:tcBorders>
              <w:right w:val="single" w:sz="4" w:space="0" w:color="auto"/>
            </w:tcBorders>
          </w:tcPr>
          <w:p w14:paraId="5DE2C724" w14:textId="77777777" w:rsidR="0018562A" w:rsidRPr="009B2DC3" w:rsidRDefault="0018562A" w:rsidP="00181936">
            <w:pPr>
              <w:bidi/>
              <w:spacing w:before="100" w:beforeAutospacing="1" w:after="100" w:afterAutospacing="1"/>
              <w:jc w:val="center"/>
              <w:rPr>
                <w:b/>
                <w:bCs/>
                <w:rtl/>
              </w:rPr>
            </w:pPr>
            <w:r w:rsidRPr="009B2DC3">
              <w:rPr>
                <w:rFonts w:hint="cs"/>
                <w:b/>
                <w:bCs/>
                <w:rtl/>
              </w:rPr>
              <w:t>حوزه عملیاتی</w:t>
            </w:r>
          </w:p>
        </w:tc>
      </w:tr>
      <w:tr w:rsidR="00EA7521" w14:paraId="68367C62" w14:textId="77777777" w:rsidTr="00E04052">
        <w:trPr>
          <w:trHeight w:val="393"/>
        </w:trPr>
        <w:tc>
          <w:tcPr>
            <w:tcW w:w="725" w:type="dxa"/>
            <w:vMerge w:val="restart"/>
          </w:tcPr>
          <w:p w14:paraId="47369D6B"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1</w:t>
            </w:r>
          </w:p>
        </w:tc>
        <w:tc>
          <w:tcPr>
            <w:tcW w:w="3492" w:type="dxa"/>
            <w:vMerge w:val="restart"/>
          </w:tcPr>
          <w:p w14:paraId="1541DC47" w14:textId="77777777" w:rsidR="00EA7521" w:rsidRDefault="00EA7521" w:rsidP="00BE302A">
            <w:pPr>
              <w:bidi/>
              <w:spacing w:before="100" w:beforeAutospacing="1" w:after="100" w:afterAutospacing="1"/>
              <w:jc w:val="center"/>
              <w:rPr>
                <w:rtl/>
              </w:rPr>
            </w:pPr>
            <w:r>
              <w:rPr>
                <w:rFonts w:hint="cs"/>
                <w:rtl/>
              </w:rPr>
              <w:t>سیستم نماد</w:t>
            </w:r>
          </w:p>
        </w:tc>
        <w:tc>
          <w:tcPr>
            <w:tcW w:w="705" w:type="dxa"/>
            <w:tcBorders>
              <w:bottom w:val="single" w:sz="4" w:space="0" w:color="auto"/>
            </w:tcBorders>
          </w:tcPr>
          <w:p w14:paraId="1AAC516F" w14:textId="77777777" w:rsidR="00EA7521" w:rsidRPr="00EA7521" w:rsidRDefault="00EA7521" w:rsidP="00EA7521">
            <w:pPr>
              <w:bidi/>
              <w:ind w:left="57"/>
              <w:jc w:val="center"/>
              <w:rPr>
                <w:sz w:val="18"/>
                <w:szCs w:val="20"/>
                <w:rtl/>
                <w:lang w:bidi="fa-IR"/>
              </w:rPr>
            </w:pPr>
            <w:r>
              <w:rPr>
                <w:rFonts w:hint="cs"/>
                <w:sz w:val="18"/>
                <w:szCs w:val="20"/>
                <w:rtl/>
                <w:lang w:bidi="fa-IR"/>
              </w:rPr>
              <w:t>1</w:t>
            </w:r>
          </w:p>
        </w:tc>
        <w:tc>
          <w:tcPr>
            <w:tcW w:w="3798" w:type="dxa"/>
            <w:gridSpan w:val="2"/>
            <w:tcBorders>
              <w:bottom w:val="single" w:sz="4" w:space="0" w:color="auto"/>
            </w:tcBorders>
          </w:tcPr>
          <w:p w14:paraId="5FBCC74B" w14:textId="77777777" w:rsidR="00EA7521" w:rsidRPr="009C6522" w:rsidRDefault="00EA7521" w:rsidP="00090058">
            <w:pPr>
              <w:bidi/>
              <w:ind w:left="57"/>
              <w:rPr>
                <w:sz w:val="24"/>
                <w:szCs w:val="24"/>
                <w:rtl/>
                <w:lang w:bidi="fa-IR"/>
              </w:rPr>
            </w:pPr>
            <w:r w:rsidRPr="009C6522">
              <w:rPr>
                <w:rFonts w:hint="cs"/>
                <w:sz w:val="24"/>
                <w:szCs w:val="24"/>
                <w:rtl/>
                <w:lang w:bidi="fa-IR"/>
              </w:rPr>
              <w:t>سیستم مدیریت کاربران</w:t>
            </w:r>
          </w:p>
        </w:tc>
      </w:tr>
      <w:tr w:rsidR="00EA7521" w14:paraId="4CE6A788" w14:textId="77777777" w:rsidTr="00E04052">
        <w:trPr>
          <w:trHeight w:val="262"/>
        </w:trPr>
        <w:tc>
          <w:tcPr>
            <w:tcW w:w="725" w:type="dxa"/>
            <w:vMerge/>
          </w:tcPr>
          <w:p w14:paraId="0D4EAA46"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1DE6FDC6"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41A24D33" w14:textId="77777777" w:rsidR="00EA7521" w:rsidRPr="00EA7521" w:rsidRDefault="00EA7521" w:rsidP="00EA7521">
            <w:pPr>
              <w:bidi/>
              <w:ind w:left="57"/>
              <w:jc w:val="center"/>
              <w:rPr>
                <w:sz w:val="18"/>
                <w:szCs w:val="20"/>
                <w:rtl/>
                <w:lang w:bidi="fa-IR"/>
              </w:rPr>
            </w:pPr>
            <w:r>
              <w:rPr>
                <w:rFonts w:hint="cs"/>
                <w:sz w:val="18"/>
                <w:szCs w:val="20"/>
                <w:rtl/>
                <w:lang w:bidi="fa-IR"/>
              </w:rPr>
              <w:t>2</w:t>
            </w:r>
          </w:p>
        </w:tc>
        <w:tc>
          <w:tcPr>
            <w:tcW w:w="3798" w:type="dxa"/>
            <w:gridSpan w:val="2"/>
            <w:tcBorders>
              <w:top w:val="single" w:sz="4" w:space="0" w:color="auto"/>
              <w:bottom w:val="single" w:sz="4" w:space="0" w:color="auto"/>
            </w:tcBorders>
          </w:tcPr>
          <w:p w14:paraId="0A78872E" w14:textId="77777777" w:rsidR="00EA7521" w:rsidRPr="009C6522" w:rsidRDefault="00EA7521" w:rsidP="00090058">
            <w:pPr>
              <w:bidi/>
              <w:ind w:left="57"/>
              <w:rPr>
                <w:sz w:val="24"/>
                <w:szCs w:val="24"/>
                <w:rtl/>
                <w:lang w:bidi="fa-IR"/>
              </w:rPr>
            </w:pPr>
            <w:r w:rsidRPr="009C6522">
              <w:rPr>
                <w:rFonts w:hint="cs"/>
                <w:sz w:val="24"/>
                <w:szCs w:val="24"/>
                <w:rtl/>
                <w:lang w:bidi="fa-IR"/>
              </w:rPr>
              <w:t>سیستم مدیریت کدها</w:t>
            </w:r>
          </w:p>
        </w:tc>
      </w:tr>
      <w:tr w:rsidR="00EA7521" w14:paraId="70837103" w14:textId="77777777" w:rsidTr="00E04052">
        <w:trPr>
          <w:trHeight w:val="346"/>
        </w:trPr>
        <w:tc>
          <w:tcPr>
            <w:tcW w:w="725" w:type="dxa"/>
            <w:vMerge/>
          </w:tcPr>
          <w:p w14:paraId="47B5F29C"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2A291B39"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0606174D" w14:textId="77777777" w:rsidR="00EA7521" w:rsidRPr="00EA7521" w:rsidRDefault="00EA7521" w:rsidP="00EA7521">
            <w:pPr>
              <w:bidi/>
              <w:ind w:left="57"/>
              <w:jc w:val="center"/>
              <w:rPr>
                <w:sz w:val="18"/>
                <w:szCs w:val="20"/>
                <w:rtl/>
                <w:lang w:bidi="fa-IR"/>
              </w:rPr>
            </w:pPr>
            <w:r>
              <w:rPr>
                <w:rFonts w:hint="cs"/>
                <w:sz w:val="18"/>
                <w:szCs w:val="20"/>
                <w:rtl/>
                <w:lang w:bidi="fa-IR"/>
              </w:rPr>
              <w:t>3</w:t>
            </w:r>
          </w:p>
        </w:tc>
        <w:tc>
          <w:tcPr>
            <w:tcW w:w="3798" w:type="dxa"/>
            <w:gridSpan w:val="2"/>
            <w:tcBorders>
              <w:top w:val="single" w:sz="4" w:space="0" w:color="auto"/>
              <w:bottom w:val="single" w:sz="4" w:space="0" w:color="auto"/>
            </w:tcBorders>
          </w:tcPr>
          <w:p w14:paraId="32B8A44A" w14:textId="77777777" w:rsidR="00EA7521" w:rsidRPr="009C6522" w:rsidRDefault="00EA7521" w:rsidP="00090058">
            <w:pPr>
              <w:bidi/>
              <w:ind w:left="57"/>
              <w:rPr>
                <w:sz w:val="24"/>
                <w:szCs w:val="24"/>
                <w:rtl/>
                <w:lang w:bidi="fa-IR"/>
              </w:rPr>
            </w:pPr>
            <w:r w:rsidRPr="009C6522">
              <w:rPr>
                <w:rFonts w:hint="cs"/>
                <w:sz w:val="24"/>
                <w:szCs w:val="24"/>
                <w:rtl/>
                <w:lang w:bidi="fa-IR"/>
              </w:rPr>
              <w:t>سیستم دارایی</w:t>
            </w:r>
            <w:r w:rsidRPr="009C6522">
              <w:rPr>
                <w:sz w:val="24"/>
                <w:szCs w:val="24"/>
                <w:rtl/>
                <w:lang w:bidi="fa-IR"/>
              </w:rPr>
              <w:softHyphen/>
            </w:r>
            <w:r w:rsidRPr="009C6522">
              <w:rPr>
                <w:rFonts w:hint="cs"/>
                <w:sz w:val="24"/>
                <w:szCs w:val="24"/>
                <w:rtl/>
                <w:lang w:bidi="fa-IR"/>
              </w:rPr>
              <w:t>های ثابت</w:t>
            </w:r>
          </w:p>
        </w:tc>
      </w:tr>
      <w:tr w:rsidR="00EA7521" w14:paraId="5BD7AE1F" w14:textId="77777777" w:rsidTr="00E04052">
        <w:trPr>
          <w:trHeight w:val="440"/>
        </w:trPr>
        <w:tc>
          <w:tcPr>
            <w:tcW w:w="725" w:type="dxa"/>
            <w:vMerge/>
          </w:tcPr>
          <w:p w14:paraId="7D9380E3"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1EC48DF6"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7586D5D4" w14:textId="77777777" w:rsidR="00EA7521" w:rsidRPr="00EA7521" w:rsidRDefault="00EA7521" w:rsidP="00EA7521">
            <w:pPr>
              <w:bidi/>
              <w:ind w:left="57"/>
              <w:jc w:val="center"/>
              <w:rPr>
                <w:sz w:val="18"/>
                <w:szCs w:val="20"/>
                <w:rtl/>
                <w:lang w:bidi="fa-IR"/>
              </w:rPr>
            </w:pPr>
            <w:r>
              <w:rPr>
                <w:rFonts w:hint="cs"/>
                <w:sz w:val="18"/>
                <w:szCs w:val="20"/>
                <w:rtl/>
                <w:lang w:bidi="fa-IR"/>
              </w:rPr>
              <w:t>4</w:t>
            </w:r>
          </w:p>
        </w:tc>
        <w:tc>
          <w:tcPr>
            <w:tcW w:w="3798" w:type="dxa"/>
            <w:gridSpan w:val="2"/>
            <w:tcBorders>
              <w:top w:val="single" w:sz="4" w:space="0" w:color="auto"/>
              <w:bottom w:val="single" w:sz="4" w:space="0" w:color="auto"/>
            </w:tcBorders>
          </w:tcPr>
          <w:p w14:paraId="50C62073" w14:textId="77777777" w:rsidR="00EA7521" w:rsidRPr="009C6522" w:rsidRDefault="00EA7521" w:rsidP="00090058">
            <w:pPr>
              <w:bidi/>
              <w:ind w:left="57"/>
              <w:rPr>
                <w:sz w:val="24"/>
                <w:szCs w:val="24"/>
                <w:rtl/>
                <w:lang w:bidi="fa-IR"/>
              </w:rPr>
            </w:pPr>
            <w:r w:rsidRPr="009C6522">
              <w:rPr>
                <w:rFonts w:hint="cs"/>
                <w:sz w:val="24"/>
                <w:szCs w:val="24"/>
                <w:rtl/>
                <w:lang w:bidi="fa-IR"/>
              </w:rPr>
              <w:t>عملیات مربوط به سیستم</w:t>
            </w:r>
            <w:r w:rsidRPr="009C6522">
              <w:rPr>
                <w:sz w:val="24"/>
                <w:szCs w:val="24"/>
                <w:rtl/>
                <w:lang w:bidi="fa-IR"/>
              </w:rPr>
              <w:softHyphen/>
            </w:r>
            <w:r w:rsidRPr="009C6522">
              <w:rPr>
                <w:rFonts w:hint="cs"/>
                <w:sz w:val="24"/>
                <w:szCs w:val="24"/>
                <w:rtl/>
                <w:lang w:bidi="fa-IR"/>
              </w:rPr>
              <w:t>ها</w:t>
            </w:r>
          </w:p>
        </w:tc>
      </w:tr>
      <w:tr w:rsidR="00EA7521" w14:paraId="03276787" w14:textId="77777777" w:rsidTr="00E04052">
        <w:trPr>
          <w:trHeight w:val="496"/>
        </w:trPr>
        <w:tc>
          <w:tcPr>
            <w:tcW w:w="725" w:type="dxa"/>
            <w:vMerge/>
          </w:tcPr>
          <w:p w14:paraId="7C3FCD00"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6A86EDD"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76B1E37B" w14:textId="77777777" w:rsidR="00EA7521" w:rsidRPr="00EA7521" w:rsidRDefault="00EA7521" w:rsidP="00EA7521">
            <w:pPr>
              <w:bidi/>
              <w:ind w:left="57"/>
              <w:jc w:val="center"/>
              <w:rPr>
                <w:sz w:val="18"/>
                <w:szCs w:val="20"/>
                <w:rtl/>
                <w:lang w:bidi="fa-IR"/>
              </w:rPr>
            </w:pPr>
            <w:r>
              <w:rPr>
                <w:rFonts w:hint="cs"/>
                <w:sz w:val="18"/>
                <w:szCs w:val="20"/>
                <w:rtl/>
                <w:lang w:bidi="fa-IR"/>
              </w:rPr>
              <w:t>5</w:t>
            </w:r>
          </w:p>
        </w:tc>
        <w:tc>
          <w:tcPr>
            <w:tcW w:w="3798" w:type="dxa"/>
            <w:gridSpan w:val="2"/>
            <w:tcBorders>
              <w:top w:val="single" w:sz="4" w:space="0" w:color="auto"/>
              <w:bottom w:val="single" w:sz="4" w:space="0" w:color="auto"/>
            </w:tcBorders>
          </w:tcPr>
          <w:p w14:paraId="2170E5AA" w14:textId="77777777" w:rsidR="00EA7521" w:rsidRPr="009C6522" w:rsidRDefault="00EA7521" w:rsidP="00090058">
            <w:pPr>
              <w:bidi/>
              <w:ind w:left="57"/>
              <w:rPr>
                <w:sz w:val="24"/>
                <w:szCs w:val="24"/>
                <w:rtl/>
                <w:lang w:bidi="fa-IR"/>
              </w:rPr>
            </w:pPr>
            <w:r w:rsidRPr="009C6522">
              <w:rPr>
                <w:rFonts w:hint="cs"/>
                <w:sz w:val="24"/>
                <w:szCs w:val="24"/>
                <w:rtl/>
                <w:lang w:bidi="fa-IR"/>
              </w:rPr>
              <w:t>سیستم خزانه</w:t>
            </w:r>
            <w:r w:rsidRPr="009C6522">
              <w:rPr>
                <w:sz w:val="24"/>
                <w:szCs w:val="24"/>
                <w:rtl/>
                <w:lang w:bidi="fa-IR"/>
              </w:rPr>
              <w:softHyphen/>
            </w:r>
            <w:r w:rsidRPr="009C6522">
              <w:rPr>
                <w:rFonts w:hint="cs"/>
                <w:sz w:val="24"/>
                <w:szCs w:val="24"/>
                <w:rtl/>
                <w:lang w:bidi="fa-IR"/>
              </w:rPr>
              <w:t>داری</w:t>
            </w:r>
          </w:p>
        </w:tc>
      </w:tr>
      <w:tr w:rsidR="00EA7521" w14:paraId="4AC3A762" w14:textId="77777777" w:rsidTr="00E04052">
        <w:trPr>
          <w:trHeight w:val="393"/>
        </w:trPr>
        <w:tc>
          <w:tcPr>
            <w:tcW w:w="725" w:type="dxa"/>
            <w:vMerge/>
          </w:tcPr>
          <w:p w14:paraId="19BB656F"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452F206E"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3BFBE2EB" w14:textId="77777777" w:rsidR="00EA7521" w:rsidRPr="00EA7521" w:rsidRDefault="00EA7521" w:rsidP="00EA7521">
            <w:pPr>
              <w:bidi/>
              <w:ind w:left="57"/>
              <w:jc w:val="center"/>
              <w:rPr>
                <w:sz w:val="18"/>
                <w:szCs w:val="20"/>
                <w:rtl/>
                <w:lang w:bidi="fa-IR"/>
              </w:rPr>
            </w:pPr>
            <w:r>
              <w:rPr>
                <w:rFonts w:hint="cs"/>
                <w:sz w:val="18"/>
                <w:szCs w:val="20"/>
                <w:rtl/>
                <w:lang w:bidi="fa-IR"/>
              </w:rPr>
              <w:t>6</w:t>
            </w:r>
          </w:p>
        </w:tc>
        <w:tc>
          <w:tcPr>
            <w:tcW w:w="3798" w:type="dxa"/>
            <w:gridSpan w:val="2"/>
            <w:tcBorders>
              <w:top w:val="single" w:sz="4" w:space="0" w:color="auto"/>
              <w:bottom w:val="single" w:sz="4" w:space="0" w:color="auto"/>
            </w:tcBorders>
          </w:tcPr>
          <w:p w14:paraId="493D2BBC" w14:textId="77777777" w:rsidR="00EA7521" w:rsidRPr="009C6522" w:rsidRDefault="00EA7521" w:rsidP="00090058">
            <w:pPr>
              <w:bidi/>
              <w:ind w:left="57"/>
              <w:rPr>
                <w:sz w:val="24"/>
                <w:szCs w:val="24"/>
                <w:rtl/>
                <w:lang w:bidi="fa-IR"/>
              </w:rPr>
            </w:pPr>
            <w:r w:rsidRPr="009C6522">
              <w:rPr>
                <w:rFonts w:hint="cs"/>
                <w:sz w:val="24"/>
                <w:szCs w:val="24"/>
                <w:rtl/>
                <w:lang w:bidi="fa-IR"/>
              </w:rPr>
              <w:t>سیستم حسابداری مالی</w:t>
            </w:r>
          </w:p>
        </w:tc>
      </w:tr>
      <w:tr w:rsidR="00EA7521" w14:paraId="5E876199" w14:textId="77777777" w:rsidTr="00E04052">
        <w:trPr>
          <w:trHeight w:val="374"/>
        </w:trPr>
        <w:tc>
          <w:tcPr>
            <w:tcW w:w="725" w:type="dxa"/>
            <w:vMerge/>
          </w:tcPr>
          <w:p w14:paraId="4EF93D82"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4AB97513"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47CD335E" w14:textId="77777777" w:rsidR="00EA7521" w:rsidRPr="00EA7521" w:rsidRDefault="00EA7521" w:rsidP="00EA7521">
            <w:pPr>
              <w:bidi/>
              <w:ind w:left="57"/>
              <w:jc w:val="center"/>
              <w:rPr>
                <w:sz w:val="18"/>
                <w:szCs w:val="20"/>
                <w:rtl/>
                <w:lang w:bidi="fa-IR"/>
              </w:rPr>
            </w:pPr>
            <w:r>
              <w:rPr>
                <w:rFonts w:hint="cs"/>
                <w:sz w:val="18"/>
                <w:szCs w:val="20"/>
                <w:rtl/>
                <w:lang w:bidi="fa-IR"/>
              </w:rPr>
              <w:t>7</w:t>
            </w:r>
          </w:p>
        </w:tc>
        <w:tc>
          <w:tcPr>
            <w:tcW w:w="3798" w:type="dxa"/>
            <w:gridSpan w:val="2"/>
            <w:tcBorders>
              <w:top w:val="single" w:sz="4" w:space="0" w:color="auto"/>
              <w:bottom w:val="single" w:sz="4" w:space="0" w:color="auto"/>
            </w:tcBorders>
          </w:tcPr>
          <w:p w14:paraId="26387258" w14:textId="77777777" w:rsidR="00EA7521" w:rsidRPr="009C6522" w:rsidRDefault="00EA7521" w:rsidP="00090058">
            <w:pPr>
              <w:bidi/>
              <w:ind w:left="57"/>
              <w:rPr>
                <w:sz w:val="24"/>
                <w:szCs w:val="24"/>
                <w:rtl/>
                <w:lang w:bidi="fa-IR"/>
              </w:rPr>
            </w:pPr>
            <w:r w:rsidRPr="009C6522">
              <w:rPr>
                <w:rFonts w:hint="cs"/>
                <w:sz w:val="24"/>
                <w:szCs w:val="24"/>
                <w:rtl/>
                <w:lang w:bidi="fa-IR"/>
              </w:rPr>
              <w:t>سیستم انبار</w:t>
            </w:r>
          </w:p>
        </w:tc>
      </w:tr>
      <w:tr w:rsidR="00EA7521" w14:paraId="666EAD60" w14:textId="77777777" w:rsidTr="00E04052">
        <w:trPr>
          <w:trHeight w:val="345"/>
        </w:trPr>
        <w:tc>
          <w:tcPr>
            <w:tcW w:w="725" w:type="dxa"/>
            <w:vMerge/>
          </w:tcPr>
          <w:p w14:paraId="0AB81D4D"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5448C9F8" w14:textId="77777777" w:rsidR="00EA7521" w:rsidRDefault="00EA7521" w:rsidP="004B7B2E">
            <w:pPr>
              <w:bidi/>
              <w:spacing w:before="100" w:beforeAutospacing="1" w:after="100" w:afterAutospacing="1"/>
              <w:jc w:val="center"/>
              <w:rPr>
                <w:rtl/>
              </w:rPr>
            </w:pPr>
          </w:p>
        </w:tc>
        <w:tc>
          <w:tcPr>
            <w:tcW w:w="705" w:type="dxa"/>
            <w:tcBorders>
              <w:top w:val="single" w:sz="4" w:space="0" w:color="auto"/>
              <w:bottom w:val="single" w:sz="4" w:space="0" w:color="auto"/>
            </w:tcBorders>
          </w:tcPr>
          <w:p w14:paraId="07791560" w14:textId="77777777" w:rsidR="00EA7521" w:rsidRPr="00EA7521" w:rsidRDefault="00EA7521" w:rsidP="00EA7521">
            <w:pPr>
              <w:bidi/>
              <w:ind w:left="57"/>
              <w:jc w:val="center"/>
              <w:rPr>
                <w:sz w:val="18"/>
                <w:szCs w:val="20"/>
                <w:rtl/>
                <w:lang w:bidi="fa-IR"/>
              </w:rPr>
            </w:pPr>
            <w:r>
              <w:rPr>
                <w:rFonts w:hint="cs"/>
                <w:sz w:val="18"/>
                <w:szCs w:val="20"/>
                <w:rtl/>
                <w:lang w:bidi="fa-IR"/>
              </w:rPr>
              <w:t>8</w:t>
            </w:r>
          </w:p>
        </w:tc>
        <w:tc>
          <w:tcPr>
            <w:tcW w:w="3798" w:type="dxa"/>
            <w:gridSpan w:val="2"/>
            <w:tcBorders>
              <w:top w:val="single" w:sz="4" w:space="0" w:color="auto"/>
              <w:bottom w:val="single" w:sz="4" w:space="0" w:color="auto"/>
            </w:tcBorders>
          </w:tcPr>
          <w:p w14:paraId="4B35B507" w14:textId="77777777" w:rsidR="00EA7521" w:rsidRPr="009C6522" w:rsidRDefault="00EA7521" w:rsidP="00090058">
            <w:pPr>
              <w:bidi/>
              <w:ind w:left="57"/>
              <w:rPr>
                <w:sz w:val="24"/>
                <w:szCs w:val="24"/>
                <w:rtl/>
                <w:lang w:bidi="fa-IR"/>
              </w:rPr>
            </w:pPr>
            <w:r w:rsidRPr="009C6522">
              <w:rPr>
                <w:rFonts w:hint="cs"/>
                <w:sz w:val="24"/>
                <w:szCs w:val="24"/>
                <w:rtl/>
                <w:lang w:bidi="fa-IR"/>
              </w:rPr>
              <w:t>سیستم حقوق و دستمزد</w:t>
            </w:r>
          </w:p>
        </w:tc>
      </w:tr>
      <w:tr w:rsidR="00EA7521" w14:paraId="3B49CB3F" w14:textId="77777777" w:rsidTr="00E04052">
        <w:trPr>
          <w:trHeight w:val="561"/>
        </w:trPr>
        <w:tc>
          <w:tcPr>
            <w:tcW w:w="725" w:type="dxa"/>
            <w:vMerge/>
          </w:tcPr>
          <w:p w14:paraId="3EFE21ED"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6686A13" w14:textId="77777777" w:rsidR="00EA7521" w:rsidRDefault="00EA7521" w:rsidP="004B7B2E">
            <w:pPr>
              <w:bidi/>
              <w:spacing w:before="100" w:beforeAutospacing="1" w:after="100" w:afterAutospacing="1"/>
              <w:jc w:val="center"/>
              <w:rPr>
                <w:rtl/>
              </w:rPr>
            </w:pPr>
          </w:p>
        </w:tc>
        <w:tc>
          <w:tcPr>
            <w:tcW w:w="705" w:type="dxa"/>
            <w:tcBorders>
              <w:top w:val="single" w:sz="4" w:space="0" w:color="auto"/>
            </w:tcBorders>
          </w:tcPr>
          <w:p w14:paraId="5EBA20BC" w14:textId="77777777" w:rsidR="00EA7521" w:rsidRPr="00EA7521" w:rsidRDefault="00EA7521" w:rsidP="00EA7521">
            <w:pPr>
              <w:bidi/>
              <w:ind w:left="57"/>
              <w:jc w:val="center"/>
              <w:rPr>
                <w:sz w:val="18"/>
                <w:szCs w:val="20"/>
                <w:rtl/>
                <w:lang w:bidi="fa-IR"/>
              </w:rPr>
            </w:pPr>
            <w:r>
              <w:rPr>
                <w:rFonts w:hint="cs"/>
                <w:sz w:val="18"/>
                <w:szCs w:val="20"/>
                <w:rtl/>
                <w:lang w:bidi="fa-IR"/>
              </w:rPr>
              <w:t>9</w:t>
            </w:r>
          </w:p>
        </w:tc>
        <w:tc>
          <w:tcPr>
            <w:tcW w:w="3798" w:type="dxa"/>
            <w:gridSpan w:val="2"/>
            <w:tcBorders>
              <w:top w:val="single" w:sz="4" w:space="0" w:color="auto"/>
            </w:tcBorders>
          </w:tcPr>
          <w:p w14:paraId="2586B13A" w14:textId="77777777" w:rsidR="00EA7521" w:rsidRPr="009C6522" w:rsidRDefault="00EA7521" w:rsidP="00090058">
            <w:pPr>
              <w:bidi/>
              <w:ind w:left="57"/>
              <w:rPr>
                <w:sz w:val="24"/>
                <w:szCs w:val="24"/>
                <w:rtl/>
                <w:lang w:bidi="fa-IR"/>
              </w:rPr>
            </w:pPr>
            <w:r w:rsidRPr="009C6522">
              <w:rPr>
                <w:rFonts w:hint="cs"/>
                <w:sz w:val="24"/>
                <w:szCs w:val="24"/>
                <w:rtl/>
                <w:lang w:bidi="fa-IR"/>
              </w:rPr>
              <w:t>سیستم پرسنلی</w:t>
            </w:r>
          </w:p>
        </w:tc>
      </w:tr>
      <w:tr w:rsidR="00EA7521" w14:paraId="1923C887" w14:textId="77777777" w:rsidTr="004A77B6">
        <w:trPr>
          <w:trHeight w:val="408"/>
        </w:trPr>
        <w:tc>
          <w:tcPr>
            <w:tcW w:w="725" w:type="dxa"/>
            <w:vMerge w:val="restart"/>
          </w:tcPr>
          <w:p w14:paraId="19070D2D"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2</w:t>
            </w:r>
          </w:p>
        </w:tc>
        <w:tc>
          <w:tcPr>
            <w:tcW w:w="3492" w:type="dxa"/>
            <w:vMerge w:val="restart"/>
          </w:tcPr>
          <w:p w14:paraId="3E91304B" w14:textId="7FA70509" w:rsidR="00EA7521" w:rsidRDefault="00EA7521" w:rsidP="00BE302A">
            <w:pPr>
              <w:bidi/>
              <w:spacing w:before="240"/>
              <w:jc w:val="center"/>
              <w:rPr>
                <w:rtl/>
                <w:lang w:bidi="fa-IR"/>
              </w:rPr>
            </w:pPr>
            <w:r w:rsidRPr="00D80ECE">
              <w:rPr>
                <w:rFonts w:hint="cs"/>
                <w:rtl/>
                <w:lang w:bidi="fa-IR"/>
              </w:rPr>
              <w:t xml:space="preserve">سیستم اتوماسیون اداری </w:t>
            </w:r>
            <w:r w:rsidR="009615B0">
              <w:rPr>
                <w:rFonts w:hint="cs"/>
                <w:rtl/>
                <w:lang w:bidi="fa-IR"/>
              </w:rPr>
              <w:t>الماس</w:t>
            </w:r>
          </w:p>
        </w:tc>
        <w:tc>
          <w:tcPr>
            <w:tcW w:w="705" w:type="dxa"/>
            <w:tcBorders>
              <w:bottom w:val="single" w:sz="4" w:space="0" w:color="auto"/>
            </w:tcBorders>
          </w:tcPr>
          <w:p w14:paraId="62F688E2" w14:textId="77777777" w:rsidR="00EA7521" w:rsidRPr="002C18DE" w:rsidRDefault="002C18DE" w:rsidP="002C18DE">
            <w:pPr>
              <w:bidi/>
              <w:spacing w:before="240"/>
              <w:jc w:val="center"/>
              <w:rPr>
                <w:sz w:val="16"/>
                <w:szCs w:val="20"/>
                <w:rtl/>
                <w:lang w:bidi="fa-IR"/>
              </w:rPr>
            </w:pPr>
            <w:r>
              <w:rPr>
                <w:rFonts w:hint="cs"/>
                <w:sz w:val="16"/>
                <w:szCs w:val="20"/>
                <w:rtl/>
                <w:lang w:bidi="fa-IR"/>
              </w:rPr>
              <w:t>10</w:t>
            </w:r>
          </w:p>
        </w:tc>
        <w:tc>
          <w:tcPr>
            <w:tcW w:w="3798" w:type="dxa"/>
            <w:gridSpan w:val="2"/>
            <w:tcBorders>
              <w:bottom w:val="single" w:sz="4" w:space="0" w:color="auto"/>
            </w:tcBorders>
          </w:tcPr>
          <w:p w14:paraId="26EE2590" w14:textId="77777777" w:rsidR="00EA7521" w:rsidRPr="009C6522" w:rsidRDefault="00FE7468" w:rsidP="00090058">
            <w:pPr>
              <w:bidi/>
              <w:rPr>
                <w:sz w:val="24"/>
                <w:szCs w:val="24"/>
                <w:rtl/>
                <w:lang w:bidi="fa-IR"/>
              </w:rPr>
            </w:pPr>
            <w:r w:rsidRPr="009C6522">
              <w:rPr>
                <w:rFonts w:hint="cs"/>
                <w:sz w:val="24"/>
                <w:szCs w:val="24"/>
                <w:rtl/>
                <w:lang w:bidi="fa-IR"/>
              </w:rPr>
              <w:t>مکاتبات اداری</w:t>
            </w:r>
          </w:p>
        </w:tc>
      </w:tr>
      <w:tr w:rsidR="00EA7521" w14:paraId="2651425E" w14:textId="77777777" w:rsidTr="00FE7468">
        <w:trPr>
          <w:trHeight w:val="20"/>
        </w:trPr>
        <w:tc>
          <w:tcPr>
            <w:tcW w:w="725" w:type="dxa"/>
            <w:vMerge/>
          </w:tcPr>
          <w:p w14:paraId="0CD093E6" w14:textId="77777777" w:rsidR="00EA7521" w:rsidRDefault="00EA7521"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8C6A284" w14:textId="77777777" w:rsidR="00EA7521" w:rsidRPr="00D80ECE" w:rsidRDefault="00EA7521" w:rsidP="00181936">
            <w:pPr>
              <w:bidi/>
              <w:spacing w:before="240"/>
              <w:rPr>
                <w:rtl/>
                <w:lang w:bidi="fa-IR"/>
              </w:rPr>
            </w:pPr>
          </w:p>
        </w:tc>
        <w:tc>
          <w:tcPr>
            <w:tcW w:w="705" w:type="dxa"/>
            <w:tcBorders>
              <w:top w:val="single" w:sz="4" w:space="0" w:color="auto"/>
              <w:bottom w:val="single" w:sz="2" w:space="0" w:color="000000" w:themeColor="text1"/>
            </w:tcBorders>
          </w:tcPr>
          <w:p w14:paraId="37557221" w14:textId="77777777" w:rsidR="00EA7521" w:rsidRPr="002C18DE" w:rsidRDefault="002C18DE" w:rsidP="00D921B8">
            <w:pPr>
              <w:bidi/>
              <w:spacing w:before="240"/>
              <w:jc w:val="center"/>
              <w:rPr>
                <w:sz w:val="16"/>
                <w:szCs w:val="20"/>
                <w:rtl/>
                <w:lang w:bidi="fa-IR"/>
              </w:rPr>
            </w:pPr>
            <w:r>
              <w:rPr>
                <w:rFonts w:hint="cs"/>
                <w:sz w:val="16"/>
                <w:szCs w:val="20"/>
                <w:rtl/>
                <w:lang w:bidi="fa-IR"/>
              </w:rPr>
              <w:t>11</w:t>
            </w:r>
          </w:p>
        </w:tc>
        <w:tc>
          <w:tcPr>
            <w:tcW w:w="3798" w:type="dxa"/>
            <w:gridSpan w:val="2"/>
            <w:tcBorders>
              <w:top w:val="single" w:sz="4" w:space="0" w:color="auto"/>
              <w:bottom w:val="single" w:sz="2" w:space="0" w:color="000000" w:themeColor="text1"/>
            </w:tcBorders>
          </w:tcPr>
          <w:p w14:paraId="64081D19" w14:textId="77777777" w:rsidR="00EA7521" w:rsidRPr="009C6522" w:rsidRDefault="00FE7468" w:rsidP="00090058">
            <w:pPr>
              <w:bidi/>
              <w:spacing w:before="240"/>
              <w:rPr>
                <w:sz w:val="24"/>
                <w:szCs w:val="24"/>
                <w:rtl/>
                <w:lang w:bidi="fa-IR"/>
              </w:rPr>
            </w:pPr>
            <w:r w:rsidRPr="009C6522">
              <w:rPr>
                <w:rFonts w:hint="cs"/>
                <w:sz w:val="24"/>
                <w:szCs w:val="24"/>
                <w:rtl/>
                <w:lang w:bidi="fa-IR"/>
              </w:rPr>
              <w:t>مدیریت فرآیندها</w:t>
            </w:r>
          </w:p>
        </w:tc>
      </w:tr>
      <w:tr w:rsidR="00D452EB" w14:paraId="5AC0D6FA" w14:textId="77777777" w:rsidTr="00FE7468">
        <w:trPr>
          <w:trHeight w:val="298"/>
        </w:trPr>
        <w:tc>
          <w:tcPr>
            <w:tcW w:w="725" w:type="dxa"/>
            <w:vMerge w:val="restart"/>
          </w:tcPr>
          <w:p w14:paraId="166BD469" w14:textId="77777777" w:rsidR="00D452EB" w:rsidRDefault="0093477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3</w:t>
            </w:r>
          </w:p>
        </w:tc>
        <w:tc>
          <w:tcPr>
            <w:tcW w:w="3492" w:type="dxa"/>
            <w:vMerge w:val="restart"/>
          </w:tcPr>
          <w:p w14:paraId="41C085D4" w14:textId="2791DD01" w:rsidR="00D452EB" w:rsidRPr="00045AD9" w:rsidRDefault="00D452EB" w:rsidP="00181936">
            <w:pPr>
              <w:bidi/>
              <w:spacing w:before="100" w:beforeAutospacing="1" w:after="100" w:afterAutospacing="1"/>
              <w:jc w:val="center"/>
              <w:rPr>
                <w:rFonts w:cs="Times New Roman"/>
                <w:rtl/>
              </w:rPr>
            </w:pPr>
            <w:r>
              <w:rPr>
                <w:rFonts w:hint="cs"/>
                <w:rtl/>
                <w:lang w:bidi="fa-IR"/>
              </w:rPr>
              <w:t>سامانه</w:t>
            </w:r>
            <w:r>
              <w:rPr>
                <w:rFonts w:hint="cs"/>
                <w:rtl/>
                <w:lang w:bidi="fa-IR"/>
              </w:rPr>
              <w:softHyphen/>
              <w:t xml:space="preserve">های تحت وب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p>
        </w:tc>
        <w:tc>
          <w:tcPr>
            <w:tcW w:w="705" w:type="dxa"/>
            <w:tcBorders>
              <w:top w:val="single" w:sz="2" w:space="0" w:color="000000" w:themeColor="text1"/>
              <w:bottom w:val="single" w:sz="2" w:space="0" w:color="000000" w:themeColor="text1"/>
            </w:tcBorders>
          </w:tcPr>
          <w:p w14:paraId="11DAED03" w14:textId="77777777" w:rsidR="00D452EB" w:rsidRPr="00691E47" w:rsidRDefault="00D452EB" w:rsidP="00181936">
            <w:pPr>
              <w:bidi/>
              <w:spacing w:before="100" w:beforeAutospacing="1" w:after="100" w:afterAutospacing="1"/>
              <w:jc w:val="center"/>
              <w:rPr>
                <w:sz w:val="16"/>
                <w:szCs w:val="20"/>
                <w:rtl/>
                <w:lang w:bidi="fa-IR"/>
              </w:rPr>
            </w:pPr>
            <w:r>
              <w:rPr>
                <w:rFonts w:hint="cs"/>
                <w:sz w:val="16"/>
                <w:szCs w:val="20"/>
                <w:rtl/>
                <w:lang w:bidi="fa-IR"/>
              </w:rPr>
              <w:t>12</w:t>
            </w:r>
          </w:p>
        </w:tc>
        <w:tc>
          <w:tcPr>
            <w:tcW w:w="3798" w:type="dxa"/>
            <w:gridSpan w:val="2"/>
            <w:tcBorders>
              <w:top w:val="single" w:sz="2" w:space="0" w:color="000000" w:themeColor="text1"/>
              <w:bottom w:val="single" w:sz="2" w:space="0" w:color="000000" w:themeColor="text1"/>
            </w:tcBorders>
          </w:tcPr>
          <w:p w14:paraId="16C33B26" w14:textId="77777777" w:rsidR="00D452EB" w:rsidRPr="009C6522" w:rsidRDefault="00D452EB" w:rsidP="004B5C18">
            <w:pPr>
              <w:bidi/>
              <w:spacing w:before="100" w:beforeAutospacing="1" w:after="100" w:afterAutospacing="1"/>
              <w:rPr>
                <w:sz w:val="24"/>
                <w:szCs w:val="24"/>
                <w:rtl/>
                <w:lang w:bidi="fa-IR"/>
              </w:rPr>
            </w:pPr>
            <w:r w:rsidRPr="009C6522">
              <w:rPr>
                <w:rFonts w:ascii="Yagut" w:hint="cs"/>
                <w:sz w:val="24"/>
                <w:szCs w:val="24"/>
                <w:rtl/>
              </w:rPr>
              <w:t>صدور بیمه</w:t>
            </w:r>
            <w:r w:rsidRPr="009C6522">
              <w:rPr>
                <w:rFonts w:ascii="Yagut"/>
                <w:sz w:val="24"/>
                <w:szCs w:val="24"/>
                <w:rtl/>
              </w:rPr>
              <w:softHyphen/>
            </w:r>
            <w:r w:rsidRPr="009C6522">
              <w:rPr>
                <w:rFonts w:ascii="Yagut" w:hint="cs"/>
                <w:sz w:val="24"/>
                <w:szCs w:val="24"/>
                <w:rtl/>
              </w:rPr>
              <w:t>نامه اینترنتی</w:t>
            </w:r>
          </w:p>
        </w:tc>
      </w:tr>
      <w:tr w:rsidR="00D452EB" w14:paraId="3D16C44B" w14:textId="77777777" w:rsidTr="00FE7468">
        <w:trPr>
          <w:trHeight w:val="109"/>
        </w:trPr>
        <w:tc>
          <w:tcPr>
            <w:tcW w:w="725" w:type="dxa"/>
            <w:vMerge/>
          </w:tcPr>
          <w:p w14:paraId="33041B2C"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F934578" w14:textId="77777777" w:rsidR="00D452EB" w:rsidRDefault="00D452EB" w:rsidP="00181936">
            <w:pPr>
              <w:bidi/>
              <w:spacing w:before="100" w:beforeAutospacing="1" w:after="100" w:afterAutospacing="1"/>
              <w:jc w:val="center"/>
              <w:rPr>
                <w:rtl/>
                <w:lang w:bidi="fa-IR"/>
              </w:rPr>
            </w:pPr>
          </w:p>
        </w:tc>
        <w:tc>
          <w:tcPr>
            <w:tcW w:w="705" w:type="dxa"/>
            <w:tcBorders>
              <w:top w:val="single" w:sz="2" w:space="0" w:color="000000" w:themeColor="text1"/>
              <w:bottom w:val="single" w:sz="4" w:space="0" w:color="auto"/>
            </w:tcBorders>
          </w:tcPr>
          <w:p w14:paraId="0FDCE84F"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13</w:t>
            </w:r>
          </w:p>
        </w:tc>
        <w:tc>
          <w:tcPr>
            <w:tcW w:w="3798" w:type="dxa"/>
            <w:gridSpan w:val="2"/>
            <w:tcBorders>
              <w:top w:val="single" w:sz="2" w:space="0" w:color="000000" w:themeColor="text1"/>
              <w:bottom w:val="single" w:sz="4" w:space="0" w:color="auto"/>
            </w:tcBorders>
          </w:tcPr>
          <w:p w14:paraId="28C8DEC4" w14:textId="77777777" w:rsidR="00D452EB" w:rsidRPr="009C6522" w:rsidRDefault="00D452EB" w:rsidP="004B5C18">
            <w:pPr>
              <w:bidi/>
              <w:spacing w:before="100" w:beforeAutospacing="1" w:after="100" w:afterAutospacing="1"/>
              <w:rPr>
                <w:sz w:val="24"/>
                <w:szCs w:val="24"/>
                <w:rtl/>
                <w:lang w:bidi="fa-IR"/>
              </w:rPr>
            </w:pPr>
            <w:r w:rsidRPr="009C6522">
              <w:rPr>
                <w:rFonts w:ascii="Yagut" w:hint="cs"/>
                <w:sz w:val="24"/>
                <w:szCs w:val="24"/>
                <w:rtl/>
              </w:rPr>
              <w:t>استعلام خودرو بیمه مرکزی</w:t>
            </w:r>
          </w:p>
        </w:tc>
      </w:tr>
      <w:tr w:rsidR="00D452EB" w14:paraId="25333897" w14:textId="77777777" w:rsidTr="00E04052">
        <w:trPr>
          <w:trHeight w:val="300"/>
        </w:trPr>
        <w:tc>
          <w:tcPr>
            <w:tcW w:w="725" w:type="dxa"/>
            <w:vMerge/>
          </w:tcPr>
          <w:p w14:paraId="2D7548D7"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0778208C"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2685566E"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14</w:t>
            </w:r>
          </w:p>
        </w:tc>
        <w:tc>
          <w:tcPr>
            <w:tcW w:w="3798" w:type="dxa"/>
            <w:gridSpan w:val="2"/>
            <w:tcBorders>
              <w:top w:val="single" w:sz="4" w:space="0" w:color="auto"/>
              <w:bottom w:val="single" w:sz="4" w:space="0" w:color="auto"/>
            </w:tcBorders>
          </w:tcPr>
          <w:p w14:paraId="64517CF2" w14:textId="77777777" w:rsidR="00D452EB" w:rsidRPr="009C6522" w:rsidRDefault="00D452EB" w:rsidP="004B5C18">
            <w:pPr>
              <w:bidi/>
              <w:spacing w:before="100" w:beforeAutospacing="1" w:after="100" w:afterAutospacing="1"/>
              <w:rPr>
                <w:sz w:val="24"/>
                <w:szCs w:val="24"/>
                <w:rtl/>
                <w:lang w:bidi="fa-IR"/>
              </w:rPr>
            </w:pPr>
            <w:r w:rsidRPr="009C6522">
              <w:rPr>
                <w:rFonts w:ascii="Yagut" w:hint="cs"/>
                <w:sz w:val="24"/>
                <w:szCs w:val="24"/>
                <w:rtl/>
              </w:rPr>
              <w:t>استعلام خسارت بیمه</w:t>
            </w:r>
            <w:r w:rsidRPr="009C6522">
              <w:rPr>
                <w:rFonts w:ascii="Yagut"/>
                <w:sz w:val="24"/>
                <w:szCs w:val="24"/>
                <w:rtl/>
              </w:rPr>
              <w:softHyphen/>
            </w:r>
            <w:r w:rsidRPr="009C6522">
              <w:rPr>
                <w:rFonts w:ascii="Yagut" w:hint="cs"/>
                <w:sz w:val="24"/>
                <w:szCs w:val="24"/>
                <w:rtl/>
              </w:rPr>
              <w:t>نامه ثالث</w:t>
            </w:r>
          </w:p>
        </w:tc>
      </w:tr>
      <w:tr w:rsidR="00D452EB" w14:paraId="41A91828" w14:textId="77777777" w:rsidTr="00E04052">
        <w:trPr>
          <w:trHeight w:val="300"/>
        </w:trPr>
        <w:tc>
          <w:tcPr>
            <w:tcW w:w="725" w:type="dxa"/>
            <w:vMerge/>
          </w:tcPr>
          <w:p w14:paraId="390EC92E"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0748B8C4"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0BE4DC85"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15</w:t>
            </w:r>
          </w:p>
        </w:tc>
        <w:tc>
          <w:tcPr>
            <w:tcW w:w="3798" w:type="dxa"/>
            <w:gridSpan w:val="2"/>
            <w:tcBorders>
              <w:top w:val="single" w:sz="4" w:space="0" w:color="auto"/>
              <w:bottom w:val="single" w:sz="4" w:space="0" w:color="auto"/>
            </w:tcBorders>
          </w:tcPr>
          <w:p w14:paraId="65EC9F53" w14:textId="77777777" w:rsidR="00D452EB" w:rsidRPr="009C6522" w:rsidRDefault="00D452EB" w:rsidP="004B5C18">
            <w:pPr>
              <w:bidi/>
              <w:spacing w:before="100" w:beforeAutospacing="1" w:after="100" w:afterAutospacing="1"/>
              <w:rPr>
                <w:rFonts w:ascii="Yagut"/>
                <w:sz w:val="24"/>
                <w:szCs w:val="24"/>
                <w:rtl/>
              </w:rPr>
            </w:pPr>
            <w:r w:rsidRPr="009C6522">
              <w:rPr>
                <w:rFonts w:ascii="Yagut" w:hint="cs"/>
                <w:sz w:val="24"/>
                <w:szCs w:val="24"/>
                <w:rtl/>
              </w:rPr>
              <w:t>استعلام خسارت بیمه</w:t>
            </w:r>
            <w:r w:rsidRPr="009C6522">
              <w:rPr>
                <w:rFonts w:ascii="Yagut"/>
                <w:sz w:val="24"/>
                <w:szCs w:val="24"/>
                <w:rtl/>
              </w:rPr>
              <w:softHyphen/>
            </w:r>
            <w:r w:rsidRPr="009C6522">
              <w:rPr>
                <w:rFonts w:ascii="Yagut" w:hint="cs"/>
                <w:sz w:val="24"/>
                <w:szCs w:val="24"/>
                <w:rtl/>
              </w:rPr>
              <w:t>نامه بدنه</w:t>
            </w:r>
          </w:p>
        </w:tc>
      </w:tr>
      <w:tr w:rsidR="00D452EB" w14:paraId="42907537" w14:textId="77777777" w:rsidTr="00E04052">
        <w:trPr>
          <w:trHeight w:val="272"/>
        </w:trPr>
        <w:tc>
          <w:tcPr>
            <w:tcW w:w="725" w:type="dxa"/>
            <w:vMerge/>
          </w:tcPr>
          <w:p w14:paraId="0F108AAE"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08A4E804"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39659AC6"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16</w:t>
            </w:r>
          </w:p>
        </w:tc>
        <w:tc>
          <w:tcPr>
            <w:tcW w:w="3798" w:type="dxa"/>
            <w:gridSpan w:val="2"/>
            <w:tcBorders>
              <w:top w:val="single" w:sz="4" w:space="0" w:color="auto"/>
              <w:bottom w:val="single" w:sz="4" w:space="0" w:color="auto"/>
            </w:tcBorders>
          </w:tcPr>
          <w:p w14:paraId="09EF760D" w14:textId="77777777" w:rsidR="00D452EB" w:rsidRPr="009C6522" w:rsidRDefault="00D452EB" w:rsidP="004B5C18">
            <w:pPr>
              <w:bidi/>
              <w:spacing w:before="100" w:beforeAutospacing="1" w:after="100" w:afterAutospacing="1"/>
              <w:rPr>
                <w:rFonts w:ascii="Yagut"/>
                <w:sz w:val="24"/>
                <w:szCs w:val="24"/>
                <w:rtl/>
              </w:rPr>
            </w:pPr>
            <w:r w:rsidRPr="009C6522">
              <w:rPr>
                <w:rFonts w:ascii="Yagut" w:hint="cs"/>
                <w:sz w:val="24"/>
                <w:szCs w:val="24"/>
                <w:rtl/>
              </w:rPr>
              <w:t>استعلام خسارت درمان</w:t>
            </w:r>
          </w:p>
        </w:tc>
      </w:tr>
      <w:tr w:rsidR="00D452EB" w14:paraId="5C0186EE" w14:textId="77777777" w:rsidTr="00E04052">
        <w:trPr>
          <w:trHeight w:val="272"/>
        </w:trPr>
        <w:tc>
          <w:tcPr>
            <w:tcW w:w="725" w:type="dxa"/>
            <w:vMerge/>
          </w:tcPr>
          <w:p w14:paraId="3AED8411"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44F045C9"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50B2000B"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17</w:t>
            </w:r>
          </w:p>
        </w:tc>
        <w:tc>
          <w:tcPr>
            <w:tcW w:w="3798" w:type="dxa"/>
            <w:gridSpan w:val="2"/>
            <w:tcBorders>
              <w:top w:val="single" w:sz="4" w:space="0" w:color="auto"/>
              <w:bottom w:val="single" w:sz="4" w:space="0" w:color="auto"/>
            </w:tcBorders>
          </w:tcPr>
          <w:p w14:paraId="57B87F89" w14:textId="77777777" w:rsidR="00D452EB" w:rsidRPr="009C6522" w:rsidRDefault="00D452EB" w:rsidP="004B5C18">
            <w:pPr>
              <w:bidi/>
              <w:spacing w:before="100" w:beforeAutospacing="1" w:after="100" w:afterAutospacing="1"/>
              <w:rPr>
                <w:rFonts w:ascii="Yagut"/>
                <w:sz w:val="24"/>
                <w:szCs w:val="24"/>
                <w:rtl/>
              </w:rPr>
            </w:pPr>
            <w:r w:rsidRPr="009C6522">
              <w:rPr>
                <w:rFonts w:ascii="Yagut" w:hint="cs"/>
                <w:sz w:val="24"/>
                <w:szCs w:val="24"/>
                <w:rtl/>
              </w:rPr>
              <w:t>استعلام نرخ بیمه</w:t>
            </w:r>
            <w:r w:rsidRPr="009C6522">
              <w:rPr>
                <w:rFonts w:ascii="Yagut"/>
                <w:sz w:val="24"/>
                <w:szCs w:val="24"/>
                <w:rtl/>
              </w:rPr>
              <w:softHyphen/>
            </w:r>
            <w:r w:rsidRPr="009C6522">
              <w:rPr>
                <w:rFonts w:ascii="Yagut" w:hint="cs"/>
                <w:sz w:val="24"/>
                <w:szCs w:val="24"/>
                <w:rtl/>
              </w:rPr>
              <w:t>نامه ثالث</w:t>
            </w:r>
          </w:p>
        </w:tc>
      </w:tr>
      <w:tr w:rsidR="00D452EB" w14:paraId="2A906387" w14:textId="77777777" w:rsidTr="00E04052">
        <w:trPr>
          <w:trHeight w:val="300"/>
        </w:trPr>
        <w:tc>
          <w:tcPr>
            <w:tcW w:w="725" w:type="dxa"/>
            <w:vMerge/>
          </w:tcPr>
          <w:p w14:paraId="41A24256"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08D7A9F9"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54A068EF"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18</w:t>
            </w:r>
          </w:p>
        </w:tc>
        <w:tc>
          <w:tcPr>
            <w:tcW w:w="3798" w:type="dxa"/>
            <w:gridSpan w:val="2"/>
            <w:tcBorders>
              <w:top w:val="single" w:sz="4" w:space="0" w:color="auto"/>
              <w:bottom w:val="single" w:sz="4" w:space="0" w:color="auto"/>
            </w:tcBorders>
          </w:tcPr>
          <w:p w14:paraId="28E66A7F" w14:textId="77777777" w:rsidR="00D452EB" w:rsidRPr="009C6522" w:rsidRDefault="00D452EB" w:rsidP="004B5C18">
            <w:pPr>
              <w:bidi/>
              <w:spacing w:before="100" w:beforeAutospacing="1" w:after="100" w:afterAutospacing="1"/>
              <w:rPr>
                <w:rFonts w:ascii="Yagut"/>
                <w:sz w:val="24"/>
                <w:szCs w:val="24"/>
                <w:rtl/>
              </w:rPr>
            </w:pPr>
            <w:r w:rsidRPr="009C6522">
              <w:rPr>
                <w:rFonts w:ascii="Yagut" w:hint="cs"/>
                <w:sz w:val="24"/>
                <w:szCs w:val="24"/>
                <w:rtl/>
              </w:rPr>
              <w:t>استعلام نرخ بیمه</w:t>
            </w:r>
            <w:r w:rsidRPr="009C6522">
              <w:rPr>
                <w:rFonts w:ascii="Yagut"/>
                <w:sz w:val="24"/>
                <w:szCs w:val="24"/>
                <w:rtl/>
              </w:rPr>
              <w:softHyphen/>
            </w:r>
            <w:r w:rsidRPr="009C6522">
              <w:rPr>
                <w:rFonts w:ascii="Yagut" w:hint="cs"/>
                <w:sz w:val="24"/>
                <w:szCs w:val="24"/>
                <w:rtl/>
              </w:rPr>
              <w:t>نامه بدنه</w:t>
            </w:r>
          </w:p>
        </w:tc>
      </w:tr>
      <w:tr w:rsidR="00D452EB" w14:paraId="0C22712F" w14:textId="77777777" w:rsidTr="00D452EB">
        <w:trPr>
          <w:trHeight w:val="250"/>
        </w:trPr>
        <w:tc>
          <w:tcPr>
            <w:tcW w:w="725" w:type="dxa"/>
            <w:vMerge/>
          </w:tcPr>
          <w:p w14:paraId="00470046"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EE222D2"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4" w:space="0" w:color="auto"/>
              <w:bottom w:val="single" w:sz="2" w:space="0" w:color="000000" w:themeColor="text1"/>
            </w:tcBorders>
          </w:tcPr>
          <w:p w14:paraId="045E9E46" w14:textId="77777777" w:rsidR="00D452EB" w:rsidRPr="00691E47" w:rsidRDefault="00D452EB" w:rsidP="004B5C18">
            <w:pPr>
              <w:bidi/>
              <w:spacing w:before="100" w:beforeAutospacing="1" w:after="100" w:afterAutospacing="1"/>
              <w:jc w:val="center"/>
              <w:rPr>
                <w:sz w:val="16"/>
                <w:szCs w:val="20"/>
                <w:rtl/>
                <w:lang w:bidi="fa-IR"/>
              </w:rPr>
            </w:pPr>
            <w:r>
              <w:rPr>
                <w:rFonts w:hint="cs"/>
                <w:sz w:val="16"/>
                <w:szCs w:val="20"/>
                <w:rtl/>
                <w:lang w:bidi="fa-IR"/>
              </w:rPr>
              <w:t>19</w:t>
            </w:r>
          </w:p>
        </w:tc>
        <w:tc>
          <w:tcPr>
            <w:tcW w:w="3798" w:type="dxa"/>
            <w:gridSpan w:val="2"/>
            <w:tcBorders>
              <w:top w:val="single" w:sz="4" w:space="0" w:color="auto"/>
              <w:bottom w:val="single" w:sz="2" w:space="0" w:color="000000" w:themeColor="text1"/>
            </w:tcBorders>
          </w:tcPr>
          <w:p w14:paraId="3CEA85F9" w14:textId="77777777" w:rsidR="00D452EB" w:rsidRPr="009C6522" w:rsidRDefault="00D452EB" w:rsidP="004B5C18">
            <w:pPr>
              <w:bidi/>
              <w:spacing w:before="100" w:beforeAutospacing="1" w:after="100" w:afterAutospacing="1"/>
              <w:rPr>
                <w:rFonts w:ascii="Yagut"/>
                <w:sz w:val="24"/>
                <w:szCs w:val="24"/>
                <w:rtl/>
              </w:rPr>
            </w:pPr>
            <w:r w:rsidRPr="009C6522">
              <w:rPr>
                <w:rFonts w:ascii="Yagut" w:hint="cs"/>
                <w:sz w:val="24"/>
                <w:szCs w:val="24"/>
                <w:rtl/>
              </w:rPr>
              <w:t>استعلام نرخ بیمه</w:t>
            </w:r>
            <w:r w:rsidRPr="009C6522">
              <w:rPr>
                <w:rFonts w:ascii="Yagut"/>
                <w:sz w:val="24"/>
                <w:szCs w:val="24"/>
                <w:rtl/>
              </w:rPr>
              <w:softHyphen/>
            </w:r>
            <w:r w:rsidRPr="009C6522">
              <w:rPr>
                <w:rFonts w:ascii="Yagut" w:hint="cs"/>
                <w:sz w:val="24"/>
                <w:szCs w:val="24"/>
                <w:rtl/>
              </w:rPr>
              <w:t>نامه مسئولیت</w:t>
            </w:r>
          </w:p>
        </w:tc>
      </w:tr>
      <w:tr w:rsidR="00D452EB" w14:paraId="578EA1FE" w14:textId="77777777" w:rsidTr="00D452EB">
        <w:trPr>
          <w:trHeight w:val="250"/>
        </w:trPr>
        <w:tc>
          <w:tcPr>
            <w:tcW w:w="725" w:type="dxa"/>
            <w:vMerge/>
          </w:tcPr>
          <w:p w14:paraId="205CD5BE"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2480A04F"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7592B8B5" w14:textId="77777777" w:rsidR="00D452EB" w:rsidRDefault="00D452EB" w:rsidP="004B5C18">
            <w:pPr>
              <w:bidi/>
              <w:spacing w:before="100" w:beforeAutospacing="1" w:after="100" w:afterAutospacing="1"/>
              <w:jc w:val="center"/>
              <w:rPr>
                <w:sz w:val="16"/>
                <w:szCs w:val="20"/>
                <w:rtl/>
                <w:lang w:bidi="fa-IR"/>
              </w:rPr>
            </w:pPr>
            <w:r>
              <w:rPr>
                <w:rFonts w:hint="cs"/>
                <w:sz w:val="16"/>
                <w:szCs w:val="20"/>
                <w:rtl/>
                <w:lang w:bidi="fa-IR"/>
              </w:rPr>
              <w:t>20</w:t>
            </w:r>
          </w:p>
        </w:tc>
        <w:tc>
          <w:tcPr>
            <w:tcW w:w="3798" w:type="dxa"/>
            <w:gridSpan w:val="2"/>
            <w:tcBorders>
              <w:top w:val="single" w:sz="2" w:space="0" w:color="000000" w:themeColor="text1"/>
              <w:bottom w:val="single" w:sz="2" w:space="0" w:color="000000" w:themeColor="text1"/>
            </w:tcBorders>
          </w:tcPr>
          <w:p w14:paraId="18C4F8EF" w14:textId="77777777" w:rsidR="00D452EB" w:rsidRPr="009C6522" w:rsidRDefault="00D452EB" w:rsidP="004B5C18">
            <w:pPr>
              <w:bidi/>
              <w:spacing w:before="100" w:beforeAutospacing="1" w:after="100" w:afterAutospacing="1"/>
              <w:rPr>
                <w:rFonts w:ascii="Yagut"/>
                <w:sz w:val="24"/>
                <w:szCs w:val="24"/>
                <w:rtl/>
              </w:rPr>
            </w:pPr>
            <w:r w:rsidRPr="009C6522">
              <w:rPr>
                <w:rFonts w:hint="cs"/>
                <w:sz w:val="24"/>
                <w:szCs w:val="24"/>
                <w:rtl/>
                <w:lang w:bidi="fa-IR"/>
              </w:rPr>
              <w:t>ثبت پیشنهادات عمر</w:t>
            </w:r>
          </w:p>
        </w:tc>
      </w:tr>
      <w:tr w:rsidR="00D452EB" w14:paraId="6EDD112D" w14:textId="77777777" w:rsidTr="00D452EB">
        <w:trPr>
          <w:trHeight w:val="150"/>
        </w:trPr>
        <w:tc>
          <w:tcPr>
            <w:tcW w:w="725" w:type="dxa"/>
            <w:vMerge/>
          </w:tcPr>
          <w:p w14:paraId="15E97DD2" w14:textId="77777777" w:rsidR="00D452EB" w:rsidRDefault="00D452E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98C8E06" w14:textId="77777777" w:rsidR="00D452EB" w:rsidRPr="00D80ECE" w:rsidRDefault="00D452EB" w:rsidP="00181936">
            <w:pPr>
              <w:bidi/>
              <w:spacing w:before="100" w:beforeAutospacing="1" w:after="100" w:afterAutospacing="1"/>
              <w:jc w:val="center"/>
              <w:rPr>
                <w:rtl/>
                <w:lang w:bidi="fa-IR"/>
              </w:rPr>
            </w:pPr>
          </w:p>
        </w:tc>
        <w:tc>
          <w:tcPr>
            <w:tcW w:w="705" w:type="dxa"/>
            <w:tcBorders>
              <w:top w:val="single" w:sz="2" w:space="0" w:color="000000" w:themeColor="text1"/>
              <w:bottom w:val="single" w:sz="4" w:space="0" w:color="auto"/>
            </w:tcBorders>
          </w:tcPr>
          <w:p w14:paraId="60314083" w14:textId="77777777" w:rsidR="00D452EB" w:rsidRDefault="00D452EB" w:rsidP="004B5C18">
            <w:pPr>
              <w:bidi/>
              <w:spacing w:before="100" w:beforeAutospacing="1" w:after="100" w:afterAutospacing="1"/>
              <w:jc w:val="center"/>
              <w:rPr>
                <w:sz w:val="16"/>
                <w:szCs w:val="20"/>
                <w:rtl/>
                <w:lang w:bidi="fa-IR"/>
              </w:rPr>
            </w:pPr>
            <w:r>
              <w:rPr>
                <w:rFonts w:hint="cs"/>
                <w:sz w:val="16"/>
                <w:szCs w:val="20"/>
                <w:rtl/>
                <w:lang w:bidi="fa-IR"/>
              </w:rPr>
              <w:t>21</w:t>
            </w:r>
          </w:p>
        </w:tc>
        <w:tc>
          <w:tcPr>
            <w:tcW w:w="3798" w:type="dxa"/>
            <w:gridSpan w:val="2"/>
            <w:tcBorders>
              <w:top w:val="single" w:sz="2" w:space="0" w:color="000000" w:themeColor="text1"/>
              <w:bottom w:val="single" w:sz="4" w:space="0" w:color="auto"/>
            </w:tcBorders>
          </w:tcPr>
          <w:p w14:paraId="5C84D49A" w14:textId="77777777" w:rsidR="00D452EB" w:rsidRPr="009C6522" w:rsidRDefault="00D452EB" w:rsidP="004B5C18">
            <w:pPr>
              <w:bidi/>
              <w:spacing w:before="100" w:beforeAutospacing="1" w:after="100" w:afterAutospacing="1"/>
              <w:rPr>
                <w:rFonts w:ascii="Yagut"/>
                <w:sz w:val="24"/>
                <w:szCs w:val="24"/>
                <w:rtl/>
              </w:rPr>
            </w:pPr>
            <w:r w:rsidRPr="009C6522">
              <w:rPr>
                <w:rFonts w:ascii="Yagut" w:hint="cs"/>
                <w:sz w:val="24"/>
                <w:szCs w:val="24"/>
                <w:rtl/>
              </w:rPr>
              <w:t>واریز اقساط اینترنتی</w:t>
            </w:r>
          </w:p>
        </w:tc>
      </w:tr>
      <w:tr w:rsidR="00CC402B" w:rsidRPr="00D80ECE" w14:paraId="23C13A17" w14:textId="77777777" w:rsidTr="00FE7468">
        <w:trPr>
          <w:trHeight w:val="285"/>
        </w:trPr>
        <w:tc>
          <w:tcPr>
            <w:tcW w:w="725" w:type="dxa"/>
            <w:vMerge w:val="restart"/>
          </w:tcPr>
          <w:p w14:paraId="31E8E781" w14:textId="77777777" w:rsidR="00CC402B" w:rsidRDefault="0093477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lastRenderedPageBreak/>
              <w:t>4</w:t>
            </w:r>
          </w:p>
        </w:tc>
        <w:tc>
          <w:tcPr>
            <w:tcW w:w="3492" w:type="dxa"/>
            <w:vMerge w:val="restart"/>
          </w:tcPr>
          <w:p w14:paraId="4F0618F4" w14:textId="77777777" w:rsidR="00CC402B" w:rsidRPr="00D80ECE" w:rsidRDefault="00CC402B" w:rsidP="00181936">
            <w:pPr>
              <w:bidi/>
              <w:spacing w:before="100" w:beforeAutospacing="1" w:after="100" w:afterAutospacing="1"/>
              <w:jc w:val="center"/>
              <w:rPr>
                <w:rtl/>
                <w:lang w:bidi="fa-IR"/>
              </w:rPr>
            </w:pPr>
            <w:r w:rsidRPr="007B6B52">
              <w:rPr>
                <w:rFonts w:hint="cs"/>
                <w:rtl/>
                <w:lang w:bidi="fa-IR"/>
              </w:rPr>
              <w:t>خدمات تلفن همراه</w:t>
            </w:r>
          </w:p>
        </w:tc>
        <w:tc>
          <w:tcPr>
            <w:tcW w:w="705" w:type="dxa"/>
            <w:tcBorders>
              <w:bottom w:val="single" w:sz="2" w:space="0" w:color="000000" w:themeColor="text1"/>
            </w:tcBorders>
          </w:tcPr>
          <w:p w14:paraId="37F8215B" w14:textId="77777777" w:rsidR="00CC402B" w:rsidRPr="00691E47" w:rsidRDefault="00CC402B" w:rsidP="004B5C18">
            <w:pPr>
              <w:bidi/>
              <w:spacing w:before="100" w:beforeAutospacing="1" w:after="100" w:afterAutospacing="1"/>
              <w:jc w:val="center"/>
              <w:rPr>
                <w:sz w:val="16"/>
                <w:szCs w:val="20"/>
                <w:rtl/>
                <w:lang w:bidi="fa-IR"/>
              </w:rPr>
            </w:pPr>
            <w:r>
              <w:rPr>
                <w:rFonts w:hint="cs"/>
                <w:sz w:val="16"/>
                <w:szCs w:val="20"/>
                <w:rtl/>
                <w:lang w:bidi="fa-IR"/>
              </w:rPr>
              <w:t>20</w:t>
            </w:r>
          </w:p>
        </w:tc>
        <w:tc>
          <w:tcPr>
            <w:tcW w:w="3798" w:type="dxa"/>
            <w:gridSpan w:val="2"/>
            <w:tcBorders>
              <w:bottom w:val="single" w:sz="2" w:space="0" w:color="000000" w:themeColor="text1"/>
              <w:right w:val="single" w:sz="8" w:space="0" w:color="8064A2" w:themeColor="accent4"/>
            </w:tcBorders>
          </w:tcPr>
          <w:p w14:paraId="45247C4C" w14:textId="77777777" w:rsidR="00CC402B" w:rsidRPr="009C6522" w:rsidRDefault="00CC402B" w:rsidP="00B0371A">
            <w:pPr>
              <w:bidi/>
              <w:spacing w:before="100" w:beforeAutospacing="1" w:after="100" w:afterAutospacing="1"/>
              <w:rPr>
                <w:sz w:val="24"/>
                <w:szCs w:val="24"/>
                <w:rtl/>
                <w:lang w:bidi="fa-IR"/>
              </w:rPr>
            </w:pPr>
            <w:r w:rsidRPr="009C6522">
              <w:rPr>
                <w:rFonts w:hint="cs"/>
                <w:sz w:val="24"/>
                <w:szCs w:val="24"/>
                <w:rtl/>
                <w:lang w:bidi="fa-IR"/>
              </w:rPr>
              <w:t xml:space="preserve">ارسال پیامک </w:t>
            </w:r>
            <w:r w:rsidR="00B0371A" w:rsidRPr="009C6522">
              <w:rPr>
                <w:rFonts w:hint="cs"/>
                <w:sz w:val="24"/>
                <w:szCs w:val="24"/>
                <w:rtl/>
                <w:lang w:bidi="fa-IR"/>
              </w:rPr>
              <w:t>در مناسبت</w:t>
            </w:r>
            <w:r w:rsidR="00B0371A" w:rsidRPr="009C6522">
              <w:rPr>
                <w:sz w:val="24"/>
                <w:szCs w:val="24"/>
                <w:rtl/>
                <w:lang w:bidi="fa-IR"/>
              </w:rPr>
              <w:softHyphen/>
            </w:r>
            <w:r w:rsidR="00B0371A" w:rsidRPr="009C6522">
              <w:rPr>
                <w:rFonts w:hint="cs"/>
                <w:sz w:val="24"/>
                <w:szCs w:val="24"/>
                <w:rtl/>
                <w:lang w:bidi="fa-IR"/>
              </w:rPr>
              <w:t>ها</w:t>
            </w:r>
          </w:p>
        </w:tc>
      </w:tr>
      <w:tr w:rsidR="00CC402B" w:rsidRPr="00D80ECE" w14:paraId="0E83D4A7" w14:textId="77777777" w:rsidTr="00FE7468">
        <w:trPr>
          <w:trHeight w:val="190"/>
        </w:trPr>
        <w:tc>
          <w:tcPr>
            <w:tcW w:w="725" w:type="dxa"/>
            <w:vMerge/>
          </w:tcPr>
          <w:p w14:paraId="46DE4CF6" w14:textId="77777777" w:rsidR="00CC402B" w:rsidRDefault="00CC402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593B5394" w14:textId="77777777" w:rsidR="00CC402B" w:rsidRPr="007B6B52" w:rsidRDefault="00CC402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54024947" w14:textId="77777777" w:rsidR="00CC402B" w:rsidRPr="00691E47" w:rsidRDefault="00CC402B" w:rsidP="004B5C18">
            <w:pPr>
              <w:bidi/>
              <w:spacing w:before="100" w:beforeAutospacing="1" w:after="100" w:afterAutospacing="1"/>
              <w:jc w:val="center"/>
              <w:rPr>
                <w:sz w:val="16"/>
                <w:szCs w:val="20"/>
                <w:rtl/>
              </w:rPr>
            </w:pPr>
            <w:r>
              <w:rPr>
                <w:rFonts w:hint="cs"/>
                <w:sz w:val="16"/>
                <w:szCs w:val="20"/>
                <w:rtl/>
              </w:rPr>
              <w:t>21</w:t>
            </w:r>
          </w:p>
        </w:tc>
        <w:tc>
          <w:tcPr>
            <w:tcW w:w="3798" w:type="dxa"/>
            <w:gridSpan w:val="2"/>
            <w:tcBorders>
              <w:top w:val="single" w:sz="2" w:space="0" w:color="000000" w:themeColor="text1"/>
              <w:bottom w:val="single" w:sz="2" w:space="0" w:color="000000" w:themeColor="text1"/>
              <w:right w:val="single" w:sz="8" w:space="0" w:color="8064A2" w:themeColor="accent4"/>
            </w:tcBorders>
          </w:tcPr>
          <w:p w14:paraId="76C213F0" w14:textId="77777777" w:rsidR="00CC402B" w:rsidRPr="009C6522" w:rsidRDefault="00CC402B" w:rsidP="00B0371A">
            <w:pPr>
              <w:bidi/>
              <w:spacing w:before="100" w:beforeAutospacing="1" w:after="100" w:afterAutospacing="1"/>
              <w:rPr>
                <w:sz w:val="24"/>
                <w:szCs w:val="24"/>
                <w:rtl/>
                <w:lang w:bidi="fa-IR"/>
              </w:rPr>
            </w:pPr>
            <w:r w:rsidRPr="009C6522">
              <w:rPr>
                <w:rFonts w:hint="cs"/>
                <w:sz w:val="24"/>
                <w:szCs w:val="24"/>
                <w:rtl/>
                <w:lang w:bidi="fa-IR"/>
              </w:rPr>
              <w:t xml:space="preserve">ارسال پیامک </w:t>
            </w:r>
            <w:r w:rsidR="00B0371A" w:rsidRPr="009C6522">
              <w:rPr>
                <w:rFonts w:hint="cs"/>
                <w:sz w:val="24"/>
                <w:szCs w:val="24"/>
                <w:rtl/>
                <w:lang w:bidi="fa-IR"/>
              </w:rPr>
              <w:t>بر اساس رویه</w:t>
            </w:r>
            <w:r w:rsidR="00B0371A" w:rsidRPr="009C6522">
              <w:rPr>
                <w:sz w:val="24"/>
                <w:szCs w:val="24"/>
                <w:rtl/>
                <w:lang w:bidi="fa-IR"/>
              </w:rPr>
              <w:softHyphen/>
            </w:r>
            <w:r w:rsidR="00B0371A" w:rsidRPr="009C6522">
              <w:rPr>
                <w:rFonts w:hint="cs"/>
                <w:sz w:val="24"/>
                <w:szCs w:val="24"/>
                <w:rtl/>
                <w:lang w:bidi="fa-IR"/>
              </w:rPr>
              <w:t>های عملیاتی</w:t>
            </w:r>
          </w:p>
        </w:tc>
      </w:tr>
      <w:tr w:rsidR="00CC402B" w:rsidRPr="00D80ECE" w14:paraId="737004FB" w14:textId="77777777" w:rsidTr="00D92499">
        <w:trPr>
          <w:trHeight w:val="471"/>
        </w:trPr>
        <w:tc>
          <w:tcPr>
            <w:tcW w:w="725" w:type="dxa"/>
            <w:vMerge w:val="restart"/>
          </w:tcPr>
          <w:p w14:paraId="7281C4E2" w14:textId="77777777" w:rsidR="00CC402B" w:rsidRDefault="0093477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5</w:t>
            </w:r>
          </w:p>
        </w:tc>
        <w:tc>
          <w:tcPr>
            <w:tcW w:w="3492" w:type="dxa"/>
            <w:vMerge w:val="restart"/>
          </w:tcPr>
          <w:p w14:paraId="776B1779" w14:textId="77777777" w:rsidR="00CC402B" w:rsidRPr="00D80ECE" w:rsidRDefault="00CC402B" w:rsidP="00181936">
            <w:pPr>
              <w:bidi/>
              <w:spacing w:before="100" w:beforeAutospacing="1" w:after="100" w:afterAutospacing="1"/>
              <w:jc w:val="center"/>
              <w:rPr>
                <w:rtl/>
              </w:rPr>
            </w:pPr>
            <w:r>
              <w:rPr>
                <w:rFonts w:hint="cs"/>
                <w:rtl/>
                <w:lang w:bidi="fa-IR"/>
              </w:rPr>
              <w:t>سامانه</w:t>
            </w:r>
            <w:r w:rsidRPr="00D80ECE">
              <w:rPr>
                <w:rFonts w:hint="cs"/>
                <w:rtl/>
                <w:lang w:bidi="fa-IR"/>
              </w:rPr>
              <w:t xml:space="preserve"> آموزش مجازی بیمه</w:t>
            </w:r>
          </w:p>
        </w:tc>
        <w:tc>
          <w:tcPr>
            <w:tcW w:w="705" w:type="dxa"/>
            <w:tcBorders>
              <w:bottom w:val="single" w:sz="4" w:space="0" w:color="auto"/>
            </w:tcBorders>
          </w:tcPr>
          <w:p w14:paraId="62706315" w14:textId="77777777" w:rsidR="00CC402B" w:rsidRPr="00691E47" w:rsidRDefault="00CC402B" w:rsidP="004B5C18">
            <w:pPr>
              <w:bidi/>
              <w:spacing w:before="100" w:beforeAutospacing="1" w:after="100" w:afterAutospacing="1"/>
              <w:jc w:val="center"/>
              <w:rPr>
                <w:sz w:val="16"/>
                <w:szCs w:val="20"/>
                <w:rtl/>
              </w:rPr>
            </w:pPr>
            <w:r>
              <w:rPr>
                <w:rFonts w:hint="cs"/>
                <w:sz w:val="16"/>
                <w:szCs w:val="20"/>
                <w:rtl/>
              </w:rPr>
              <w:t>22</w:t>
            </w:r>
          </w:p>
        </w:tc>
        <w:tc>
          <w:tcPr>
            <w:tcW w:w="3798" w:type="dxa"/>
            <w:gridSpan w:val="2"/>
            <w:tcBorders>
              <w:bottom w:val="single" w:sz="4" w:space="0" w:color="auto"/>
            </w:tcBorders>
          </w:tcPr>
          <w:p w14:paraId="0C960CA6" w14:textId="77777777" w:rsidR="00CC402B" w:rsidRPr="009C6522" w:rsidRDefault="00CC402B" w:rsidP="00B35177">
            <w:pPr>
              <w:autoSpaceDE w:val="0"/>
              <w:autoSpaceDN w:val="0"/>
              <w:bidi/>
              <w:adjustRightInd w:val="0"/>
              <w:rPr>
                <w:rFonts w:ascii="Yagut"/>
                <w:sz w:val="24"/>
                <w:szCs w:val="24"/>
                <w:rtl/>
                <w:lang w:bidi="fa-IR"/>
              </w:rPr>
            </w:pPr>
            <w:r w:rsidRPr="009C6522">
              <w:rPr>
                <w:rFonts w:ascii="Yagut" w:hint="cs"/>
                <w:sz w:val="24"/>
                <w:szCs w:val="24"/>
                <w:rtl/>
              </w:rPr>
              <w:t>برگزاری دوره</w:t>
            </w:r>
            <w:r w:rsidRPr="009C6522">
              <w:rPr>
                <w:rFonts w:ascii="Yagut"/>
                <w:sz w:val="24"/>
                <w:szCs w:val="24"/>
                <w:rtl/>
              </w:rPr>
              <w:softHyphen/>
            </w:r>
            <w:r w:rsidRPr="009C6522">
              <w:rPr>
                <w:rFonts w:ascii="Yagut" w:hint="cs"/>
                <w:sz w:val="24"/>
                <w:szCs w:val="24"/>
                <w:rtl/>
              </w:rPr>
              <w:t>های آموزش الکترونیک</w:t>
            </w:r>
          </w:p>
        </w:tc>
      </w:tr>
      <w:tr w:rsidR="00CC402B" w:rsidRPr="00D80ECE" w14:paraId="3E5C17E3" w14:textId="77777777" w:rsidTr="00E04052">
        <w:trPr>
          <w:trHeight w:val="218"/>
        </w:trPr>
        <w:tc>
          <w:tcPr>
            <w:tcW w:w="725" w:type="dxa"/>
            <w:vMerge/>
          </w:tcPr>
          <w:p w14:paraId="2B7C18BB" w14:textId="77777777" w:rsidR="00CC402B" w:rsidRDefault="00CC402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52CD8809" w14:textId="77777777" w:rsidR="00CC402B" w:rsidRPr="00D80ECE" w:rsidRDefault="00CC402B" w:rsidP="00181936">
            <w:pPr>
              <w:bidi/>
              <w:spacing w:before="100" w:beforeAutospacing="1" w:after="100" w:afterAutospacing="1"/>
              <w:jc w:val="center"/>
              <w:rPr>
                <w:rtl/>
                <w:lang w:bidi="fa-IR"/>
              </w:rPr>
            </w:pPr>
          </w:p>
        </w:tc>
        <w:tc>
          <w:tcPr>
            <w:tcW w:w="705" w:type="dxa"/>
            <w:tcBorders>
              <w:top w:val="single" w:sz="4" w:space="0" w:color="auto"/>
            </w:tcBorders>
          </w:tcPr>
          <w:p w14:paraId="31E8B3C3" w14:textId="77777777" w:rsidR="00CC402B" w:rsidRPr="00691E47" w:rsidRDefault="00CC402B" w:rsidP="004B5C18">
            <w:pPr>
              <w:bidi/>
              <w:spacing w:before="100" w:beforeAutospacing="1" w:after="100" w:afterAutospacing="1"/>
              <w:jc w:val="center"/>
              <w:rPr>
                <w:sz w:val="16"/>
                <w:szCs w:val="20"/>
                <w:rtl/>
              </w:rPr>
            </w:pPr>
            <w:r>
              <w:rPr>
                <w:rFonts w:hint="cs"/>
                <w:sz w:val="16"/>
                <w:szCs w:val="20"/>
                <w:rtl/>
              </w:rPr>
              <w:t>23</w:t>
            </w:r>
          </w:p>
        </w:tc>
        <w:tc>
          <w:tcPr>
            <w:tcW w:w="3798" w:type="dxa"/>
            <w:gridSpan w:val="2"/>
            <w:tcBorders>
              <w:top w:val="single" w:sz="4" w:space="0" w:color="auto"/>
            </w:tcBorders>
          </w:tcPr>
          <w:p w14:paraId="4745084C" w14:textId="77777777" w:rsidR="00CC402B" w:rsidRPr="009C6522" w:rsidRDefault="00CC402B" w:rsidP="00B35177">
            <w:pPr>
              <w:autoSpaceDE w:val="0"/>
              <w:autoSpaceDN w:val="0"/>
              <w:bidi/>
              <w:adjustRightInd w:val="0"/>
              <w:rPr>
                <w:rFonts w:ascii="Yagut"/>
                <w:sz w:val="24"/>
                <w:szCs w:val="24"/>
                <w:rtl/>
              </w:rPr>
            </w:pPr>
            <w:r w:rsidRPr="009C6522">
              <w:rPr>
                <w:rFonts w:ascii="Yagut" w:hint="cs"/>
                <w:sz w:val="24"/>
                <w:szCs w:val="24"/>
                <w:rtl/>
              </w:rPr>
              <w:t>اطلاعات</w:t>
            </w:r>
            <w:r w:rsidRPr="009C6522">
              <w:rPr>
                <w:rFonts w:ascii="Yagut"/>
                <w:sz w:val="24"/>
                <w:szCs w:val="24"/>
              </w:rPr>
              <w:t xml:space="preserve"> </w:t>
            </w:r>
            <w:r w:rsidRPr="009C6522">
              <w:rPr>
                <w:rFonts w:ascii="Yagut" w:hint="cs"/>
                <w:sz w:val="24"/>
                <w:szCs w:val="24"/>
                <w:rtl/>
              </w:rPr>
              <w:t>مربوط</w:t>
            </w:r>
            <w:r w:rsidRPr="009C6522">
              <w:rPr>
                <w:rFonts w:ascii="Yagut"/>
                <w:sz w:val="24"/>
                <w:szCs w:val="24"/>
              </w:rPr>
              <w:t xml:space="preserve"> </w:t>
            </w:r>
            <w:r w:rsidRPr="009C6522">
              <w:rPr>
                <w:rFonts w:ascii="Yagut" w:hint="cs"/>
                <w:sz w:val="24"/>
                <w:szCs w:val="24"/>
                <w:rtl/>
              </w:rPr>
              <w:t>به</w:t>
            </w:r>
            <w:r w:rsidRPr="009C6522">
              <w:rPr>
                <w:rFonts w:ascii="Yagut"/>
                <w:sz w:val="24"/>
                <w:szCs w:val="24"/>
              </w:rPr>
              <w:t xml:space="preserve"> </w:t>
            </w:r>
            <w:r w:rsidRPr="009C6522">
              <w:rPr>
                <w:rFonts w:ascii="Yagut" w:hint="cs"/>
                <w:sz w:val="24"/>
                <w:szCs w:val="24"/>
                <w:rtl/>
              </w:rPr>
              <w:t>دوره</w:t>
            </w:r>
            <w:r w:rsidRPr="009C6522">
              <w:rPr>
                <w:rFonts w:ascii="Yagut" w:hint="cs"/>
                <w:sz w:val="24"/>
                <w:szCs w:val="24"/>
                <w:rtl/>
              </w:rPr>
              <w:softHyphen/>
              <w:t>های</w:t>
            </w:r>
            <w:r w:rsidRPr="009C6522">
              <w:rPr>
                <w:rFonts w:ascii="Yagut"/>
                <w:sz w:val="24"/>
                <w:szCs w:val="24"/>
              </w:rPr>
              <w:t xml:space="preserve"> </w:t>
            </w:r>
            <w:r w:rsidRPr="009C6522">
              <w:rPr>
                <w:rFonts w:ascii="Yagut" w:hint="cs"/>
                <w:sz w:val="24"/>
                <w:szCs w:val="24"/>
                <w:rtl/>
              </w:rPr>
              <w:t>آموزشی</w:t>
            </w:r>
            <w:r w:rsidRPr="009C6522">
              <w:rPr>
                <w:rFonts w:ascii="Yagut"/>
                <w:sz w:val="24"/>
                <w:szCs w:val="24"/>
              </w:rPr>
              <w:t xml:space="preserve"> </w:t>
            </w:r>
            <w:r w:rsidRPr="009C6522">
              <w:rPr>
                <w:rFonts w:ascii="Yagut" w:hint="cs"/>
                <w:sz w:val="24"/>
                <w:szCs w:val="24"/>
                <w:rtl/>
              </w:rPr>
              <w:t>کارکنان</w:t>
            </w:r>
          </w:p>
        </w:tc>
      </w:tr>
      <w:tr w:rsidR="00CC402B" w:rsidRPr="00D80ECE" w14:paraId="3B07C68E" w14:textId="77777777" w:rsidTr="00E04052">
        <w:trPr>
          <w:trHeight w:val="452"/>
        </w:trPr>
        <w:tc>
          <w:tcPr>
            <w:tcW w:w="725" w:type="dxa"/>
            <w:vMerge w:val="restart"/>
          </w:tcPr>
          <w:p w14:paraId="6E0D35DB" w14:textId="77777777" w:rsidR="00CC402B" w:rsidRDefault="0093477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6</w:t>
            </w:r>
          </w:p>
        </w:tc>
        <w:tc>
          <w:tcPr>
            <w:tcW w:w="3492" w:type="dxa"/>
            <w:vMerge w:val="restart"/>
          </w:tcPr>
          <w:p w14:paraId="0BD7FCF6" w14:textId="77777777" w:rsidR="00CC402B" w:rsidRPr="00D80ECE" w:rsidRDefault="00CC402B" w:rsidP="00181936">
            <w:pPr>
              <w:bidi/>
              <w:spacing w:before="100" w:beforeAutospacing="1" w:after="100" w:afterAutospacing="1"/>
              <w:jc w:val="center"/>
              <w:rPr>
                <w:rtl/>
                <w:lang w:bidi="fa-IR"/>
              </w:rPr>
            </w:pPr>
            <w:r w:rsidRPr="00D80ECE">
              <w:rPr>
                <w:rFonts w:hint="cs"/>
                <w:rtl/>
                <w:lang w:bidi="fa-IR"/>
              </w:rPr>
              <w:t>سیستم مدیریت ارتباط با مشتری</w:t>
            </w:r>
            <w:r w:rsidR="000C5B64">
              <w:rPr>
                <w:rtl/>
                <w:lang w:bidi="fa-IR"/>
              </w:rPr>
              <w:t xml:space="preserve"> فن</w:t>
            </w:r>
            <w:r w:rsidR="000C5B64">
              <w:rPr>
                <w:rFonts w:hint="cs"/>
                <w:rtl/>
                <w:lang w:bidi="fa-IR"/>
              </w:rPr>
              <w:softHyphen/>
            </w:r>
            <w:r w:rsidRPr="00D80ECE">
              <w:rPr>
                <w:rtl/>
                <w:lang w:bidi="fa-IR"/>
              </w:rPr>
              <w:t>آورا</w:t>
            </w:r>
            <w:r>
              <w:rPr>
                <w:rFonts w:hint="cs"/>
                <w:rtl/>
                <w:lang w:bidi="fa-IR"/>
              </w:rPr>
              <w:t>ن</w:t>
            </w:r>
          </w:p>
        </w:tc>
        <w:tc>
          <w:tcPr>
            <w:tcW w:w="705" w:type="dxa"/>
            <w:tcBorders>
              <w:bottom w:val="single" w:sz="4" w:space="0" w:color="auto"/>
            </w:tcBorders>
          </w:tcPr>
          <w:p w14:paraId="78101A24" w14:textId="77777777" w:rsidR="00CC402B" w:rsidRPr="00691E47" w:rsidRDefault="00CC402B" w:rsidP="004B5C18">
            <w:pPr>
              <w:bidi/>
              <w:spacing w:before="100" w:beforeAutospacing="1" w:after="100" w:afterAutospacing="1"/>
              <w:jc w:val="center"/>
              <w:rPr>
                <w:sz w:val="16"/>
                <w:szCs w:val="20"/>
                <w:rtl/>
              </w:rPr>
            </w:pPr>
            <w:r>
              <w:rPr>
                <w:rFonts w:hint="cs"/>
                <w:sz w:val="16"/>
                <w:szCs w:val="20"/>
                <w:rtl/>
              </w:rPr>
              <w:t>24</w:t>
            </w:r>
          </w:p>
        </w:tc>
        <w:tc>
          <w:tcPr>
            <w:tcW w:w="3798" w:type="dxa"/>
            <w:gridSpan w:val="2"/>
            <w:tcBorders>
              <w:bottom w:val="single" w:sz="4" w:space="0" w:color="auto"/>
            </w:tcBorders>
          </w:tcPr>
          <w:p w14:paraId="1CC7E0CC" w14:textId="77777777" w:rsidR="00CC402B" w:rsidRPr="009C6522" w:rsidRDefault="00CC402B" w:rsidP="00325AF4">
            <w:pPr>
              <w:bidi/>
              <w:spacing w:before="100" w:beforeAutospacing="1" w:after="100" w:afterAutospacing="1"/>
              <w:rPr>
                <w:sz w:val="24"/>
                <w:szCs w:val="24"/>
                <w:rtl/>
                <w:lang w:bidi="fa-IR"/>
              </w:rPr>
            </w:pPr>
            <w:r w:rsidRPr="009C6522">
              <w:rPr>
                <w:rFonts w:ascii="Yagut" w:hint="cs"/>
                <w:sz w:val="24"/>
                <w:szCs w:val="24"/>
                <w:rtl/>
              </w:rPr>
              <w:t>سیستم ارتباط با مشتری بیمه (</w:t>
            </w:r>
            <w:r w:rsidRPr="009C6522">
              <w:rPr>
                <w:szCs w:val="22"/>
              </w:rPr>
              <w:t>CRM</w:t>
            </w:r>
            <w:r w:rsidRPr="009C6522">
              <w:rPr>
                <w:rStyle w:val="FootnoteReference"/>
                <w:rFonts w:asciiTheme="minorHAnsi" w:hAnsiTheme="minorHAnsi"/>
                <w:sz w:val="24"/>
                <w:szCs w:val="24"/>
              </w:rPr>
              <w:footnoteReference w:id="4"/>
            </w:r>
            <w:r w:rsidRPr="009C6522">
              <w:rPr>
                <w:rFonts w:ascii="Yagut" w:hint="cs"/>
                <w:sz w:val="24"/>
                <w:szCs w:val="24"/>
                <w:rtl/>
              </w:rPr>
              <w:t>)</w:t>
            </w:r>
          </w:p>
        </w:tc>
      </w:tr>
      <w:tr w:rsidR="00CC402B" w:rsidRPr="00D80ECE" w14:paraId="32C167B5" w14:textId="77777777" w:rsidTr="00E04052">
        <w:trPr>
          <w:trHeight w:val="318"/>
        </w:trPr>
        <w:tc>
          <w:tcPr>
            <w:tcW w:w="725" w:type="dxa"/>
            <w:vMerge/>
          </w:tcPr>
          <w:p w14:paraId="34590443" w14:textId="77777777" w:rsidR="00CC402B" w:rsidRDefault="00CC402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56054D8A" w14:textId="77777777" w:rsidR="00CC402B" w:rsidRPr="00D80ECE" w:rsidRDefault="00CC402B" w:rsidP="00181936">
            <w:pPr>
              <w:bidi/>
              <w:spacing w:before="100" w:beforeAutospacing="1" w:after="100" w:afterAutospacing="1"/>
              <w:jc w:val="center"/>
              <w:rPr>
                <w:rtl/>
                <w:lang w:bidi="fa-IR"/>
              </w:rPr>
            </w:pPr>
          </w:p>
        </w:tc>
        <w:tc>
          <w:tcPr>
            <w:tcW w:w="705" w:type="dxa"/>
            <w:tcBorders>
              <w:top w:val="single" w:sz="4" w:space="0" w:color="auto"/>
            </w:tcBorders>
          </w:tcPr>
          <w:p w14:paraId="247C80C0" w14:textId="77777777" w:rsidR="00CC402B" w:rsidRPr="00691E47" w:rsidRDefault="00CC402B" w:rsidP="004B5C18">
            <w:pPr>
              <w:bidi/>
              <w:spacing w:before="100" w:beforeAutospacing="1" w:after="100" w:afterAutospacing="1"/>
              <w:jc w:val="center"/>
              <w:rPr>
                <w:sz w:val="16"/>
                <w:szCs w:val="20"/>
                <w:rtl/>
              </w:rPr>
            </w:pPr>
            <w:r>
              <w:rPr>
                <w:rFonts w:hint="cs"/>
                <w:sz w:val="16"/>
                <w:szCs w:val="20"/>
                <w:rtl/>
              </w:rPr>
              <w:t>25</w:t>
            </w:r>
          </w:p>
        </w:tc>
        <w:tc>
          <w:tcPr>
            <w:tcW w:w="3798" w:type="dxa"/>
            <w:gridSpan w:val="2"/>
            <w:tcBorders>
              <w:top w:val="single" w:sz="4" w:space="0" w:color="auto"/>
            </w:tcBorders>
          </w:tcPr>
          <w:p w14:paraId="57640284" w14:textId="77777777" w:rsidR="00CC402B" w:rsidRPr="009C6522" w:rsidRDefault="00CC402B" w:rsidP="00325AF4">
            <w:pPr>
              <w:bidi/>
              <w:spacing w:before="100" w:beforeAutospacing="1" w:after="100" w:afterAutospacing="1"/>
              <w:rPr>
                <w:rFonts w:ascii="Yagut"/>
                <w:sz w:val="24"/>
                <w:szCs w:val="24"/>
                <w:rtl/>
              </w:rPr>
            </w:pPr>
            <w:r w:rsidRPr="009C6522">
              <w:rPr>
                <w:rFonts w:ascii="Yagut" w:hint="cs"/>
                <w:sz w:val="24"/>
                <w:szCs w:val="24"/>
                <w:rtl/>
              </w:rPr>
              <w:t>سیستم جامع بیمه</w:t>
            </w:r>
          </w:p>
        </w:tc>
      </w:tr>
      <w:tr w:rsidR="007F3B1B" w:rsidRPr="00D80ECE" w14:paraId="40449210" w14:textId="77777777" w:rsidTr="00E04052">
        <w:trPr>
          <w:trHeight w:val="285"/>
        </w:trPr>
        <w:tc>
          <w:tcPr>
            <w:tcW w:w="725" w:type="dxa"/>
            <w:vMerge w:val="restart"/>
          </w:tcPr>
          <w:p w14:paraId="40B457DB" w14:textId="77777777" w:rsidR="007F3B1B" w:rsidRDefault="0093477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7</w:t>
            </w:r>
          </w:p>
        </w:tc>
        <w:tc>
          <w:tcPr>
            <w:tcW w:w="3492" w:type="dxa"/>
            <w:vMerge w:val="restart"/>
          </w:tcPr>
          <w:p w14:paraId="619B42E0" w14:textId="77777777" w:rsidR="007F3B1B" w:rsidRPr="00D80ECE" w:rsidRDefault="007F3B1B" w:rsidP="00181936">
            <w:pPr>
              <w:bidi/>
              <w:spacing w:before="100" w:beforeAutospacing="1" w:after="100" w:afterAutospacing="1"/>
              <w:jc w:val="center"/>
              <w:rPr>
                <w:rtl/>
                <w:lang w:bidi="fa-IR"/>
              </w:rPr>
            </w:pPr>
            <w:r>
              <w:rPr>
                <w:rFonts w:hint="cs"/>
                <w:rtl/>
                <w:lang w:bidi="fa-IR"/>
              </w:rPr>
              <w:t>وب سایت تخصصی بیمه</w:t>
            </w:r>
            <w:r>
              <w:rPr>
                <w:rtl/>
                <w:lang w:bidi="fa-IR"/>
              </w:rPr>
              <w:softHyphen/>
            </w:r>
            <w:r>
              <w:rPr>
                <w:rFonts w:hint="cs"/>
                <w:rtl/>
                <w:lang w:bidi="fa-IR"/>
              </w:rPr>
              <w:t>های زندگی</w:t>
            </w:r>
          </w:p>
        </w:tc>
        <w:tc>
          <w:tcPr>
            <w:tcW w:w="705" w:type="dxa"/>
            <w:tcBorders>
              <w:bottom w:val="single" w:sz="4" w:space="0" w:color="auto"/>
            </w:tcBorders>
          </w:tcPr>
          <w:p w14:paraId="1C616ECF" w14:textId="77777777" w:rsidR="007F3B1B" w:rsidRPr="00691E47" w:rsidRDefault="007F3B1B" w:rsidP="004B5C18">
            <w:pPr>
              <w:bidi/>
              <w:spacing w:before="100" w:beforeAutospacing="1" w:after="100" w:afterAutospacing="1"/>
              <w:jc w:val="center"/>
              <w:rPr>
                <w:sz w:val="16"/>
                <w:szCs w:val="20"/>
                <w:rtl/>
              </w:rPr>
            </w:pPr>
            <w:r>
              <w:rPr>
                <w:rFonts w:hint="cs"/>
                <w:sz w:val="16"/>
                <w:szCs w:val="20"/>
                <w:rtl/>
              </w:rPr>
              <w:t>26</w:t>
            </w:r>
          </w:p>
        </w:tc>
        <w:tc>
          <w:tcPr>
            <w:tcW w:w="3798" w:type="dxa"/>
            <w:gridSpan w:val="2"/>
            <w:tcBorders>
              <w:bottom w:val="single" w:sz="4" w:space="0" w:color="auto"/>
            </w:tcBorders>
          </w:tcPr>
          <w:p w14:paraId="60E4B019" w14:textId="77777777" w:rsidR="007F3B1B" w:rsidRPr="009C6522" w:rsidRDefault="007F3B1B" w:rsidP="009522DC">
            <w:pPr>
              <w:autoSpaceDE w:val="0"/>
              <w:autoSpaceDN w:val="0"/>
              <w:bidi/>
              <w:adjustRightInd w:val="0"/>
              <w:rPr>
                <w:rFonts w:ascii="Yagut"/>
                <w:sz w:val="24"/>
                <w:szCs w:val="24"/>
                <w:rtl/>
                <w:lang w:bidi="fa-IR"/>
              </w:rPr>
            </w:pPr>
            <w:r w:rsidRPr="009C6522">
              <w:rPr>
                <w:rFonts w:ascii="Yagut" w:hint="cs"/>
                <w:sz w:val="24"/>
                <w:szCs w:val="24"/>
                <w:rtl/>
              </w:rPr>
              <w:t>استعلام بیمه</w:t>
            </w:r>
            <w:r w:rsidRPr="009C6522">
              <w:rPr>
                <w:rFonts w:ascii="Yagut"/>
                <w:sz w:val="24"/>
                <w:szCs w:val="24"/>
                <w:rtl/>
              </w:rPr>
              <w:softHyphen/>
            </w:r>
            <w:r w:rsidRPr="009C6522">
              <w:rPr>
                <w:rFonts w:ascii="Yagut" w:hint="cs"/>
                <w:sz w:val="24"/>
                <w:szCs w:val="24"/>
                <w:rtl/>
              </w:rPr>
              <w:t>نامه</w:t>
            </w:r>
          </w:p>
        </w:tc>
      </w:tr>
      <w:tr w:rsidR="007F3B1B" w:rsidRPr="00D80ECE" w14:paraId="2E7FEA14" w14:textId="77777777" w:rsidTr="007F3B1B">
        <w:trPr>
          <w:trHeight w:val="250"/>
        </w:trPr>
        <w:tc>
          <w:tcPr>
            <w:tcW w:w="725" w:type="dxa"/>
            <w:vMerge/>
          </w:tcPr>
          <w:p w14:paraId="21A447A1"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65CC0D5"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4" w:space="0" w:color="auto"/>
              <w:bottom w:val="single" w:sz="2" w:space="0" w:color="000000" w:themeColor="text1"/>
            </w:tcBorders>
          </w:tcPr>
          <w:p w14:paraId="1F5E80F3" w14:textId="77777777" w:rsidR="007F3B1B" w:rsidRPr="00691E47" w:rsidRDefault="007F3B1B" w:rsidP="004B5C18">
            <w:pPr>
              <w:bidi/>
              <w:spacing w:before="100" w:beforeAutospacing="1" w:after="100" w:afterAutospacing="1"/>
              <w:jc w:val="center"/>
              <w:rPr>
                <w:sz w:val="16"/>
                <w:szCs w:val="20"/>
                <w:rtl/>
              </w:rPr>
            </w:pPr>
            <w:r>
              <w:rPr>
                <w:rFonts w:hint="cs"/>
                <w:sz w:val="16"/>
                <w:szCs w:val="20"/>
                <w:rtl/>
              </w:rPr>
              <w:t>27</w:t>
            </w:r>
          </w:p>
        </w:tc>
        <w:tc>
          <w:tcPr>
            <w:tcW w:w="3798" w:type="dxa"/>
            <w:gridSpan w:val="2"/>
            <w:tcBorders>
              <w:top w:val="single" w:sz="4" w:space="0" w:color="auto"/>
              <w:bottom w:val="single" w:sz="2" w:space="0" w:color="000000" w:themeColor="text1"/>
            </w:tcBorders>
          </w:tcPr>
          <w:p w14:paraId="0785AE64" w14:textId="77777777" w:rsidR="007F3B1B" w:rsidRPr="009C6522" w:rsidRDefault="007F3B1B" w:rsidP="009522DC">
            <w:pPr>
              <w:bidi/>
              <w:spacing w:before="100" w:beforeAutospacing="1" w:after="100" w:afterAutospacing="1"/>
              <w:rPr>
                <w:sz w:val="24"/>
                <w:szCs w:val="24"/>
                <w:rtl/>
                <w:lang w:bidi="fa-IR"/>
              </w:rPr>
            </w:pPr>
            <w:r w:rsidRPr="009C6522">
              <w:rPr>
                <w:rFonts w:ascii="Yagut" w:hint="cs"/>
                <w:sz w:val="24"/>
                <w:szCs w:val="24"/>
                <w:rtl/>
              </w:rPr>
              <w:t>پایگاه اطلاعاتی بیمه</w:t>
            </w:r>
            <w:r w:rsidRPr="009C6522">
              <w:rPr>
                <w:rFonts w:ascii="Yagut"/>
                <w:sz w:val="24"/>
                <w:szCs w:val="24"/>
                <w:rtl/>
              </w:rPr>
              <w:softHyphen/>
            </w:r>
            <w:r w:rsidRPr="009C6522">
              <w:rPr>
                <w:rFonts w:ascii="Yagut" w:hint="cs"/>
                <w:sz w:val="24"/>
                <w:szCs w:val="24"/>
                <w:rtl/>
              </w:rPr>
              <w:t>گذاران</w:t>
            </w:r>
          </w:p>
        </w:tc>
      </w:tr>
      <w:tr w:rsidR="007F3B1B" w:rsidRPr="00D80ECE" w14:paraId="51DCB650" w14:textId="77777777" w:rsidTr="007F3B1B">
        <w:trPr>
          <w:trHeight w:val="250"/>
        </w:trPr>
        <w:tc>
          <w:tcPr>
            <w:tcW w:w="725" w:type="dxa"/>
            <w:vMerge/>
          </w:tcPr>
          <w:p w14:paraId="7C43BA22"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4D48A562"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76FD8454" w14:textId="77777777" w:rsidR="007F3B1B" w:rsidRDefault="007F3B1B" w:rsidP="004B5C18">
            <w:pPr>
              <w:bidi/>
              <w:spacing w:before="100" w:beforeAutospacing="1" w:after="100" w:afterAutospacing="1"/>
              <w:jc w:val="center"/>
              <w:rPr>
                <w:sz w:val="16"/>
                <w:szCs w:val="20"/>
                <w:rtl/>
              </w:rPr>
            </w:pPr>
            <w:r>
              <w:rPr>
                <w:rFonts w:hint="cs"/>
                <w:sz w:val="16"/>
                <w:szCs w:val="20"/>
                <w:rtl/>
              </w:rPr>
              <w:t>28</w:t>
            </w:r>
          </w:p>
        </w:tc>
        <w:tc>
          <w:tcPr>
            <w:tcW w:w="3798" w:type="dxa"/>
            <w:gridSpan w:val="2"/>
            <w:tcBorders>
              <w:top w:val="single" w:sz="2" w:space="0" w:color="000000" w:themeColor="text1"/>
              <w:bottom w:val="single" w:sz="2" w:space="0" w:color="000000" w:themeColor="text1"/>
            </w:tcBorders>
          </w:tcPr>
          <w:p w14:paraId="76CA81A6" w14:textId="77777777" w:rsidR="007F3B1B" w:rsidRPr="009C6522" w:rsidRDefault="007F3B1B" w:rsidP="009522DC">
            <w:pPr>
              <w:bidi/>
              <w:spacing w:before="100" w:beforeAutospacing="1" w:after="100" w:afterAutospacing="1"/>
              <w:rPr>
                <w:rFonts w:ascii="Yagut"/>
                <w:sz w:val="24"/>
                <w:szCs w:val="24"/>
                <w:rtl/>
              </w:rPr>
            </w:pPr>
            <w:r w:rsidRPr="009C6522">
              <w:rPr>
                <w:rFonts w:ascii="Yagut" w:hint="cs"/>
                <w:sz w:val="24"/>
                <w:szCs w:val="24"/>
                <w:rtl/>
              </w:rPr>
              <w:t>اندوخته ریاضی</w:t>
            </w:r>
          </w:p>
        </w:tc>
      </w:tr>
      <w:tr w:rsidR="007F3B1B" w:rsidRPr="00D80ECE" w14:paraId="72869EB4" w14:textId="77777777" w:rsidTr="007F3B1B">
        <w:trPr>
          <w:trHeight w:val="187"/>
        </w:trPr>
        <w:tc>
          <w:tcPr>
            <w:tcW w:w="725" w:type="dxa"/>
            <w:vMerge/>
          </w:tcPr>
          <w:p w14:paraId="1B4B0264"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27A77C50"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5F58D590" w14:textId="77777777" w:rsidR="007F3B1B" w:rsidRDefault="007F3B1B" w:rsidP="004B5C18">
            <w:pPr>
              <w:bidi/>
              <w:spacing w:before="100" w:beforeAutospacing="1" w:after="100" w:afterAutospacing="1"/>
              <w:jc w:val="center"/>
              <w:rPr>
                <w:sz w:val="16"/>
                <w:szCs w:val="20"/>
                <w:rtl/>
              </w:rPr>
            </w:pPr>
            <w:r>
              <w:rPr>
                <w:rFonts w:hint="cs"/>
                <w:sz w:val="16"/>
                <w:szCs w:val="20"/>
                <w:rtl/>
              </w:rPr>
              <w:t>29</w:t>
            </w:r>
          </w:p>
        </w:tc>
        <w:tc>
          <w:tcPr>
            <w:tcW w:w="3798" w:type="dxa"/>
            <w:gridSpan w:val="2"/>
            <w:tcBorders>
              <w:top w:val="single" w:sz="2" w:space="0" w:color="000000" w:themeColor="text1"/>
              <w:bottom w:val="single" w:sz="2" w:space="0" w:color="000000" w:themeColor="text1"/>
            </w:tcBorders>
          </w:tcPr>
          <w:p w14:paraId="6E05E09B" w14:textId="77777777" w:rsidR="007F3B1B" w:rsidRPr="009C6522" w:rsidRDefault="007F3B1B" w:rsidP="009522DC">
            <w:pPr>
              <w:bidi/>
              <w:spacing w:before="100" w:beforeAutospacing="1" w:after="100" w:afterAutospacing="1"/>
              <w:rPr>
                <w:rFonts w:ascii="Yagut"/>
                <w:sz w:val="24"/>
                <w:szCs w:val="24"/>
                <w:rtl/>
              </w:rPr>
            </w:pPr>
            <w:r w:rsidRPr="009C6522">
              <w:rPr>
                <w:rFonts w:ascii="Yagut" w:hint="cs"/>
                <w:sz w:val="24"/>
                <w:szCs w:val="24"/>
                <w:rtl/>
              </w:rPr>
              <w:t>بروزرسانی مشخصات بیمه</w:t>
            </w:r>
            <w:r w:rsidRPr="009C6522">
              <w:rPr>
                <w:rFonts w:ascii="Yagut"/>
                <w:sz w:val="24"/>
                <w:szCs w:val="24"/>
                <w:rtl/>
              </w:rPr>
              <w:softHyphen/>
            </w:r>
            <w:r w:rsidRPr="009C6522">
              <w:rPr>
                <w:rFonts w:ascii="Yagut" w:hint="cs"/>
                <w:sz w:val="24"/>
                <w:szCs w:val="24"/>
                <w:rtl/>
              </w:rPr>
              <w:t>گذاران</w:t>
            </w:r>
          </w:p>
        </w:tc>
      </w:tr>
      <w:tr w:rsidR="007F3B1B" w:rsidRPr="00D80ECE" w14:paraId="65C6FE9D" w14:textId="77777777" w:rsidTr="007F3B1B">
        <w:trPr>
          <w:trHeight w:val="212"/>
        </w:trPr>
        <w:tc>
          <w:tcPr>
            <w:tcW w:w="725" w:type="dxa"/>
            <w:vMerge/>
          </w:tcPr>
          <w:p w14:paraId="31835E18"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17BD9E8E"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60786D46" w14:textId="77777777" w:rsidR="007F3B1B" w:rsidRDefault="007F3B1B" w:rsidP="004B5C18">
            <w:pPr>
              <w:bidi/>
              <w:spacing w:before="100" w:beforeAutospacing="1" w:after="100" w:afterAutospacing="1"/>
              <w:jc w:val="center"/>
              <w:rPr>
                <w:sz w:val="16"/>
                <w:szCs w:val="20"/>
                <w:rtl/>
              </w:rPr>
            </w:pPr>
            <w:r>
              <w:rPr>
                <w:rFonts w:hint="cs"/>
                <w:sz w:val="16"/>
                <w:szCs w:val="20"/>
                <w:rtl/>
              </w:rPr>
              <w:t>30</w:t>
            </w:r>
          </w:p>
        </w:tc>
        <w:tc>
          <w:tcPr>
            <w:tcW w:w="3798" w:type="dxa"/>
            <w:gridSpan w:val="2"/>
            <w:tcBorders>
              <w:top w:val="single" w:sz="2" w:space="0" w:color="000000" w:themeColor="text1"/>
              <w:bottom w:val="single" w:sz="2" w:space="0" w:color="000000" w:themeColor="text1"/>
            </w:tcBorders>
          </w:tcPr>
          <w:p w14:paraId="0704FF68" w14:textId="77777777" w:rsidR="007F3B1B" w:rsidRPr="009C6522" w:rsidRDefault="007F3B1B" w:rsidP="009522DC">
            <w:pPr>
              <w:bidi/>
              <w:spacing w:before="100" w:beforeAutospacing="1" w:after="100" w:afterAutospacing="1"/>
              <w:rPr>
                <w:rFonts w:ascii="Yagut"/>
                <w:sz w:val="24"/>
                <w:szCs w:val="24"/>
                <w:rtl/>
              </w:rPr>
            </w:pPr>
            <w:r w:rsidRPr="009C6522">
              <w:rPr>
                <w:rFonts w:ascii="Yagut" w:hint="cs"/>
                <w:sz w:val="24"/>
                <w:szCs w:val="24"/>
                <w:rtl/>
              </w:rPr>
              <w:t>پرداخت اقساط</w:t>
            </w:r>
          </w:p>
        </w:tc>
      </w:tr>
      <w:tr w:rsidR="007F3B1B" w:rsidRPr="00D80ECE" w14:paraId="4CBF2E2F" w14:textId="77777777" w:rsidTr="007F3B1B">
        <w:trPr>
          <w:trHeight w:val="187"/>
        </w:trPr>
        <w:tc>
          <w:tcPr>
            <w:tcW w:w="725" w:type="dxa"/>
            <w:vMerge/>
          </w:tcPr>
          <w:p w14:paraId="1E22B1F7"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4121DE8"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36122A91" w14:textId="77777777" w:rsidR="007F3B1B" w:rsidRDefault="007F3B1B" w:rsidP="004B5C18">
            <w:pPr>
              <w:bidi/>
              <w:spacing w:before="100" w:beforeAutospacing="1" w:after="100" w:afterAutospacing="1"/>
              <w:jc w:val="center"/>
              <w:rPr>
                <w:sz w:val="16"/>
                <w:szCs w:val="20"/>
                <w:rtl/>
              </w:rPr>
            </w:pPr>
            <w:r>
              <w:rPr>
                <w:rFonts w:hint="cs"/>
                <w:sz w:val="16"/>
                <w:szCs w:val="20"/>
                <w:rtl/>
              </w:rPr>
              <w:t>31</w:t>
            </w:r>
          </w:p>
        </w:tc>
        <w:tc>
          <w:tcPr>
            <w:tcW w:w="3798" w:type="dxa"/>
            <w:gridSpan w:val="2"/>
            <w:tcBorders>
              <w:top w:val="single" w:sz="2" w:space="0" w:color="000000" w:themeColor="text1"/>
              <w:bottom w:val="single" w:sz="2" w:space="0" w:color="000000" w:themeColor="text1"/>
            </w:tcBorders>
          </w:tcPr>
          <w:p w14:paraId="71F7DBFB" w14:textId="77777777" w:rsidR="007F3B1B" w:rsidRPr="009C6522" w:rsidRDefault="007F3B1B" w:rsidP="009522DC">
            <w:pPr>
              <w:bidi/>
              <w:spacing w:before="100" w:beforeAutospacing="1" w:after="100" w:afterAutospacing="1"/>
              <w:rPr>
                <w:rFonts w:ascii="Yagut"/>
                <w:sz w:val="24"/>
                <w:szCs w:val="24"/>
                <w:rtl/>
              </w:rPr>
            </w:pPr>
            <w:r w:rsidRPr="009C6522">
              <w:rPr>
                <w:rFonts w:ascii="Yagut" w:hint="cs"/>
                <w:sz w:val="24"/>
                <w:szCs w:val="24"/>
                <w:rtl/>
              </w:rPr>
              <w:t>پیامک خوش آمد گویی هنگام ورود</w:t>
            </w:r>
          </w:p>
        </w:tc>
      </w:tr>
      <w:tr w:rsidR="007F3B1B" w:rsidRPr="00D80ECE" w14:paraId="6D71DDC7" w14:textId="77777777" w:rsidTr="007F3B1B">
        <w:trPr>
          <w:trHeight w:val="125"/>
        </w:trPr>
        <w:tc>
          <w:tcPr>
            <w:tcW w:w="725" w:type="dxa"/>
            <w:vMerge/>
          </w:tcPr>
          <w:p w14:paraId="5D5BA09B"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1F2D4ADA"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2" w:space="0" w:color="000000" w:themeColor="text1"/>
              <w:bottom w:val="single" w:sz="2" w:space="0" w:color="000000" w:themeColor="text1"/>
            </w:tcBorders>
          </w:tcPr>
          <w:p w14:paraId="279D604B" w14:textId="77777777" w:rsidR="007F3B1B" w:rsidRDefault="007F3B1B" w:rsidP="004B5C18">
            <w:pPr>
              <w:bidi/>
              <w:spacing w:before="100" w:beforeAutospacing="1" w:after="100" w:afterAutospacing="1"/>
              <w:jc w:val="center"/>
              <w:rPr>
                <w:sz w:val="16"/>
                <w:szCs w:val="20"/>
                <w:rtl/>
              </w:rPr>
            </w:pPr>
            <w:r>
              <w:rPr>
                <w:rFonts w:hint="cs"/>
                <w:sz w:val="16"/>
                <w:szCs w:val="20"/>
                <w:rtl/>
              </w:rPr>
              <w:t>32</w:t>
            </w:r>
          </w:p>
        </w:tc>
        <w:tc>
          <w:tcPr>
            <w:tcW w:w="3798" w:type="dxa"/>
            <w:gridSpan w:val="2"/>
            <w:tcBorders>
              <w:top w:val="single" w:sz="2" w:space="0" w:color="000000" w:themeColor="text1"/>
              <w:bottom w:val="single" w:sz="2" w:space="0" w:color="000000" w:themeColor="text1"/>
            </w:tcBorders>
          </w:tcPr>
          <w:p w14:paraId="5B83E194" w14:textId="77777777" w:rsidR="007F3B1B" w:rsidRPr="009C6522" w:rsidRDefault="007F3B1B" w:rsidP="009522DC">
            <w:pPr>
              <w:bidi/>
              <w:spacing w:before="100" w:beforeAutospacing="1" w:after="100" w:afterAutospacing="1"/>
              <w:rPr>
                <w:rFonts w:ascii="Yagut"/>
                <w:sz w:val="24"/>
                <w:szCs w:val="24"/>
                <w:rtl/>
              </w:rPr>
            </w:pPr>
            <w:r w:rsidRPr="009C6522">
              <w:rPr>
                <w:rFonts w:ascii="Yagut" w:hint="cs"/>
                <w:sz w:val="24"/>
                <w:szCs w:val="24"/>
                <w:rtl/>
              </w:rPr>
              <w:t>پیامک ثبت اطلاعات بیمه</w:t>
            </w:r>
            <w:r w:rsidRPr="009C6522">
              <w:rPr>
                <w:rFonts w:ascii="Yagut"/>
                <w:sz w:val="24"/>
                <w:szCs w:val="24"/>
                <w:rtl/>
              </w:rPr>
              <w:softHyphen/>
            </w:r>
            <w:r w:rsidRPr="009C6522">
              <w:rPr>
                <w:rFonts w:ascii="Yagut" w:hint="cs"/>
                <w:sz w:val="24"/>
                <w:szCs w:val="24"/>
                <w:rtl/>
              </w:rPr>
              <w:t>گذار</w:t>
            </w:r>
          </w:p>
        </w:tc>
      </w:tr>
      <w:tr w:rsidR="007F3B1B" w:rsidRPr="00D80ECE" w14:paraId="453B3D8C" w14:textId="77777777" w:rsidTr="007F3B1B">
        <w:trPr>
          <w:trHeight w:val="275"/>
        </w:trPr>
        <w:tc>
          <w:tcPr>
            <w:tcW w:w="725" w:type="dxa"/>
            <w:vMerge/>
          </w:tcPr>
          <w:p w14:paraId="44561487" w14:textId="77777777" w:rsidR="007F3B1B" w:rsidRDefault="007F3B1B"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55E54FD" w14:textId="77777777" w:rsidR="007F3B1B" w:rsidRPr="00D80ECE" w:rsidRDefault="007F3B1B" w:rsidP="00181936">
            <w:pPr>
              <w:bidi/>
              <w:spacing w:before="100" w:beforeAutospacing="1" w:after="100" w:afterAutospacing="1"/>
              <w:jc w:val="center"/>
              <w:rPr>
                <w:rtl/>
                <w:lang w:bidi="fa-IR"/>
              </w:rPr>
            </w:pPr>
          </w:p>
        </w:tc>
        <w:tc>
          <w:tcPr>
            <w:tcW w:w="705" w:type="dxa"/>
            <w:tcBorders>
              <w:top w:val="single" w:sz="2" w:space="0" w:color="000000" w:themeColor="text1"/>
            </w:tcBorders>
          </w:tcPr>
          <w:p w14:paraId="7EEF2E7F" w14:textId="77777777" w:rsidR="007F3B1B" w:rsidRDefault="007F3B1B" w:rsidP="004B5C18">
            <w:pPr>
              <w:bidi/>
              <w:spacing w:before="100" w:beforeAutospacing="1" w:after="100" w:afterAutospacing="1"/>
              <w:jc w:val="center"/>
              <w:rPr>
                <w:sz w:val="16"/>
                <w:szCs w:val="20"/>
                <w:rtl/>
              </w:rPr>
            </w:pPr>
            <w:r>
              <w:rPr>
                <w:rFonts w:hint="cs"/>
                <w:sz w:val="16"/>
                <w:szCs w:val="20"/>
                <w:rtl/>
              </w:rPr>
              <w:t>33</w:t>
            </w:r>
          </w:p>
        </w:tc>
        <w:tc>
          <w:tcPr>
            <w:tcW w:w="3798" w:type="dxa"/>
            <w:gridSpan w:val="2"/>
            <w:tcBorders>
              <w:top w:val="single" w:sz="2" w:space="0" w:color="000000" w:themeColor="text1"/>
            </w:tcBorders>
          </w:tcPr>
          <w:p w14:paraId="38D7AE01" w14:textId="77777777" w:rsidR="007F3B1B" w:rsidRPr="009C6522" w:rsidRDefault="007F3B1B" w:rsidP="009522DC">
            <w:pPr>
              <w:bidi/>
              <w:spacing w:before="100" w:beforeAutospacing="1" w:after="100" w:afterAutospacing="1"/>
              <w:rPr>
                <w:rFonts w:ascii="Yagut"/>
                <w:sz w:val="24"/>
                <w:szCs w:val="24"/>
                <w:rtl/>
              </w:rPr>
            </w:pPr>
            <w:r w:rsidRPr="009C6522">
              <w:rPr>
                <w:rFonts w:ascii="Yagut" w:hint="cs"/>
                <w:sz w:val="24"/>
                <w:szCs w:val="24"/>
                <w:rtl/>
              </w:rPr>
              <w:t>ثبت پیشنهاد عمر برای نمایندگان</w:t>
            </w:r>
          </w:p>
        </w:tc>
      </w:tr>
      <w:tr w:rsidR="00E4654B" w:rsidRPr="00D80ECE" w14:paraId="3378EFFA" w14:textId="77777777" w:rsidTr="00934778">
        <w:trPr>
          <w:trHeight w:val="669"/>
        </w:trPr>
        <w:tc>
          <w:tcPr>
            <w:tcW w:w="725" w:type="dxa"/>
          </w:tcPr>
          <w:p w14:paraId="0CB4EDE4" w14:textId="77777777" w:rsidR="00E4654B" w:rsidRDefault="0093477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8</w:t>
            </w:r>
          </w:p>
        </w:tc>
        <w:tc>
          <w:tcPr>
            <w:tcW w:w="3492" w:type="dxa"/>
          </w:tcPr>
          <w:p w14:paraId="141708FD" w14:textId="77777777" w:rsidR="00E4654B" w:rsidRPr="00D80ECE" w:rsidRDefault="00E4654B" w:rsidP="00181936">
            <w:pPr>
              <w:bidi/>
              <w:spacing w:before="100" w:beforeAutospacing="1" w:after="100" w:afterAutospacing="1"/>
              <w:jc w:val="center"/>
              <w:rPr>
                <w:rtl/>
                <w:lang w:bidi="fa-IR"/>
              </w:rPr>
            </w:pPr>
            <w:r>
              <w:rPr>
                <w:rFonts w:hint="cs"/>
                <w:rtl/>
                <w:lang w:bidi="fa-IR"/>
              </w:rPr>
              <w:t>خدمات بانک و بیمه</w:t>
            </w:r>
          </w:p>
        </w:tc>
        <w:tc>
          <w:tcPr>
            <w:tcW w:w="705" w:type="dxa"/>
          </w:tcPr>
          <w:p w14:paraId="52C09E7C" w14:textId="77777777" w:rsidR="00E4654B" w:rsidRPr="00691E47" w:rsidRDefault="00934778" w:rsidP="004B5C18">
            <w:pPr>
              <w:bidi/>
              <w:spacing w:before="100" w:beforeAutospacing="1" w:after="100" w:afterAutospacing="1"/>
              <w:jc w:val="center"/>
              <w:rPr>
                <w:sz w:val="16"/>
                <w:szCs w:val="20"/>
                <w:rtl/>
              </w:rPr>
            </w:pPr>
            <w:r>
              <w:rPr>
                <w:rFonts w:hint="cs"/>
                <w:sz w:val="16"/>
                <w:szCs w:val="20"/>
                <w:rtl/>
              </w:rPr>
              <w:t>34</w:t>
            </w:r>
          </w:p>
        </w:tc>
        <w:tc>
          <w:tcPr>
            <w:tcW w:w="3798" w:type="dxa"/>
            <w:gridSpan w:val="2"/>
          </w:tcPr>
          <w:p w14:paraId="428CED50" w14:textId="77777777" w:rsidR="00E4654B" w:rsidRPr="009C6522" w:rsidRDefault="00367A9D" w:rsidP="00E4654B">
            <w:pPr>
              <w:bidi/>
              <w:rPr>
                <w:sz w:val="24"/>
                <w:szCs w:val="24"/>
                <w:rtl/>
                <w:lang w:bidi="fa-IR"/>
              </w:rPr>
            </w:pPr>
            <w:r w:rsidRPr="009C6522">
              <w:rPr>
                <w:rFonts w:hint="cs"/>
                <w:sz w:val="24"/>
                <w:szCs w:val="24"/>
                <w:rtl/>
                <w:lang w:bidi="fa-IR"/>
              </w:rPr>
              <w:t>سامانه محاسبات کارمزد میزهای بیمه</w:t>
            </w:r>
          </w:p>
        </w:tc>
      </w:tr>
      <w:tr w:rsidR="00A562B8" w:rsidRPr="00D80ECE" w14:paraId="52EAD4A3" w14:textId="77777777" w:rsidTr="00A562B8">
        <w:trPr>
          <w:trHeight w:val="201"/>
        </w:trPr>
        <w:tc>
          <w:tcPr>
            <w:tcW w:w="725" w:type="dxa"/>
            <w:vMerge w:val="restart"/>
          </w:tcPr>
          <w:p w14:paraId="419B2276" w14:textId="77777777" w:rsidR="00A562B8" w:rsidRDefault="00A562B8"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9</w:t>
            </w:r>
          </w:p>
        </w:tc>
        <w:tc>
          <w:tcPr>
            <w:tcW w:w="3492" w:type="dxa"/>
            <w:vMerge w:val="restart"/>
          </w:tcPr>
          <w:p w14:paraId="7785DE22" w14:textId="6FF9AE70" w:rsidR="00A562B8" w:rsidRDefault="00A562B8" w:rsidP="00181936">
            <w:pPr>
              <w:bidi/>
              <w:spacing w:before="100" w:beforeAutospacing="1" w:after="100" w:afterAutospacing="1"/>
              <w:jc w:val="center"/>
              <w:rPr>
                <w:rtl/>
                <w:lang w:bidi="fa-IR"/>
              </w:rPr>
            </w:pPr>
            <w:r>
              <w:rPr>
                <w:rFonts w:hint="cs"/>
                <w:rtl/>
                <w:lang w:bidi="fa-IR"/>
              </w:rPr>
              <w:t>طراحی و پیاده</w:t>
            </w:r>
            <w:r>
              <w:rPr>
                <w:rtl/>
                <w:lang w:bidi="fa-IR"/>
              </w:rPr>
              <w:softHyphen/>
            </w:r>
            <w:r>
              <w:rPr>
                <w:rFonts w:hint="cs"/>
                <w:rtl/>
                <w:lang w:bidi="fa-IR"/>
              </w:rPr>
              <w:t xml:space="preserve">سازی پورتال داخلی مبتنی بر </w:t>
            </w:r>
            <w:r w:rsidR="00580AB5">
              <w:rPr>
                <w:rFonts w:hint="cs"/>
                <w:rtl/>
                <w:lang w:bidi="fa-IR"/>
              </w:rPr>
              <w:t>کنتیکو</w:t>
            </w:r>
            <w:r>
              <w:rPr>
                <w:rFonts w:hint="cs"/>
                <w:rtl/>
                <w:lang w:bidi="fa-IR"/>
              </w:rPr>
              <w:t xml:space="preserve"> جهت پرسنل</w:t>
            </w:r>
          </w:p>
        </w:tc>
        <w:tc>
          <w:tcPr>
            <w:tcW w:w="705" w:type="dxa"/>
            <w:tcBorders>
              <w:bottom w:val="single" w:sz="4" w:space="0" w:color="auto"/>
            </w:tcBorders>
          </w:tcPr>
          <w:p w14:paraId="65A7B350" w14:textId="77777777" w:rsidR="00A562B8" w:rsidRDefault="00A562B8" w:rsidP="004B5C18">
            <w:pPr>
              <w:bidi/>
              <w:spacing w:before="100" w:beforeAutospacing="1" w:after="100" w:afterAutospacing="1"/>
              <w:jc w:val="center"/>
              <w:rPr>
                <w:sz w:val="16"/>
                <w:szCs w:val="20"/>
                <w:rtl/>
              </w:rPr>
            </w:pPr>
            <w:r>
              <w:rPr>
                <w:rFonts w:hint="cs"/>
                <w:sz w:val="16"/>
                <w:szCs w:val="20"/>
                <w:rtl/>
              </w:rPr>
              <w:t>35</w:t>
            </w:r>
          </w:p>
        </w:tc>
        <w:tc>
          <w:tcPr>
            <w:tcW w:w="3798" w:type="dxa"/>
            <w:gridSpan w:val="2"/>
            <w:tcBorders>
              <w:bottom w:val="single" w:sz="4" w:space="0" w:color="auto"/>
            </w:tcBorders>
          </w:tcPr>
          <w:p w14:paraId="6D96F2BB" w14:textId="77777777" w:rsidR="00A562B8" w:rsidRPr="009C6522" w:rsidRDefault="00A562B8" w:rsidP="00A562B8">
            <w:pPr>
              <w:bidi/>
              <w:rPr>
                <w:sz w:val="24"/>
                <w:szCs w:val="24"/>
                <w:rtl/>
                <w:lang w:bidi="fa-IR"/>
              </w:rPr>
            </w:pPr>
            <w:r w:rsidRPr="009C6522">
              <w:rPr>
                <w:rFonts w:hint="cs"/>
                <w:sz w:val="24"/>
                <w:szCs w:val="24"/>
                <w:rtl/>
                <w:lang w:bidi="fa-IR"/>
              </w:rPr>
              <w:t>شناسایی نیاز واحدها</w:t>
            </w:r>
          </w:p>
        </w:tc>
      </w:tr>
      <w:tr w:rsidR="00A562B8" w:rsidRPr="00D80ECE" w14:paraId="79660EBD" w14:textId="77777777" w:rsidTr="00A562B8">
        <w:trPr>
          <w:trHeight w:val="273"/>
        </w:trPr>
        <w:tc>
          <w:tcPr>
            <w:tcW w:w="725" w:type="dxa"/>
            <w:vMerge/>
          </w:tcPr>
          <w:p w14:paraId="15EC4FDA" w14:textId="77777777" w:rsidR="00A562B8" w:rsidRDefault="00A562B8"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25C0217C" w14:textId="77777777" w:rsidR="00A562B8" w:rsidRDefault="00A562B8"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56D149DE" w14:textId="77777777" w:rsidR="00A562B8" w:rsidRDefault="00A562B8" w:rsidP="004B5C18">
            <w:pPr>
              <w:bidi/>
              <w:spacing w:before="100" w:beforeAutospacing="1" w:after="100" w:afterAutospacing="1"/>
              <w:jc w:val="center"/>
              <w:rPr>
                <w:sz w:val="16"/>
                <w:szCs w:val="20"/>
                <w:rtl/>
              </w:rPr>
            </w:pPr>
            <w:r>
              <w:rPr>
                <w:rFonts w:hint="cs"/>
                <w:sz w:val="16"/>
                <w:szCs w:val="20"/>
                <w:rtl/>
              </w:rPr>
              <w:t>36</w:t>
            </w:r>
          </w:p>
        </w:tc>
        <w:tc>
          <w:tcPr>
            <w:tcW w:w="3798" w:type="dxa"/>
            <w:gridSpan w:val="2"/>
            <w:tcBorders>
              <w:top w:val="single" w:sz="4" w:space="0" w:color="auto"/>
              <w:bottom w:val="single" w:sz="4" w:space="0" w:color="auto"/>
            </w:tcBorders>
          </w:tcPr>
          <w:p w14:paraId="360BAFDA" w14:textId="77777777" w:rsidR="00A562B8" w:rsidRPr="009C6522" w:rsidRDefault="00A562B8" w:rsidP="00A562B8">
            <w:pPr>
              <w:bidi/>
              <w:rPr>
                <w:sz w:val="24"/>
                <w:szCs w:val="24"/>
                <w:rtl/>
                <w:lang w:bidi="fa-IR"/>
              </w:rPr>
            </w:pPr>
            <w:r w:rsidRPr="009C6522">
              <w:rPr>
                <w:rFonts w:hint="cs"/>
                <w:sz w:val="24"/>
                <w:szCs w:val="24"/>
                <w:rtl/>
                <w:lang w:bidi="fa-IR"/>
              </w:rPr>
              <w:t>طراحی صفحات هر واحد</w:t>
            </w:r>
          </w:p>
        </w:tc>
      </w:tr>
      <w:tr w:rsidR="00A562B8" w:rsidRPr="00D80ECE" w14:paraId="4EB50958" w14:textId="77777777" w:rsidTr="009778AE">
        <w:trPr>
          <w:trHeight w:val="417"/>
        </w:trPr>
        <w:tc>
          <w:tcPr>
            <w:tcW w:w="725" w:type="dxa"/>
            <w:vMerge/>
          </w:tcPr>
          <w:p w14:paraId="5B5072FA" w14:textId="77777777" w:rsidR="00A562B8" w:rsidRDefault="00A562B8"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857C6A6" w14:textId="77777777" w:rsidR="00A562B8" w:rsidRDefault="00A562B8"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1A6CA260" w14:textId="77777777" w:rsidR="00A562B8" w:rsidRDefault="00A562B8" w:rsidP="004B5C18">
            <w:pPr>
              <w:bidi/>
              <w:spacing w:before="100" w:beforeAutospacing="1" w:after="100" w:afterAutospacing="1"/>
              <w:jc w:val="center"/>
              <w:rPr>
                <w:sz w:val="16"/>
                <w:szCs w:val="20"/>
                <w:rtl/>
              </w:rPr>
            </w:pPr>
            <w:r>
              <w:rPr>
                <w:rFonts w:hint="cs"/>
                <w:sz w:val="16"/>
                <w:szCs w:val="20"/>
                <w:rtl/>
              </w:rPr>
              <w:t>37</w:t>
            </w:r>
          </w:p>
        </w:tc>
        <w:tc>
          <w:tcPr>
            <w:tcW w:w="3798" w:type="dxa"/>
            <w:gridSpan w:val="2"/>
            <w:tcBorders>
              <w:top w:val="single" w:sz="4" w:space="0" w:color="auto"/>
              <w:bottom w:val="single" w:sz="4" w:space="0" w:color="auto"/>
            </w:tcBorders>
          </w:tcPr>
          <w:p w14:paraId="549E0F12" w14:textId="77777777" w:rsidR="00A562B8" w:rsidRPr="009C6522" w:rsidRDefault="00A562B8" w:rsidP="00A562B8">
            <w:pPr>
              <w:bidi/>
              <w:rPr>
                <w:sz w:val="24"/>
                <w:szCs w:val="24"/>
                <w:rtl/>
                <w:lang w:bidi="fa-IR"/>
              </w:rPr>
            </w:pPr>
            <w:r w:rsidRPr="009C6522">
              <w:rPr>
                <w:rFonts w:hint="cs"/>
                <w:sz w:val="24"/>
                <w:szCs w:val="24"/>
                <w:rtl/>
                <w:lang w:bidi="fa-IR"/>
              </w:rPr>
              <w:t>استقرار و آموزش پرسنل</w:t>
            </w:r>
          </w:p>
        </w:tc>
      </w:tr>
      <w:tr w:rsidR="009778AE" w:rsidRPr="00D80ECE" w14:paraId="7889403B" w14:textId="77777777" w:rsidTr="009778AE">
        <w:trPr>
          <w:trHeight w:val="660"/>
        </w:trPr>
        <w:tc>
          <w:tcPr>
            <w:tcW w:w="725" w:type="dxa"/>
            <w:vMerge w:val="restart"/>
          </w:tcPr>
          <w:p w14:paraId="12344CB7"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r>
              <w:rPr>
                <w:rFonts w:ascii="Times New Roman" w:eastAsia="Times New Roman" w:hAnsi="Times New Roman" w:hint="cs"/>
                <w:sz w:val="24"/>
                <w:rtl/>
                <w:lang w:bidi="fa-IR"/>
              </w:rPr>
              <w:t>10</w:t>
            </w:r>
          </w:p>
        </w:tc>
        <w:tc>
          <w:tcPr>
            <w:tcW w:w="3492" w:type="dxa"/>
            <w:vMerge w:val="restart"/>
          </w:tcPr>
          <w:p w14:paraId="7B6FB07D" w14:textId="77777777" w:rsidR="009778AE" w:rsidRPr="009778AE" w:rsidRDefault="009778AE" w:rsidP="00181936">
            <w:pPr>
              <w:bidi/>
              <w:spacing w:before="100" w:beforeAutospacing="1" w:after="100" w:afterAutospacing="1"/>
              <w:jc w:val="center"/>
              <w:rPr>
                <w:rFonts w:cs="Times New Roman"/>
                <w:rtl/>
                <w:lang w:bidi="fa-IR"/>
              </w:rPr>
            </w:pPr>
            <w:r>
              <w:rPr>
                <w:rFonts w:hint="cs"/>
                <w:rtl/>
                <w:lang w:bidi="fa-IR"/>
              </w:rPr>
              <w:t>ارتقاء سطح فعالیت</w:t>
            </w:r>
            <w:r>
              <w:rPr>
                <w:rtl/>
                <w:lang w:bidi="fa-IR"/>
              </w:rPr>
              <w:softHyphen/>
            </w:r>
            <w:r>
              <w:rPr>
                <w:rFonts w:hint="cs"/>
                <w:rtl/>
                <w:lang w:bidi="fa-IR"/>
              </w:rPr>
              <w:t>های مدیریت فناوری اطلاعات</w:t>
            </w:r>
          </w:p>
        </w:tc>
        <w:tc>
          <w:tcPr>
            <w:tcW w:w="705" w:type="dxa"/>
            <w:tcBorders>
              <w:top w:val="single" w:sz="4" w:space="0" w:color="auto"/>
              <w:bottom w:val="single" w:sz="4" w:space="0" w:color="auto"/>
            </w:tcBorders>
          </w:tcPr>
          <w:p w14:paraId="06D2AB77" w14:textId="77777777" w:rsidR="009778AE" w:rsidRDefault="009778AE" w:rsidP="004B5C18">
            <w:pPr>
              <w:bidi/>
              <w:spacing w:before="100" w:beforeAutospacing="1" w:after="100" w:afterAutospacing="1"/>
              <w:jc w:val="center"/>
              <w:rPr>
                <w:sz w:val="16"/>
                <w:szCs w:val="20"/>
                <w:rtl/>
              </w:rPr>
            </w:pPr>
            <w:r>
              <w:rPr>
                <w:rFonts w:hint="cs"/>
                <w:sz w:val="16"/>
                <w:szCs w:val="20"/>
                <w:rtl/>
              </w:rPr>
              <w:t>38</w:t>
            </w:r>
          </w:p>
        </w:tc>
        <w:tc>
          <w:tcPr>
            <w:tcW w:w="3798" w:type="dxa"/>
            <w:gridSpan w:val="2"/>
            <w:tcBorders>
              <w:top w:val="single" w:sz="4" w:space="0" w:color="auto"/>
              <w:bottom w:val="single" w:sz="4" w:space="0" w:color="auto"/>
            </w:tcBorders>
          </w:tcPr>
          <w:p w14:paraId="5B08B80A" w14:textId="77777777" w:rsidR="009778AE" w:rsidRPr="009C6522" w:rsidRDefault="009778AE" w:rsidP="009778AE">
            <w:pPr>
              <w:bidi/>
              <w:rPr>
                <w:sz w:val="24"/>
                <w:szCs w:val="24"/>
                <w:rtl/>
                <w:lang w:bidi="fa-IR"/>
              </w:rPr>
            </w:pPr>
            <w:r w:rsidRPr="009C6522">
              <w:rPr>
                <w:rFonts w:hint="cs"/>
                <w:sz w:val="24"/>
                <w:szCs w:val="24"/>
                <w:rtl/>
              </w:rPr>
              <w:t>بهره</w:t>
            </w:r>
            <w:r w:rsidRPr="009C6522">
              <w:rPr>
                <w:sz w:val="24"/>
                <w:szCs w:val="24"/>
                <w:rtl/>
              </w:rPr>
              <w:softHyphen/>
            </w:r>
            <w:r w:rsidRPr="009C6522">
              <w:rPr>
                <w:rFonts w:hint="cs"/>
                <w:sz w:val="24"/>
                <w:szCs w:val="24"/>
                <w:rtl/>
              </w:rPr>
              <w:t>گیری از سامانه</w:t>
            </w:r>
            <w:r w:rsidRPr="009C6522">
              <w:rPr>
                <w:sz w:val="24"/>
                <w:szCs w:val="24"/>
                <w:rtl/>
              </w:rPr>
              <w:softHyphen/>
            </w:r>
            <w:r w:rsidRPr="009C6522">
              <w:rPr>
                <w:rFonts w:hint="cs"/>
                <w:sz w:val="24"/>
                <w:szCs w:val="24"/>
                <w:rtl/>
              </w:rPr>
              <w:t>های اطلاعات مدیریت و پشتیبان تصمیم</w:t>
            </w:r>
            <w:r w:rsidRPr="009C6522">
              <w:rPr>
                <w:sz w:val="24"/>
                <w:szCs w:val="24"/>
                <w:rtl/>
              </w:rPr>
              <w:softHyphen/>
            </w:r>
            <w:r w:rsidRPr="009C6522">
              <w:rPr>
                <w:rFonts w:hint="cs"/>
                <w:sz w:val="24"/>
                <w:szCs w:val="24"/>
                <w:rtl/>
              </w:rPr>
              <w:t>گیری</w:t>
            </w:r>
          </w:p>
        </w:tc>
      </w:tr>
      <w:tr w:rsidR="009778AE" w:rsidRPr="00D80ECE" w14:paraId="47EF6ACC" w14:textId="77777777" w:rsidTr="009778AE">
        <w:trPr>
          <w:trHeight w:val="469"/>
        </w:trPr>
        <w:tc>
          <w:tcPr>
            <w:tcW w:w="725" w:type="dxa"/>
            <w:vMerge/>
          </w:tcPr>
          <w:p w14:paraId="44720727"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65893669"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5BF952C7" w14:textId="77777777" w:rsidR="009778AE" w:rsidRDefault="009778AE" w:rsidP="004B5C18">
            <w:pPr>
              <w:bidi/>
              <w:spacing w:before="100" w:beforeAutospacing="1" w:after="100" w:afterAutospacing="1"/>
              <w:jc w:val="center"/>
              <w:rPr>
                <w:sz w:val="16"/>
                <w:szCs w:val="20"/>
                <w:rtl/>
              </w:rPr>
            </w:pPr>
            <w:r>
              <w:rPr>
                <w:rFonts w:hint="cs"/>
                <w:sz w:val="16"/>
                <w:szCs w:val="20"/>
                <w:rtl/>
              </w:rPr>
              <w:t>39</w:t>
            </w:r>
          </w:p>
        </w:tc>
        <w:tc>
          <w:tcPr>
            <w:tcW w:w="3798" w:type="dxa"/>
            <w:gridSpan w:val="2"/>
            <w:tcBorders>
              <w:top w:val="single" w:sz="4" w:space="0" w:color="auto"/>
              <w:bottom w:val="single" w:sz="4" w:space="0" w:color="auto"/>
            </w:tcBorders>
          </w:tcPr>
          <w:p w14:paraId="06E98712" w14:textId="77777777" w:rsidR="009778AE" w:rsidRPr="009C6522" w:rsidRDefault="002D3DD1" w:rsidP="009778AE">
            <w:pPr>
              <w:bidi/>
              <w:rPr>
                <w:sz w:val="24"/>
                <w:szCs w:val="24"/>
                <w:rtl/>
              </w:rPr>
            </w:pPr>
            <w:r w:rsidRPr="009C6522">
              <w:rPr>
                <w:rFonts w:hint="cs"/>
                <w:sz w:val="24"/>
                <w:szCs w:val="24"/>
                <w:rtl/>
              </w:rPr>
              <w:t>یکپارچه</w:t>
            </w:r>
            <w:r w:rsidRPr="009C6522">
              <w:rPr>
                <w:sz w:val="24"/>
                <w:szCs w:val="24"/>
                <w:rtl/>
              </w:rPr>
              <w:softHyphen/>
            </w:r>
            <w:r w:rsidR="009778AE" w:rsidRPr="009C6522">
              <w:rPr>
                <w:rFonts w:hint="cs"/>
                <w:sz w:val="24"/>
                <w:szCs w:val="24"/>
                <w:rtl/>
              </w:rPr>
              <w:t xml:space="preserve">سازی </w:t>
            </w:r>
            <w:r w:rsidR="009778AE" w:rsidRPr="009C6522">
              <w:rPr>
                <w:rFonts w:hint="cs"/>
                <w:sz w:val="24"/>
                <w:szCs w:val="24"/>
                <w:rtl/>
                <w:lang w:bidi="fa-IR"/>
              </w:rPr>
              <w:t>سامانه</w:t>
            </w:r>
            <w:r w:rsidR="009778AE" w:rsidRPr="009C6522">
              <w:rPr>
                <w:sz w:val="24"/>
                <w:szCs w:val="24"/>
                <w:rtl/>
                <w:lang w:bidi="fa-IR"/>
              </w:rPr>
              <w:softHyphen/>
            </w:r>
            <w:r w:rsidR="009778AE" w:rsidRPr="009C6522">
              <w:rPr>
                <w:rFonts w:hint="cs"/>
                <w:sz w:val="24"/>
                <w:szCs w:val="24"/>
                <w:rtl/>
              </w:rPr>
              <w:t>های بیمه</w:t>
            </w:r>
            <w:r w:rsidR="009778AE" w:rsidRPr="009C6522">
              <w:rPr>
                <w:sz w:val="24"/>
                <w:szCs w:val="24"/>
                <w:rtl/>
              </w:rPr>
              <w:softHyphen/>
            </w:r>
            <w:r w:rsidR="009778AE" w:rsidRPr="009C6522">
              <w:rPr>
                <w:rFonts w:hint="cs"/>
                <w:sz w:val="24"/>
                <w:szCs w:val="24"/>
                <w:rtl/>
              </w:rPr>
              <w:t>ای</w:t>
            </w:r>
          </w:p>
        </w:tc>
      </w:tr>
      <w:tr w:rsidR="009778AE" w:rsidRPr="00D80ECE" w14:paraId="2896D47A" w14:textId="77777777" w:rsidTr="009778AE">
        <w:trPr>
          <w:trHeight w:val="687"/>
        </w:trPr>
        <w:tc>
          <w:tcPr>
            <w:tcW w:w="725" w:type="dxa"/>
            <w:vMerge/>
          </w:tcPr>
          <w:p w14:paraId="46E0E2DC"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C6BE817"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12B38FDA" w14:textId="77777777" w:rsidR="009778AE" w:rsidRDefault="009778AE" w:rsidP="004B5C18">
            <w:pPr>
              <w:bidi/>
              <w:spacing w:before="100" w:beforeAutospacing="1" w:after="100" w:afterAutospacing="1"/>
              <w:jc w:val="center"/>
              <w:rPr>
                <w:sz w:val="16"/>
                <w:szCs w:val="20"/>
                <w:rtl/>
              </w:rPr>
            </w:pPr>
            <w:r>
              <w:rPr>
                <w:rFonts w:hint="cs"/>
                <w:sz w:val="16"/>
                <w:szCs w:val="20"/>
                <w:rtl/>
              </w:rPr>
              <w:t>40</w:t>
            </w:r>
          </w:p>
        </w:tc>
        <w:tc>
          <w:tcPr>
            <w:tcW w:w="3798" w:type="dxa"/>
            <w:gridSpan w:val="2"/>
            <w:tcBorders>
              <w:top w:val="single" w:sz="4" w:space="0" w:color="auto"/>
              <w:bottom w:val="single" w:sz="4" w:space="0" w:color="auto"/>
            </w:tcBorders>
          </w:tcPr>
          <w:p w14:paraId="0DA25B57" w14:textId="77777777" w:rsidR="009778AE" w:rsidRPr="009C6522" w:rsidRDefault="009778AE" w:rsidP="009778AE">
            <w:pPr>
              <w:bidi/>
              <w:rPr>
                <w:sz w:val="24"/>
                <w:szCs w:val="24"/>
                <w:rtl/>
              </w:rPr>
            </w:pPr>
            <w:r w:rsidRPr="009C6522">
              <w:rPr>
                <w:rFonts w:hint="cs"/>
                <w:sz w:val="24"/>
                <w:szCs w:val="24"/>
                <w:rtl/>
              </w:rPr>
              <w:t>بالا بردن کیفیت داده</w:t>
            </w:r>
            <w:r w:rsidRPr="009C6522">
              <w:rPr>
                <w:sz w:val="24"/>
                <w:szCs w:val="24"/>
                <w:rtl/>
              </w:rPr>
              <w:softHyphen/>
            </w:r>
            <w:r w:rsidRPr="009C6522">
              <w:rPr>
                <w:rFonts w:hint="cs"/>
                <w:sz w:val="24"/>
                <w:szCs w:val="24"/>
                <w:rtl/>
              </w:rPr>
              <w:t>ها</w:t>
            </w:r>
          </w:p>
        </w:tc>
      </w:tr>
      <w:tr w:rsidR="009778AE" w:rsidRPr="00D80ECE" w14:paraId="66D995F7" w14:textId="77777777" w:rsidTr="009778AE">
        <w:trPr>
          <w:trHeight w:val="837"/>
        </w:trPr>
        <w:tc>
          <w:tcPr>
            <w:tcW w:w="725" w:type="dxa"/>
            <w:vMerge/>
          </w:tcPr>
          <w:p w14:paraId="3D6204D1"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745F9E1D"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1341B6B9" w14:textId="77777777" w:rsidR="009778AE" w:rsidRDefault="009778AE" w:rsidP="004B5C18">
            <w:pPr>
              <w:bidi/>
              <w:spacing w:before="100" w:beforeAutospacing="1" w:after="100" w:afterAutospacing="1"/>
              <w:jc w:val="center"/>
              <w:rPr>
                <w:sz w:val="16"/>
                <w:szCs w:val="20"/>
                <w:rtl/>
              </w:rPr>
            </w:pPr>
            <w:r>
              <w:rPr>
                <w:rFonts w:hint="cs"/>
                <w:sz w:val="16"/>
                <w:szCs w:val="20"/>
                <w:rtl/>
              </w:rPr>
              <w:t>41</w:t>
            </w:r>
          </w:p>
        </w:tc>
        <w:tc>
          <w:tcPr>
            <w:tcW w:w="3798" w:type="dxa"/>
            <w:gridSpan w:val="2"/>
            <w:tcBorders>
              <w:top w:val="single" w:sz="4" w:space="0" w:color="auto"/>
              <w:bottom w:val="single" w:sz="4" w:space="0" w:color="auto"/>
            </w:tcBorders>
          </w:tcPr>
          <w:p w14:paraId="5B0B982B" w14:textId="77777777" w:rsidR="009778AE" w:rsidRPr="009C6522" w:rsidRDefault="009778AE" w:rsidP="009778AE">
            <w:pPr>
              <w:bidi/>
              <w:rPr>
                <w:sz w:val="24"/>
                <w:szCs w:val="24"/>
                <w:rtl/>
              </w:rPr>
            </w:pPr>
            <w:r w:rsidRPr="009C6522">
              <w:rPr>
                <w:rFonts w:hint="cs"/>
                <w:sz w:val="24"/>
                <w:szCs w:val="24"/>
                <w:rtl/>
              </w:rPr>
              <w:t xml:space="preserve">ایجاد </w:t>
            </w:r>
            <w:r w:rsidRPr="009C6522">
              <w:rPr>
                <w:rFonts w:hint="cs"/>
                <w:sz w:val="24"/>
                <w:szCs w:val="24"/>
                <w:rtl/>
                <w:lang w:bidi="fa-IR"/>
              </w:rPr>
              <w:t>سامانه</w:t>
            </w:r>
            <w:r w:rsidRPr="009C6522">
              <w:rPr>
                <w:sz w:val="24"/>
                <w:szCs w:val="24"/>
                <w:rtl/>
                <w:lang w:bidi="fa-IR"/>
              </w:rPr>
              <w:softHyphen/>
            </w:r>
            <w:r w:rsidRPr="009C6522">
              <w:rPr>
                <w:rFonts w:hint="cs"/>
                <w:sz w:val="24"/>
                <w:szCs w:val="24"/>
                <w:rtl/>
              </w:rPr>
              <w:t xml:space="preserve">های کاربردی متناسب با توسعه </w:t>
            </w:r>
            <w:r w:rsidRPr="009C6522">
              <w:rPr>
                <w:rFonts w:hint="cs"/>
                <w:sz w:val="24"/>
                <w:szCs w:val="24"/>
                <w:rtl/>
              </w:rPr>
              <w:lastRenderedPageBreak/>
              <w:t>شرکت</w:t>
            </w:r>
          </w:p>
        </w:tc>
      </w:tr>
      <w:tr w:rsidR="009778AE" w:rsidRPr="00D80ECE" w14:paraId="7C26BF01" w14:textId="77777777" w:rsidTr="009778AE">
        <w:trPr>
          <w:trHeight w:val="770"/>
        </w:trPr>
        <w:tc>
          <w:tcPr>
            <w:tcW w:w="725" w:type="dxa"/>
            <w:vMerge/>
          </w:tcPr>
          <w:p w14:paraId="445B1798"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75A50D83"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58045EFD" w14:textId="77777777" w:rsidR="009778AE" w:rsidRDefault="009778AE" w:rsidP="004B5C18">
            <w:pPr>
              <w:bidi/>
              <w:spacing w:before="100" w:beforeAutospacing="1" w:after="100" w:afterAutospacing="1"/>
              <w:jc w:val="center"/>
              <w:rPr>
                <w:sz w:val="16"/>
                <w:szCs w:val="20"/>
                <w:rtl/>
              </w:rPr>
            </w:pPr>
            <w:r>
              <w:rPr>
                <w:rFonts w:hint="cs"/>
                <w:sz w:val="16"/>
                <w:szCs w:val="20"/>
                <w:rtl/>
              </w:rPr>
              <w:t>42</w:t>
            </w:r>
          </w:p>
        </w:tc>
        <w:tc>
          <w:tcPr>
            <w:tcW w:w="3798" w:type="dxa"/>
            <w:gridSpan w:val="2"/>
            <w:tcBorders>
              <w:top w:val="single" w:sz="4" w:space="0" w:color="auto"/>
              <w:bottom w:val="single" w:sz="4" w:space="0" w:color="auto"/>
            </w:tcBorders>
          </w:tcPr>
          <w:p w14:paraId="3ABCE840" w14:textId="77777777" w:rsidR="009778AE" w:rsidRPr="009C6522" w:rsidRDefault="002D3DD1" w:rsidP="009778AE">
            <w:pPr>
              <w:bidi/>
              <w:rPr>
                <w:sz w:val="24"/>
                <w:szCs w:val="24"/>
                <w:rtl/>
              </w:rPr>
            </w:pPr>
            <w:r w:rsidRPr="009C6522">
              <w:rPr>
                <w:rFonts w:hint="cs"/>
                <w:sz w:val="24"/>
                <w:szCs w:val="24"/>
                <w:rtl/>
              </w:rPr>
              <w:t>ارائه راه</w:t>
            </w:r>
            <w:r w:rsidRPr="009C6522">
              <w:rPr>
                <w:sz w:val="24"/>
                <w:szCs w:val="24"/>
                <w:rtl/>
              </w:rPr>
              <w:softHyphen/>
            </w:r>
            <w:r w:rsidR="009778AE" w:rsidRPr="009C6522">
              <w:rPr>
                <w:rFonts w:hint="cs"/>
                <w:sz w:val="24"/>
                <w:szCs w:val="24"/>
                <w:rtl/>
              </w:rPr>
              <w:t>حل</w:t>
            </w:r>
            <w:r w:rsidRPr="009C6522">
              <w:rPr>
                <w:sz w:val="24"/>
                <w:szCs w:val="24"/>
                <w:rtl/>
              </w:rPr>
              <w:softHyphen/>
            </w:r>
            <w:r w:rsidR="009778AE" w:rsidRPr="009C6522">
              <w:rPr>
                <w:rFonts w:hint="cs"/>
                <w:sz w:val="24"/>
                <w:szCs w:val="24"/>
                <w:rtl/>
              </w:rPr>
              <w:t>های مبتنی بر فناوری اطلاعات جهت فرایندهای غیر مکانیزه سازمان</w:t>
            </w:r>
          </w:p>
        </w:tc>
      </w:tr>
      <w:tr w:rsidR="009778AE" w:rsidRPr="00D80ECE" w14:paraId="2AE872DF" w14:textId="77777777" w:rsidTr="009778AE">
        <w:trPr>
          <w:trHeight w:val="670"/>
        </w:trPr>
        <w:tc>
          <w:tcPr>
            <w:tcW w:w="725" w:type="dxa"/>
            <w:vMerge/>
          </w:tcPr>
          <w:p w14:paraId="757A8ECF"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79C5885E"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2A0D7104" w14:textId="77777777" w:rsidR="009778AE" w:rsidRDefault="009778AE" w:rsidP="004B5C18">
            <w:pPr>
              <w:bidi/>
              <w:spacing w:before="100" w:beforeAutospacing="1" w:after="100" w:afterAutospacing="1"/>
              <w:jc w:val="center"/>
              <w:rPr>
                <w:sz w:val="16"/>
                <w:szCs w:val="20"/>
                <w:rtl/>
              </w:rPr>
            </w:pPr>
            <w:r>
              <w:rPr>
                <w:rFonts w:hint="cs"/>
                <w:sz w:val="16"/>
                <w:szCs w:val="20"/>
                <w:rtl/>
              </w:rPr>
              <w:t>43</w:t>
            </w:r>
          </w:p>
        </w:tc>
        <w:tc>
          <w:tcPr>
            <w:tcW w:w="3798" w:type="dxa"/>
            <w:gridSpan w:val="2"/>
            <w:tcBorders>
              <w:top w:val="single" w:sz="4" w:space="0" w:color="auto"/>
              <w:bottom w:val="single" w:sz="4" w:space="0" w:color="auto"/>
            </w:tcBorders>
          </w:tcPr>
          <w:p w14:paraId="60B56B76" w14:textId="77777777" w:rsidR="009778AE" w:rsidRPr="009C6522" w:rsidRDefault="009778AE" w:rsidP="009778AE">
            <w:pPr>
              <w:bidi/>
              <w:rPr>
                <w:sz w:val="24"/>
                <w:szCs w:val="24"/>
                <w:rtl/>
              </w:rPr>
            </w:pPr>
            <w:r w:rsidRPr="009C6522">
              <w:rPr>
                <w:rFonts w:hint="cs"/>
                <w:sz w:val="24"/>
                <w:szCs w:val="24"/>
                <w:rtl/>
              </w:rPr>
              <w:t xml:space="preserve">کاهش زمان اعمال تغییرات در خواستی از سوی واحدهای فنی جهت بهبود </w:t>
            </w:r>
            <w:r w:rsidRPr="009C6522">
              <w:rPr>
                <w:rFonts w:hint="cs"/>
                <w:sz w:val="24"/>
                <w:szCs w:val="24"/>
                <w:rtl/>
                <w:lang w:bidi="fa-IR"/>
              </w:rPr>
              <w:t>سامانه</w:t>
            </w:r>
            <w:r w:rsidRPr="009C6522">
              <w:rPr>
                <w:sz w:val="24"/>
                <w:szCs w:val="24"/>
                <w:rtl/>
                <w:lang w:bidi="fa-IR"/>
              </w:rPr>
              <w:softHyphen/>
            </w:r>
            <w:r w:rsidRPr="009C6522">
              <w:rPr>
                <w:rFonts w:hint="cs"/>
                <w:sz w:val="24"/>
                <w:szCs w:val="24"/>
                <w:rtl/>
              </w:rPr>
              <w:t>های مربوطه</w:t>
            </w:r>
          </w:p>
        </w:tc>
      </w:tr>
      <w:tr w:rsidR="009778AE" w:rsidRPr="00D80ECE" w14:paraId="5837D4A1" w14:textId="77777777" w:rsidTr="009778AE">
        <w:trPr>
          <w:trHeight w:val="820"/>
        </w:trPr>
        <w:tc>
          <w:tcPr>
            <w:tcW w:w="725" w:type="dxa"/>
            <w:vMerge/>
          </w:tcPr>
          <w:p w14:paraId="328BA928"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32E53CB2"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1F56585A" w14:textId="77777777" w:rsidR="009778AE" w:rsidRDefault="009778AE" w:rsidP="004B5C18">
            <w:pPr>
              <w:bidi/>
              <w:spacing w:before="100" w:beforeAutospacing="1" w:after="100" w:afterAutospacing="1"/>
              <w:jc w:val="center"/>
              <w:rPr>
                <w:sz w:val="16"/>
                <w:szCs w:val="20"/>
                <w:rtl/>
              </w:rPr>
            </w:pPr>
            <w:r>
              <w:rPr>
                <w:rFonts w:hint="cs"/>
                <w:sz w:val="16"/>
                <w:szCs w:val="20"/>
                <w:rtl/>
              </w:rPr>
              <w:t>44</w:t>
            </w:r>
          </w:p>
        </w:tc>
        <w:tc>
          <w:tcPr>
            <w:tcW w:w="3798" w:type="dxa"/>
            <w:gridSpan w:val="2"/>
            <w:tcBorders>
              <w:top w:val="single" w:sz="4" w:space="0" w:color="auto"/>
              <w:bottom w:val="single" w:sz="4" w:space="0" w:color="auto"/>
            </w:tcBorders>
          </w:tcPr>
          <w:p w14:paraId="4E882672" w14:textId="77777777" w:rsidR="009778AE" w:rsidRPr="009C6522" w:rsidRDefault="009778AE" w:rsidP="009778AE">
            <w:pPr>
              <w:bidi/>
              <w:rPr>
                <w:sz w:val="24"/>
                <w:szCs w:val="24"/>
                <w:rtl/>
              </w:rPr>
            </w:pPr>
            <w:r w:rsidRPr="009C6522">
              <w:rPr>
                <w:rFonts w:hint="cs"/>
                <w:sz w:val="24"/>
                <w:szCs w:val="24"/>
                <w:rtl/>
              </w:rPr>
              <w:t>بهره</w:t>
            </w:r>
            <w:r w:rsidRPr="009C6522">
              <w:rPr>
                <w:sz w:val="24"/>
                <w:szCs w:val="24"/>
                <w:rtl/>
              </w:rPr>
              <w:softHyphen/>
            </w:r>
            <w:r w:rsidRPr="009C6522">
              <w:rPr>
                <w:rFonts w:hint="cs"/>
                <w:sz w:val="24"/>
                <w:szCs w:val="24"/>
                <w:rtl/>
              </w:rPr>
              <w:t>گیری از روش های داده</w:t>
            </w:r>
            <w:r w:rsidRPr="009C6522">
              <w:rPr>
                <w:sz w:val="24"/>
                <w:szCs w:val="24"/>
                <w:rtl/>
              </w:rPr>
              <w:softHyphen/>
            </w:r>
            <w:r w:rsidRPr="009C6522">
              <w:rPr>
                <w:rFonts w:hint="cs"/>
                <w:sz w:val="24"/>
                <w:szCs w:val="24"/>
                <w:rtl/>
              </w:rPr>
              <w:t>کاوی جهت تحلیل داده</w:t>
            </w:r>
            <w:r w:rsidRPr="009C6522">
              <w:rPr>
                <w:sz w:val="24"/>
                <w:szCs w:val="24"/>
                <w:rtl/>
              </w:rPr>
              <w:softHyphen/>
            </w:r>
            <w:r w:rsidRPr="009C6522">
              <w:rPr>
                <w:rFonts w:hint="cs"/>
                <w:sz w:val="24"/>
                <w:szCs w:val="24"/>
                <w:rtl/>
              </w:rPr>
              <w:t>ها</w:t>
            </w:r>
          </w:p>
        </w:tc>
      </w:tr>
      <w:tr w:rsidR="009778AE" w:rsidRPr="00D80ECE" w14:paraId="4607DAE1" w14:textId="77777777" w:rsidTr="009778AE">
        <w:trPr>
          <w:trHeight w:val="1155"/>
        </w:trPr>
        <w:tc>
          <w:tcPr>
            <w:tcW w:w="725" w:type="dxa"/>
            <w:vMerge/>
          </w:tcPr>
          <w:p w14:paraId="70E50FEF"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1EA12FCC"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4" w:space="0" w:color="auto"/>
            </w:tcBorders>
          </w:tcPr>
          <w:p w14:paraId="28B37536" w14:textId="77777777" w:rsidR="009778AE" w:rsidRDefault="009778AE" w:rsidP="004B5C18">
            <w:pPr>
              <w:bidi/>
              <w:spacing w:before="100" w:beforeAutospacing="1" w:after="100" w:afterAutospacing="1"/>
              <w:jc w:val="center"/>
              <w:rPr>
                <w:sz w:val="16"/>
                <w:szCs w:val="20"/>
                <w:rtl/>
              </w:rPr>
            </w:pPr>
            <w:r>
              <w:rPr>
                <w:rFonts w:hint="cs"/>
                <w:sz w:val="16"/>
                <w:szCs w:val="20"/>
                <w:rtl/>
              </w:rPr>
              <w:t>45</w:t>
            </w:r>
          </w:p>
        </w:tc>
        <w:tc>
          <w:tcPr>
            <w:tcW w:w="3798" w:type="dxa"/>
            <w:gridSpan w:val="2"/>
            <w:tcBorders>
              <w:top w:val="single" w:sz="4" w:space="0" w:color="auto"/>
              <w:bottom w:val="single" w:sz="4" w:space="0" w:color="auto"/>
            </w:tcBorders>
          </w:tcPr>
          <w:p w14:paraId="07A452C4" w14:textId="77777777" w:rsidR="009778AE" w:rsidRPr="009C6522" w:rsidRDefault="009778AE" w:rsidP="009778AE">
            <w:pPr>
              <w:bidi/>
              <w:rPr>
                <w:sz w:val="24"/>
                <w:szCs w:val="24"/>
                <w:rtl/>
              </w:rPr>
            </w:pPr>
            <w:r w:rsidRPr="009C6522">
              <w:rPr>
                <w:rFonts w:hint="cs"/>
                <w:sz w:val="24"/>
                <w:szCs w:val="24"/>
                <w:rtl/>
              </w:rPr>
              <w:t>فرهنگ بکارگیری فناوری اطلاعات و افزایش دانش کارکنان شرکت و شبکه فروش در زمینه فناوری اطلاعات و سیستم</w:t>
            </w:r>
            <w:r w:rsidR="002D3DD1" w:rsidRPr="009C6522">
              <w:rPr>
                <w:sz w:val="24"/>
                <w:szCs w:val="24"/>
                <w:rtl/>
              </w:rPr>
              <w:softHyphen/>
            </w:r>
            <w:r w:rsidRPr="009C6522">
              <w:rPr>
                <w:rFonts w:hint="cs"/>
                <w:sz w:val="24"/>
                <w:szCs w:val="24"/>
                <w:rtl/>
              </w:rPr>
              <w:t>های اطلاعاتی</w:t>
            </w:r>
          </w:p>
        </w:tc>
      </w:tr>
      <w:tr w:rsidR="009778AE" w:rsidRPr="00D80ECE" w14:paraId="5B60C456" w14:textId="77777777" w:rsidTr="009778AE">
        <w:trPr>
          <w:trHeight w:val="345"/>
        </w:trPr>
        <w:tc>
          <w:tcPr>
            <w:tcW w:w="725" w:type="dxa"/>
            <w:vMerge/>
          </w:tcPr>
          <w:p w14:paraId="3664D3FD" w14:textId="77777777" w:rsidR="009778AE" w:rsidRDefault="009778AE" w:rsidP="00181936">
            <w:pPr>
              <w:bidi/>
              <w:spacing w:before="100" w:beforeAutospacing="1" w:after="100" w:afterAutospacing="1"/>
              <w:jc w:val="center"/>
              <w:rPr>
                <w:rFonts w:ascii="Times New Roman" w:eastAsia="Times New Roman" w:hAnsi="Times New Roman"/>
                <w:sz w:val="24"/>
                <w:rtl/>
                <w:lang w:bidi="fa-IR"/>
              </w:rPr>
            </w:pPr>
          </w:p>
        </w:tc>
        <w:tc>
          <w:tcPr>
            <w:tcW w:w="3492" w:type="dxa"/>
            <w:vMerge/>
          </w:tcPr>
          <w:p w14:paraId="55255A1D" w14:textId="77777777" w:rsidR="009778AE" w:rsidRDefault="009778AE" w:rsidP="00181936">
            <w:pPr>
              <w:bidi/>
              <w:spacing w:before="100" w:beforeAutospacing="1" w:after="100" w:afterAutospacing="1"/>
              <w:jc w:val="center"/>
              <w:rPr>
                <w:rtl/>
                <w:lang w:bidi="fa-IR"/>
              </w:rPr>
            </w:pPr>
          </w:p>
        </w:tc>
        <w:tc>
          <w:tcPr>
            <w:tcW w:w="705" w:type="dxa"/>
            <w:tcBorders>
              <w:top w:val="single" w:sz="4" w:space="0" w:color="auto"/>
              <w:bottom w:val="single" w:sz="2" w:space="0" w:color="000000" w:themeColor="text1"/>
            </w:tcBorders>
          </w:tcPr>
          <w:p w14:paraId="14FEF623" w14:textId="77777777" w:rsidR="009778AE" w:rsidRDefault="009778AE" w:rsidP="004B5C18">
            <w:pPr>
              <w:bidi/>
              <w:spacing w:before="100" w:beforeAutospacing="1" w:after="100" w:afterAutospacing="1"/>
              <w:jc w:val="center"/>
              <w:rPr>
                <w:sz w:val="16"/>
                <w:szCs w:val="20"/>
                <w:rtl/>
              </w:rPr>
            </w:pPr>
            <w:r>
              <w:rPr>
                <w:rFonts w:hint="cs"/>
                <w:sz w:val="16"/>
                <w:szCs w:val="20"/>
                <w:rtl/>
              </w:rPr>
              <w:t>46</w:t>
            </w:r>
          </w:p>
        </w:tc>
        <w:tc>
          <w:tcPr>
            <w:tcW w:w="3798" w:type="dxa"/>
            <w:gridSpan w:val="2"/>
            <w:tcBorders>
              <w:top w:val="single" w:sz="4" w:space="0" w:color="auto"/>
              <w:bottom w:val="single" w:sz="2" w:space="0" w:color="000000" w:themeColor="text1"/>
            </w:tcBorders>
          </w:tcPr>
          <w:p w14:paraId="143549E6" w14:textId="77777777" w:rsidR="009778AE" w:rsidRPr="009C6522" w:rsidRDefault="009778AE" w:rsidP="002D3DD1">
            <w:pPr>
              <w:bidi/>
              <w:rPr>
                <w:sz w:val="24"/>
                <w:szCs w:val="24"/>
                <w:rtl/>
              </w:rPr>
            </w:pPr>
            <w:r w:rsidRPr="009C6522">
              <w:rPr>
                <w:rFonts w:hint="cs"/>
                <w:sz w:val="24"/>
                <w:szCs w:val="24"/>
                <w:rtl/>
              </w:rPr>
              <w:t>طراحی و پیاده</w:t>
            </w:r>
            <w:r w:rsidR="002D3DD1" w:rsidRPr="009C6522">
              <w:rPr>
                <w:sz w:val="24"/>
                <w:szCs w:val="24"/>
                <w:rtl/>
              </w:rPr>
              <w:softHyphen/>
            </w:r>
            <w:r w:rsidRPr="009C6522">
              <w:rPr>
                <w:rFonts w:hint="cs"/>
                <w:sz w:val="24"/>
                <w:szCs w:val="24"/>
                <w:rtl/>
              </w:rPr>
              <w:t xml:space="preserve">سازی استاندارد امنیت </w:t>
            </w:r>
            <w:r w:rsidRPr="009C6522">
              <w:rPr>
                <w:szCs w:val="22"/>
              </w:rPr>
              <w:t>ISMS</w:t>
            </w:r>
          </w:p>
        </w:tc>
      </w:tr>
    </w:tbl>
    <w:p w14:paraId="2A58F188" w14:textId="77777777" w:rsidR="00034A8C" w:rsidRDefault="00034A8C" w:rsidP="009778AE">
      <w:pPr>
        <w:bidi/>
        <w:rPr>
          <w:b/>
          <w:bCs/>
          <w:rtl/>
        </w:rPr>
      </w:pPr>
    </w:p>
    <w:p w14:paraId="3136C387" w14:textId="77777777" w:rsidR="00034A8C" w:rsidRDefault="00034A8C">
      <w:pPr>
        <w:rPr>
          <w:b/>
          <w:bCs/>
          <w:rtl/>
        </w:rPr>
      </w:pPr>
      <w:r>
        <w:rPr>
          <w:b/>
          <w:bCs/>
          <w:rtl/>
        </w:rPr>
        <w:br w:type="page"/>
      </w:r>
    </w:p>
    <w:p w14:paraId="1CF7D2B5" w14:textId="77777777" w:rsidR="00BB5600" w:rsidRDefault="00BB5600" w:rsidP="00333025">
      <w:pPr>
        <w:pStyle w:val="Heading3"/>
        <w:bidi/>
        <w:rPr>
          <w:rtl/>
        </w:rPr>
      </w:pPr>
      <w:bookmarkStart w:id="35" w:name="_Toc373829603"/>
      <w:r>
        <w:rPr>
          <w:rFonts w:hint="cs"/>
          <w:rtl/>
        </w:rPr>
        <w:lastRenderedPageBreak/>
        <w:t>3-1-1 شناسایی فرآیندها:</w:t>
      </w:r>
      <w:bookmarkEnd w:id="35"/>
    </w:p>
    <w:p w14:paraId="6A5B3A3A" w14:textId="77777777" w:rsidR="00CC1B4F" w:rsidRPr="00BB5600" w:rsidRDefault="0063370E" w:rsidP="00BB5600">
      <w:pPr>
        <w:bidi/>
        <w:rPr>
          <w:rtl/>
        </w:rPr>
      </w:pPr>
      <w:r w:rsidRPr="0063370E">
        <w:rPr>
          <w:rFonts w:hint="cs"/>
          <w:rtl/>
        </w:rPr>
        <w:t>در این بخش، فرآیندهای شناسایی شده در گزارش وضع موجود سازمان در قالب جدول مذکور طبقه</w:t>
      </w:r>
      <w:r w:rsidRPr="0063370E">
        <w:rPr>
          <w:rtl/>
        </w:rPr>
        <w:softHyphen/>
      </w:r>
      <w:r w:rsidRPr="0063370E">
        <w:rPr>
          <w:rFonts w:hint="cs"/>
          <w:rtl/>
        </w:rPr>
        <w:t>بندی شده و ارائه شده می</w:t>
      </w:r>
      <w:r w:rsidRPr="0063370E">
        <w:rPr>
          <w:rtl/>
        </w:rPr>
        <w:softHyphen/>
      </w:r>
      <w:r w:rsidRPr="0063370E">
        <w:rPr>
          <w:rFonts w:hint="cs"/>
          <w:rtl/>
        </w:rPr>
        <w:t>گردد:</w:t>
      </w:r>
    </w:p>
    <w:tbl>
      <w:tblPr>
        <w:tblStyle w:val="LightList-Accent5"/>
        <w:bidiVisual/>
        <w:tblW w:w="0" w:type="auto"/>
        <w:tblLook w:val="04A0" w:firstRow="1" w:lastRow="0" w:firstColumn="1" w:lastColumn="0" w:noHBand="0" w:noVBand="1"/>
      </w:tblPr>
      <w:tblGrid>
        <w:gridCol w:w="8720"/>
      </w:tblGrid>
      <w:tr w:rsidR="00FB6200" w14:paraId="466A22E2" w14:textId="77777777" w:rsidTr="006D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8D5A00E" w14:textId="77777777" w:rsidR="00FB6200" w:rsidRDefault="00FB6200" w:rsidP="00034A8C">
            <w:pPr>
              <w:bidi/>
              <w:jc w:val="center"/>
              <w:rPr>
                <w:rtl/>
              </w:rPr>
            </w:pPr>
            <w:r>
              <w:rPr>
                <w:rFonts w:hint="cs"/>
                <w:rtl/>
              </w:rPr>
              <w:t>چیدمان فرآیندهای وضع موجود در حوزه</w:t>
            </w:r>
            <w:r>
              <w:rPr>
                <w:rtl/>
              </w:rPr>
              <w:softHyphen/>
            </w:r>
            <w:r>
              <w:rPr>
                <w:rFonts w:hint="cs"/>
                <w:rtl/>
              </w:rPr>
              <w:t xml:space="preserve">های کاری و عملیاتی وضع </w:t>
            </w:r>
            <w:r w:rsidR="00F6562A">
              <w:rPr>
                <w:rFonts w:hint="cs"/>
                <w:rtl/>
              </w:rPr>
              <w:t>مطلوب</w:t>
            </w:r>
          </w:p>
        </w:tc>
      </w:tr>
      <w:tr w:rsidR="00FB6200" w14:paraId="6F7F7CAA" w14:textId="77777777" w:rsidTr="006D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70C92438" w14:textId="77777777" w:rsidR="00FB6200" w:rsidRDefault="00FB6200" w:rsidP="001324B8">
            <w:pPr>
              <w:bidi/>
              <w:rPr>
                <w:rtl/>
              </w:rPr>
            </w:pPr>
            <w:r>
              <w:rPr>
                <w:rFonts w:hint="cs"/>
                <w:rtl/>
              </w:rPr>
              <w:t xml:space="preserve">حوزه کاری: </w:t>
            </w:r>
            <w:r w:rsidR="004B7B2E">
              <w:rPr>
                <w:rFonts w:hint="cs"/>
                <w:rtl/>
              </w:rPr>
              <w:t>سیستم اداری فراگستر</w:t>
            </w:r>
          </w:p>
        </w:tc>
      </w:tr>
      <w:tr w:rsidR="00FB6200" w14:paraId="5A840E99" w14:textId="77777777" w:rsidTr="006D5FCF">
        <w:tc>
          <w:tcPr>
            <w:cnfStyle w:val="001000000000" w:firstRow="0" w:lastRow="0" w:firstColumn="1" w:lastColumn="0" w:oddVBand="0" w:evenVBand="0" w:oddHBand="0" w:evenHBand="0" w:firstRowFirstColumn="0" w:firstRowLastColumn="0" w:lastRowFirstColumn="0" w:lastRowLastColumn="0"/>
            <w:tcW w:w="8720" w:type="dxa"/>
          </w:tcPr>
          <w:p w14:paraId="08DE7D92" w14:textId="77777777" w:rsidR="00FB6200" w:rsidRDefault="00FB6200" w:rsidP="001324B8">
            <w:pPr>
              <w:bidi/>
              <w:spacing w:before="100" w:beforeAutospacing="1" w:after="100" w:afterAutospacing="1"/>
              <w:rPr>
                <w:rtl/>
              </w:rPr>
            </w:pPr>
            <w:r>
              <w:rPr>
                <w:rFonts w:hint="cs"/>
                <w:rtl/>
              </w:rPr>
              <w:t xml:space="preserve">حوزه عملیاتی: </w:t>
            </w:r>
            <w:r w:rsidR="004B7B2E" w:rsidRPr="00D80ECE">
              <w:rPr>
                <w:rFonts w:hint="cs"/>
                <w:rtl/>
                <w:lang w:bidi="fa-IR"/>
              </w:rPr>
              <w:t>مکاتبات اداری</w:t>
            </w:r>
          </w:p>
        </w:tc>
      </w:tr>
      <w:tr w:rsidR="00FB6200" w14:paraId="49D35C96" w14:textId="77777777" w:rsidTr="006D5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1730E524" w14:textId="77777777" w:rsidR="00FB6200" w:rsidRDefault="00FB6200" w:rsidP="00181936">
            <w:pPr>
              <w:bidi/>
              <w:rPr>
                <w:rtl/>
              </w:rPr>
            </w:pPr>
            <w:r>
              <w:rPr>
                <w:rFonts w:hint="cs"/>
                <w:rtl/>
              </w:rPr>
              <w:t>فرآیندهای مرتبط:</w:t>
            </w:r>
            <w:r w:rsidR="00276E5C">
              <w:rPr>
                <w:rFonts w:hint="cs"/>
                <w:rtl/>
              </w:rPr>
              <w:t xml:space="preserve"> فناوران اطلاعات خبره</w:t>
            </w:r>
          </w:p>
        </w:tc>
      </w:tr>
      <w:tr w:rsidR="00FB6200" w14:paraId="5AD63398" w14:textId="77777777" w:rsidTr="006D5FCF">
        <w:tc>
          <w:tcPr>
            <w:cnfStyle w:val="001000000000" w:firstRow="0" w:lastRow="0" w:firstColumn="1" w:lastColumn="0" w:oddVBand="0" w:evenVBand="0" w:oddHBand="0" w:evenHBand="0" w:firstRowFirstColumn="0" w:firstRowLastColumn="0" w:lastRowFirstColumn="0" w:lastRowLastColumn="0"/>
            <w:tcW w:w="8720" w:type="dxa"/>
          </w:tcPr>
          <w:p w14:paraId="4C93BD69" w14:textId="77777777" w:rsidR="00FB6200" w:rsidRDefault="00276E5C" w:rsidP="00181936">
            <w:pPr>
              <w:bidi/>
              <w:rPr>
                <w:rtl/>
              </w:rPr>
            </w:pPr>
            <w:r>
              <w:rPr>
                <w:rFonts w:hint="cs"/>
                <w:rtl/>
              </w:rPr>
              <w:t>یکپارچه شدن با سیستم فناوران اطلاعات خبره</w:t>
            </w:r>
          </w:p>
        </w:tc>
      </w:tr>
    </w:tbl>
    <w:p w14:paraId="66862EE0" w14:textId="77777777" w:rsidR="00AD3836" w:rsidRDefault="00AD3836" w:rsidP="00AD3836">
      <w:pPr>
        <w:bidi/>
        <w:rPr>
          <w:b/>
          <w:bCs/>
          <w:rtl/>
        </w:rPr>
      </w:pPr>
    </w:p>
    <w:tbl>
      <w:tblPr>
        <w:tblStyle w:val="LightList-Accent5"/>
        <w:bidiVisual/>
        <w:tblW w:w="0" w:type="auto"/>
        <w:tblLook w:val="04A0" w:firstRow="1" w:lastRow="0" w:firstColumn="1" w:lastColumn="0" w:noHBand="0" w:noVBand="1"/>
      </w:tblPr>
      <w:tblGrid>
        <w:gridCol w:w="8720"/>
      </w:tblGrid>
      <w:tr w:rsidR="00FB6200" w14:paraId="41F5B7B4" w14:textId="77777777" w:rsidTr="006B3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4C12D5A" w14:textId="77777777" w:rsidR="00FB6200" w:rsidRDefault="00FB6200" w:rsidP="00034A8C">
            <w:pPr>
              <w:bidi/>
              <w:jc w:val="center"/>
              <w:rPr>
                <w:rtl/>
              </w:rPr>
            </w:pPr>
            <w:r>
              <w:rPr>
                <w:rFonts w:hint="cs"/>
                <w:rtl/>
              </w:rPr>
              <w:t>چیدمان فرآیندهای وضع موجود در حوزه</w:t>
            </w:r>
            <w:r>
              <w:rPr>
                <w:rtl/>
              </w:rPr>
              <w:softHyphen/>
            </w:r>
            <w:r>
              <w:rPr>
                <w:rFonts w:hint="cs"/>
                <w:rtl/>
              </w:rPr>
              <w:t xml:space="preserve">های کاری و عملیاتی وضع </w:t>
            </w:r>
            <w:r w:rsidR="00F6562A">
              <w:rPr>
                <w:rFonts w:hint="cs"/>
                <w:rtl/>
              </w:rPr>
              <w:t>مطلوب</w:t>
            </w:r>
          </w:p>
        </w:tc>
      </w:tr>
      <w:tr w:rsidR="00FB6200" w14:paraId="1A859A86" w14:textId="77777777" w:rsidTr="006B3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A953E59" w14:textId="77777777" w:rsidR="00FB6200" w:rsidRDefault="00FB6200" w:rsidP="001324B8">
            <w:pPr>
              <w:bidi/>
              <w:rPr>
                <w:rtl/>
              </w:rPr>
            </w:pPr>
            <w:r>
              <w:rPr>
                <w:rFonts w:hint="cs"/>
                <w:rtl/>
              </w:rPr>
              <w:t xml:space="preserve">حوزه کاری: </w:t>
            </w:r>
            <w:r w:rsidR="00AD3836">
              <w:rPr>
                <w:rFonts w:hint="cs"/>
                <w:rtl/>
              </w:rPr>
              <w:t>سیستم آموزش مجازی</w:t>
            </w:r>
          </w:p>
        </w:tc>
      </w:tr>
      <w:tr w:rsidR="00FB6200" w14:paraId="33A46FC4" w14:textId="77777777" w:rsidTr="006B3169">
        <w:tc>
          <w:tcPr>
            <w:cnfStyle w:val="001000000000" w:firstRow="0" w:lastRow="0" w:firstColumn="1" w:lastColumn="0" w:oddVBand="0" w:evenVBand="0" w:oddHBand="0" w:evenHBand="0" w:firstRowFirstColumn="0" w:firstRowLastColumn="0" w:lastRowFirstColumn="0" w:lastRowLastColumn="0"/>
            <w:tcW w:w="8720" w:type="dxa"/>
          </w:tcPr>
          <w:p w14:paraId="1285D761" w14:textId="77777777" w:rsidR="00FB6200" w:rsidRDefault="00FB6200" w:rsidP="001324B8">
            <w:pPr>
              <w:bidi/>
              <w:spacing w:before="100" w:beforeAutospacing="1" w:after="100" w:afterAutospacing="1"/>
              <w:rPr>
                <w:rtl/>
              </w:rPr>
            </w:pPr>
            <w:r>
              <w:rPr>
                <w:rFonts w:hint="cs"/>
                <w:rtl/>
              </w:rPr>
              <w:t xml:space="preserve">حوزه عملیاتی: </w:t>
            </w:r>
            <w:r w:rsidR="00AD3836" w:rsidRPr="005D7E62">
              <w:rPr>
                <w:rFonts w:ascii="Yagut" w:hint="cs"/>
                <w:rtl/>
              </w:rPr>
              <w:t>برگزاری دوره های آموزش الکترونیک</w:t>
            </w:r>
          </w:p>
        </w:tc>
      </w:tr>
      <w:tr w:rsidR="00FB6200" w14:paraId="01734D77" w14:textId="77777777" w:rsidTr="006B3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6608FA3" w14:textId="77777777" w:rsidR="00FB6200" w:rsidRDefault="00FB6200" w:rsidP="00181936">
            <w:pPr>
              <w:bidi/>
              <w:rPr>
                <w:rtl/>
              </w:rPr>
            </w:pPr>
            <w:r>
              <w:rPr>
                <w:rFonts w:hint="cs"/>
                <w:rtl/>
              </w:rPr>
              <w:t>فرآیندهای مرتبط:</w:t>
            </w:r>
          </w:p>
        </w:tc>
      </w:tr>
      <w:tr w:rsidR="00FB6200" w14:paraId="32D8998D" w14:textId="77777777" w:rsidTr="006B3169">
        <w:tc>
          <w:tcPr>
            <w:cnfStyle w:val="001000000000" w:firstRow="0" w:lastRow="0" w:firstColumn="1" w:lastColumn="0" w:oddVBand="0" w:evenVBand="0" w:oddHBand="0" w:evenHBand="0" w:firstRowFirstColumn="0" w:firstRowLastColumn="0" w:lastRowFirstColumn="0" w:lastRowLastColumn="0"/>
            <w:tcW w:w="8720" w:type="dxa"/>
          </w:tcPr>
          <w:p w14:paraId="3F6F7B43" w14:textId="77777777" w:rsidR="003000E6" w:rsidRDefault="00981615" w:rsidP="003000E6">
            <w:pPr>
              <w:bidi/>
              <w:rPr>
                <w:rtl/>
              </w:rPr>
            </w:pPr>
            <w:r>
              <w:rPr>
                <w:rFonts w:hint="cs"/>
                <w:rtl/>
              </w:rPr>
              <w:t>آموزش یا آزمون مبانی ویندوز (</w:t>
            </w:r>
            <w:r>
              <w:t>ICDL</w:t>
            </w:r>
            <w:r>
              <w:rPr>
                <w:rFonts w:hint="cs"/>
                <w:rtl/>
              </w:rPr>
              <w:t>)</w:t>
            </w:r>
            <w:r w:rsidR="008F2F1F">
              <w:rPr>
                <w:rFonts w:hint="cs"/>
                <w:rtl/>
              </w:rPr>
              <w:t xml:space="preserve"> به/از کارکنان جدید ستاد، شعبات، نمایندگان</w:t>
            </w:r>
            <w:r w:rsidR="00ED55DC">
              <w:rPr>
                <w:rFonts w:hint="cs"/>
                <w:rtl/>
              </w:rPr>
              <w:t>، بانک و بیمه</w:t>
            </w:r>
          </w:p>
        </w:tc>
      </w:tr>
    </w:tbl>
    <w:p w14:paraId="3A877DDB" w14:textId="77777777" w:rsidR="004B7B2E" w:rsidRDefault="004B7B2E" w:rsidP="004B7B2E">
      <w:pPr>
        <w:bidi/>
        <w:rPr>
          <w:b/>
          <w:bCs/>
          <w:rtl/>
        </w:rPr>
      </w:pPr>
    </w:p>
    <w:tbl>
      <w:tblPr>
        <w:tblStyle w:val="LightList-Accent5"/>
        <w:bidiVisual/>
        <w:tblW w:w="0" w:type="auto"/>
        <w:tblLook w:val="04A0" w:firstRow="1" w:lastRow="0" w:firstColumn="1" w:lastColumn="0" w:noHBand="0" w:noVBand="1"/>
      </w:tblPr>
      <w:tblGrid>
        <w:gridCol w:w="8720"/>
      </w:tblGrid>
      <w:tr w:rsidR="00FB6200" w14:paraId="7EB9F600" w14:textId="77777777" w:rsidTr="00C8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7AF406E8" w14:textId="77777777" w:rsidR="00FB6200" w:rsidRDefault="00FB6200" w:rsidP="00034A8C">
            <w:pPr>
              <w:bidi/>
              <w:jc w:val="center"/>
              <w:rPr>
                <w:rtl/>
              </w:rPr>
            </w:pPr>
            <w:r>
              <w:rPr>
                <w:rFonts w:hint="cs"/>
                <w:rtl/>
              </w:rPr>
              <w:t>چیدمان فرآیندهای وضع موجود در حوزه</w:t>
            </w:r>
            <w:r>
              <w:rPr>
                <w:rtl/>
              </w:rPr>
              <w:softHyphen/>
            </w:r>
            <w:r>
              <w:rPr>
                <w:rFonts w:hint="cs"/>
                <w:rtl/>
              </w:rPr>
              <w:t xml:space="preserve">های کاری و عملیاتی </w:t>
            </w:r>
            <w:r w:rsidR="00F6562A">
              <w:rPr>
                <w:rFonts w:hint="cs"/>
                <w:rtl/>
              </w:rPr>
              <w:t>وضع مطلوب</w:t>
            </w:r>
          </w:p>
        </w:tc>
      </w:tr>
      <w:tr w:rsidR="00FB6200" w14:paraId="3350ACE9" w14:textId="77777777" w:rsidTr="00C87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3F1F6ACA" w14:textId="4A753B06" w:rsidR="00FB6200" w:rsidRDefault="00FB6200" w:rsidP="001324B8">
            <w:pPr>
              <w:bidi/>
              <w:rPr>
                <w:rtl/>
              </w:rPr>
            </w:pPr>
            <w:r>
              <w:rPr>
                <w:rFonts w:hint="cs"/>
                <w:rtl/>
              </w:rPr>
              <w:t xml:space="preserve">حوزه کاری: </w:t>
            </w:r>
            <w:r w:rsidR="00BD45EF">
              <w:rPr>
                <w:rFonts w:hint="cs"/>
                <w:rtl/>
                <w:lang w:bidi="fa-IR"/>
              </w:rPr>
              <w:t>سامانه</w:t>
            </w:r>
            <w:r w:rsidR="00BD45EF">
              <w:rPr>
                <w:rFonts w:hint="cs"/>
                <w:rtl/>
                <w:lang w:bidi="fa-IR"/>
              </w:rPr>
              <w:softHyphen/>
              <w:t xml:space="preserve">های تحت وب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p>
        </w:tc>
      </w:tr>
      <w:tr w:rsidR="00FB6200" w14:paraId="4099BE92" w14:textId="77777777" w:rsidTr="00C87CC5">
        <w:tc>
          <w:tcPr>
            <w:cnfStyle w:val="001000000000" w:firstRow="0" w:lastRow="0" w:firstColumn="1" w:lastColumn="0" w:oddVBand="0" w:evenVBand="0" w:oddHBand="0" w:evenHBand="0" w:firstRowFirstColumn="0" w:firstRowLastColumn="0" w:lastRowFirstColumn="0" w:lastRowLastColumn="0"/>
            <w:tcW w:w="8720" w:type="dxa"/>
          </w:tcPr>
          <w:p w14:paraId="39064534" w14:textId="77777777" w:rsidR="00FB6200" w:rsidRPr="00284C5F" w:rsidRDefault="00FB6200" w:rsidP="00BD45EF">
            <w:pPr>
              <w:bidi/>
              <w:rPr>
                <w:b w:val="0"/>
                <w:bCs w:val="0"/>
                <w:rtl/>
              </w:rPr>
            </w:pPr>
            <w:r>
              <w:rPr>
                <w:rFonts w:hint="cs"/>
                <w:rtl/>
              </w:rPr>
              <w:t xml:space="preserve">حوزه عملیاتی: </w:t>
            </w:r>
            <w:r w:rsidR="00BD45EF" w:rsidRPr="00BD45EF">
              <w:rPr>
                <w:rFonts w:ascii="Yagut" w:hint="cs"/>
                <w:sz w:val="26"/>
                <w:rtl/>
              </w:rPr>
              <w:t>صدور</w:t>
            </w:r>
            <w:r w:rsidR="00741968">
              <w:rPr>
                <w:rFonts w:ascii="Yagut" w:hint="cs"/>
                <w:sz w:val="26"/>
                <w:rtl/>
                <w:lang w:bidi="fa-IR"/>
              </w:rPr>
              <w:t xml:space="preserve"> برخی</w:t>
            </w:r>
            <w:r w:rsidR="00BD45EF" w:rsidRPr="00BD45EF">
              <w:rPr>
                <w:rFonts w:ascii="Yagut" w:hint="cs"/>
                <w:sz w:val="26"/>
                <w:rtl/>
              </w:rPr>
              <w:t xml:space="preserve"> بیمه</w:t>
            </w:r>
            <w:r w:rsidR="00BD45EF" w:rsidRPr="00BD45EF">
              <w:rPr>
                <w:rFonts w:ascii="Yagut"/>
                <w:sz w:val="26"/>
                <w:rtl/>
              </w:rPr>
              <w:softHyphen/>
            </w:r>
            <w:r w:rsidR="00BD45EF" w:rsidRPr="00BD45EF">
              <w:rPr>
                <w:rFonts w:ascii="Yagut" w:hint="cs"/>
                <w:sz w:val="26"/>
                <w:rtl/>
              </w:rPr>
              <w:t>نامه اینترنتی</w:t>
            </w:r>
          </w:p>
        </w:tc>
      </w:tr>
      <w:tr w:rsidR="00FB6200" w14:paraId="1BA91ACD" w14:textId="77777777" w:rsidTr="00C87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6530C958" w14:textId="77777777" w:rsidR="00FB6200" w:rsidRDefault="00FB6200" w:rsidP="00181936">
            <w:pPr>
              <w:bidi/>
              <w:rPr>
                <w:rtl/>
              </w:rPr>
            </w:pPr>
            <w:r>
              <w:rPr>
                <w:rFonts w:hint="cs"/>
                <w:rtl/>
              </w:rPr>
              <w:t>فرآیندهای مرتبط:</w:t>
            </w:r>
          </w:p>
        </w:tc>
      </w:tr>
      <w:tr w:rsidR="00FB6200" w14:paraId="60F32EE8" w14:textId="77777777" w:rsidTr="00C87CC5">
        <w:tc>
          <w:tcPr>
            <w:cnfStyle w:val="001000000000" w:firstRow="0" w:lastRow="0" w:firstColumn="1" w:lastColumn="0" w:oddVBand="0" w:evenVBand="0" w:oddHBand="0" w:evenHBand="0" w:firstRowFirstColumn="0" w:firstRowLastColumn="0" w:lastRowFirstColumn="0" w:lastRowLastColumn="0"/>
            <w:tcW w:w="8720" w:type="dxa"/>
          </w:tcPr>
          <w:p w14:paraId="4175D82E" w14:textId="77777777" w:rsidR="00FB6200" w:rsidRDefault="00741968" w:rsidP="00741968">
            <w:pPr>
              <w:bidi/>
              <w:rPr>
                <w:rtl/>
                <w:lang w:bidi="fa-IR"/>
              </w:rPr>
            </w:pPr>
            <w:r w:rsidRPr="00741968">
              <w:rPr>
                <w:rFonts w:hint="cs"/>
                <w:rtl/>
                <w:lang w:bidi="fa-IR"/>
              </w:rPr>
              <w:t>صدور برخی از بیمه</w:t>
            </w:r>
            <w:r w:rsidRPr="00741968">
              <w:rPr>
                <w:rFonts w:hint="cs"/>
                <w:rtl/>
                <w:lang w:bidi="fa-IR"/>
              </w:rPr>
              <w:softHyphen/>
              <w:t>نامه</w:t>
            </w:r>
            <w:r w:rsidRPr="00741968">
              <w:rPr>
                <w:rFonts w:hint="cs"/>
                <w:rtl/>
                <w:lang w:bidi="fa-IR"/>
              </w:rPr>
              <w:softHyphen/>
              <w:t>ها (مسئولیت پزشکان و پیراپزشکان).</w:t>
            </w:r>
          </w:p>
        </w:tc>
      </w:tr>
    </w:tbl>
    <w:p w14:paraId="6C5B5E15" w14:textId="77777777" w:rsidR="0003746E" w:rsidRDefault="0003746E" w:rsidP="0003746E">
      <w:pPr>
        <w:bidi/>
        <w:rPr>
          <w:b/>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03746E" w14:paraId="7F5A7FBE" w14:textId="77777777" w:rsidTr="004B5C18">
        <w:tc>
          <w:tcPr>
            <w:tcW w:w="8720" w:type="dxa"/>
          </w:tcPr>
          <w:p w14:paraId="083549BD" w14:textId="038DD6AE" w:rsidR="0003746E" w:rsidRPr="00027105" w:rsidRDefault="0003746E" w:rsidP="004B5C18">
            <w:pPr>
              <w:bidi/>
              <w:rPr>
                <w:b/>
                <w:bCs/>
                <w:rtl/>
              </w:rPr>
            </w:pPr>
            <w:r w:rsidRPr="00027105">
              <w:rPr>
                <w:rFonts w:hint="cs"/>
                <w:b/>
                <w:bCs/>
                <w:rtl/>
              </w:rPr>
              <w:t xml:space="preserve">حوزه کاری: </w:t>
            </w:r>
            <w:r w:rsidRPr="00027105">
              <w:rPr>
                <w:rFonts w:hint="cs"/>
                <w:b/>
                <w:bCs/>
                <w:rtl/>
                <w:lang w:bidi="fa-IR"/>
              </w:rPr>
              <w:t>سامانه</w:t>
            </w:r>
            <w:r w:rsidRPr="00027105">
              <w:rPr>
                <w:rFonts w:hint="cs"/>
                <w:b/>
                <w:bCs/>
                <w:rtl/>
                <w:lang w:bidi="fa-IR"/>
              </w:rPr>
              <w:softHyphen/>
              <w:t xml:space="preserve">های تحت وب </w:t>
            </w:r>
            <w:r w:rsidR="00527D60" w:rsidRPr="00027105">
              <w:rPr>
                <w:rFonts w:hint="cs"/>
                <w:b/>
                <w:bCs/>
                <w:rtl/>
                <w:lang w:bidi="fa-IR"/>
              </w:rPr>
              <w:t xml:space="preserve">بیمه </w:t>
            </w:r>
            <w:r w:rsidR="00527D60" w:rsidRPr="00027105">
              <w:rPr>
                <w:b/>
                <w:bCs/>
                <w:rtl/>
                <w:lang w:bidi="fa-IR"/>
              </w:rPr>
              <w:t>"</w:t>
            </w:r>
            <w:r w:rsidR="00527D60" w:rsidRPr="00027105">
              <w:rPr>
                <w:rFonts w:hint="cs"/>
                <w:b/>
                <w:bCs/>
                <w:rtl/>
                <w:lang w:bidi="fa-IR"/>
              </w:rPr>
              <w:t>آسیا</w:t>
            </w:r>
            <w:r w:rsidR="00527D60" w:rsidRPr="00027105">
              <w:rPr>
                <w:b/>
                <w:bCs/>
                <w:rtl/>
                <w:lang w:bidi="fa-IR"/>
              </w:rPr>
              <w:t>"</w:t>
            </w:r>
          </w:p>
        </w:tc>
      </w:tr>
      <w:tr w:rsidR="0003746E" w14:paraId="30F2C320" w14:textId="77777777" w:rsidTr="004B5C18">
        <w:tc>
          <w:tcPr>
            <w:tcW w:w="8720" w:type="dxa"/>
          </w:tcPr>
          <w:p w14:paraId="4DE3A30B" w14:textId="77777777" w:rsidR="0003746E" w:rsidRPr="00027105" w:rsidRDefault="0003746E" w:rsidP="004B5C18">
            <w:pPr>
              <w:bidi/>
              <w:spacing w:before="100" w:beforeAutospacing="1" w:after="100" w:afterAutospacing="1"/>
              <w:rPr>
                <w:b/>
                <w:bCs/>
                <w:rtl/>
              </w:rPr>
            </w:pPr>
            <w:r w:rsidRPr="00027105">
              <w:rPr>
                <w:rFonts w:hint="cs"/>
                <w:b/>
                <w:bCs/>
                <w:rtl/>
              </w:rPr>
              <w:t xml:space="preserve">حوزه عملیاتی: </w:t>
            </w:r>
            <w:r w:rsidR="007E191F" w:rsidRPr="00027105">
              <w:rPr>
                <w:rFonts w:hint="cs"/>
                <w:b/>
                <w:bCs/>
                <w:rtl/>
                <w:lang w:bidi="fa-IR"/>
              </w:rPr>
              <w:t>صدور برخی از الحاقیه</w:t>
            </w:r>
            <w:r w:rsidR="007E191F" w:rsidRPr="00027105">
              <w:rPr>
                <w:rFonts w:hint="cs"/>
                <w:b/>
                <w:bCs/>
                <w:rtl/>
                <w:lang w:bidi="fa-IR"/>
              </w:rPr>
              <w:softHyphen/>
              <w:t>ها</w:t>
            </w:r>
          </w:p>
        </w:tc>
      </w:tr>
      <w:tr w:rsidR="0003746E" w14:paraId="3227EEF8" w14:textId="77777777" w:rsidTr="004B5C18">
        <w:tc>
          <w:tcPr>
            <w:tcW w:w="8720" w:type="dxa"/>
          </w:tcPr>
          <w:p w14:paraId="6C346C34" w14:textId="77777777" w:rsidR="0003746E" w:rsidRPr="00027105" w:rsidRDefault="0003746E" w:rsidP="004B5C18">
            <w:pPr>
              <w:bidi/>
              <w:rPr>
                <w:b/>
                <w:bCs/>
                <w:rtl/>
              </w:rPr>
            </w:pPr>
            <w:r w:rsidRPr="00027105">
              <w:rPr>
                <w:rFonts w:hint="cs"/>
                <w:b/>
                <w:bCs/>
                <w:rtl/>
              </w:rPr>
              <w:t>فرآیندهای مرتبط:</w:t>
            </w:r>
          </w:p>
        </w:tc>
      </w:tr>
      <w:tr w:rsidR="0003746E" w14:paraId="52D885CB" w14:textId="77777777" w:rsidTr="004B5C18">
        <w:tc>
          <w:tcPr>
            <w:tcW w:w="8720" w:type="dxa"/>
          </w:tcPr>
          <w:p w14:paraId="41075F1C" w14:textId="77777777" w:rsidR="0003746E" w:rsidRPr="00027105" w:rsidRDefault="007E191F" w:rsidP="007E191F">
            <w:pPr>
              <w:bidi/>
              <w:rPr>
                <w:b/>
                <w:bCs/>
                <w:rtl/>
                <w:lang w:bidi="fa-IR"/>
              </w:rPr>
            </w:pPr>
            <w:r w:rsidRPr="00027105">
              <w:rPr>
                <w:rFonts w:hint="cs"/>
                <w:b/>
                <w:bCs/>
                <w:rtl/>
                <w:lang w:bidi="fa-IR"/>
              </w:rPr>
              <w:t>صدور برخی از الحاقیه</w:t>
            </w:r>
            <w:r w:rsidRPr="00027105">
              <w:rPr>
                <w:rFonts w:hint="cs"/>
                <w:b/>
                <w:bCs/>
                <w:rtl/>
                <w:lang w:bidi="fa-IR"/>
              </w:rPr>
              <w:softHyphen/>
              <w:t>ها (ثالث، بدنه)</w:t>
            </w:r>
          </w:p>
        </w:tc>
      </w:tr>
    </w:tbl>
    <w:p w14:paraId="5791A7AB" w14:textId="77777777" w:rsidR="0003746E" w:rsidRDefault="0003746E" w:rsidP="0003746E">
      <w:pPr>
        <w:bidi/>
        <w:rPr>
          <w:b/>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E745E6" w14:paraId="11F0D5B9" w14:textId="77777777" w:rsidTr="004B5C18">
        <w:tc>
          <w:tcPr>
            <w:tcW w:w="8720" w:type="dxa"/>
          </w:tcPr>
          <w:p w14:paraId="09DA2CAE" w14:textId="62B49FDC" w:rsidR="00E745E6" w:rsidRPr="00027105" w:rsidRDefault="00E745E6" w:rsidP="004B5C18">
            <w:pPr>
              <w:bidi/>
              <w:rPr>
                <w:b/>
                <w:bCs/>
                <w:rtl/>
              </w:rPr>
            </w:pPr>
            <w:r w:rsidRPr="00027105">
              <w:rPr>
                <w:rFonts w:hint="cs"/>
                <w:b/>
                <w:bCs/>
                <w:rtl/>
              </w:rPr>
              <w:lastRenderedPageBreak/>
              <w:t xml:space="preserve">حوزه کاری: </w:t>
            </w:r>
            <w:r w:rsidRPr="00027105">
              <w:rPr>
                <w:rFonts w:hint="cs"/>
                <w:b/>
                <w:bCs/>
                <w:rtl/>
                <w:lang w:bidi="fa-IR"/>
              </w:rPr>
              <w:t>سامانه</w:t>
            </w:r>
            <w:r w:rsidRPr="00027105">
              <w:rPr>
                <w:rFonts w:hint="cs"/>
                <w:b/>
                <w:bCs/>
                <w:rtl/>
                <w:lang w:bidi="fa-IR"/>
              </w:rPr>
              <w:softHyphen/>
              <w:t xml:space="preserve">های تحت وب </w:t>
            </w:r>
            <w:r w:rsidR="00527D60" w:rsidRPr="00027105">
              <w:rPr>
                <w:rFonts w:hint="cs"/>
                <w:b/>
                <w:bCs/>
                <w:rtl/>
                <w:lang w:bidi="fa-IR"/>
              </w:rPr>
              <w:t xml:space="preserve">بیمه </w:t>
            </w:r>
            <w:r w:rsidR="00527D60" w:rsidRPr="00027105">
              <w:rPr>
                <w:b/>
                <w:bCs/>
                <w:rtl/>
                <w:lang w:bidi="fa-IR"/>
              </w:rPr>
              <w:t>"</w:t>
            </w:r>
            <w:r w:rsidR="00527D60" w:rsidRPr="00027105">
              <w:rPr>
                <w:rFonts w:hint="cs"/>
                <w:b/>
                <w:bCs/>
                <w:rtl/>
                <w:lang w:bidi="fa-IR"/>
              </w:rPr>
              <w:t>آسیا</w:t>
            </w:r>
            <w:r w:rsidR="00527D60" w:rsidRPr="00027105">
              <w:rPr>
                <w:b/>
                <w:bCs/>
                <w:rtl/>
                <w:lang w:bidi="fa-IR"/>
              </w:rPr>
              <w:t>"</w:t>
            </w:r>
          </w:p>
        </w:tc>
      </w:tr>
      <w:tr w:rsidR="00E745E6" w14:paraId="46C6694A" w14:textId="77777777" w:rsidTr="004B5C18">
        <w:tc>
          <w:tcPr>
            <w:tcW w:w="8720" w:type="dxa"/>
          </w:tcPr>
          <w:p w14:paraId="5F43CAC2" w14:textId="77777777" w:rsidR="00E745E6" w:rsidRPr="00027105" w:rsidRDefault="00E745E6" w:rsidP="00ED09B9">
            <w:pPr>
              <w:bidi/>
              <w:spacing w:before="100" w:beforeAutospacing="1" w:after="100" w:afterAutospacing="1"/>
              <w:rPr>
                <w:b/>
                <w:bCs/>
                <w:rtl/>
              </w:rPr>
            </w:pPr>
            <w:r w:rsidRPr="00027105">
              <w:rPr>
                <w:rFonts w:hint="cs"/>
                <w:b/>
                <w:bCs/>
                <w:rtl/>
              </w:rPr>
              <w:t xml:space="preserve">حوزه عملیاتی: </w:t>
            </w:r>
            <w:r w:rsidRPr="00027105">
              <w:rPr>
                <w:rFonts w:hint="cs"/>
                <w:b/>
                <w:bCs/>
                <w:rtl/>
                <w:lang w:bidi="fa-IR"/>
              </w:rPr>
              <w:t>نمایش سایر بیمه</w:t>
            </w:r>
            <w:r w:rsidRPr="00027105">
              <w:rPr>
                <w:b/>
                <w:bCs/>
                <w:rtl/>
                <w:lang w:bidi="fa-IR"/>
              </w:rPr>
              <w:softHyphen/>
            </w:r>
            <w:r w:rsidRPr="00027105">
              <w:rPr>
                <w:rFonts w:hint="cs"/>
                <w:b/>
                <w:bCs/>
                <w:rtl/>
                <w:lang w:bidi="fa-IR"/>
              </w:rPr>
              <w:t>نامه</w:t>
            </w:r>
            <w:r w:rsidRPr="00027105">
              <w:rPr>
                <w:b/>
                <w:bCs/>
                <w:rtl/>
                <w:lang w:bidi="fa-IR"/>
              </w:rPr>
              <w:softHyphen/>
            </w:r>
            <w:r w:rsidRPr="00027105">
              <w:rPr>
                <w:rFonts w:hint="cs"/>
                <w:b/>
                <w:bCs/>
                <w:rtl/>
                <w:lang w:bidi="fa-IR"/>
              </w:rPr>
              <w:t>ها</w:t>
            </w:r>
          </w:p>
        </w:tc>
      </w:tr>
      <w:tr w:rsidR="00E745E6" w14:paraId="65CDC01C" w14:textId="77777777" w:rsidTr="004B5C18">
        <w:tc>
          <w:tcPr>
            <w:tcW w:w="8720" w:type="dxa"/>
          </w:tcPr>
          <w:p w14:paraId="44C21C8A" w14:textId="77777777" w:rsidR="00E745E6" w:rsidRPr="00027105" w:rsidRDefault="00E745E6" w:rsidP="004B5C18">
            <w:pPr>
              <w:bidi/>
              <w:rPr>
                <w:b/>
                <w:bCs/>
                <w:rtl/>
              </w:rPr>
            </w:pPr>
            <w:r w:rsidRPr="00027105">
              <w:rPr>
                <w:rFonts w:hint="cs"/>
                <w:b/>
                <w:bCs/>
                <w:rtl/>
              </w:rPr>
              <w:t>فرآیندهای مرتبط:</w:t>
            </w:r>
          </w:p>
        </w:tc>
      </w:tr>
      <w:tr w:rsidR="00E745E6" w14:paraId="0E8BB2AB" w14:textId="77777777" w:rsidTr="004B5C18">
        <w:tc>
          <w:tcPr>
            <w:tcW w:w="8720" w:type="dxa"/>
          </w:tcPr>
          <w:p w14:paraId="214FD42E" w14:textId="77777777" w:rsidR="00E745E6" w:rsidRPr="00027105" w:rsidRDefault="00ED09B9" w:rsidP="004B5C18">
            <w:pPr>
              <w:bidi/>
              <w:rPr>
                <w:b/>
                <w:bCs/>
                <w:rtl/>
              </w:rPr>
            </w:pPr>
            <w:r w:rsidRPr="00027105">
              <w:rPr>
                <w:rFonts w:hint="cs"/>
                <w:b/>
                <w:bCs/>
                <w:rtl/>
                <w:lang w:bidi="fa-IR"/>
              </w:rPr>
              <w:t>نمایش سایر بیمه</w:t>
            </w:r>
            <w:r w:rsidRPr="00027105">
              <w:rPr>
                <w:b/>
                <w:bCs/>
                <w:rtl/>
                <w:lang w:bidi="fa-IR"/>
              </w:rPr>
              <w:softHyphen/>
            </w:r>
            <w:r w:rsidRPr="00027105">
              <w:rPr>
                <w:rFonts w:hint="cs"/>
                <w:b/>
                <w:bCs/>
                <w:rtl/>
                <w:lang w:bidi="fa-IR"/>
              </w:rPr>
              <w:t>نامه</w:t>
            </w:r>
            <w:r w:rsidRPr="00027105">
              <w:rPr>
                <w:b/>
                <w:bCs/>
                <w:rtl/>
                <w:lang w:bidi="fa-IR"/>
              </w:rPr>
              <w:softHyphen/>
            </w:r>
            <w:r w:rsidRPr="00027105">
              <w:rPr>
                <w:rFonts w:hint="cs"/>
                <w:b/>
                <w:bCs/>
                <w:rtl/>
                <w:lang w:bidi="fa-IR"/>
              </w:rPr>
              <w:t>ها، بهمراه خدمات پس از فروش</w:t>
            </w:r>
          </w:p>
        </w:tc>
      </w:tr>
    </w:tbl>
    <w:p w14:paraId="20520850" w14:textId="77777777" w:rsidR="000F050C" w:rsidRDefault="000F050C" w:rsidP="000F050C">
      <w:pPr>
        <w:bidi/>
        <w:rPr>
          <w:b/>
          <w:bCs/>
          <w:rtl/>
        </w:rPr>
      </w:pPr>
    </w:p>
    <w:tbl>
      <w:tblPr>
        <w:tblStyle w:val="LightList-Accent5"/>
        <w:bidiVisual/>
        <w:tblW w:w="0" w:type="auto"/>
        <w:tblLook w:val="04A0" w:firstRow="1" w:lastRow="0" w:firstColumn="1" w:lastColumn="0" w:noHBand="0" w:noVBand="1"/>
      </w:tblPr>
      <w:tblGrid>
        <w:gridCol w:w="8720"/>
      </w:tblGrid>
      <w:tr w:rsidR="00227DC5" w14:paraId="09EAC55F" w14:textId="77777777" w:rsidTr="00EF1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615B5C4" w14:textId="77777777" w:rsidR="00227DC5" w:rsidRDefault="00227DC5" w:rsidP="00F90E7D">
            <w:pPr>
              <w:bidi/>
              <w:jc w:val="center"/>
              <w:rPr>
                <w:rtl/>
              </w:rPr>
            </w:pPr>
            <w:r>
              <w:rPr>
                <w:rFonts w:hint="cs"/>
                <w:rtl/>
              </w:rPr>
              <w:t>چیدمان فرآیندهای وضع موجود در حوزه</w:t>
            </w:r>
            <w:r>
              <w:rPr>
                <w:rtl/>
              </w:rPr>
              <w:softHyphen/>
            </w:r>
            <w:r>
              <w:rPr>
                <w:rFonts w:hint="cs"/>
                <w:rtl/>
              </w:rPr>
              <w:t>های کاری و عملیاتی وضع وضع مطلوب</w:t>
            </w:r>
          </w:p>
        </w:tc>
      </w:tr>
      <w:tr w:rsidR="00227DC5" w14:paraId="0BC53561" w14:textId="77777777" w:rsidTr="00EF1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EA28496" w14:textId="77777777" w:rsidR="00227DC5" w:rsidRDefault="00227DC5" w:rsidP="00EF1F66">
            <w:pPr>
              <w:bidi/>
              <w:rPr>
                <w:rtl/>
              </w:rPr>
            </w:pPr>
            <w:r>
              <w:rPr>
                <w:rFonts w:hint="cs"/>
                <w:rtl/>
              </w:rPr>
              <w:t>حوزه کاری: وب</w:t>
            </w:r>
            <w:r>
              <w:rPr>
                <w:rtl/>
              </w:rPr>
              <w:softHyphen/>
            </w:r>
            <w:r>
              <w:rPr>
                <w:rFonts w:hint="cs"/>
                <w:rtl/>
              </w:rPr>
              <w:t>سایت تخصصی بیمه</w:t>
            </w:r>
            <w:r>
              <w:rPr>
                <w:rtl/>
              </w:rPr>
              <w:softHyphen/>
            </w:r>
            <w:r>
              <w:rPr>
                <w:rFonts w:hint="cs"/>
                <w:rtl/>
              </w:rPr>
              <w:t>های زندگی</w:t>
            </w:r>
          </w:p>
        </w:tc>
      </w:tr>
      <w:tr w:rsidR="00227DC5" w14:paraId="5EF57246" w14:textId="77777777" w:rsidTr="00EF1F66">
        <w:tc>
          <w:tcPr>
            <w:cnfStyle w:val="001000000000" w:firstRow="0" w:lastRow="0" w:firstColumn="1" w:lastColumn="0" w:oddVBand="0" w:evenVBand="0" w:oddHBand="0" w:evenHBand="0" w:firstRowFirstColumn="0" w:firstRowLastColumn="0" w:lastRowFirstColumn="0" w:lastRowLastColumn="0"/>
            <w:tcW w:w="8720" w:type="dxa"/>
          </w:tcPr>
          <w:p w14:paraId="279D7746" w14:textId="77777777" w:rsidR="00227DC5" w:rsidRDefault="00227DC5" w:rsidP="00EF1F66">
            <w:pPr>
              <w:bidi/>
              <w:spacing w:before="100" w:beforeAutospacing="1" w:after="100" w:afterAutospacing="1"/>
              <w:rPr>
                <w:rtl/>
              </w:rPr>
            </w:pPr>
            <w:r>
              <w:rPr>
                <w:rFonts w:hint="cs"/>
                <w:rtl/>
              </w:rPr>
              <w:t xml:space="preserve">حوزه عملیاتی: </w:t>
            </w: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w:t>
            </w:r>
          </w:p>
        </w:tc>
      </w:tr>
      <w:tr w:rsidR="00227DC5" w14:paraId="3CA9B6BD" w14:textId="77777777" w:rsidTr="00EF1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92DC9F7" w14:textId="77777777" w:rsidR="00227DC5" w:rsidRDefault="00227DC5" w:rsidP="00EF1F66">
            <w:pPr>
              <w:bidi/>
              <w:rPr>
                <w:rtl/>
              </w:rPr>
            </w:pPr>
            <w:r>
              <w:rPr>
                <w:rFonts w:hint="cs"/>
                <w:rtl/>
              </w:rPr>
              <w:t>فرآیندهای مرتبط:</w:t>
            </w:r>
          </w:p>
        </w:tc>
      </w:tr>
    </w:tbl>
    <w:p w14:paraId="55D4385E" w14:textId="77777777" w:rsidR="00931366" w:rsidRDefault="00931366" w:rsidP="00931366">
      <w:pPr>
        <w:bidi/>
        <w:rPr>
          <w:b/>
          <w:bCs/>
          <w:rtl/>
        </w:rPr>
      </w:pPr>
    </w:p>
    <w:tbl>
      <w:tblPr>
        <w:tblStyle w:val="LightList-Accent5"/>
        <w:bidiVisual/>
        <w:tblW w:w="0" w:type="auto"/>
        <w:tblLook w:val="04A0" w:firstRow="1" w:lastRow="0" w:firstColumn="1" w:lastColumn="0" w:noHBand="0" w:noVBand="1"/>
      </w:tblPr>
      <w:tblGrid>
        <w:gridCol w:w="8720"/>
      </w:tblGrid>
      <w:tr w:rsidR="00931366" w14:paraId="4B7371D5"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9834178" w14:textId="77777777" w:rsidR="00931366" w:rsidRDefault="00931366" w:rsidP="00FB20D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931366" w14:paraId="689309E6"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26E2DF08" w14:textId="77777777" w:rsidR="00931366" w:rsidRDefault="00931366" w:rsidP="004B5C18">
            <w:pPr>
              <w:bidi/>
              <w:rPr>
                <w:rtl/>
              </w:rPr>
            </w:pPr>
            <w:r>
              <w:rPr>
                <w:rFonts w:hint="cs"/>
                <w:rtl/>
              </w:rPr>
              <w:t xml:space="preserve">حوزه کاری: </w:t>
            </w:r>
            <w:r w:rsidRPr="0058435A">
              <w:rPr>
                <w:rFonts w:hint="cs"/>
                <w:sz w:val="26"/>
                <w:rtl/>
                <w:lang w:bidi="fa-IR"/>
              </w:rPr>
              <w:t xml:space="preserve">خدمات </w:t>
            </w:r>
            <w:r>
              <w:rPr>
                <w:rFonts w:hint="cs"/>
                <w:sz w:val="26"/>
                <w:rtl/>
                <w:lang w:bidi="fa-IR"/>
              </w:rPr>
              <w:t>تلفن همراه</w:t>
            </w:r>
          </w:p>
        </w:tc>
      </w:tr>
      <w:tr w:rsidR="00931366" w14:paraId="64F8A95D"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6BEFAE25" w14:textId="77777777" w:rsidR="00931366" w:rsidRDefault="00931366" w:rsidP="00931366">
            <w:pPr>
              <w:bidi/>
              <w:spacing w:before="100" w:beforeAutospacing="1" w:after="100" w:afterAutospacing="1"/>
              <w:rPr>
                <w:rtl/>
              </w:rPr>
            </w:pPr>
            <w:r>
              <w:rPr>
                <w:rFonts w:hint="cs"/>
                <w:rtl/>
              </w:rPr>
              <w:t xml:space="preserve">حوزه عملیاتی: </w:t>
            </w:r>
            <w:r w:rsidR="007F6532">
              <w:rPr>
                <w:rFonts w:hint="cs"/>
                <w:rtl/>
                <w:lang w:bidi="fa-IR"/>
              </w:rPr>
              <w:t>استعلام حق بیمه از طریق پیامک</w:t>
            </w:r>
          </w:p>
        </w:tc>
      </w:tr>
      <w:tr w:rsidR="00931366" w14:paraId="661B43B8"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32865297" w14:textId="77777777" w:rsidR="00931366" w:rsidRDefault="00931366" w:rsidP="004B5C18">
            <w:pPr>
              <w:bidi/>
              <w:rPr>
                <w:rtl/>
              </w:rPr>
            </w:pPr>
            <w:r>
              <w:rPr>
                <w:rFonts w:hint="cs"/>
                <w:rtl/>
              </w:rPr>
              <w:t>فرآیندهای مرتبط:</w:t>
            </w:r>
          </w:p>
        </w:tc>
      </w:tr>
      <w:tr w:rsidR="00931366" w14:paraId="442F860E"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3F01D404" w14:textId="77777777" w:rsidR="00931366" w:rsidRDefault="00931366" w:rsidP="00931366">
            <w:pPr>
              <w:bidi/>
              <w:rPr>
                <w:rtl/>
                <w:lang w:bidi="fa-IR"/>
              </w:rPr>
            </w:pPr>
          </w:p>
        </w:tc>
      </w:tr>
    </w:tbl>
    <w:p w14:paraId="6E369070" w14:textId="77777777" w:rsidR="00931366" w:rsidRDefault="00FB20D6" w:rsidP="007F6532">
      <w:pPr>
        <w:bidi/>
        <w:rPr>
          <w:b/>
          <w:bCs/>
          <w:rtl/>
        </w:rPr>
      </w:pPr>
      <w:r>
        <w:rPr>
          <w:rFonts w:hint="cs"/>
          <w:b/>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931366" w14:paraId="20D7E029" w14:textId="77777777" w:rsidTr="004B5C18">
        <w:tc>
          <w:tcPr>
            <w:tcW w:w="8720" w:type="dxa"/>
          </w:tcPr>
          <w:p w14:paraId="3E501239" w14:textId="77777777" w:rsidR="00931366" w:rsidRPr="00027105" w:rsidRDefault="00931366" w:rsidP="004B5C18">
            <w:pPr>
              <w:bidi/>
              <w:rPr>
                <w:b/>
                <w:bCs/>
                <w:rtl/>
              </w:rPr>
            </w:pPr>
            <w:r w:rsidRPr="00027105">
              <w:rPr>
                <w:rFonts w:hint="cs"/>
                <w:b/>
                <w:bCs/>
                <w:rtl/>
              </w:rPr>
              <w:t xml:space="preserve">حوزه کاری: </w:t>
            </w:r>
            <w:r w:rsidR="00FB20D6" w:rsidRPr="00027105">
              <w:rPr>
                <w:rFonts w:hint="cs"/>
                <w:b/>
                <w:bCs/>
                <w:rtl/>
                <w:lang w:bidi="fa-IR"/>
              </w:rPr>
              <w:t>ارسال پیامک بر اساس رویه</w:t>
            </w:r>
            <w:r w:rsidR="00FB20D6" w:rsidRPr="00027105">
              <w:rPr>
                <w:b/>
                <w:bCs/>
                <w:rtl/>
                <w:lang w:bidi="fa-IR"/>
              </w:rPr>
              <w:softHyphen/>
            </w:r>
            <w:r w:rsidR="00FB20D6" w:rsidRPr="00027105">
              <w:rPr>
                <w:rFonts w:hint="cs"/>
                <w:b/>
                <w:bCs/>
                <w:rtl/>
                <w:lang w:bidi="fa-IR"/>
              </w:rPr>
              <w:t xml:space="preserve">های عملیاتی؛ </w:t>
            </w:r>
            <w:r w:rsidR="00FB20D6" w:rsidRPr="00027105">
              <w:rPr>
                <w:rFonts w:hint="cs"/>
                <w:b/>
                <w:bCs/>
                <w:sz w:val="26"/>
                <w:rtl/>
                <w:lang w:bidi="fa-IR"/>
              </w:rPr>
              <w:t>خدمات تلفن همراه</w:t>
            </w:r>
          </w:p>
        </w:tc>
      </w:tr>
      <w:tr w:rsidR="00931366" w14:paraId="0C20C9CB" w14:textId="77777777" w:rsidTr="004B5C18">
        <w:tc>
          <w:tcPr>
            <w:tcW w:w="8720" w:type="dxa"/>
          </w:tcPr>
          <w:p w14:paraId="14BF5B5D" w14:textId="77777777" w:rsidR="00931366" w:rsidRPr="00027105" w:rsidRDefault="00931366" w:rsidP="004B5C18">
            <w:pPr>
              <w:bidi/>
              <w:spacing w:before="100" w:beforeAutospacing="1" w:after="100" w:afterAutospacing="1"/>
              <w:rPr>
                <w:b/>
                <w:bCs/>
                <w:rtl/>
              </w:rPr>
            </w:pPr>
            <w:r w:rsidRPr="00027105">
              <w:rPr>
                <w:rFonts w:hint="cs"/>
                <w:b/>
                <w:bCs/>
                <w:rtl/>
              </w:rPr>
              <w:t xml:space="preserve">حوزه عملیاتی: </w:t>
            </w:r>
            <w:r w:rsidR="00FB20D6" w:rsidRPr="00027105">
              <w:rPr>
                <w:rFonts w:hint="cs"/>
                <w:b/>
                <w:bCs/>
                <w:rtl/>
                <w:lang w:bidi="fa-IR"/>
              </w:rPr>
              <w:t>پیامک نظرسنجی</w:t>
            </w:r>
          </w:p>
        </w:tc>
      </w:tr>
      <w:tr w:rsidR="00931366" w14:paraId="1076DC27" w14:textId="77777777" w:rsidTr="004B5C18">
        <w:tc>
          <w:tcPr>
            <w:tcW w:w="8720" w:type="dxa"/>
          </w:tcPr>
          <w:p w14:paraId="60EA1D67" w14:textId="77777777" w:rsidR="00931366" w:rsidRPr="00027105" w:rsidRDefault="00931366" w:rsidP="004B5C18">
            <w:pPr>
              <w:bidi/>
              <w:rPr>
                <w:b/>
                <w:bCs/>
                <w:rtl/>
              </w:rPr>
            </w:pPr>
            <w:r w:rsidRPr="00027105">
              <w:rPr>
                <w:rFonts w:hint="cs"/>
                <w:b/>
                <w:bCs/>
                <w:rtl/>
              </w:rPr>
              <w:t>فرآیندهای مرتبط:</w:t>
            </w:r>
          </w:p>
        </w:tc>
      </w:tr>
      <w:tr w:rsidR="00931366" w14:paraId="01E6F644" w14:textId="77777777" w:rsidTr="004B5C18">
        <w:tc>
          <w:tcPr>
            <w:tcW w:w="8720" w:type="dxa"/>
          </w:tcPr>
          <w:p w14:paraId="3AE86E94" w14:textId="77777777" w:rsidR="00931366" w:rsidRPr="00027105" w:rsidRDefault="00FB20D6" w:rsidP="004B5C18">
            <w:pPr>
              <w:bidi/>
              <w:rPr>
                <w:b/>
                <w:bCs/>
                <w:rtl/>
              </w:rPr>
            </w:pPr>
            <w:r w:rsidRPr="00027105">
              <w:rPr>
                <w:rFonts w:hint="cs"/>
                <w:b/>
                <w:bCs/>
                <w:rtl/>
                <w:lang w:bidi="fa-IR"/>
              </w:rPr>
              <w:t>ارسال پیامک نظرسنجی (امکان ایجاد پرسش و پاسخ جهت بهبود کیفیت خدمات).</w:t>
            </w:r>
          </w:p>
        </w:tc>
      </w:tr>
    </w:tbl>
    <w:p w14:paraId="148241A8" w14:textId="77777777" w:rsidR="00931366" w:rsidRDefault="00931366" w:rsidP="00931366">
      <w:pPr>
        <w:bidi/>
        <w:rPr>
          <w:b/>
          <w:bCs/>
          <w:rtl/>
        </w:rPr>
      </w:pPr>
    </w:p>
    <w:p w14:paraId="641D914A" w14:textId="11F218D4" w:rsidR="00931366" w:rsidRDefault="00931366" w:rsidP="00931366">
      <w:pPr>
        <w:bidi/>
        <w:rPr>
          <w:b/>
          <w:bCs/>
          <w:rtl/>
        </w:rPr>
      </w:pPr>
    </w:p>
    <w:p w14:paraId="0FAF3B49" w14:textId="77777777" w:rsidR="00027105" w:rsidRDefault="00027105" w:rsidP="00027105">
      <w:pPr>
        <w:bidi/>
        <w:rPr>
          <w:b/>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931366" w14:paraId="20B2BD61" w14:textId="77777777" w:rsidTr="004B5C18">
        <w:tc>
          <w:tcPr>
            <w:tcW w:w="8720" w:type="dxa"/>
          </w:tcPr>
          <w:p w14:paraId="5D5BAAC2" w14:textId="77777777" w:rsidR="00931366" w:rsidRPr="00027105" w:rsidRDefault="00931366" w:rsidP="004B5C18">
            <w:pPr>
              <w:bidi/>
              <w:rPr>
                <w:b/>
                <w:bCs/>
                <w:rtl/>
              </w:rPr>
            </w:pPr>
            <w:r w:rsidRPr="00027105">
              <w:rPr>
                <w:rFonts w:hint="cs"/>
                <w:b/>
                <w:bCs/>
                <w:rtl/>
              </w:rPr>
              <w:lastRenderedPageBreak/>
              <w:t xml:space="preserve">حوزه کاری: </w:t>
            </w:r>
            <w:r w:rsidR="008A6FCE" w:rsidRPr="00027105">
              <w:rPr>
                <w:rFonts w:hint="cs"/>
                <w:b/>
                <w:bCs/>
                <w:rtl/>
                <w:lang w:bidi="fa-IR"/>
              </w:rPr>
              <w:t>ارسال پیامک بر اساس رویه</w:t>
            </w:r>
            <w:r w:rsidR="008A6FCE" w:rsidRPr="00027105">
              <w:rPr>
                <w:b/>
                <w:bCs/>
                <w:rtl/>
                <w:lang w:bidi="fa-IR"/>
              </w:rPr>
              <w:softHyphen/>
            </w:r>
            <w:r w:rsidR="008A6FCE" w:rsidRPr="00027105">
              <w:rPr>
                <w:rFonts w:hint="cs"/>
                <w:b/>
                <w:bCs/>
                <w:rtl/>
                <w:lang w:bidi="fa-IR"/>
              </w:rPr>
              <w:t xml:space="preserve">های عملیاتی؛ </w:t>
            </w:r>
            <w:r w:rsidR="008A6FCE" w:rsidRPr="00027105">
              <w:rPr>
                <w:rFonts w:hint="cs"/>
                <w:b/>
                <w:bCs/>
                <w:sz w:val="26"/>
                <w:rtl/>
                <w:lang w:bidi="fa-IR"/>
              </w:rPr>
              <w:t>خدمات تلفن همراه</w:t>
            </w:r>
          </w:p>
        </w:tc>
      </w:tr>
      <w:tr w:rsidR="00931366" w14:paraId="25895B7F" w14:textId="77777777" w:rsidTr="004B5C18">
        <w:tc>
          <w:tcPr>
            <w:tcW w:w="8720" w:type="dxa"/>
          </w:tcPr>
          <w:p w14:paraId="0417F11B" w14:textId="77777777" w:rsidR="00931366" w:rsidRPr="00027105" w:rsidRDefault="00931366" w:rsidP="00931366">
            <w:pPr>
              <w:bidi/>
              <w:spacing w:before="100" w:beforeAutospacing="1" w:after="100" w:afterAutospacing="1"/>
              <w:rPr>
                <w:b/>
                <w:bCs/>
                <w:rtl/>
              </w:rPr>
            </w:pPr>
            <w:r w:rsidRPr="00027105">
              <w:rPr>
                <w:rFonts w:hint="cs"/>
                <w:b/>
                <w:bCs/>
                <w:rtl/>
              </w:rPr>
              <w:t xml:space="preserve">حوزه عملیاتی: </w:t>
            </w:r>
            <w:r w:rsidR="00FB20D6" w:rsidRPr="00027105">
              <w:rPr>
                <w:rFonts w:hint="cs"/>
                <w:b/>
                <w:bCs/>
                <w:rtl/>
                <w:lang w:bidi="fa-IR"/>
              </w:rPr>
              <w:t>واریز اقساط</w:t>
            </w:r>
          </w:p>
        </w:tc>
      </w:tr>
      <w:tr w:rsidR="00931366" w14:paraId="75404EFE" w14:textId="77777777" w:rsidTr="004B5C18">
        <w:tc>
          <w:tcPr>
            <w:tcW w:w="8720" w:type="dxa"/>
          </w:tcPr>
          <w:p w14:paraId="2187E3F1" w14:textId="77777777" w:rsidR="00931366" w:rsidRPr="00027105" w:rsidRDefault="00931366" w:rsidP="004B5C18">
            <w:pPr>
              <w:bidi/>
              <w:rPr>
                <w:b/>
                <w:bCs/>
                <w:rtl/>
              </w:rPr>
            </w:pPr>
            <w:r w:rsidRPr="00027105">
              <w:rPr>
                <w:rFonts w:hint="cs"/>
                <w:b/>
                <w:bCs/>
                <w:rtl/>
              </w:rPr>
              <w:t>فرآیندهای مرتبط:</w:t>
            </w:r>
          </w:p>
        </w:tc>
      </w:tr>
      <w:tr w:rsidR="00931366" w14:paraId="4A47BD47" w14:textId="77777777" w:rsidTr="004B5C18">
        <w:tc>
          <w:tcPr>
            <w:tcW w:w="8720" w:type="dxa"/>
          </w:tcPr>
          <w:p w14:paraId="3F235A30" w14:textId="544B27B4" w:rsidR="00931366" w:rsidRPr="00027105" w:rsidRDefault="00F86D8C" w:rsidP="004B5C18">
            <w:pPr>
              <w:bidi/>
              <w:rPr>
                <w:b/>
                <w:bCs/>
                <w:rtl/>
              </w:rPr>
            </w:pPr>
            <w:r w:rsidRPr="00027105">
              <w:rPr>
                <w:rFonts w:hint="cs"/>
                <w:b/>
                <w:bCs/>
                <w:rtl/>
                <w:lang w:bidi="fa-IR"/>
              </w:rPr>
              <w:t>پیاده</w:t>
            </w:r>
            <w:r w:rsidRPr="00027105">
              <w:rPr>
                <w:b/>
                <w:bCs/>
                <w:rtl/>
                <w:lang w:bidi="fa-IR"/>
              </w:rPr>
              <w:softHyphen/>
            </w:r>
            <w:r w:rsidRPr="00027105">
              <w:rPr>
                <w:rFonts w:hint="cs"/>
                <w:b/>
                <w:bCs/>
                <w:rtl/>
                <w:lang w:bidi="fa-IR"/>
              </w:rPr>
              <w:t xml:space="preserve">سازی سامانه تلفن همراه (اندروید و </w:t>
            </w:r>
            <w:r w:rsidR="007A7E59">
              <w:rPr>
                <w:b/>
                <w:bCs/>
                <w:lang w:bidi="fa-IR"/>
              </w:rPr>
              <w:t>IOS</w:t>
            </w:r>
            <w:r w:rsidRPr="00027105">
              <w:rPr>
                <w:rFonts w:hint="cs"/>
                <w:b/>
                <w:bCs/>
                <w:rtl/>
                <w:lang w:bidi="fa-IR"/>
              </w:rPr>
              <w:t>)</w:t>
            </w:r>
          </w:p>
        </w:tc>
      </w:tr>
    </w:tbl>
    <w:p w14:paraId="3D351E77" w14:textId="77777777" w:rsidR="00FB20D6" w:rsidRDefault="00FB20D6" w:rsidP="00FB20D6">
      <w:pPr>
        <w:bidi/>
        <w:rPr>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FB20D6" w14:paraId="2AF865FD" w14:textId="77777777" w:rsidTr="004B5C18">
        <w:tc>
          <w:tcPr>
            <w:tcW w:w="8720" w:type="dxa"/>
          </w:tcPr>
          <w:p w14:paraId="39DE949F" w14:textId="77777777" w:rsidR="00FB20D6" w:rsidRPr="009F057B" w:rsidRDefault="00FB20D6" w:rsidP="004B5C18">
            <w:pPr>
              <w:bidi/>
              <w:rPr>
                <w:b/>
                <w:bCs/>
                <w:rtl/>
              </w:rPr>
            </w:pPr>
            <w:r w:rsidRPr="009F057B">
              <w:rPr>
                <w:rFonts w:hint="cs"/>
                <w:b/>
                <w:bCs/>
                <w:rtl/>
              </w:rPr>
              <w:t xml:space="preserve">حوزه کاری: </w:t>
            </w:r>
            <w:r w:rsidR="008A6FCE" w:rsidRPr="009F057B">
              <w:rPr>
                <w:rFonts w:hint="cs"/>
                <w:b/>
                <w:bCs/>
                <w:rtl/>
                <w:lang w:bidi="fa-IR"/>
              </w:rPr>
              <w:t>ارسال پیامک بر اساس رویه</w:t>
            </w:r>
            <w:r w:rsidR="008A6FCE" w:rsidRPr="009F057B">
              <w:rPr>
                <w:b/>
                <w:bCs/>
                <w:rtl/>
                <w:lang w:bidi="fa-IR"/>
              </w:rPr>
              <w:softHyphen/>
            </w:r>
            <w:r w:rsidR="008A6FCE" w:rsidRPr="009F057B">
              <w:rPr>
                <w:rFonts w:hint="cs"/>
                <w:b/>
                <w:bCs/>
                <w:rtl/>
                <w:lang w:bidi="fa-IR"/>
              </w:rPr>
              <w:t xml:space="preserve">های عملیاتی؛ </w:t>
            </w:r>
            <w:r w:rsidR="008A6FCE" w:rsidRPr="009F057B">
              <w:rPr>
                <w:rFonts w:hint="cs"/>
                <w:b/>
                <w:bCs/>
                <w:sz w:val="26"/>
                <w:rtl/>
                <w:lang w:bidi="fa-IR"/>
              </w:rPr>
              <w:t>خدمات تلفن همراه</w:t>
            </w:r>
          </w:p>
        </w:tc>
      </w:tr>
      <w:tr w:rsidR="00FB20D6" w14:paraId="7E0853BB" w14:textId="77777777" w:rsidTr="004B5C18">
        <w:tc>
          <w:tcPr>
            <w:tcW w:w="8720" w:type="dxa"/>
          </w:tcPr>
          <w:p w14:paraId="166D66AA" w14:textId="77777777" w:rsidR="00FB20D6" w:rsidRPr="009F057B" w:rsidRDefault="00FB20D6" w:rsidP="004B5C18">
            <w:pPr>
              <w:bidi/>
              <w:spacing w:before="100" w:beforeAutospacing="1" w:after="100" w:afterAutospacing="1"/>
              <w:rPr>
                <w:b/>
                <w:bCs/>
                <w:rtl/>
              </w:rPr>
            </w:pPr>
            <w:r w:rsidRPr="009F057B">
              <w:rPr>
                <w:rFonts w:hint="cs"/>
                <w:b/>
                <w:bCs/>
                <w:rtl/>
              </w:rPr>
              <w:t xml:space="preserve">حوزه عملیاتی: </w:t>
            </w:r>
            <w:r w:rsidRPr="009F057B">
              <w:rPr>
                <w:rFonts w:hint="cs"/>
                <w:b/>
                <w:bCs/>
                <w:rtl/>
                <w:lang w:bidi="fa-IR"/>
              </w:rPr>
              <w:t>صدور بیمه</w:t>
            </w:r>
            <w:r w:rsidRPr="009F057B">
              <w:rPr>
                <w:rFonts w:hint="cs"/>
                <w:b/>
                <w:bCs/>
                <w:rtl/>
                <w:lang w:bidi="fa-IR"/>
              </w:rPr>
              <w:softHyphen/>
              <w:t>نامه</w:t>
            </w:r>
          </w:p>
        </w:tc>
      </w:tr>
      <w:tr w:rsidR="00FB20D6" w14:paraId="17BB9D4F" w14:textId="77777777" w:rsidTr="004B5C18">
        <w:tc>
          <w:tcPr>
            <w:tcW w:w="8720" w:type="dxa"/>
          </w:tcPr>
          <w:p w14:paraId="2081342E" w14:textId="77777777" w:rsidR="00FB20D6" w:rsidRPr="009F057B" w:rsidRDefault="00FB20D6" w:rsidP="004B5C18">
            <w:pPr>
              <w:bidi/>
              <w:rPr>
                <w:b/>
                <w:bCs/>
                <w:rtl/>
              </w:rPr>
            </w:pPr>
            <w:r w:rsidRPr="009F057B">
              <w:rPr>
                <w:rFonts w:hint="cs"/>
                <w:b/>
                <w:bCs/>
                <w:rtl/>
              </w:rPr>
              <w:t>فرآیندهای مرتبط:</w:t>
            </w:r>
          </w:p>
        </w:tc>
      </w:tr>
      <w:tr w:rsidR="00FB20D6" w14:paraId="601B523C" w14:textId="77777777" w:rsidTr="004B5C18">
        <w:tc>
          <w:tcPr>
            <w:tcW w:w="8720" w:type="dxa"/>
          </w:tcPr>
          <w:p w14:paraId="138E95F3" w14:textId="374BAAAC" w:rsidR="00FB20D6" w:rsidRPr="009F057B" w:rsidRDefault="00F86D8C" w:rsidP="004B5C18">
            <w:pPr>
              <w:bidi/>
              <w:rPr>
                <w:b/>
                <w:bCs/>
                <w:rtl/>
              </w:rPr>
            </w:pPr>
            <w:r w:rsidRPr="009F057B">
              <w:rPr>
                <w:rFonts w:hint="cs"/>
                <w:b/>
                <w:bCs/>
                <w:rtl/>
                <w:lang w:bidi="fa-IR"/>
              </w:rPr>
              <w:t>پیاده</w:t>
            </w:r>
            <w:r w:rsidRPr="009F057B">
              <w:rPr>
                <w:b/>
                <w:bCs/>
                <w:rtl/>
                <w:lang w:bidi="fa-IR"/>
              </w:rPr>
              <w:softHyphen/>
            </w:r>
            <w:r w:rsidRPr="009F057B">
              <w:rPr>
                <w:rFonts w:hint="cs"/>
                <w:b/>
                <w:bCs/>
                <w:rtl/>
                <w:lang w:bidi="fa-IR"/>
              </w:rPr>
              <w:t xml:space="preserve">سازی سامانه تلفن همراه (اندروید و </w:t>
            </w:r>
            <w:r w:rsidR="009F057B" w:rsidRPr="009F057B">
              <w:rPr>
                <w:b/>
                <w:bCs/>
                <w:lang w:bidi="fa-IR"/>
              </w:rPr>
              <w:t>IOS</w:t>
            </w:r>
            <w:r w:rsidRPr="009F057B">
              <w:rPr>
                <w:rFonts w:hint="cs"/>
                <w:b/>
                <w:bCs/>
                <w:rtl/>
                <w:lang w:bidi="fa-IR"/>
              </w:rPr>
              <w:t>)</w:t>
            </w:r>
          </w:p>
        </w:tc>
      </w:tr>
    </w:tbl>
    <w:p w14:paraId="132EA22A" w14:textId="77777777" w:rsidR="00FB20D6" w:rsidRDefault="00FB20D6" w:rsidP="00FB20D6">
      <w:pPr>
        <w:bidi/>
        <w:rPr>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FB20D6" w14:paraId="1E50B217" w14:textId="77777777" w:rsidTr="004B5C18">
        <w:tc>
          <w:tcPr>
            <w:tcW w:w="8720" w:type="dxa"/>
          </w:tcPr>
          <w:p w14:paraId="7F0FDAFA" w14:textId="77777777" w:rsidR="00FB20D6" w:rsidRPr="009F057B" w:rsidRDefault="00FB20D6" w:rsidP="004B5C18">
            <w:pPr>
              <w:bidi/>
              <w:rPr>
                <w:b/>
                <w:bCs/>
                <w:rtl/>
              </w:rPr>
            </w:pPr>
            <w:r w:rsidRPr="009F057B">
              <w:rPr>
                <w:rFonts w:hint="cs"/>
                <w:b/>
                <w:bCs/>
                <w:rtl/>
              </w:rPr>
              <w:t xml:space="preserve">حوزه کاری: </w:t>
            </w:r>
            <w:r w:rsidRPr="009F057B">
              <w:rPr>
                <w:rFonts w:hint="cs"/>
                <w:b/>
                <w:bCs/>
                <w:rtl/>
                <w:lang w:bidi="fa-IR"/>
              </w:rPr>
              <w:t>ارسال پیامک بر اساس رویه</w:t>
            </w:r>
            <w:r w:rsidRPr="009F057B">
              <w:rPr>
                <w:b/>
                <w:bCs/>
                <w:rtl/>
                <w:lang w:bidi="fa-IR"/>
              </w:rPr>
              <w:softHyphen/>
            </w:r>
            <w:r w:rsidRPr="009F057B">
              <w:rPr>
                <w:rFonts w:hint="cs"/>
                <w:b/>
                <w:bCs/>
                <w:rtl/>
                <w:lang w:bidi="fa-IR"/>
              </w:rPr>
              <w:t xml:space="preserve">های عملیاتی؛ </w:t>
            </w:r>
            <w:r w:rsidRPr="009F057B">
              <w:rPr>
                <w:rFonts w:hint="cs"/>
                <w:b/>
                <w:bCs/>
                <w:sz w:val="26"/>
                <w:rtl/>
                <w:lang w:bidi="fa-IR"/>
              </w:rPr>
              <w:t>خدمات تلفن همراه</w:t>
            </w:r>
          </w:p>
        </w:tc>
      </w:tr>
      <w:tr w:rsidR="00FB20D6" w14:paraId="08B4BD5C" w14:textId="77777777" w:rsidTr="004B5C18">
        <w:tc>
          <w:tcPr>
            <w:tcW w:w="8720" w:type="dxa"/>
          </w:tcPr>
          <w:p w14:paraId="18CCED35" w14:textId="77777777" w:rsidR="00FB20D6" w:rsidRPr="009F057B" w:rsidRDefault="00FB20D6" w:rsidP="004B5C18">
            <w:pPr>
              <w:bidi/>
              <w:spacing w:before="100" w:beforeAutospacing="1" w:after="100" w:afterAutospacing="1"/>
              <w:rPr>
                <w:b/>
                <w:bCs/>
                <w:rtl/>
              </w:rPr>
            </w:pPr>
            <w:r w:rsidRPr="009F057B">
              <w:rPr>
                <w:rFonts w:hint="cs"/>
                <w:b/>
                <w:bCs/>
                <w:rtl/>
              </w:rPr>
              <w:t xml:space="preserve">حوزه عملیاتی: </w:t>
            </w:r>
            <w:r w:rsidRPr="009F057B">
              <w:rPr>
                <w:rFonts w:hint="cs"/>
                <w:b/>
                <w:bCs/>
                <w:rtl/>
                <w:lang w:bidi="fa-IR"/>
              </w:rPr>
              <w:t>پرداخت کارمزد نمایندگان</w:t>
            </w:r>
          </w:p>
        </w:tc>
      </w:tr>
      <w:tr w:rsidR="00FB20D6" w14:paraId="29F5823F" w14:textId="77777777" w:rsidTr="004B5C18">
        <w:tc>
          <w:tcPr>
            <w:tcW w:w="8720" w:type="dxa"/>
          </w:tcPr>
          <w:p w14:paraId="18D12141" w14:textId="77777777" w:rsidR="00FB20D6" w:rsidRPr="009F057B" w:rsidRDefault="00FB20D6" w:rsidP="004B5C18">
            <w:pPr>
              <w:bidi/>
              <w:rPr>
                <w:b/>
                <w:bCs/>
                <w:rtl/>
              </w:rPr>
            </w:pPr>
            <w:r w:rsidRPr="009F057B">
              <w:rPr>
                <w:rFonts w:hint="cs"/>
                <w:b/>
                <w:bCs/>
                <w:rtl/>
              </w:rPr>
              <w:t>فرآیندهای مرتبط:</w:t>
            </w:r>
          </w:p>
        </w:tc>
      </w:tr>
      <w:tr w:rsidR="00FB20D6" w14:paraId="6FF53C85" w14:textId="77777777" w:rsidTr="004B5C18">
        <w:tc>
          <w:tcPr>
            <w:tcW w:w="8720" w:type="dxa"/>
          </w:tcPr>
          <w:p w14:paraId="4A92773D" w14:textId="77777777" w:rsidR="00FB20D6" w:rsidRDefault="00FB20D6" w:rsidP="004B5C18">
            <w:pPr>
              <w:bidi/>
              <w:rPr>
                <w:rtl/>
              </w:rPr>
            </w:pPr>
          </w:p>
        </w:tc>
      </w:tr>
    </w:tbl>
    <w:p w14:paraId="2E1FA098" w14:textId="77777777" w:rsidR="00FB20D6" w:rsidRDefault="00FB20D6" w:rsidP="00FB20D6">
      <w:pPr>
        <w:bidi/>
        <w:rPr>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8A6FCE" w14:paraId="3084F201" w14:textId="77777777" w:rsidTr="004B5C18">
        <w:tc>
          <w:tcPr>
            <w:tcW w:w="8720" w:type="dxa"/>
          </w:tcPr>
          <w:p w14:paraId="0E60BED0" w14:textId="77777777" w:rsidR="008A6FCE" w:rsidRPr="009F057B" w:rsidRDefault="008A6FCE" w:rsidP="004B5C18">
            <w:pPr>
              <w:bidi/>
              <w:rPr>
                <w:b/>
                <w:bCs/>
                <w:rtl/>
              </w:rPr>
            </w:pPr>
            <w:r w:rsidRPr="009F057B">
              <w:rPr>
                <w:rFonts w:hint="cs"/>
                <w:b/>
                <w:bCs/>
                <w:rtl/>
              </w:rPr>
              <w:t xml:space="preserve">حوزه کاری: </w:t>
            </w:r>
            <w:r w:rsidRPr="009F057B">
              <w:rPr>
                <w:rFonts w:hint="cs"/>
                <w:b/>
                <w:bCs/>
                <w:rtl/>
                <w:lang w:bidi="fa-IR"/>
              </w:rPr>
              <w:t>ارسال پیامک بر اساس رویه</w:t>
            </w:r>
            <w:r w:rsidRPr="009F057B">
              <w:rPr>
                <w:b/>
                <w:bCs/>
                <w:rtl/>
                <w:lang w:bidi="fa-IR"/>
              </w:rPr>
              <w:softHyphen/>
            </w:r>
            <w:r w:rsidRPr="009F057B">
              <w:rPr>
                <w:rFonts w:hint="cs"/>
                <w:b/>
                <w:bCs/>
                <w:rtl/>
                <w:lang w:bidi="fa-IR"/>
              </w:rPr>
              <w:t xml:space="preserve">های عملیاتی؛ </w:t>
            </w:r>
            <w:r w:rsidRPr="009F057B">
              <w:rPr>
                <w:rFonts w:hint="cs"/>
                <w:b/>
                <w:bCs/>
                <w:sz w:val="26"/>
                <w:rtl/>
                <w:lang w:bidi="fa-IR"/>
              </w:rPr>
              <w:t>خدمات تلفن همراه</w:t>
            </w:r>
          </w:p>
        </w:tc>
      </w:tr>
      <w:tr w:rsidR="008A6FCE" w14:paraId="255052D0" w14:textId="77777777" w:rsidTr="004B5C18">
        <w:tc>
          <w:tcPr>
            <w:tcW w:w="8720" w:type="dxa"/>
          </w:tcPr>
          <w:p w14:paraId="7744CBEE" w14:textId="469D99BF" w:rsidR="008A6FCE" w:rsidRPr="009F057B" w:rsidRDefault="008A6FCE" w:rsidP="008A6FCE">
            <w:pPr>
              <w:bidi/>
              <w:rPr>
                <w:b/>
                <w:bCs/>
                <w:rtl/>
                <w:lang w:bidi="fa-IR"/>
              </w:rPr>
            </w:pPr>
            <w:r w:rsidRPr="009F057B">
              <w:rPr>
                <w:rFonts w:hint="cs"/>
                <w:b/>
                <w:bCs/>
                <w:rtl/>
              </w:rPr>
              <w:t xml:space="preserve">حوزه عملیاتی: </w:t>
            </w:r>
            <w:r w:rsidRPr="009F057B">
              <w:rPr>
                <w:rFonts w:hint="cs"/>
                <w:b/>
                <w:bCs/>
                <w:rtl/>
                <w:lang w:bidi="fa-IR"/>
              </w:rPr>
              <w:t>دریافت پیامک نظرات و پیشنهادات از سوی بیمه</w:t>
            </w:r>
            <w:r w:rsidRPr="009F057B">
              <w:rPr>
                <w:rFonts w:hint="cs"/>
                <w:b/>
                <w:bCs/>
                <w:rtl/>
                <w:lang w:bidi="fa-IR"/>
              </w:rPr>
              <w:softHyphen/>
              <w:t xml:space="preserve">گذاران، نمایندگان و شعب </w:t>
            </w:r>
            <w:r w:rsidR="00527D60" w:rsidRPr="009F057B">
              <w:rPr>
                <w:rFonts w:hint="cs"/>
                <w:b/>
                <w:bCs/>
                <w:rtl/>
                <w:lang w:bidi="fa-IR"/>
              </w:rPr>
              <w:t xml:space="preserve">بیمه </w:t>
            </w:r>
            <w:r w:rsidR="00527D60" w:rsidRPr="009F057B">
              <w:rPr>
                <w:b/>
                <w:bCs/>
                <w:rtl/>
                <w:lang w:bidi="fa-IR"/>
              </w:rPr>
              <w:t>"</w:t>
            </w:r>
            <w:r w:rsidR="00527D60" w:rsidRPr="009F057B">
              <w:rPr>
                <w:rFonts w:hint="cs"/>
                <w:b/>
                <w:bCs/>
                <w:rtl/>
                <w:lang w:bidi="fa-IR"/>
              </w:rPr>
              <w:t>آسیا</w:t>
            </w:r>
            <w:r w:rsidR="00527D60" w:rsidRPr="009F057B">
              <w:rPr>
                <w:b/>
                <w:bCs/>
                <w:rtl/>
                <w:lang w:bidi="fa-IR"/>
              </w:rPr>
              <w:t>"</w:t>
            </w:r>
            <w:r w:rsidRPr="009F057B">
              <w:rPr>
                <w:rFonts w:cs="Times New Roman" w:hint="cs"/>
                <w:b/>
                <w:bCs/>
                <w:rtl/>
                <w:lang w:bidi="fa-IR"/>
              </w:rPr>
              <w:t>.</w:t>
            </w:r>
          </w:p>
        </w:tc>
      </w:tr>
      <w:tr w:rsidR="008A6FCE" w14:paraId="45F19C70" w14:textId="77777777" w:rsidTr="004B5C18">
        <w:tc>
          <w:tcPr>
            <w:tcW w:w="8720" w:type="dxa"/>
          </w:tcPr>
          <w:p w14:paraId="1585B807" w14:textId="77777777" w:rsidR="008A6FCE" w:rsidRPr="009F057B" w:rsidRDefault="008A6FCE" w:rsidP="004B5C18">
            <w:pPr>
              <w:bidi/>
              <w:rPr>
                <w:b/>
                <w:bCs/>
                <w:rtl/>
              </w:rPr>
            </w:pPr>
            <w:r w:rsidRPr="009F057B">
              <w:rPr>
                <w:rFonts w:hint="cs"/>
                <w:b/>
                <w:bCs/>
                <w:rtl/>
              </w:rPr>
              <w:t>فرآیندهای مرتبط:</w:t>
            </w:r>
          </w:p>
        </w:tc>
      </w:tr>
      <w:tr w:rsidR="008A6FCE" w14:paraId="0CB6015A" w14:textId="77777777" w:rsidTr="004B5C18">
        <w:tc>
          <w:tcPr>
            <w:tcW w:w="8720" w:type="dxa"/>
          </w:tcPr>
          <w:p w14:paraId="610B61DB" w14:textId="77777777" w:rsidR="008A6FCE" w:rsidRDefault="008A6FCE" w:rsidP="004B5C18">
            <w:pPr>
              <w:bidi/>
              <w:rPr>
                <w:rtl/>
              </w:rPr>
            </w:pPr>
          </w:p>
        </w:tc>
      </w:tr>
    </w:tbl>
    <w:p w14:paraId="3D5E97A9" w14:textId="77777777" w:rsidR="008A6FCE" w:rsidRDefault="008A6FCE" w:rsidP="008A6FCE">
      <w:pPr>
        <w:bidi/>
        <w:rPr>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4A13BB" w14:paraId="51A0C91D" w14:textId="77777777" w:rsidTr="004B5C18">
        <w:tc>
          <w:tcPr>
            <w:tcW w:w="8720" w:type="dxa"/>
          </w:tcPr>
          <w:p w14:paraId="70ED108C" w14:textId="77777777" w:rsidR="004A13BB" w:rsidRPr="009F057B" w:rsidRDefault="004A13BB" w:rsidP="004B5C18">
            <w:pPr>
              <w:bidi/>
              <w:rPr>
                <w:b/>
                <w:bCs/>
                <w:rtl/>
              </w:rPr>
            </w:pPr>
            <w:r w:rsidRPr="009F057B">
              <w:rPr>
                <w:rFonts w:hint="cs"/>
                <w:b/>
                <w:bCs/>
                <w:rtl/>
              </w:rPr>
              <w:lastRenderedPageBreak/>
              <w:t xml:space="preserve">حوزه کاری: </w:t>
            </w:r>
            <w:r w:rsidRPr="009F057B">
              <w:rPr>
                <w:rFonts w:hint="cs"/>
                <w:b/>
                <w:bCs/>
                <w:rtl/>
                <w:lang w:bidi="fa-IR"/>
              </w:rPr>
              <w:t>ارسال پیامک بر اساس رویه</w:t>
            </w:r>
            <w:r w:rsidRPr="009F057B">
              <w:rPr>
                <w:b/>
                <w:bCs/>
                <w:rtl/>
                <w:lang w:bidi="fa-IR"/>
              </w:rPr>
              <w:softHyphen/>
            </w:r>
            <w:r w:rsidRPr="009F057B">
              <w:rPr>
                <w:rFonts w:hint="cs"/>
                <w:b/>
                <w:bCs/>
                <w:rtl/>
                <w:lang w:bidi="fa-IR"/>
              </w:rPr>
              <w:t xml:space="preserve">های عملیاتی؛ </w:t>
            </w:r>
            <w:r w:rsidRPr="009F057B">
              <w:rPr>
                <w:rFonts w:hint="cs"/>
                <w:b/>
                <w:bCs/>
                <w:sz w:val="26"/>
                <w:rtl/>
                <w:lang w:bidi="fa-IR"/>
              </w:rPr>
              <w:t>خدمات تلفن همراه</w:t>
            </w:r>
          </w:p>
        </w:tc>
      </w:tr>
      <w:tr w:rsidR="004A13BB" w14:paraId="40CAEB26" w14:textId="77777777" w:rsidTr="004B5C18">
        <w:tc>
          <w:tcPr>
            <w:tcW w:w="8720" w:type="dxa"/>
          </w:tcPr>
          <w:p w14:paraId="205039ED" w14:textId="77777777" w:rsidR="004A13BB" w:rsidRPr="009F057B" w:rsidRDefault="004A13BB" w:rsidP="004A13BB">
            <w:pPr>
              <w:bidi/>
              <w:rPr>
                <w:b/>
                <w:bCs/>
                <w:rtl/>
                <w:lang w:bidi="fa-IR"/>
              </w:rPr>
            </w:pPr>
            <w:r w:rsidRPr="009F057B">
              <w:rPr>
                <w:rFonts w:hint="cs"/>
                <w:b/>
                <w:bCs/>
                <w:rtl/>
              </w:rPr>
              <w:t xml:space="preserve">حوزه عملیاتی: </w:t>
            </w:r>
            <w:r w:rsidRPr="009F057B">
              <w:rPr>
                <w:rFonts w:hint="cs"/>
                <w:b/>
                <w:bCs/>
                <w:rtl/>
                <w:lang w:bidi="fa-IR"/>
              </w:rPr>
              <w:t>استعلام حق بیمه</w:t>
            </w:r>
          </w:p>
        </w:tc>
      </w:tr>
      <w:tr w:rsidR="004A13BB" w14:paraId="3743F75F" w14:textId="77777777" w:rsidTr="004B5C18">
        <w:tc>
          <w:tcPr>
            <w:tcW w:w="8720" w:type="dxa"/>
          </w:tcPr>
          <w:p w14:paraId="43ABF788" w14:textId="77777777" w:rsidR="004A13BB" w:rsidRPr="009F057B" w:rsidRDefault="004A13BB" w:rsidP="004B5C18">
            <w:pPr>
              <w:bidi/>
              <w:rPr>
                <w:b/>
                <w:bCs/>
                <w:rtl/>
              </w:rPr>
            </w:pPr>
            <w:r w:rsidRPr="009F057B">
              <w:rPr>
                <w:rFonts w:hint="cs"/>
                <w:b/>
                <w:bCs/>
                <w:rtl/>
              </w:rPr>
              <w:t>فرآیندهای مرتبط:</w:t>
            </w:r>
          </w:p>
        </w:tc>
      </w:tr>
      <w:tr w:rsidR="004A13BB" w14:paraId="511E9BB3" w14:textId="77777777" w:rsidTr="004B5C18">
        <w:tc>
          <w:tcPr>
            <w:tcW w:w="8720" w:type="dxa"/>
          </w:tcPr>
          <w:p w14:paraId="4575BE9E" w14:textId="77777777" w:rsidR="004A13BB" w:rsidRPr="009F057B" w:rsidRDefault="004A13BB" w:rsidP="004A13BB">
            <w:pPr>
              <w:bidi/>
              <w:rPr>
                <w:b/>
                <w:bCs/>
                <w:rtl/>
                <w:lang w:bidi="fa-IR"/>
              </w:rPr>
            </w:pPr>
            <w:r w:rsidRPr="009F057B">
              <w:rPr>
                <w:rFonts w:hint="cs"/>
                <w:b/>
                <w:bCs/>
                <w:rtl/>
                <w:lang w:bidi="fa-IR"/>
              </w:rPr>
              <w:t>استعلام حق بیمه با قابلیت بروزرسانی (خدمات در برنامه</w:t>
            </w:r>
            <w:r w:rsidRPr="009F057B">
              <w:rPr>
                <w:rFonts w:hint="cs"/>
                <w:b/>
                <w:bCs/>
                <w:rtl/>
                <w:lang w:bidi="fa-IR"/>
              </w:rPr>
              <w:softHyphen/>
              <w:t>های کاربردی</w:t>
            </w:r>
            <w:r w:rsidRPr="009F057B">
              <w:rPr>
                <w:rStyle w:val="FootnoteReference"/>
                <w:b/>
                <w:bCs/>
                <w:rtl/>
                <w:lang w:bidi="fa-IR"/>
              </w:rPr>
              <w:footnoteReference w:id="5"/>
            </w:r>
            <w:r w:rsidRPr="009F057B">
              <w:rPr>
                <w:rFonts w:hint="cs"/>
                <w:b/>
                <w:bCs/>
                <w:rtl/>
                <w:lang w:bidi="fa-IR"/>
              </w:rPr>
              <w:t xml:space="preserve"> موبایل نرم</w:t>
            </w:r>
            <w:r w:rsidRPr="009F057B">
              <w:rPr>
                <w:rFonts w:hint="cs"/>
                <w:b/>
                <w:bCs/>
                <w:rtl/>
                <w:lang w:bidi="fa-IR"/>
              </w:rPr>
              <w:softHyphen/>
              <w:t>افزارها در فاصله</w:t>
            </w:r>
            <w:r w:rsidRPr="009F057B">
              <w:rPr>
                <w:rFonts w:hint="cs"/>
                <w:b/>
                <w:bCs/>
                <w:rtl/>
                <w:lang w:bidi="fa-IR"/>
              </w:rPr>
              <w:softHyphen/>
              <w:t>های زمانی مشخص شده</w:t>
            </w:r>
            <w:r w:rsidRPr="009F057B">
              <w:rPr>
                <w:rFonts w:hint="cs"/>
                <w:b/>
                <w:bCs/>
                <w:rtl/>
                <w:lang w:bidi="fa-IR"/>
              </w:rPr>
              <w:softHyphen/>
              <w:t xml:space="preserve">ای </w:t>
            </w:r>
            <w:r w:rsidRPr="009F057B">
              <w:rPr>
                <w:b/>
                <w:bCs/>
                <w:lang w:bidi="fa-IR"/>
              </w:rPr>
              <w:t>update</w:t>
            </w:r>
            <w:r w:rsidRPr="009F057B">
              <w:rPr>
                <w:rFonts w:hint="cs"/>
                <w:b/>
                <w:bCs/>
                <w:rtl/>
                <w:lang w:bidi="fa-IR"/>
              </w:rPr>
              <w:t xml:space="preserve"> شوند).</w:t>
            </w:r>
          </w:p>
        </w:tc>
      </w:tr>
    </w:tbl>
    <w:p w14:paraId="1E47F5E0" w14:textId="77777777" w:rsidR="008F6E2A" w:rsidRDefault="008F6E2A" w:rsidP="008F6E2A">
      <w:pPr>
        <w:bidi/>
        <w:rPr>
          <w:b/>
          <w:bCs/>
          <w:rtl/>
        </w:rPr>
      </w:pPr>
    </w:p>
    <w:tbl>
      <w:tblPr>
        <w:tblStyle w:val="LightList-Accent5"/>
        <w:bidiVisual/>
        <w:tblW w:w="0" w:type="auto"/>
        <w:tblLook w:val="04A0" w:firstRow="1" w:lastRow="0" w:firstColumn="1" w:lastColumn="0" w:noHBand="0" w:noVBand="1"/>
      </w:tblPr>
      <w:tblGrid>
        <w:gridCol w:w="8720"/>
      </w:tblGrid>
      <w:tr w:rsidR="00517AEC" w14:paraId="0BED1CEE"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9B04FAB" w14:textId="77777777" w:rsidR="00517AEC" w:rsidRDefault="00517AEC" w:rsidP="00C273B6">
            <w:pPr>
              <w:bidi/>
              <w:jc w:val="center"/>
              <w:rPr>
                <w:rtl/>
              </w:rPr>
            </w:pPr>
            <w:r>
              <w:rPr>
                <w:rFonts w:hint="cs"/>
                <w:rtl/>
              </w:rPr>
              <w:t>چیدمان فرآیندهای وضع موجود در حوزه</w:t>
            </w:r>
            <w:r>
              <w:rPr>
                <w:rtl/>
              </w:rPr>
              <w:softHyphen/>
            </w:r>
            <w:r>
              <w:rPr>
                <w:rFonts w:hint="cs"/>
                <w:rtl/>
              </w:rPr>
              <w:t xml:space="preserve">های کاری و عملیاتی وضع </w:t>
            </w:r>
            <w:r w:rsidR="00F6562A">
              <w:rPr>
                <w:rFonts w:hint="cs"/>
                <w:rtl/>
              </w:rPr>
              <w:t>مطلوب</w:t>
            </w:r>
          </w:p>
        </w:tc>
      </w:tr>
      <w:tr w:rsidR="00517AEC" w14:paraId="77EBF36B"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227B86B8" w14:textId="77777777" w:rsidR="00517AEC" w:rsidRDefault="00517AEC" w:rsidP="00517AEC">
            <w:pPr>
              <w:bidi/>
              <w:rPr>
                <w:rtl/>
              </w:rPr>
            </w:pPr>
            <w:r>
              <w:rPr>
                <w:rFonts w:hint="cs"/>
                <w:rtl/>
              </w:rPr>
              <w:t>حوزه کاری: خدمات بانک و بیمه</w:t>
            </w:r>
          </w:p>
        </w:tc>
      </w:tr>
      <w:tr w:rsidR="00517AEC" w14:paraId="6958F4B7"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31E64104" w14:textId="77777777" w:rsidR="00517AEC" w:rsidRDefault="00517AEC" w:rsidP="006255F2">
            <w:pPr>
              <w:bidi/>
              <w:spacing w:before="100" w:beforeAutospacing="1" w:after="100" w:afterAutospacing="1"/>
              <w:rPr>
                <w:rtl/>
              </w:rPr>
            </w:pPr>
            <w:r>
              <w:rPr>
                <w:rFonts w:hint="cs"/>
                <w:rtl/>
              </w:rPr>
              <w:t xml:space="preserve">حوزه عملیاتی: </w:t>
            </w:r>
            <w:r w:rsidR="00D3281D">
              <w:rPr>
                <w:rFonts w:hint="cs"/>
                <w:rtl/>
              </w:rPr>
              <w:t>استعلام و صدور بیمه</w:t>
            </w:r>
            <w:r w:rsidR="00D3281D">
              <w:rPr>
                <w:rtl/>
              </w:rPr>
              <w:softHyphen/>
            </w:r>
            <w:r w:rsidR="00D3281D">
              <w:rPr>
                <w:rFonts w:hint="cs"/>
                <w:rtl/>
              </w:rPr>
              <w:t xml:space="preserve">نامه بر روی </w:t>
            </w:r>
            <w:r w:rsidR="00D3281D">
              <w:t>ATM</w:t>
            </w:r>
          </w:p>
        </w:tc>
      </w:tr>
      <w:tr w:rsidR="00517AEC" w14:paraId="67867EFF"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14B10E83" w14:textId="77777777" w:rsidR="00517AEC" w:rsidRDefault="00517AEC" w:rsidP="004B5C18">
            <w:pPr>
              <w:bidi/>
              <w:rPr>
                <w:rtl/>
              </w:rPr>
            </w:pPr>
            <w:r>
              <w:rPr>
                <w:rFonts w:hint="cs"/>
                <w:rtl/>
              </w:rPr>
              <w:t>فرآیندهای مرتبط:</w:t>
            </w:r>
          </w:p>
        </w:tc>
      </w:tr>
      <w:tr w:rsidR="00517AEC" w14:paraId="27433124"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2DC2DA73" w14:textId="77777777" w:rsidR="00517AEC" w:rsidRDefault="00D3281D" w:rsidP="006255F2">
            <w:pPr>
              <w:bidi/>
              <w:rPr>
                <w:rtl/>
              </w:rPr>
            </w:pPr>
            <w:r>
              <w:rPr>
                <w:rFonts w:hint="cs"/>
                <w:rtl/>
                <w:lang w:bidi="fa-IR"/>
              </w:rPr>
              <w:t>قرار دادن خدمات اینترنتی بر روی پورتال بانک ملت. قرار دان امکان استعلام و صدور بیمه</w:t>
            </w:r>
            <w:r>
              <w:rPr>
                <w:rtl/>
                <w:lang w:bidi="fa-IR"/>
              </w:rPr>
              <w:softHyphen/>
            </w:r>
            <w:r>
              <w:rPr>
                <w:rFonts w:hint="cs"/>
                <w:rtl/>
                <w:lang w:bidi="fa-IR"/>
              </w:rPr>
              <w:t>نامه روی دستگاه</w:t>
            </w:r>
            <w:r>
              <w:rPr>
                <w:rtl/>
                <w:lang w:bidi="fa-IR"/>
              </w:rPr>
              <w:softHyphen/>
            </w:r>
            <w:r>
              <w:rPr>
                <w:rFonts w:hint="cs"/>
                <w:rtl/>
                <w:lang w:bidi="fa-IR"/>
              </w:rPr>
              <w:t xml:space="preserve">های </w:t>
            </w:r>
            <w:r w:rsidRPr="003002C8">
              <w:rPr>
                <w:sz w:val="20"/>
                <w:szCs w:val="22"/>
                <w:lang w:bidi="fa-IR"/>
              </w:rPr>
              <w:t>ATM</w:t>
            </w:r>
            <w:r>
              <w:rPr>
                <w:rFonts w:hint="cs"/>
                <w:sz w:val="20"/>
                <w:szCs w:val="22"/>
                <w:rtl/>
                <w:lang w:bidi="fa-IR"/>
              </w:rPr>
              <w:t>.</w:t>
            </w:r>
          </w:p>
        </w:tc>
      </w:tr>
    </w:tbl>
    <w:p w14:paraId="57C0F0DE" w14:textId="77777777" w:rsidR="00517AEC" w:rsidRDefault="00517AEC" w:rsidP="00517AEC">
      <w:pPr>
        <w:bidi/>
        <w:rPr>
          <w:b/>
          <w:bCs/>
          <w:rtl/>
        </w:rPr>
      </w:pPr>
    </w:p>
    <w:tbl>
      <w:tblPr>
        <w:tblStyle w:val="LightList-Accent5"/>
        <w:bidiVisual/>
        <w:tblW w:w="0" w:type="auto"/>
        <w:tblLook w:val="04A0" w:firstRow="1" w:lastRow="0" w:firstColumn="1" w:lastColumn="0" w:noHBand="0" w:noVBand="1"/>
      </w:tblPr>
      <w:tblGrid>
        <w:gridCol w:w="8720"/>
      </w:tblGrid>
      <w:tr w:rsidR="00C273B6" w14:paraId="3C3D14DB"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1FE556BB" w14:textId="77777777" w:rsidR="00C273B6" w:rsidRDefault="00C273B6" w:rsidP="00870A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C273B6" w14:paraId="12CAE259"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E55F5FF" w14:textId="77777777" w:rsidR="00C273B6" w:rsidRPr="009E3C2C" w:rsidRDefault="00C273B6" w:rsidP="00870AB6">
            <w:pPr>
              <w:bidi/>
              <w:rPr>
                <w:sz w:val="24"/>
                <w:szCs w:val="24"/>
                <w:rtl/>
                <w:lang w:bidi="fa-IR"/>
              </w:rPr>
            </w:pPr>
            <w:r>
              <w:rPr>
                <w:rFonts w:hint="cs"/>
                <w:rtl/>
              </w:rPr>
              <w:t xml:space="preserve">حوزه کاری: </w:t>
            </w:r>
            <w:r w:rsidRPr="00590F24">
              <w:rPr>
                <w:rFonts w:hint="cs"/>
                <w:sz w:val="26"/>
                <w:rtl/>
                <w:lang w:bidi="fa-IR"/>
              </w:rPr>
              <w:t>ثبت درخواست سخت افزار</w:t>
            </w:r>
            <w:r w:rsidRPr="009E3C2C">
              <w:rPr>
                <w:sz w:val="24"/>
                <w:szCs w:val="24"/>
                <w:lang w:bidi="fa-IR"/>
              </w:rPr>
              <w:t xml:space="preserve"> </w:t>
            </w:r>
          </w:p>
        </w:tc>
      </w:tr>
      <w:tr w:rsidR="00C273B6" w14:paraId="7C302A6F" w14:textId="77777777" w:rsidTr="00870AB6">
        <w:tc>
          <w:tcPr>
            <w:cnfStyle w:val="001000000000" w:firstRow="0" w:lastRow="0" w:firstColumn="1" w:lastColumn="0" w:oddVBand="0" w:evenVBand="0" w:oddHBand="0" w:evenHBand="0" w:firstRowFirstColumn="0" w:firstRowLastColumn="0" w:lastRowFirstColumn="0" w:lastRowLastColumn="0"/>
            <w:tcW w:w="8720" w:type="dxa"/>
          </w:tcPr>
          <w:p w14:paraId="0C5A3857" w14:textId="77777777" w:rsidR="00C273B6" w:rsidRDefault="00C273B6" w:rsidP="00870AB6">
            <w:pPr>
              <w:bidi/>
              <w:spacing w:before="100" w:beforeAutospacing="1" w:after="100" w:afterAutospacing="1"/>
              <w:rPr>
                <w:rtl/>
              </w:rPr>
            </w:pPr>
            <w:r>
              <w:rPr>
                <w:rFonts w:hint="cs"/>
                <w:rtl/>
              </w:rPr>
              <w:t>حوزه عملیاتی: تولید و توسعه نرم</w:t>
            </w:r>
            <w:r>
              <w:rPr>
                <w:rtl/>
              </w:rPr>
              <w:softHyphen/>
            </w:r>
            <w:r>
              <w:rPr>
                <w:rFonts w:hint="cs"/>
                <w:rtl/>
              </w:rPr>
              <w:t>افزار</w:t>
            </w:r>
          </w:p>
        </w:tc>
      </w:tr>
      <w:tr w:rsidR="00C273B6" w14:paraId="3F347E47"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ED8D371" w14:textId="77777777" w:rsidR="00C273B6" w:rsidRDefault="00C273B6" w:rsidP="00870AB6">
            <w:pPr>
              <w:bidi/>
              <w:rPr>
                <w:rtl/>
              </w:rPr>
            </w:pPr>
            <w:r>
              <w:rPr>
                <w:rFonts w:hint="cs"/>
                <w:rtl/>
              </w:rPr>
              <w:t>فرآیندهای مرتبط:</w:t>
            </w:r>
          </w:p>
        </w:tc>
      </w:tr>
      <w:tr w:rsidR="00C273B6" w14:paraId="6BC5B1FB" w14:textId="77777777" w:rsidTr="00870AB6">
        <w:tc>
          <w:tcPr>
            <w:cnfStyle w:val="001000000000" w:firstRow="0" w:lastRow="0" w:firstColumn="1" w:lastColumn="0" w:oddVBand="0" w:evenVBand="0" w:oddHBand="0" w:evenHBand="0" w:firstRowFirstColumn="0" w:firstRowLastColumn="0" w:lastRowFirstColumn="0" w:lastRowLastColumn="0"/>
            <w:tcW w:w="8720" w:type="dxa"/>
          </w:tcPr>
          <w:p w14:paraId="5BDD36AB" w14:textId="77777777" w:rsidR="00C273B6" w:rsidRDefault="00C273B6" w:rsidP="00870AB6">
            <w:pPr>
              <w:bidi/>
              <w:rPr>
                <w:rtl/>
              </w:rPr>
            </w:pPr>
            <w:r>
              <w:rPr>
                <w:rFonts w:hint="cs"/>
                <w:rtl/>
              </w:rPr>
              <w:t>انجام تراکنش</w:t>
            </w:r>
            <w:r>
              <w:rPr>
                <w:rtl/>
              </w:rPr>
              <w:softHyphen/>
            </w:r>
            <w:r>
              <w:rPr>
                <w:rFonts w:hint="cs"/>
                <w:rtl/>
              </w:rPr>
              <w:t>های افزایش و کاهش موجودی به لیست موجودی</w:t>
            </w:r>
          </w:p>
          <w:p w14:paraId="508725E5" w14:textId="77777777" w:rsidR="00C273B6" w:rsidRDefault="00C273B6" w:rsidP="00870AB6">
            <w:pPr>
              <w:bidi/>
              <w:rPr>
                <w:rtl/>
              </w:rPr>
            </w:pPr>
            <w:r>
              <w:rPr>
                <w:rFonts w:hint="cs"/>
                <w:rtl/>
              </w:rPr>
              <w:t>امکان گزارش</w:t>
            </w:r>
            <w:r>
              <w:rPr>
                <w:rtl/>
              </w:rPr>
              <w:softHyphen/>
            </w:r>
            <w:r>
              <w:rPr>
                <w:rFonts w:hint="cs"/>
                <w:rtl/>
              </w:rPr>
              <w:t>گیری  از لیست موجودی تجهیزات سخت</w:t>
            </w:r>
            <w:r>
              <w:rPr>
                <w:rtl/>
              </w:rPr>
              <w:softHyphen/>
            </w:r>
            <w:r>
              <w:rPr>
                <w:rFonts w:hint="cs"/>
                <w:rtl/>
              </w:rPr>
              <w:t>افزار و شبکه</w:t>
            </w:r>
          </w:p>
        </w:tc>
      </w:tr>
    </w:tbl>
    <w:p w14:paraId="1A49EAB0" w14:textId="77777777" w:rsidR="00C273B6" w:rsidRDefault="00C273B6" w:rsidP="00C273B6">
      <w:pPr>
        <w:bidi/>
        <w:rPr>
          <w:b/>
          <w:bCs/>
          <w:rtl/>
        </w:rPr>
      </w:pPr>
    </w:p>
    <w:tbl>
      <w:tblPr>
        <w:tblStyle w:val="LightList-Accent5"/>
        <w:bidiVisual/>
        <w:tblW w:w="0" w:type="auto"/>
        <w:tblLook w:val="04A0" w:firstRow="1" w:lastRow="0" w:firstColumn="1" w:lastColumn="0" w:noHBand="0" w:noVBand="1"/>
      </w:tblPr>
      <w:tblGrid>
        <w:gridCol w:w="8720"/>
      </w:tblGrid>
      <w:tr w:rsidR="007910C1" w14:paraId="13E2330A"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20BD2932" w14:textId="77777777" w:rsidR="007910C1" w:rsidRDefault="007910C1"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7910C1" w14:paraId="37AA2C34"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67CCD23C" w14:textId="6E082610" w:rsidR="007910C1" w:rsidRDefault="007910C1" w:rsidP="004B5C18">
            <w:pPr>
              <w:bidi/>
              <w:rPr>
                <w:rtl/>
              </w:rPr>
            </w:pPr>
            <w:r>
              <w:rPr>
                <w:rFonts w:hint="cs"/>
                <w:rtl/>
              </w:rPr>
              <w:t xml:space="preserve">حوزه کاری: </w:t>
            </w:r>
            <w:r>
              <w:rPr>
                <w:rFonts w:hint="cs"/>
                <w:rtl/>
                <w:lang w:bidi="fa-IR"/>
              </w:rPr>
              <w:t>طراحی و پیاده</w:t>
            </w:r>
            <w:r>
              <w:rPr>
                <w:rtl/>
                <w:lang w:bidi="fa-IR"/>
              </w:rPr>
              <w:softHyphen/>
            </w:r>
            <w:r>
              <w:rPr>
                <w:rFonts w:hint="cs"/>
                <w:rtl/>
                <w:lang w:bidi="fa-IR"/>
              </w:rPr>
              <w:t xml:space="preserve">سازی پورتال داخلی مبتنی بر </w:t>
            </w:r>
            <w:r w:rsidR="00580AB5">
              <w:rPr>
                <w:rFonts w:hint="cs"/>
                <w:rtl/>
                <w:lang w:bidi="fa-IR"/>
              </w:rPr>
              <w:t>کنتیکو</w:t>
            </w:r>
            <w:r>
              <w:rPr>
                <w:rFonts w:hint="cs"/>
                <w:rtl/>
                <w:lang w:bidi="fa-IR"/>
              </w:rPr>
              <w:t xml:space="preserve"> جهت پرسنل</w:t>
            </w:r>
          </w:p>
        </w:tc>
      </w:tr>
      <w:tr w:rsidR="007910C1" w14:paraId="29A39F71"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166E89A8" w14:textId="77777777" w:rsidR="007910C1" w:rsidRDefault="007910C1" w:rsidP="006B46C6">
            <w:pPr>
              <w:bidi/>
              <w:spacing w:before="100" w:beforeAutospacing="1" w:after="100" w:afterAutospacing="1"/>
              <w:rPr>
                <w:rtl/>
              </w:rPr>
            </w:pPr>
            <w:r>
              <w:rPr>
                <w:rFonts w:hint="cs"/>
                <w:rtl/>
              </w:rPr>
              <w:t xml:space="preserve">حوزه عملیاتی: </w:t>
            </w:r>
            <w:r w:rsidR="00A10BEA">
              <w:rPr>
                <w:rFonts w:hint="cs"/>
                <w:rtl/>
              </w:rPr>
              <w:t>طراحی پورتال داخلی</w:t>
            </w:r>
          </w:p>
        </w:tc>
      </w:tr>
      <w:tr w:rsidR="007910C1" w14:paraId="7A38F8CC"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5286861" w14:textId="77777777" w:rsidR="007910C1" w:rsidRDefault="007910C1" w:rsidP="004B5C18">
            <w:pPr>
              <w:bidi/>
              <w:rPr>
                <w:rtl/>
              </w:rPr>
            </w:pPr>
            <w:r>
              <w:rPr>
                <w:rFonts w:hint="cs"/>
                <w:rtl/>
              </w:rPr>
              <w:t>فرآیندهای مرتبط:</w:t>
            </w:r>
          </w:p>
        </w:tc>
      </w:tr>
      <w:tr w:rsidR="007910C1" w14:paraId="448A4F44"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76ADA6B6" w14:textId="77777777" w:rsidR="007910C1" w:rsidRPr="007910C1" w:rsidRDefault="007910C1" w:rsidP="007910C1">
            <w:pPr>
              <w:bidi/>
              <w:rPr>
                <w:lang w:bidi="fa-IR"/>
              </w:rPr>
            </w:pPr>
            <w:r w:rsidRPr="007910C1">
              <w:rPr>
                <w:rFonts w:hint="cs"/>
                <w:rtl/>
                <w:lang w:bidi="fa-IR"/>
              </w:rPr>
              <w:lastRenderedPageBreak/>
              <w:t>شناسایی نیاز واحدها</w:t>
            </w:r>
          </w:p>
          <w:p w14:paraId="7EE19703" w14:textId="77777777" w:rsidR="007910C1" w:rsidRPr="007910C1" w:rsidRDefault="007910C1" w:rsidP="007910C1">
            <w:pPr>
              <w:bidi/>
              <w:rPr>
                <w:lang w:bidi="fa-IR"/>
              </w:rPr>
            </w:pPr>
            <w:r w:rsidRPr="007910C1">
              <w:rPr>
                <w:rFonts w:hint="cs"/>
                <w:rtl/>
                <w:lang w:bidi="fa-IR"/>
              </w:rPr>
              <w:t>طراحی صفحات هر واحد</w:t>
            </w:r>
          </w:p>
          <w:p w14:paraId="2F6B5AE2" w14:textId="77777777" w:rsidR="007910C1" w:rsidRPr="007910C1" w:rsidRDefault="007910C1" w:rsidP="007910C1">
            <w:pPr>
              <w:bidi/>
              <w:rPr>
                <w:rtl/>
                <w:lang w:bidi="fa-IR"/>
              </w:rPr>
            </w:pPr>
            <w:r w:rsidRPr="007910C1">
              <w:rPr>
                <w:rFonts w:hint="cs"/>
                <w:rtl/>
                <w:lang w:bidi="fa-IR"/>
              </w:rPr>
              <w:t>استقرار و آموزش پرسنل</w:t>
            </w:r>
          </w:p>
        </w:tc>
      </w:tr>
    </w:tbl>
    <w:p w14:paraId="090FC244" w14:textId="77777777" w:rsidR="007910C1" w:rsidRDefault="00BB5600" w:rsidP="00333025">
      <w:pPr>
        <w:pStyle w:val="Heading4"/>
        <w:bidi/>
        <w:rPr>
          <w:i w:val="0"/>
          <w:iCs w:val="0"/>
          <w:rtl/>
        </w:rPr>
      </w:pPr>
      <w:r w:rsidRPr="00DB5A8A">
        <w:rPr>
          <w:rFonts w:hint="cs"/>
          <w:i w:val="0"/>
          <w:iCs w:val="0"/>
          <w:rtl/>
        </w:rPr>
        <w:t xml:space="preserve">3-1-1-1 شناسایی فرآیندهای مبتنی بر برنامه استراتژیک محوله از طرف </w:t>
      </w:r>
      <w:r w:rsidR="00846A1F">
        <w:rPr>
          <w:rFonts w:hint="cs"/>
          <w:i w:val="0"/>
          <w:iCs w:val="0"/>
          <w:rtl/>
        </w:rPr>
        <w:t>مدیریت</w:t>
      </w:r>
      <w:r w:rsidRPr="00DB5A8A">
        <w:rPr>
          <w:rFonts w:hint="cs"/>
          <w:i w:val="0"/>
          <w:iCs w:val="0"/>
          <w:rtl/>
        </w:rPr>
        <w:t xml:space="preserve"> تحقیق و توسعه</w:t>
      </w:r>
    </w:p>
    <w:p w14:paraId="3C9C6705" w14:textId="77777777" w:rsidR="00CD339C" w:rsidRPr="00CD339C" w:rsidRDefault="00CD339C" w:rsidP="00CD339C">
      <w:pPr>
        <w:bidi/>
        <w:rPr>
          <w:rtl/>
        </w:rPr>
      </w:pPr>
    </w:p>
    <w:tbl>
      <w:tblPr>
        <w:tblStyle w:val="LightList-Accent5"/>
        <w:bidiVisual/>
        <w:tblW w:w="0" w:type="auto"/>
        <w:tblLook w:val="04A0" w:firstRow="1" w:lastRow="0" w:firstColumn="1" w:lastColumn="0" w:noHBand="0" w:noVBand="1"/>
      </w:tblPr>
      <w:tblGrid>
        <w:gridCol w:w="8720"/>
      </w:tblGrid>
      <w:tr w:rsidR="00F8617E" w14:paraId="5CE94416"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7290D1F" w14:textId="77777777" w:rsidR="00F8617E" w:rsidRDefault="00F8617E"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F8617E" w14:paraId="40C4F9CB"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7BE5FA6C" w14:textId="77777777" w:rsidR="00F8617E" w:rsidRDefault="00F8617E" w:rsidP="00776E30">
            <w:pPr>
              <w:bidi/>
              <w:rPr>
                <w:rtl/>
              </w:rPr>
            </w:pPr>
            <w:r>
              <w:rPr>
                <w:rFonts w:hint="cs"/>
                <w:rtl/>
              </w:rPr>
              <w:t xml:space="preserve">حوزه کاری: </w:t>
            </w:r>
            <w:r w:rsidR="004B55EE">
              <w:rPr>
                <w:rFonts w:hint="cs"/>
                <w:sz w:val="28"/>
                <w:szCs w:val="28"/>
                <w:rtl/>
              </w:rPr>
              <w:t>بهره</w:t>
            </w:r>
            <w:r w:rsidR="004B55EE">
              <w:rPr>
                <w:sz w:val="28"/>
                <w:szCs w:val="28"/>
                <w:rtl/>
              </w:rPr>
              <w:softHyphen/>
            </w:r>
            <w:r w:rsidR="008B5547">
              <w:rPr>
                <w:rFonts w:hint="cs"/>
                <w:sz w:val="28"/>
                <w:szCs w:val="28"/>
                <w:rtl/>
              </w:rPr>
              <w:t>گیری از سامانه</w:t>
            </w:r>
            <w:r w:rsidR="008B5547">
              <w:rPr>
                <w:sz w:val="28"/>
                <w:szCs w:val="28"/>
                <w:rtl/>
              </w:rPr>
              <w:softHyphen/>
            </w:r>
            <w:r w:rsidR="00B63F26" w:rsidRPr="00964E37">
              <w:rPr>
                <w:rFonts w:hint="cs"/>
                <w:sz w:val="28"/>
                <w:szCs w:val="28"/>
                <w:rtl/>
              </w:rPr>
              <w:t>های</w:t>
            </w:r>
            <w:r w:rsidR="004B55EE">
              <w:rPr>
                <w:rFonts w:hint="cs"/>
                <w:sz w:val="28"/>
                <w:szCs w:val="28"/>
                <w:rtl/>
              </w:rPr>
              <w:t xml:space="preserve"> اطلاعات مدیریت و پشتیبان تصمیم</w:t>
            </w:r>
            <w:r w:rsidR="004B55EE">
              <w:rPr>
                <w:sz w:val="28"/>
                <w:szCs w:val="28"/>
                <w:rtl/>
              </w:rPr>
              <w:softHyphen/>
            </w:r>
            <w:r w:rsidR="00B63F26" w:rsidRPr="00964E37">
              <w:rPr>
                <w:rFonts w:hint="cs"/>
                <w:sz w:val="28"/>
                <w:szCs w:val="28"/>
                <w:rtl/>
              </w:rPr>
              <w:t>گیری</w:t>
            </w:r>
          </w:p>
        </w:tc>
      </w:tr>
      <w:tr w:rsidR="00F8617E" w14:paraId="75170CD5"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5FAFC4A0" w14:textId="77777777" w:rsidR="00F8617E" w:rsidRDefault="00F8617E" w:rsidP="004B55EE">
            <w:pPr>
              <w:bidi/>
              <w:spacing w:before="100" w:beforeAutospacing="1" w:after="100" w:afterAutospacing="1"/>
              <w:rPr>
                <w:rtl/>
                <w:lang w:bidi="fa-IR"/>
              </w:rPr>
            </w:pPr>
            <w:r>
              <w:rPr>
                <w:rFonts w:hint="cs"/>
                <w:rtl/>
              </w:rPr>
              <w:t>حوزه عملیاتی:</w:t>
            </w:r>
            <w:r w:rsidR="004B55EE">
              <w:rPr>
                <w:rFonts w:hint="cs"/>
                <w:rtl/>
                <w:lang w:bidi="fa-IR"/>
              </w:rPr>
              <w:t xml:space="preserve"> </w:t>
            </w:r>
            <w:r w:rsidR="005B1395">
              <w:rPr>
                <w:rFonts w:hint="cs"/>
                <w:rtl/>
                <w:lang w:bidi="fa-IR"/>
              </w:rPr>
              <w:t>سیستم هوش تجاری</w:t>
            </w:r>
          </w:p>
        </w:tc>
      </w:tr>
      <w:tr w:rsidR="00F8617E" w14:paraId="09F50BC7"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10543800" w14:textId="77777777" w:rsidR="00F8617E" w:rsidRDefault="00F8617E" w:rsidP="004B5C18">
            <w:pPr>
              <w:bidi/>
              <w:rPr>
                <w:rtl/>
              </w:rPr>
            </w:pPr>
            <w:r>
              <w:rPr>
                <w:rFonts w:hint="cs"/>
                <w:rtl/>
              </w:rPr>
              <w:t>فرآیندهای مرتبط:</w:t>
            </w:r>
          </w:p>
        </w:tc>
      </w:tr>
      <w:tr w:rsidR="00F8617E" w14:paraId="3BD3493A"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18D1987A" w14:textId="77777777" w:rsidR="00F8617E" w:rsidRPr="007910C1" w:rsidRDefault="00F8617E" w:rsidP="004B5C18">
            <w:pPr>
              <w:bidi/>
              <w:rPr>
                <w:rtl/>
                <w:lang w:bidi="fa-IR"/>
              </w:rPr>
            </w:pPr>
          </w:p>
        </w:tc>
      </w:tr>
    </w:tbl>
    <w:p w14:paraId="33AD05CC" w14:textId="77777777" w:rsidR="00E634CB" w:rsidRDefault="00E634CB" w:rsidP="00E634CB">
      <w:pPr>
        <w:bidi/>
        <w:rPr>
          <w:b/>
          <w:bCs/>
          <w:rtl/>
        </w:rPr>
      </w:pPr>
    </w:p>
    <w:tbl>
      <w:tblPr>
        <w:tblStyle w:val="LightList-Accent5"/>
        <w:bidiVisual/>
        <w:tblW w:w="0" w:type="auto"/>
        <w:tblLook w:val="04A0" w:firstRow="1" w:lastRow="0" w:firstColumn="1" w:lastColumn="0" w:noHBand="0" w:noVBand="1"/>
      </w:tblPr>
      <w:tblGrid>
        <w:gridCol w:w="8720"/>
      </w:tblGrid>
      <w:tr w:rsidR="00A10BEA" w14:paraId="722A3893"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FC420C7" w14:textId="77777777" w:rsidR="00A10BEA" w:rsidRDefault="00A10BEA"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A10BEA" w14:paraId="3CD3782E"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8C947C7" w14:textId="77777777" w:rsidR="00A10BEA" w:rsidRDefault="00A10BEA" w:rsidP="004B5C18">
            <w:pPr>
              <w:bidi/>
              <w:rPr>
                <w:rtl/>
              </w:rPr>
            </w:pPr>
            <w:r>
              <w:rPr>
                <w:rFonts w:hint="cs"/>
                <w:rtl/>
              </w:rPr>
              <w:t xml:space="preserve">حوزه کاری: </w:t>
            </w:r>
            <w:r w:rsidRPr="002F0F7D">
              <w:rPr>
                <w:rFonts w:hint="cs"/>
                <w:sz w:val="26"/>
                <w:rtl/>
              </w:rPr>
              <w:t>یکپا</w:t>
            </w:r>
            <w:r w:rsidR="00D50A93">
              <w:rPr>
                <w:rFonts w:hint="cs"/>
                <w:sz w:val="26"/>
                <w:rtl/>
              </w:rPr>
              <w:t>رچه</w:t>
            </w:r>
            <w:r w:rsidR="00D50A93">
              <w:rPr>
                <w:sz w:val="26"/>
                <w:rtl/>
              </w:rPr>
              <w:softHyphen/>
            </w:r>
            <w:r w:rsidRPr="002F0F7D">
              <w:rPr>
                <w:rFonts w:hint="cs"/>
                <w:sz w:val="26"/>
                <w:rtl/>
              </w:rPr>
              <w:t xml:space="preserve">سازی </w:t>
            </w:r>
            <w:r>
              <w:rPr>
                <w:rFonts w:hint="cs"/>
                <w:sz w:val="26"/>
                <w:rtl/>
                <w:lang w:bidi="fa-IR"/>
              </w:rPr>
              <w:t>سامانه</w:t>
            </w:r>
            <w:r>
              <w:rPr>
                <w:sz w:val="26"/>
                <w:rtl/>
                <w:lang w:bidi="fa-IR"/>
              </w:rPr>
              <w:softHyphen/>
            </w:r>
            <w:r w:rsidRPr="002F0F7D">
              <w:rPr>
                <w:rFonts w:hint="cs"/>
                <w:sz w:val="26"/>
                <w:rtl/>
              </w:rPr>
              <w:t xml:space="preserve">های </w:t>
            </w:r>
            <w:r>
              <w:rPr>
                <w:rFonts w:hint="cs"/>
                <w:sz w:val="26"/>
                <w:rtl/>
              </w:rPr>
              <w:t>بیمه</w:t>
            </w:r>
            <w:r>
              <w:rPr>
                <w:sz w:val="26"/>
                <w:rtl/>
              </w:rPr>
              <w:softHyphen/>
            </w:r>
            <w:r w:rsidRPr="002F0F7D">
              <w:rPr>
                <w:rFonts w:hint="cs"/>
                <w:sz w:val="26"/>
                <w:rtl/>
              </w:rPr>
              <w:t>ای</w:t>
            </w:r>
          </w:p>
        </w:tc>
      </w:tr>
      <w:tr w:rsidR="00A10BEA" w14:paraId="4B08FB0A"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17B66337" w14:textId="77777777" w:rsidR="00A10BEA" w:rsidRDefault="00A10BEA" w:rsidP="008B5547">
            <w:pPr>
              <w:bidi/>
              <w:spacing w:before="100" w:beforeAutospacing="1" w:after="100" w:afterAutospacing="1"/>
              <w:rPr>
                <w:rtl/>
                <w:lang w:bidi="fa-IR"/>
              </w:rPr>
            </w:pPr>
            <w:r>
              <w:rPr>
                <w:rFonts w:hint="cs"/>
                <w:rtl/>
              </w:rPr>
              <w:t>حوزه عملیاتی:</w:t>
            </w:r>
            <w:r>
              <w:rPr>
                <w:rFonts w:hint="cs"/>
                <w:rtl/>
                <w:lang w:bidi="fa-IR"/>
              </w:rPr>
              <w:t xml:space="preserve"> </w:t>
            </w:r>
            <w:r w:rsidR="008B5547">
              <w:rPr>
                <w:rFonts w:hint="cs"/>
                <w:rtl/>
                <w:lang w:bidi="fa-IR"/>
              </w:rPr>
              <w:t>طراحی سامانه یکپارچه</w:t>
            </w:r>
          </w:p>
        </w:tc>
      </w:tr>
      <w:tr w:rsidR="00A10BEA" w14:paraId="5FF3069F"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3293821B" w14:textId="77777777" w:rsidR="00A10BEA" w:rsidRDefault="00A10BEA" w:rsidP="004B5C18">
            <w:pPr>
              <w:bidi/>
              <w:rPr>
                <w:rtl/>
              </w:rPr>
            </w:pPr>
            <w:r>
              <w:rPr>
                <w:rFonts w:hint="cs"/>
                <w:rtl/>
              </w:rPr>
              <w:t>فرآیندهای مرتبط:</w:t>
            </w:r>
          </w:p>
        </w:tc>
      </w:tr>
      <w:tr w:rsidR="00A10BEA" w14:paraId="2511CCBB"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0951E02D" w14:textId="77777777" w:rsidR="00A10BEA" w:rsidRPr="007910C1" w:rsidRDefault="00A10BEA" w:rsidP="004B5C18">
            <w:pPr>
              <w:bidi/>
              <w:rPr>
                <w:rtl/>
                <w:lang w:bidi="fa-IR"/>
              </w:rPr>
            </w:pPr>
          </w:p>
        </w:tc>
      </w:tr>
    </w:tbl>
    <w:p w14:paraId="36E7E61F" w14:textId="77777777" w:rsidR="00E634CB" w:rsidRDefault="00E634CB" w:rsidP="00E634CB">
      <w:pPr>
        <w:bidi/>
        <w:rPr>
          <w:b/>
          <w:bCs/>
          <w:rtl/>
        </w:rPr>
      </w:pPr>
    </w:p>
    <w:tbl>
      <w:tblPr>
        <w:tblStyle w:val="LightList-Accent5"/>
        <w:bidiVisual/>
        <w:tblW w:w="0" w:type="auto"/>
        <w:tblLook w:val="04A0" w:firstRow="1" w:lastRow="0" w:firstColumn="1" w:lastColumn="0" w:noHBand="0" w:noVBand="1"/>
      </w:tblPr>
      <w:tblGrid>
        <w:gridCol w:w="8720"/>
      </w:tblGrid>
      <w:tr w:rsidR="00347A46" w14:paraId="7016DEEE"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7973F1F9" w14:textId="77777777" w:rsidR="00347A46" w:rsidRDefault="00347A46"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347A46" w14:paraId="3A3263C8"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38734BDE" w14:textId="77777777" w:rsidR="00347A46" w:rsidRDefault="00347A46" w:rsidP="004B5C18">
            <w:pPr>
              <w:bidi/>
              <w:rPr>
                <w:rtl/>
              </w:rPr>
            </w:pPr>
            <w:r>
              <w:rPr>
                <w:rFonts w:hint="cs"/>
                <w:rtl/>
              </w:rPr>
              <w:t>حوزه کاری: بالا بردن کیفیت داده</w:t>
            </w:r>
            <w:r>
              <w:rPr>
                <w:rtl/>
              </w:rPr>
              <w:softHyphen/>
            </w:r>
            <w:r>
              <w:rPr>
                <w:rFonts w:hint="cs"/>
                <w:rtl/>
              </w:rPr>
              <w:t>ها</w:t>
            </w:r>
          </w:p>
        </w:tc>
      </w:tr>
      <w:tr w:rsidR="00347A46" w14:paraId="16C2FBD6"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3A2ACB38" w14:textId="77777777" w:rsidR="00347A46" w:rsidRDefault="00347A46" w:rsidP="004B5C18">
            <w:pPr>
              <w:bidi/>
              <w:spacing w:before="100" w:beforeAutospacing="1" w:after="100" w:afterAutospacing="1"/>
              <w:rPr>
                <w:rtl/>
                <w:lang w:bidi="fa-IR"/>
              </w:rPr>
            </w:pPr>
            <w:r>
              <w:rPr>
                <w:rFonts w:hint="cs"/>
                <w:rtl/>
              </w:rPr>
              <w:t>حوزه عملیاتی:</w:t>
            </w:r>
            <w:r>
              <w:rPr>
                <w:rFonts w:hint="cs"/>
                <w:rtl/>
                <w:lang w:bidi="fa-IR"/>
              </w:rPr>
              <w:t xml:space="preserve"> </w:t>
            </w:r>
            <w:r w:rsidR="00853809">
              <w:rPr>
                <w:rFonts w:hint="cs"/>
                <w:rtl/>
                <w:lang w:bidi="fa-IR"/>
              </w:rPr>
              <w:t>بهینه</w:t>
            </w:r>
            <w:r w:rsidR="00853809">
              <w:rPr>
                <w:rtl/>
                <w:lang w:bidi="fa-IR"/>
              </w:rPr>
              <w:softHyphen/>
            </w:r>
            <w:r w:rsidR="00853809">
              <w:rPr>
                <w:rFonts w:hint="cs"/>
                <w:rtl/>
                <w:lang w:bidi="fa-IR"/>
              </w:rPr>
              <w:t>سازی برنامه</w:t>
            </w:r>
            <w:r w:rsidR="00853809">
              <w:rPr>
                <w:rtl/>
                <w:lang w:bidi="fa-IR"/>
              </w:rPr>
              <w:softHyphen/>
            </w:r>
            <w:r w:rsidR="00853809">
              <w:rPr>
                <w:rFonts w:hint="cs"/>
                <w:rtl/>
                <w:lang w:bidi="fa-IR"/>
              </w:rPr>
              <w:t>های کاربردی</w:t>
            </w:r>
          </w:p>
        </w:tc>
      </w:tr>
      <w:tr w:rsidR="00347A46" w14:paraId="39F697BF"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1440813" w14:textId="77777777" w:rsidR="00347A46" w:rsidRDefault="00347A46" w:rsidP="004B5C18">
            <w:pPr>
              <w:bidi/>
              <w:rPr>
                <w:rtl/>
              </w:rPr>
            </w:pPr>
            <w:r>
              <w:rPr>
                <w:rFonts w:hint="cs"/>
                <w:rtl/>
              </w:rPr>
              <w:t>فرآیندهای مرتبط:</w:t>
            </w:r>
          </w:p>
        </w:tc>
      </w:tr>
      <w:tr w:rsidR="00347A46" w14:paraId="5773C66D"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442841DE" w14:textId="77777777" w:rsidR="00347A46" w:rsidRPr="00347A46" w:rsidRDefault="00347A46" w:rsidP="00347A46">
            <w:pPr>
              <w:bidi/>
              <w:jc w:val="both"/>
              <w:rPr>
                <w:rFonts w:ascii="Tahoma" w:eastAsia="Times New Roman" w:hAnsi="Tahoma"/>
                <w:sz w:val="26"/>
                <w:rtl/>
              </w:rPr>
            </w:pPr>
            <w:r w:rsidRPr="00347A46">
              <w:rPr>
                <w:rFonts w:hint="cs"/>
                <w:sz w:val="26"/>
                <w:rtl/>
              </w:rPr>
              <w:t>افزایش کیفیت داده</w:t>
            </w:r>
            <w:r w:rsidRPr="00347A46">
              <w:rPr>
                <w:sz w:val="26"/>
                <w:rtl/>
              </w:rPr>
              <w:softHyphen/>
            </w:r>
            <w:r w:rsidRPr="00347A46">
              <w:rPr>
                <w:rFonts w:hint="cs"/>
                <w:sz w:val="26"/>
                <w:rtl/>
              </w:rPr>
              <w:t xml:space="preserve">های وارده در </w:t>
            </w:r>
            <w:r w:rsidRPr="00347A46">
              <w:rPr>
                <w:rFonts w:hint="cs"/>
                <w:sz w:val="26"/>
                <w:rtl/>
                <w:lang w:bidi="fa-IR"/>
              </w:rPr>
              <w:t>سامانه</w:t>
            </w:r>
            <w:r w:rsidRPr="00347A46">
              <w:rPr>
                <w:sz w:val="26"/>
                <w:rtl/>
                <w:lang w:bidi="fa-IR"/>
              </w:rPr>
              <w:softHyphen/>
            </w:r>
            <w:r w:rsidRPr="00347A46">
              <w:rPr>
                <w:rFonts w:hint="cs"/>
                <w:sz w:val="26"/>
                <w:rtl/>
              </w:rPr>
              <w:t>های سازمانی جهت تصمیم</w:t>
            </w:r>
            <w:r w:rsidRPr="00347A46">
              <w:rPr>
                <w:sz w:val="26"/>
                <w:rtl/>
              </w:rPr>
              <w:softHyphen/>
            </w:r>
            <w:r w:rsidRPr="00347A46">
              <w:rPr>
                <w:rFonts w:hint="cs"/>
                <w:sz w:val="26"/>
                <w:rtl/>
              </w:rPr>
              <w:t>سازی و تصمیم</w:t>
            </w:r>
            <w:r w:rsidRPr="00347A46">
              <w:rPr>
                <w:sz w:val="26"/>
                <w:rtl/>
              </w:rPr>
              <w:softHyphen/>
            </w:r>
            <w:r w:rsidRPr="00347A46">
              <w:rPr>
                <w:rFonts w:hint="cs"/>
                <w:sz w:val="26"/>
                <w:rtl/>
              </w:rPr>
              <w:t>گیریهای مناسب</w:t>
            </w:r>
          </w:p>
        </w:tc>
      </w:tr>
    </w:tbl>
    <w:p w14:paraId="0F902934" w14:textId="77777777" w:rsidR="00E634CB" w:rsidRDefault="00E634CB" w:rsidP="00E634CB">
      <w:pPr>
        <w:bidi/>
        <w:rPr>
          <w:b/>
          <w:bCs/>
          <w:rtl/>
        </w:rPr>
      </w:pPr>
    </w:p>
    <w:tbl>
      <w:tblPr>
        <w:tblStyle w:val="LightList-Accent5"/>
        <w:bidiVisual/>
        <w:tblW w:w="0" w:type="auto"/>
        <w:tblLook w:val="04A0" w:firstRow="1" w:lastRow="0" w:firstColumn="1" w:lastColumn="0" w:noHBand="0" w:noVBand="1"/>
      </w:tblPr>
      <w:tblGrid>
        <w:gridCol w:w="8720"/>
      </w:tblGrid>
      <w:tr w:rsidR="00853809" w14:paraId="3B764AA5"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28896F0F" w14:textId="77777777" w:rsidR="00853809" w:rsidRDefault="00853809"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853809" w14:paraId="47787C11"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41A7E9F" w14:textId="77777777" w:rsidR="00853809" w:rsidRDefault="00853809" w:rsidP="004B5C18">
            <w:pPr>
              <w:bidi/>
              <w:rPr>
                <w:rtl/>
              </w:rPr>
            </w:pPr>
            <w:r>
              <w:rPr>
                <w:rFonts w:hint="cs"/>
                <w:rtl/>
              </w:rPr>
              <w:t xml:space="preserve">حوزه کاری: </w:t>
            </w:r>
            <w:r w:rsidRPr="002F0F7D">
              <w:rPr>
                <w:rFonts w:hint="cs"/>
                <w:sz w:val="26"/>
                <w:rtl/>
              </w:rPr>
              <w:t xml:space="preserve">ایجاد </w:t>
            </w:r>
            <w:r>
              <w:rPr>
                <w:rFonts w:hint="cs"/>
                <w:sz w:val="26"/>
                <w:rtl/>
                <w:lang w:bidi="fa-IR"/>
              </w:rPr>
              <w:t>سامانه</w:t>
            </w:r>
            <w:r>
              <w:rPr>
                <w:sz w:val="26"/>
                <w:rtl/>
                <w:lang w:bidi="fa-IR"/>
              </w:rPr>
              <w:softHyphen/>
            </w:r>
            <w:r w:rsidRPr="002F0F7D">
              <w:rPr>
                <w:rFonts w:hint="cs"/>
                <w:sz w:val="26"/>
                <w:rtl/>
              </w:rPr>
              <w:t>های کاربردی متناسب با توسعه شرکت</w:t>
            </w:r>
          </w:p>
        </w:tc>
      </w:tr>
      <w:tr w:rsidR="00853809" w14:paraId="4FBAC06F"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743C7E00" w14:textId="77777777" w:rsidR="00853809" w:rsidRDefault="00853809" w:rsidP="004B5C18">
            <w:pPr>
              <w:bidi/>
              <w:spacing w:before="100" w:beforeAutospacing="1" w:after="100" w:afterAutospacing="1"/>
              <w:rPr>
                <w:lang w:bidi="fa-IR"/>
              </w:rPr>
            </w:pPr>
            <w:r>
              <w:rPr>
                <w:rFonts w:hint="cs"/>
                <w:rtl/>
              </w:rPr>
              <w:lastRenderedPageBreak/>
              <w:t>حوزه عملیاتی:</w:t>
            </w:r>
            <w:r>
              <w:rPr>
                <w:rFonts w:hint="cs"/>
                <w:rtl/>
                <w:lang w:bidi="fa-IR"/>
              </w:rPr>
              <w:t xml:space="preserve"> تهیه </w:t>
            </w:r>
            <w:r>
              <w:rPr>
                <w:lang w:bidi="fa-IR"/>
              </w:rPr>
              <w:t>CRM</w:t>
            </w:r>
          </w:p>
        </w:tc>
      </w:tr>
      <w:tr w:rsidR="00853809" w14:paraId="0D7275DE"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4A7534AC" w14:textId="77777777" w:rsidR="00853809" w:rsidRDefault="00853809" w:rsidP="004B5C18">
            <w:pPr>
              <w:bidi/>
              <w:rPr>
                <w:rtl/>
              </w:rPr>
            </w:pPr>
            <w:r>
              <w:rPr>
                <w:rFonts w:hint="cs"/>
                <w:rtl/>
              </w:rPr>
              <w:t>فرآیندهای مرتبط:</w:t>
            </w:r>
          </w:p>
        </w:tc>
      </w:tr>
      <w:tr w:rsidR="00853809" w14:paraId="2AAD5D3F"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7B206EC8" w14:textId="77777777" w:rsidR="00853809" w:rsidRPr="00853809" w:rsidRDefault="00853809" w:rsidP="00853809">
            <w:pPr>
              <w:bidi/>
              <w:rPr>
                <w:rFonts w:cs="B Zar"/>
                <w:sz w:val="24"/>
                <w:szCs w:val="24"/>
              </w:rPr>
            </w:pPr>
            <w:r w:rsidRPr="00853809">
              <w:rPr>
                <w:rFonts w:cs="B Zar" w:hint="cs"/>
                <w:sz w:val="24"/>
                <w:szCs w:val="24"/>
                <w:rtl/>
                <w:lang w:bidi="fa-IR"/>
              </w:rPr>
              <w:t xml:space="preserve">تحلیل نیازمندیهای سیستم ارتباط با مشتری </w:t>
            </w:r>
            <w:r w:rsidRPr="00853809">
              <w:rPr>
                <w:rFonts w:cs="B Zar"/>
                <w:sz w:val="24"/>
                <w:szCs w:val="24"/>
                <w:lang w:bidi="fa-IR"/>
              </w:rPr>
              <w:t>(</w:t>
            </w:r>
            <w:r w:rsidRPr="00853809">
              <w:rPr>
                <w:rFonts w:cs="B Zar"/>
                <w:sz w:val="24"/>
                <w:szCs w:val="24"/>
              </w:rPr>
              <w:t>CRM)</w:t>
            </w:r>
            <w:r w:rsidRPr="00853809">
              <w:rPr>
                <w:rFonts w:cs="B Zar" w:hint="cs"/>
                <w:sz w:val="24"/>
                <w:szCs w:val="24"/>
                <w:rtl/>
                <w:lang w:bidi="fa-IR"/>
              </w:rPr>
              <w:t xml:space="preserve">  شرکت </w:t>
            </w:r>
          </w:p>
          <w:p w14:paraId="2646E425" w14:textId="77777777" w:rsidR="00853809" w:rsidRPr="00853809" w:rsidRDefault="00853809" w:rsidP="00853809">
            <w:pPr>
              <w:bidi/>
              <w:rPr>
                <w:rFonts w:cs="B Zar"/>
                <w:sz w:val="24"/>
                <w:szCs w:val="24"/>
              </w:rPr>
            </w:pPr>
            <w:r w:rsidRPr="00853809">
              <w:rPr>
                <w:rFonts w:cs="B Zar" w:hint="cs"/>
                <w:sz w:val="24"/>
                <w:szCs w:val="24"/>
                <w:rtl/>
              </w:rPr>
              <w:t xml:space="preserve">تهیه سیستم </w:t>
            </w:r>
            <w:r w:rsidRPr="00853809">
              <w:rPr>
                <w:rFonts w:cs="B Zar"/>
                <w:sz w:val="24"/>
                <w:szCs w:val="24"/>
              </w:rPr>
              <w:t>CRM</w:t>
            </w:r>
          </w:p>
          <w:p w14:paraId="08AB3217" w14:textId="77777777" w:rsidR="00853809" w:rsidRPr="007910C1" w:rsidRDefault="00853809" w:rsidP="00853809">
            <w:pPr>
              <w:bidi/>
              <w:rPr>
                <w:rtl/>
                <w:lang w:bidi="fa-IR"/>
              </w:rPr>
            </w:pPr>
            <w:r>
              <w:rPr>
                <w:rFonts w:cs="B Zar" w:hint="cs"/>
                <w:sz w:val="24"/>
                <w:szCs w:val="24"/>
                <w:rtl/>
              </w:rPr>
              <w:t xml:space="preserve">مطالعه و امکان سنجی پیاده سازی سیستمهای بالقوه </w:t>
            </w:r>
            <w:r>
              <w:rPr>
                <w:rFonts w:cs="B Zar"/>
                <w:sz w:val="24"/>
                <w:szCs w:val="24"/>
                <w:lang w:bidi="fa-IR"/>
              </w:rPr>
              <w:t>(KM, CMS, Ticketing)</w:t>
            </w:r>
          </w:p>
        </w:tc>
      </w:tr>
    </w:tbl>
    <w:p w14:paraId="57DEF8E6" w14:textId="77777777" w:rsidR="00853809" w:rsidRDefault="00853809" w:rsidP="00853809">
      <w:pPr>
        <w:bidi/>
        <w:rPr>
          <w:b/>
          <w:bCs/>
        </w:rPr>
      </w:pPr>
    </w:p>
    <w:tbl>
      <w:tblPr>
        <w:tblStyle w:val="LightList-Accent5"/>
        <w:bidiVisual/>
        <w:tblW w:w="0" w:type="auto"/>
        <w:tblLook w:val="04A0" w:firstRow="1" w:lastRow="0" w:firstColumn="1" w:lastColumn="0" w:noHBand="0" w:noVBand="1"/>
      </w:tblPr>
      <w:tblGrid>
        <w:gridCol w:w="8720"/>
      </w:tblGrid>
      <w:tr w:rsidR="00255893" w14:paraId="28D9470F"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1FFF868B" w14:textId="77777777" w:rsidR="00255893" w:rsidRDefault="00255893"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255893" w14:paraId="1DB61174"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3287C5A5" w14:textId="77777777" w:rsidR="00255893" w:rsidRDefault="00255893" w:rsidP="004B5C18">
            <w:pPr>
              <w:bidi/>
              <w:rPr>
                <w:rtl/>
              </w:rPr>
            </w:pPr>
            <w:r>
              <w:rPr>
                <w:rFonts w:hint="cs"/>
                <w:rtl/>
              </w:rPr>
              <w:t xml:space="preserve">حوزه کاری: </w:t>
            </w:r>
            <w:r w:rsidR="00970949">
              <w:rPr>
                <w:rFonts w:cs="B Zar" w:hint="cs"/>
                <w:sz w:val="24"/>
                <w:szCs w:val="24"/>
                <w:rtl/>
              </w:rPr>
              <w:t>ارائه راه حلهای مبتنی بر فناوری اطلاعات جهت فرایندهای غیر مکانیزه سازمان</w:t>
            </w:r>
          </w:p>
        </w:tc>
      </w:tr>
      <w:tr w:rsidR="00255893" w14:paraId="59405E1D"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6CC83FB1" w14:textId="77777777" w:rsidR="00255893" w:rsidRDefault="00255893" w:rsidP="004B5C18">
            <w:pPr>
              <w:bidi/>
              <w:spacing w:before="100" w:beforeAutospacing="1" w:after="100" w:afterAutospacing="1"/>
              <w:rPr>
                <w:rtl/>
                <w:lang w:bidi="fa-IR"/>
              </w:rPr>
            </w:pPr>
            <w:r>
              <w:rPr>
                <w:rFonts w:hint="cs"/>
                <w:rtl/>
              </w:rPr>
              <w:t>حوزه عملیاتی:</w:t>
            </w:r>
            <w:r>
              <w:rPr>
                <w:rFonts w:hint="cs"/>
                <w:rtl/>
                <w:lang w:bidi="fa-IR"/>
              </w:rPr>
              <w:t xml:space="preserve"> </w:t>
            </w:r>
            <w:r w:rsidR="00970949">
              <w:rPr>
                <w:rFonts w:cs="B Zar" w:hint="cs"/>
                <w:sz w:val="24"/>
                <w:szCs w:val="24"/>
                <w:rtl/>
                <w:lang w:bidi="fa-IR"/>
              </w:rPr>
              <w:t>سامانه</w:t>
            </w:r>
            <w:r w:rsidR="00970949">
              <w:rPr>
                <w:rFonts w:cs="B Zar"/>
                <w:sz w:val="24"/>
                <w:szCs w:val="24"/>
                <w:rtl/>
                <w:lang w:bidi="fa-IR"/>
              </w:rPr>
              <w:softHyphen/>
            </w:r>
            <w:r w:rsidR="00970949">
              <w:rPr>
                <w:rFonts w:cs="B Zar" w:hint="cs"/>
                <w:sz w:val="24"/>
                <w:szCs w:val="24"/>
                <w:rtl/>
                <w:lang w:bidi="fa-IR"/>
              </w:rPr>
              <w:t xml:space="preserve">ی </w:t>
            </w:r>
            <w:r w:rsidR="00970949">
              <w:rPr>
                <w:rFonts w:cs="B Zar" w:hint="cs"/>
                <w:sz w:val="24"/>
                <w:szCs w:val="24"/>
                <w:rtl/>
              </w:rPr>
              <w:t>مدیریت فرآیندهای کسب و کار</w:t>
            </w:r>
          </w:p>
        </w:tc>
      </w:tr>
      <w:tr w:rsidR="00255893" w14:paraId="39BEA0A6"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15675F45" w14:textId="77777777" w:rsidR="00255893" w:rsidRDefault="00255893" w:rsidP="004B5C18">
            <w:pPr>
              <w:bidi/>
              <w:rPr>
                <w:rtl/>
              </w:rPr>
            </w:pPr>
            <w:r>
              <w:rPr>
                <w:rFonts w:hint="cs"/>
                <w:rtl/>
              </w:rPr>
              <w:t>فرآیندهای مرتبط:</w:t>
            </w:r>
          </w:p>
        </w:tc>
      </w:tr>
      <w:tr w:rsidR="00255893" w14:paraId="04C9C822"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6125DE30" w14:textId="77777777" w:rsidR="00255893" w:rsidRPr="007910C1" w:rsidRDefault="00255893" w:rsidP="004B5C18">
            <w:pPr>
              <w:bidi/>
              <w:rPr>
                <w:rtl/>
                <w:lang w:bidi="fa-IR"/>
              </w:rPr>
            </w:pPr>
          </w:p>
        </w:tc>
      </w:tr>
    </w:tbl>
    <w:p w14:paraId="4C0F7B05" w14:textId="77777777" w:rsidR="00EE73E5" w:rsidRDefault="00EE73E5" w:rsidP="00EE73E5">
      <w:pPr>
        <w:bidi/>
        <w:rPr>
          <w:b/>
          <w:bCs/>
        </w:rPr>
      </w:pPr>
    </w:p>
    <w:tbl>
      <w:tblPr>
        <w:tblStyle w:val="LightList-Accent5"/>
        <w:bidiVisual/>
        <w:tblW w:w="0" w:type="auto"/>
        <w:tblLook w:val="04A0" w:firstRow="1" w:lastRow="0" w:firstColumn="1" w:lastColumn="0" w:noHBand="0" w:noVBand="1"/>
      </w:tblPr>
      <w:tblGrid>
        <w:gridCol w:w="8720"/>
      </w:tblGrid>
      <w:tr w:rsidR="00EE73E5" w14:paraId="600DB7D4"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8EF5147" w14:textId="77777777" w:rsidR="00EE73E5" w:rsidRDefault="00EE73E5" w:rsidP="00870A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EE73E5" w14:paraId="315CEE33"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9523236" w14:textId="77777777" w:rsidR="00EE73E5" w:rsidRDefault="00EE73E5" w:rsidP="00870AB6">
            <w:pPr>
              <w:bidi/>
              <w:rPr>
                <w:rtl/>
              </w:rPr>
            </w:pPr>
            <w:r>
              <w:rPr>
                <w:rFonts w:hint="cs"/>
                <w:rtl/>
              </w:rPr>
              <w:t xml:space="preserve">حوزه کاری: </w:t>
            </w:r>
            <w:r w:rsidRPr="00EE73E5">
              <w:rPr>
                <w:rFonts w:hint="cs"/>
                <w:sz w:val="26"/>
                <w:rtl/>
              </w:rPr>
              <w:t>افزایش سرعت و سهولت کاربری سیستمهای بیمه ای</w:t>
            </w:r>
          </w:p>
        </w:tc>
      </w:tr>
      <w:tr w:rsidR="00EE73E5" w14:paraId="6C5DA6C6" w14:textId="77777777" w:rsidTr="00870AB6">
        <w:tc>
          <w:tcPr>
            <w:cnfStyle w:val="001000000000" w:firstRow="0" w:lastRow="0" w:firstColumn="1" w:lastColumn="0" w:oddVBand="0" w:evenVBand="0" w:oddHBand="0" w:evenHBand="0" w:firstRowFirstColumn="0" w:firstRowLastColumn="0" w:lastRowFirstColumn="0" w:lastRowLastColumn="0"/>
            <w:tcW w:w="8720" w:type="dxa"/>
          </w:tcPr>
          <w:p w14:paraId="552AF74A" w14:textId="77777777" w:rsidR="00EE73E5" w:rsidRDefault="00EE73E5" w:rsidP="00870AB6">
            <w:pPr>
              <w:bidi/>
              <w:spacing w:before="100" w:beforeAutospacing="1" w:after="100" w:afterAutospacing="1"/>
              <w:rPr>
                <w:rtl/>
                <w:lang w:bidi="fa-IR"/>
              </w:rPr>
            </w:pPr>
            <w:r>
              <w:rPr>
                <w:rFonts w:hint="cs"/>
                <w:rtl/>
              </w:rPr>
              <w:t>حوزه عملیاتی:</w:t>
            </w:r>
            <w:r>
              <w:rPr>
                <w:rFonts w:hint="cs"/>
                <w:rtl/>
                <w:lang w:bidi="fa-IR"/>
              </w:rPr>
              <w:t xml:space="preserve"> </w:t>
            </w:r>
            <w:r>
              <w:rPr>
                <w:rFonts w:cs="B Zar" w:hint="cs"/>
                <w:sz w:val="24"/>
                <w:szCs w:val="24"/>
                <w:rtl/>
                <w:lang w:bidi="fa-IR"/>
              </w:rPr>
              <w:t>سامانه</w:t>
            </w:r>
            <w:r>
              <w:rPr>
                <w:rFonts w:cs="B Zar"/>
                <w:sz w:val="24"/>
                <w:szCs w:val="24"/>
                <w:rtl/>
                <w:lang w:bidi="fa-IR"/>
              </w:rPr>
              <w:softHyphen/>
            </w:r>
            <w:r>
              <w:rPr>
                <w:rFonts w:cs="B Zar" w:hint="cs"/>
                <w:sz w:val="24"/>
                <w:szCs w:val="24"/>
                <w:rtl/>
                <w:lang w:bidi="fa-IR"/>
              </w:rPr>
              <w:t xml:space="preserve">ی </w:t>
            </w:r>
            <w:r>
              <w:rPr>
                <w:rFonts w:cs="B Zar" w:hint="cs"/>
                <w:sz w:val="24"/>
                <w:szCs w:val="24"/>
                <w:rtl/>
              </w:rPr>
              <w:t>مدیریت فرآیندهای کسب و کار</w:t>
            </w:r>
          </w:p>
        </w:tc>
      </w:tr>
      <w:tr w:rsidR="00EE73E5" w14:paraId="6107A958"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FD3F26A" w14:textId="77777777" w:rsidR="00EE73E5" w:rsidRDefault="00EE73E5" w:rsidP="00870AB6">
            <w:pPr>
              <w:bidi/>
              <w:rPr>
                <w:rtl/>
              </w:rPr>
            </w:pPr>
            <w:r>
              <w:rPr>
                <w:rFonts w:hint="cs"/>
                <w:rtl/>
              </w:rPr>
              <w:t>فرآیندهای مرتبط:</w:t>
            </w:r>
          </w:p>
        </w:tc>
      </w:tr>
      <w:tr w:rsidR="00EE73E5" w14:paraId="00908B87" w14:textId="77777777" w:rsidTr="00870AB6">
        <w:tc>
          <w:tcPr>
            <w:cnfStyle w:val="001000000000" w:firstRow="0" w:lastRow="0" w:firstColumn="1" w:lastColumn="0" w:oddVBand="0" w:evenVBand="0" w:oddHBand="0" w:evenHBand="0" w:firstRowFirstColumn="0" w:firstRowLastColumn="0" w:lastRowFirstColumn="0" w:lastRowLastColumn="0"/>
            <w:tcW w:w="8720" w:type="dxa"/>
          </w:tcPr>
          <w:p w14:paraId="7DF870D4" w14:textId="77777777" w:rsidR="00EE73E5" w:rsidRPr="00EE73E5" w:rsidRDefault="00EE73E5" w:rsidP="00EE73E5">
            <w:pPr>
              <w:bidi/>
              <w:rPr>
                <w:sz w:val="26"/>
              </w:rPr>
            </w:pPr>
            <w:r w:rsidRPr="00EE73E5">
              <w:rPr>
                <w:rFonts w:hint="cs"/>
                <w:sz w:val="26"/>
                <w:rtl/>
                <w:lang w:bidi="fa-IR"/>
              </w:rPr>
              <w:t>افزایش پهنای باند</w:t>
            </w:r>
          </w:p>
          <w:p w14:paraId="3F0D6961" w14:textId="77777777" w:rsidR="00EE73E5" w:rsidRPr="00EE73E5" w:rsidRDefault="00EE73E5" w:rsidP="00EE73E5">
            <w:pPr>
              <w:bidi/>
              <w:rPr>
                <w:rFonts w:cs="B Zar"/>
                <w:sz w:val="32"/>
                <w:szCs w:val="32"/>
              </w:rPr>
            </w:pPr>
            <w:r w:rsidRPr="00EE73E5">
              <w:rPr>
                <w:rFonts w:hint="cs"/>
                <w:sz w:val="26"/>
                <w:rtl/>
                <w:lang w:bidi="fa-IR"/>
              </w:rPr>
              <w:t>ارتقاء سرورها</w:t>
            </w:r>
          </w:p>
        </w:tc>
      </w:tr>
    </w:tbl>
    <w:p w14:paraId="444572FD" w14:textId="77777777" w:rsidR="00255893" w:rsidRDefault="00255893" w:rsidP="00255893">
      <w:pPr>
        <w:bidi/>
        <w:rPr>
          <w:b/>
          <w:bCs/>
        </w:rPr>
      </w:pPr>
    </w:p>
    <w:tbl>
      <w:tblPr>
        <w:tblStyle w:val="LightList-Accent5"/>
        <w:bidiVisual/>
        <w:tblW w:w="0" w:type="auto"/>
        <w:tblLook w:val="04A0" w:firstRow="1" w:lastRow="0" w:firstColumn="1" w:lastColumn="0" w:noHBand="0" w:noVBand="1"/>
      </w:tblPr>
      <w:tblGrid>
        <w:gridCol w:w="8720"/>
      </w:tblGrid>
      <w:tr w:rsidR="00255893" w14:paraId="7381F8C7"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37592F8D" w14:textId="77777777" w:rsidR="00255893" w:rsidRDefault="00255893"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255893" w14:paraId="0325EEA4"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C31F236" w14:textId="77777777" w:rsidR="00255893" w:rsidRDefault="00255893" w:rsidP="004B5C18">
            <w:pPr>
              <w:bidi/>
              <w:rPr>
                <w:rtl/>
              </w:rPr>
            </w:pPr>
            <w:r>
              <w:rPr>
                <w:rFonts w:hint="cs"/>
                <w:rtl/>
              </w:rPr>
              <w:t xml:space="preserve">حوزه کاری: </w:t>
            </w:r>
            <w:r w:rsidR="00D51552" w:rsidRPr="002F0F7D">
              <w:rPr>
                <w:rFonts w:hint="cs"/>
                <w:sz w:val="26"/>
                <w:rtl/>
              </w:rPr>
              <w:t>کاهش زمان اعما</w:t>
            </w:r>
            <w:r w:rsidR="00D51552">
              <w:rPr>
                <w:rFonts w:hint="cs"/>
                <w:sz w:val="26"/>
                <w:rtl/>
              </w:rPr>
              <w:t>ل تغییرات در خواستی از سوی واحد</w:t>
            </w:r>
            <w:r w:rsidR="00D51552" w:rsidRPr="002F0F7D">
              <w:rPr>
                <w:rFonts w:hint="cs"/>
                <w:sz w:val="26"/>
                <w:rtl/>
              </w:rPr>
              <w:t xml:space="preserve">های فنی جهت بهبود </w:t>
            </w:r>
            <w:r w:rsidR="00D51552">
              <w:rPr>
                <w:rFonts w:hint="cs"/>
                <w:sz w:val="26"/>
                <w:rtl/>
                <w:lang w:bidi="fa-IR"/>
              </w:rPr>
              <w:t>سامانه</w:t>
            </w:r>
            <w:r w:rsidR="00D51552">
              <w:rPr>
                <w:sz w:val="26"/>
                <w:rtl/>
                <w:lang w:bidi="fa-IR"/>
              </w:rPr>
              <w:softHyphen/>
            </w:r>
            <w:r w:rsidR="00D51552" w:rsidRPr="002F0F7D">
              <w:rPr>
                <w:rFonts w:hint="cs"/>
                <w:sz w:val="26"/>
                <w:rtl/>
              </w:rPr>
              <w:t>های مربوطه</w:t>
            </w:r>
          </w:p>
        </w:tc>
      </w:tr>
      <w:tr w:rsidR="00255893" w14:paraId="0D4820C1"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6140C811" w14:textId="77777777" w:rsidR="00255893" w:rsidRDefault="00255893" w:rsidP="004B5C18">
            <w:pPr>
              <w:bidi/>
              <w:spacing w:before="100" w:beforeAutospacing="1" w:after="100" w:afterAutospacing="1"/>
              <w:rPr>
                <w:rtl/>
                <w:lang w:bidi="fa-IR"/>
              </w:rPr>
            </w:pPr>
            <w:r>
              <w:rPr>
                <w:rFonts w:hint="cs"/>
                <w:rtl/>
              </w:rPr>
              <w:t>حوزه عملیاتی:</w:t>
            </w:r>
            <w:r>
              <w:rPr>
                <w:rFonts w:hint="cs"/>
                <w:rtl/>
                <w:lang w:bidi="fa-IR"/>
              </w:rPr>
              <w:t xml:space="preserve"> </w:t>
            </w:r>
            <w:r w:rsidR="00403FCC">
              <w:rPr>
                <w:rFonts w:hint="cs"/>
                <w:rtl/>
                <w:lang w:bidi="fa-IR"/>
              </w:rPr>
              <w:t>مدیریت پروژه</w:t>
            </w:r>
          </w:p>
        </w:tc>
      </w:tr>
      <w:tr w:rsidR="00255893" w14:paraId="32F262FA"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231D37CC" w14:textId="77777777" w:rsidR="00255893" w:rsidRDefault="00255893" w:rsidP="004B5C18">
            <w:pPr>
              <w:bidi/>
              <w:rPr>
                <w:rtl/>
              </w:rPr>
            </w:pPr>
            <w:r>
              <w:rPr>
                <w:rFonts w:hint="cs"/>
                <w:rtl/>
              </w:rPr>
              <w:t>فرآیندهای مرتبط:</w:t>
            </w:r>
          </w:p>
        </w:tc>
      </w:tr>
      <w:tr w:rsidR="00255893" w14:paraId="2FD8DDCD"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17CBF0CE" w14:textId="77777777" w:rsidR="00D84423" w:rsidRPr="00D84423" w:rsidRDefault="00D84423" w:rsidP="00D84423">
            <w:pPr>
              <w:bidi/>
              <w:rPr>
                <w:rFonts w:cs="B Zar"/>
                <w:sz w:val="24"/>
                <w:szCs w:val="24"/>
              </w:rPr>
            </w:pPr>
            <w:r w:rsidRPr="00D84423">
              <w:rPr>
                <w:rFonts w:cs="B Zar" w:hint="cs"/>
                <w:sz w:val="24"/>
                <w:szCs w:val="24"/>
                <w:rtl/>
              </w:rPr>
              <w:t>برقراری جلسات مستمر با پیمانکار</w:t>
            </w:r>
          </w:p>
          <w:p w14:paraId="05E1DC77" w14:textId="77777777" w:rsidR="00D84423" w:rsidRPr="00D84423" w:rsidRDefault="00D84423" w:rsidP="00D84423">
            <w:pPr>
              <w:bidi/>
              <w:rPr>
                <w:rFonts w:cs="B Zar"/>
                <w:sz w:val="24"/>
                <w:szCs w:val="24"/>
              </w:rPr>
            </w:pPr>
            <w:r w:rsidRPr="00D84423">
              <w:rPr>
                <w:rFonts w:cs="B Zar" w:hint="cs"/>
                <w:sz w:val="24"/>
                <w:szCs w:val="24"/>
                <w:rtl/>
              </w:rPr>
              <w:t xml:space="preserve">پیگیری وظایف </w:t>
            </w:r>
            <w:r w:rsidRPr="00D84423">
              <w:rPr>
                <w:rFonts w:cs="B Zar"/>
                <w:sz w:val="24"/>
                <w:szCs w:val="24"/>
              </w:rPr>
              <w:t>(Tasks)</w:t>
            </w:r>
            <w:r w:rsidRPr="00D84423">
              <w:rPr>
                <w:rFonts w:cs="B Zar" w:hint="cs"/>
                <w:sz w:val="24"/>
                <w:szCs w:val="24"/>
                <w:rtl/>
                <w:lang w:bidi="fa-IR"/>
              </w:rPr>
              <w:t xml:space="preserve"> در خواستی تا حصول نتیجه</w:t>
            </w:r>
          </w:p>
          <w:p w14:paraId="44D37B9A" w14:textId="77777777" w:rsidR="00D84423" w:rsidRPr="00D84423" w:rsidRDefault="00D84423" w:rsidP="00D84423">
            <w:pPr>
              <w:bidi/>
              <w:rPr>
                <w:rFonts w:cs="B Zar"/>
                <w:sz w:val="24"/>
                <w:szCs w:val="24"/>
              </w:rPr>
            </w:pPr>
            <w:r w:rsidRPr="00D84423">
              <w:rPr>
                <w:rFonts w:cs="B Zar" w:hint="cs"/>
                <w:sz w:val="24"/>
                <w:szCs w:val="24"/>
                <w:rtl/>
                <w:lang w:bidi="fa-IR"/>
              </w:rPr>
              <w:t>پرداخت به موقع هزینه های پشتیبانی و توسعه</w:t>
            </w:r>
          </w:p>
          <w:p w14:paraId="00398988" w14:textId="77777777" w:rsidR="00D84423" w:rsidRPr="00D84423" w:rsidRDefault="00D84423" w:rsidP="00D84423">
            <w:pPr>
              <w:bidi/>
              <w:rPr>
                <w:rFonts w:cs="B Zar"/>
                <w:sz w:val="24"/>
                <w:szCs w:val="24"/>
              </w:rPr>
            </w:pPr>
            <w:r w:rsidRPr="00D84423">
              <w:rPr>
                <w:rFonts w:cs="B Zar" w:hint="cs"/>
                <w:sz w:val="24"/>
                <w:szCs w:val="24"/>
                <w:rtl/>
              </w:rPr>
              <w:t>انعقاد به موقع قرارداد</w:t>
            </w:r>
          </w:p>
          <w:p w14:paraId="3A5DDDEE" w14:textId="77777777" w:rsidR="00D84423" w:rsidRPr="00D84423" w:rsidRDefault="00D84423" w:rsidP="00D84423">
            <w:pPr>
              <w:bidi/>
              <w:rPr>
                <w:rFonts w:cs="B Zar"/>
                <w:sz w:val="24"/>
                <w:szCs w:val="24"/>
              </w:rPr>
            </w:pPr>
            <w:r w:rsidRPr="00D84423">
              <w:rPr>
                <w:rFonts w:cs="B Zar" w:hint="cs"/>
                <w:sz w:val="24"/>
                <w:szCs w:val="24"/>
                <w:rtl/>
              </w:rPr>
              <w:t>کارشناسی درخواست ها و تعیین اولویت ها</w:t>
            </w:r>
          </w:p>
          <w:p w14:paraId="3E17BDCB" w14:textId="77777777" w:rsidR="00255893" w:rsidRPr="007910C1" w:rsidRDefault="00D84423" w:rsidP="00D84423">
            <w:pPr>
              <w:bidi/>
              <w:rPr>
                <w:rtl/>
                <w:lang w:bidi="fa-IR"/>
              </w:rPr>
            </w:pPr>
            <w:r>
              <w:rPr>
                <w:rFonts w:cs="B Zar" w:hint="cs"/>
                <w:sz w:val="24"/>
                <w:szCs w:val="24"/>
                <w:rtl/>
              </w:rPr>
              <w:t xml:space="preserve">پاسخگویی سریع  به درخواستهای </w:t>
            </w:r>
            <w:r w:rsidR="00403FCC">
              <w:rPr>
                <w:rFonts w:cs="B Zar" w:hint="cs"/>
                <w:sz w:val="24"/>
                <w:szCs w:val="24"/>
                <w:rtl/>
              </w:rPr>
              <w:t>واحد</w:t>
            </w:r>
            <w:r>
              <w:rPr>
                <w:rFonts w:cs="B Zar" w:hint="cs"/>
                <w:sz w:val="24"/>
                <w:szCs w:val="24"/>
                <w:rtl/>
              </w:rPr>
              <w:t>های فناوری اطلاعات</w:t>
            </w:r>
          </w:p>
        </w:tc>
      </w:tr>
    </w:tbl>
    <w:p w14:paraId="2DC1DF22" w14:textId="77777777" w:rsidR="00E634CB" w:rsidRDefault="00E634CB" w:rsidP="00E634CB">
      <w:pPr>
        <w:bidi/>
        <w:rPr>
          <w:b/>
          <w:bCs/>
          <w:rtl/>
        </w:rPr>
      </w:pPr>
    </w:p>
    <w:tbl>
      <w:tblPr>
        <w:tblStyle w:val="LightList-Accent5"/>
        <w:bidiVisual/>
        <w:tblW w:w="0" w:type="auto"/>
        <w:tblLook w:val="04A0" w:firstRow="1" w:lastRow="0" w:firstColumn="1" w:lastColumn="0" w:noHBand="0" w:noVBand="1"/>
      </w:tblPr>
      <w:tblGrid>
        <w:gridCol w:w="8720"/>
      </w:tblGrid>
      <w:tr w:rsidR="004B5C18" w14:paraId="0AAAE71D" w14:textId="77777777" w:rsidTr="004B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0199F725" w14:textId="77777777" w:rsidR="004B5C18" w:rsidRDefault="004B5C18" w:rsidP="00C273B6">
            <w:pPr>
              <w:bidi/>
              <w:jc w:val="center"/>
              <w:rPr>
                <w:rtl/>
              </w:rPr>
            </w:pPr>
            <w:r>
              <w:rPr>
                <w:rFonts w:hint="cs"/>
                <w:rtl/>
              </w:rPr>
              <w:t>چیدمان فرآیندهای وضع موجود در حوزه</w:t>
            </w:r>
            <w:r>
              <w:rPr>
                <w:rtl/>
              </w:rPr>
              <w:softHyphen/>
            </w:r>
            <w:r>
              <w:rPr>
                <w:rFonts w:hint="cs"/>
                <w:rtl/>
              </w:rPr>
              <w:t>های کاری و عملیاتی وضع مطلوب</w:t>
            </w:r>
          </w:p>
        </w:tc>
      </w:tr>
      <w:tr w:rsidR="004B5C18" w14:paraId="5EE07E54"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970FE81" w14:textId="77777777" w:rsidR="004B5C18" w:rsidRDefault="004B5C18" w:rsidP="004B5C18">
            <w:pPr>
              <w:bidi/>
              <w:rPr>
                <w:rtl/>
              </w:rPr>
            </w:pPr>
            <w:r>
              <w:rPr>
                <w:rFonts w:hint="cs"/>
                <w:rtl/>
              </w:rPr>
              <w:t xml:space="preserve">حوزه کاری: </w:t>
            </w:r>
            <w:r>
              <w:rPr>
                <w:rFonts w:hint="cs"/>
                <w:sz w:val="26"/>
                <w:rtl/>
              </w:rPr>
              <w:t>بهره</w:t>
            </w:r>
            <w:r>
              <w:rPr>
                <w:sz w:val="26"/>
                <w:rtl/>
              </w:rPr>
              <w:softHyphen/>
            </w:r>
            <w:r>
              <w:rPr>
                <w:rFonts w:hint="cs"/>
                <w:sz w:val="26"/>
                <w:rtl/>
              </w:rPr>
              <w:t>گیری از روش های داده</w:t>
            </w:r>
            <w:r>
              <w:rPr>
                <w:sz w:val="26"/>
                <w:rtl/>
              </w:rPr>
              <w:softHyphen/>
            </w:r>
            <w:r>
              <w:rPr>
                <w:rFonts w:hint="cs"/>
                <w:sz w:val="26"/>
                <w:rtl/>
              </w:rPr>
              <w:t>کاوی جهت تحلیل داده</w:t>
            </w:r>
            <w:r>
              <w:rPr>
                <w:sz w:val="26"/>
                <w:rtl/>
              </w:rPr>
              <w:softHyphen/>
            </w:r>
            <w:r w:rsidRPr="002F0F7D">
              <w:rPr>
                <w:rFonts w:hint="cs"/>
                <w:sz w:val="26"/>
                <w:rtl/>
              </w:rPr>
              <w:t>ها</w:t>
            </w:r>
          </w:p>
        </w:tc>
      </w:tr>
      <w:tr w:rsidR="004B5C18" w14:paraId="7ADBC937"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655B4E68" w14:textId="77777777" w:rsidR="004B5C18" w:rsidRDefault="004B5C18" w:rsidP="004B5C18">
            <w:pPr>
              <w:bidi/>
              <w:spacing w:before="100" w:beforeAutospacing="1" w:after="100" w:afterAutospacing="1"/>
              <w:rPr>
                <w:rtl/>
                <w:lang w:bidi="fa-IR"/>
              </w:rPr>
            </w:pPr>
            <w:r>
              <w:rPr>
                <w:rFonts w:hint="cs"/>
                <w:rtl/>
              </w:rPr>
              <w:t>حوزه عملیاتی:</w:t>
            </w:r>
            <w:r>
              <w:rPr>
                <w:rFonts w:hint="cs"/>
                <w:rtl/>
                <w:lang w:bidi="fa-IR"/>
              </w:rPr>
              <w:t xml:space="preserve"> مطالعه </w:t>
            </w:r>
            <w:r w:rsidR="00BB5600">
              <w:rPr>
                <w:rFonts w:hint="cs"/>
                <w:rtl/>
                <w:lang w:bidi="fa-IR"/>
              </w:rPr>
              <w:t>و پیاده</w:t>
            </w:r>
            <w:r w:rsidR="00BB5600">
              <w:rPr>
                <w:rtl/>
                <w:lang w:bidi="fa-IR"/>
              </w:rPr>
              <w:softHyphen/>
            </w:r>
            <w:r w:rsidR="00BB5600">
              <w:rPr>
                <w:rFonts w:hint="cs"/>
                <w:rtl/>
                <w:lang w:bidi="fa-IR"/>
              </w:rPr>
              <w:t>سازی داده</w:t>
            </w:r>
            <w:r w:rsidR="00BB5600">
              <w:rPr>
                <w:rtl/>
                <w:lang w:bidi="fa-IR"/>
              </w:rPr>
              <w:softHyphen/>
            </w:r>
            <w:r w:rsidR="00BB5600">
              <w:rPr>
                <w:rFonts w:hint="cs"/>
                <w:rtl/>
                <w:lang w:bidi="fa-IR"/>
              </w:rPr>
              <w:t>کاوی</w:t>
            </w:r>
          </w:p>
        </w:tc>
      </w:tr>
      <w:tr w:rsidR="004B5C18" w14:paraId="471DF49E" w14:textId="77777777" w:rsidTr="004B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tcPr>
          <w:p w14:paraId="5CC33039" w14:textId="77777777" w:rsidR="004B5C18" w:rsidRDefault="004B5C18" w:rsidP="004B5C18">
            <w:pPr>
              <w:bidi/>
              <w:rPr>
                <w:rtl/>
              </w:rPr>
            </w:pPr>
            <w:r>
              <w:rPr>
                <w:rFonts w:hint="cs"/>
                <w:rtl/>
              </w:rPr>
              <w:t>فرآیندهای مرتبط:</w:t>
            </w:r>
          </w:p>
        </w:tc>
      </w:tr>
      <w:tr w:rsidR="004B5C18" w14:paraId="2A306693" w14:textId="77777777" w:rsidTr="004B5C18">
        <w:tc>
          <w:tcPr>
            <w:cnfStyle w:val="001000000000" w:firstRow="0" w:lastRow="0" w:firstColumn="1" w:lastColumn="0" w:oddVBand="0" w:evenVBand="0" w:oddHBand="0" w:evenHBand="0" w:firstRowFirstColumn="0" w:firstRowLastColumn="0" w:lastRowFirstColumn="0" w:lastRowLastColumn="0"/>
            <w:tcW w:w="8720" w:type="dxa"/>
          </w:tcPr>
          <w:p w14:paraId="633E192E" w14:textId="77777777" w:rsidR="004B5C18" w:rsidRPr="004B5C18" w:rsidRDefault="004B5C18" w:rsidP="004B5C18">
            <w:pPr>
              <w:bidi/>
              <w:rPr>
                <w:rFonts w:cs="B Zar"/>
                <w:sz w:val="24"/>
                <w:szCs w:val="24"/>
              </w:rPr>
            </w:pPr>
            <w:r w:rsidRPr="004B5C18">
              <w:rPr>
                <w:rFonts w:cs="B Zar" w:hint="cs"/>
                <w:sz w:val="24"/>
                <w:szCs w:val="24"/>
                <w:rtl/>
              </w:rPr>
              <w:t>آموزش و ارتقاء نیروی انسانی</w:t>
            </w:r>
          </w:p>
          <w:p w14:paraId="6058D3FF" w14:textId="77777777" w:rsidR="004B5C18" w:rsidRPr="004B5C18" w:rsidRDefault="004B5C18" w:rsidP="004B5C18">
            <w:pPr>
              <w:bidi/>
              <w:rPr>
                <w:rFonts w:cs="B Zar"/>
                <w:sz w:val="24"/>
                <w:szCs w:val="24"/>
              </w:rPr>
            </w:pPr>
            <w:r w:rsidRPr="004B5C18">
              <w:rPr>
                <w:rFonts w:cs="B Zar" w:hint="cs"/>
                <w:sz w:val="24"/>
                <w:szCs w:val="24"/>
                <w:rtl/>
              </w:rPr>
              <w:t>تحلیل نیازمندیهای سازمانی در رابطه با داده کاوی</w:t>
            </w:r>
          </w:p>
          <w:p w14:paraId="4AC9D91E" w14:textId="77777777" w:rsidR="004B5C18" w:rsidRPr="004B5C18" w:rsidRDefault="004B5C18" w:rsidP="004B5C18">
            <w:pPr>
              <w:bidi/>
              <w:rPr>
                <w:rFonts w:cs="B Zar"/>
                <w:sz w:val="24"/>
                <w:szCs w:val="24"/>
              </w:rPr>
            </w:pPr>
            <w:r w:rsidRPr="004B5C18">
              <w:rPr>
                <w:rFonts w:cs="B Zar" w:hint="cs"/>
                <w:sz w:val="24"/>
                <w:szCs w:val="24"/>
                <w:rtl/>
              </w:rPr>
              <w:t>مطالعه سیستمهای موجود</w:t>
            </w:r>
          </w:p>
          <w:p w14:paraId="3C9B3AED" w14:textId="77777777" w:rsidR="004B5C18" w:rsidRPr="007910C1" w:rsidRDefault="004B5C18" w:rsidP="004B5C18">
            <w:pPr>
              <w:bidi/>
              <w:rPr>
                <w:rtl/>
                <w:lang w:bidi="fa-IR"/>
              </w:rPr>
            </w:pPr>
            <w:r>
              <w:rPr>
                <w:rFonts w:cs="B Zar" w:hint="cs"/>
                <w:sz w:val="24"/>
                <w:szCs w:val="24"/>
                <w:rtl/>
              </w:rPr>
              <w:t>مطالعه تجربیات قبلی استفاده از داده کاوی در سیستم بیمه</w:t>
            </w:r>
          </w:p>
        </w:tc>
      </w:tr>
    </w:tbl>
    <w:p w14:paraId="1DDBCC07" w14:textId="77777777" w:rsidR="00F8617E" w:rsidRDefault="00F8617E" w:rsidP="00F8617E">
      <w:pPr>
        <w:bidi/>
        <w:rPr>
          <w:b/>
          <w:bCs/>
          <w:rtl/>
        </w:rPr>
      </w:pPr>
    </w:p>
    <w:p w14:paraId="142EEBFB" w14:textId="77777777" w:rsidR="002B1EC6" w:rsidRDefault="005D2A7A" w:rsidP="00E16036">
      <w:pPr>
        <w:pStyle w:val="Heading2"/>
        <w:bidi/>
        <w:rPr>
          <w:rtl/>
          <w:lang w:bidi="fa-IR"/>
        </w:rPr>
      </w:pPr>
      <w:bookmarkStart w:id="36" w:name="_Toc373829604"/>
      <w:r>
        <w:rPr>
          <w:rFonts w:hint="cs"/>
          <w:rtl/>
          <w:lang w:bidi="fa-IR"/>
        </w:rPr>
        <w:t xml:space="preserve">3-2. </w:t>
      </w:r>
      <w:r w:rsidR="00E16036">
        <w:rPr>
          <w:rFonts w:hint="cs"/>
          <w:rtl/>
          <w:lang w:bidi="fa-IR"/>
        </w:rPr>
        <w:t>جمع</w:t>
      </w:r>
      <w:r w:rsidR="00E16036">
        <w:rPr>
          <w:rtl/>
          <w:lang w:bidi="fa-IR"/>
        </w:rPr>
        <w:softHyphen/>
      </w:r>
      <w:r w:rsidR="00E16036">
        <w:rPr>
          <w:rFonts w:hint="cs"/>
          <w:rtl/>
          <w:lang w:bidi="fa-IR"/>
        </w:rPr>
        <w:t>بندی</w:t>
      </w:r>
      <w:r w:rsidR="002B1EC6">
        <w:rPr>
          <w:rFonts w:hint="cs"/>
          <w:rtl/>
          <w:lang w:bidi="fa-IR"/>
        </w:rPr>
        <w:t xml:space="preserve"> لیست فرآیندها در وضع موجود و مطلوب</w:t>
      </w:r>
      <w:r w:rsidR="007F58E6">
        <w:rPr>
          <w:rFonts w:hint="cs"/>
          <w:rtl/>
          <w:lang w:bidi="fa-IR"/>
        </w:rPr>
        <w:t xml:space="preserve"> مربوط به مدیریت فناوری اطلاعات</w:t>
      </w:r>
      <w:r w:rsidR="002B1EC6">
        <w:rPr>
          <w:rFonts w:hint="cs"/>
          <w:rtl/>
          <w:lang w:bidi="fa-IR"/>
        </w:rPr>
        <w:t>:</w:t>
      </w:r>
      <w:bookmarkEnd w:id="36"/>
    </w:p>
    <w:p w14:paraId="671FC1F1" w14:textId="77777777" w:rsidR="004B7B2E" w:rsidRDefault="008934FA" w:rsidP="0002279C">
      <w:pPr>
        <w:bidi/>
        <w:spacing w:before="240"/>
        <w:rPr>
          <w:b/>
          <w:bCs/>
          <w:rtl/>
        </w:rPr>
      </w:pPr>
      <w:r>
        <w:rPr>
          <w:rFonts w:hint="cs"/>
          <w:b/>
          <w:bCs/>
          <w:rtl/>
        </w:rPr>
        <w:t>بنابراین لیست فرآیندهای مطلوب سازمان برای پوشش دادن وظایف و راه</w:t>
      </w:r>
      <w:r>
        <w:rPr>
          <w:b/>
          <w:bCs/>
          <w:rtl/>
        </w:rPr>
        <w:softHyphen/>
      </w:r>
      <w:r>
        <w:rPr>
          <w:rFonts w:hint="cs"/>
          <w:b/>
          <w:bCs/>
          <w:rtl/>
        </w:rPr>
        <w:t>حل</w:t>
      </w:r>
      <w:r>
        <w:rPr>
          <w:b/>
          <w:bCs/>
          <w:rtl/>
        </w:rPr>
        <w:softHyphen/>
      </w:r>
      <w:r>
        <w:rPr>
          <w:rFonts w:hint="cs"/>
          <w:b/>
          <w:bCs/>
          <w:rtl/>
        </w:rPr>
        <w:t>های سازمان به شرح زیر می</w:t>
      </w:r>
      <w:r>
        <w:rPr>
          <w:b/>
          <w:bCs/>
          <w:rtl/>
        </w:rPr>
        <w:softHyphen/>
      </w:r>
      <w:r>
        <w:rPr>
          <w:rFonts w:hint="cs"/>
          <w:b/>
          <w:bCs/>
          <w:rtl/>
        </w:rPr>
        <w:t>باشد</w:t>
      </w:r>
      <w:r w:rsidR="006E2D7D">
        <w:rPr>
          <w:rFonts w:hint="cs"/>
          <w:b/>
          <w:bCs/>
          <w:rtl/>
        </w:rPr>
        <w:t xml:space="preserve"> راه</w:t>
      </w:r>
      <w:r w:rsidR="006E2D7D">
        <w:rPr>
          <w:b/>
          <w:bCs/>
          <w:rtl/>
        </w:rPr>
        <w:softHyphen/>
      </w:r>
      <w:r w:rsidR="006E2D7D">
        <w:rPr>
          <w:rFonts w:hint="cs"/>
          <w:b/>
          <w:bCs/>
          <w:rtl/>
        </w:rPr>
        <w:t>حل</w:t>
      </w:r>
      <w:r w:rsidR="006E2D7D">
        <w:rPr>
          <w:b/>
          <w:bCs/>
          <w:rtl/>
        </w:rPr>
        <w:softHyphen/>
      </w:r>
      <w:r w:rsidR="006E2D7D">
        <w:rPr>
          <w:rFonts w:hint="cs"/>
          <w:b/>
          <w:bCs/>
          <w:rtl/>
        </w:rPr>
        <w:t>های جدید با علامت * مشخص شده است</w:t>
      </w:r>
      <w:r>
        <w:rPr>
          <w:rFonts w:hint="cs"/>
          <w:b/>
          <w:bCs/>
          <w:rtl/>
        </w:rPr>
        <w:t>:</w:t>
      </w:r>
    </w:p>
    <w:p w14:paraId="48601883" w14:textId="77777777" w:rsidR="006D1CF9" w:rsidRPr="00602F98" w:rsidRDefault="006D1CF9" w:rsidP="001847EC">
      <w:pPr>
        <w:pStyle w:val="ListParagraph"/>
        <w:numPr>
          <w:ilvl w:val="0"/>
          <w:numId w:val="6"/>
        </w:numPr>
        <w:bidi/>
        <w:rPr>
          <w:b/>
          <w:bCs/>
        </w:rPr>
      </w:pPr>
      <w:r w:rsidRPr="00602F98">
        <w:rPr>
          <w:rFonts w:hint="cs"/>
          <w:b/>
          <w:bCs/>
          <w:rtl/>
        </w:rPr>
        <w:t>سیستم نماد</w:t>
      </w:r>
    </w:p>
    <w:p w14:paraId="29992AE4" w14:textId="77777777" w:rsidR="006D1CF9" w:rsidRPr="006D1CF9" w:rsidRDefault="006D1CF9" w:rsidP="001847EC">
      <w:pPr>
        <w:pStyle w:val="ListParagraph"/>
        <w:numPr>
          <w:ilvl w:val="1"/>
          <w:numId w:val="6"/>
        </w:numPr>
        <w:bidi/>
        <w:ind w:hanging="316"/>
      </w:pPr>
      <w:r>
        <w:rPr>
          <w:rFonts w:hint="cs"/>
          <w:sz w:val="24"/>
          <w:rtl/>
          <w:lang w:bidi="fa-IR"/>
        </w:rPr>
        <w:t>س</w:t>
      </w:r>
      <w:r w:rsidRPr="00DF0E2C">
        <w:rPr>
          <w:rFonts w:hint="cs"/>
          <w:sz w:val="24"/>
          <w:rtl/>
          <w:lang w:bidi="fa-IR"/>
        </w:rPr>
        <w:t>یستم مدیریت کاربران</w:t>
      </w:r>
    </w:p>
    <w:p w14:paraId="740F2360" w14:textId="77777777" w:rsidR="006D1CF9" w:rsidRPr="006D1CF9" w:rsidRDefault="006D1CF9" w:rsidP="001847EC">
      <w:pPr>
        <w:pStyle w:val="ListParagraph"/>
        <w:numPr>
          <w:ilvl w:val="1"/>
          <w:numId w:val="6"/>
        </w:numPr>
        <w:bidi/>
        <w:ind w:hanging="316"/>
      </w:pPr>
      <w:r w:rsidRPr="006D1CF9">
        <w:rPr>
          <w:rFonts w:hint="cs"/>
          <w:sz w:val="24"/>
          <w:rtl/>
          <w:lang w:bidi="fa-IR"/>
        </w:rPr>
        <w:t>سیستم مدیریت کدها</w:t>
      </w:r>
    </w:p>
    <w:p w14:paraId="03CCFCB6" w14:textId="77777777" w:rsidR="006D1CF9" w:rsidRPr="00602F98" w:rsidRDefault="006D1CF9" w:rsidP="001847EC">
      <w:pPr>
        <w:pStyle w:val="ListParagraph"/>
        <w:numPr>
          <w:ilvl w:val="1"/>
          <w:numId w:val="6"/>
        </w:numPr>
        <w:bidi/>
        <w:ind w:hanging="316"/>
      </w:pPr>
      <w:r w:rsidRPr="00CC5E37">
        <w:rPr>
          <w:rFonts w:hint="cs"/>
          <w:sz w:val="24"/>
          <w:rtl/>
          <w:lang w:bidi="fa-IR"/>
        </w:rPr>
        <w:t>سیستم دارایی</w:t>
      </w:r>
      <w:r w:rsidRPr="00CC5E37">
        <w:rPr>
          <w:sz w:val="24"/>
          <w:rtl/>
          <w:lang w:bidi="fa-IR"/>
        </w:rPr>
        <w:softHyphen/>
      </w:r>
      <w:r w:rsidRPr="00CC5E37">
        <w:rPr>
          <w:rFonts w:hint="cs"/>
          <w:sz w:val="24"/>
          <w:rtl/>
          <w:lang w:bidi="fa-IR"/>
        </w:rPr>
        <w:t>های ثابت</w:t>
      </w:r>
    </w:p>
    <w:p w14:paraId="6A0775B5" w14:textId="77777777" w:rsidR="00602F98" w:rsidRPr="00602F98" w:rsidRDefault="00602F98" w:rsidP="001847EC">
      <w:pPr>
        <w:pStyle w:val="ListParagraph"/>
        <w:numPr>
          <w:ilvl w:val="1"/>
          <w:numId w:val="6"/>
        </w:numPr>
        <w:bidi/>
        <w:ind w:hanging="316"/>
      </w:pPr>
      <w:r>
        <w:rPr>
          <w:rFonts w:hint="cs"/>
          <w:sz w:val="24"/>
          <w:rtl/>
          <w:lang w:bidi="fa-IR"/>
        </w:rPr>
        <w:t>ع</w:t>
      </w:r>
      <w:r w:rsidRPr="00DF0E2C">
        <w:rPr>
          <w:rFonts w:hint="cs"/>
          <w:sz w:val="24"/>
          <w:rtl/>
          <w:lang w:bidi="fa-IR"/>
        </w:rPr>
        <w:t>ملیات مربوط به سیستم</w:t>
      </w:r>
      <w:r w:rsidRPr="00DF0E2C">
        <w:rPr>
          <w:sz w:val="24"/>
          <w:rtl/>
          <w:lang w:bidi="fa-IR"/>
        </w:rPr>
        <w:softHyphen/>
      </w:r>
      <w:r w:rsidRPr="00DF0E2C">
        <w:rPr>
          <w:rFonts w:hint="cs"/>
          <w:sz w:val="24"/>
          <w:rtl/>
          <w:lang w:bidi="fa-IR"/>
        </w:rPr>
        <w:t>ها</w:t>
      </w:r>
    </w:p>
    <w:p w14:paraId="3B3B854F" w14:textId="77777777" w:rsidR="00602F98" w:rsidRPr="00602F98" w:rsidRDefault="00602F98" w:rsidP="001847EC">
      <w:pPr>
        <w:pStyle w:val="ListParagraph"/>
        <w:numPr>
          <w:ilvl w:val="1"/>
          <w:numId w:val="6"/>
        </w:numPr>
        <w:bidi/>
        <w:ind w:hanging="316"/>
      </w:pPr>
      <w:r>
        <w:rPr>
          <w:rFonts w:hint="cs"/>
          <w:sz w:val="24"/>
          <w:rtl/>
          <w:lang w:bidi="fa-IR"/>
        </w:rPr>
        <w:t>س</w:t>
      </w:r>
      <w:r w:rsidRPr="00DF0E2C">
        <w:rPr>
          <w:rFonts w:hint="cs"/>
          <w:sz w:val="24"/>
          <w:rtl/>
          <w:lang w:bidi="fa-IR"/>
        </w:rPr>
        <w:t>یستم خزانه</w:t>
      </w:r>
      <w:r w:rsidRPr="00DF0E2C">
        <w:rPr>
          <w:sz w:val="24"/>
          <w:rtl/>
          <w:lang w:bidi="fa-IR"/>
        </w:rPr>
        <w:softHyphen/>
      </w:r>
      <w:r w:rsidRPr="00DF0E2C">
        <w:rPr>
          <w:rFonts w:hint="cs"/>
          <w:sz w:val="24"/>
          <w:rtl/>
          <w:lang w:bidi="fa-IR"/>
        </w:rPr>
        <w:t>داری</w:t>
      </w:r>
    </w:p>
    <w:p w14:paraId="7575F865" w14:textId="77777777" w:rsidR="00602F98" w:rsidRPr="00602F98" w:rsidRDefault="00602F98" w:rsidP="001847EC">
      <w:pPr>
        <w:pStyle w:val="ListParagraph"/>
        <w:numPr>
          <w:ilvl w:val="1"/>
          <w:numId w:val="6"/>
        </w:numPr>
        <w:bidi/>
        <w:ind w:hanging="316"/>
      </w:pPr>
      <w:r>
        <w:rPr>
          <w:rFonts w:hint="cs"/>
          <w:sz w:val="24"/>
          <w:rtl/>
          <w:lang w:bidi="fa-IR"/>
        </w:rPr>
        <w:t>س</w:t>
      </w:r>
      <w:r w:rsidRPr="007A55DF">
        <w:rPr>
          <w:rFonts w:hint="cs"/>
          <w:sz w:val="24"/>
          <w:rtl/>
          <w:lang w:bidi="fa-IR"/>
        </w:rPr>
        <w:t>یستم حسابداری مالی</w:t>
      </w:r>
    </w:p>
    <w:p w14:paraId="49C72C95" w14:textId="77777777" w:rsidR="00602F98" w:rsidRPr="00602F98" w:rsidRDefault="00602F98" w:rsidP="001847EC">
      <w:pPr>
        <w:pStyle w:val="ListParagraph"/>
        <w:numPr>
          <w:ilvl w:val="1"/>
          <w:numId w:val="6"/>
        </w:numPr>
        <w:bidi/>
        <w:ind w:hanging="316"/>
      </w:pPr>
      <w:r w:rsidRPr="00DF0E2C">
        <w:rPr>
          <w:rFonts w:hint="cs"/>
          <w:sz w:val="24"/>
          <w:rtl/>
          <w:lang w:bidi="fa-IR"/>
        </w:rPr>
        <w:t>سیستم انبار</w:t>
      </w:r>
    </w:p>
    <w:p w14:paraId="79062D90" w14:textId="77777777" w:rsidR="00602F98" w:rsidRPr="00602F98" w:rsidRDefault="00602F98" w:rsidP="001847EC">
      <w:pPr>
        <w:pStyle w:val="ListParagraph"/>
        <w:numPr>
          <w:ilvl w:val="1"/>
          <w:numId w:val="6"/>
        </w:numPr>
        <w:bidi/>
        <w:ind w:hanging="316"/>
      </w:pPr>
      <w:r w:rsidRPr="00DF0E2C">
        <w:rPr>
          <w:rFonts w:hint="cs"/>
          <w:sz w:val="24"/>
          <w:rtl/>
          <w:lang w:bidi="fa-IR"/>
        </w:rPr>
        <w:t>سیستم حقوق و دستمزد</w:t>
      </w:r>
    </w:p>
    <w:p w14:paraId="7D0EDA8E" w14:textId="77777777" w:rsidR="009E6C79" w:rsidRPr="009E6C79" w:rsidRDefault="00602F98" w:rsidP="009E6C79">
      <w:pPr>
        <w:pStyle w:val="ListParagraph"/>
        <w:numPr>
          <w:ilvl w:val="1"/>
          <w:numId w:val="6"/>
        </w:numPr>
        <w:bidi/>
        <w:ind w:hanging="316"/>
      </w:pPr>
      <w:r>
        <w:rPr>
          <w:rFonts w:hint="cs"/>
          <w:sz w:val="24"/>
          <w:rtl/>
          <w:lang w:bidi="fa-IR"/>
        </w:rPr>
        <w:t>س</w:t>
      </w:r>
      <w:r w:rsidRPr="00DF0E2C">
        <w:rPr>
          <w:rFonts w:hint="cs"/>
          <w:sz w:val="24"/>
          <w:rtl/>
          <w:lang w:bidi="fa-IR"/>
        </w:rPr>
        <w:t>یستم پرسنلی</w:t>
      </w:r>
    </w:p>
    <w:p w14:paraId="3DE3737F" w14:textId="586A4B8F" w:rsidR="009E6C79" w:rsidRPr="006D1CF9" w:rsidRDefault="009E6C79" w:rsidP="009E6C79">
      <w:pPr>
        <w:pStyle w:val="ListParagraph"/>
        <w:numPr>
          <w:ilvl w:val="1"/>
          <w:numId w:val="6"/>
        </w:numPr>
        <w:bidi/>
        <w:ind w:hanging="316"/>
        <w:rPr>
          <w:rtl/>
        </w:rPr>
      </w:pPr>
      <w:r>
        <w:rPr>
          <w:rFonts w:hint="cs"/>
          <w:rtl/>
        </w:rPr>
        <w:t xml:space="preserve">یکپارچه شدن سیستم نماد و اتوماسیون اداری </w:t>
      </w:r>
      <w:r w:rsidR="009615B0">
        <w:rPr>
          <w:rFonts w:hint="cs"/>
          <w:rtl/>
        </w:rPr>
        <w:t>الماس</w:t>
      </w:r>
      <w:r>
        <w:rPr>
          <w:rFonts w:hint="cs"/>
          <w:rtl/>
        </w:rPr>
        <w:t>*</w:t>
      </w:r>
    </w:p>
    <w:p w14:paraId="59D296FE" w14:textId="77777777" w:rsidR="0044674B" w:rsidRDefault="0044674B" w:rsidP="005F23A7">
      <w:pPr>
        <w:pStyle w:val="ListParagraph"/>
        <w:bidi/>
      </w:pPr>
    </w:p>
    <w:p w14:paraId="7EF76F87" w14:textId="1CDFC652" w:rsidR="005F23A7" w:rsidRPr="00573944" w:rsidRDefault="005F23A7" w:rsidP="009E6C79">
      <w:pPr>
        <w:pStyle w:val="ListParagraph"/>
        <w:numPr>
          <w:ilvl w:val="0"/>
          <w:numId w:val="54"/>
        </w:numPr>
        <w:bidi/>
        <w:rPr>
          <w:b/>
          <w:bCs/>
        </w:rPr>
      </w:pPr>
      <w:r w:rsidRPr="00573944">
        <w:rPr>
          <w:rFonts w:hint="cs"/>
          <w:b/>
          <w:bCs/>
          <w:rtl/>
        </w:rPr>
        <w:t xml:space="preserve">اتوماسیون اداری </w:t>
      </w:r>
      <w:r w:rsidR="009615B0">
        <w:rPr>
          <w:rFonts w:hint="cs"/>
          <w:b/>
          <w:bCs/>
          <w:rtl/>
        </w:rPr>
        <w:t>الماس</w:t>
      </w:r>
    </w:p>
    <w:p w14:paraId="757E8567" w14:textId="77777777" w:rsidR="005F23A7" w:rsidRDefault="005F23A7" w:rsidP="009E6C79">
      <w:pPr>
        <w:pStyle w:val="ListParagraph"/>
        <w:numPr>
          <w:ilvl w:val="1"/>
          <w:numId w:val="54"/>
        </w:numPr>
        <w:bidi/>
        <w:ind w:hanging="296"/>
      </w:pPr>
      <w:r w:rsidRPr="00D80ECE">
        <w:rPr>
          <w:rFonts w:hint="cs"/>
          <w:rtl/>
          <w:lang w:bidi="fa-IR"/>
        </w:rPr>
        <w:t>مکاتبات اداری</w:t>
      </w:r>
    </w:p>
    <w:p w14:paraId="11D0A7E6" w14:textId="77777777" w:rsidR="005F23A7" w:rsidRDefault="005F23A7" w:rsidP="009E6C79">
      <w:pPr>
        <w:pStyle w:val="ListParagraph"/>
        <w:numPr>
          <w:ilvl w:val="1"/>
          <w:numId w:val="54"/>
        </w:numPr>
        <w:bidi/>
        <w:ind w:hanging="296"/>
      </w:pPr>
      <w:r>
        <w:rPr>
          <w:rFonts w:hint="cs"/>
          <w:rtl/>
          <w:lang w:bidi="fa-IR"/>
        </w:rPr>
        <w:t>مدیریت فرایند</w:t>
      </w:r>
      <w:r w:rsidRPr="00D80ECE">
        <w:rPr>
          <w:rFonts w:hint="cs"/>
          <w:rtl/>
          <w:lang w:bidi="fa-IR"/>
        </w:rPr>
        <w:t>ها</w:t>
      </w:r>
    </w:p>
    <w:p w14:paraId="0CC5D031" w14:textId="3CA68386" w:rsidR="006D1CF9" w:rsidRDefault="005F23A7" w:rsidP="009E6C79">
      <w:pPr>
        <w:pStyle w:val="ListParagraph"/>
        <w:numPr>
          <w:ilvl w:val="1"/>
          <w:numId w:val="54"/>
        </w:numPr>
        <w:bidi/>
        <w:ind w:hanging="296"/>
      </w:pPr>
      <w:r>
        <w:rPr>
          <w:rFonts w:hint="cs"/>
          <w:rtl/>
        </w:rPr>
        <w:lastRenderedPageBreak/>
        <w:t xml:space="preserve">یکپارچه شدن سیستم نماد و اتوماسیون اداری </w:t>
      </w:r>
      <w:r w:rsidR="009615B0">
        <w:rPr>
          <w:rFonts w:hint="cs"/>
          <w:rtl/>
        </w:rPr>
        <w:t>الماس</w:t>
      </w:r>
      <w:r w:rsidR="00376291">
        <w:rPr>
          <w:rFonts w:hint="cs"/>
          <w:rtl/>
        </w:rPr>
        <w:t>*</w:t>
      </w:r>
    </w:p>
    <w:p w14:paraId="1BD08CAB" w14:textId="77777777" w:rsidR="009E2165" w:rsidRDefault="009E2165" w:rsidP="009E2165">
      <w:pPr>
        <w:pStyle w:val="ListParagraph"/>
        <w:bidi/>
      </w:pPr>
    </w:p>
    <w:p w14:paraId="2AB13DAF" w14:textId="47A55578" w:rsidR="00F62F47" w:rsidRPr="00573944" w:rsidRDefault="00F62F47" w:rsidP="009E6C79">
      <w:pPr>
        <w:pStyle w:val="ListParagraph"/>
        <w:numPr>
          <w:ilvl w:val="0"/>
          <w:numId w:val="54"/>
        </w:numPr>
        <w:bidi/>
        <w:rPr>
          <w:b/>
          <w:bCs/>
        </w:rPr>
      </w:pPr>
      <w:r w:rsidRPr="00573944">
        <w:rPr>
          <w:rFonts w:hint="cs"/>
          <w:b/>
          <w:bCs/>
          <w:rtl/>
        </w:rPr>
        <w:t xml:space="preserve">سامانه تحت وب بیمه </w:t>
      </w:r>
      <w:r w:rsidR="007D6172">
        <w:rPr>
          <w:rFonts w:hint="cs"/>
          <w:b/>
          <w:bCs/>
          <w:rtl/>
        </w:rPr>
        <w:t>آسیا</w:t>
      </w:r>
    </w:p>
    <w:p w14:paraId="6C9839F0"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صدور بیمه</w:t>
      </w:r>
      <w:r w:rsidRPr="00A61169">
        <w:rPr>
          <w:rFonts w:ascii="Yagut"/>
          <w:sz w:val="26"/>
          <w:rtl/>
        </w:rPr>
        <w:softHyphen/>
      </w:r>
      <w:r w:rsidRPr="00A61169">
        <w:rPr>
          <w:rFonts w:ascii="Yagut" w:hint="cs"/>
          <w:sz w:val="26"/>
          <w:rtl/>
        </w:rPr>
        <w:t>نامه اینترنتی</w:t>
      </w:r>
    </w:p>
    <w:p w14:paraId="26F3A473"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خودرو بیمه مرکزی</w:t>
      </w:r>
    </w:p>
    <w:p w14:paraId="6BF897C8"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خسارت بیمه</w:t>
      </w:r>
      <w:r w:rsidRPr="00A61169">
        <w:rPr>
          <w:rFonts w:ascii="Yagut"/>
          <w:sz w:val="26"/>
          <w:rtl/>
        </w:rPr>
        <w:softHyphen/>
      </w:r>
      <w:r w:rsidRPr="00A61169">
        <w:rPr>
          <w:rFonts w:ascii="Yagut" w:hint="cs"/>
          <w:sz w:val="26"/>
          <w:rtl/>
        </w:rPr>
        <w:t>نامه ثالث</w:t>
      </w:r>
    </w:p>
    <w:p w14:paraId="3AE3C2DA"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خسارت بیمه</w:t>
      </w:r>
      <w:r w:rsidRPr="00A61169">
        <w:rPr>
          <w:rFonts w:ascii="Yagut"/>
          <w:sz w:val="26"/>
          <w:rtl/>
        </w:rPr>
        <w:softHyphen/>
      </w:r>
      <w:r w:rsidRPr="00A61169">
        <w:rPr>
          <w:rFonts w:ascii="Yagut" w:hint="cs"/>
          <w:sz w:val="26"/>
          <w:rtl/>
        </w:rPr>
        <w:t>نامه بدنه</w:t>
      </w:r>
    </w:p>
    <w:p w14:paraId="4EB6EDF3"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خسارت درمان</w:t>
      </w:r>
    </w:p>
    <w:p w14:paraId="5AD36B6D"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نرخ بیمه</w:t>
      </w:r>
      <w:r w:rsidRPr="00A61169">
        <w:rPr>
          <w:rFonts w:ascii="Yagut"/>
          <w:sz w:val="26"/>
          <w:rtl/>
        </w:rPr>
        <w:softHyphen/>
      </w:r>
      <w:r w:rsidRPr="00A61169">
        <w:rPr>
          <w:rFonts w:ascii="Yagut" w:hint="cs"/>
          <w:sz w:val="26"/>
          <w:rtl/>
        </w:rPr>
        <w:t>نامه ثالث</w:t>
      </w:r>
    </w:p>
    <w:p w14:paraId="7BCD20DE"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نرخ بیمه</w:t>
      </w:r>
      <w:r w:rsidRPr="00A61169">
        <w:rPr>
          <w:rFonts w:ascii="Yagut"/>
          <w:sz w:val="26"/>
          <w:rtl/>
        </w:rPr>
        <w:softHyphen/>
      </w:r>
      <w:r w:rsidRPr="00A61169">
        <w:rPr>
          <w:rFonts w:ascii="Yagut" w:hint="cs"/>
          <w:sz w:val="26"/>
          <w:rtl/>
        </w:rPr>
        <w:t>نامه بدنه</w:t>
      </w:r>
    </w:p>
    <w:p w14:paraId="0772D08D"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استعلام نرخ بیمه</w:t>
      </w:r>
      <w:r w:rsidRPr="00A61169">
        <w:rPr>
          <w:rFonts w:ascii="Yagut"/>
          <w:sz w:val="26"/>
          <w:rtl/>
        </w:rPr>
        <w:softHyphen/>
      </w:r>
      <w:r w:rsidRPr="00A61169">
        <w:rPr>
          <w:rFonts w:ascii="Yagut" w:hint="cs"/>
          <w:sz w:val="26"/>
          <w:rtl/>
        </w:rPr>
        <w:t>نامه مسئولیت</w:t>
      </w:r>
    </w:p>
    <w:p w14:paraId="5AB753EA" w14:textId="77777777" w:rsidR="00F62F47" w:rsidRDefault="00F62F47" w:rsidP="009E6C79">
      <w:pPr>
        <w:pStyle w:val="ListParagraph"/>
        <w:numPr>
          <w:ilvl w:val="1"/>
          <w:numId w:val="54"/>
        </w:numPr>
        <w:bidi/>
        <w:ind w:hanging="296"/>
        <w:rPr>
          <w:sz w:val="26"/>
        </w:rPr>
      </w:pPr>
      <w:r w:rsidRPr="00A61169">
        <w:rPr>
          <w:rFonts w:hint="cs"/>
          <w:sz w:val="26"/>
          <w:rtl/>
          <w:lang w:bidi="fa-IR"/>
        </w:rPr>
        <w:t>ثبت پیشنهادات عمر</w:t>
      </w:r>
    </w:p>
    <w:p w14:paraId="461B15AB" w14:textId="77777777" w:rsidR="00F62F47" w:rsidRDefault="00F62F47" w:rsidP="009E6C79">
      <w:pPr>
        <w:pStyle w:val="ListParagraph"/>
        <w:numPr>
          <w:ilvl w:val="1"/>
          <w:numId w:val="54"/>
        </w:numPr>
        <w:bidi/>
        <w:ind w:hanging="296"/>
        <w:rPr>
          <w:sz w:val="26"/>
        </w:rPr>
      </w:pPr>
      <w:r w:rsidRPr="00A61169">
        <w:rPr>
          <w:rFonts w:hint="cs"/>
          <w:sz w:val="26"/>
          <w:rtl/>
          <w:lang w:bidi="fa-IR"/>
        </w:rPr>
        <w:t>ثبت پیشنهادات</w:t>
      </w:r>
      <w:r>
        <w:rPr>
          <w:rFonts w:hint="cs"/>
          <w:sz w:val="26"/>
          <w:rtl/>
          <w:lang w:bidi="fa-IR"/>
        </w:rPr>
        <w:t xml:space="preserve"> آتش</w:t>
      </w:r>
      <w:r>
        <w:rPr>
          <w:sz w:val="26"/>
          <w:rtl/>
          <w:lang w:bidi="fa-IR"/>
        </w:rPr>
        <w:softHyphen/>
      </w:r>
      <w:r>
        <w:rPr>
          <w:rFonts w:hint="cs"/>
          <w:sz w:val="26"/>
          <w:rtl/>
          <w:lang w:bidi="fa-IR"/>
        </w:rPr>
        <w:t>سوزی</w:t>
      </w:r>
    </w:p>
    <w:p w14:paraId="181B1CE9" w14:textId="77777777" w:rsidR="00F62F47" w:rsidRDefault="00F62F47" w:rsidP="009E6C79">
      <w:pPr>
        <w:pStyle w:val="ListParagraph"/>
        <w:numPr>
          <w:ilvl w:val="1"/>
          <w:numId w:val="54"/>
        </w:numPr>
        <w:bidi/>
        <w:ind w:hanging="296"/>
        <w:rPr>
          <w:sz w:val="26"/>
        </w:rPr>
      </w:pPr>
      <w:r w:rsidRPr="00A61169">
        <w:rPr>
          <w:rFonts w:hint="cs"/>
          <w:sz w:val="26"/>
          <w:rtl/>
          <w:lang w:bidi="fa-IR"/>
        </w:rPr>
        <w:t>ثبت پیشنهادات</w:t>
      </w:r>
      <w:r>
        <w:rPr>
          <w:rFonts w:hint="cs"/>
          <w:sz w:val="26"/>
          <w:rtl/>
          <w:lang w:bidi="fa-IR"/>
        </w:rPr>
        <w:t xml:space="preserve"> ثالث</w:t>
      </w:r>
    </w:p>
    <w:p w14:paraId="6330DDAD" w14:textId="77777777" w:rsidR="00F62F47" w:rsidRDefault="00F62F47" w:rsidP="009E6C79">
      <w:pPr>
        <w:pStyle w:val="ListParagraph"/>
        <w:numPr>
          <w:ilvl w:val="1"/>
          <w:numId w:val="54"/>
        </w:numPr>
        <w:bidi/>
        <w:ind w:hanging="296"/>
        <w:rPr>
          <w:sz w:val="26"/>
        </w:rPr>
      </w:pPr>
      <w:r w:rsidRPr="00A61169">
        <w:rPr>
          <w:rFonts w:hint="cs"/>
          <w:sz w:val="26"/>
          <w:rtl/>
          <w:lang w:bidi="fa-IR"/>
        </w:rPr>
        <w:t>ثبت پیشنهادات</w:t>
      </w:r>
      <w:r>
        <w:rPr>
          <w:rFonts w:hint="cs"/>
          <w:sz w:val="26"/>
          <w:rtl/>
          <w:lang w:bidi="fa-IR"/>
        </w:rPr>
        <w:t xml:space="preserve"> بدنه</w:t>
      </w:r>
    </w:p>
    <w:p w14:paraId="64B5172D" w14:textId="77777777" w:rsidR="00F62F47" w:rsidRPr="006F712D" w:rsidRDefault="00F62F47" w:rsidP="009E6C79">
      <w:pPr>
        <w:pStyle w:val="ListParagraph"/>
        <w:numPr>
          <w:ilvl w:val="1"/>
          <w:numId w:val="54"/>
        </w:numPr>
        <w:bidi/>
        <w:ind w:hanging="296"/>
        <w:rPr>
          <w:sz w:val="26"/>
        </w:rPr>
      </w:pPr>
      <w:r w:rsidRPr="00A61169">
        <w:rPr>
          <w:rFonts w:ascii="Yagut" w:hint="cs"/>
          <w:sz w:val="26"/>
          <w:rtl/>
        </w:rPr>
        <w:t>واریز اینترنتی اقساط</w:t>
      </w:r>
    </w:p>
    <w:p w14:paraId="124717AE" w14:textId="77777777" w:rsidR="00F62F47" w:rsidRPr="00A61169" w:rsidRDefault="00F62F47" w:rsidP="009E6C79">
      <w:pPr>
        <w:pStyle w:val="ListParagraph"/>
        <w:numPr>
          <w:ilvl w:val="1"/>
          <w:numId w:val="54"/>
        </w:numPr>
        <w:bidi/>
        <w:ind w:hanging="296"/>
        <w:rPr>
          <w:sz w:val="26"/>
        </w:rPr>
      </w:pPr>
      <w:r w:rsidRPr="00A61169">
        <w:rPr>
          <w:rFonts w:ascii="Yagut" w:hint="cs"/>
          <w:sz w:val="26"/>
          <w:rtl/>
        </w:rPr>
        <w:t>واریز اینترنتی اقساط</w:t>
      </w:r>
    </w:p>
    <w:p w14:paraId="4C642B21" w14:textId="77777777" w:rsidR="00F62F47" w:rsidRDefault="00F62F47" w:rsidP="009E6C79">
      <w:pPr>
        <w:pStyle w:val="ListParagraph"/>
        <w:numPr>
          <w:ilvl w:val="1"/>
          <w:numId w:val="54"/>
        </w:numPr>
        <w:bidi/>
        <w:ind w:hanging="296"/>
        <w:rPr>
          <w:sz w:val="26"/>
        </w:rPr>
      </w:pPr>
      <w:r w:rsidRPr="00A61169">
        <w:rPr>
          <w:rFonts w:hint="cs"/>
          <w:sz w:val="26"/>
          <w:rtl/>
          <w:lang w:bidi="fa-IR"/>
        </w:rPr>
        <w:t>صدور برخی الحاقیه</w:t>
      </w:r>
      <w:r w:rsidRPr="00A61169">
        <w:rPr>
          <w:sz w:val="26"/>
          <w:rtl/>
          <w:lang w:bidi="fa-IR"/>
        </w:rPr>
        <w:softHyphen/>
      </w:r>
      <w:r w:rsidRPr="00A61169">
        <w:rPr>
          <w:rFonts w:hint="cs"/>
          <w:sz w:val="26"/>
          <w:rtl/>
          <w:lang w:bidi="fa-IR"/>
        </w:rPr>
        <w:t>ها*</w:t>
      </w:r>
    </w:p>
    <w:p w14:paraId="39D75E51" w14:textId="77777777" w:rsidR="00F62F47" w:rsidRPr="001E56CE" w:rsidRDefault="00F62F47" w:rsidP="009E6C79">
      <w:pPr>
        <w:pStyle w:val="ListParagraph"/>
        <w:numPr>
          <w:ilvl w:val="1"/>
          <w:numId w:val="54"/>
        </w:numPr>
        <w:bidi/>
        <w:ind w:hanging="296"/>
        <w:rPr>
          <w:sz w:val="26"/>
        </w:rPr>
      </w:pPr>
      <w:r>
        <w:rPr>
          <w:rFonts w:hint="cs"/>
          <w:sz w:val="26"/>
          <w:rtl/>
          <w:lang w:bidi="fa-IR"/>
        </w:rPr>
        <w:t xml:space="preserve">صدور </w:t>
      </w:r>
      <w:r w:rsidRPr="00A61169">
        <w:rPr>
          <w:rFonts w:ascii="Yagut" w:hint="cs"/>
          <w:sz w:val="26"/>
          <w:rtl/>
        </w:rPr>
        <w:t>بیمه</w:t>
      </w:r>
      <w:r w:rsidRPr="00A61169">
        <w:rPr>
          <w:rFonts w:ascii="Yagut"/>
          <w:sz w:val="26"/>
          <w:rtl/>
        </w:rPr>
        <w:softHyphen/>
      </w:r>
      <w:r w:rsidRPr="00A61169">
        <w:rPr>
          <w:rFonts w:ascii="Yagut" w:hint="cs"/>
          <w:sz w:val="26"/>
          <w:rtl/>
        </w:rPr>
        <w:t>نامه مسئولیت</w:t>
      </w:r>
    </w:p>
    <w:p w14:paraId="164A0E4A" w14:textId="77777777" w:rsidR="001E56CE" w:rsidRPr="001E56CE" w:rsidRDefault="001E56CE" w:rsidP="009E6C79">
      <w:pPr>
        <w:pStyle w:val="ListParagraph"/>
        <w:numPr>
          <w:ilvl w:val="1"/>
          <w:numId w:val="54"/>
        </w:numPr>
        <w:bidi/>
        <w:ind w:hanging="296"/>
        <w:rPr>
          <w:sz w:val="26"/>
        </w:rPr>
      </w:pPr>
      <w:r w:rsidRPr="008C631A">
        <w:rPr>
          <w:rFonts w:hint="cs"/>
          <w:rtl/>
        </w:rPr>
        <w:t>بالا بردن سرعت پردازش</w:t>
      </w:r>
      <w:r>
        <w:rPr>
          <w:rFonts w:hint="cs"/>
          <w:rtl/>
        </w:rPr>
        <w:t>*</w:t>
      </w:r>
    </w:p>
    <w:p w14:paraId="3212DD96" w14:textId="77777777" w:rsidR="001E56CE" w:rsidRPr="001E56CE" w:rsidRDefault="001E56CE" w:rsidP="009E6C79">
      <w:pPr>
        <w:pStyle w:val="ListParagraph"/>
        <w:numPr>
          <w:ilvl w:val="1"/>
          <w:numId w:val="54"/>
        </w:numPr>
        <w:bidi/>
        <w:ind w:hanging="296"/>
        <w:rPr>
          <w:sz w:val="26"/>
        </w:rPr>
      </w:pPr>
      <w:r>
        <w:rPr>
          <w:rFonts w:hint="cs"/>
          <w:rtl/>
        </w:rPr>
        <w:t>ارائه خدمات بیمه</w:t>
      </w:r>
      <w:r>
        <w:rPr>
          <w:rtl/>
        </w:rPr>
        <w:softHyphen/>
      </w:r>
      <w:r>
        <w:rPr>
          <w:rFonts w:hint="cs"/>
          <w:rtl/>
        </w:rPr>
        <w:t>گری</w:t>
      </w:r>
      <w:r w:rsidR="00E541E8">
        <w:rPr>
          <w:rFonts w:hint="cs"/>
          <w:rtl/>
        </w:rPr>
        <w:t>*</w:t>
      </w:r>
    </w:p>
    <w:p w14:paraId="18CB9FE2" w14:textId="77777777" w:rsidR="001E56CE" w:rsidRPr="00BB1A80" w:rsidRDefault="001E56CE" w:rsidP="009E6C79">
      <w:pPr>
        <w:pStyle w:val="ListParagraph"/>
        <w:numPr>
          <w:ilvl w:val="1"/>
          <w:numId w:val="54"/>
        </w:numPr>
        <w:bidi/>
        <w:ind w:hanging="296"/>
        <w:rPr>
          <w:sz w:val="26"/>
        </w:rPr>
      </w:pPr>
      <w:r>
        <w:rPr>
          <w:rFonts w:hint="cs"/>
          <w:rtl/>
        </w:rPr>
        <w:t>ارائه خدمات بیمه</w:t>
      </w:r>
      <w:r>
        <w:rPr>
          <w:rtl/>
        </w:rPr>
        <w:softHyphen/>
      </w:r>
      <w:r>
        <w:rPr>
          <w:rFonts w:hint="cs"/>
          <w:rtl/>
        </w:rPr>
        <w:t xml:space="preserve">گری اقساطی </w:t>
      </w:r>
      <w:r w:rsidR="00E541E8">
        <w:rPr>
          <w:rFonts w:hint="cs"/>
          <w:rtl/>
        </w:rPr>
        <w:t>*</w:t>
      </w:r>
    </w:p>
    <w:p w14:paraId="56C15327" w14:textId="77777777" w:rsidR="00BB1A80" w:rsidRPr="009E2165" w:rsidRDefault="00BB1A80" w:rsidP="009E6C79">
      <w:pPr>
        <w:pStyle w:val="ListParagraph"/>
        <w:numPr>
          <w:ilvl w:val="1"/>
          <w:numId w:val="54"/>
        </w:numPr>
        <w:bidi/>
        <w:ind w:hanging="296"/>
        <w:rPr>
          <w:sz w:val="26"/>
        </w:rPr>
      </w:pPr>
      <w:r>
        <w:rPr>
          <w:rFonts w:hint="cs"/>
          <w:rtl/>
        </w:rPr>
        <w:t>تمدید بیمه</w:t>
      </w:r>
      <w:r>
        <w:rPr>
          <w:rtl/>
        </w:rPr>
        <w:softHyphen/>
      </w:r>
      <w:r>
        <w:rPr>
          <w:rFonts w:hint="cs"/>
          <w:rtl/>
        </w:rPr>
        <w:t>نامه*</w:t>
      </w:r>
    </w:p>
    <w:p w14:paraId="519FE5E5" w14:textId="77777777" w:rsidR="009E2165" w:rsidRPr="00F62F47" w:rsidRDefault="009E2165" w:rsidP="009E2165">
      <w:pPr>
        <w:pStyle w:val="ListParagraph"/>
        <w:bidi/>
        <w:rPr>
          <w:sz w:val="26"/>
        </w:rPr>
      </w:pPr>
    </w:p>
    <w:p w14:paraId="7E435D27" w14:textId="77777777" w:rsidR="008C631A" w:rsidRPr="00573944" w:rsidRDefault="009F0525" w:rsidP="009E6C79">
      <w:pPr>
        <w:pStyle w:val="ListParagraph"/>
        <w:numPr>
          <w:ilvl w:val="0"/>
          <w:numId w:val="54"/>
        </w:numPr>
        <w:bidi/>
        <w:rPr>
          <w:b/>
          <w:bCs/>
        </w:rPr>
      </w:pPr>
      <w:r>
        <w:rPr>
          <w:rFonts w:hint="cs"/>
          <w:b/>
          <w:bCs/>
          <w:rtl/>
        </w:rPr>
        <w:t>خدمات تلفن همراه</w:t>
      </w:r>
    </w:p>
    <w:p w14:paraId="79598EA3" w14:textId="77777777" w:rsidR="009F0525" w:rsidRDefault="009F0525" w:rsidP="009E6C79">
      <w:pPr>
        <w:pStyle w:val="ListParagraph"/>
        <w:numPr>
          <w:ilvl w:val="1"/>
          <w:numId w:val="54"/>
        </w:numPr>
        <w:bidi/>
        <w:ind w:hanging="296"/>
      </w:pPr>
      <w:r>
        <w:rPr>
          <w:rFonts w:hint="cs"/>
          <w:rtl/>
        </w:rPr>
        <w:t>برنامه</w:t>
      </w:r>
      <w:r>
        <w:rPr>
          <w:rtl/>
        </w:rPr>
        <w:softHyphen/>
      </w:r>
      <w:r>
        <w:rPr>
          <w:rFonts w:hint="cs"/>
          <w:rtl/>
        </w:rPr>
        <w:t>های کاربردی</w:t>
      </w:r>
      <w:r w:rsidRPr="008C631A">
        <w:rPr>
          <w:rFonts w:hint="cs"/>
          <w:rtl/>
          <w:lang w:bidi="fa-IR"/>
        </w:rPr>
        <w:t xml:space="preserve"> تلفن</w:t>
      </w:r>
      <w:r w:rsidRPr="008C631A">
        <w:rPr>
          <w:rtl/>
          <w:lang w:bidi="fa-IR"/>
        </w:rPr>
        <w:softHyphen/>
      </w:r>
      <w:r w:rsidRPr="008C631A">
        <w:rPr>
          <w:rFonts w:hint="cs"/>
          <w:rtl/>
          <w:lang w:bidi="fa-IR"/>
        </w:rPr>
        <w:t>های همراه</w:t>
      </w:r>
      <w:r>
        <w:rPr>
          <w:rFonts w:hint="cs"/>
          <w:rtl/>
          <w:lang w:bidi="fa-IR"/>
        </w:rPr>
        <w:t xml:space="preserve"> برای خدمات بیمه</w:t>
      </w:r>
      <w:r>
        <w:rPr>
          <w:rtl/>
          <w:lang w:bidi="fa-IR"/>
        </w:rPr>
        <w:softHyphen/>
      </w:r>
      <w:r>
        <w:rPr>
          <w:rFonts w:hint="cs"/>
          <w:rtl/>
          <w:lang w:bidi="fa-IR"/>
        </w:rPr>
        <w:t>گری</w:t>
      </w:r>
      <w:r w:rsidRPr="008C631A">
        <w:rPr>
          <w:rFonts w:hint="cs"/>
          <w:rtl/>
          <w:lang w:bidi="fa-IR"/>
        </w:rPr>
        <w:t>*</w:t>
      </w:r>
    </w:p>
    <w:p w14:paraId="7BC1EB96" w14:textId="77777777" w:rsidR="00F377B3" w:rsidRPr="00C50907" w:rsidRDefault="00C50907" w:rsidP="009E6C79">
      <w:pPr>
        <w:pStyle w:val="ListParagraph"/>
        <w:numPr>
          <w:ilvl w:val="1"/>
          <w:numId w:val="54"/>
        </w:numPr>
        <w:bidi/>
        <w:ind w:hanging="296"/>
      </w:pPr>
      <w:r w:rsidRPr="00090058">
        <w:rPr>
          <w:rFonts w:hint="cs"/>
          <w:sz w:val="24"/>
          <w:szCs w:val="24"/>
          <w:rtl/>
          <w:lang w:bidi="fa-IR"/>
        </w:rPr>
        <w:t xml:space="preserve">ارسال پیامک </w:t>
      </w:r>
      <w:r>
        <w:rPr>
          <w:rFonts w:hint="cs"/>
          <w:sz w:val="24"/>
          <w:szCs w:val="24"/>
          <w:rtl/>
          <w:lang w:bidi="fa-IR"/>
        </w:rPr>
        <w:t>در مناسبت</w:t>
      </w:r>
      <w:r>
        <w:rPr>
          <w:sz w:val="24"/>
          <w:szCs w:val="24"/>
          <w:rtl/>
          <w:lang w:bidi="fa-IR"/>
        </w:rPr>
        <w:softHyphen/>
      </w:r>
      <w:r>
        <w:rPr>
          <w:rFonts w:hint="cs"/>
          <w:sz w:val="24"/>
          <w:szCs w:val="24"/>
          <w:rtl/>
          <w:lang w:bidi="fa-IR"/>
        </w:rPr>
        <w:t>ها</w:t>
      </w:r>
    </w:p>
    <w:p w14:paraId="5977DABE" w14:textId="77777777" w:rsidR="00C50907" w:rsidRPr="00F905F0" w:rsidRDefault="00C50907" w:rsidP="009E6C79">
      <w:pPr>
        <w:pStyle w:val="ListParagraph"/>
        <w:numPr>
          <w:ilvl w:val="1"/>
          <w:numId w:val="54"/>
        </w:numPr>
        <w:bidi/>
        <w:ind w:hanging="296"/>
      </w:pPr>
      <w:r w:rsidRPr="00090058">
        <w:rPr>
          <w:rFonts w:hint="cs"/>
          <w:sz w:val="24"/>
          <w:szCs w:val="24"/>
          <w:rtl/>
          <w:lang w:bidi="fa-IR"/>
        </w:rPr>
        <w:t xml:space="preserve">ارسال پیامک </w:t>
      </w:r>
      <w:r>
        <w:rPr>
          <w:rFonts w:hint="cs"/>
          <w:sz w:val="24"/>
          <w:szCs w:val="24"/>
          <w:rtl/>
          <w:lang w:bidi="fa-IR"/>
        </w:rPr>
        <w:t>بر اساس رویه</w:t>
      </w:r>
      <w:r>
        <w:rPr>
          <w:sz w:val="24"/>
          <w:szCs w:val="24"/>
          <w:rtl/>
          <w:lang w:bidi="fa-IR"/>
        </w:rPr>
        <w:softHyphen/>
      </w:r>
      <w:r>
        <w:rPr>
          <w:rFonts w:hint="cs"/>
          <w:sz w:val="24"/>
          <w:szCs w:val="24"/>
          <w:rtl/>
          <w:lang w:bidi="fa-IR"/>
        </w:rPr>
        <w:t>های عملیاتی</w:t>
      </w:r>
    </w:p>
    <w:p w14:paraId="660F9199" w14:textId="77777777" w:rsidR="00F905F0" w:rsidRDefault="00F905F0" w:rsidP="009E6C79">
      <w:pPr>
        <w:pStyle w:val="ListParagraph"/>
        <w:numPr>
          <w:ilvl w:val="1"/>
          <w:numId w:val="54"/>
        </w:numPr>
        <w:bidi/>
        <w:ind w:hanging="296"/>
      </w:pPr>
      <w:r>
        <w:rPr>
          <w:rFonts w:hint="cs"/>
          <w:rtl/>
          <w:lang w:bidi="fa-IR"/>
        </w:rPr>
        <w:t>استعلام حق بیمه از طریق پیامک*</w:t>
      </w:r>
    </w:p>
    <w:p w14:paraId="7E518DF8" w14:textId="77777777" w:rsidR="006373F6" w:rsidRDefault="006373F6" w:rsidP="009E6C79">
      <w:pPr>
        <w:pStyle w:val="ListParagraph"/>
        <w:numPr>
          <w:ilvl w:val="1"/>
          <w:numId w:val="54"/>
        </w:numPr>
        <w:bidi/>
        <w:ind w:hanging="296"/>
      </w:pPr>
      <w:r>
        <w:rPr>
          <w:rFonts w:hint="cs"/>
          <w:rtl/>
          <w:lang w:bidi="fa-IR"/>
        </w:rPr>
        <w:t>واریز اقساط*</w:t>
      </w:r>
    </w:p>
    <w:p w14:paraId="19C058CF" w14:textId="77777777" w:rsidR="006373F6" w:rsidRDefault="006373F6" w:rsidP="009E6C79">
      <w:pPr>
        <w:pStyle w:val="ListParagraph"/>
        <w:numPr>
          <w:ilvl w:val="1"/>
          <w:numId w:val="54"/>
        </w:numPr>
        <w:bidi/>
        <w:ind w:hanging="296"/>
      </w:pPr>
      <w:r>
        <w:rPr>
          <w:rFonts w:hint="cs"/>
          <w:rtl/>
          <w:lang w:bidi="fa-IR"/>
        </w:rPr>
        <w:lastRenderedPageBreak/>
        <w:t>صدور بیمه</w:t>
      </w:r>
      <w:r>
        <w:rPr>
          <w:rFonts w:hint="cs"/>
          <w:rtl/>
          <w:lang w:bidi="fa-IR"/>
        </w:rPr>
        <w:softHyphen/>
        <w:t>نامه*</w:t>
      </w:r>
    </w:p>
    <w:p w14:paraId="031BBE77" w14:textId="77777777" w:rsidR="006373F6" w:rsidRDefault="006373F6" w:rsidP="009E6C79">
      <w:pPr>
        <w:pStyle w:val="ListParagraph"/>
        <w:numPr>
          <w:ilvl w:val="1"/>
          <w:numId w:val="54"/>
        </w:numPr>
        <w:bidi/>
        <w:ind w:hanging="296"/>
      </w:pPr>
      <w:r>
        <w:rPr>
          <w:rFonts w:hint="cs"/>
          <w:rtl/>
          <w:lang w:bidi="fa-IR"/>
        </w:rPr>
        <w:t>پرداخت کارمزد نمایندگان*</w:t>
      </w:r>
    </w:p>
    <w:p w14:paraId="5A6696B9" w14:textId="77777777" w:rsidR="00EC5529" w:rsidRDefault="00EC5529" w:rsidP="009E6C79">
      <w:pPr>
        <w:pStyle w:val="ListParagraph"/>
        <w:numPr>
          <w:ilvl w:val="1"/>
          <w:numId w:val="54"/>
        </w:numPr>
        <w:bidi/>
        <w:ind w:hanging="296"/>
      </w:pPr>
      <w:r>
        <w:rPr>
          <w:rFonts w:hint="cs"/>
          <w:rtl/>
          <w:lang w:bidi="fa-IR"/>
        </w:rPr>
        <w:t>پیامک نظرسنجی*</w:t>
      </w:r>
    </w:p>
    <w:p w14:paraId="2CB11997" w14:textId="14BA4E24" w:rsidR="00EC5529" w:rsidRPr="00EC5529" w:rsidRDefault="00EC5529" w:rsidP="009E6C79">
      <w:pPr>
        <w:pStyle w:val="ListParagraph"/>
        <w:numPr>
          <w:ilvl w:val="1"/>
          <w:numId w:val="54"/>
        </w:numPr>
        <w:bidi/>
        <w:ind w:hanging="296"/>
      </w:pPr>
      <w:r>
        <w:rPr>
          <w:rFonts w:hint="cs"/>
          <w:rtl/>
          <w:lang w:bidi="fa-IR"/>
        </w:rPr>
        <w:t>دریافت پیامک نظرات و پیشنهادات از سوی بیمه</w:t>
      </w:r>
      <w:r>
        <w:rPr>
          <w:rFonts w:hint="cs"/>
          <w:rtl/>
          <w:lang w:bidi="fa-IR"/>
        </w:rPr>
        <w:softHyphen/>
        <w:t xml:space="preserve">گذاران، نمایندگان و شعب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r>
        <w:rPr>
          <w:rFonts w:cs="Times New Roman" w:hint="cs"/>
          <w:rtl/>
          <w:lang w:bidi="fa-IR"/>
        </w:rPr>
        <w:t>*</w:t>
      </w:r>
    </w:p>
    <w:p w14:paraId="212F934B" w14:textId="77777777" w:rsidR="00EC5529" w:rsidRDefault="00EC5529" w:rsidP="009E6C79">
      <w:pPr>
        <w:pStyle w:val="ListParagraph"/>
        <w:numPr>
          <w:ilvl w:val="1"/>
          <w:numId w:val="54"/>
        </w:numPr>
        <w:bidi/>
        <w:ind w:hanging="296"/>
      </w:pPr>
      <w:r>
        <w:rPr>
          <w:rFonts w:hint="cs"/>
          <w:rtl/>
          <w:lang w:bidi="fa-IR"/>
        </w:rPr>
        <w:t>استعلام حق بیمه با قابلیت بروزرسانی*</w:t>
      </w:r>
    </w:p>
    <w:p w14:paraId="39326B21" w14:textId="77777777" w:rsidR="00DC3383" w:rsidRDefault="00DC3383" w:rsidP="009E6C79">
      <w:pPr>
        <w:pStyle w:val="ListParagraph"/>
        <w:numPr>
          <w:ilvl w:val="1"/>
          <w:numId w:val="54"/>
        </w:numPr>
        <w:bidi/>
        <w:ind w:hanging="296"/>
      </w:pPr>
      <w:r>
        <w:rPr>
          <w:rFonts w:hint="cs"/>
          <w:rtl/>
          <w:lang w:bidi="fa-IR"/>
        </w:rPr>
        <w:t>تمدید بیمه</w:t>
      </w:r>
      <w:r>
        <w:rPr>
          <w:rtl/>
          <w:lang w:bidi="fa-IR"/>
        </w:rPr>
        <w:softHyphen/>
      </w:r>
      <w:r>
        <w:rPr>
          <w:rFonts w:hint="cs"/>
          <w:rtl/>
          <w:lang w:bidi="fa-IR"/>
        </w:rPr>
        <w:t>نامه</w:t>
      </w:r>
      <w:r w:rsidR="008C76ED">
        <w:rPr>
          <w:rFonts w:hint="cs"/>
          <w:rtl/>
          <w:lang w:bidi="fa-IR"/>
        </w:rPr>
        <w:t>*</w:t>
      </w:r>
    </w:p>
    <w:p w14:paraId="5E44A462" w14:textId="77777777" w:rsidR="001E56CE" w:rsidRDefault="001E56CE" w:rsidP="009E6C79">
      <w:pPr>
        <w:pStyle w:val="ListParagraph"/>
        <w:numPr>
          <w:ilvl w:val="1"/>
          <w:numId w:val="54"/>
        </w:numPr>
        <w:bidi/>
        <w:ind w:hanging="296"/>
      </w:pPr>
      <w:r w:rsidRPr="008C631A">
        <w:rPr>
          <w:rFonts w:hint="cs"/>
          <w:rtl/>
        </w:rPr>
        <w:t>بالا بردن سرعت پردازش</w:t>
      </w:r>
      <w:r>
        <w:rPr>
          <w:rFonts w:hint="cs"/>
          <w:rtl/>
        </w:rPr>
        <w:t>*</w:t>
      </w:r>
    </w:p>
    <w:p w14:paraId="0A6323D0" w14:textId="77777777" w:rsidR="009E2165" w:rsidRDefault="009E2165" w:rsidP="009E2165">
      <w:pPr>
        <w:pStyle w:val="ListParagraph"/>
        <w:bidi/>
      </w:pPr>
    </w:p>
    <w:p w14:paraId="18619EBC" w14:textId="77777777" w:rsidR="00485678" w:rsidRPr="00573944" w:rsidRDefault="00485678" w:rsidP="009E6C79">
      <w:pPr>
        <w:pStyle w:val="ListParagraph"/>
        <w:numPr>
          <w:ilvl w:val="0"/>
          <w:numId w:val="54"/>
        </w:numPr>
        <w:bidi/>
        <w:rPr>
          <w:b/>
          <w:bCs/>
        </w:rPr>
      </w:pPr>
      <w:r w:rsidRPr="00573944">
        <w:rPr>
          <w:rFonts w:hint="cs"/>
          <w:b/>
          <w:bCs/>
          <w:rtl/>
        </w:rPr>
        <w:t>سیستم آموزش مجازی</w:t>
      </w:r>
    </w:p>
    <w:p w14:paraId="7413404D" w14:textId="77777777" w:rsidR="00485678" w:rsidRPr="00A0153F" w:rsidRDefault="00485678" w:rsidP="009E6C79">
      <w:pPr>
        <w:pStyle w:val="ListParagraph"/>
        <w:numPr>
          <w:ilvl w:val="1"/>
          <w:numId w:val="54"/>
        </w:numPr>
        <w:bidi/>
        <w:ind w:hanging="296"/>
      </w:pPr>
      <w:r>
        <w:rPr>
          <w:rFonts w:ascii="Yagut" w:hint="cs"/>
          <w:rtl/>
        </w:rPr>
        <w:t>برگز</w:t>
      </w:r>
      <w:r w:rsidR="003F1160">
        <w:rPr>
          <w:rFonts w:ascii="Yagut" w:hint="cs"/>
          <w:rtl/>
          <w:lang w:bidi="fa-IR"/>
        </w:rPr>
        <w:t>اری</w:t>
      </w:r>
      <w:r w:rsidR="003F1160">
        <w:rPr>
          <w:rFonts w:ascii="Yagut" w:hint="cs"/>
          <w:rtl/>
        </w:rPr>
        <w:t xml:space="preserve"> دوره</w:t>
      </w:r>
      <w:r w:rsidR="003F1160">
        <w:rPr>
          <w:rFonts w:ascii="Yagut"/>
          <w:rtl/>
        </w:rPr>
        <w:softHyphen/>
      </w:r>
      <w:r w:rsidRPr="005D7E62">
        <w:rPr>
          <w:rFonts w:ascii="Yagut" w:hint="cs"/>
          <w:rtl/>
        </w:rPr>
        <w:t>های آموزش الکترونی</w:t>
      </w:r>
      <w:r>
        <w:rPr>
          <w:rFonts w:ascii="Yagut" w:hint="cs"/>
          <w:rtl/>
        </w:rPr>
        <w:t>ک</w:t>
      </w:r>
    </w:p>
    <w:p w14:paraId="2196B80B" w14:textId="77777777" w:rsidR="003F1160" w:rsidRPr="009E6C79" w:rsidRDefault="00485678" w:rsidP="009E6C79">
      <w:pPr>
        <w:pStyle w:val="ListParagraph"/>
        <w:numPr>
          <w:ilvl w:val="1"/>
          <w:numId w:val="54"/>
        </w:numPr>
        <w:bidi/>
        <w:ind w:hanging="296"/>
      </w:pPr>
      <w:r w:rsidRPr="005D7E62">
        <w:rPr>
          <w:rFonts w:ascii="Yagut" w:hint="cs"/>
          <w:rtl/>
        </w:rPr>
        <w:t>اطلاعات</w:t>
      </w:r>
      <w:r w:rsidRPr="005D7E62">
        <w:rPr>
          <w:rFonts w:ascii="Yagut"/>
        </w:rPr>
        <w:t xml:space="preserve"> </w:t>
      </w:r>
      <w:r w:rsidRPr="005D7E62">
        <w:rPr>
          <w:rFonts w:ascii="Yagut" w:hint="cs"/>
          <w:rtl/>
        </w:rPr>
        <w:t>مربوط</w:t>
      </w:r>
      <w:r w:rsidRPr="005D7E62">
        <w:rPr>
          <w:rFonts w:ascii="Yagut"/>
        </w:rPr>
        <w:t xml:space="preserve"> </w:t>
      </w:r>
      <w:r w:rsidRPr="005D7E62">
        <w:rPr>
          <w:rFonts w:ascii="Yagut" w:hint="cs"/>
          <w:rtl/>
        </w:rPr>
        <w:t>به</w:t>
      </w:r>
      <w:r>
        <w:rPr>
          <w:rFonts w:ascii="Yagut" w:hint="cs"/>
          <w:rtl/>
        </w:rPr>
        <w:t xml:space="preserve"> </w:t>
      </w:r>
      <w:r w:rsidRPr="005D7E62">
        <w:rPr>
          <w:rFonts w:ascii="Yagut" w:hint="cs"/>
          <w:rtl/>
        </w:rPr>
        <w:t>دوره</w:t>
      </w:r>
      <w:r w:rsidRPr="005D7E62">
        <w:rPr>
          <w:rFonts w:ascii="Yagut"/>
        </w:rPr>
        <w:t xml:space="preserve"> </w:t>
      </w:r>
      <w:r w:rsidRPr="005D7E62">
        <w:rPr>
          <w:rFonts w:ascii="Yagut" w:hint="cs"/>
          <w:rtl/>
        </w:rPr>
        <w:t>های</w:t>
      </w:r>
      <w:r w:rsidRPr="005D7E62">
        <w:rPr>
          <w:rFonts w:ascii="Yagut"/>
        </w:rPr>
        <w:t xml:space="preserve"> </w:t>
      </w:r>
      <w:r w:rsidRPr="005D7E62">
        <w:rPr>
          <w:rFonts w:ascii="Yagut" w:hint="cs"/>
          <w:rtl/>
        </w:rPr>
        <w:t>آموزشی</w:t>
      </w:r>
      <w:r w:rsidRPr="005D7E62">
        <w:rPr>
          <w:rFonts w:ascii="Yagut"/>
        </w:rPr>
        <w:t xml:space="preserve"> </w:t>
      </w:r>
      <w:r w:rsidRPr="005D7E62">
        <w:rPr>
          <w:rFonts w:ascii="Yagut" w:hint="cs"/>
          <w:rtl/>
        </w:rPr>
        <w:t>کارکنان</w:t>
      </w:r>
    </w:p>
    <w:p w14:paraId="2E1F5165" w14:textId="252A835D" w:rsidR="009E6C79" w:rsidRPr="009E2165" w:rsidRDefault="009E6C79" w:rsidP="009E6C79">
      <w:pPr>
        <w:pStyle w:val="ListParagraph"/>
        <w:numPr>
          <w:ilvl w:val="1"/>
          <w:numId w:val="54"/>
        </w:numPr>
        <w:bidi/>
        <w:ind w:hanging="296"/>
      </w:pPr>
      <w:r>
        <w:rPr>
          <w:rFonts w:ascii="Yagut" w:hint="cs"/>
          <w:rtl/>
        </w:rPr>
        <w:t xml:space="preserve">آزمون یا آموزش کاربران، کارکنان و نمایندگان </w:t>
      </w:r>
      <w:r w:rsidR="00527D60">
        <w:rPr>
          <w:rFonts w:ascii="Yagut" w:hint="cs"/>
          <w:rtl/>
        </w:rPr>
        <w:t xml:space="preserve">بیمه </w:t>
      </w:r>
      <w:r w:rsidR="00527D60">
        <w:rPr>
          <w:rFonts w:ascii="Yagut"/>
          <w:rtl/>
        </w:rPr>
        <w:t>"</w:t>
      </w:r>
      <w:r w:rsidR="00527D60">
        <w:rPr>
          <w:rFonts w:ascii="Yagut" w:hint="cs"/>
          <w:rtl/>
        </w:rPr>
        <w:t>آسیا</w:t>
      </w:r>
      <w:r w:rsidR="00527D60">
        <w:rPr>
          <w:rFonts w:ascii="Yagut"/>
          <w:rtl/>
        </w:rPr>
        <w:t>"</w:t>
      </w:r>
    </w:p>
    <w:p w14:paraId="0282498A" w14:textId="77777777" w:rsidR="009E2165" w:rsidRPr="00485678" w:rsidRDefault="009E2165" w:rsidP="009E2165">
      <w:pPr>
        <w:pStyle w:val="ListParagraph"/>
        <w:bidi/>
      </w:pPr>
    </w:p>
    <w:p w14:paraId="5B4BEF4D" w14:textId="77777777" w:rsidR="00485678" w:rsidRPr="00573944" w:rsidRDefault="00485678" w:rsidP="009E6C79">
      <w:pPr>
        <w:pStyle w:val="ListParagraph"/>
        <w:numPr>
          <w:ilvl w:val="0"/>
          <w:numId w:val="54"/>
        </w:numPr>
        <w:bidi/>
        <w:rPr>
          <w:b/>
          <w:bCs/>
        </w:rPr>
      </w:pPr>
      <w:r w:rsidRPr="00573944">
        <w:rPr>
          <w:rFonts w:hint="cs"/>
          <w:b/>
          <w:bCs/>
          <w:rtl/>
          <w:lang w:bidi="fa-IR"/>
        </w:rPr>
        <w:t>سیستم مدیریت ارتباط با مشتری</w:t>
      </w:r>
      <w:r w:rsidRPr="00573944">
        <w:rPr>
          <w:b/>
          <w:bCs/>
          <w:rtl/>
          <w:lang w:bidi="fa-IR"/>
        </w:rPr>
        <w:t xml:space="preserve"> فن آورا</w:t>
      </w:r>
      <w:r w:rsidRPr="00573944">
        <w:rPr>
          <w:rFonts w:hint="cs"/>
          <w:b/>
          <w:bCs/>
          <w:rtl/>
          <w:lang w:bidi="fa-IR"/>
        </w:rPr>
        <w:t>ن</w:t>
      </w:r>
    </w:p>
    <w:p w14:paraId="0B283159" w14:textId="77777777" w:rsidR="00485678" w:rsidRPr="00AF7D00" w:rsidRDefault="00485678" w:rsidP="009E6C79">
      <w:pPr>
        <w:pStyle w:val="ListParagraph"/>
        <w:numPr>
          <w:ilvl w:val="1"/>
          <w:numId w:val="54"/>
        </w:numPr>
        <w:bidi/>
        <w:ind w:hanging="296"/>
      </w:pPr>
      <w:r w:rsidRPr="00F35390">
        <w:rPr>
          <w:rFonts w:ascii="Yagut" w:hint="cs"/>
          <w:sz w:val="26"/>
          <w:rtl/>
        </w:rPr>
        <w:t>سیستم ارتباط با مشتری بیمه</w:t>
      </w:r>
    </w:p>
    <w:p w14:paraId="1FF9DBAE" w14:textId="77777777" w:rsidR="00485678" w:rsidRPr="00AF7D00" w:rsidRDefault="00485678" w:rsidP="009E6C79">
      <w:pPr>
        <w:pStyle w:val="ListParagraph"/>
        <w:numPr>
          <w:ilvl w:val="1"/>
          <w:numId w:val="54"/>
        </w:numPr>
        <w:bidi/>
        <w:ind w:hanging="296"/>
      </w:pPr>
      <w:r>
        <w:rPr>
          <w:rFonts w:ascii="Yagut" w:hint="cs"/>
          <w:sz w:val="26"/>
          <w:rtl/>
        </w:rPr>
        <w:t>سیستم جامع بیمه</w:t>
      </w:r>
    </w:p>
    <w:p w14:paraId="4F6D6C77" w14:textId="77777777" w:rsidR="00485678" w:rsidRPr="009E2165" w:rsidRDefault="00485678" w:rsidP="009E6C79">
      <w:pPr>
        <w:pStyle w:val="ListParagraph"/>
        <w:numPr>
          <w:ilvl w:val="1"/>
          <w:numId w:val="54"/>
        </w:numPr>
        <w:bidi/>
        <w:ind w:hanging="296"/>
      </w:pPr>
      <w:r>
        <w:rPr>
          <w:rFonts w:ascii="Yagut" w:hint="cs"/>
          <w:sz w:val="26"/>
          <w:rtl/>
        </w:rPr>
        <w:t>یکپارچگی این سیستم با سیستم بیمه جامع*</w:t>
      </w:r>
    </w:p>
    <w:p w14:paraId="33E6EB4C" w14:textId="77777777" w:rsidR="009E2165" w:rsidRDefault="009E2165" w:rsidP="009E2165">
      <w:pPr>
        <w:pStyle w:val="ListParagraph"/>
        <w:bidi/>
      </w:pPr>
    </w:p>
    <w:p w14:paraId="3CDD82D3" w14:textId="77777777" w:rsidR="00503A28" w:rsidRPr="00573944" w:rsidRDefault="003E340D" w:rsidP="009E6C79">
      <w:pPr>
        <w:pStyle w:val="ListParagraph"/>
        <w:numPr>
          <w:ilvl w:val="0"/>
          <w:numId w:val="54"/>
        </w:numPr>
        <w:bidi/>
        <w:rPr>
          <w:b/>
          <w:bCs/>
        </w:rPr>
      </w:pPr>
      <w:r>
        <w:rPr>
          <w:rFonts w:hint="cs"/>
          <w:b/>
          <w:bCs/>
          <w:rtl/>
        </w:rPr>
        <w:t>وب</w:t>
      </w:r>
      <w:r>
        <w:rPr>
          <w:b/>
          <w:bCs/>
          <w:rtl/>
        </w:rPr>
        <w:softHyphen/>
      </w:r>
      <w:r>
        <w:rPr>
          <w:rFonts w:hint="cs"/>
          <w:b/>
          <w:bCs/>
          <w:rtl/>
        </w:rPr>
        <w:t>سایت تخصصی بیمه</w:t>
      </w:r>
      <w:r>
        <w:rPr>
          <w:b/>
          <w:bCs/>
          <w:rtl/>
        </w:rPr>
        <w:softHyphen/>
      </w:r>
      <w:r>
        <w:rPr>
          <w:rFonts w:hint="cs"/>
          <w:b/>
          <w:bCs/>
          <w:rtl/>
        </w:rPr>
        <w:t>های زندگی</w:t>
      </w:r>
    </w:p>
    <w:p w14:paraId="18F0A5AE"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استعلام بیمه</w:t>
      </w:r>
      <w:r w:rsidRPr="001E56CE">
        <w:rPr>
          <w:rFonts w:ascii="Yagut"/>
          <w:sz w:val="26"/>
          <w:rtl/>
        </w:rPr>
        <w:softHyphen/>
      </w:r>
      <w:r w:rsidRPr="001E56CE">
        <w:rPr>
          <w:rFonts w:ascii="Yagut" w:hint="cs"/>
          <w:sz w:val="26"/>
          <w:rtl/>
        </w:rPr>
        <w:t>نامه</w:t>
      </w:r>
    </w:p>
    <w:p w14:paraId="6310D38F"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پایگاه اطلاعاتی بیمه</w:t>
      </w:r>
      <w:r w:rsidRPr="001E56CE">
        <w:rPr>
          <w:rFonts w:ascii="Yagut"/>
          <w:sz w:val="26"/>
          <w:rtl/>
        </w:rPr>
        <w:softHyphen/>
      </w:r>
      <w:r w:rsidRPr="001E56CE">
        <w:rPr>
          <w:rFonts w:ascii="Yagut" w:hint="cs"/>
          <w:sz w:val="26"/>
          <w:rtl/>
        </w:rPr>
        <w:t>گذاران</w:t>
      </w:r>
    </w:p>
    <w:p w14:paraId="1790FC81"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اندوخته ریاضی</w:t>
      </w:r>
    </w:p>
    <w:p w14:paraId="30339564"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بروزرسانی مشخصات بیمه</w:t>
      </w:r>
      <w:r w:rsidRPr="001E56CE">
        <w:rPr>
          <w:rFonts w:ascii="Yagut"/>
          <w:sz w:val="26"/>
          <w:rtl/>
        </w:rPr>
        <w:softHyphen/>
      </w:r>
      <w:r w:rsidRPr="001E56CE">
        <w:rPr>
          <w:rFonts w:ascii="Yagut" w:hint="cs"/>
          <w:sz w:val="26"/>
          <w:rtl/>
        </w:rPr>
        <w:t>گذاران</w:t>
      </w:r>
    </w:p>
    <w:p w14:paraId="45F6DD77"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پرداخت اقساط</w:t>
      </w:r>
    </w:p>
    <w:p w14:paraId="2A9B0AA7"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پیامک خوش آمد گویی هنگام ورود</w:t>
      </w:r>
    </w:p>
    <w:p w14:paraId="18F47C24"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پیامک ثبت اطلاعات بیمه</w:t>
      </w:r>
      <w:r w:rsidRPr="001E56CE">
        <w:rPr>
          <w:rFonts w:ascii="Yagut"/>
          <w:sz w:val="26"/>
          <w:rtl/>
        </w:rPr>
        <w:softHyphen/>
      </w:r>
      <w:r w:rsidRPr="001E56CE">
        <w:rPr>
          <w:rFonts w:ascii="Yagut" w:hint="cs"/>
          <w:sz w:val="26"/>
          <w:rtl/>
        </w:rPr>
        <w:t>گذار</w:t>
      </w:r>
    </w:p>
    <w:p w14:paraId="764B31E3"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ثبت پیشنهاد عمر برای نمایندگان</w:t>
      </w:r>
    </w:p>
    <w:p w14:paraId="3DC5D63D" w14:textId="77777777" w:rsidR="001E56CE" w:rsidRPr="001E56CE" w:rsidRDefault="001E56CE" w:rsidP="009E6C79">
      <w:pPr>
        <w:pStyle w:val="ListParagraph"/>
        <w:numPr>
          <w:ilvl w:val="1"/>
          <w:numId w:val="54"/>
        </w:numPr>
        <w:bidi/>
        <w:ind w:hanging="296"/>
        <w:rPr>
          <w:sz w:val="26"/>
        </w:rPr>
      </w:pPr>
      <w:r w:rsidRPr="001E56CE">
        <w:rPr>
          <w:rFonts w:ascii="Yagut" w:hint="cs"/>
          <w:sz w:val="26"/>
          <w:rtl/>
        </w:rPr>
        <w:t>نمایش سایر بیمه</w:t>
      </w:r>
      <w:r w:rsidRPr="001E56CE">
        <w:rPr>
          <w:rFonts w:ascii="Yagut"/>
          <w:sz w:val="26"/>
          <w:rtl/>
        </w:rPr>
        <w:softHyphen/>
      </w:r>
      <w:r w:rsidRPr="001E56CE">
        <w:rPr>
          <w:rFonts w:ascii="Yagut" w:hint="cs"/>
          <w:sz w:val="26"/>
          <w:rtl/>
        </w:rPr>
        <w:t>نامه</w:t>
      </w:r>
      <w:r w:rsidRPr="001E56CE">
        <w:rPr>
          <w:rFonts w:ascii="Yagut"/>
          <w:sz w:val="26"/>
          <w:rtl/>
        </w:rPr>
        <w:softHyphen/>
      </w:r>
      <w:r w:rsidRPr="001E56CE">
        <w:rPr>
          <w:rFonts w:ascii="Yagut" w:hint="cs"/>
          <w:sz w:val="26"/>
          <w:rtl/>
        </w:rPr>
        <w:t>های بیمه</w:t>
      </w:r>
      <w:r w:rsidRPr="001E56CE">
        <w:rPr>
          <w:rFonts w:ascii="Yagut"/>
          <w:sz w:val="26"/>
          <w:rtl/>
        </w:rPr>
        <w:softHyphen/>
      </w:r>
      <w:r w:rsidRPr="001E56CE">
        <w:rPr>
          <w:rFonts w:ascii="Yagut" w:hint="cs"/>
          <w:sz w:val="26"/>
          <w:rtl/>
        </w:rPr>
        <w:t xml:space="preserve">گذار </w:t>
      </w:r>
      <w:r w:rsidRPr="001E56CE">
        <w:rPr>
          <w:rFonts w:hint="cs"/>
          <w:sz w:val="26"/>
          <w:rtl/>
          <w:lang w:bidi="fa-IR"/>
        </w:rPr>
        <w:t>به همراه خدمات پس از فروش</w:t>
      </w:r>
    </w:p>
    <w:p w14:paraId="69B8B6E7" w14:textId="77777777" w:rsidR="001E56CE" w:rsidRDefault="001E56CE" w:rsidP="009E6C79">
      <w:pPr>
        <w:pStyle w:val="ListParagraph"/>
        <w:numPr>
          <w:ilvl w:val="1"/>
          <w:numId w:val="54"/>
        </w:numPr>
        <w:bidi/>
        <w:ind w:hanging="296"/>
        <w:rPr>
          <w:sz w:val="26"/>
        </w:rPr>
      </w:pPr>
      <w:r w:rsidRPr="001E56CE">
        <w:rPr>
          <w:rFonts w:hint="cs"/>
          <w:sz w:val="26"/>
          <w:rtl/>
        </w:rPr>
        <w:t>بالا بردن سرعت پردازش*</w:t>
      </w:r>
    </w:p>
    <w:p w14:paraId="6E4DA677" w14:textId="77777777" w:rsidR="009E2165" w:rsidRDefault="009E2165" w:rsidP="009E2165">
      <w:pPr>
        <w:pStyle w:val="ListParagraph"/>
        <w:bidi/>
        <w:rPr>
          <w:sz w:val="26"/>
        </w:rPr>
      </w:pPr>
    </w:p>
    <w:p w14:paraId="33F8084F" w14:textId="77777777" w:rsidR="007D3C73" w:rsidRPr="007D3C73" w:rsidRDefault="007D3C73" w:rsidP="009E6C79">
      <w:pPr>
        <w:pStyle w:val="ListParagraph"/>
        <w:numPr>
          <w:ilvl w:val="0"/>
          <w:numId w:val="54"/>
        </w:numPr>
        <w:bidi/>
        <w:rPr>
          <w:b/>
          <w:bCs/>
          <w:sz w:val="26"/>
        </w:rPr>
      </w:pPr>
      <w:r w:rsidRPr="007D3C73">
        <w:rPr>
          <w:rFonts w:hint="cs"/>
          <w:b/>
          <w:bCs/>
          <w:sz w:val="26"/>
          <w:rtl/>
        </w:rPr>
        <w:lastRenderedPageBreak/>
        <w:t>خدمات بانک و بیمه</w:t>
      </w:r>
    </w:p>
    <w:p w14:paraId="4D6399E3" w14:textId="77777777" w:rsidR="007D3C73" w:rsidRDefault="007D3C73" w:rsidP="009E6C79">
      <w:pPr>
        <w:pStyle w:val="ListParagraph"/>
        <w:numPr>
          <w:ilvl w:val="1"/>
          <w:numId w:val="54"/>
        </w:numPr>
        <w:bidi/>
        <w:ind w:hanging="280"/>
        <w:rPr>
          <w:sz w:val="26"/>
        </w:rPr>
      </w:pPr>
      <w:r w:rsidRPr="007D3C73">
        <w:rPr>
          <w:rFonts w:hint="cs"/>
          <w:sz w:val="26"/>
          <w:rtl/>
          <w:lang w:bidi="fa-IR"/>
        </w:rPr>
        <w:t>سامانه محاسبات کارمزد میزهای بیمه</w:t>
      </w:r>
    </w:p>
    <w:p w14:paraId="0113757B" w14:textId="77777777" w:rsidR="008821D5" w:rsidRPr="00A562B8" w:rsidRDefault="008821D5" w:rsidP="009E6C79">
      <w:pPr>
        <w:pStyle w:val="ListParagraph"/>
        <w:numPr>
          <w:ilvl w:val="1"/>
          <w:numId w:val="54"/>
        </w:numPr>
        <w:bidi/>
        <w:ind w:hanging="280"/>
        <w:rPr>
          <w:sz w:val="26"/>
        </w:rPr>
      </w:pPr>
      <w:r>
        <w:rPr>
          <w:rFonts w:hint="cs"/>
          <w:rtl/>
        </w:rPr>
        <w:t>استعلام و صدور بیمه</w:t>
      </w:r>
      <w:r>
        <w:rPr>
          <w:rtl/>
        </w:rPr>
        <w:softHyphen/>
      </w:r>
      <w:r>
        <w:rPr>
          <w:rFonts w:hint="cs"/>
          <w:rtl/>
        </w:rPr>
        <w:t xml:space="preserve">نامه بر روی </w:t>
      </w:r>
      <w:r>
        <w:t>ATM</w:t>
      </w:r>
      <w:r w:rsidR="00A66D8E">
        <w:rPr>
          <w:rFonts w:hint="cs"/>
          <w:rtl/>
          <w:lang w:bidi="fa-IR"/>
        </w:rPr>
        <w:t xml:space="preserve"> *</w:t>
      </w:r>
    </w:p>
    <w:p w14:paraId="628EA541" w14:textId="3748F048" w:rsidR="00A562B8" w:rsidRPr="00A562B8" w:rsidRDefault="00A562B8" w:rsidP="009E6C79">
      <w:pPr>
        <w:pStyle w:val="ListParagraph"/>
        <w:numPr>
          <w:ilvl w:val="0"/>
          <w:numId w:val="54"/>
        </w:numPr>
        <w:bidi/>
        <w:rPr>
          <w:b/>
          <w:bCs/>
          <w:sz w:val="26"/>
        </w:rPr>
      </w:pPr>
      <w:r w:rsidRPr="00A562B8">
        <w:rPr>
          <w:rFonts w:hint="cs"/>
          <w:b/>
          <w:bCs/>
          <w:rtl/>
          <w:lang w:bidi="fa-IR"/>
        </w:rPr>
        <w:t>طراحی و پیاده</w:t>
      </w:r>
      <w:r w:rsidRPr="00A562B8">
        <w:rPr>
          <w:b/>
          <w:bCs/>
          <w:rtl/>
          <w:lang w:bidi="fa-IR"/>
        </w:rPr>
        <w:softHyphen/>
      </w:r>
      <w:r w:rsidRPr="00A562B8">
        <w:rPr>
          <w:rFonts w:hint="cs"/>
          <w:b/>
          <w:bCs/>
          <w:rtl/>
          <w:lang w:bidi="fa-IR"/>
        </w:rPr>
        <w:t xml:space="preserve">سازی پورتال داخلی مبتنی بر </w:t>
      </w:r>
      <w:r w:rsidR="00580AB5">
        <w:rPr>
          <w:rFonts w:hint="cs"/>
          <w:b/>
          <w:bCs/>
          <w:rtl/>
          <w:lang w:bidi="fa-IR"/>
        </w:rPr>
        <w:t>کنتیکو</w:t>
      </w:r>
      <w:r w:rsidRPr="00A562B8">
        <w:rPr>
          <w:rFonts w:hint="cs"/>
          <w:b/>
          <w:bCs/>
          <w:rtl/>
          <w:lang w:bidi="fa-IR"/>
        </w:rPr>
        <w:t xml:space="preserve"> جهت پرسنل</w:t>
      </w:r>
    </w:p>
    <w:p w14:paraId="1566A9F3" w14:textId="77777777" w:rsidR="00A562B8" w:rsidRPr="00A562B8" w:rsidRDefault="00A562B8" w:rsidP="009E6C79">
      <w:pPr>
        <w:pStyle w:val="ListParagraph"/>
        <w:numPr>
          <w:ilvl w:val="1"/>
          <w:numId w:val="54"/>
        </w:numPr>
        <w:bidi/>
        <w:ind w:hanging="316"/>
        <w:rPr>
          <w:b/>
          <w:bCs/>
          <w:sz w:val="26"/>
        </w:rPr>
      </w:pPr>
      <w:r>
        <w:rPr>
          <w:rFonts w:hint="cs"/>
          <w:rtl/>
          <w:lang w:bidi="fa-IR"/>
        </w:rPr>
        <w:t>شناسایی نیاز واحدها</w:t>
      </w:r>
    </w:p>
    <w:p w14:paraId="1E928D78" w14:textId="77777777" w:rsidR="00A562B8" w:rsidRPr="00A562B8" w:rsidRDefault="00A562B8" w:rsidP="009E6C79">
      <w:pPr>
        <w:pStyle w:val="ListParagraph"/>
        <w:numPr>
          <w:ilvl w:val="1"/>
          <w:numId w:val="54"/>
        </w:numPr>
        <w:bidi/>
        <w:ind w:hanging="316"/>
        <w:rPr>
          <w:b/>
          <w:bCs/>
          <w:sz w:val="26"/>
        </w:rPr>
      </w:pPr>
      <w:r>
        <w:rPr>
          <w:rFonts w:hint="cs"/>
          <w:rtl/>
          <w:lang w:bidi="fa-IR"/>
        </w:rPr>
        <w:t>طراحی صفحات هر واحد</w:t>
      </w:r>
    </w:p>
    <w:p w14:paraId="774A054A" w14:textId="77777777" w:rsidR="00A562B8" w:rsidRPr="002A22B6" w:rsidRDefault="00A562B8" w:rsidP="009E6C79">
      <w:pPr>
        <w:pStyle w:val="ListParagraph"/>
        <w:numPr>
          <w:ilvl w:val="1"/>
          <w:numId w:val="54"/>
        </w:numPr>
        <w:bidi/>
        <w:ind w:hanging="316"/>
        <w:rPr>
          <w:b/>
          <w:bCs/>
          <w:sz w:val="26"/>
        </w:rPr>
      </w:pPr>
      <w:r>
        <w:rPr>
          <w:rFonts w:hint="cs"/>
          <w:rtl/>
          <w:lang w:bidi="fa-IR"/>
        </w:rPr>
        <w:t>استقرار و آموزش پرسنل</w:t>
      </w:r>
    </w:p>
    <w:p w14:paraId="6DB9D9C5" w14:textId="77777777" w:rsidR="002A22B6" w:rsidRPr="002A22B6" w:rsidRDefault="002A22B6" w:rsidP="007B3BE2">
      <w:pPr>
        <w:bidi/>
        <w:rPr>
          <w:b/>
          <w:bCs/>
          <w:sz w:val="26"/>
        </w:rPr>
      </w:pPr>
      <w:r>
        <w:rPr>
          <w:rFonts w:hint="cs"/>
          <w:b/>
          <w:bCs/>
          <w:sz w:val="26"/>
          <w:rtl/>
        </w:rPr>
        <w:t>فرآیندهای</w:t>
      </w:r>
      <w:r w:rsidR="00E634CB">
        <w:rPr>
          <w:rFonts w:hint="cs"/>
          <w:b/>
          <w:bCs/>
          <w:sz w:val="26"/>
          <w:rtl/>
        </w:rPr>
        <w:t xml:space="preserve"> مطلوب</w:t>
      </w:r>
      <w:r w:rsidR="007B3BE2">
        <w:rPr>
          <w:rFonts w:hint="cs"/>
          <w:b/>
          <w:bCs/>
          <w:sz w:val="26"/>
          <w:rtl/>
        </w:rPr>
        <w:t xml:space="preserve"> پیشنهادی </w:t>
      </w:r>
      <w:r>
        <w:rPr>
          <w:rFonts w:hint="cs"/>
          <w:b/>
          <w:bCs/>
          <w:sz w:val="26"/>
          <w:rtl/>
        </w:rPr>
        <w:t>واحد تحقیق و توسعه</w:t>
      </w:r>
      <w:r w:rsidR="00E634CB">
        <w:rPr>
          <w:rFonts w:hint="cs"/>
          <w:b/>
          <w:bCs/>
          <w:sz w:val="26"/>
          <w:rtl/>
        </w:rPr>
        <w:t>:</w:t>
      </w:r>
    </w:p>
    <w:p w14:paraId="0DE45E5E" w14:textId="77777777" w:rsidR="00E634CB" w:rsidRPr="00E634CB" w:rsidRDefault="00E634CB" w:rsidP="009E6C79">
      <w:pPr>
        <w:pStyle w:val="ListParagraph"/>
        <w:numPr>
          <w:ilvl w:val="0"/>
          <w:numId w:val="54"/>
        </w:numPr>
        <w:bidi/>
        <w:rPr>
          <w:b/>
          <w:bCs/>
          <w:sz w:val="26"/>
          <w:rtl/>
        </w:rPr>
      </w:pPr>
      <w:r w:rsidRPr="00E634CB">
        <w:rPr>
          <w:rFonts w:hint="cs"/>
          <w:b/>
          <w:bCs/>
          <w:sz w:val="26"/>
          <w:rtl/>
        </w:rPr>
        <w:t>بهره</w:t>
      </w:r>
      <w:r w:rsidRPr="00E634CB">
        <w:rPr>
          <w:b/>
          <w:bCs/>
          <w:sz w:val="26"/>
          <w:rtl/>
        </w:rPr>
        <w:softHyphen/>
      </w:r>
      <w:r w:rsidRPr="00E634CB">
        <w:rPr>
          <w:rFonts w:hint="cs"/>
          <w:b/>
          <w:bCs/>
          <w:sz w:val="26"/>
          <w:rtl/>
        </w:rPr>
        <w:t>گیری از سامانه</w:t>
      </w:r>
      <w:r w:rsidRPr="00E634CB">
        <w:rPr>
          <w:b/>
          <w:bCs/>
          <w:sz w:val="26"/>
          <w:rtl/>
        </w:rPr>
        <w:softHyphen/>
      </w:r>
      <w:r w:rsidRPr="00E634CB">
        <w:rPr>
          <w:rFonts w:hint="cs"/>
          <w:b/>
          <w:bCs/>
          <w:sz w:val="26"/>
          <w:rtl/>
        </w:rPr>
        <w:t>های اطلاعات مدیریت و پشتیبان تصمیم</w:t>
      </w:r>
      <w:r w:rsidRPr="00E634CB">
        <w:rPr>
          <w:b/>
          <w:bCs/>
          <w:sz w:val="26"/>
          <w:rtl/>
        </w:rPr>
        <w:softHyphen/>
      </w:r>
      <w:r w:rsidRPr="00E634CB">
        <w:rPr>
          <w:rFonts w:hint="cs"/>
          <w:b/>
          <w:bCs/>
          <w:sz w:val="26"/>
          <w:rtl/>
        </w:rPr>
        <w:t>گیری</w:t>
      </w:r>
      <w:r w:rsidR="00D50D9B">
        <w:rPr>
          <w:rFonts w:hint="cs"/>
          <w:b/>
          <w:bCs/>
          <w:sz w:val="26"/>
          <w:rtl/>
        </w:rPr>
        <w:t>*</w:t>
      </w:r>
    </w:p>
    <w:p w14:paraId="0D05031C" w14:textId="77777777" w:rsidR="00E634CB" w:rsidRPr="00E634CB" w:rsidRDefault="00E634CB" w:rsidP="009E6C79">
      <w:pPr>
        <w:pStyle w:val="ListParagraph"/>
        <w:numPr>
          <w:ilvl w:val="0"/>
          <w:numId w:val="54"/>
        </w:numPr>
        <w:bidi/>
        <w:rPr>
          <w:b/>
          <w:bCs/>
          <w:sz w:val="26"/>
          <w:rtl/>
        </w:rPr>
      </w:pPr>
      <w:r w:rsidRPr="00E634CB">
        <w:rPr>
          <w:rFonts w:hint="cs"/>
          <w:b/>
          <w:bCs/>
          <w:sz w:val="26"/>
          <w:rtl/>
        </w:rPr>
        <w:t xml:space="preserve">یکپارچه سازی </w:t>
      </w:r>
      <w:r w:rsidRPr="00E634CB">
        <w:rPr>
          <w:rFonts w:hint="cs"/>
          <w:b/>
          <w:bCs/>
          <w:sz w:val="26"/>
          <w:rtl/>
          <w:lang w:bidi="fa-IR"/>
        </w:rPr>
        <w:t>سامانه</w:t>
      </w:r>
      <w:r w:rsidRPr="00E634CB">
        <w:rPr>
          <w:b/>
          <w:bCs/>
          <w:sz w:val="26"/>
          <w:rtl/>
          <w:lang w:bidi="fa-IR"/>
        </w:rPr>
        <w:softHyphen/>
      </w:r>
      <w:r w:rsidRPr="00E634CB">
        <w:rPr>
          <w:rFonts w:hint="cs"/>
          <w:b/>
          <w:bCs/>
          <w:sz w:val="26"/>
          <w:rtl/>
        </w:rPr>
        <w:t>های بیمه</w:t>
      </w:r>
      <w:r w:rsidRPr="00E634CB">
        <w:rPr>
          <w:b/>
          <w:bCs/>
          <w:sz w:val="26"/>
          <w:rtl/>
        </w:rPr>
        <w:softHyphen/>
      </w:r>
      <w:r w:rsidRPr="00E634CB">
        <w:rPr>
          <w:rFonts w:hint="cs"/>
          <w:b/>
          <w:bCs/>
          <w:sz w:val="26"/>
          <w:rtl/>
        </w:rPr>
        <w:t>ای</w:t>
      </w:r>
      <w:r w:rsidR="00D50D9B">
        <w:rPr>
          <w:rFonts w:hint="cs"/>
          <w:b/>
          <w:bCs/>
          <w:sz w:val="26"/>
          <w:rtl/>
        </w:rPr>
        <w:t>*</w:t>
      </w:r>
    </w:p>
    <w:p w14:paraId="1454FD2D" w14:textId="77777777" w:rsidR="00E634CB" w:rsidRPr="00E634CB" w:rsidRDefault="00E634CB" w:rsidP="009E6C79">
      <w:pPr>
        <w:pStyle w:val="ListParagraph"/>
        <w:numPr>
          <w:ilvl w:val="0"/>
          <w:numId w:val="54"/>
        </w:numPr>
        <w:bidi/>
        <w:rPr>
          <w:b/>
          <w:bCs/>
          <w:sz w:val="26"/>
          <w:rtl/>
        </w:rPr>
      </w:pPr>
      <w:r w:rsidRPr="00E634CB">
        <w:rPr>
          <w:rFonts w:hint="cs"/>
          <w:b/>
          <w:bCs/>
          <w:sz w:val="26"/>
          <w:rtl/>
        </w:rPr>
        <w:t xml:space="preserve">ایجاد </w:t>
      </w:r>
      <w:r w:rsidRPr="00E634CB">
        <w:rPr>
          <w:rFonts w:hint="cs"/>
          <w:b/>
          <w:bCs/>
          <w:sz w:val="26"/>
          <w:rtl/>
          <w:lang w:bidi="fa-IR"/>
        </w:rPr>
        <w:t>سامانه</w:t>
      </w:r>
      <w:r w:rsidRPr="00E634CB">
        <w:rPr>
          <w:b/>
          <w:bCs/>
          <w:sz w:val="26"/>
          <w:rtl/>
          <w:lang w:bidi="fa-IR"/>
        </w:rPr>
        <w:softHyphen/>
      </w:r>
      <w:r w:rsidRPr="00E634CB">
        <w:rPr>
          <w:rFonts w:hint="cs"/>
          <w:b/>
          <w:bCs/>
          <w:sz w:val="26"/>
          <w:rtl/>
        </w:rPr>
        <w:t>های کاربردی متناسب با توسعه شرکت</w:t>
      </w:r>
      <w:r w:rsidR="00D50D9B">
        <w:rPr>
          <w:rFonts w:hint="cs"/>
          <w:b/>
          <w:bCs/>
          <w:sz w:val="26"/>
          <w:rtl/>
        </w:rPr>
        <w:t>*</w:t>
      </w:r>
    </w:p>
    <w:p w14:paraId="1B815D13" w14:textId="77777777" w:rsidR="00E634CB" w:rsidRPr="00E634CB" w:rsidRDefault="00E634CB" w:rsidP="009E6C79">
      <w:pPr>
        <w:pStyle w:val="ListParagraph"/>
        <w:numPr>
          <w:ilvl w:val="0"/>
          <w:numId w:val="54"/>
        </w:numPr>
        <w:bidi/>
        <w:rPr>
          <w:b/>
          <w:bCs/>
          <w:sz w:val="26"/>
          <w:rtl/>
        </w:rPr>
      </w:pPr>
      <w:r w:rsidRPr="00E634CB">
        <w:rPr>
          <w:rFonts w:hint="cs"/>
          <w:b/>
          <w:bCs/>
          <w:sz w:val="26"/>
          <w:rtl/>
        </w:rPr>
        <w:t>ارائه راه حلهای مبتنی بر فناوری اطلاعات جهت فرایندهای غیر مکانیزه سازمان</w:t>
      </w:r>
      <w:r w:rsidR="00D50D9B">
        <w:rPr>
          <w:rFonts w:hint="cs"/>
          <w:b/>
          <w:bCs/>
          <w:sz w:val="26"/>
          <w:rtl/>
        </w:rPr>
        <w:t>*</w:t>
      </w:r>
    </w:p>
    <w:p w14:paraId="4CDC5E72" w14:textId="77777777" w:rsidR="00E634CB" w:rsidRPr="00E634CB" w:rsidRDefault="00E634CB" w:rsidP="009E6C79">
      <w:pPr>
        <w:pStyle w:val="ListParagraph"/>
        <w:numPr>
          <w:ilvl w:val="0"/>
          <w:numId w:val="54"/>
        </w:numPr>
        <w:bidi/>
        <w:rPr>
          <w:b/>
          <w:bCs/>
          <w:sz w:val="26"/>
          <w:rtl/>
        </w:rPr>
      </w:pPr>
      <w:r w:rsidRPr="00E634CB">
        <w:rPr>
          <w:rFonts w:hint="cs"/>
          <w:b/>
          <w:bCs/>
          <w:sz w:val="26"/>
          <w:rtl/>
        </w:rPr>
        <w:t xml:space="preserve">کاهش زمان اعمال تغییرات در خواستی از سوی واحدهای فنی جهت بهبود </w:t>
      </w:r>
      <w:r w:rsidRPr="00E634CB">
        <w:rPr>
          <w:rFonts w:hint="cs"/>
          <w:b/>
          <w:bCs/>
          <w:sz w:val="26"/>
          <w:rtl/>
          <w:lang w:bidi="fa-IR"/>
        </w:rPr>
        <w:t>سامانه</w:t>
      </w:r>
      <w:r w:rsidRPr="00E634CB">
        <w:rPr>
          <w:b/>
          <w:bCs/>
          <w:sz w:val="26"/>
          <w:rtl/>
          <w:lang w:bidi="fa-IR"/>
        </w:rPr>
        <w:softHyphen/>
      </w:r>
      <w:r w:rsidRPr="00E634CB">
        <w:rPr>
          <w:rFonts w:hint="cs"/>
          <w:b/>
          <w:bCs/>
          <w:sz w:val="26"/>
          <w:rtl/>
        </w:rPr>
        <w:t>های مربوطه</w:t>
      </w:r>
      <w:r w:rsidR="00D50D9B">
        <w:rPr>
          <w:rFonts w:hint="cs"/>
          <w:b/>
          <w:bCs/>
          <w:sz w:val="26"/>
          <w:rtl/>
        </w:rPr>
        <w:t>*</w:t>
      </w:r>
    </w:p>
    <w:p w14:paraId="3D200C43" w14:textId="77777777" w:rsidR="00E634CB" w:rsidRDefault="00E634CB" w:rsidP="009E6C79">
      <w:pPr>
        <w:pStyle w:val="ListParagraph"/>
        <w:numPr>
          <w:ilvl w:val="0"/>
          <w:numId w:val="54"/>
        </w:numPr>
        <w:bidi/>
        <w:rPr>
          <w:b/>
          <w:bCs/>
          <w:sz w:val="26"/>
        </w:rPr>
      </w:pPr>
      <w:r w:rsidRPr="00E634CB">
        <w:rPr>
          <w:rFonts w:hint="cs"/>
          <w:b/>
          <w:bCs/>
          <w:sz w:val="26"/>
          <w:rtl/>
        </w:rPr>
        <w:t>بهره</w:t>
      </w:r>
      <w:r w:rsidRPr="00E634CB">
        <w:rPr>
          <w:b/>
          <w:bCs/>
          <w:sz w:val="26"/>
          <w:rtl/>
        </w:rPr>
        <w:softHyphen/>
      </w:r>
      <w:r w:rsidRPr="00E634CB">
        <w:rPr>
          <w:rFonts w:hint="cs"/>
          <w:b/>
          <w:bCs/>
          <w:sz w:val="26"/>
          <w:rtl/>
        </w:rPr>
        <w:t>گیری از روش های داده</w:t>
      </w:r>
      <w:r w:rsidRPr="00E634CB">
        <w:rPr>
          <w:b/>
          <w:bCs/>
          <w:sz w:val="26"/>
          <w:rtl/>
        </w:rPr>
        <w:softHyphen/>
      </w:r>
      <w:r w:rsidRPr="00E634CB">
        <w:rPr>
          <w:rFonts w:hint="cs"/>
          <w:b/>
          <w:bCs/>
          <w:sz w:val="26"/>
          <w:rtl/>
        </w:rPr>
        <w:t>کاوی جهت تحلیل داده</w:t>
      </w:r>
      <w:r w:rsidRPr="00E634CB">
        <w:rPr>
          <w:b/>
          <w:bCs/>
          <w:sz w:val="26"/>
          <w:rtl/>
        </w:rPr>
        <w:softHyphen/>
      </w:r>
      <w:r w:rsidRPr="00E634CB">
        <w:rPr>
          <w:rFonts w:hint="cs"/>
          <w:b/>
          <w:bCs/>
          <w:sz w:val="26"/>
          <w:rtl/>
        </w:rPr>
        <w:t>ها</w:t>
      </w:r>
      <w:r w:rsidR="00D50D9B">
        <w:rPr>
          <w:rFonts w:hint="cs"/>
          <w:b/>
          <w:bCs/>
          <w:sz w:val="26"/>
          <w:rtl/>
        </w:rPr>
        <w:t>*</w:t>
      </w:r>
    </w:p>
    <w:p w14:paraId="11833FCF" w14:textId="77777777" w:rsidR="007834DE" w:rsidRDefault="007834DE" w:rsidP="009E6C79">
      <w:pPr>
        <w:pStyle w:val="ListParagraph"/>
        <w:numPr>
          <w:ilvl w:val="0"/>
          <w:numId w:val="54"/>
        </w:numPr>
        <w:bidi/>
        <w:rPr>
          <w:b/>
          <w:bCs/>
          <w:sz w:val="26"/>
        </w:rPr>
      </w:pPr>
      <w:r w:rsidRPr="007834DE">
        <w:rPr>
          <w:rFonts w:hint="cs"/>
          <w:b/>
          <w:bCs/>
          <w:sz w:val="26"/>
          <w:rtl/>
        </w:rPr>
        <w:t>فرهنگ بکارگیری فناوری اطلاعات و افزایش دانش کارکنان شرکت و شبکه فروش در زمینه فناوری اطلاعات و سیستمهای اطلاعاتی</w:t>
      </w:r>
    </w:p>
    <w:p w14:paraId="73339707" w14:textId="77777777" w:rsidR="00D50D9B" w:rsidRPr="00D50D9B" w:rsidRDefault="00D50D9B" w:rsidP="009E6C79">
      <w:pPr>
        <w:pStyle w:val="ListParagraph"/>
        <w:numPr>
          <w:ilvl w:val="0"/>
          <w:numId w:val="54"/>
        </w:numPr>
        <w:bidi/>
        <w:rPr>
          <w:b/>
          <w:bCs/>
          <w:sz w:val="26"/>
          <w:rtl/>
        </w:rPr>
      </w:pPr>
      <w:r w:rsidRPr="00D50D9B">
        <w:rPr>
          <w:rFonts w:hint="cs"/>
          <w:b/>
          <w:bCs/>
          <w:sz w:val="26"/>
          <w:rtl/>
        </w:rPr>
        <w:t xml:space="preserve">طراحی و پیاده سازی استاندارد امنیت </w:t>
      </w:r>
      <w:r w:rsidRPr="00D50D9B">
        <w:rPr>
          <w:b/>
          <w:bCs/>
          <w:sz w:val="24"/>
          <w:szCs w:val="24"/>
        </w:rPr>
        <w:t>ISMS</w:t>
      </w:r>
      <w:r>
        <w:rPr>
          <w:rFonts w:hint="cs"/>
          <w:b/>
          <w:bCs/>
          <w:sz w:val="26"/>
          <w:rtl/>
        </w:rPr>
        <w:t>*</w:t>
      </w:r>
    </w:p>
    <w:p w14:paraId="1D35D58A" w14:textId="77777777" w:rsidR="00EB6A0D" w:rsidRDefault="00EB6A0D" w:rsidP="00EB6A0D">
      <w:pPr>
        <w:bidi/>
        <w:rPr>
          <w:b/>
          <w:bCs/>
          <w:sz w:val="26"/>
          <w:rtl/>
        </w:rPr>
        <w:sectPr w:rsidR="00EB6A0D" w:rsidSect="00E8118A">
          <w:pgSz w:w="11906" w:h="16838" w:code="9"/>
          <w:pgMar w:top="1138" w:right="1701" w:bottom="1138" w:left="1701" w:header="720" w:footer="720" w:gutter="0"/>
          <w:cols w:space="720"/>
          <w:rtlGutter/>
          <w:docGrid w:linePitch="360"/>
        </w:sectPr>
      </w:pPr>
      <w:r>
        <w:rPr>
          <w:b/>
          <w:bCs/>
          <w:sz w:val="26"/>
          <w:rtl/>
        </w:rPr>
        <w:br w:type="page"/>
      </w:r>
    </w:p>
    <w:p w14:paraId="354DDB7C" w14:textId="77777777" w:rsidR="0090204F" w:rsidRDefault="002A173A" w:rsidP="00912941">
      <w:pPr>
        <w:pStyle w:val="ListParagraph"/>
        <w:numPr>
          <w:ilvl w:val="1"/>
          <w:numId w:val="53"/>
        </w:numPr>
        <w:bidi/>
        <w:spacing w:line="20" w:lineRule="atLeast"/>
        <w:rPr>
          <w:rStyle w:val="Heading2Char"/>
        </w:rPr>
      </w:pPr>
      <w:bookmarkStart w:id="37" w:name="_Toc373829605"/>
      <w:r w:rsidRPr="0090204F">
        <w:rPr>
          <w:rStyle w:val="Heading2Char"/>
          <w:rFonts w:hint="cs"/>
          <w:rtl/>
        </w:rPr>
        <w:lastRenderedPageBreak/>
        <w:t>نمودار سیستمی وضع موجود و مطلوب</w:t>
      </w:r>
      <w:bookmarkEnd w:id="37"/>
      <w:r w:rsidR="0090204F" w:rsidRPr="0090204F">
        <w:rPr>
          <w:noProof/>
          <w:rtl/>
        </w:rPr>
        <w:drawing>
          <wp:inline distT="0" distB="0" distL="0" distR="0" wp14:anchorId="045F52E1" wp14:editId="7BDB6E73">
            <wp:extent cx="8548577" cy="4593265"/>
            <wp:effectExtent l="0" t="0" r="0" b="36195"/>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6EA0169" w14:textId="77777777" w:rsidR="00A52950" w:rsidRDefault="00A52950" w:rsidP="00A52950">
      <w:pPr>
        <w:bidi/>
        <w:spacing w:line="20" w:lineRule="atLeast"/>
        <w:rPr>
          <w:b/>
          <w:bCs/>
          <w:sz w:val="26"/>
          <w:rtl/>
        </w:rPr>
        <w:sectPr w:rsidR="00A52950" w:rsidSect="00EB6A0D">
          <w:pgSz w:w="16838" w:h="11906" w:orient="landscape" w:code="9"/>
          <w:pgMar w:top="1701" w:right="1138" w:bottom="1701" w:left="1138" w:header="720" w:footer="720" w:gutter="0"/>
          <w:cols w:space="720"/>
          <w:rtlGutter/>
          <w:docGrid w:linePitch="360"/>
        </w:sectPr>
      </w:pPr>
    </w:p>
    <w:p w14:paraId="5A44D90F" w14:textId="77777777" w:rsidR="0063471D" w:rsidRPr="00140348" w:rsidRDefault="0063471D" w:rsidP="00912941">
      <w:pPr>
        <w:pStyle w:val="Heading1"/>
        <w:numPr>
          <w:ilvl w:val="0"/>
          <w:numId w:val="53"/>
        </w:numPr>
        <w:bidi/>
        <w:rPr>
          <w:rtl/>
        </w:rPr>
      </w:pPr>
      <w:bookmarkStart w:id="38" w:name="_Toc360224761"/>
      <w:bookmarkStart w:id="39" w:name="_Toc360224780"/>
      <w:r w:rsidRPr="00140348">
        <w:rPr>
          <w:rFonts w:hint="cs"/>
          <w:rtl/>
        </w:rPr>
        <w:lastRenderedPageBreak/>
        <w:t>مدل</w:t>
      </w:r>
      <w:r w:rsidRPr="00140348">
        <w:t xml:space="preserve"> </w:t>
      </w:r>
      <w:r w:rsidRPr="00140348">
        <w:rPr>
          <w:rFonts w:hint="cs"/>
          <w:rtl/>
        </w:rPr>
        <w:t>سازی</w:t>
      </w:r>
      <w:r w:rsidRPr="00140348">
        <w:t xml:space="preserve"> </w:t>
      </w:r>
      <w:r w:rsidRPr="00140348">
        <w:rPr>
          <w:rFonts w:hint="cs"/>
          <w:rtl/>
        </w:rPr>
        <w:t>لایه</w:t>
      </w:r>
      <w:r w:rsidRPr="00140348">
        <w:t xml:space="preserve"> </w:t>
      </w:r>
      <w:r w:rsidRPr="00140348">
        <w:rPr>
          <w:rFonts w:hint="cs"/>
          <w:rtl/>
        </w:rPr>
        <w:t>کاربردهای</w:t>
      </w:r>
      <w:r w:rsidRPr="00140348">
        <w:t xml:space="preserve"> </w:t>
      </w:r>
      <w:r w:rsidRPr="00140348">
        <w:rPr>
          <w:rFonts w:hint="cs"/>
          <w:rtl/>
        </w:rPr>
        <w:t>وضع</w:t>
      </w:r>
      <w:r w:rsidRPr="00140348">
        <w:t xml:space="preserve"> </w:t>
      </w:r>
      <w:r w:rsidRPr="00140348">
        <w:rPr>
          <w:rFonts w:hint="cs"/>
          <w:rtl/>
        </w:rPr>
        <w:t>مطلوب</w:t>
      </w:r>
      <w:bookmarkEnd w:id="38"/>
    </w:p>
    <w:p w14:paraId="1E47EBF8" w14:textId="77777777" w:rsidR="0063471D" w:rsidRPr="00FC6DAF" w:rsidRDefault="0063471D" w:rsidP="0063471D">
      <w:pPr>
        <w:pStyle w:val="Heading2"/>
        <w:bidi/>
        <w:rPr>
          <w:rtl/>
        </w:rPr>
      </w:pPr>
      <w:bookmarkStart w:id="40" w:name="_Toc360224762"/>
      <w:r>
        <w:rPr>
          <w:rFonts w:hint="cs"/>
          <w:rtl/>
        </w:rPr>
        <w:t xml:space="preserve">4-1. </w:t>
      </w:r>
      <w:r w:rsidRPr="00FC6DAF">
        <w:rPr>
          <w:rFonts w:hint="cs"/>
          <w:rtl/>
        </w:rPr>
        <w:t>سیستم</w:t>
      </w:r>
      <w:r>
        <w:rPr>
          <w:rFonts w:hint="cs"/>
          <w:rtl/>
        </w:rPr>
        <w:softHyphen/>
        <w:t>ه</w:t>
      </w:r>
      <w:r w:rsidRPr="00FC6DAF">
        <w:rPr>
          <w:rFonts w:hint="cs"/>
          <w:rtl/>
        </w:rPr>
        <w:t>ای</w:t>
      </w:r>
      <w:r w:rsidRPr="00FC6DAF">
        <w:t xml:space="preserve"> </w:t>
      </w:r>
      <w:r w:rsidRPr="00FC6DAF">
        <w:rPr>
          <w:rFonts w:hint="cs"/>
          <w:rtl/>
        </w:rPr>
        <w:t>کاربردی</w:t>
      </w:r>
      <w:r w:rsidRPr="00FC6DAF">
        <w:t xml:space="preserve"> </w:t>
      </w:r>
      <w:r w:rsidRPr="00FC6DAF">
        <w:rPr>
          <w:rFonts w:hint="cs"/>
          <w:rtl/>
        </w:rPr>
        <w:t>مورد</w:t>
      </w:r>
      <w:r w:rsidRPr="00FC6DAF">
        <w:t xml:space="preserve"> </w:t>
      </w:r>
      <w:r w:rsidRPr="00FC6DAF">
        <w:rPr>
          <w:rFonts w:hint="cs"/>
          <w:rtl/>
        </w:rPr>
        <w:t>نیاز</w:t>
      </w:r>
      <w:bookmarkEnd w:id="40"/>
    </w:p>
    <w:p w14:paraId="48344290" w14:textId="77777777" w:rsidR="008A7FDD" w:rsidRDefault="008A7FDD" w:rsidP="00C62890">
      <w:pPr>
        <w:bidi/>
        <w:jc w:val="both"/>
        <w:rPr>
          <w:sz w:val="26"/>
          <w:lang w:bidi="fa-IR"/>
        </w:rPr>
      </w:pPr>
      <w:r>
        <w:rPr>
          <w:rFonts w:hint="cs"/>
          <w:sz w:val="26"/>
          <w:rtl/>
        </w:rPr>
        <w:t xml:space="preserve">پیش از اینکه </w:t>
      </w:r>
      <w:r w:rsidR="00C6509C">
        <w:rPr>
          <w:rFonts w:hint="cs"/>
          <w:sz w:val="26"/>
          <w:rtl/>
        </w:rPr>
        <w:t xml:space="preserve">به </w:t>
      </w:r>
      <w:r w:rsidR="00C6509C" w:rsidRPr="00FC6DAF">
        <w:rPr>
          <w:rFonts w:hint="cs"/>
          <w:sz w:val="26"/>
          <w:rtl/>
        </w:rPr>
        <w:t>فرآیندهای</w:t>
      </w:r>
      <w:r w:rsidR="00C6509C" w:rsidRPr="00FC6DAF">
        <w:rPr>
          <w:sz w:val="26"/>
        </w:rPr>
        <w:t xml:space="preserve"> </w:t>
      </w:r>
      <w:r w:rsidR="00C6509C" w:rsidRPr="00FC6DAF">
        <w:rPr>
          <w:rFonts w:hint="cs"/>
          <w:sz w:val="26"/>
          <w:rtl/>
        </w:rPr>
        <w:t>وضع</w:t>
      </w:r>
      <w:r w:rsidR="00C6509C" w:rsidRPr="00FC6DAF">
        <w:rPr>
          <w:sz w:val="26"/>
        </w:rPr>
        <w:t xml:space="preserve"> </w:t>
      </w:r>
      <w:r w:rsidR="00C6509C" w:rsidRPr="00FC6DAF">
        <w:rPr>
          <w:rFonts w:hint="cs"/>
          <w:sz w:val="26"/>
          <w:rtl/>
        </w:rPr>
        <w:t>مطلوب</w:t>
      </w:r>
      <w:r w:rsidR="00C6509C" w:rsidRPr="00FC6DAF">
        <w:rPr>
          <w:sz w:val="26"/>
        </w:rPr>
        <w:t xml:space="preserve"> </w:t>
      </w:r>
      <w:r w:rsidR="00C6509C" w:rsidRPr="00FC6DAF">
        <w:rPr>
          <w:rFonts w:hint="cs"/>
          <w:sz w:val="26"/>
          <w:rtl/>
        </w:rPr>
        <w:t>سازمان</w:t>
      </w:r>
      <w:r w:rsidR="00C6509C">
        <w:rPr>
          <w:rFonts w:hint="cs"/>
          <w:sz w:val="26"/>
          <w:rtl/>
        </w:rPr>
        <w:t xml:space="preserve"> و</w:t>
      </w:r>
      <w:r w:rsidR="00C6509C" w:rsidRPr="00FC6DAF">
        <w:rPr>
          <w:sz w:val="26"/>
        </w:rPr>
        <w:t xml:space="preserve"> </w:t>
      </w:r>
      <w:r w:rsidR="00C6509C" w:rsidRPr="00FC6DAF">
        <w:rPr>
          <w:rFonts w:hint="cs"/>
          <w:sz w:val="26"/>
          <w:rtl/>
        </w:rPr>
        <w:t>سیستم</w:t>
      </w:r>
      <w:r w:rsidR="00C6509C">
        <w:rPr>
          <w:rFonts w:hint="cs"/>
          <w:sz w:val="26"/>
          <w:rtl/>
        </w:rPr>
        <w:softHyphen/>
      </w:r>
      <w:r w:rsidR="00C6509C" w:rsidRPr="00FC6DAF">
        <w:rPr>
          <w:rFonts w:hint="cs"/>
          <w:sz w:val="26"/>
          <w:rtl/>
        </w:rPr>
        <w:t>های</w:t>
      </w:r>
      <w:r w:rsidR="00C6509C" w:rsidRPr="00FC6DAF">
        <w:rPr>
          <w:sz w:val="26"/>
        </w:rPr>
        <w:t xml:space="preserve"> </w:t>
      </w:r>
      <w:r w:rsidR="00C6509C">
        <w:rPr>
          <w:rFonts w:hint="cs"/>
          <w:sz w:val="26"/>
          <w:rtl/>
        </w:rPr>
        <w:t>کاربردی بپردازیم،</w:t>
      </w:r>
      <w:r w:rsidR="00C25DF1">
        <w:rPr>
          <w:rFonts w:hint="cs"/>
          <w:sz w:val="26"/>
          <w:rtl/>
        </w:rPr>
        <w:t xml:space="preserve"> معماری، طراحی و توسعه سیستم از جمله خدمات</w:t>
      </w:r>
      <w:r w:rsidR="00C6509C">
        <w:rPr>
          <w:rFonts w:hint="cs"/>
          <w:sz w:val="26"/>
          <w:rtl/>
        </w:rPr>
        <w:t xml:space="preserve"> مدیریت </w:t>
      </w:r>
      <w:r w:rsidR="00C6509C">
        <w:rPr>
          <w:rFonts w:hint="cs"/>
          <w:sz w:val="26"/>
          <w:rtl/>
          <w:lang w:bidi="fa-IR"/>
        </w:rPr>
        <w:t xml:space="preserve">فناوری اطلاعات </w:t>
      </w:r>
      <w:r w:rsidR="00C25DF1">
        <w:rPr>
          <w:rFonts w:hint="cs"/>
          <w:sz w:val="26"/>
          <w:rtl/>
          <w:lang w:bidi="fa-IR"/>
        </w:rPr>
        <w:t>می</w:t>
      </w:r>
      <w:r w:rsidR="00C25DF1">
        <w:rPr>
          <w:sz w:val="26"/>
          <w:rtl/>
          <w:lang w:bidi="fa-IR"/>
        </w:rPr>
        <w:softHyphen/>
      </w:r>
      <w:r w:rsidR="00C25DF1">
        <w:rPr>
          <w:rFonts w:hint="cs"/>
          <w:sz w:val="26"/>
          <w:rtl/>
          <w:lang w:bidi="fa-IR"/>
        </w:rPr>
        <w:t>باشد که در حال حاضر مدیریت واحدها از طریق سیستم اتوماسیون درخواستی مبنی بر اعلام نیاز به سیستم نرم</w:t>
      </w:r>
      <w:r w:rsidR="00C25DF1">
        <w:rPr>
          <w:sz w:val="26"/>
          <w:rtl/>
          <w:lang w:bidi="fa-IR"/>
        </w:rPr>
        <w:softHyphen/>
      </w:r>
      <w:r w:rsidR="00C25DF1">
        <w:rPr>
          <w:rFonts w:hint="cs"/>
          <w:sz w:val="26"/>
          <w:rtl/>
          <w:lang w:bidi="fa-IR"/>
        </w:rPr>
        <w:t>افزاری مربوطه را خطاب به مدیریت فناوری اطلاعات ارسال می</w:t>
      </w:r>
      <w:r w:rsidR="00C25DF1">
        <w:rPr>
          <w:rFonts w:hint="cs"/>
          <w:sz w:val="26"/>
          <w:rtl/>
          <w:lang w:bidi="fa-IR"/>
        </w:rPr>
        <w:softHyphen/>
        <w:t>کنند که این درخواست باید به صورت کاملا ساخت</w:t>
      </w:r>
      <w:r w:rsidR="00C25DF1">
        <w:rPr>
          <w:sz w:val="26"/>
          <w:rtl/>
          <w:lang w:bidi="fa-IR"/>
        </w:rPr>
        <w:softHyphen/>
      </w:r>
      <w:r w:rsidR="00C25DF1">
        <w:rPr>
          <w:rFonts w:hint="cs"/>
          <w:sz w:val="26"/>
          <w:rtl/>
          <w:lang w:bidi="fa-IR"/>
        </w:rPr>
        <w:t>یافته درآید تا تمام نیازمندی</w:t>
      </w:r>
      <w:r w:rsidR="00C25DF1">
        <w:rPr>
          <w:sz w:val="26"/>
          <w:rtl/>
          <w:lang w:bidi="fa-IR"/>
        </w:rPr>
        <w:softHyphen/>
      </w:r>
      <w:r w:rsidR="00C25DF1">
        <w:rPr>
          <w:rFonts w:hint="cs"/>
          <w:sz w:val="26"/>
          <w:rtl/>
          <w:lang w:bidi="fa-IR"/>
        </w:rPr>
        <w:t>های واحد مربوطه به همراه درجه</w:t>
      </w:r>
      <w:r w:rsidR="00C25DF1">
        <w:rPr>
          <w:sz w:val="26"/>
          <w:rtl/>
          <w:lang w:bidi="fa-IR"/>
        </w:rPr>
        <w:softHyphen/>
      </w:r>
      <w:r w:rsidR="00C25DF1">
        <w:rPr>
          <w:rFonts w:hint="cs"/>
          <w:sz w:val="26"/>
          <w:rtl/>
          <w:lang w:bidi="fa-IR"/>
        </w:rPr>
        <w:t>ی اهمیت آن</w:t>
      </w:r>
      <w:r w:rsidR="005847FB">
        <w:rPr>
          <w:rFonts w:hint="cs"/>
          <w:sz w:val="26"/>
          <w:rtl/>
          <w:lang w:bidi="fa-IR"/>
        </w:rPr>
        <w:t>، اطلاعات مورد نیاز جهت پیاده</w:t>
      </w:r>
      <w:r w:rsidR="005847FB">
        <w:rPr>
          <w:sz w:val="26"/>
          <w:rtl/>
          <w:lang w:bidi="fa-IR"/>
        </w:rPr>
        <w:softHyphen/>
      </w:r>
      <w:r w:rsidR="005847FB">
        <w:rPr>
          <w:rFonts w:hint="cs"/>
          <w:sz w:val="26"/>
          <w:rtl/>
          <w:lang w:bidi="fa-IR"/>
        </w:rPr>
        <w:t xml:space="preserve">سازی و... به صورت مستند </w:t>
      </w:r>
      <w:r w:rsidR="00C25DF1">
        <w:rPr>
          <w:rFonts w:hint="cs"/>
          <w:sz w:val="26"/>
          <w:rtl/>
          <w:lang w:bidi="fa-IR"/>
        </w:rPr>
        <w:t>مشخص شود</w:t>
      </w:r>
      <w:r w:rsidR="005847FB">
        <w:rPr>
          <w:rFonts w:hint="cs"/>
          <w:sz w:val="26"/>
          <w:rtl/>
          <w:lang w:bidi="fa-IR"/>
        </w:rPr>
        <w:t xml:space="preserve">. در مدیریت فناوری اطلاعات نیز پس از بررسی کامل </w:t>
      </w:r>
      <w:r w:rsidR="00FA38DA">
        <w:rPr>
          <w:rFonts w:hint="cs"/>
          <w:sz w:val="26"/>
          <w:rtl/>
          <w:lang w:bidi="fa-IR"/>
        </w:rPr>
        <w:t>و تجزیه و تحلیل نیازمندی</w:t>
      </w:r>
      <w:r w:rsidR="00FA38DA">
        <w:rPr>
          <w:sz w:val="26"/>
          <w:rtl/>
          <w:lang w:bidi="fa-IR"/>
        </w:rPr>
        <w:softHyphen/>
      </w:r>
      <w:r w:rsidR="00FA38DA">
        <w:rPr>
          <w:rFonts w:hint="cs"/>
          <w:sz w:val="26"/>
          <w:rtl/>
          <w:lang w:bidi="fa-IR"/>
        </w:rPr>
        <w:t>ها در اسرع وقت اقدامات لازم به عمل آید. که البته نیاز واحدها بهتر است به صورت کامل زمان</w:t>
      </w:r>
      <w:r w:rsidR="00FA38DA">
        <w:rPr>
          <w:sz w:val="26"/>
          <w:rtl/>
          <w:lang w:bidi="fa-IR"/>
        </w:rPr>
        <w:softHyphen/>
      </w:r>
      <w:r w:rsidR="00FA38DA">
        <w:rPr>
          <w:rFonts w:hint="cs"/>
          <w:sz w:val="26"/>
          <w:rtl/>
          <w:lang w:bidi="fa-IR"/>
        </w:rPr>
        <w:t>سنجی و اعلام شود. در پیوست نمونه</w:t>
      </w:r>
      <w:r w:rsidR="00FA38DA">
        <w:rPr>
          <w:sz w:val="26"/>
          <w:rtl/>
          <w:lang w:bidi="fa-IR"/>
        </w:rPr>
        <w:softHyphen/>
      </w:r>
      <w:r w:rsidR="00FA38DA">
        <w:rPr>
          <w:rFonts w:hint="cs"/>
          <w:sz w:val="26"/>
          <w:rtl/>
          <w:lang w:bidi="fa-IR"/>
        </w:rPr>
        <w:t xml:space="preserve">ای از فرم درخواست مربوطه برای نسخه </w:t>
      </w:r>
      <w:r w:rsidR="00C62890">
        <w:rPr>
          <w:rFonts w:hint="cs"/>
          <w:sz w:val="26"/>
          <w:rtl/>
          <w:lang w:bidi="fa-IR"/>
        </w:rPr>
        <w:t>حاضر آورده شده است.</w:t>
      </w:r>
    </w:p>
    <w:p w14:paraId="17EA745E" w14:textId="552479E6" w:rsidR="0063471D" w:rsidRPr="00FC6DAF" w:rsidRDefault="0063471D" w:rsidP="008A7FDD">
      <w:pPr>
        <w:bidi/>
        <w:jc w:val="both"/>
        <w:rPr>
          <w:sz w:val="26"/>
          <w:rtl/>
        </w:rPr>
      </w:pPr>
      <w:r w:rsidRPr="00FC6DAF">
        <w:rPr>
          <w:rFonts w:hint="cs"/>
          <w:sz w:val="26"/>
          <w:rtl/>
        </w:rPr>
        <w:t>با</w:t>
      </w:r>
      <w:r w:rsidRPr="00FC6DAF">
        <w:rPr>
          <w:sz w:val="26"/>
        </w:rPr>
        <w:t xml:space="preserve"> </w:t>
      </w:r>
      <w:r w:rsidRPr="00FC6DAF">
        <w:rPr>
          <w:rFonts w:hint="cs"/>
          <w:sz w:val="26"/>
          <w:rtl/>
        </w:rPr>
        <w:t>توجه</w:t>
      </w:r>
      <w:r w:rsidRPr="00FC6DAF">
        <w:rPr>
          <w:sz w:val="26"/>
        </w:rPr>
        <w:t xml:space="preserve"> </w:t>
      </w:r>
      <w:r w:rsidRPr="00FC6DAF">
        <w:rPr>
          <w:rFonts w:hint="cs"/>
          <w:sz w:val="26"/>
          <w:rtl/>
        </w:rPr>
        <w:t>به</w:t>
      </w:r>
      <w:r w:rsidRPr="00FC6DAF">
        <w:rPr>
          <w:sz w:val="26"/>
        </w:rPr>
        <w:t xml:space="preserve"> </w:t>
      </w:r>
      <w:r w:rsidRPr="00FC6DAF">
        <w:rPr>
          <w:rFonts w:hint="cs"/>
          <w:sz w:val="26"/>
          <w:rtl/>
        </w:rPr>
        <w:t>مدل</w:t>
      </w:r>
      <w:r w:rsidRPr="00FC6DAF">
        <w:rPr>
          <w:sz w:val="26"/>
        </w:rPr>
        <w:t xml:space="preserve"> </w:t>
      </w:r>
      <w:r w:rsidRPr="00FC6DAF">
        <w:rPr>
          <w:rFonts w:hint="cs"/>
          <w:sz w:val="26"/>
          <w:rtl/>
        </w:rPr>
        <w:t>کلی</w:t>
      </w:r>
      <w:r w:rsidRPr="00FC6DAF">
        <w:rPr>
          <w:sz w:val="26"/>
        </w:rPr>
        <w:t xml:space="preserve"> </w:t>
      </w:r>
      <w:r w:rsidRPr="00FC6DAF">
        <w:rPr>
          <w:rFonts w:hint="cs"/>
          <w:sz w:val="26"/>
          <w:rtl/>
        </w:rPr>
        <w:t>معماری</w:t>
      </w:r>
      <w:r w:rsidRPr="00FC6DAF">
        <w:rPr>
          <w:sz w:val="26"/>
        </w:rPr>
        <w:t xml:space="preserve"> </w:t>
      </w:r>
      <w:r w:rsidRPr="00FC6DAF">
        <w:rPr>
          <w:rFonts w:hint="cs"/>
          <w:sz w:val="26"/>
          <w:rtl/>
        </w:rPr>
        <w:t>ارائه</w:t>
      </w:r>
      <w:r w:rsidRPr="00FC6DAF">
        <w:rPr>
          <w:sz w:val="26"/>
        </w:rPr>
        <w:t xml:space="preserve"> </w:t>
      </w:r>
      <w:r w:rsidRPr="00FC6DAF">
        <w:rPr>
          <w:rFonts w:hint="cs"/>
          <w:sz w:val="26"/>
          <w:rtl/>
        </w:rPr>
        <w:t>شده</w:t>
      </w:r>
      <w:r w:rsidRPr="00FC6DAF">
        <w:rPr>
          <w:sz w:val="26"/>
        </w:rPr>
        <w:t xml:space="preserve"> </w:t>
      </w:r>
      <w:r w:rsidRPr="00FC6DAF">
        <w:rPr>
          <w:rFonts w:hint="cs"/>
          <w:sz w:val="26"/>
          <w:rtl/>
        </w:rPr>
        <w:t xml:space="preserve">برای شرکت بیمه </w:t>
      </w:r>
      <w:r w:rsidR="007D6172">
        <w:rPr>
          <w:rFonts w:hint="cs"/>
          <w:sz w:val="26"/>
          <w:rtl/>
        </w:rPr>
        <w:t>آسیا</w:t>
      </w:r>
      <w:r w:rsidRPr="00FC6DAF">
        <w:rPr>
          <w:rFonts w:hint="cs"/>
          <w:sz w:val="26"/>
          <w:rtl/>
        </w:rPr>
        <w:t xml:space="preserve"> و فهرست</w:t>
      </w:r>
      <w:r w:rsidRPr="00FC6DAF">
        <w:rPr>
          <w:sz w:val="26"/>
        </w:rPr>
        <w:t xml:space="preserve"> </w:t>
      </w:r>
      <w:r w:rsidRPr="00FC6DAF">
        <w:rPr>
          <w:rFonts w:hint="cs"/>
          <w:sz w:val="26"/>
          <w:rtl/>
        </w:rPr>
        <w:t>فرآیندهای</w:t>
      </w:r>
      <w:r w:rsidRPr="00FC6DAF">
        <w:rPr>
          <w:sz w:val="26"/>
        </w:rPr>
        <w:t xml:space="preserve"> </w:t>
      </w:r>
      <w:r w:rsidRPr="00FC6DAF">
        <w:rPr>
          <w:rFonts w:hint="cs"/>
          <w:sz w:val="26"/>
          <w:rtl/>
        </w:rPr>
        <w:t>وضع</w:t>
      </w:r>
      <w:r w:rsidRPr="00FC6DAF">
        <w:rPr>
          <w:sz w:val="26"/>
        </w:rPr>
        <w:t xml:space="preserve"> </w:t>
      </w:r>
      <w:r w:rsidRPr="00FC6DAF">
        <w:rPr>
          <w:rFonts w:hint="cs"/>
          <w:sz w:val="26"/>
          <w:rtl/>
        </w:rPr>
        <w:t>مطلوب</w:t>
      </w:r>
      <w:r w:rsidRPr="00FC6DAF">
        <w:rPr>
          <w:sz w:val="26"/>
        </w:rPr>
        <w:t xml:space="preserve"> </w:t>
      </w:r>
      <w:r w:rsidRPr="00FC6DAF">
        <w:rPr>
          <w:rFonts w:hint="cs"/>
          <w:sz w:val="26"/>
          <w:rtl/>
        </w:rPr>
        <w:t>سازمان،</w:t>
      </w:r>
      <w:r w:rsidRPr="00FC6DAF">
        <w:rPr>
          <w:sz w:val="26"/>
        </w:rPr>
        <w:t xml:space="preserve"> </w:t>
      </w:r>
      <w:r w:rsidRPr="00FC6DAF">
        <w:rPr>
          <w:rFonts w:hint="cs"/>
          <w:sz w:val="26"/>
          <w:rtl/>
        </w:rPr>
        <w:t>سیستم</w:t>
      </w:r>
      <w:r w:rsidR="00340DEB">
        <w:rPr>
          <w:sz w:val="26"/>
        </w:rPr>
        <w:softHyphen/>
      </w:r>
      <w:r w:rsidRPr="00FC6DAF">
        <w:rPr>
          <w:rFonts w:hint="cs"/>
          <w:sz w:val="26"/>
          <w:rtl/>
        </w:rPr>
        <w:t>های</w:t>
      </w:r>
      <w:r w:rsidRPr="00FC6DAF">
        <w:rPr>
          <w:sz w:val="26"/>
        </w:rPr>
        <w:t xml:space="preserve"> </w:t>
      </w:r>
      <w:r w:rsidRPr="00FC6DAF">
        <w:rPr>
          <w:rFonts w:hint="cs"/>
          <w:sz w:val="26"/>
          <w:rtl/>
        </w:rPr>
        <w:t>کاربردی</w:t>
      </w:r>
      <w:r w:rsidRPr="00FC6DAF">
        <w:rPr>
          <w:sz w:val="26"/>
        </w:rPr>
        <w:t xml:space="preserve"> </w:t>
      </w:r>
      <w:r w:rsidRPr="00FC6DAF">
        <w:rPr>
          <w:rFonts w:hint="cs"/>
          <w:sz w:val="26"/>
          <w:rtl/>
        </w:rPr>
        <w:t>به</w:t>
      </w:r>
      <w:r w:rsidRPr="00FC6DAF">
        <w:rPr>
          <w:sz w:val="26"/>
        </w:rPr>
        <w:t xml:space="preserve"> </w:t>
      </w:r>
      <w:r w:rsidRPr="00FC6DAF">
        <w:rPr>
          <w:rFonts w:hint="cs"/>
          <w:sz w:val="26"/>
          <w:rtl/>
        </w:rPr>
        <w:t>شرح</w:t>
      </w:r>
      <w:r w:rsidRPr="00FC6DAF">
        <w:rPr>
          <w:sz w:val="26"/>
        </w:rPr>
        <w:t xml:space="preserve"> </w:t>
      </w:r>
      <w:r w:rsidRPr="00FC6DAF">
        <w:rPr>
          <w:rFonts w:hint="cs"/>
          <w:sz w:val="26"/>
          <w:rtl/>
        </w:rPr>
        <w:t>ذیل</w:t>
      </w:r>
      <w:r w:rsidRPr="00FC6DAF">
        <w:rPr>
          <w:sz w:val="26"/>
        </w:rPr>
        <w:t xml:space="preserve"> </w:t>
      </w:r>
      <w:r w:rsidRPr="00FC6DAF">
        <w:rPr>
          <w:rFonts w:hint="cs"/>
          <w:sz w:val="26"/>
          <w:rtl/>
        </w:rPr>
        <w:t>پیشنهاد می</w:t>
      </w:r>
      <w:r w:rsidR="00340DEB">
        <w:rPr>
          <w:sz w:val="26"/>
        </w:rPr>
        <w:softHyphen/>
      </w:r>
      <w:r w:rsidRPr="00FC6DAF">
        <w:rPr>
          <w:rFonts w:hint="cs"/>
          <w:sz w:val="26"/>
          <w:rtl/>
        </w:rPr>
        <w:t>شود</w:t>
      </w:r>
      <w:r>
        <w:rPr>
          <w:rFonts w:hint="cs"/>
          <w:sz w:val="26"/>
          <w:rtl/>
        </w:rPr>
        <w:t>.</w:t>
      </w:r>
      <w:r w:rsidRPr="00FC6DAF">
        <w:rPr>
          <w:rFonts w:hint="cs"/>
          <w:sz w:val="26"/>
          <w:rtl/>
        </w:rPr>
        <w:t xml:space="preserve"> جدول</w:t>
      </w:r>
      <w:r w:rsidRPr="00FC6DAF">
        <w:rPr>
          <w:sz w:val="26"/>
        </w:rPr>
        <w:t xml:space="preserve"> </w:t>
      </w:r>
      <w:r w:rsidRPr="00FC6DAF">
        <w:rPr>
          <w:rFonts w:hint="cs"/>
          <w:sz w:val="26"/>
          <w:rtl/>
        </w:rPr>
        <w:t>تقابل</w:t>
      </w:r>
      <w:r w:rsidRPr="00FC6DAF">
        <w:rPr>
          <w:sz w:val="26"/>
        </w:rPr>
        <w:t xml:space="preserve"> </w:t>
      </w:r>
      <w:r w:rsidRPr="00FC6DAF">
        <w:rPr>
          <w:rFonts w:hint="cs"/>
          <w:sz w:val="26"/>
          <w:rtl/>
        </w:rPr>
        <w:t>سیستم</w:t>
      </w:r>
      <w:r w:rsidR="00340DEB">
        <w:rPr>
          <w:sz w:val="26"/>
        </w:rPr>
        <w:softHyphen/>
      </w:r>
      <w:r w:rsidRPr="00FC6DAF">
        <w:rPr>
          <w:rFonts w:hint="cs"/>
          <w:sz w:val="26"/>
          <w:rtl/>
        </w:rPr>
        <w:t>های</w:t>
      </w:r>
      <w:r w:rsidRPr="00FC6DAF">
        <w:rPr>
          <w:sz w:val="26"/>
        </w:rPr>
        <w:t xml:space="preserve"> </w:t>
      </w:r>
      <w:r w:rsidRPr="00FC6DAF">
        <w:rPr>
          <w:rFonts w:hint="cs"/>
          <w:sz w:val="26"/>
          <w:rtl/>
        </w:rPr>
        <w:t>پیشنهادی</w:t>
      </w:r>
      <w:r w:rsidRPr="00FC6DAF">
        <w:rPr>
          <w:sz w:val="26"/>
        </w:rPr>
        <w:t xml:space="preserve"> </w:t>
      </w:r>
      <w:r w:rsidRPr="00FC6DAF">
        <w:rPr>
          <w:rFonts w:hint="cs"/>
          <w:sz w:val="26"/>
          <w:rtl/>
        </w:rPr>
        <w:t>با</w:t>
      </w:r>
      <w:r w:rsidRPr="00FC6DAF">
        <w:rPr>
          <w:sz w:val="26"/>
        </w:rPr>
        <w:t xml:space="preserve"> </w:t>
      </w:r>
      <w:r w:rsidRPr="00FC6DAF">
        <w:rPr>
          <w:rFonts w:hint="cs"/>
          <w:sz w:val="26"/>
          <w:rtl/>
        </w:rPr>
        <w:t>فرآیندها</w:t>
      </w:r>
      <w:r w:rsidRPr="00FC6DAF">
        <w:rPr>
          <w:sz w:val="26"/>
        </w:rPr>
        <w:t xml:space="preserve"> </w:t>
      </w:r>
      <w:r w:rsidRPr="00FC6DAF">
        <w:rPr>
          <w:rFonts w:hint="cs"/>
          <w:sz w:val="26"/>
          <w:rtl/>
        </w:rPr>
        <w:t>نیز</w:t>
      </w:r>
      <w:r w:rsidRPr="00FC6DAF">
        <w:rPr>
          <w:sz w:val="26"/>
        </w:rPr>
        <w:t xml:space="preserve"> </w:t>
      </w:r>
      <w:r w:rsidRPr="00FC6DAF">
        <w:rPr>
          <w:rFonts w:hint="cs"/>
          <w:sz w:val="26"/>
          <w:rtl/>
        </w:rPr>
        <w:t>به</w:t>
      </w:r>
      <w:r w:rsidRPr="00FC6DAF">
        <w:rPr>
          <w:sz w:val="26"/>
        </w:rPr>
        <w:t xml:space="preserve"> </w:t>
      </w:r>
      <w:r w:rsidRPr="00FC6DAF">
        <w:rPr>
          <w:rFonts w:hint="cs"/>
          <w:sz w:val="26"/>
          <w:rtl/>
        </w:rPr>
        <w:t>منظور</w:t>
      </w:r>
      <w:r w:rsidRPr="00FC6DAF">
        <w:rPr>
          <w:sz w:val="26"/>
        </w:rPr>
        <w:t xml:space="preserve"> </w:t>
      </w:r>
      <w:r w:rsidRPr="00FC6DAF">
        <w:rPr>
          <w:rFonts w:hint="cs"/>
          <w:sz w:val="26"/>
          <w:rtl/>
        </w:rPr>
        <w:t>ارتباط</w:t>
      </w:r>
      <w:r w:rsidRPr="00FC6DAF">
        <w:rPr>
          <w:sz w:val="26"/>
        </w:rPr>
        <w:t xml:space="preserve"> </w:t>
      </w:r>
      <w:r w:rsidRPr="00FC6DAF">
        <w:rPr>
          <w:rFonts w:hint="cs"/>
          <w:sz w:val="26"/>
          <w:rtl/>
        </w:rPr>
        <w:t>سیستم</w:t>
      </w:r>
      <w:r w:rsidR="00340DEB">
        <w:rPr>
          <w:sz w:val="26"/>
        </w:rPr>
        <w:softHyphen/>
      </w:r>
      <w:r w:rsidRPr="00FC6DAF">
        <w:rPr>
          <w:rFonts w:hint="cs"/>
          <w:sz w:val="26"/>
          <w:rtl/>
        </w:rPr>
        <w:t>های پیشنهادی</w:t>
      </w:r>
      <w:r w:rsidRPr="00FC6DAF">
        <w:rPr>
          <w:sz w:val="26"/>
        </w:rPr>
        <w:t xml:space="preserve"> </w:t>
      </w:r>
      <w:r w:rsidRPr="00FC6DAF">
        <w:rPr>
          <w:rFonts w:hint="cs"/>
          <w:sz w:val="26"/>
          <w:rtl/>
        </w:rPr>
        <w:t>با</w:t>
      </w:r>
      <w:r w:rsidRPr="00FC6DAF">
        <w:rPr>
          <w:sz w:val="26"/>
        </w:rPr>
        <w:t xml:space="preserve"> </w:t>
      </w:r>
      <w:r w:rsidRPr="00FC6DAF">
        <w:rPr>
          <w:rFonts w:hint="cs"/>
          <w:sz w:val="26"/>
          <w:rtl/>
        </w:rPr>
        <w:t>فهرست</w:t>
      </w:r>
      <w:r w:rsidRPr="00FC6DAF">
        <w:rPr>
          <w:sz w:val="26"/>
        </w:rPr>
        <w:t xml:space="preserve"> </w:t>
      </w:r>
      <w:r w:rsidRPr="00FC6DAF">
        <w:rPr>
          <w:rFonts w:hint="cs"/>
          <w:sz w:val="26"/>
          <w:rtl/>
        </w:rPr>
        <w:t>فرآیندهای</w:t>
      </w:r>
      <w:r w:rsidRPr="00FC6DAF">
        <w:rPr>
          <w:sz w:val="26"/>
        </w:rPr>
        <w:t xml:space="preserve"> </w:t>
      </w:r>
      <w:r w:rsidRPr="00FC6DAF">
        <w:rPr>
          <w:rFonts w:hint="cs"/>
          <w:sz w:val="26"/>
          <w:rtl/>
        </w:rPr>
        <w:t>هر</w:t>
      </w:r>
      <w:r w:rsidRPr="00FC6DAF">
        <w:rPr>
          <w:sz w:val="26"/>
        </w:rPr>
        <w:t xml:space="preserve"> </w:t>
      </w:r>
      <w:r w:rsidRPr="00FC6DAF">
        <w:rPr>
          <w:rFonts w:hint="cs"/>
          <w:sz w:val="26"/>
          <w:rtl/>
        </w:rPr>
        <w:t>حوزه</w:t>
      </w:r>
      <w:r w:rsidRPr="00FC6DAF">
        <w:rPr>
          <w:sz w:val="26"/>
        </w:rPr>
        <w:t xml:space="preserve"> </w:t>
      </w:r>
      <w:r w:rsidRPr="00FC6DAF">
        <w:rPr>
          <w:rFonts w:hint="cs"/>
          <w:sz w:val="26"/>
          <w:rtl/>
        </w:rPr>
        <w:t>ارائه</w:t>
      </w:r>
      <w:r w:rsidRPr="00FC6DAF">
        <w:rPr>
          <w:sz w:val="26"/>
        </w:rPr>
        <w:t xml:space="preserve"> </w:t>
      </w:r>
      <w:r w:rsidRPr="00FC6DAF">
        <w:rPr>
          <w:rFonts w:hint="cs"/>
          <w:sz w:val="26"/>
          <w:rtl/>
        </w:rPr>
        <w:t>شده</w:t>
      </w:r>
      <w:r w:rsidRPr="00FC6DAF">
        <w:rPr>
          <w:sz w:val="26"/>
        </w:rPr>
        <w:t xml:space="preserve"> </w:t>
      </w:r>
      <w:r w:rsidRPr="00FC6DAF">
        <w:rPr>
          <w:rFonts w:hint="cs"/>
          <w:sz w:val="26"/>
          <w:rtl/>
        </w:rPr>
        <w:t>است</w:t>
      </w:r>
      <w:r w:rsidRPr="00FC6DAF">
        <w:rPr>
          <w:sz w:val="26"/>
        </w:rPr>
        <w:t>.</w:t>
      </w:r>
    </w:p>
    <w:p w14:paraId="187EFCC3" w14:textId="77777777" w:rsidR="0063471D" w:rsidRPr="005119F3" w:rsidRDefault="00A64BD3" w:rsidP="007C7EE4">
      <w:pPr>
        <w:pStyle w:val="Heading3"/>
        <w:bidi/>
        <w:rPr>
          <w:rtl/>
        </w:rPr>
      </w:pPr>
      <w:bookmarkStart w:id="41" w:name="_Toc360224763"/>
      <w:r>
        <w:rPr>
          <w:rFonts w:hint="cs"/>
          <w:rtl/>
        </w:rPr>
        <w:t>4</w:t>
      </w:r>
      <w:r w:rsidR="0063471D" w:rsidRPr="005119F3">
        <w:rPr>
          <w:rFonts w:hint="cs"/>
          <w:rtl/>
        </w:rPr>
        <w:t xml:space="preserve">-1-1. سیستم </w:t>
      </w:r>
      <w:bookmarkEnd w:id="41"/>
      <w:r w:rsidR="007C7EE4">
        <w:rPr>
          <w:rFonts w:hint="cs"/>
          <w:rtl/>
        </w:rPr>
        <w:t>اداری فراگستر</w:t>
      </w:r>
    </w:p>
    <w:p w14:paraId="5AB38AAC" w14:textId="77777777" w:rsidR="0063471D" w:rsidRPr="00FC6DAF" w:rsidRDefault="0063471D" w:rsidP="0063471D">
      <w:pPr>
        <w:bidi/>
        <w:spacing w:before="240"/>
        <w:jc w:val="both"/>
        <w:rPr>
          <w:b/>
          <w:bCs/>
          <w:sz w:val="26"/>
          <w:rtl/>
        </w:rPr>
      </w:pPr>
      <w:r w:rsidRPr="00FC6DAF">
        <w:rPr>
          <w:rFonts w:hint="cs"/>
          <w:b/>
          <w:bCs/>
          <w:sz w:val="26"/>
          <w:rtl/>
        </w:rPr>
        <w:t>فرآیندهای مطلوب :</w:t>
      </w:r>
    </w:p>
    <w:p w14:paraId="34DBCD6A" w14:textId="77777777" w:rsidR="0063471D" w:rsidRPr="00FC6DAF" w:rsidRDefault="007C7EE4" w:rsidP="0063471D">
      <w:pPr>
        <w:pStyle w:val="ListParagraph"/>
        <w:numPr>
          <w:ilvl w:val="0"/>
          <w:numId w:val="10"/>
        </w:numPr>
        <w:autoSpaceDE w:val="0"/>
        <w:autoSpaceDN w:val="0"/>
        <w:bidi/>
        <w:adjustRightInd w:val="0"/>
        <w:spacing w:after="0" w:line="240" w:lineRule="auto"/>
        <w:jc w:val="both"/>
        <w:rPr>
          <w:rFonts w:ascii="Yagut"/>
          <w:sz w:val="26"/>
          <w:rtl/>
        </w:rPr>
      </w:pPr>
      <w:r>
        <w:rPr>
          <w:rFonts w:hint="cs"/>
          <w:rtl/>
        </w:rPr>
        <w:t xml:space="preserve">یکپارچه شدن با سیستم </w:t>
      </w:r>
      <w:r>
        <w:rPr>
          <w:rFonts w:hint="cs"/>
          <w:rtl/>
          <w:lang w:bidi="fa-IR"/>
        </w:rPr>
        <w:t>نماد</w:t>
      </w:r>
    </w:p>
    <w:p w14:paraId="6F6428AE" w14:textId="77777777" w:rsidR="0063471D" w:rsidRPr="00FC6DAF" w:rsidRDefault="0063471D" w:rsidP="0063471D">
      <w:pPr>
        <w:autoSpaceDE w:val="0"/>
        <w:autoSpaceDN w:val="0"/>
        <w:bidi/>
        <w:adjustRightInd w:val="0"/>
        <w:jc w:val="both"/>
        <w:rPr>
          <w:rFonts w:ascii="Yagut"/>
          <w:sz w:val="26"/>
          <w:rtl/>
        </w:rPr>
      </w:pPr>
    </w:p>
    <w:p w14:paraId="70799EDB" w14:textId="77777777" w:rsidR="0063471D"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001D7442">
        <w:rPr>
          <w:b/>
          <w:bCs/>
          <w:sz w:val="26"/>
        </w:rPr>
        <w:softHyphen/>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2"/>
        <w:gridCol w:w="2993"/>
        <w:gridCol w:w="4765"/>
      </w:tblGrid>
      <w:tr w:rsidR="0063471D" w:rsidRPr="00686EDB" w14:paraId="15DD434F" w14:textId="77777777" w:rsidTr="00F33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4D03D4F" w14:textId="77777777" w:rsidR="0063471D" w:rsidRPr="00686EDB" w:rsidRDefault="0063471D" w:rsidP="00D20233">
            <w:pPr>
              <w:autoSpaceDE w:val="0"/>
              <w:autoSpaceDN w:val="0"/>
              <w:bidi/>
              <w:adjustRightInd w:val="0"/>
              <w:rPr>
                <w:rFonts w:ascii="Yagut"/>
                <w:rtl/>
              </w:rPr>
            </w:pPr>
            <w:r w:rsidRPr="00686EDB">
              <w:rPr>
                <w:rFonts w:ascii="Yagut" w:hint="cs"/>
                <w:rtl/>
              </w:rPr>
              <w:t>ردیف</w:t>
            </w:r>
          </w:p>
        </w:tc>
        <w:tc>
          <w:tcPr>
            <w:tcW w:w="2993" w:type="dxa"/>
          </w:tcPr>
          <w:p w14:paraId="43CCBC04"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65" w:type="dxa"/>
          </w:tcPr>
          <w:p w14:paraId="2055C7C3"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4A56A9DE" w14:textId="77777777" w:rsidTr="00F3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646BDB67" w14:textId="77777777" w:rsidR="0063471D" w:rsidRPr="00686EDB" w:rsidRDefault="0063471D" w:rsidP="00D20233">
            <w:pPr>
              <w:autoSpaceDE w:val="0"/>
              <w:autoSpaceDN w:val="0"/>
              <w:bidi/>
              <w:adjustRightInd w:val="0"/>
              <w:rPr>
                <w:rFonts w:ascii="Yagut"/>
                <w:rtl/>
              </w:rPr>
            </w:pPr>
            <w:r w:rsidRPr="00686EDB">
              <w:rPr>
                <w:rFonts w:ascii="Yagut" w:hint="cs"/>
                <w:rtl/>
              </w:rPr>
              <w:t>1</w:t>
            </w:r>
          </w:p>
        </w:tc>
        <w:tc>
          <w:tcPr>
            <w:tcW w:w="2993" w:type="dxa"/>
          </w:tcPr>
          <w:p w14:paraId="18CCF6FB" w14:textId="36A92707" w:rsidR="0063471D" w:rsidRPr="007C7EE4" w:rsidRDefault="007C7EE4" w:rsidP="00D2023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cs="Times New Roman"/>
                <w:rtl/>
              </w:rPr>
            </w:pPr>
            <w:r>
              <w:rPr>
                <w:rFonts w:ascii="Yagut" w:hint="cs"/>
                <w:rtl/>
              </w:rPr>
              <w:t xml:space="preserve">سیستم یکپارچه </w:t>
            </w:r>
            <w:r w:rsidR="00527D60">
              <w:rPr>
                <w:rFonts w:ascii="Yagut" w:hint="cs"/>
                <w:rtl/>
              </w:rPr>
              <w:t xml:space="preserve">بیمه </w:t>
            </w:r>
            <w:r w:rsidR="00527D60">
              <w:rPr>
                <w:rFonts w:ascii="Yagut"/>
                <w:rtl/>
              </w:rPr>
              <w:t>"</w:t>
            </w:r>
            <w:r w:rsidR="00527D60">
              <w:rPr>
                <w:rFonts w:ascii="Yagut" w:hint="cs"/>
                <w:rtl/>
              </w:rPr>
              <w:t>آسیا</w:t>
            </w:r>
            <w:r w:rsidR="00527D60">
              <w:rPr>
                <w:rFonts w:ascii="Yagut"/>
                <w:rtl/>
              </w:rPr>
              <w:t>"</w:t>
            </w:r>
          </w:p>
        </w:tc>
        <w:tc>
          <w:tcPr>
            <w:tcW w:w="4765" w:type="dxa"/>
          </w:tcPr>
          <w:p w14:paraId="0A2BB8A1" w14:textId="77777777" w:rsidR="0063471D" w:rsidRPr="00686EDB" w:rsidRDefault="007C7EE4" w:rsidP="00D20233">
            <w:pPr>
              <w:pStyle w:val="ListParagraph"/>
              <w:numPr>
                <w:ilvl w:val="0"/>
                <w:numId w:val="10"/>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ascii="Yagut" w:hint="cs"/>
                <w:rtl/>
              </w:rPr>
              <w:t>یکپارچه</w:t>
            </w:r>
            <w:r>
              <w:rPr>
                <w:rFonts w:ascii="Yagut"/>
                <w:rtl/>
              </w:rPr>
              <w:softHyphen/>
            </w:r>
            <w:r>
              <w:rPr>
                <w:rFonts w:ascii="Yagut" w:hint="cs"/>
                <w:rtl/>
              </w:rPr>
              <w:t>سازی تراکنش</w:t>
            </w:r>
            <w:r>
              <w:rPr>
                <w:rFonts w:ascii="Yagut"/>
                <w:rtl/>
              </w:rPr>
              <w:softHyphen/>
            </w:r>
            <w:r>
              <w:rPr>
                <w:rFonts w:ascii="Yagut" w:hint="cs"/>
                <w:rtl/>
              </w:rPr>
              <w:t>ها</w:t>
            </w:r>
          </w:p>
        </w:tc>
      </w:tr>
    </w:tbl>
    <w:p w14:paraId="79BF7805" w14:textId="77777777" w:rsidR="0063471D" w:rsidRDefault="0063471D" w:rsidP="0063471D">
      <w:pPr>
        <w:autoSpaceDE w:val="0"/>
        <w:autoSpaceDN w:val="0"/>
        <w:bidi/>
        <w:adjustRightInd w:val="0"/>
        <w:jc w:val="both"/>
        <w:rPr>
          <w:b/>
          <w:bCs/>
          <w:sz w:val="26"/>
          <w:rtl/>
        </w:rPr>
      </w:pPr>
    </w:p>
    <w:p w14:paraId="416C57DE" w14:textId="77777777" w:rsidR="0063471D" w:rsidRDefault="0063471D" w:rsidP="0063471D">
      <w:pPr>
        <w:autoSpaceDE w:val="0"/>
        <w:autoSpaceDN w:val="0"/>
        <w:bidi/>
        <w:adjustRightInd w:val="0"/>
        <w:jc w:val="both"/>
        <w:rPr>
          <w:b/>
          <w:bCs/>
          <w:sz w:val="26"/>
          <w:rtl/>
        </w:rPr>
      </w:pPr>
    </w:p>
    <w:p w14:paraId="7473C9D2" w14:textId="77777777" w:rsidR="0063471D" w:rsidRDefault="0063471D" w:rsidP="0063471D">
      <w:pPr>
        <w:autoSpaceDE w:val="0"/>
        <w:autoSpaceDN w:val="0"/>
        <w:bidi/>
        <w:adjustRightInd w:val="0"/>
        <w:jc w:val="both"/>
        <w:rPr>
          <w:b/>
          <w:bCs/>
          <w:sz w:val="26"/>
          <w:rtl/>
        </w:rPr>
      </w:pPr>
    </w:p>
    <w:p w14:paraId="191265E4" w14:textId="77777777" w:rsidR="0063471D" w:rsidRPr="005119F3" w:rsidRDefault="00A64BD3" w:rsidP="00CE74BF">
      <w:pPr>
        <w:pStyle w:val="Heading3"/>
        <w:bidi/>
        <w:rPr>
          <w:rtl/>
        </w:rPr>
      </w:pPr>
      <w:bookmarkStart w:id="42" w:name="_Toc360224764"/>
      <w:r>
        <w:rPr>
          <w:rFonts w:hint="cs"/>
          <w:rtl/>
        </w:rPr>
        <w:lastRenderedPageBreak/>
        <w:t>4</w:t>
      </w:r>
      <w:r w:rsidR="0063471D" w:rsidRPr="005119F3">
        <w:rPr>
          <w:rFonts w:hint="cs"/>
          <w:rtl/>
        </w:rPr>
        <w:t xml:space="preserve">-1-2. </w:t>
      </w:r>
      <w:r w:rsidR="00CE74BF">
        <w:rPr>
          <w:rFonts w:hint="cs"/>
          <w:rtl/>
        </w:rPr>
        <w:t>سیستم آموزش مجازی</w:t>
      </w:r>
      <w:bookmarkEnd w:id="42"/>
    </w:p>
    <w:p w14:paraId="71DBA52E" w14:textId="77777777" w:rsidR="0063471D" w:rsidRPr="00FC6DAF" w:rsidRDefault="0063471D" w:rsidP="0063471D">
      <w:pPr>
        <w:bidi/>
        <w:jc w:val="both"/>
        <w:rPr>
          <w:sz w:val="26"/>
          <w:rtl/>
        </w:rPr>
      </w:pPr>
      <w:r w:rsidRPr="00FC6DAF">
        <w:rPr>
          <w:rFonts w:hint="cs"/>
          <w:sz w:val="26"/>
          <w:rtl/>
        </w:rPr>
        <w:t>فرآیندهای مطلوب :</w:t>
      </w:r>
    </w:p>
    <w:p w14:paraId="125CCF3F" w14:textId="77777777" w:rsidR="0063471D" w:rsidRPr="00FC6DAF" w:rsidRDefault="00F33DBD" w:rsidP="0063471D">
      <w:pPr>
        <w:pStyle w:val="ListParagraph"/>
        <w:numPr>
          <w:ilvl w:val="0"/>
          <w:numId w:val="11"/>
        </w:numPr>
        <w:autoSpaceDE w:val="0"/>
        <w:autoSpaceDN w:val="0"/>
        <w:bidi/>
        <w:adjustRightInd w:val="0"/>
        <w:spacing w:after="0" w:line="240" w:lineRule="auto"/>
        <w:jc w:val="both"/>
        <w:rPr>
          <w:rFonts w:ascii="Yagut"/>
          <w:sz w:val="26"/>
          <w:rtl/>
        </w:rPr>
      </w:pPr>
      <w:r w:rsidRPr="005D7E62">
        <w:rPr>
          <w:rFonts w:ascii="Yagut" w:hint="cs"/>
          <w:rtl/>
        </w:rPr>
        <w:t>برگزاری دوره های آموزش الکترونیک</w:t>
      </w:r>
    </w:p>
    <w:p w14:paraId="0D876F58" w14:textId="77777777" w:rsidR="0063471D" w:rsidRPr="00FC6DAF" w:rsidRDefault="0063471D" w:rsidP="0063471D">
      <w:pPr>
        <w:bidi/>
        <w:jc w:val="both"/>
        <w:rPr>
          <w:rFonts w:ascii="Yagut"/>
          <w:sz w:val="26"/>
          <w:rtl/>
        </w:rPr>
      </w:pPr>
    </w:p>
    <w:p w14:paraId="1FC73313" w14:textId="77777777" w:rsidR="0063471D" w:rsidRPr="00FC6DAF"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5"/>
        <w:gridCol w:w="3010"/>
        <w:gridCol w:w="4745"/>
      </w:tblGrid>
      <w:tr w:rsidR="0063471D" w:rsidRPr="00686EDB" w14:paraId="45D9C42A" w14:textId="77777777" w:rsidTr="00F33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7FF2AE8" w14:textId="77777777" w:rsidR="0063471D" w:rsidRPr="00686EDB" w:rsidRDefault="0063471D" w:rsidP="00D20233">
            <w:pPr>
              <w:autoSpaceDE w:val="0"/>
              <w:autoSpaceDN w:val="0"/>
              <w:bidi/>
              <w:adjustRightInd w:val="0"/>
              <w:rPr>
                <w:rFonts w:ascii="Yagut"/>
                <w:rtl/>
              </w:rPr>
            </w:pPr>
            <w:r w:rsidRPr="00686EDB">
              <w:rPr>
                <w:rFonts w:ascii="Yagut" w:hint="cs"/>
                <w:rtl/>
              </w:rPr>
              <w:t>ردیف</w:t>
            </w:r>
          </w:p>
        </w:tc>
        <w:tc>
          <w:tcPr>
            <w:tcW w:w="3330" w:type="dxa"/>
          </w:tcPr>
          <w:p w14:paraId="531DD94D"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5238" w:type="dxa"/>
          </w:tcPr>
          <w:p w14:paraId="3B2642B4"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7391CD37" w14:textId="77777777" w:rsidTr="00F33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E4751C1" w14:textId="77777777" w:rsidR="0063471D" w:rsidRPr="00686EDB" w:rsidRDefault="0063471D" w:rsidP="00D20233">
            <w:pPr>
              <w:autoSpaceDE w:val="0"/>
              <w:autoSpaceDN w:val="0"/>
              <w:bidi/>
              <w:adjustRightInd w:val="0"/>
              <w:rPr>
                <w:rFonts w:ascii="Yagut"/>
                <w:rtl/>
              </w:rPr>
            </w:pPr>
            <w:r w:rsidRPr="00686EDB">
              <w:rPr>
                <w:rFonts w:ascii="Yagut" w:hint="cs"/>
                <w:rtl/>
              </w:rPr>
              <w:t>1</w:t>
            </w:r>
          </w:p>
        </w:tc>
        <w:tc>
          <w:tcPr>
            <w:tcW w:w="3330" w:type="dxa"/>
          </w:tcPr>
          <w:p w14:paraId="2118326E" w14:textId="77777777" w:rsidR="0063471D" w:rsidRPr="00686EDB" w:rsidRDefault="00F33DBD" w:rsidP="00D2023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5D7E62">
              <w:rPr>
                <w:rFonts w:ascii="Yagut" w:hint="cs"/>
                <w:rtl/>
              </w:rPr>
              <w:t>برگزاری دوره های آموزش الکترونیک</w:t>
            </w:r>
          </w:p>
        </w:tc>
        <w:tc>
          <w:tcPr>
            <w:tcW w:w="5238" w:type="dxa"/>
          </w:tcPr>
          <w:p w14:paraId="38536D38" w14:textId="77777777" w:rsidR="0063471D" w:rsidRPr="00686EDB" w:rsidRDefault="00F33DBD" w:rsidP="00D20233">
            <w:pPr>
              <w:pStyle w:val="ListParagraph"/>
              <w:numPr>
                <w:ilvl w:val="0"/>
                <w:numId w:val="11"/>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rPr>
              <w:t>آموزش یا آزمون مبانی ویندوز (</w:t>
            </w:r>
            <w:r>
              <w:t>ICDL</w:t>
            </w:r>
            <w:r>
              <w:rPr>
                <w:rFonts w:hint="cs"/>
                <w:rtl/>
              </w:rPr>
              <w:t>) به/از کارکنان جدید ستاد، شعبات، نمایندگان، بانک و بیمه</w:t>
            </w:r>
          </w:p>
        </w:tc>
      </w:tr>
    </w:tbl>
    <w:p w14:paraId="3B7AA8F2" w14:textId="77777777" w:rsidR="0063471D" w:rsidRPr="00FC6DAF" w:rsidRDefault="0063471D" w:rsidP="0063471D">
      <w:pPr>
        <w:pStyle w:val="ListParagraph"/>
        <w:autoSpaceDE w:val="0"/>
        <w:autoSpaceDN w:val="0"/>
        <w:bidi/>
        <w:adjustRightInd w:val="0"/>
        <w:jc w:val="both"/>
        <w:rPr>
          <w:rFonts w:ascii="Yagut"/>
          <w:sz w:val="26"/>
          <w:rtl/>
        </w:rPr>
      </w:pPr>
    </w:p>
    <w:p w14:paraId="6BB03064" w14:textId="65FAA1DB" w:rsidR="0063471D" w:rsidRDefault="00A64BD3" w:rsidP="006075EE">
      <w:pPr>
        <w:pStyle w:val="Heading3"/>
        <w:bidi/>
        <w:rPr>
          <w:rFonts w:cs="Times New Roman"/>
          <w:rtl/>
          <w:lang w:bidi="fa-IR"/>
        </w:rPr>
      </w:pPr>
      <w:bookmarkStart w:id="43" w:name="_Toc360224765"/>
      <w:r>
        <w:rPr>
          <w:rFonts w:hint="cs"/>
          <w:rtl/>
        </w:rPr>
        <w:t>4</w:t>
      </w:r>
      <w:r w:rsidR="0063471D" w:rsidRPr="005119F3">
        <w:rPr>
          <w:rFonts w:hint="cs"/>
          <w:rtl/>
        </w:rPr>
        <w:t xml:space="preserve">-1-3. </w:t>
      </w:r>
      <w:bookmarkEnd w:id="43"/>
      <w:r w:rsidR="006075EE">
        <w:rPr>
          <w:rFonts w:hint="cs"/>
          <w:rtl/>
          <w:lang w:bidi="fa-IR"/>
        </w:rPr>
        <w:t>سامانه</w:t>
      </w:r>
      <w:r w:rsidR="006075EE">
        <w:rPr>
          <w:rFonts w:hint="cs"/>
          <w:rtl/>
          <w:lang w:bidi="fa-IR"/>
        </w:rPr>
        <w:softHyphen/>
        <w:t xml:space="preserve">های تحت وب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p>
    <w:p w14:paraId="613D5C6B" w14:textId="77777777" w:rsidR="006075EE" w:rsidRPr="006075EE" w:rsidRDefault="006075EE" w:rsidP="006075EE">
      <w:pPr>
        <w:pStyle w:val="ListParagraph"/>
        <w:numPr>
          <w:ilvl w:val="0"/>
          <w:numId w:val="55"/>
        </w:numPr>
        <w:bidi/>
        <w:rPr>
          <w:lang w:bidi="fa-IR"/>
        </w:rPr>
      </w:pPr>
      <w:r w:rsidRPr="00BD45EF">
        <w:rPr>
          <w:rFonts w:ascii="Yagut" w:hint="cs"/>
          <w:sz w:val="26"/>
          <w:rtl/>
        </w:rPr>
        <w:t>صدور</w:t>
      </w:r>
      <w:r>
        <w:rPr>
          <w:rFonts w:ascii="Yagut" w:hint="cs"/>
          <w:sz w:val="26"/>
          <w:rtl/>
          <w:lang w:bidi="fa-IR"/>
        </w:rPr>
        <w:t xml:space="preserve"> برخی</w:t>
      </w:r>
      <w:r w:rsidRPr="00BD45EF">
        <w:rPr>
          <w:rFonts w:ascii="Yagut" w:hint="cs"/>
          <w:sz w:val="26"/>
          <w:rtl/>
        </w:rPr>
        <w:t xml:space="preserve"> بیمه</w:t>
      </w:r>
      <w:r w:rsidRPr="00BD45EF">
        <w:rPr>
          <w:rFonts w:ascii="Yagut"/>
          <w:sz w:val="26"/>
          <w:rtl/>
        </w:rPr>
        <w:softHyphen/>
      </w:r>
      <w:r w:rsidRPr="00BD45EF">
        <w:rPr>
          <w:rFonts w:ascii="Yagut" w:hint="cs"/>
          <w:sz w:val="26"/>
          <w:rtl/>
        </w:rPr>
        <w:t>نامه اینترنتی</w:t>
      </w:r>
    </w:p>
    <w:p w14:paraId="0A0F6AE3" w14:textId="77777777" w:rsidR="006075EE" w:rsidRDefault="00536165" w:rsidP="006075EE">
      <w:pPr>
        <w:pStyle w:val="ListParagraph"/>
        <w:numPr>
          <w:ilvl w:val="0"/>
          <w:numId w:val="55"/>
        </w:numPr>
        <w:bidi/>
        <w:rPr>
          <w:lang w:bidi="fa-IR"/>
        </w:rPr>
      </w:pPr>
      <w:r>
        <w:rPr>
          <w:rFonts w:hint="cs"/>
          <w:rtl/>
          <w:lang w:bidi="fa-IR"/>
        </w:rPr>
        <w:t>صدور برخی از الحاقیه</w:t>
      </w:r>
      <w:r>
        <w:rPr>
          <w:rFonts w:hint="cs"/>
          <w:rtl/>
          <w:lang w:bidi="fa-IR"/>
        </w:rPr>
        <w:softHyphen/>
        <w:t>ها</w:t>
      </w:r>
    </w:p>
    <w:p w14:paraId="0C843D2A" w14:textId="77777777" w:rsidR="0063471D" w:rsidRPr="0076086C" w:rsidRDefault="00C2072D" w:rsidP="0076086C">
      <w:pPr>
        <w:pStyle w:val="ListParagraph"/>
        <w:numPr>
          <w:ilvl w:val="0"/>
          <w:numId w:val="55"/>
        </w:numPr>
        <w:bidi/>
        <w:rPr>
          <w:rtl/>
          <w:lang w:bidi="fa-IR"/>
        </w:rPr>
      </w:pP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w:t>
      </w:r>
    </w:p>
    <w:tbl>
      <w:tblPr>
        <w:tblStyle w:val="MediumGrid3-Accent5"/>
        <w:bidiVisual/>
        <w:tblW w:w="0" w:type="auto"/>
        <w:tblLook w:val="04A0" w:firstRow="1" w:lastRow="0" w:firstColumn="1" w:lastColumn="0" w:noHBand="0" w:noVBand="1"/>
      </w:tblPr>
      <w:tblGrid>
        <w:gridCol w:w="965"/>
        <w:gridCol w:w="3012"/>
        <w:gridCol w:w="4743"/>
      </w:tblGrid>
      <w:tr w:rsidR="006075EE" w:rsidRPr="00686EDB" w14:paraId="773BC051" w14:textId="77777777" w:rsidTr="00EF1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82B3EA9" w14:textId="77777777" w:rsidR="006075EE" w:rsidRPr="00686EDB" w:rsidRDefault="006075EE" w:rsidP="00EF1F66">
            <w:pPr>
              <w:autoSpaceDE w:val="0"/>
              <w:autoSpaceDN w:val="0"/>
              <w:bidi/>
              <w:adjustRightInd w:val="0"/>
              <w:rPr>
                <w:rFonts w:ascii="Yagut"/>
                <w:rtl/>
              </w:rPr>
            </w:pPr>
            <w:r w:rsidRPr="00686EDB">
              <w:rPr>
                <w:rFonts w:ascii="Yagut" w:hint="cs"/>
                <w:rtl/>
              </w:rPr>
              <w:t>ردیف</w:t>
            </w:r>
          </w:p>
        </w:tc>
        <w:tc>
          <w:tcPr>
            <w:tcW w:w="3330" w:type="dxa"/>
          </w:tcPr>
          <w:p w14:paraId="3E0FC165" w14:textId="77777777" w:rsidR="006075EE" w:rsidRPr="00686EDB" w:rsidRDefault="006075EE" w:rsidP="00EF1F66">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5238" w:type="dxa"/>
          </w:tcPr>
          <w:p w14:paraId="7D7B1E06" w14:textId="77777777" w:rsidR="006075EE" w:rsidRPr="00686EDB" w:rsidRDefault="006075EE" w:rsidP="00EF1F66">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075EE" w:rsidRPr="00686EDB" w14:paraId="3E593098" w14:textId="77777777" w:rsidTr="00EF1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4A4DD23F" w14:textId="77777777" w:rsidR="006075EE" w:rsidRPr="00686EDB" w:rsidRDefault="006075EE" w:rsidP="00536165">
            <w:pPr>
              <w:autoSpaceDE w:val="0"/>
              <w:autoSpaceDN w:val="0"/>
              <w:bidi/>
              <w:adjustRightInd w:val="0"/>
              <w:jc w:val="center"/>
              <w:rPr>
                <w:rFonts w:ascii="Yagut"/>
                <w:rtl/>
              </w:rPr>
            </w:pPr>
            <w:r w:rsidRPr="00686EDB">
              <w:rPr>
                <w:rFonts w:ascii="Yagut" w:hint="cs"/>
                <w:rtl/>
              </w:rPr>
              <w:t>1</w:t>
            </w:r>
          </w:p>
        </w:tc>
        <w:tc>
          <w:tcPr>
            <w:tcW w:w="3330" w:type="dxa"/>
          </w:tcPr>
          <w:p w14:paraId="2687873E" w14:textId="77777777" w:rsidR="006075EE" w:rsidRPr="006075EE" w:rsidRDefault="006075EE" w:rsidP="006075EE">
            <w:pPr>
              <w:bidi/>
              <w:cnfStyle w:val="000000100000" w:firstRow="0" w:lastRow="0" w:firstColumn="0" w:lastColumn="0" w:oddVBand="0" w:evenVBand="0" w:oddHBand="1" w:evenHBand="0" w:firstRowFirstColumn="0" w:firstRowLastColumn="0" w:lastRowFirstColumn="0" w:lastRowLastColumn="0"/>
              <w:rPr>
                <w:rtl/>
                <w:lang w:bidi="fa-IR"/>
              </w:rPr>
            </w:pPr>
            <w:r w:rsidRPr="006075EE">
              <w:rPr>
                <w:rFonts w:ascii="Yagut" w:hint="cs"/>
                <w:sz w:val="26"/>
                <w:rtl/>
              </w:rPr>
              <w:t>صدور</w:t>
            </w:r>
            <w:r w:rsidRPr="006075EE">
              <w:rPr>
                <w:rFonts w:ascii="Yagut" w:hint="cs"/>
                <w:sz w:val="26"/>
                <w:rtl/>
                <w:lang w:bidi="fa-IR"/>
              </w:rPr>
              <w:t xml:space="preserve"> برخی</w:t>
            </w:r>
            <w:r w:rsidRPr="006075EE">
              <w:rPr>
                <w:rFonts w:ascii="Yagut" w:hint="cs"/>
                <w:sz w:val="26"/>
                <w:rtl/>
              </w:rPr>
              <w:t xml:space="preserve"> بیمه</w:t>
            </w:r>
            <w:r w:rsidRPr="006075EE">
              <w:rPr>
                <w:rFonts w:ascii="Yagut"/>
                <w:sz w:val="26"/>
                <w:rtl/>
              </w:rPr>
              <w:softHyphen/>
            </w:r>
            <w:r w:rsidRPr="006075EE">
              <w:rPr>
                <w:rFonts w:ascii="Yagut" w:hint="cs"/>
                <w:sz w:val="26"/>
                <w:rtl/>
              </w:rPr>
              <w:t>نامه اینترنتی</w:t>
            </w:r>
          </w:p>
        </w:tc>
        <w:tc>
          <w:tcPr>
            <w:tcW w:w="5238" w:type="dxa"/>
          </w:tcPr>
          <w:p w14:paraId="385C0C86" w14:textId="77777777" w:rsidR="006075EE" w:rsidRPr="00686EDB" w:rsidRDefault="006075EE" w:rsidP="006075EE">
            <w:pPr>
              <w:pStyle w:val="ListParagraph"/>
              <w:numPr>
                <w:ilvl w:val="0"/>
                <w:numId w:val="11"/>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741968">
              <w:rPr>
                <w:rFonts w:hint="cs"/>
                <w:rtl/>
                <w:lang w:bidi="fa-IR"/>
              </w:rPr>
              <w:t xml:space="preserve">صدور </w:t>
            </w:r>
            <w:r>
              <w:rPr>
                <w:rFonts w:hint="cs"/>
                <w:rtl/>
                <w:lang w:bidi="fa-IR"/>
              </w:rPr>
              <w:t>بیمه</w:t>
            </w:r>
            <w:r>
              <w:rPr>
                <w:rFonts w:hint="cs"/>
                <w:rtl/>
                <w:lang w:bidi="fa-IR"/>
              </w:rPr>
              <w:softHyphen/>
              <w:t>نامه</w:t>
            </w:r>
            <w:r>
              <w:rPr>
                <w:rFonts w:hint="cs"/>
                <w:rtl/>
                <w:lang w:bidi="fa-IR"/>
              </w:rPr>
              <w:softHyphen/>
              <w:t xml:space="preserve">ها </w:t>
            </w:r>
            <w:r w:rsidRPr="00741968">
              <w:rPr>
                <w:rFonts w:hint="cs"/>
                <w:rtl/>
                <w:lang w:bidi="fa-IR"/>
              </w:rPr>
              <w:t>مسئولیت پزشکان و پیراپزشکان</w:t>
            </w:r>
          </w:p>
        </w:tc>
      </w:tr>
      <w:tr w:rsidR="00536165" w:rsidRPr="00686EDB" w14:paraId="28359A66" w14:textId="77777777" w:rsidTr="00EF1F66">
        <w:tc>
          <w:tcPr>
            <w:cnfStyle w:val="001000000000" w:firstRow="0" w:lastRow="0" w:firstColumn="1" w:lastColumn="0" w:oddVBand="0" w:evenVBand="0" w:oddHBand="0" w:evenHBand="0" w:firstRowFirstColumn="0" w:firstRowLastColumn="0" w:lastRowFirstColumn="0" w:lastRowLastColumn="0"/>
            <w:tcW w:w="1008" w:type="dxa"/>
          </w:tcPr>
          <w:p w14:paraId="7EAA0EBB" w14:textId="77777777" w:rsidR="00536165" w:rsidRPr="00686EDB" w:rsidRDefault="00536165" w:rsidP="00536165">
            <w:pPr>
              <w:autoSpaceDE w:val="0"/>
              <w:autoSpaceDN w:val="0"/>
              <w:bidi/>
              <w:adjustRightInd w:val="0"/>
              <w:jc w:val="center"/>
              <w:rPr>
                <w:rFonts w:ascii="Yagut"/>
                <w:rtl/>
              </w:rPr>
            </w:pPr>
            <w:r>
              <w:rPr>
                <w:rFonts w:ascii="Yagut" w:hint="cs"/>
                <w:rtl/>
              </w:rPr>
              <w:t>2</w:t>
            </w:r>
          </w:p>
        </w:tc>
        <w:tc>
          <w:tcPr>
            <w:tcW w:w="3330" w:type="dxa"/>
          </w:tcPr>
          <w:p w14:paraId="5D042221" w14:textId="77777777" w:rsidR="00536165" w:rsidRPr="006075EE" w:rsidRDefault="00536165" w:rsidP="006075EE">
            <w:pPr>
              <w:bidi/>
              <w:cnfStyle w:val="000000000000" w:firstRow="0" w:lastRow="0" w:firstColumn="0" w:lastColumn="0" w:oddVBand="0" w:evenVBand="0" w:oddHBand="0" w:evenHBand="0" w:firstRowFirstColumn="0" w:firstRowLastColumn="0" w:lastRowFirstColumn="0" w:lastRowLastColumn="0"/>
              <w:rPr>
                <w:rFonts w:ascii="Yagut"/>
                <w:sz w:val="26"/>
                <w:rtl/>
              </w:rPr>
            </w:pPr>
            <w:r>
              <w:rPr>
                <w:rFonts w:hint="cs"/>
                <w:rtl/>
                <w:lang w:bidi="fa-IR"/>
              </w:rPr>
              <w:t>صدور برخی از الحاقیه</w:t>
            </w:r>
            <w:r>
              <w:rPr>
                <w:rFonts w:hint="cs"/>
                <w:rtl/>
                <w:lang w:bidi="fa-IR"/>
              </w:rPr>
              <w:softHyphen/>
              <w:t>ها</w:t>
            </w:r>
          </w:p>
        </w:tc>
        <w:tc>
          <w:tcPr>
            <w:tcW w:w="5238" w:type="dxa"/>
          </w:tcPr>
          <w:p w14:paraId="029E321F" w14:textId="77777777" w:rsidR="00536165" w:rsidRDefault="00C5628B" w:rsidP="00EF1F66">
            <w:pPr>
              <w:pStyle w:val="ListParagraph"/>
              <w:numPr>
                <w:ilvl w:val="0"/>
                <w:numId w:val="11"/>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صدور الحاقیه</w:t>
            </w:r>
            <w:r>
              <w:rPr>
                <w:rFonts w:hint="cs"/>
                <w:rtl/>
                <w:lang w:bidi="fa-IR"/>
              </w:rPr>
              <w:softHyphen/>
              <w:t>ها ثالث</w:t>
            </w:r>
          </w:p>
          <w:p w14:paraId="09F5727B" w14:textId="77777777" w:rsidR="00EF1F66" w:rsidRPr="00741968" w:rsidRDefault="00EF1F66" w:rsidP="00EF1F66">
            <w:pPr>
              <w:pStyle w:val="ListParagraph"/>
              <w:numPr>
                <w:ilvl w:val="0"/>
                <w:numId w:val="11"/>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صدور الحاقیه</w:t>
            </w:r>
            <w:r>
              <w:rPr>
                <w:rFonts w:hint="cs"/>
                <w:rtl/>
                <w:lang w:bidi="fa-IR"/>
              </w:rPr>
              <w:softHyphen/>
              <w:t>ها بدنه</w:t>
            </w:r>
          </w:p>
        </w:tc>
      </w:tr>
      <w:tr w:rsidR="00536165" w:rsidRPr="00686EDB" w14:paraId="0E5384BE" w14:textId="77777777" w:rsidTr="00EF1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B7110FD" w14:textId="77777777" w:rsidR="00536165" w:rsidRPr="00686EDB" w:rsidRDefault="00536165" w:rsidP="00536165">
            <w:pPr>
              <w:autoSpaceDE w:val="0"/>
              <w:autoSpaceDN w:val="0"/>
              <w:bidi/>
              <w:adjustRightInd w:val="0"/>
              <w:jc w:val="center"/>
              <w:rPr>
                <w:rFonts w:ascii="Yagut"/>
                <w:rtl/>
              </w:rPr>
            </w:pPr>
            <w:r>
              <w:rPr>
                <w:rFonts w:ascii="Yagut" w:hint="cs"/>
                <w:rtl/>
              </w:rPr>
              <w:t>3</w:t>
            </w:r>
          </w:p>
        </w:tc>
        <w:tc>
          <w:tcPr>
            <w:tcW w:w="3330" w:type="dxa"/>
          </w:tcPr>
          <w:p w14:paraId="2BA5919E" w14:textId="77777777" w:rsidR="00536165" w:rsidRDefault="00C2072D" w:rsidP="006075EE">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w:t>
            </w:r>
          </w:p>
        </w:tc>
        <w:tc>
          <w:tcPr>
            <w:tcW w:w="5238" w:type="dxa"/>
          </w:tcPr>
          <w:p w14:paraId="09D0121C" w14:textId="77777777" w:rsidR="00536165" w:rsidRDefault="00C2072D" w:rsidP="006075EE">
            <w:pPr>
              <w:pStyle w:val="ListParagraph"/>
              <w:numPr>
                <w:ilvl w:val="0"/>
                <w:numId w:val="11"/>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 بهمراه خدمات پس از فروش</w:t>
            </w:r>
          </w:p>
        </w:tc>
      </w:tr>
    </w:tbl>
    <w:p w14:paraId="35183093" w14:textId="77777777" w:rsidR="00951730" w:rsidRPr="00FC6DAF" w:rsidRDefault="00951730" w:rsidP="00951730">
      <w:pPr>
        <w:pStyle w:val="ListParagraph"/>
        <w:autoSpaceDE w:val="0"/>
        <w:autoSpaceDN w:val="0"/>
        <w:bidi/>
        <w:adjustRightInd w:val="0"/>
        <w:ind w:left="0"/>
        <w:jc w:val="both"/>
        <w:rPr>
          <w:rFonts w:ascii="Yagut"/>
          <w:sz w:val="26"/>
          <w:rtl/>
        </w:rPr>
      </w:pPr>
    </w:p>
    <w:p w14:paraId="7C0C346E" w14:textId="77777777" w:rsidR="0063471D" w:rsidRPr="00AD6E4C" w:rsidRDefault="00A64BD3" w:rsidP="0076086C">
      <w:pPr>
        <w:pStyle w:val="Heading3"/>
        <w:bidi/>
        <w:rPr>
          <w:rtl/>
        </w:rPr>
      </w:pPr>
      <w:bookmarkStart w:id="44" w:name="_Toc360224766"/>
      <w:r>
        <w:rPr>
          <w:rFonts w:hint="cs"/>
          <w:rtl/>
        </w:rPr>
        <w:t>4</w:t>
      </w:r>
      <w:r w:rsidR="0063471D" w:rsidRPr="00AD6E4C">
        <w:rPr>
          <w:rFonts w:hint="cs"/>
          <w:rtl/>
        </w:rPr>
        <w:t xml:space="preserve">-1-4. </w:t>
      </w:r>
      <w:bookmarkEnd w:id="44"/>
      <w:r w:rsidR="0076086C">
        <w:rPr>
          <w:rFonts w:hint="cs"/>
          <w:rtl/>
        </w:rPr>
        <w:t>وب</w:t>
      </w:r>
      <w:r w:rsidR="0076086C">
        <w:rPr>
          <w:rtl/>
        </w:rPr>
        <w:softHyphen/>
      </w:r>
      <w:r w:rsidR="0076086C">
        <w:rPr>
          <w:rFonts w:hint="cs"/>
          <w:rtl/>
        </w:rPr>
        <w:t>سایت تخصصی بیمه</w:t>
      </w:r>
      <w:r w:rsidR="0076086C">
        <w:rPr>
          <w:rtl/>
        </w:rPr>
        <w:softHyphen/>
      </w:r>
      <w:r w:rsidR="0076086C">
        <w:rPr>
          <w:rFonts w:hint="cs"/>
          <w:rtl/>
        </w:rPr>
        <w:t>های زندگی</w:t>
      </w:r>
    </w:p>
    <w:p w14:paraId="7B444AEB" w14:textId="77777777" w:rsidR="0063471D" w:rsidRPr="00FC6DAF" w:rsidRDefault="0063471D" w:rsidP="0063471D">
      <w:pPr>
        <w:bidi/>
        <w:spacing w:before="240"/>
        <w:jc w:val="both"/>
        <w:rPr>
          <w:b/>
          <w:bCs/>
          <w:sz w:val="26"/>
          <w:rtl/>
        </w:rPr>
      </w:pPr>
      <w:r w:rsidRPr="00FC6DAF">
        <w:rPr>
          <w:rFonts w:hint="cs"/>
          <w:b/>
          <w:bCs/>
          <w:sz w:val="26"/>
          <w:rtl/>
        </w:rPr>
        <w:t>فرآیندهای مطلوب :</w:t>
      </w:r>
    </w:p>
    <w:p w14:paraId="05FB11A3" w14:textId="77777777" w:rsidR="0063471D" w:rsidRPr="00FC6DAF" w:rsidRDefault="0050237F" w:rsidP="0063471D">
      <w:pPr>
        <w:pStyle w:val="ListParagraph"/>
        <w:numPr>
          <w:ilvl w:val="0"/>
          <w:numId w:val="12"/>
        </w:numPr>
        <w:autoSpaceDE w:val="0"/>
        <w:autoSpaceDN w:val="0"/>
        <w:bidi/>
        <w:adjustRightInd w:val="0"/>
        <w:spacing w:after="0" w:line="240" w:lineRule="auto"/>
        <w:jc w:val="both"/>
        <w:rPr>
          <w:rFonts w:ascii="Yagut"/>
          <w:sz w:val="26"/>
        </w:rPr>
      </w:pP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w:t>
      </w:r>
    </w:p>
    <w:p w14:paraId="0BE03BDC" w14:textId="77777777" w:rsidR="0063471D" w:rsidRPr="00FC6DAF" w:rsidRDefault="0063471D" w:rsidP="0063471D">
      <w:pPr>
        <w:autoSpaceDE w:val="0"/>
        <w:autoSpaceDN w:val="0"/>
        <w:bidi/>
        <w:adjustRightInd w:val="0"/>
        <w:jc w:val="both"/>
        <w:rPr>
          <w:rFonts w:ascii="Yagut"/>
          <w:sz w:val="26"/>
          <w:rtl/>
        </w:rPr>
      </w:pPr>
    </w:p>
    <w:p w14:paraId="34652FC1" w14:textId="77777777" w:rsidR="0063471D" w:rsidRDefault="0063471D" w:rsidP="0063471D">
      <w:pPr>
        <w:bidi/>
        <w:jc w:val="both"/>
        <w:rPr>
          <w:b/>
          <w:bCs/>
          <w:sz w:val="26"/>
          <w:rtl/>
        </w:rPr>
      </w:pPr>
      <w:r w:rsidRPr="00FC6DAF">
        <w:rPr>
          <w:rFonts w:hint="cs"/>
          <w:b/>
          <w:bCs/>
          <w:sz w:val="26"/>
          <w:rtl/>
        </w:rPr>
        <w:lastRenderedPageBreak/>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5"/>
        <w:gridCol w:w="3012"/>
        <w:gridCol w:w="4743"/>
      </w:tblGrid>
      <w:tr w:rsidR="00AF39DA" w:rsidRPr="00686EDB" w14:paraId="054DAA24" w14:textId="77777777" w:rsidTr="0050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8E5C7DF" w14:textId="77777777" w:rsidR="00AF39DA" w:rsidRPr="00686EDB" w:rsidRDefault="00AF39DA" w:rsidP="00870AB6">
            <w:pPr>
              <w:autoSpaceDE w:val="0"/>
              <w:autoSpaceDN w:val="0"/>
              <w:bidi/>
              <w:adjustRightInd w:val="0"/>
              <w:rPr>
                <w:rFonts w:ascii="Yagut"/>
                <w:rtl/>
              </w:rPr>
            </w:pPr>
            <w:r w:rsidRPr="00686EDB">
              <w:rPr>
                <w:rFonts w:ascii="Yagut" w:hint="cs"/>
                <w:rtl/>
              </w:rPr>
              <w:t>ردیف</w:t>
            </w:r>
          </w:p>
        </w:tc>
        <w:tc>
          <w:tcPr>
            <w:tcW w:w="3012" w:type="dxa"/>
          </w:tcPr>
          <w:p w14:paraId="123177CD" w14:textId="77777777" w:rsidR="00AF39DA" w:rsidRPr="00686EDB" w:rsidRDefault="00AF39DA" w:rsidP="00870AB6">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43" w:type="dxa"/>
          </w:tcPr>
          <w:p w14:paraId="0ECDB962" w14:textId="77777777" w:rsidR="00AF39DA" w:rsidRPr="00686EDB" w:rsidRDefault="00AF39DA" w:rsidP="00870AB6">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AF39DA" w:rsidRPr="00686EDB" w14:paraId="56C84307" w14:textId="77777777" w:rsidTr="0050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F84C9C6" w14:textId="77777777" w:rsidR="00AF39DA" w:rsidRPr="00686EDB" w:rsidRDefault="00AF39DA" w:rsidP="00870AB6">
            <w:pPr>
              <w:autoSpaceDE w:val="0"/>
              <w:autoSpaceDN w:val="0"/>
              <w:bidi/>
              <w:adjustRightInd w:val="0"/>
              <w:jc w:val="center"/>
              <w:rPr>
                <w:rFonts w:ascii="Yagut"/>
                <w:rtl/>
              </w:rPr>
            </w:pPr>
            <w:r w:rsidRPr="00686EDB">
              <w:rPr>
                <w:rFonts w:ascii="Yagut" w:hint="cs"/>
                <w:rtl/>
              </w:rPr>
              <w:t>1</w:t>
            </w:r>
          </w:p>
        </w:tc>
        <w:tc>
          <w:tcPr>
            <w:tcW w:w="3012" w:type="dxa"/>
          </w:tcPr>
          <w:p w14:paraId="743D6839" w14:textId="77777777" w:rsidR="00AF39DA" w:rsidRPr="006075EE" w:rsidRDefault="0050237F" w:rsidP="00870AB6">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w:t>
            </w:r>
          </w:p>
        </w:tc>
        <w:tc>
          <w:tcPr>
            <w:tcW w:w="4743" w:type="dxa"/>
          </w:tcPr>
          <w:p w14:paraId="72D454DB" w14:textId="77777777" w:rsidR="00AF39DA" w:rsidRPr="00686EDB" w:rsidRDefault="0050237F" w:rsidP="00870AB6">
            <w:pPr>
              <w:pStyle w:val="ListParagraph"/>
              <w:numPr>
                <w:ilvl w:val="0"/>
                <w:numId w:val="11"/>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lang w:bidi="fa-IR"/>
              </w:rPr>
              <w:t>نمایش سایر بیمه</w:t>
            </w:r>
            <w:r>
              <w:rPr>
                <w:rtl/>
                <w:lang w:bidi="fa-IR"/>
              </w:rPr>
              <w:softHyphen/>
            </w:r>
            <w:r>
              <w:rPr>
                <w:rFonts w:hint="cs"/>
                <w:rtl/>
                <w:lang w:bidi="fa-IR"/>
              </w:rPr>
              <w:t>نامه</w:t>
            </w:r>
            <w:r>
              <w:rPr>
                <w:rtl/>
                <w:lang w:bidi="fa-IR"/>
              </w:rPr>
              <w:softHyphen/>
            </w:r>
            <w:r>
              <w:rPr>
                <w:rFonts w:hint="cs"/>
                <w:rtl/>
                <w:lang w:bidi="fa-IR"/>
              </w:rPr>
              <w:t>ها، بهمراه خدمات پس از فروش</w:t>
            </w:r>
          </w:p>
        </w:tc>
      </w:tr>
    </w:tbl>
    <w:p w14:paraId="5BC04BEB" w14:textId="77777777" w:rsidR="0063471D" w:rsidRPr="00FC6DAF" w:rsidRDefault="0063471D" w:rsidP="0063471D">
      <w:pPr>
        <w:pStyle w:val="ListParagraph"/>
        <w:autoSpaceDE w:val="0"/>
        <w:autoSpaceDN w:val="0"/>
        <w:bidi/>
        <w:adjustRightInd w:val="0"/>
        <w:ind w:left="0"/>
        <w:jc w:val="both"/>
        <w:rPr>
          <w:rFonts w:ascii="Yagut"/>
          <w:sz w:val="26"/>
          <w:rtl/>
        </w:rPr>
      </w:pPr>
    </w:p>
    <w:p w14:paraId="7B2D512E" w14:textId="77777777" w:rsidR="0063471D" w:rsidRPr="00AD6E4C" w:rsidRDefault="00A64BD3" w:rsidP="006E694E">
      <w:pPr>
        <w:pStyle w:val="Heading3"/>
        <w:bidi/>
        <w:rPr>
          <w:rtl/>
        </w:rPr>
      </w:pPr>
      <w:bookmarkStart w:id="45" w:name="_Toc360224767"/>
      <w:r>
        <w:rPr>
          <w:rFonts w:hint="cs"/>
          <w:rtl/>
        </w:rPr>
        <w:t>4</w:t>
      </w:r>
      <w:r w:rsidR="0063471D" w:rsidRPr="00AD6E4C">
        <w:rPr>
          <w:rFonts w:hint="cs"/>
          <w:rtl/>
        </w:rPr>
        <w:t xml:space="preserve">-1-5. </w:t>
      </w:r>
      <w:bookmarkEnd w:id="45"/>
      <w:r w:rsidR="006E694E" w:rsidRPr="0058435A">
        <w:rPr>
          <w:rFonts w:hint="cs"/>
          <w:sz w:val="26"/>
          <w:rtl/>
          <w:lang w:bidi="fa-IR"/>
        </w:rPr>
        <w:t xml:space="preserve">خدمات </w:t>
      </w:r>
      <w:r w:rsidR="006E694E">
        <w:rPr>
          <w:rFonts w:hint="cs"/>
          <w:sz w:val="26"/>
          <w:rtl/>
          <w:lang w:bidi="fa-IR"/>
        </w:rPr>
        <w:t>تلفن همراه</w:t>
      </w:r>
    </w:p>
    <w:p w14:paraId="1490579C" w14:textId="77777777" w:rsidR="0063471D" w:rsidRPr="00FC6DAF" w:rsidRDefault="0063471D" w:rsidP="0063471D">
      <w:pPr>
        <w:bidi/>
        <w:spacing w:before="240"/>
        <w:jc w:val="both"/>
        <w:rPr>
          <w:b/>
          <w:bCs/>
          <w:sz w:val="26"/>
          <w:rtl/>
        </w:rPr>
      </w:pPr>
      <w:r w:rsidRPr="00FC6DAF">
        <w:rPr>
          <w:rFonts w:hint="cs"/>
          <w:b/>
          <w:bCs/>
          <w:sz w:val="26"/>
          <w:rtl/>
        </w:rPr>
        <w:t>فرآیندهای مطلوب :</w:t>
      </w:r>
    </w:p>
    <w:p w14:paraId="007DC5EE" w14:textId="77777777" w:rsidR="0063471D" w:rsidRPr="00803814" w:rsidRDefault="006E694E" w:rsidP="0063471D">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استعلام حق بیمه از طریق پیامک</w:t>
      </w:r>
    </w:p>
    <w:p w14:paraId="741EEF29" w14:textId="77777777" w:rsidR="00803814" w:rsidRPr="008A2043" w:rsidRDefault="00803814" w:rsidP="00803814">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ارسال پیامک بر اساس رویه</w:t>
      </w:r>
      <w:r>
        <w:rPr>
          <w:rtl/>
          <w:lang w:bidi="fa-IR"/>
        </w:rPr>
        <w:softHyphen/>
      </w:r>
      <w:r>
        <w:rPr>
          <w:rFonts w:hint="cs"/>
          <w:rtl/>
          <w:lang w:bidi="fa-IR"/>
        </w:rPr>
        <w:t xml:space="preserve">های عملیاتی؛ </w:t>
      </w:r>
      <w:r w:rsidRPr="0058435A">
        <w:rPr>
          <w:rFonts w:hint="cs"/>
          <w:sz w:val="26"/>
          <w:rtl/>
          <w:lang w:bidi="fa-IR"/>
        </w:rPr>
        <w:t xml:space="preserve">خدمات </w:t>
      </w:r>
      <w:r>
        <w:rPr>
          <w:rFonts w:hint="cs"/>
          <w:sz w:val="26"/>
          <w:rtl/>
          <w:lang w:bidi="fa-IR"/>
        </w:rPr>
        <w:t>تلفن همراه</w:t>
      </w:r>
    </w:p>
    <w:p w14:paraId="61C9DE79" w14:textId="77777777" w:rsidR="008A2043" w:rsidRPr="008A2043" w:rsidRDefault="008A2043" w:rsidP="008A2043">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واریز اقساط</w:t>
      </w:r>
    </w:p>
    <w:p w14:paraId="1868A09A" w14:textId="77777777" w:rsidR="008A2043" w:rsidRPr="000A581B" w:rsidRDefault="008A2043" w:rsidP="008A2043">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صدور بیمه</w:t>
      </w:r>
      <w:r>
        <w:rPr>
          <w:rFonts w:hint="cs"/>
          <w:rtl/>
          <w:lang w:bidi="fa-IR"/>
        </w:rPr>
        <w:softHyphen/>
        <w:t>نامه</w:t>
      </w:r>
    </w:p>
    <w:p w14:paraId="00E5E2DB" w14:textId="77777777" w:rsidR="000A581B" w:rsidRPr="000A581B" w:rsidRDefault="000A581B" w:rsidP="000A581B">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پرداخت کارمزد نمایندگان</w:t>
      </w:r>
    </w:p>
    <w:p w14:paraId="0E3C93CC" w14:textId="7F9D35FA" w:rsidR="000A581B" w:rsidRPr="007912FD" w:rsidRDefault="000A581B" w:rsidP="000A581B">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دریافت پیامک نظرات و پیشنهادات از سوی بیمه</w:t>
      </w:r>
      <w:r>
        <w:rPr>
          <w:rFonts w:hint="cs"/>
          <w:rtl/>
          <w:lang w:bidi="fa-IR"/>
        </w:rPr>
        <w:softHyphen/>
        <w:t xml:space="preserve">گذاران، نمایندگان و شعب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p>
    <w:p w14:paraId="44FEC157" w14:textId="77777777" w:rsidR="007912FD" w:rsidRPr="00FC6DAF" w:rsidRDefault="007912FD" w:rsidP="007912FD">
      <w:pPr>
        <w:pStyle w:val="ListParagraph"/>
        <w:numPr>
          <w:ilvl w:val="0"/>
          <w:numId w:val="13"/>
        </w:numPr>
        <w:autoSpaceDE w:val="0"/>
        <w:autoSpaceDN w:val="0"/>
        <w:bidi/>
        <w:adjustRightInd w:val="0"/>
        <w:spacing w:after="0" w:line="240" w:lineRule="auto"/>
        <w:jc w:val="both"/>
        <w:rPr>
          <w:rFonts w:ascii="Yagut"/>
          <w:sz w:val="26"/>
        </w:rPr>
      </w:pPr>
      <w:r>
        <w:rPr>
          <w:rFonts w:hint="cs"/>
          <w:rtl/>
          <w:lang w:bidi="fa-IR"/>
        </w:rPr>
        <w:t>استعلام حق بیمه</w:t>
      </w:r>
    </w:p>
    <w:p w14:paraId="7C4C0FD7" w14:textId="77777777" w:rsidR="0063471D" w:rsidRPr="00FC6DAF"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4"/>
        <w:gridCol w:w="3008"/>
        <w:gridCol w:w="4748"/>
      </w:tblGrid>
      <w:tr w:rsidR="0063471D" w:rsidRPr="00686EDB" w14:paraId="161E67FB" w14:textId="77777777" w:rsidTr="008A2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D089C8D" w14:textId="77777777" w:rsidR="0063471D" w:rsidRPr="00686EDB" w:rsidRDefault="0063471D" w:rsidP="00D20233">
            <w:pPr>
              <w:autoSpaceDE w:val="0"/>
              <w:autoSpaceDN w:val="0"/>
              <w:bidi/>
              <w:adjustRightInd w:val="0"/>
              <w:rPr>
                <w:rFonts w:ascii="Yagut"/>
                <w:rtl/>
              </w:rPr>
            </w:pPr>
            <w:r w:rsidRPr="00686EDB">
              <w:rPr>
                <w:rFonts w:ascii="Yagut" w:hint="cs"/>
                <w:rtl/>
              </w:rPr>
              <w:t>ردیف</w:t>
            </w:r>
          </w:p>
        </w:tc>
        <w:tc>
          <w:tcPr>
            <w:tcW w:w="3330" w:type="dxa"/>
          </w:tcPr>
          <w:p w14:paraId="1E6A8100"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5238" w:type="dxa"/>
          </w:tcPr>
          <w:p w14:paraId="76E3A42E"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1D695A8D" w14:textId="77777777" w:rsidTr="008A2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787D7FC" w14:textId="77777777" w:rsidR="0063471D" w:rsidRPr="00686EDB" w:rsidRDefault="0063471D" w:rsidP="00803814">
            <w:pPr>
              <w:autoSpaceDE w:val="0"/>
              <w:autoSpaceDN w:val="0"/>
              <w:bidi/>
              <w:adjustRightInd w:val="0"/>
              <w:jc w:val="center"/>
              <w:rPr>
                <w:rFonts w:ascii="Yagut"/>
                <w:rtl/>
              </w:rPr>
            </w:pPr>
            <w:r w:rsidRPr="00686EDB">
              <w:rPr>
                <w:rFonts w:ascii="Yagut" w:hint="cs"/>
                <w:rtl/>
              </w:rPr>
              <w:t>1</w:t>
            </w:r>
          </w:p>
        </w:tc>
        <w:tc>
          <w:tcPr>
            <w:tcW w:w="3330" w:type="dxa"/>
          </w:tcPr>
          <w:p w14:paraId="2175A32F" w14:textId="77777777" w:rsidR="0063471D" w:rsidRPr="00686EDB" w:rsidRDefault="006E694E" w:rsidP="00D2023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lang w:bidi="fa-IR"/>
              </w:rPr>
              <w:t>استعلام حق بیمه از طریق پیامک</w:t>
            </w:r>
          </w:p>
        </w:tc>
        <w:tc>
          <w:tcPr>
            <w:tcW w:w="5238" w:type="dxa"/>
          </w:tcPr>
          <w:p w14:paraId="3902043D" w14:textId="77777777" w:rsidR="0063471D" w:rsidRPr="00686EDB" w:rsidRDefault="006E694E" w:rsidP="006E694E">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lang w:bidi="fa-IR"/>
              </w:rPr>
              <w:t>استعلام حق بیمه مشتری</w:t>
            </w:r>
          </w:p>
        </w:tc>
      </w:tr>
      <w:tr w:rsidR="0063471D" w:rsidRPr="00686EDB" w14:paraId="35A10E34" w14:textId="77777777" w:rsidTr="008A2043">
        <w:tc>
          <w:tcPr>
            <w:cnfStyle w:val="001000000000" w:firstRow="0" w:lastRow="0" w:firstColumn="1" w:lastColumn="0" w:oddVBand="0" w:evenVBand="0" w:oddHBand="0" w:evenHBand="0" w:firstRowFirstColumn="0" w:firstRowLastColumn="0" w:lastRowFirstColumn="0" w:lastRowLastColumn="0"/>
            <w:tcW w:w="1008" w:type="dxa"/>
          </w:tcPr>
          <w:p w14:paraId="6DC38426" w14:textId="77777777" w:rsidR="0063471D" w:rsidRPr="00686EDB" w:rsidRDefault="0063471D" w:rsidP="00803814">
            <w:pPr>
              <w:autoSpaceDE w:val="0"/>
              <w:autoSpaceDN w:val="0"/>
              <w:bidi/>
              <w:adjustRightInd w:val="0"/>
              <w:jc w:val="center"/>
              <w:rPr>
                <w:rFonts w:ascii="Yagut"/>
                <w:rtl/>
              </w:rPr>
            </w:pPr>
            <w:r w:rsidRPr="00686EDB">
              <w:rPr>
                <w:rFonts w:ascii="Yagut" w:hint="cs"/>
                <w:rtl/>
              </w:rPr>
              <w:t>2</w:t>
            </w:r>
          </w:p>
        </w:tc>
        <w:tc>
          <w:tcPr>
            <w:tcW w:w="3330" w:type="dxa"/>
          </w:tcPr>
          <w:p w14:paraId="00B1971A" w14:textId="77777777" w:rsidR="0063471D" w:rsidRPr="00686EDB" w:rsidRDefault="00803814" w:rsidP="00803814">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Yagut"/>
                <w:rtl/>
              </w:rPr>
            </w:pPr>
            <w:r>
              <w:rPr>
                <w:rFonts w:hint="cs"/>
                <w:rtl/>
                <w:lang w:bidi="fa-IR"/>
              </w:rPr>
              <w:t>ارسال پیامک بر اساس رویه</w:t>
            </w:r>
            <w:r>
              <w:rPr>
                <w:rtl/>
                <w:lang w:bidi="fa-IR"/>
              </w:rPr>
              <w:softHyphen/>
            </w:r>
            <w:r>
              <w:rPr>
                <w:rFonts w:hint="cs"/>
                <w:rtl/>
                <w:lang w:bidi="fa-IR"/>
              </w:rPr>
              <w:t>های عملیاتی</w:t>
            </w:r>
          </w:p>
        </w:tc>
        <w:tc>
          <w:tcPr>
            <w:tcW w:w="5238" w:type="dxa"/>
          </w:tcPr>
          <w:p w14:paraId="37FE6623" w14:textId="77777777" w:rsidR="0063471D" w:rsidRPr="00686EDB" w:rsidRDefault="00803814" w:rsidP="00D20233">
            <w:pPr>
              <w:pStyle w:val="ListParagraph"/>
              <w:numPr>
                <w:ilvl w:val="0"/>
                <w:numId w:val="12"/>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Yagut"/>
                <w:rtl/>
              </w:rPr>
            </w:pPr>
            <w:r>
              <w:rPr>
                <w:rFonts w:hint="cs"/>
                <w:rtl/>
                <w:lang w:bidi="fa-IR"/>
              </w:rPr>
              <w:t>پیامک نظرسنجی</w:t>
            </w:r>
          </w:p>
        </w:tc>
      </w:tr>
      <w:tr w:rsidR="00803814" w:rsidRPr="00686EDB" w14:paraId="36954EAC" w14:textId="77777777" w:rsidTr="008A2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7EAABCC0" w14:textId="77777777" w:rsidR="00803814" w:rsidRPr="00686EDB" w:rsidRDefault="00803814" w:rsidP="00803814">
            <w:pPr>
              <w:autoSpaceDE w:val="0"/>
              <w:autoSpaceDN w:val="0"/>
              <w:bidi/>
              <w:adjustRightInd w:val="0"/>
              <w:jc w:val="center"/>
              <w:rPr>
                <w:rFonts w:ascii="Yagut"/>
                <w:rtl/>
              </w:rPr>
            </w:pPr>
            <w:r>
              <w:rPr>
                <w:rFonts w:ascii="Yagut" w:hint="cs"/>
                <w:rtl/>
              </w:rPr>
              <w:t>3</w:t>
            </w:r>
          </w:p>
        </w:tc>
        <w:tc>
          <w:tcPr>
            <w:tcW w:w="3330" w:type="dxa"/>
          </w:tcPr>
          <w:p w14:paraId="7718061C" w14:textId="77777777" w:rsidR="00803814" w:rsidRDefault="00803814" w:rsidP="00803814">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واریز اقساط</w:t>
            </w:r>
          </w:p>
        </w:tc>
        <w:tc>
          <w:tcPr>
            <w:tcW w:w="5238" w:type="dxa"/>
          </w:tcPr>
          <w:p w14:paraId="6FAF63D1" w14:textId="77777777" w:rsidR="00803814" w:rsidRDefault="00803814"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پیاده</w:t>
            </w:r>
            <w:r>
              <w:rPr>
                <w:rtl/>
                <w:lang w:bidi="fa-IR"/>
              </w:rPr>
              <w:softHyphen/>
            </w:r>
            <w:r>
              <w:rPr>
                <w:rFonts w:hint="cs"/>
                <w:rtl/>
                <w:lang w:bidi="fa-IR"/>
              </w:rPr>
              <w:t>سازی سامانه تلفن همراه (اندروید و اپل)، واریز اقساط</w:t>
            </w:r>
          </w:p>
        </w:tc>
      </w:tr>
      <w:tr w:rsidR="008A2043" w:rsidRPr="00686EDB" w14:paraId="7B0BDB38" w14:textId="77777777" w:rsidTr="008A2043">
        <w:tc>
          <w:tcPr>
            <w:cnfStyle w:val="001000000000" w:firstRow="0" w:lastRow="0" w:firstColumn="1" w:lastColumn="0" w:oddVBand="0" w:evenVBand="0" w:oddHBand="0" w:evenHBand="0" w:firstRowFirstColumn="0" w:firstRowLastColumn="0" w:lastRowFirstColumn="0" w:lastRowLastColumn="0"/>
            <w:tcW w:w="1008" w:type="dxa"/>
          </w:tcPr>
          <w:p w14:paraId="18F7FF2B" w14:textId="77777777" w:rsidR="008A2043" w:rsidRDefault="008A2043" w:rsidP="00803814">
            <w:pPr>
              <w:autoSpaceDE w:val="0"/>
              <w:autoSpaceDN w:val="0"/>
              <w:bidi/>
              <w:adjustRightInd w:val="0"/>
              <w:jc w:val="center"/>
              <w:rPr>
                <w:rFonts w:ascii="Yagut"/>
                <w:rtl/>
              </w:rPr>
            </w:pPr>
            <w:r>
              <w:rPr>
                <w:rFonts w:ascii="Yagut" w:hint="cs"/>
                <w:rtl/>
              </w:rPr>
              <w:t>4</w:t>
            </w:r>
          </w:p>
        </w:tc>
        <w:tc>
          <w:tcPr>
            <w:tcW w:w="3330" w:type="dxa"/>
          </w:tcPr>
          <w:p w14:paraId="7D04D08F" w14:textId="77777777" w:rsidR="008A2043" w:rsidRDefault="008A2043" w:rsidP="00803814">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صدور بیمه</w:t>
            </w:r>
            <w:r>
              <w:rPr>
                <w:rFonts w:hint="cs"/>
                <w:rtl/>
                <w:lang w:bidi="fa-IR"/>
              </w:rPr>
              <w:softHyphen/>
              <w:t>نامه</w:t>
            </w:r>
          </w:p>
        </w:tc>
        <w:tc>
          <w:tcPr>
            <w:tcW w:w="5238" w:type="dxa"/>
          </w:tcPr>
          <w:p w14:paraId="3CC20A24" w14:textId="77777777" w:rsidR="008A2043" w:rsidRDefault="008A2043" w:rsidP="00D20233">
            <w:pPr>
              <w:pStyle w:val="ListParagraph"/>
              <w:numPr>
                <w:ilvl w:val="0"/>
                <w:numId w:val="12"/>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پیاده</w:t>
            </w:r>
            <w:r>
              <w:rPr>
                <w:rtl/>
                <w:lang w:bidi="fa-IR"/>
              </w:rPr>
              <w:softHyphen/>
            </w:r>
            <w:r>
              <w:rPr>
                <w:rFonts w:hint="cs"/>
                <w:rtl/>
                <w:lang w:bidi="fa-IR"/>
              </w:rPr>
              <w:t>سازی سامانه تلفن همراه (اندروید و اپل)، صدور بیمه</w:t>
            </w:r>
            <w:r>
              <w:rPr>
                <w:rFonts w:hint="cs"/>
                <w:rtl/>
                <w:lang w:bidi="fa-IR"/>
              </w:rPr>
              <w:softHyphen/>
              <w:t>نامه</w:t>
            </w:r>
          </w:p>
        </w:tc>
      </w:tr>
      <w:tr w:rsidR="008A2043" w:rsidRPr="00686EDB" w14:paraId="5C325F4A" w14:textId="77777777" w:rsidTr="008A2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10E5F2E0" w14:textId="77777777" w:rsidR="008A2043" w:rsidRDefault="008A2043" w:rsidP="00803814">
            <w:pPr>
              <w:autoSpaceDE w:val="0"/>
              <w:autoSpaceDN w:val="0"/>
              <w:bidi/>
              <w:adjustRightInd w:val="0"/>
              <w:jc w:val="center"/>
              <w:rPr>
                <w:rFonts w:ascii="Yagut"/>
                <w:rtl/>
              </w:rPr>
            </w:pPr>
            <w:r>
              <w:rPr>
                <w:rFonts w:ascii="Yagut" w:hint="cs"/>
                <w:rtl/>
              </w:rPr>
              <w:t>5</w:t>
            </w:r>
          </w:p>
        </w:tc>
        <w:tc>
          <w:tcPr>
            <w:tcW w:w="3330" w:type="dxa"/>
          </w:tcPr>
          <w:p w14:paraId="60A334D8" w14:textId="77777777" w:rsidR="008A2043" w:rsidRDefault="008A2043" w:rsidP="00803814">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پرداخت کارمزد نمایندگان</w:t>
            </w:r>
          </w:p>
        </w:tc>
        <w:tc>
          <w:tcPr>
            <w:tcW w:w="5238" w:type="dxa"/>
          </w:tcPr>
          <w:p w14:paraId="702F2885" w14:textId="77777777" w:rsidR="008A2043" w:rsidRDefault="008A2043"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پیاده</w:t>
            </w:r>
            <w:r>
              <w:rPr>
                <w:rtl/>
                <w:lang w:bidi="fa-IR"/>
              </w:rPr>
              <w:softHyphen/>
            </w:r>
            <w:r>
              <w:rPr>
                <w:rFonts w:hint="cs"/>
                <w:rtl/>
                <w:lang w:bidi="fa-IR"/>
              </w:rPr>
              <w:t>سازی سامانه تلفن همراه (اندروید و اپل)، پرداخت کارمزد نمایندگان</w:t>
            </w:r>
          </w:p>
        </w:tc>
      </w:tr>
      <w:tr w:rsidR="008A2043" w:rsidRPr="00686EDB" w14:paraId="75520C73" w14:textId="77777777" w:rsidTr="008A2043">
        <w:tc>
          <w:tcPr>
            <w:cnfStyle w:val="001000000000" w:firstRow="0" w:lastRow="0" w:firstColumn="1" w:lastColumn="0" w:oddVBand="0" w:evenVBand="0" w:oddHBand="0" w:evenHBand="0" w:firstRowFirstColumn="0" w:firstRowLastColumn="0" w:lastRowFirstColumn="0" w:lastRowLastColumn="0"/>
            <w:tcW w:w="1008" w:type="dxa"/>
          </w:tcPr>
          <w:p w14:paraId="137E8628" w14:textId="77777777" w:rsidR="008A2043" w:rsidRDefault="008A2043" w:rsidP="00803814">
            <w:pPr>
              <w:autoSpaceDE w:val="0"/>
              <w:autoSpaceDN w:val="0"/>
              <w:bidi/>
              <w:adjustRightInd w:val="0"/>
              <w:jc w:val="center"/>
              <w:rPr>
                <w:rFonts w:ascii="Yagut"/>
                <w:rtl/>
              </w:rPr>
            </w:pPr>
            <w:r>
              <w:rPr>
                <w:rFonts w:ascii="Yagut" w:hint="cs"/>
                <w:rtl/>
              </w:rPr>
              <w:t>6</w:t>
            </w:r>
          </w:p>
        </w:tc>
        <w:tc>
          <w:tcPr>
            <w:tcW w:w="3330" w:type="dxa"/>
          </w:tcPr>
          <w:p w14:paraId="77ED7210" w14:textId="46941BD3" w:rsidR="008A2043" w:rsidRDefault="008A2043" w:rsidP="00803814">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دریافت پیامک نظرات و پیشنهادات از سوی بیمه</w:t>
            </w:r>
            <w:r>
              <w:rPr>
                <w:rFonts w:hint="cs"/>
                <w:rtl/>
                <w:lang w:bidi="fa-IR"/>
              </w:rPr>
              <w:softHyphen/>
              <w:t xml:space="preserve">گذاران، نمایندگان و شعب </w:t>
            </w:r>
            <w:r w:rsidR="00527D60">
              <w:rPr>
                <w:rFonts w:hint="cs"/>
                <w:rtl/>
                <w:lang w:bidi="fa-IR"/>
              </w:rPr>
              <w:t xml:space="preserve">بیمه </w:t>
            </w:r>
            <w:r w:rsidR="00527D60">
              <w:rPr>
                <w:rtl/>
                <w:lang w:bidi="fa-IR"/>
              </w:rPr>
              <w:t>"</w:t>
            </w:r>
            <w:r w:rsidR="00527D60">
              <w:rPr>
                <w:rFonts w:hint="cs"/>
                <w:rtl/>
                <w:lang w:bidi="fa-IR"/>
              </w:rPr>
              <w:t>آسیا</w:t>
            </w:r>
            <w:r w:rsidR="00527D60">
              <w:rPr>
                <w:rtl/>
                <w:lang w:bidi="fa-IR"/>
              </w:rPr>
              <w:t>"</w:t>
            </w:r>
          </w:p>
        </w:tc>
        <w:tc>
          <w:tcPr>
            <w:tcW w:w="5238" w:type="dxa"/>
          </w:tcPr>
          <w:p w14:paraId="6B3DBF3B" w14:textId="77777777" w:rsidR="008A2043" w:rsidRDefault="008A2043" w:rsidP="008A2043">
            <w:pPr>
              <w:pStyle w:val="ListParagraph"/>
              <w:numPr>
                <w:ilvl w:val="0"/>
                <w:numId w:val="12"/>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دریافت پیامک نظرات و پیشنهادات</w:t>
            </w:r>
          </w:p>
          <w:p w14:paraId="3ADE182B" w14:textId="77777777" w:rsidR="008A2043" w:rsidRDefault="008A2043" w:rsidP="008A2043">
            <w:pPr>
              <w:pStyle w:val="ListParagraph"/>
              <w:numPr>
                <w:ilvl w:val="0"/>
                <w:numId w:val="12"/>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ارسال پاسخ</w:t>
            </w:r>
          </w:p>
        </w:tc>
      </w:tr>
      <w:tr w:rsidR="007912FD" w:rsidRPr="00686EDB" w14:paraId="195F6419" w14:textId="77777777" w:rsidTr="008A2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67B48805" w14:textId="77777777" w:rsidR="007912FD" w:rsidRDefault="007912FD" w:rsidP="00803814">
            <w:pPr>
              <w:autoSpaceDE w:val="0"/>
              <w:autoSpaceDN w:val="0"/>
              <w:bidi/>
              <w:adjustRightInd w:val="0"/>
              <w:jc w:val="center"/>
              <w:rPr>
                <w:rFonts w:ascii="Yagut"/>
                <w:rtl/>
              </w:rPr>
            </w:pPr>
            <w:r>
              <w:rPr>
                <w:rFonts w:ascii="Yagut" w:hint="cs"/>
                <w:rtl/>
              </w:rPr>
              <w:t>7</w:t>
            </w:r>
          </w:p>
        </w:tc>
        <w:tc>
          <w:tcPr>
            <w:tcW w:w="3330" w:type="dxa"/>
          </w:tcPr>
          <w:p w14:paraId="13D3058E" w14:textId="77777777" w:rsidR="007912FD" w:rsidRDefault="007912FD" w:rsidP="00803814">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استعلام حق بیمه</w:t>
            </w:r>
          </w:p>
        </w:tc>
        <w:tc>
          <w:tcPr>
            <w:tcW w:w="5238" w:type="dxa"/>
          </w:tcPr>
          <w:p w14:paraId="2188D4FB" w14:textId="77777777" w:rsidR="007912FD" w:rsidRDefault="002024D8" w:rsidP="008A204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استعلام حق بیمه با قابلیت بروزرسانی</w:t>
            </w:r>
          </w:p>
        </w:tc>
      </w:tr>
    </w:tbl>
    <w:p w14:paraId="7B8FCE6C" w14:textId="77777777" w:rsidR="0063471D" w:rsidRPr="00FC6DAF" w:rsidRDefault="0063471D" w:rsidP="0063471D">
      <w:pPr>
        <w:pStyle w:val="ListParagraph"/>
        <w:autoSpaceDE w:val="0"/>
        <w:autoSpaceDN w:val="0"/>
        <w:bidi/>
        <w:adjustRightInd w:val="0"/>
        <w:ind w:left="0"/>
        <w:jc w:val="both"/>
        <w:rPr>
          <w:rFonts w:ascii="Yagut"/>
          <w:sz w:val="26"/>
          <w:rtl/>
        </w:rPr>
      </w:pPr>
    </w:p>
    <w:p w14:paraId="56EF000A" w14:textId="77777777" w:rsidR="0063471D" w:rsidRPr="00A02588" w:rsidRDefault="00A64BD3" w:rsidP="002024D8">
      <w:pPr>
        <w:pStyle w:val="Heading3"/>
        <w:bidi/>
        <w:rPr>
          <w:rtl/>
        </w:rPr>
      </w:pPr>
      <w:bookmarkStart w:id="46" w:name="_Toc360224768"/>
      <w:r>
        <w:rPr>
          <w:rFonts w:hint="cs"/>
          <w:rtl/>
        </w:rPr>
        <w:t>4</w:t>
      </w:r>
      <w:r w:rsidR="0063471D" w:rsidRPr="00A02588">
        <w:rPr>
          <w:rFonts w:hint="cs"/>
          <w:rtl/>
        </w:rPr>
        <w:t>-1-6</w:t>
      </w:r>
      <w:bookmarkEnd w:id="46"/>
      <w:r w:rsidR="002024D8">
        <w:rPr>
          <w:rFonts w:hint="cs"/>
          <w:rtl/>
        </w:rPr>
        <w:t>: خدمات بانک و بیمه</w:t>
      </w:r>
    </w:p>
    <w:p w14:paraId="29E174BF" w14:textId="77777777" w:rsidR="0063471D" w:rsidRPr="00FC6DAF" w:rsidRDefault="0063471D" w:rsidP="0063471D">
      <w:pPr>
        <w:bidi/>
        <w:spacing w:before="240"/>
        <w:jc w:val="both"/>
        <w:rPr>
          <w:b/>
          <w:bCs/>
          <w:sz w:val="26"/>
          <w:rtl/>
        </w:rPr>
      </w:pPr>
      <w:r w:rsidRPr="00FC6DAF">
        <w:rPr>
          <w:rFonts w:hint="cs"/>
          <w:b/>
          <w:bCs/>
          <w:sz w:val="26"/>
          <w:rtl/>
        </w:rPr>
        <w:t>فرآیندهای مطلوب :</w:t>
      </w:r>
    </w:p>
    <w:p w14:paraId="4948998E" w14:textId="77777777" w:rsidR="0063471D" w:rsidRPr="00FC6DAF" w:rsidRDefault="004B4A21" w:rsidP="0063471D">
      <w:pPr>
        <w:pStyle w:val="ListParagraph"/>
        <w:numPr>
          <w:ilvl w:val="0"/>
          <w:numId w:val="12"/>
        </w:numPr>
        <w:autoSpaceDE w:val="0"/>
        <w:autoSpaceDN w:val="0"/>
        <w:bidi/>
        <w:adjustRightInd w:val="0"/>
        <w:spacing w:after="0" w:line="240" w:lineRule="auto"/>
        <w:jc w:val="both"/>
        <w:rPr>
          <w:rFonts w:ascii="Yagut"/>
          <w:sz w:val="26"/>
        </w:rPr>
      </w:pPr>
      <w:r>
        <w:rPr>
          <w:rFonts w:hint="cs"/>
          <w:rtl/>
        </w:rPr>
        <w:t>استعلام و صدور بیمه</w:t>
      </w:r>
      <w:r>
        <w:rPr>
          <w:rtl/>
        </w:rPr>
        <w:softHyphen/>
      </w:r>
      <w:r>
        <w:rPr>
          <w:rFonts w:hint="cs"/>
          <w:rtl/>
        </w:rPr>
        <w:t xml:space="preserve">نامه بر روی </w:t>
      </w:r>
      <w:r>
        <w:t>ATM</w:t>
      </w:r>
    </w:p>
    <w:p w14:paraId="0137B215" w14:textId="77777777" w:rsidR="0063471D" w:rsidRPr="00FC6DAF" w:rsidRDefault="0063471D" w:rsidP="0063471D">
      <w:pPr>
        <w:autoSpaceDE w:val="0"/>
        <w:autoSpaceDN w:val="0"/>
        <w:bidi/>
        <w:adjustRightInd w:val="0"/>
        <w:jc w:val="both"/>
        <w:rPr>
          <w:rFonts w:ascii="Yagut"/>
          <w:sz w:val="26"/>
          <w:rtl/>
        </w:rPr>
      </w:pPr>
    </w:p>
    <w:p w14:paraId="50B78CC5" w14:textId="77777777" w:rsidR="0063471D" w:rsidRPr="00FC6DAF"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4"/>
        <w:gridCol w:w="3008"/>
        <w:gridCol w:w="4748"/>
      </w:tblGrid>
      <w:tr w:rsidR="0063471D" w:rsidRPr="00686EDB" w14:paraId="13E8049E" w14:textId="77777777" w:rsidTr="00277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2CA043CD" w14:textId="77777777" w:rsidR="0063471D" w:rsidRPr="00686EDB" w:rsidRDefault="0063471D" w:rsidP="00D20233">
            <w:pPr>
              <w:autoSpaceDE w:val="0"/>
              <w:autoSpaceDN w:val="0"/>
              <w:bidi/>
              <w:adjustRightInd w:val="0"/>
              <w:rPr>
                <w:rFonts w:ascii="Yagut"/>
                <w:rtl/>
              </w:rPr>
            </w:pPr>
            <w:r w:rsidRPr="00686EDB">
              <w:rPr>
                <w:rFonts w:ascii="Yagut" w:hint="cs"/>
                <w:rtl/>
              </w:rPr>
              <w:t>ردیف</w:t>
            </w:r>
          </w:p>
        </w:tc>
        <w:tc>
          <w:tcPr>
            <w:tcW w:w="3008" w:type="dxa"/>
          </w:tcPr>
          <w:p w14:paraId="1B55D36F"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48" w:type="dxa"/>
          </w:tcPr>
          <w:p w14:paraId="469D197F"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751AC36B" w14:textId="77777777" w:rsidTr="00277F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705CEF4" w14:textId="77777777" w:rsidR="0063471D" w:rsidRPr="00686EDB" w:rsidRDefault="0063471D" w:rsidP="00D20233">
            <w:pPr>
              <w:autoSpaceDE w:val="0"/>
              <w:autoSpaceDN w:val="0"/>
              <w:bidi/>
              <w:adjustRightInd w:val="0"/>
              <w:rPr>
                <w:rFonts w:ascii="Yagut"/>
                <w:rtl/>
              </w:rPr>
            </w:pPr>
            <w:r w:rsidRPr="00686EDB">
              <w:rPr>
                <w:rFonts w:ascii="Yagut" w:hint="cs"/>
                <w:rtl/>
              </w:rPr>
              <w:t>1</w:t>
            </w:r>
          </w:p>
        </w:tc>
        <w:tc>
          <w:tcPr>
            <w:tcW w:w="3008" w:type="dxa"/>
          </w:tcPr>
          <w:p w14:paraId="44E15143" w14:textId="77777777" w:rsidR="0063471D" w:rsidRPr="00686EDB" w:rsidRDefault="004B4A21" w:rsidP="00D2023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rPr>
              <w:t>استعلام و صدور بیمه</w:t>
            </w:r>
            <w:r>
              <w:rPr>
                <w:rtl/>
              </w:rPr>
              <w:softHyphen/>
            </w:r>
            <w:r>
              <w:rPr>
                <w:rFonts w:hint="cs"/>
                <w:rtl/>
              </w:rPr>
              <w:t xml:space="preserve">نامه بر روی </w:t>
            </w:r>
            <w:r>
              <w:t>ATM</w:t>
            </w:r>
          </w:p>
        </w:tc>
        <w:tc>
          <w:tcPr>
            <w:tcW w:w="4748" w:type="dxa"/>
          </w:tcPr>
          <w:p w14:paraId="12F76364" w14:textId="77777777" w:rsidR="0063471D" w:rsidRPr="004B4A21" w:rsidRDefault="004B4A21"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Pr>
            </w:pPr>
            <w:r>
              <w:rPr>
                <w:rFonts w:hint="cs"/>
                <w:rtl/>
                <w:lang w:bidi="fa-IR"/>
              </w:rPr>
              <w:t>قرار دادن خدمات اینترنتی بر روی پورتال بانک ملت.</w:t>
            </w:r>
          </w:p>
          <w:p w14:paraId="37ACA3F5" w14:textId="77777777" w:rsidR="004B4A21" w:rsidRPr="00686EDB" w:rsidRDefault="004B4A21" w:rsidP="004B4A21">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lang w:bidi="fa-IR"/>
              </w:rPr>
              <w:t>قرار دان امکان استعلام و صدور بیمه</w:t>
            </w:r>
            <w:r>
              <w:rPr>
                <w:rtl/>
                <w:lang w:bidi="fa-IR"/>
              </w:rPr>
              <w:softHyphen/>
            </w:r>
            <w:r>
              <w:rPr>
                <w:rFonts w:hint="cs"/>
                <w:rtl/>
                <w:lang w:bidi="fa-IR"/>
              </w:rPr>
              <w:t>نامه روی دستگاه</w:t>
            </w:r>
            <w:r>
              <w:rPr>
                <w:rtl/>
                <w:lang w:bidi="fa-IR"/>
              </w:rPr>
              <w:softHyphen/>
            </w:r>
            <w:r>
              <w:rPr>
                <w:rFonts w:hint="cs"/>
                <w:rtl/>
                <w:lang w:bidi="fa-IR"/>
              </w:rPr>
              <w:t xml:space="preserve">های </w:t>
            </w:r>
            <w:r w:rsidRPr="003002C8">
              <w:rPr>
                <w:sz w:val="20"/>
                <w:szCs w:val="22"/>
                <w:lang w:bidi="fa-IR"/>
              </w:rPr>
              <w:t>ATM</w:t>
            </w:r>
            <w:r>
              <w:rPr>
                <w:rFonts w:hint="cs"/>
                <w:sz w:val="20"/>
                <w:szCs w:val="22"/>
                <w:rtl/>
                <w:lang w:bidi="fa-IR"/>
              </w:rPr>
              <w:t>.</w:t>
            </w:r>
          </w:p>
        </w:tc>
      </w:tr>
    </w:tbl>
    <w:p w14:paraId="1EC7E2C6" w14:textId="77777777" w:rsidR="0063471D" w:rsidRPr="0066665F" w:rsidRDefault="00A64BD3" w:rsidP="00D57504">
      <w:pPr>
        <w:pStyle w:val="Heading3"/>
        <w:bidi/>
        <w:rPr>
          <w:rFonts w:ascii="Yagut"/>
          <w:rtl/>
        </w:rPr>
      </w:pPr>
      <w:bookmarkStart w:id="47" w:name="_Toc360224769"/>
      <w:r>
        <w:rPr>
          <w:rFonts w:hint="cs"/>
          <w:rtl/>
        </w:rPr>
        <w:t>4</w:t>
      </w:r>
      <w:r w:rsidR="0063471D" w:rsidRPr="0066665F">
        <w:rPr>
          <w:rFonts w:hint="cs"/>
          <w:rtl/>
        </w:rPr>
        <w:t>-1-7.</w:t>
      </w:r>
      <w:bookmarkEnd w:id="47"/>
      <w:r w:rsidR="00D57504">
        <w:rPr>
          <w:rFonts w:hint="cs"/>
          <w:rtl/>
        </w:rPr>
        <w:t xml:space="preserve"> خدمات سخت</w:t>
      </w:r>
      <w:r w:rsidR="00D57504">
        <w:rPr>
          <w:rtl/>
        </w:rPr>
        <w:softHyphen/>
      </w:r>
      <w:r w:rsidR="00D57504">
        <w:rPr>
          <w:rFonts w:hint="cs"/>
          <w:rtl/>
        </w:rPr>
        <w:t>افزار و شبکه</w:t>
      </w:r>
      <w:r w:rsidR="0063471D" w:rsidRPr="0066665F">
        <w:rPr>
          <w:rFonts w:hint="cs"/>
          <w:rtl/>
        </w:rPr>
        <w:t xml:space="preserve"> </w:t>
      </w:r>
    </w:p>
    <w:p w14:paraId="755385FE" w14:textId="77777777" w:rsidR="0063471D" w:rsidRPr="00FC6DAF" w:rsidRDefault="0063471D" w:rsidP="0063471D">
      <w:pPr>
        <w:bidi/>
        <w:spacing w:before="240"/>
        <w:jc w:val="both"/>
        <w:rPr>
          <w:b/>
          <w:bCs/>
          <w:sz w:val="26"/>
          <w:rtl/>
        </w:rPr>
      </w:pPr>
      <w:r w:rsidRPr="00FC6DAF">
        <w:rPr>
          <w:rFonts w:hint="cs"/>
          <w:b/>
          <w:bCs/>
          <w:sz w:val="26"/>
          <w:rtl/>
        </w:rPr>
        <w:t>فرآیندهای مطلوب :</w:t>
      </w:r>
    </w:p>
    <w:p w14:paraId="204846BB" w14:textId="77777777" w:rsidR="0063471D" w:rsidRPr="00FC6DAF" w:rsidRDefault="0063471D" w:rsidP="0063471D">
      <w:pPr>
        <w:pStyle w:val="ListParagraph"/>
        <w:numPr>
          <w:ilvl w:val="0"/>
          <w:numId w:val="12"/>
        </w:numPr>
        <w:autoSpaceDE w:val="0"/>
        <w:autoSpaceDN w:val="0"/>
        <w:bidi/>
        <w:adjustRightInd w:val="0"/>
        <w:spacing w:after="0" w:line="240" w:lineRule="auto"/>
        <w:jc w:val="both"/>
        <w:rPr>
          <w:rFonts w:ascii="Yagut"/>
          <w:sz w:val="26"/>
        </w:rPr>
      </w:pPr>
      <w:r w:rsidRPr="00FC6DAF">
        <w:rPr>
          <w:rFonts w:ascii="Yagut" w:hint="cs"/>
          <w:sz w:val="26"/>
          <w:rtl/>
        </w:rPr>
        <w:t>مشخصات</w:t>
      </w:r>
      <w:r w:rsidRPr="00FC6DAF">
        <w:rPr>
          <w:rFonts w:ascii="Yagut"/>
          <w:sz w:val="26"/>
        </w:rPr>
        <w:t xml:space="preserve"> </w:t>
      </w:r>
      <w:r w:rsidRPr="00FC6DAF">
        <w:rPr>
          <w:rFonts w:ascii="Yagut" w:hint="cs"/>
          <w:sz w:val="26"/>
          <w:rtl/>
        </w:rPr>
        <w:t xml:space="preserve">سخت </w:t>
      </w:r>
      <w:r w:rsidRPr="00FC6DAF">
        <w:rPr>
          <w:rFonts w:ascii="Yagut"/>
          <w:sz w:val="26"/>
        </w:rPr>
        <w:t xml:space="preserve"> </w:t>
      </w:r>
      <w:r w:rsidRPr="00FC6DAF">
        <w:rPr>
          <w:rFonts w:ascii="Yagut" w:hint="cs"/>
          <w:sz w:val="26"/>
          <w:rtl/>
        </w:rPr>
        <w:t>افزارها</w:t>
      </w:r>
      <w:r w:rsidRPr="00FC6DAF">
        <w:rPr>
          <w:rFonts w:ascii="Yagut"/>
          <w:sz w:val="26"/>
        </w:rPr>
        <w:t xml:space="preserve"> </w:t>
      </w:r>
      <w:r w:rsidRPr="00FC6DAF">
        <w:rPr>
          <w:rFonts w:ascii="Yagut" w:hint="cs"/>
          <w:sz w:val="26"/>
          <w:rtl/>
        </w:rPr>
        <w:t>و</w:t>
      </w:r>
      <w:r w:rsidRPr="00FC6DAF">
        <w:rPr>
          <w:rFonts w:ascii="Yagut"/>
          <w:sz w:val="26"/>
        </w:rPr>
        <w:t xml:space="preserve"> </w:t>
      </w:r>
      <w:r w:rsidRPr="00FC6DAF">
        <w:rPr>
          <w:rFonts w:ascii="Yagut" w:hint="cs"/>
          <w:sz w:val="26"/>
          <w:rtl/>
        </w:rPr>
        <w:t>نرم</w:t>
      </w:r>
      <w:r w:rsidRPr="00FC6DAF">
        <w:rPr>
          <w:rFonts w:ascii="Yagut"/>
          <w:sz w:val="26"/>
        </w:rPr>
        <w:t xml:space="preserve"> </w:t>
      </w:r>
      <w:r w:rsidRPr="00FC6DAF">
        <w:rPr>
          <w:rFonts w:ascii="Yagut" w:hint="cs"/>
          <w:sz w:val="26"/>
          <w:rtl/>
        </w:rPr>
        <w:t>افزارهای</w:t>
      </w:r>
      <w:r w:rsidRPr="00FC6DAF">
        <w:rPr>
          <w:rFonts w:ascii="Yagut"/>
          <w:sz w:val="26"/>
        </w:rPr>
        <w:t xml:space="preserve"> </w:t>
      </w:r>
      <w:r w:rsidRPr="00FC6DAF">
        <w:rPr>
          <w:rFonts w:ascii="Yagut" w:hint="cs"/>
          <w:sz w:val="26"/>
          <w:rtl/>
        </w:rPr>
        <w:t>سازمان</w:t>
      </w:r>
    </w:p>
    <w:p w14:paraId="0FCE2551" w14:textId="77777777" w:rsidR="0063471D" w:rsidRDefault="0063471D" w:rsidP="0063471D">
      <w:pPr>
        <w:pStyle w:val="ListParagraph"/>
        <w:numPr>
          <w:ilvl w:val="0"/>
          <w:numId w:val="12"/>
        </w:numPr>
        <w:autoSpaceDE w:val="0"/>
        <w:autoSpaceDN w:val="0"/>
        <w:bidi/>
        <w:adjustRightInd w:val="0"/>
        <w:spacing w:after="0" w:line="240" w:lineRule="auto"/>
        <w:jc w:val="both"/>
        <w:rPr>
          <w:rFonts w:ascii="Yagut"/>
          <w:sz w:val="26"/>
        </w:rPr>
      </w:pPr>
      <w:r w:rsidRPr="00FC6DAF">
        <w:rPr>
          <w:rFonts w:ascii="Yagut" w:hint="cs"/>
          <w:sz w:val="26"/>
          <w:rtl/>
        </w:rPr>
        <w:t>مشخصات</w:t>
      </w:r>
      <w:r w:rsidRPr="00FC6DAF">
        <w:rPr>
          <w:rFonts w:ascii="Yagut"/>
          <w:sz w:val="26"/>
        </w:rPr>
        <w:t xml:space="preserve"> </w:t>
      </w:r>
      <w:r w:rsidRPr="00FC6DAF">
        <w:rPr>
          <w:rFonts w:ascii="Yagut" w:hint="cs"/>
          <w:sz w:val="26"/>
          <w:rtl/>
        </w:rPr>
        <w:t>و</w:t>
      </w:r>
      <w:r w:rsidRPr="00FC6DAF">
        <w:rPr>
          <w:rFonts w:ascii="Yagut"/>
          <w:sz w:val="26"/>
        </w:rPr>
        <w:t xml:space="preserve"> </w:t>
      </w:r>
      <w:r w:rsidRPr="00FC6DAF">
        <w:rPr>
          <w:rFonts w:ascii="Yagut" w:hint="cs"/>
          <w:sz w:val="26"/>
          <w:rtl/>
        </w:rPr>
        <w:t>وضعیت</w:t>
      </w:r>
      <w:r w:rsidRPr="00FC6DAF">
        <w:rPr>
          <w:rFonts w:ascii="Yagut"/>
          <w:sz w:val="26"/>
        </w:rPr>
        <w:t xml:space="preserve"> </w:t>
      </w:r>
      <w:r w:rsidRPr="00FC6DAF">
        <w:rPr>
          <w:rFonts w:ascii="Yagut" w:hint="cs"/>
          <w:sz w:val="26"/>
          <w:rtl/>
        </w:rPr>
        <w:t>شبکه</w:t>
      </w:r>
      <w:r w:rsidRPr="00FC6DAF">
        <w:rPr>
          <w:rFonts w:ascii="Yagut"/>
          <w:sz w:val="26"/>
        </w:rPr>
        <w:t xml:space="preserve"> </w:t>
      </w:r>
      <w:r w:rsidRPr="00FC6DAF">
        <w:rPr>
          <w:rFonts w:ascii="Yagut" w:hint="cs"/>
          <w:sz w:val="26"/>
          <w:rtl/>
        </w:rPr>
        <w:t>های</w:t>
      </w:r>
      <w:r w:rsidRPr="00FC6DAF">
        <w:rPr>
          <w:rFonts w:ascii="Yagut"/>
          <w:sz w:val="26"/>
        </w:rPr>
        <w:t xml:space="preserve"> </w:t>
      </w:r>
      <w:r w:rsidRPr="00FC6DAF">
        <w:rPr>
          <w:rFonts w:ascii="Yagut" w:hint="cs"/>
          <w:sz w:val="26"/>
          <w:rtl/>
        </w:rPr>
        <w:t>ارتباطی</w:t>
      </w:r>
      <w:r w:rsidRPr="00FC6DAF">
        <w:rPr>
          <w:rFonts w:ascii="Yagut"/>
          <w:sz w:val="26"/>
        </w:rPr>
        <w:t xml:space="preserve"> </w:t>
      </w:r>
      <w:r w:rsidRPr="00FC6DAF">
        <w:rPr>
          <w:rFonts w:ascii="Yagut" w:hint="cs"/>
          <w:sz w:val="26"/>
          <w:rtl/>
        </w:rPr>
        <w:t>سازمان</w:t>
      </w:r>
    </w:p>
    <w:p w14:paraId="727A3C6F" w14:textId="77777777" w:rsidR="00D57504" w:rsidRPr="004A1412" w:rsidRDefault="00D57504" w:rsidP="00D57504">
      <w:pPr>
        <w:pStyle w:val="ListParagraph"/>
        <w:numPr>
          <w:ilvl w:val="0"/>
          <w:numId w:val="12"/>
        </w:numPr>
        <w:autoSpaceDE w:val="0"/>
        <w:autoSpaceDN w:val="0"/>
        <w:bidi/>
        <w:adjustRightInd w:val="0"/>
        <w:spacing w:after="0" w:line="240" w:lineRule="auto"/>
        <w:jc w:val="both"/>
        <w:rPr>
          <w:rFonts w:ascii="Yagut"/>
          <w:sz w:val="26"/>
        </w:rPr>
      </w:pPr>
      <w:r w:rsidRPr="004A1412">
        <w:rPr>
          <w:rFonts w:hint="cs"/>
          <w:sz w:val="26"/>
          <w:rtl/>
          <w:lang w:bidi="fa-IR"/>
        </w:rPr>
        <w:t>ثبت درخواست سخت افزار</w:t>
      </w:r>
    </w:p>
    <w:p w14:paraId="566D6E60" w14:textId="77777777" w:rsidR="0063471D" w:rsidRPr="00FC6DAF" w:rsidRDefault="0063471D" w:rsidP="0063471D">
      <w:pPr>
        <w:autoSpaceDE w:val="0"/>
        <w:autoSpaceDN w:val="0"/>
        <w:bidi/>
        <w:adjustRightInd w:val="0"/>
        <w:jc w:val="both"/>
        <w:rPr>
          <w:rFonts w:ascii="Yagut"/>
          <w:sz w:val="26"/>
          <w:rtl/>
        </w:rPr>
      </w:pPr>
    </w:p>
    <w:p w14:paraId="3F30430C" w14:textId="77777777" w:rsidR="0063471D" w:rsidRPr="00FC6DAF"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2"/>
        <w:gridCol w:w="2995"/>
        <w:gridCol w:w="4763"/>
      </w:tblGrid>
      <w:tr w:rsidR="0063471D" w:rsidRPr="00686EDB" w14:paraId="1A6CBD8B" w14:textId="77777777" w:rsidTr="004A1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9890BF6" w14:textId="77777777" w:rsidR="0063471D" w:rsidRPr="00686EDB" w:rsidRDefault="0063471D" w:rsidP="00D20233">
            <w:pPr>
              <w:autoSpaceDE w:val="0"/>
              <w:autoSpaceDN w:val="0"/>
              <w:bidi/>
              <w:adjustRightInd w:val="0"/>
              <w:rPr>
                <w:rFonts w:ascii="Yagut"/>
                <w:rtl/>
              </w:rPr>
            </w:pPr>
            <w:r w:rsidRPr="00686EDB">
              <w:rPr>
                <w:rFonts w:ascii="Yagut" w:hint="cs"/>
                <w:rtl/>
              </w:rPr>
              <w:t>ردیف</w:t>
            </w:r>
          </w:p>
        </w:tc>
        <w:tc>
          <w:tcPr>
            <w:tcW w:w="3330" w:type="dxa"/>
          </w:tcPr>
          <w:p w14:paraId="599CA5B9"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5238" w:type="dxa"/>
          </w:tcPr>
          <w:p w14:paraId="698E7D60" w14:textId="77777777" w:rsidR="0063471D" w:rsidRPr="00686EDB" w:rsidRDefault="0063471D" w:rsidP="00D20233">
            <w:pPr>
              <w:autoSpaceDE w:val="0"/>
              <w:autoSpaceDN w:val="0"/>
              <w:bidi/>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26129F7D" w14:textId="77777777" w:rsidTr="004A1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8B04607" w14:textId="77777777" w:rsidR="0063471D" w:rsidRPr="00686EDB" w:rsidRDefault="0063471D" w:rsidP="00D20233">
            <w:pPr>
              <w:autoSpaceDE w:val="0"/>
              <w:autoSpaceDN w:val="0"/>
              <w:bidi/>
              <w:adjustRightInd w:val="0"/>
              <w:rPr>
                <w:rFonts w:ascii="Yagut"/>
                <w:rtl/>
              </w:rPr>
            </w:pPr>
            <w:r w:rsidRPr="00686EDB">
              <w:rPr>
                <w:rFonts w:ascii="Yagut" w:hint="cs"/>
                <w:rtl/>
              </w:rPr>
              <w:t>1</w:t>
            </w:r>
          </w:p>
        </w:tc>
        <w:tc>
          <w:tcPr>
            <w:tcW w:w="3330" w:type="dxa"/>
          </w:tcPr>
          <w:p w14:paraId="7D7B4DC9" w14:textId="77777777" w:rsidR="0063471D" w:rsidRPr="00686EDB" w:rsidRDefault="0063471D" w:rsidP="00D2023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686EDB">
              <w:rPr>
                <w:rFonts w:hint="cs"/>
                <w:rtl/>
              </w:rPr>
              <w:t>زیر سیستم شناسه تجهیزات سخت افزاری و نرم افزاری</w:t>
            </w:r>
          </w:p>
        </w:tc>
        <w:tc>
          <w:tcPr>
            <w:tcW w:w="5238" w:type="dxa"/>
          </w:tcPr>
          <w:p w14:paraId="7E6410A7" w14:textId="77777777" w:rsidR="0063471D" w:rsidRPr="00686EDB" w:rsidRDefault="0063471D"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Pr>
            </w:pPr>
            <w:r w:rsidRPr="00686EDB">
              <w:rPr>
                <w:rFonts w:ascii="Yagut" w:hint="cs"/>
                <w:rtl/>
              </w:rPr>
              <w:t>مشخصات</w:t>
            </w:r>
            <w:r w:rsidRPr="00686EDB">
              <w:rPr>
                <w:rFonts w:ascii="Yagut"/>
              </w:rPr>
              <w:t xml:space="preserve"> </w:t>
            </w:r>
            <w:r w:rsidRPr="00686EDB">
              <w:rPr>
                <w:rFonts w:ascii="Yagut" w:hint="cs"/>
                <w:rtl/>
              </w:rPr>
              <w:t xml:space="preserve">سخت </w:t>
            </w:r>
            <w:r w:rsidRPr="00686EDB">
              <w:rPr>
                <w:rFonts w:ascii="Yagut"/>
              </w:rPr>
              <w:t xml:space="preserve"> </w:t>
            </w:r>
            <w:r w:rsidRPr="00686EDB">
              <w:rPr>
                <w:rFonts w:ascii="Yagut" w:hint="cs"/>
                <w:rtl/>
              </w:rPr>
              <w:t>افزارها</w:t>
            </w:r>
            <w:r w:rsidRPr="00686EDB">
              <w:rPr>
                <w:rFonts w:ascii="Yagut"/>
              </w:rPr>
              <w:t xml:space="preserve"> </w:t>
            </w:r>
            <w:r w:rsidRPr="00686EDB">
              <w:rPr>
                <w:rFonts w:ascii="Yagut" w:hint="cs"/>
                <w:rtl/>
              </w:rPr>
              <w:t>و</w:t>
            </w:r>
            <w:r w:rsidRPr="00686EDB">
              <w:rPr>
                <w:rFonts w:ascii="Yagut"/>
              </w:rPr>
              <w:t xml:space="preserve"> </w:t>
            </w:r>
            <w:r w:rsidRPr="00686EDB">
              <w:rPr>
                <w:rFonts w:ascii="Yagut" w:hint="cs"/>
                <w:rtl/>
              </w:rPr>
              <w:t>نرم</w:t>
            </w:r>
            <w:r w:rsidRPr="00686EDB">
              <w:rPr>
                <w:rFonts w:ascii="Yagut"/>
              </w:rPr>
              <w:t xml:space="preserve"> </w:t>
            </w:r>
            <w:r w:rsidRPr="00686EDB">
              <w:rPr>
                <w:rFonts w:ascii="Yagut" w:hint="cs"/>
                <w:rtl/>
              </w:rPr>
              <w:t>افزارهای</w:t>
            </w:r>
            <w:r w:rsidRPr="00686EDB">
              <w:rPr>
                <w:rFonts w:ascii="Yagut"/>
              </w:rPr>
              <w:t xml:space="preserve"> </w:t>
            </w:r>
            <w:r w:rsidRPr="00686EDB">
              <w:rPr>
                <w:rFonts w:ascii="Yagut" w:hint="cs"/>
                <w:rtl/>
              </w:rPr>
              <w:t>سازمان</w:t>
            </w:r>
          </w:p>
          <w:p w14:paraId="5FDFC197" w14:textId="77777777" w:rsidR="0063471D" w:rsidRPr="00686EDB" w:rsidRDefault="0063471D"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686EDB">
              <w:rPr>
                <w:rFonts w:ascii="Yagut" w:hint="cs"/>
                <w:rtl/>
              </w:rPr>
              <w:t>مشخصات</w:t>
            </w:r>
            <w:r w:rsidRPr="00686EDB">
              <w:rPr>
                <w:rFonts w:ascii="Yagut"/>
              </w:rPr>
              <w:t xml:space="preserve"> </w:t>
            </w:r>
            <w:r w:rsidRPr="00686EDB">
              <w:rPr>
                <w:rFonts w:ascii="Yagut" w:hint="cs"/>
                <w:rtl/>
              </w:rPr>
              <w:t>و</w:t>
            </w:r>
            <w:r w:rsidRPr="00686EDB">
              <w:rPr>
                <w:rFonts w:ascii="Yagut"/>
              </w:rPr>
              <w:t xml:space="preserve"> </w:t>
            </w:r>
            <w:r w:rsidRPr="00686EDB">
              <w:rPr>
                <w:rFonts w:ascii="Yagut" w:hint="cs"/>
                <w:rtl/>
              </w:rPr>
              <w:t>وضعیت</w:t>
            </w:r>
            <w:r w:rsidRPr="00686EDB">
              <w:rPr>
                <w:rFonts w:ascii="Yagut"/>
              </w:rPr>
              <w:t xml:space="preserve"> </w:t>
            </w:r>
            <w:r w:rsidRPr="00686EDB">
              <w:rPr>
                <w:rFonts w:ascii="Yagut" w:hint="cs"/>
                <w:rtl/>
              </w:rPr>
              <w:t>شبکه</w:t>
            </w:r>
            <w:r w:rsidRPr="00686EDB">
              <w:rPr>
                <w:rFonts w:ascii="Yagut"/>
              </w:rPr>
              <w:t xml:space="preserve"> </w:t>
            </w:r>
            <w:r w:rsidRPr="00686EDB">
              <w:rPr>
                <w:rFonts w:ascii="Yagut" w:hint="cs"/>
                <w:rtl/>
              </w:rPr>
              <w:t>های</w:t>
            </w:r>
            <w:r w:rsidRPr="00686EDB">
              <w:rPr>
                <w:rFonts w:ascii="Yagut"/>
              </w:rPr>
              <w:t xml:space="preserve"> </w:t>
            </w:r>
            <w:r w:rsidRPr="00686EDB">
              <w:rPr>
                <w:rFonts w:ascii="Yagut" w:hint="cs"/>
                <w:rtl/>
              </w:rPr>
              <w:t>ارتباطی</w:t>
            </w:r>
            <w:r w:rsidRPr="00686EDB">
              <w:rPr>
                <w:rFonts w:ascii="Yagut"/>
              </w:rPr>
              <w:t xml:space="preserve"> </w:t>
            </w:r>
            <w:r w:rsidRPr="00686EDB">
              <w:rPr>
                <w:rFonts w:ascii="Yagut" w:hint="cs"/>
                <w:rtl/>
              </w:rPr>
              <w:t>سازمان</w:t>
            </w:r>
          </w:p>
        </w:tc>
      </w:tr>
      <w:tr w:rsidR="004A1412" w:rsidRPr="00686EDB" w14:paraId="7A804B0F" w14:textId="77777777" w:rsidTr="004A1412">
        <w:tc>
          <w:tcPr>
            <w:cnfStyle w:val="001000000000" w:firstRow="0" w:lastRow="0" w:firstColumn="1" w:lastColumn="0" w:oddVBand="0" w:evenVBand="0" w:oddHBand="0" w:evenHBand="0" w:firstRowFirstColumn="0" w:firstRowLastColumn="0" w:lastRowFirstColumn="0" w:lastRowLastColumn="0"/>
            <w:tcW w:w="1008" w:type="dxa"/>
          </w:tcPr>
          <w:p w14:paraId="337D4BE3" w14:textId="77777777" w:rsidR="004A1412" w:rsidRPr="00686EDB" w:rsidRDefault="004A1412" w:rsidP="00D20233">
            <w:pPr>
              <w:autoSpaceDE w:val="0"/>
              <w:autoSpaceDN w:val="0"/>
              <w:bidi/>
              <w:adjustRightInd w:val="0"/>
              <w:rPr>
                <w:rFonts w:ascii="Yagut"/>
                <w:rtl/>
              </w:rPr>
            </w:pPr>
            <w:r>
              <w:rPr>
                <w:rFonts w:ascii="Yagut" w:hint="cs"/>
                <w:rtl/>
              </w:rPr>
              <w:t>2</w:t>
            </w:r>
          </w:p>
        </w:tc>
        <w:tc>
          <w:tcPr>
            <w:tcW w:w="3330" w:type="dxa"/>
          </w:tcPr>
          <w:p w14:paraId="68D51642" w14:textId="77777777" w:rsidR="004A1412" w:rsidRPr="004A1412" w:rsidRDefault="004A1412" w:rsidP="004A1412">
            <w:pPr>
              <w:autoSpaceDE w:val="0"/>
              <w:autoSpaceDN w:val="0"/>
              <w:bidi/>
              <w:adjustRightInd w:val="0"/>
              <w:jc w:val="both"/>
              <w:cnfStyle w:val="000000000000" w:firstRow="0" w:lastRow="0" w:firstColumn="0" w:lastColumn="0" w:oddVBand="0" w:evenVBand="0" w:oddHBand="0" w:evenHBand="0" w:firstRowFirstColumn="0" w:firstRowLastColumn="0" w:lastRowFirstColumn="0" w:lastRowLastColumn="0"/>
              <w:rPr>
                <w:rFonts w:ascii="Yagut"/>
                <w:sz w:val="26"/>
                <w:rtl/>
                <w:lang w:bidi="fa-IR"/>
              </w:rPr>
            </w:pPr>
            <w:r w:rsidRPr="004A1412">
              <w:rPr>
                <w:rFonts w:hint="cs"/>
                <w:sz w:val="26"/>
                <w:rtl/>
                <w:lang w:bidi="fa-IR"/>
              </w:rPr>
              <w:t>ثبت درخواست سخت افزار</w:t>
            </w:r>
          </w:p>
        </w:tc>
        <w:tc>
          <w:tcPr>
            <w:tcW w:w="5238" w:type="dxa"/>
          </w:tcPr>
          <w:p w14:paraId="51C3D72A" w14:textId="77777777" w:rsidR="004A1412" w:rsidRPr="004A1412" w:rsidRDefault="004A1412" w:rsidP="004A1412">
            <w:pPr>
              <w:pStyle w:val="ListParagraph"/>
              <w:numPr>
                <w:ilvl w:val="0"/>
                <w:numId w:val="12"/>
              </w:numPr>
              <w:bidi/>
              <w:cnfStyle w:val="000000000000" w:firstRow="0" w:lastRow="0" w:firstColumn="0" w:lastColumn="0" w:oddVBand="0" w:evenVBand="0" w:oddHBand="0" w:evenHBand="0" w:firstRowFirstColumn="0" w:firstRowLastColumn="0" w:lastRowFirstColumn="0" w:lastRowLastColumn="0"/>
              <w:rPr>
                <w:sz w:val="20"/>
                <w:rtl/>
              </w:rPr>
            </w:pPr>
            <w:r w:rsidRPr="004A1412">
              <w:rPr>
                <w:rFonts w:hint="cs"/>
                <w:sz w:val="20"/>
                <w:rtl/>
              </w:rPr>
              <w:t>انجام تراکنش</w:t>
            </w:r>
            <w:r w:rsidRPr="004A1412">
              <w:rPr>
                <w:sz w:val="20"/>
                <w:rtl/>
              </w:rPr>
              <w:softHyphen/>
            </w:r>
            <w:r w:rsidRPr="004A1412">
              <w:rPr>
                <w:rFonts w:hint="cs"/>
                <w:sz w:val="20"/>
                <w:rtl/>
              </w:rPr>
              <w:t>های افزایش و کاهش موجودی به لیست موجودی</w:t>
            </w:r>
          </w:p>
          <w:p w14:paraId="61224364" w14:textId="77777777" w:rsidR="004A1412" w:rsidRPr="00686EDB" w:rsidRDefault="004A1412" w:rsidP="004A1412">
            <w:pPr>
              <w:pStyle w:val="ListParagraph"/>
              <w:numPr>
                <w:ilvl w:val="0"/>
                <w:numId w:val="12"/>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Yagut"/>
                <w:rtl/>
              </w:rPr>
            </w:pPr>
            <w:r>
              <w:rPr>
                <w:rFonts w:hint="cs"/>
                <w:rtl/>
              </w:rPr>
              <w:t>امکان گزارش</w:t>
            </w:r>
            <w:r>
              <w:rPr>
                <w:rtl/>
              </w:rPr>
              <w:softHyphen/>
            </w:r>
            <w:r>
              <w:rPr>
                <w:rFonts w:hint="cs"/>
                <w:rtl/>
              </w:rPr>
              <w:t>گیری  از لیست موجودی تجهیزات سخت</w:t>
            </w:r>
            <w:r>
              <w:rPr>
                <w:rtl/>
              </w:rPr>
              <w:softHyphen/>
            </w:r>
            <w:r>
              <w:rPr>
                <w:rFonts w:hint="cs"/>
                <w:rtl/>
              </w:rPr>
              <w:t>افزار و شبکه</w:t>
            </w:r>
          </w:p>
        </w:tc>
      </w:tr>
    </w:tbl>
    <w:p w14:paraId="26CC88B2" w14:textId="77777777" w:rsidR="0063471D" w:rsidRPr="00FC6DAF" w:rsidRDefault="0063471D" w:rsidP="0063471D">
      <w:pPr>
        <w:autoSpaceDE w:val="0"/>
        <w:autoSpaceDN w:val="0"/>
        <w:bidi/>
        <w:adjustRightInd w:val="0"/>
        <w:jc w:val="both"/>
        <w:rPr>
          <w:rFonts w:ascii="Yagut"/>
          <w:sz w:val="26"/>
          <w:rtl/>
        </w:rPr>
      </w:pPr>
    </w:p>
    <w:p w14:paraId="0FA4CD17" w14:textId="3505D21C" w:rsidR="0063471D" w:rsidRPr="005418C3" w:rsidRDefault="00A64BD3" w:rsidP="005865BE">
      <w:pPr>
        <w:pStyle w:val="Heading3"/>
        <w:bidi/>
        <w:rPr>
          <w:rFonts w:ascii="Yagut"/>
          <w:rtl/>
        </w:rPr>
      </w:pPr>
      <w:bookmarkStart w:id="48" w:name="_Toc360224770"/>
      <w:r>
        <w:rPr>
          <w:rFonts w:hint="cs"/>
          <w:rtl/>
        </w:rPr>
        <w:lastRenderedPageBreak/>
        <w:t>4</w:t>
      </w:r>
      <w:r w:rsidR="0063471D" w:rsidRPr="005418C3">
        <w:rPr>
          <w:rFonts w:hint="cs"/>
          <w:rtl/>
        </w:rPr>
        <w:t xml:space="preserve">-1-8. </w:t>
      </w:r>
      <w:bookmarkEnd w:id="48"/>
      <w:r w:rsidR="005865BE">
        <w:rPr>
          <w:rFonts w:hint="cs"/>
          <w:rtl/>
          <w:lang w:bidi="fa-IR"/>
        </w:rPr>
        <w:t>طراحی و پیاده</w:t>
      </w:r>
      <w:r w:rsidR="005865BE">
        <w:rPr>
          <w:rtl/>
          <w:lang w:bidi="fa-IR"/>
        </w:rPr>
        <w:softHyphen/>
      </w:r>
      <w:r w:rsidR="005865BE">
        <w:rPr>
          <w:rFonts w:hint="cs"/>
          <w:rtl/>
          <w:lang w:bidi="fa-IR"/>
        </w:rPr>
        <w:t xml:space="preserve">سازی پورتال داخلی مبتنی بر </w:t>
      </w:r>
      <w:r w:rsidR="00580AB5">
        <w:rPr>
          <w:rFonts w:hint="cs"/>
          <w:rtl/>
          <w:lang w:bidi="fa-IR"/>
        </w:rPr>
        <w:t>کنتیکو</w:t>
      </w:r>
      <w:r w:rsidR="005865BE">
        <w:rPr>
          <w:rFonts w:hint="cs"/>
          <w:rtl/>
          <w:lang w:bidi="fa-IR"/>
        </w:rPr>
        <w:t xml:space="preserve"> جهت پرسنل</w:t>
      </w:r>
    </w:p>
    <w:p w14:paraId="405C9637" w14:textId="77777777" w:rsidR="0063471D" w:rsidRPr="00FC6DAF" w:rsidRDefault="0063471D" w:rsidP="0063471D">
      <w:pPr>
        <w:bidi/>
        <w:jc w:val="both"/>
        <w:rPr>
          <w:b/>
          <w:bCs/>
          <w:sz w:val="26"/>
          <w:rtl/>
        </w:rPr>
      </w:pPr>
      <w:r w:rsidRPr="00FC6DAF">
        <w:rPr>
          <w:rFonts w:hint="cs"/>
          <w:b/>
          <w:bCs/>
          <w:sz w:val="26"/>
          <w:rtl/>
        </w:rPr>
        <w:t>فرآیندهای مطلوب :</w:t>
      </w:r>
    </w:p>
    <w:p w14:paraId="3AFB91ED" w14:textId="77777777" w:rsidR="00475D20" w:rsidRPr="00475D20" w:rsidRDefault="00475D20" w:rsidP="00475D20">
      <w:pPr>
        <w:pStyle w:val="ListParagraph"/>
        <w:numPr>
          <w:ilvl w:val="0"/>
          <w:numId w:val="15"/>
        </w:numPr>
        <w:bidi/>
        <w:spacing w:after="0" w:line="240" w:lineRule="auto"/>
        <w:jc w:val="both"/>
        <w:rPr>
          <w:sz w:val="26"/>
        </w:rPr>
      </w:pPr>
      <w:r w:rsidRPr="007910C1">
        <w:rPr>
          <w:rFonts w:hint="cs"/>
          <w:rtl/>
          <w:lang w:bidi="fa-IR"/>
        </w:rPr>
        <w:t>شناسایی نیاز واحدها</w:t>
      </w:r>
    </w:p>
    <w:p w14:paraId="6019F1AF" w14:textId="77777777" w:rsidR="00475D20" w:rsidRPr="00475D20" w:rsidRDefault="00475D20" w:rsidP="00475D20">
      <w:pPr>
        <w:pStyle w:val="ListParagraph"/>
        <w:numPr>
          <w:ilvl w:val="0"/>
          <w:numId w:val="15"/>
        </w:numPr>
        <w:bidi/>
        <w:spacing w:after="0" w:line="240" w:lineRule="auto"/>
        <w:jc w:val="both"/>
        <w:rPr>
          <w:sz w:val="26"/>
        </w:rPr>
      </w:pPr>
      <w:r w:rsidRPr="007910C1">
        <w:rPr>
          <w:rFonts w:hint="cs"/>
          <w:rtl/>
          <w:lang w:bidi="fa-IR"/>
        </w:rPr>
        <w:t>طراحی صفحات هر واحد</w:t>
      </w:r>
    </w:p>
    <w:p w14:paraId="5E59B671" w14:textId="77777777" w:rsidR="00475D20" w:rsidRDefault="00475D20" w:rsidP="00475D20">
      <w:pPr>
        <w:pStyle w:val="ListParagraph"/>
        <w:numPr>
          <w:ilvl w:val="0"/>
          <w:numId w:val="15"/>
        </w:numPr>
        <w:bidi/>
        <w:spacing w:after="0" w:line="240" w:lineRule="auto"/>
        <w:jc w:val="both"/>
        <w:rPr>
          <w:sz w:val="26"/>
        </w:rPr>
      </w:pPr>
      <w:r w:rsidRPr="007910C1">
        <w:rPr>
          <w:rFonts w:hint="cs"/>
          <w:rtl/>
          <w:lang w:bidi="fa-IR"/>
        </w:rPr>
        <w:t>استقرار و آموزش پرسنل</w:t>
      </w:r>
    </w:p>
    <w:p w14:paraId="32B8EE29" w14:textId="77777777" w:rsidR="0063471D" w:rsidRPr="00FC6DAF" w:rsidRDefault="0063471D" w:rsidP="0063471D">
      <w:pPr>
        <w:autoSpaceDE w:val="0"/>
        <w:autoSpaceDN w:val="0"/>
        <w:bidi/>
        <w:adjustRightInd w:val="0"/>
        <w:jc w:val="both"/>
        <w:rPr>
          <w:rFonts w:ascii="Yagut"/>
          <w:sz w:val="26"/>
          <w:rtl/>
        </w:rPr>
      </w:pPr>
    </w:p>
    <w:p w14:paraId="7B955DF4" w14:textId="77777777" w:rsidR="0063471D" w:rsidRPr="00FC6DAF"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7"/>
        <w:gridCol w:w="4760"/>
      </w:tblGrid>
      <w:tr w:rsidR="0063471D" w:rsidRPr="00686EDB" w14:paraId="3A5D53CA" w14:textId="77777777" w:rsidTr="0058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2C424949" w14:textId="77777777" w:rsidR="0063471D" w:rsidRPr="00686EDB" w:rsidRDefault="0063471D" w:rsidP="004424F7">
            <w:pPr>
              <w:autoSpaceDE w:val="0"/>
              <w:autoSpaceDN w:val="0"/>
              <w:bidi/>
              <w:adjustRightInd w:val="0"/>
              <w:jc w:val="center"/>
              <w:rPr>
                <w:rFonts w:ascii="Yagut"/>
                <w:rtl/>
              </w:rPr>
            </w:pPr>
            <w:r w:rsidRPr="00686EDB">
              <w:rPr>
                <w:rFonts w:ascii="Yagut" w:hint="cs"/>
                <w:rtl/>
              </w:rPr>
              <w:t>ردیف</w:t>
            </w:r>
          </w:p>
        </w:tc>
        <w:tc>
          <w:tcPr>
            <w:tcW w:w="2997" w:type="dxa"/>
          </w:tcPr>
          <w:p w14:paraId="060241E0" w14:textId="77777777" w:rsidR="0063471D" w:rsidRPr="00686EDB" w:rsidRDefault="0063471D" w:rsidP="004424F7">
            <w:pPr>
              <w:autoSpaceDE w:val="0"/>
              <w:autoSpaceDN w:val="0"/>
              <w:bidi/>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60" w:type="dxa"/>
          </w:tcPr>
          <w:p w14:paraId="1FA5E560" w14:textId="77777777" w:rsidR="0063471D" w:rsidRPr="00686EDB" w:rsidRDefault="0063471D" w:rsidP="004424F7">
            <w:pPr>
              <w:autoSpaceDE w:val="0"/>
              <w:autoSpaceDN w:val="0"/>
              <w:bidi/>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31987DCC" w14:textId="77777777" w:rsidTr="0058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296443E7" w14:textId="77777777" w:rsidR="0063471D" w:rsidRPr="00686EDB" w:rsidRDefault="0063471D" w:rsidP="00D20233">
            <w:pPr>
              <w:autoSpaceDE w:val="0"/>
              <w:autoSpaceDN w:val="0"/>
              <w:bidi/>
              <w:adjustRightInd w:val="0"/>
              <w:rPr>
                <w:rFonts w:ascii="Yagut"/>
                <w:rtl/>
              </w:rPr>
            </w:pPr>
            <w:r w:rsidRPr="00686EDB">
              <w:rPr>
                <w:rFonts w:ascii="Yagut" w:hint="cs"/>
                <w:rtl/>
              </w:rPr>
              <w:t>1</w:t>
            </w:r>
          </w:p>
        </w:tc>
        <w:tc>
          <w:tcPr>
            <w:tcW w:w="2997" w:type="dxa"/>
          </w:tcPr>
          <w:p w14:paraId="068DAE64" w14:textId="77777777" w:rsidR="0063471D" w:rsidRPr="00686EDB" w:rsidRDefault="005865BE" w:rsidP="00D2023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ascii="Yagut" w:hint="cs"/>
                <w:rtl/>
              </w:rPr>
              <w:t>پورتال داخلی</w:t>
            </w:r>
          </w:p>
        </w:tc>
        <w:tc>
          <w:tcPr>
            <w:tcW w:w="4760" w:type="dxa"/>
          </w:tcPr>
          <w:p w14:paraId="0467F205" w14:textId="77777777" w:rsidR="0063471D" w:rsidRPr="00475D20" w:rsidRDefault="00475D20"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Pr>
            </w:pPr>
            <w:r w:rsidRPr="007910C1">
              <w:rPr>
                <w:rFonts w:hint="cs"/>
                <w:rtl/>
                <w:lang w:bidi="fa-IR"/>
              </w:rPr>
              <w:t>شناسایی نیاز واحدها</w:t>
            </w:r>
          </w:p>
          <w:p w14:paraId="22BC6C6E" w14:textId="77777777" w:rsidR="00475D20" w:rsidRPr="00686EDB" w:rsidRDefault="00475D20" w:rsidP="00475D20">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7910C1">
              <w:rPr>
                <w:rFonts w:hint="cs"/>
                <w:rtl/>
                <w:lang w:bidi="fa-IR"/>
              </w:rPr>
              <w:t>طراحی صفحات هر واحد</w:t>
            </w:r>
          </w:p>
        </w:tc>
      </w:tr>
      <w:tr w:rsidR="0063471D" w:rsidRPr="00686EDB" w14:paraId="6EEC3289" w14:textId="77777777" w:rsidTr="005865BE">
        <w:tc>
          <w:tcPr>
            <w:cnfStyle w:val="001000000000" w:firstRow="0" w:lastRow="0" w:firstColumn="1" w:lastColumn="0" w:oddVBand="0" w:evenVBand="0" w:oddHBand="0" w:evenHBand="0" w:firstRowFirstColumn="0" w:firstRowLastColumn="0" w:lastRowFirstColumn="0" w:lastRowLastColumn="0"/>
            <w:tcW w:w="963" w:type="dxa"/>
          </w:tcPr>
          <w:p w14:paraId="421EB9AD" w14:textId="77777777" w:rsidR="0063471D" w:rsidRPr="00686EDB" w:rsidRDefault="0063471D" w:rsidP="00D20233">
            <w:pPr>
              <w:autoSpaceDE w:val="0"/>
              <w:autoSpaceDN w:val="0"/>
              <w:bidi/>
              <w:adjustRightInd w:val="0"/>
              <w:rPr>
                <w:rFonts w:ascii="Yagut"/>
                <w:rtl/>
              </w:rPr>
            </w:pPr>
            <w:r w:rsidRPr="00686EDB">
              <w:rPr>
                <w:rFonts w:ascii="Yagut" w:hint="cs"/>
                <w:rtl/>
              </w:rPr>
              <w:t>2</w:t>
            </w:r>
          </w:p>
        </w:tc>
        <w:tc>
          <w:tcPr>
            <w:tcW w:w="2997" w:type="dxa"/>
          </w:tcPr>
          <w:p w14:paraId="2FC5EF06" w14:textId="77777777" w:rsidR="0063471D" w:rsidRPr="00686EDB" w:rsidRDefault="005865BE" w:rsidP="00D20233">
            <w:p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Yagut"/>
                <w:rtl/>
              </w:rPr>
            </w:pPr>
            <w:r>
              <w:rPr>
                <w:rFonts w:ascii="Yagut" w:hint="cs"/>
                <w:rtl/>
              </w:rPr>
              <w:t>آموزش</w:t>
            </w:r>
          </w:p>
        </w:tc>
        <w:tc>
          <w:tcPr>
            <w:tcW w:w="4760" w:type="dxa"/>
          </w:tcPr>
          <w:p w14:paraId="576F9677" w14:textId="77777777" w:rsidR="0063471D" w:rsidRPr="005865BE" w:rsidRDefault="005865BE" w:rsidP="005865BE">
            <w:pPr>
              <w:pStyle w:val="ListParagraph"/>
              <w:numPr>
                <w:ilvl w:val="0"/>
                <w:numId w:val="12"/>
              </w:numPr>
              <w:autoSpaceDE w:val="0"/>
              <w:autoSpaceDN w:val="0"/>
              <w:bidi/>
              <w:adjustRightInd w:val="0"/>
              <w:cnfStyle w:val="000000000000" w:firstRow="0" w:lastRow="0" w:firstColumn="0" w:lastColumn="0" w:oddVBand="0" w:evenVBand="0" w:oddHBand="0" w:evenHBand="0" w:firstRowFirstColumn="0" w:firstRowLastColumn="0" w:lastRowFirstColumn="0" w:lastRowLastColumn="0"/>
              <w:rPr>
                <w:rFonts w:ascii="Yagut"/>
                <w:sz w:val="20"/>
                <w:rtl/>
              </w:rPr>
            </w:pPr>
            <w:r>
              <w:rPr>
                <w:rFonts w:ascii="Yagut" w:hint="cs"/>
                <w:rtl/>
              </w:rPr>
              <w:t>آموزش پورتال داخلی به کارمندان ستاد و شعبه</w:t>
            </w:r>
          </w:p>
        </w:tc>
      </w:tr>
    </w:tbl>
    <w:p w14:paraId="765BB3C4" w14:textId="77777777" w:rsidR="0063471D" w:rsidRPr="00FC6DAF" w:rsidRDefault="0063471D" w:rsidP="0063471D">
      <w:pPr>
        <w:autoSpaceDE w:val="0"/>
        <w:autoSpaceDN w:val="0"/>
        <w:bidi/>
        <w:adjustRightInd w:val="0"/>
        <w:jc w:val="both"/>
        <w:rPr>
          <w:rFonts w:ascii="Yagut"/>
          <w:b/>
          <w:bCs/>
          <w:sz w:val="26"/>
          <w:rtl/>
        </w:rPr>
      </w:pPr>
    </w:p>
    <w:p w14:paraId="370C6C1A" w14:textId="77777777" w:rsidR="0063471D" w:rsidRPr="000F6924" w:rsidRDefault="00A64BD3" w:rsidP="007C4417">
      <w:pPr>
        <w:pStyle w:val="Heading3"/>
        <w:bidi/>
        <w:rPr>
          <w:rtl/>
        </w:rPr>
      </w:pPr>
      <w:bookmarkStart w:id="49" w:name="_Toc360224771"/>
      <w:r>
        <w:rPr>
          <w:rFonts w:hint="cs"/>
          <w:rtl/>
        </w:rPr>
        <w:t>4</w:t>
      </w:r>
      <w:r w:rsidR="0063471D" w:rsidRPr="000F6924">
        <w:rPr>
          <w:rFonts w:hint="cs"/>
          <w:rtl/>
        </w:rPr>
        <w:t>-1-</w:t>
      </w:r>
      <w:r w:rsidR="0063471D">
        <w:rPr>
          <w:rFonts w:hint="cs"/>
          <w:rtl/>
        </w:rPr>
        <w:t>9.</w:t>
      </w:r>
      <w:r w:rsidR="0063471D" w:rsidRPr="000F6924">
        <w:rPr>
          <w:rFonts w:hint="cs"/>
          <w:rtl/>
        </w:rPr>
        <w:t xml:space="preserve"> </w:t>
      </w:r>
      <w:bookmarkEnd w:id="49"/>
      <w:r w:rsidR="007C4417">
        <w:rPr>
          <w:rFonts w:hint="cs"/>
          <w:sz w:val="28"/>
          <w:szCs w:val="28"/>
          <w:rtl/>
        </w:rPr>
        <w:t>بهره</w:t>
      </w:r>
      <w:r w:rsidR="007C4417">
        <w:rPr>
          <w:sz w:val="28"/>
          <w:szCs w:val="28"/>
          <w:rtl/>
        </w:rPr>
        <w:softHyphen/>
      </w:r>
      <w:r w:rsidR="007C4417">
        <w:rPr>
          <w:rFonts w:hint="cs"/>
          <w:sz w:val="28"/>
          <w:szCs w:val="28"/>
          <w:rtl/>
        </w:rPr>
        <w:t>گیری از سامانه</w:t>
      </w:r>
      <w:r w:rsidR="007C4417">
        <w:rPr>
          <w:sz w:val="28"/>
          <w:szCs w:val="28"/>
          <w:rtl/>
        </w:rPr>
        <w:softHyphen/>
      </w:r>
      <w:r w:rsidR="007C4417" w:rsidRPr="00964E37">
        <w:rPr>
          <w:rFonts w:hint="cs"/>
          <w:sz w:val="28"/>
          <w:szCs w:val="28"/>
          <w:rtl/>
        </w:rPr>
        <w:t>های</w:t>
      </w:r>
      <w:r w:rsidR="007C4417">
        <w:rPr>
          <w:rFonts w:hint="cs"/>
          <w:sz w:val="28"/>
          <w:szCs w:val="28"/>
          <w:rtl/>
        </w:rPr>
        <w:t xml:space="preserve"> اطلاعات مدیریت و پشتیبان تصمیم</w:t>
      </w:r>
      <w:r w:rsidR="007C4417">
        <w:rPr>
          <w:sz w:val="28"/>
          <w:szCs w:val="28"/>
          <w:rtl/>
        </w:rPr>
        <w:softHyphen/>
      </w:r>
      <w:r w:rsidR="007C4417" w:rsidRPr="00964E37">
        <w:rPr>
          <w:rFonts w:hint="cs"/>
          <w:sz w:val="28"/>
          <w:szCs w:val="28"/>
          <w:rtl/>
        </w:rPr>
        <w:t>گیری</w:t>
      </w:r>
    </w:p>
    <w:p w14:paraId="729BEBB2" w14:textId="77777777" w:rsidR="0063471D" w:rsidRPr="00FC6DAF" w:rsidRDefault="0063471D" w:rsidP="0063471D">
      <w:pPr>
        <w:bidi/>
        <w:jc w:val="both"/>
        <w:rPr>
          <w:b/>
          <w:bCs/>
          <w:sz w:val="26"/>
          <w:rtl/>
        </w:rPr>
      </w:pPr>
      <w:r w:rsidRPr="00FC6DAF">
        <w:rPr>
          <w:rFonts w:hint="cs"/>
          <w:b/>
          <w:bCs/>
          <w:sz w:val="26"/>
          <w:rtl/>
        </w:rPr>
        <w:t>فرآیندهای مطلوب :</w:t>
      </w:r>
    </w:p>
    <w:p w14:paraId="62AE0C17" w14:textId="77777777" w:rsidR="0063471D" w:rsidRPr="00FC6DAF" w:rsidRDefault="0074497C" w:rsidP="0063471D">
      <w:pPr>
        <w:pStyle w:val="ListParagraph"/>
        <w:numPr>
          <w:ilvl w:val="0"/>
          <w:numId w:val="12"/>
        </w:numPr>
        <w:autoSpaceDE w:val="0"/>
        <w:autoSpaceDN w:val="0"/>
        <w:bidi/>
        <w:adjustRightInd w:val="0"/>
        <w:spacing w:after="0" w:line="240" w:lineRule="auto"/>
        <w:jc w:val="both"/>
        <w:rPr>
          <w:rFonts w:ascii="Yagut"/>
          <w:sz w:val="26"/>
        </w:rPr>
      </w:pPr>
      <w:r>
        <w:rPr>
          <w:rFonts w:hint="cs"/>
          <w:rtl/>
          <w:lang w:bidi="fa-IR"/>
        </w:rPr>
        <w:t>سیستم هوش تجاری</w:t>
      </w:r>
    </w:p>
    <w:p w14:paraId="4A12B515" w14:textId="77777777" w:rsidR="0063471D" w:rsidRPr="00FC6DAF" w:rsidRDefault="0063471D" w:rsidP="0063471D">
      <w:pPr>
        <w:bidi/>
        <w:jc w:val="both"/>
        <w:rPr>
          <w:b/>
          <w:bCs/>
          <w:sz w:val="26"/>
          <w:rtl/>
        </w:rPr>
      </w:pPr>
    </w:p>
    <w:p w14:paraId="4AB9C197" w14:textId="77777777" w:rsidR="0063471D" w:rsidRPr="00FC6DAF" w:rsidRDefault="0063471D" w:rsidP="0063471D">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63471D" w:rsidRPr="00686EDB" w14:paraId="4CD75733" w14:textId="77777777" w:rsidTr="0074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5344AB53" w14:textId="77777777" w:rsidR="0063471D" w:rsidRPr="00686EDB" w:rsidRDefault="0063471D" w:rsidP="00D20233">
            <w:pPr>
              <w:autoSpaceDE w:val="0"/>
              <w:autoSpaceDN w:val="0"/>
              <w:adjustRightInd w:val="0"/>
              <w:rPr>
                <w:rFonts w:ascii="Yagut"/>
                <w:rtl/>
              </w:rPr>
            </w:pPr>
            <w:r w:rsidRPr="00686EDB">
              <w:rPr>
                <w:rFonts w:ascii="Yagut" w:hint="cs"/>
                <w:rtl/>
              </w:rPr>
              <w:t>ردیف</w:t>
            </w:r>
          </w:p>
        </w:tc>
        <w:tc>
          <w:tcPr>
            <w:tcW w:w="2998" w:type="dxa"/>
          </w:tcPr>
          <w:p w14:paraId="0C6D7775" w14:textId="77777777" w:rsidR="0063471D" w:rsidRPr="00686EDB" w:rsidRDefault="0063471D" w:rsidP="00D202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5E8C70FC" w14:textId="77777777" w:rsidR="0063471D" w:rsidRPr="00686EDB" w:rsidRDefault="0063471D" w:rsidP="004424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63471D" w:rsidRPr="00686EDB" w14:paraId="066B86DD" w14:textId="77777777" w:rsidTr="0074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7C392FB1" w14:textId="77777777" w:rsidR="0063471D" w:rsidRPr="00686EDB" w:rsidRDefault="0063471D" w:rsidP="0074497C">
            <w:pPr>
              <w:autoSpaceDE w:val="0"/>
              <w:autoSpaceDN w:val="0"/>
              <w:adjustRightInd w:val="0"/>
              <w:jc w:val="center"/>
              <w:rPr>
                <w:rFonts w:ascii="Yagut"/>
                <w:rtl/>
              </w:rPr>
            </w:pPr>
            <w:r w:rsidRPr="00686EDB">
              <w:rPr>
                <w:rFonts w:ascii="Yagut" w:hint="cs"/>
                <w:rtl/>
              </w:rPr>
              <w:t>1</w:t>
            </w:r>
          </w:p>
        </w:tc>
        <w:tc>
          <w:tcPr>
            <w:tcW w:w="2998" w:type="dxa"/>
          </w:tcPr>
          <w:p w14:paraId="38E79648" w14:textId="77777777" w:rsidR="0063471D" w:rsidRPr="00686EDB" w:rsidRDefault="0074497C" w:rsidP="0074497C">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sz w:val="28"/>
                <w:szCs w:val="28"/>
                <w:rtl/>
              </w:rPr>
              <w:t>سامانه</w:t>
            </w:r>
            <w:r>
              <w:rPr>
                <w:sz w:val="28"/>
                <w:szCs w:val="28"/>
                <w:rtl/>
              </w:rPr>
              <w:softHyphen/>
            </w:r>
            <w:r w:rsidRPr="00964E37">
              <w:rPr>
                <w:rFonts w:hint="cs"/>
                <w:sz w:val="28"/>
                <w:szCs w:val="28"/>
                <w:rtl/>
              </w:rPr>
              <w:t>های</w:t>
            </w:r>
            <w:r>
              <w:rPr>
                <w:rFonts w:hint="cs"/>
                <w:sz w:val="28"/>
                <w:szCs w:val="28"/>
                <w:rtl/>
              </w:rPr>
              <w:t xml:space="preserve"> اطلاعات مدیریت و پشتیبان</w:t>
            </w:r>
          </w:p>
        </w:tc>
        <w:tc>
          <w:tcPr>
            <w:tcW w:w="4759" w:type="dxa"/>
          </w:tcPr>
          <w:p w14:paraId="277D2119" w14:textId="77777777" w:rsidR="0063471D" w:rsidRPr="00686EDB" w:rsidRDefault="0074497C" w:rsidP="00D20233">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rtl/>
                <w:lang w:bidi="fa-IR"/>
              </w:rPr>
              <w:t>سیستم هوش تجاری</w:t>
            </w:r>
          </w:p>
        </w:tc>
      </w:tr>
    </w:tbl>
    <w:p w14:paraId="66218A66" w14:textId="77777777" w:rsidR="0063471D" w:rsidRDefault="0063471D" w:rsidP="0063471D">
      <w:pPr>
        <w:autoSpaceDE w:val="0"/>
        <w:autoSpaceDN w:val="0"/>
        <w:bidi/>
        <w:adjustRightInd w:val="0"/>
        <w:jc w:val="both"/>
        <w:rPr>
          <w:rFonts w:ascii="Yagut"/>
          <w:sz w:val="26"/>
          <w:rtl/>
        </w:rPr>
      </w:pPr>
    </w:p>
    <w:p w14:paraId="2FC75B26" w14:textId="77777777" w:rsidR="004424F7" w:rsidRPr="00FC6DAF" w:rsidRDefault="004424F7" w:rsidP="004424F7">
      <w:pPr>
        <w:autoSpaceDE w:val="0"/>
        <w:autoSpaceDN w:val="0"/>
        <w:bidi/>
        <w:adjustRightInd w:val="0"/>
        <w:jc w:val="both"/>
        <w:rPr>
          <w:rFonts w:ascii="Yagut"/>
          <w:b/>
          <w:bCs/>
          <w:sz w:val="26"/>
          <w:rtl/>
        </w:rPr>
      </w:pPr>
    </w:p>
    <w:p w14:paraId="0E009075" w14:textId="77777777" w:rsidR="004424F7" w:rsidRPr="000F6924" w:rsidRDefault="004424F7" w:rsidP="004424F7">
      <w:pPr>
        <w:pStyle w:val="Heading3"/>
        <w:bidi/>
        <w:rPr>
          <w:rtl/>
        </w:rPr>
      </w:pPr>
      <w:r>
        <w:rPr>
          <w:rFonts w:hint="cs"/>
          <w:rtl/>
        </w:rPr>
        <w:t>4</w:t>
      </w:r>
      <w:r w:rsidRPr="000F6924">
        <w:rPr>
          <w:rFonts w:hint="cs"/>
          <w:rtl/>
        </w:rPr>
        <w:t>-1-</w:t>
      </w:r>
      <w:r>
        <w:rPr>
          <w:rFonts w:hint="cs"/>
          <w:rtl/>
        </w:rPr>
        <w:t>10.</w:t>
      </w:r>
      <w:r w:rsidRPr="000F6924">
        <w:rPr>
          <w:rFonts w:hint="cs"/>
          <w:rtl/>
        </w:rPr>
        <w:t xml:space="preserve"> </w:t>
      </w:r>
      <w:r w:rsidRPr="002F0F7D">
        <w:rPr>
          <w:rFonts w:hint="cs"/>
          <w:sz w:val="26"/>
          <w:rtl/>
        </w:rPr>
        <w:t xml:space="preserve">یکپارچه سازی </w:t>
      </w:r>
      <w:r>
        <w:rPr>
          <w:rFonts w:hint="cs"/>
          <w:sz w:val="26"/>
          <w:rtl/>
          <w:lang w:bidi="fa-IR"/>
        </w:rPr>
        <w:t>سامانه</w:t>
      </w:r>
      <w:r>
        <w:rPr>
          <w:sz w:val="26"/>
          <w:rtl/>
          <w:lang w:bidi="fa-IR"/>
        </w:rPr>
        <w:softHyphen/>
      </w:r>
      <w:r w:rsidRPr="002F0F7D">
        <w:rPr>
          <w:rFonts w:hint="cs"/>
          <w:sz w:val="26"/>
          <w:rtl/>
        </w:rPr>
        <w:t xml:space="preserve">های </w:t>
      </w:r>
      <w:r>
        <w:rPr>
          <w:rFonts w:hint="cs"/>
          <w:sz w:val="26"/>
          <w:rtl/>
        </w:rPr>
        <w:t>بیمه</w:t>
      </w:r>
      <w:r>
        <w:rPr>
          <w:sz w:val="26"/>
          <w:rtl/>
        </w:rPr>
        <w:softHyphen/>
      </w:r>
      <w:r w:rsidRPr="002F0F7D">
        <w:rPr>
          <w:rFonts w:hint="cs"/>
          <w:sz w:val="26"/>
          <w:rtl/>
        </w:rPr>
        <w:t>ای</w:t>
      </w:r>
    </w:p>
    <w:p w14:paraId="46B28F34" w14:textId="77777777" w:rsidR="004424F7" w:rsidRPr="00FC6DAF" w:rsidRDefault="004424F7" w:rsidP="004424F7">
      <w:pPr>
        <w:bidi/>
        <w:jc w:val="both"/>
        <w:rPr>
          <w:b/>
          <w:bCs/>
          <w:sz w:val="26"/>
          <w:rtl/>
        </w:rPr>
      </w:pPr>
      <w:r w:rsidRPr="00FC6DAF">
        <w:rPr>
          <w:rFonts w:hint="cs"/>
          <w:b/>
          <w:bCs/>
          <w:sz w:val="26"/>
          <w:rtl/>
        </w:rPr>
        <w:t>فرآیندهای مطلوب :</w:t>
      </w:r>
    </w:p>
    <w:p w14:paraId="4B2C884B" w14:textId="77777777" w:rsidR="004424F7" w:rsidRPr="00FC6DAF" w:rsidRDefault="004424F7" w:rsidP="004424F7">
      <w:pPr>
        <w:pStyle w:val="ListParagraph"/>
        <w:numPr>
          <w:ilvl w:val="0"/>
          <w:numId w:val="12"/>
        </w:numPr>
        <w:autoSpaceDE w:val="0"/>
        <w:autoSpaceDN w:val="0"/>
        <w:bidi/>
        <w:adjustRightInd w:val="0"/>
        <w:spacing w:after="0" w:line="240" w:lineRule="auto"/>
        <w:jc w:val="both"/>
        <w:rPr>
          <w:rFonts w:ascii="Yagut"/>
          <w:sz w:val="26"/>
        </w:rPr>
      </w:pPr>
      <w:r>
        <w:rPr>
          <w:rFonts w:hint="cs"/>
          <w:sz w:val="26"/>
          <w:rtl/>
        </w:rPr>
        <w:lastRenderedPageBreak/>
        <w:t>یکپارچه</w:t>
      </w:r>
      <w:r>
        <w:rPr>
          <w:sz w:val="26"/>
          <w:rtl/>
        </w:rPr>
        <w:softHyphen/>
      </w:r>
      <w:r w:rsidRPr="002F0F7D">
        <w:rPr>
          <w:rFonts w:hint="cs"/>
          <w:sz w:val="26"/>
          <w:rtl/>
        </w:rPr>
        <w:t xml:space="preserve">سازی </w:t>
      </w:r>
      <w:r>
        <w:rPr>
          <w:rFonts w:hint="cs"/>
          <w:sz w:val="26"/>
          <w:rtl/>
          <w:lang w:bidi="fa-IR"/>
        </w:rPr>
        <w:t>سامانه</w:t>
      </w:r>
      <w:r>
        <w:rPr>
          <w:sz w:val="26"/>
          <w:rtl/>
          <w:lang w:bidi="fa-IR"/>
        </w:rPr>
        <w:softHyphen/>
      </w:r>
      <w:r w:rsidRPr="002F0F7D">
        <w:rPr>
          <w:rFonts w:hint="cs"/>
          <w:sz w:val="26"/>
          <w:rtl/>
        </w:rPr>
        <w:t xml:space="preserve">های </w:t>
      </w:r>
      <w:r>
        <w:rPr>
          <w:rFonts w:hint="cs"/>
          <w:sz w:val="26"/>
          <w:rtl/>
        </w:rPr>
        <w:t>بیمه</w:t>
      </w:r>
      <w:r>
        <w:rPr>
          <w:sz w:val="26"/>
          <w:rtl/>
        </w:rPr>
        <w:softHyphen/>
      </w:r>
    </w:p>
    <w:p w14:paraId="06758D40" w14:textId="77777777" w:rsidR="004424F7" w:rsidRPr="00FC6DAF" w:rsidRDefault="004424F7" w:rsidP="004424F7">
      <w:pPr>
        <w:bidi/>
        <w:jc w:val="both"/>
        <w:rPr>
          <w:b/>
          <w:bCs/>
          <w:sz w:val="26"/>
          <w:rtl/>
        </w:rPr>
      </w:pPr>
    </w:p>
    <w:p w14:paraId="66B88838" w14:textId="77777777" w:rsidR="004424F7" w:rsidRPr="00FC6DAF" w:rsidRDefault="004424F7" w:rsidP="004424F7">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4424F7" w:rsidRPr="00686EDB" w14:paraId="0BEA29B1"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504EC07B" w14:textId="77777777" w:rsidR="004424F7" w:rsidRPr="00686EDB" w:rsidRDefault="004424F7" w:rsidP="00870AB6">
            <w:pPr>
              <w:autoSpaceDE w:val="0"/>
              <w:autoSpaceDN w:val="0"/>
              <w:adjustRightInd w:val="0"/>
              <w:rPr>
                <w:rFonts w:ascii="Yagut"/>
                <w:rtl/>
              </w:rPr>
            </w:pPr>
            <w:r w:rsidRPr="00686EDB">
              <w:rPr>
                <w:rFonts w:ascii="Yagut" w:hint="cs"/>
                <w:rtl/>
              </w:rPr>
              <w:t>ردیف</w:t>
            </w:r>
          </w:p>
        </w:tc>
        <w:tc>
          <w:tcPr>
            <w:tcW w:w="2998" w:type="dxa"/>
          </w:tcPr>
          <w:p w14:paraId="783B1D59" w14:textId="77777777" w:rsidR="004424F7" w:rsidRPr="00686EDB" w:rsidRDefault="004424F7" w:rsidP="00870AB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0EE1EA67" w14:textId="77777777" w:rsidR="004424F7" w:rsidRPr="00686EDB" w:rsidRDefault="004424F7" w:rsidP="004424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4424F7" w:rsidRPr="00686EDB" w14:paraId="3EAA6845"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314E2E96" w14:textId="77777777" w:rsidR="004424F7" w:rsidRPr="00686EDB" w:rsidRDefault="004424F7" w:rsidP="00870AB6">
            <w:pPr>
              <w:autoSpaceDE w:val="0"/>
              <w:autoSpaceDN w:val="0"/>
              <w:adjustRightInd w:val="0"/>
              <w:jc w:val="center"/>
              <w:rPr>
                <w:rFonts w:ascii="Yagut"/>
                <w:rtl/>
              </w:rPr>
            </w:pPr>
            <w:r w:rsidRPr="00686EDB">
              <w:rPr>
                <w:rFonts w:ascii="Yagut" w:hint="cs"/>
                <w:rtl/>
              </w:rPr>
              <w:t>1</w:t>
            </w:r>
          </w:p>
        </w:tc>
        <w:tc>
          <w:tcPr>
            <w:tcW w:w="2998" w:type="dxa"/>
          </w:tcPr>
          <w:p w14:paraId="1F5E0EAE" w14:textId="77777777" w:rsidR="004424F7" w:rsidRPr="00686EDB" w:rsidRDefault="004424F7" w:rsidP="00870AB6">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2F0F7D">
              <w:rPr>
                <w:rFonts w:hint="cs"/>
                <w:sz w:val="26"/>
                <w:rtl/>
              </w:rPr>
              <w:t xml:space="preserve">یکپارچه سازی </w:t>
            </w:r>
            <w:r>
              <w:rPr>
                <w:rFonts w:hint="cs"/>
                <w:sz w:val="26"/>
                <w:rtl/>
                <w:lang w:bidi="fa-IR"/>
              </w:rPr>
              <w:t>سامانه</w:t>
            </w:r>
            <w:r>
              <w:rPr>
                <w:sz w:val="26"/>
                <w:rtl/>
                <w:lang w:bidi="fa-IR"/>
              </w:rPr>
              <w:softHyphen/>
            </w:r>
            <w:r w:rsidRPr="002F0F7D">
              <w:rPr>
                <w:rFonts w:hint="cs"/>
                <w:sz w:val="26"/>
                <w:rtl/>
              </w:rPr>
              <w:t xml:space="preserve">های </w:t>
            </w:r>
            <w:r>
              <w:rPr>
                <w:rFonts w:hint="cs"/>
                <w:sz w:val="26"/>
                <w:rtl/>
              </w:rPr>
              <w:t>بیمه</w:t>
            </w:r>
            <w:r>
              <w:rPr>
                <w:sz w:val="26"/>
                <w:rtl/>
              </w:rPr>
              <w:softHyphen/>
            </w:r>
            <w:r w:rsidRPr="002F0F7D">
              <w:rPr>
                <w:rFonts w:hint="cs"/>
                <w:sz w:val="26"/>
                <w:rtl/>
              </w:rPr>
              <w:t>ای</w:t>
            </w:r>
          </w:p>
        </w:tc>
        <w:tc>
          <w:tcPr>
            <w:tcW w:w="4759" w:type="dxa"/>
          </w:tcPr>
          <w:p w14:paraId="7665E90C" w14:textId="77777777" w:rsidR="004424F7" w:rsidRPr="00686EDB" w:rsidRDefault="004424F7" w:rsidP="00870AB6">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hint="cs"/>
                <w:sz w:val="26"/>
                <w:rtl/>
                <w:lang w:bidi="fa-IR"/>
              </w:rPr>
              <w:t>سامانه</w:t>
            </w:r>
            <w:r>
              <w:rPr>
                <w:sz w:val="26"/>
                <w:rtl/>
                <w:lang w:bidi="fa-IR"/>
              </w:rPr>
              <w:softHyphen/>
            </w:r>
            <w:r w:rsidRPr="002F0F7D">
              <w:rPr>
                <w:rFonts w:hint="cs"/>
                <w:sz w:val="26"/>
                <w:rtl/>
              </w:rPr>
              <w:t xml:space="preserve">های </w:t>
            </w:r>
            <w:r>
              <w:rPr>
                <w:rFonts w:hint="cs"/>
                <w:sz w:val="26"/>
                <w:rtl/>
              </w:rPr>
              <w:t>بیمه</w:t>
            </w:r>
            <w:r>
              <w:rPr>
                <w:sz w:val="26"/>
                <w:rtl/>
              </w:rPr>
              <w:softHyphen/>
            </w:r>
            <w:r w:rsidRPr="002F0F7D">
              <w:rPr>
                <w:rFonts w:hint="cs"/>
                <w:sz w:val="26"/>
                <w:rtl/>
              </w:rPr>
              <w:t>ای</w:t>
            </w:r>
          </w:p>
        </w:tc>
      </w:tr>
    </w:tbl>
    <w:p w14:paraId="2A6F0319" w14:textId="77777777" w:rsidR="004424F7" w:rsidRPr="00FC6DAF" w:rsidRDefault="004424F7" w:rsidP="004424F7">
      <w:pPr>
        <w:autoSpaceDE w:val="0"/>
        <w:autoSpaceDN w:val="0"/>
        <w:bidi/>
        <w:adjustRightInd w:val="0"/>
        <w:jc w:val="both"/>
        <w:rPr>
          <w:rFonts w:ascii="Yagut"/>
          <w:b/>
          <w:bCs/>
          <w:sz w:val="26"/>
          <w:rtl/>
        </w:rPr>
      </w:pPr>
    </w:p>
    <w:p w14:paraId="7FD69C5C" w14:textId="77777777" w:rsidR="004424F7" w:rsidRPr="000F6924" w:rsidRDefault="004424F7" w:rsidP="004424F7">
      <w:pPr>
        <w:pStyle w:val="Heading3"/>
        <w:bidi/>
        <w:rPr>
          <w:rtl/>
        </w:rPr>
      </w:pPr>
      <w:r>
        <w:rPr>
          <w:rFonts w:hint="cs"/>
          <w:rtl/>
        </w:rPr>
        <w:t>4</w:t>
      </w:r>
      <w:r w:rsidRPr="000F6924">
        <w:rPr>
          <w:rFonts w:hint="cs"/>
          <w:rtl/>
        </w:rPr>
        <w:t>-1-</w:t>
      </w:r>
      <w:r>
        <w:rPr>
          <w:rFonts w:hint="cs"/>
          <w:rtl/>
        </w:rPr>
        <w:t>11.</w:t>
      </w:r>
      <w:r w:rsidRPr="000F6924">
        <w:rPr>
          <w:rFonts w:hint="cs"/>
          <w:rtl/>
        </w:rPr>
        <w:t xml:space="preserve"> </w:t>
      </w:r>
      <w:r>
        <w:rPr>
          <w:rFonts w:hint="cs"/>
          <w:rtl/>
        </w:rPr>
        <w:t>بالا بردن کیفیت داده</w:t>
      </w:r>
      <w:r>
        <w:rPr>
          <w:rtl/>
        </w:rPr>
        <w:softHyphen/>
      </w:r>
      <w:r>
        <w:rPr>
          <w:rFonts w:hint="cs"/>
          <w:rtl/>
        </w:rPr>
        <w:t>ها</w:t>
      </w:r>
    </w:p>
    <w:p w14:paraId="67398429" w14:textId="77777777" w:rsidR="004424F7" w:rsidRPr="00FC6DAF" w:rsidRDefault="004424F7" w:rsidP="004424F7">
      <w:pPr>
        <w:bidi/>
        <w:jc w:val="both"/>
        <w:rPr>
          <w:b/>
          <w:bCs/>
          <w:sz w:val="26"/>
          <w:rtl/>
        </w:rPr>
      </w:pPr>
      <w:r w:rsidRPr="00FC6DAF">
        <w:rPr>
          <w:rFonts w:hint="cs"/>
          <w:b/>
          <w:bCs/>
          <w:sz w:val="26"/>
          <w:rtl/>
        </w:rPr>
        <w:t>فرآیندهای مطلوب :</w:t>
      </w:r>
    </w:p>
    <w:p w14:paraId="248FF3C9" w14:textId="77777777" w:rsidR="004424F7" w:rsidRPr="00FC6DAF" w:rsidRDefault="004424F7" w:rsidP="004424F7">
      <w:pPr>
        <w:pStyle w:val="ListParagraph"/>
        <w:numPr>
          <w:ilvl w:val="0"/>
          <w:numId w:val="12"/>
        </w:numPr>
        <w:autoSpaceDE w:val="0"/>
        <w:autoSpaceDN w:val="0"/>
        <w:bidi/>
        <w:adjustRightInd w:val="0"/>
        <w:spacing w:after="0" w:line="240" w:lineRule="auto"/>
        <w:jc w:val="both"/>
        <w:rPr>
          <w:rFonts w:ascii="Yagut"/>
          <w:sz w:val="26"/>
        </w:rPr>
      </w:pPr>
      <w:r>
        <w:rPr>
          <w:rFonts w:hint="cs"/>
          <w:rtl/>
          <w:lang w:bidi="fa-IR"/>
        </w:rPr>
        <w:t>بهینه</w:t>
      </w:r>
      <w:r>
        <w:rPr>
          <w:rtl/>
          <w:lang w:bidi="fa-IR"/>
        </w:rPr>
        <w:softHyphen/>
      </w:r>
      <w:r>
        <w:rPr>
          <w:rFonts w:hint="cs"/>
          <w:rtl/>
          <w:lang w:bidi="fa-IR"/>
        </w:rPr>
        <w:t>سازی برنامه</w:t>
      </w:r>
      <w:r>
        <w:rPr>
          <w:rtl/>
          <w:lang w:bidi="fa-IR"/>
        </w:rPr>
        <w:softHyphen/>
      </w:r>
      <w:r>
        <w:rPr>
          <w:rFonts w:hint="cs"/>
          <w:rtl/>
          <w:lang w:bidi="fa-IR"/>
        </w:rPr>
        <w:t>های کاربردی</w:t>
      </w:r>
    </w:p>
    <w:p w14:paraId="41882629" w14:textId="77777777" w:rsidR="004424F7" w:rsidRPr="00FC6DAF" w:rsidRDefault="004424F7" w:rsidP="004424F7">
      <w:pPr>
        <w:bidi/>
        <w:jc w:val="both"/>
        <w:rPr>
          <w:b/>
          <w:bCs/>
          <w:sz w:val="26"/>
          <w:rtl/>
        </w:rPr>
      </w:pPr>
    </w:p>
    <w:p w14:paraId="1F2CB8F4" w14:textId="77777777" w:rsidR="004424F7" w:rsidRPr="00FC6DAF" w:rsidRDefault="004424F7" w:rsidP="004424F7">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4424F7" w:rsidRPr="00686EDB" w14:paraId="59E8FEC4"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11C03C1D" w14:textId="77777777" w:rsidR="004424F7" w:rsidRPr="00686EDB" w:rsidRDefault="004424F7" w:rsidP="00870AB6">
            <w:pPr>
              <w:autoSpaceDE w:val="0"/>
              <w:autoSpaceDN w:val="0"/>
              <w:adjustRightInd w:val="0"/>
              <w:rPr>
                <w:rFonts w:ascii="Yagut"/>
                <w:rtl/>
              </w:rPr>
            </w:pPr>
            <w:r w:rsidRPr="00686EDB">
              <w:rPr>
                <w:rFonts w:ascii="Yagut" w:hint="cs"/>
                <w:rtl/>
              </w:rPr>
              <w:t>ردیف</w:t>
            </w:r>
          </w:p>
        </w:tc>
        <w:tc>
          <w:tcPr>
            <w:tcW w:w="2998" w:type="dxa"/>
          </w:tcPr>
          <w:p w14:paraId="16CEE55A" w14:textId="77777777" w:rsidR="004424F7" w:rsidRPr="00686EDB" w:rsidRDefault="004424F7" w:rsidP="004424F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1A4165BF" w14:textId="77777777" w:rsidR="004424F7" w:rsidRPr="00686EDB" w:rsidRDefault="004424F7"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4424F7" w:rsidRPr="00686EDB" w14:paraId="27852C09"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5A828FC0" w14:textId="77777777" w:rsidR="004424F7" w:rsidRPr="00686EDB" w:rsidRDefault="004424F7" w:rsidP="00870AB6">
            <w:pPr>
              <w:autoSpaceDE w:val="0"/>
              <w:autoSpaceDN w:val="0"/>
              <w:adjustRightInd w:val="0"/>
              <w:jc w:val="center"/>
              <w:rPr>
                <w:rFonts w:ascii="Yagut"/>
                <w:rtl/>
              </w:rPr>
            </w:pPr>
            <w:r w:rsidRPr="00686EDB">
              <w:rPr>
                <w:rFonts w:ascii="Yagut" w:hint="cs"/>
                <w:rtl/>
              </w:rPr>
              <w:t>1</w:t>
            </w:r>
          </w:p>
        </w:tc>
        <w:tc>
          <w:tcPr>
            <w:tcW w:w="2998" w:type="dxa"/>
          </w:tcPr>
          <w:p w14:paraId="5DD19DD4" w14:textId="77777777" w:rsidR="004424F7" w:rsidRPr="00FF13BF" w:rsidRDefault="00FF13BF" w:rsidP="00FF13BF">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Pr>
                <w:rFonts w:hint="cs"/>
                <w:rtl/>
                <w:lang w:bidi="fa-IR"/>
              </w:rPr>
              <w:t>بهینه</w:t>
            </w:r>
            <w:r>
              <w:rPr>
                <w:rtl/>
                <w:lang w:bidi="fa-IR"/>
              </w:rPr>
              <w:softHyphen/>
            </w:r>
            <w:r>
              <w:rPr>
                <w:rFonts w:hint="cs"/>
                <w:rtl/>
                <w:lang w:bidi="fa-IR"/>
              </w:rPr>
              <w:t>سازی برنامه</w:t>
            </w:r>
            <w:r>
              <w:rPr>
                <w:rtl/>
                <w:lang w:bidi="fa-IR"/>
              </w:rPr>
              <w:softHyphen/>
            </w:r>
            <w:r>
              <w:rPr>
                <w:rFonts w:hint="cs"/>
                <w:rtl/>
                <w:lang w:bidi="fa-IR"/>
              </w:rPr>
              <w:t>های کاربردی</w:t>
            </w:r>
          </w:p>
        </w:tc>
        <w:tc>
          <w:tcPr>
            <w:tcW w:w="4759" w:type="dxa"/>
          </w:tcPr>
          <w:p w14:paraId="4DA0A921" w14:textId="77777777" w:rsidR="004424F7" w:rsidRPr="00686EDB" w:rsidRDefault="004424F7" w:rsidP="004424F7">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sidRPr="00347A46">
              <w:rPr>
                <w:rFonts w:hint="cs"/>
                <w:sz w:val="26"/>
                <w:rtl/>
              </w:rPr>
              <w:t xml:space="preserve">افزایش کیفیت </w:t>
            </w:r>
            <w:r w:rsidRPr="004424F7">
              <w:rPr>
                <w:rFonts w:hint="cs"/>
                <w:sz w:val="26"/>
                <w:rtl/>
              </w:rPr>
              <w:t>داده</w:t>
            </w:r>
            <w:r w:rsidRPr="004424F7">
              <w:rPr>
                <w:sz w:val="26"/>
                <w:rtl/>
              </w:rPr>
              <w:softHyphen/>
            </w:r>
            <w:r w:rsidRPr="004424F7">
              <w:rPr>
                <w:rFonts w:hint="cs"/>
                <w:sz w:val="26"/>
                <w:rtl/>
              </w:rPr>
              <w:t>های وارده</w:t>
            </w:r>
          </w:p>
        </w:tc>
      </w:tr>
    </w:tbl>
    <w:p w14:paraId="3AF70EF7" w14:textId="77777777" w:rsidR="004424F7" w:rsidRDefault="004424F7" w:rsidP="004424F7">
      <w:pPr>
        <w:autoSpaceDE w:val="0"/>
        <w:autoSpaceDN w:val="0"/>
        <w:bidi/>
        <w:adjustRightInd w:val="0"/>
        <w:jc w:val="both"/>
        <w:rPr>
          <w:rFonts w:ascii="Yagut"/>
          <w:sz w:val="26"/>
          <w:rtl/>
        </w:rPr>
      </w:pPr>
    </w:p>
    <w:p w14:paraId="3305EE53" w14:textId="77777777" w:rsidR="000E7A16" w:rsidRPr="000F6924" w:rsidRDefault="000E7A16" w:rsidP="00123130">
      <w:pPr>
        <w:pStyle w:val="Heading3"/>
        <w:bidi/>
        <w:rPr>
          <w:rtl/>
        </w:rPr>
      </w:pPr>
      <w:r>
        <w:rPr>
          <w:rFonts w:hint="cs"/>
          <w:rtl/>
        </w:rPr>
        <w:t>4</w:t>
      </w:r>
      <w:r w:rsidRPr="000F6924">
        <w:rPr>
          <w:rFonts w:hint="cs"/>
          <w:rtl/>
        </w:rPr>
        <w:t>-1-</w:t>
      </w:r>
      <w:r w:rsidR="00123130">
        <w:rPr>
          <w:rFonts w:hint="cs"/>
          <w:rtl/>
        </w:rPr>
        <w:t>12</w:t>
      </w:r>
      <w:r>
        <w:rPr>
          <w:rFonts w:hint="cs"/>
          <w:rtl/>
        </w:rPr>
        <w:t>.</w:t>
      </w:r>
      <w:r w:rsidRPr="000F6924">
        <w:rPr>
          <w:rFonts w:hint="cs"/>
          <w:rtl/>
        </w:rPr>
        <w:t xml:space="preserve"> </w:t>
      </w:r>
      <w:r w:rsidRPr="002F0F7D">
        <w:rPr>
          <w:rFonts w:hint="cs"/>
          <w:sz w:val="26"/>
          <w:rtl/>
        </w:rPr>
        <w:t xml:space="preserve">ایجاد </w:t>
      </w:r>
      <w:r>
        <w:rPr>
          <w:rFonts w:hint="cs"/>
          <w:sz w:val="26"/>
          <w:rtl/>
          <w:lang w:bidi="fa-IR"/>
        </w:rPr>
        <w:t>سامانه</w:t>
      </w:r>
      <w:r>
        <w:rPr>
          <w:sz w:val="26"/>
          <w:rtl/>
          <w:lang w:bidi="fa-IR"/>
        </w:rPr>
        <w:softHyphen/>
      </w:r>
      <w:r w:rsidRPr="002F0F7D">
        <w:rPr>
          <w:rFonts w:hint="cs"/>
          <w:sz w:val="26"/>
          <w:rtl/>
        </w:rPr>
        <w:t>های کاربردی متناسب با توسعه شرکت</w:t>
      </w:r>
    </w:p>
    <w:p w14:paraId="0594C2C5" w14:textId="77777777" w:rsidR="000E7A16" w:rsidRPr="00FC6DAF" w:rsidRDefault="000E7A16" w:rsidP="000E7A16">
      <w:pPr>
        <w:bidi/>
        <w:jc w:val="both"/>
        <w:rPr>
          <w:b/>
          <w:bCs/>
          <w:sz w:val="26"/>
          <w:rtl/>
        </w:rPr>
      </w:pPr>
      <w:r w:rsidRPr="00FC6DAF">
        <w:rPr>
          <w:rFonts w:hint="cs"/>
          <w:b/>
          <w:bCs/>
          <w:sz w:val="26"/>
          <w:rtl/>
        </w:rPr>
        <w:t>فرآیندهای مطلوب :</w:t>
      </w:r>
    </w:p>
    <w:p w14:paraId="3700A029" w14:textId="77777777" w:rsidR="000E7A16" w:rsidRPr="00FC6DAF" w:rsidRDefault="0042780D" w:rsidP="000E7A16">
      <w:pPr>
        <w:pStyle w:val="ListParagraph"/>
        <w:numPr>
          <w:ilvl w:val="0"/>
          <w:numId w:val="12"/>
        </w:numPr>
        <w:autoSpaceDE w:val="0"/>
        <w:autoSpaceDN w:val="0"/>
        <w:bidi/>
        <w:adjustRightInd w:val="0"/>
        <w:spacing w:after="0" w:line="240" w:lineRule="auto"/>
        <w:jc w:val="both"/>
        <w:rPr>
          <w:rFonts w:ascii="Yagut"/>
          <w:sz w:val="26"/>
        </w:rPr>
      </w:pPr>
      <w:r>
        <w:rPr>
          <w:rFonts w:hint="cs"/>
          <w:rtl/>
          <w:lang w:bidi="fa-IR"/>
        </w:rPr>
        <w:t xml:space="preserve">تهیه </w:t>
      </w:r>
      <w:r>
        <w:rPr>
          <w:lang w:bidi="fa-IR"/>
        </w:rPr>
        <w:t>CRM</w:t>
      </w:r>
    </w:p>
    <w:p w14:paraId="2E0D1F42" w14:textId="77777777" w:rsidR="000E7A16" w:rsidRPr="00FC6DAF" w:rsidRDefault="000E7A16" w:rsidP="000E7A16">
      <w:pPr>
        <w:bidi/>
        <w:jc w:val="both"/>
        <w:rPr>
          <w:b/>
          <w:bCs/>
          <w:sz w:val="26"/>
          <w:rtl/>
        </w:rPr>
      </w:pPr>
    </w:p>
    <w:p w14:paraId="48750310" w14:textId="77777777" w:rsidR="000E7A16" w:rsidRPr="00FC6DAF" w:rsidRDefault="000E7A16" w:rsidP="000E7A16">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0E7A16" w:rsidRPr="00686EDB" w14:paraId="3CA74D66"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4C035FB8" w14:textId="77777777" w:rsidR="000E7A16" w:rsidRPr="00686EDB" w:rsidRDefault="000E7A16" w:rsidP="00870AB6">
            <w:pPr>
              <w:autoSpaceDE w:val="0"/>
              <w:autoSpaceDN w:val="0"/>
              <w:adjustRightInd w:val="0"/>
              <w:rPr>
                <w:rFonts w:ascii="Yagut"/>
                <w:rtl/>
              </w:rPr>
            </w:pPr>
            <w:r w:rsidRPr="00686EDB">
              <w:rPr>
                <w:rFonts w:ascii="Yagut" w:hint="cs"/>
                <w:rtl/>
              </w:rPr>
              <w:t>ردیف</w:t>
            </w:r>
          </w:p>
        </w:tc>
        <w:tc>
          <w:tcPr>
            <w:tcW w:w="2998" w:type="dxa"/>
          </w:tcPr>
          <w:p w14:paraId="387BE6B1" w14:textId="77777777" w:rsidR="000E7A16" w:rsidRPr="00686EDB" w:rsidRDefault="000E7A16"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044DEDC5" w14:textId="77777777" w:rsidR="000E7A16" w:rsidRPr="00686EDB" w:rsidRDefault="000E7A16"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0E7A16" w:rsidRPr="00686EDB" w14:paraId="22CFC1F3"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795109AF" w14:textId="77777777" w:rsidR="000E7A16" w:rsidRPr="00686EDB" w:rsidRDefault="000E7A16" w:rsidP="00870AB6">
            <w:pPr>
              <w:autoSpaceDE w:val="0"/>
              <w:autoSpaceDN w:val="0"/>
              <w:adjustRightInd w:val="0"/>
              <w:jc w:val="center"/>
              <w:rPr>
                <w:rFonts w:ascii="Yagut"/>
                <w:rtl/>
              </w:rPr>
            </w:pPr>
            <w:r w:rsidRPr="00686EDB">
              <w:rPr>
                <w:rFonts w:ascii="Yagut" w:hint="cs"/>
                <w:rtl/>
              </w:rPr>
              <w:t>1</w:t>
            </w:r>
          </w:p>
        </w:tc>
        <w:tc>
          <w:tcPr>
            <w:tcW w:w="2998" w:type="dxa"/>
          </w:tcPr>
          <w:p w14:paraId="34ED714A" w14:textId="77777777" w:rsidR="000E7A16" w:rsidRPr="00871395" w:rsidRDefault="00871395" w:rsidP="00871395">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Pr>
                <w:rFonts w:hint="cs"/>
                <w:rtl/>
                <w:lang w:bidi="fa-IR"/>
              </w:rPr>
              <w:t xml:space="preserve">تهیه </w:t>
            </w:r>
            <w:r>
              <w:rPr>
                <w:lang w:bidi="fa-IR"/>
              </w:rPr>
              <w:t>CRM</w:t>
            </w:r>
          </w:p>
        </w:tc>
        <w:tc>
          <w:tcPr>
            <w:tcW w:w="4759" w:type="dxa"/>
          </w:tcPr>
          <w:p w14:paraId="14200152" w14:textId="77777777" w:rsidR="0042780D" w:rsidRPr="0042780D" w:rsidRDefault="0042780D" w:rsidP="0042780D">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Pr>
            </w:pPr>
            <w:r w:rsidRPr="0042780D">
              <w:rPr>
                <w:rFonts w:cs="B Zar" w:hint="cs"/>
                <w:sz w:val="24"/>
                <w:szCs w:val="24"/>
                <w:rtl/>
                <w:lang w:bidi="fa-IR"/>
              </w:rPr>
              <w:t xml:space="preserve">تحلیل نیازمندیهای سیستم ارتباط با مشتری </w:t>
            </w:r>
            <w:r w:rsidRPr="0042780D">
              <w:rPr>
                <w:rFonts w:cs="B Zar"/>
                <w:sz w:val="24"/>
                <w:szCs w:val="24"/>
                <w:lang w:bidi="fa-IR"/>
              </w:rPr>
              <w:t>(</w:t>
            </w:r>
            <w:r w:rsidRPr="0042780D">
              <w:rPr>
                <w:rFonts w:cs="B Zar"/>
                <w:sz w:val="24"/>
                <w:szCs w:val="24"/>
              </w:rPr>
              <w:t>CRM)</w:t>
            </w:r>
            <w:r w:rsidRPr="0042780D">
              <w:rPr>
                <w:rFonts w:cs="B Zar" w:hint="cs"/>
                <w:sz w:val="24"/>
                <w:szCs w:val="24"/>
                <w:rtl/>
                <w:lang w:bidi="fa-IR"/>
              </w:rPr>
              <w:t xml:space="preserve">  شرکت </w:t>
            </w:r>
          </w:p>
          <w:p w14:paraId="2ADF6DAC" w14:textId="77777777" w:rsidR="0042780D" w:rsidRPr="0042780D" w:rsidRDefault="0042780D" w:rsidP="0042780D">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Pr>
            </w:pPr>
            <w:r w:rsidRPr="0042780D">
              <w:rPr>
                <w:rFonts w:cs="B Zar" w:hint="cs"/>
                <w:sz w:val="24"/>
                <w:szCs w:val="24"/>
                <w:rtl/>
              </w:rPr>
              <w:t xml:space="preserve">تهیه سیستم </w:t>
            </w:r>
            <w:r w:rsidRPr="0042780D">
              <w:rPr>
                <w:rFonts w:cs="B Zar"/>
                <w:sz w:val="24"/>
                <w:szCs w:val="24"/>
              </w:rPr>
              <w:t>CRM</w:t>
            </w:r>
          </w:p>
          <w:p w14:paraId="587F32E1" w14:textId="77777777" w:rsidR="0042780D" w:rsidRPr="00686EDB" w:rsidRDefault="0042780D" w:rsidP="0042780D">
            <w:pPr>
              <w:pStyle w:val="ListParagraph"/>
              <w:numPr>
                <w:ilvl w:val="0"/>
                <w:numId w:val="12"/>
              </w:num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r>
              <w:rPr>
                <w:rFonts w:cs="B Zar" w:hint="cs"/>
                <w:sz w:val="24"/>
                <w:szCs w:val="24"/>
                <w:rtl/>
              </w:rPr>
              <w:t>مطالعه و امکان سنجی پیاده سازی سیستم</w:t>
            </w:r>
            <w:r w:rsidR="00871395">
              <w:rPr>
                <w:rFonts w:cs="B Zar"/>
                <w:sz w:val="24"/>
                <w:szCs w:val="24"/>
                <w:rtl/>
              </w:rPr>
              <w:softHyphen/>
            </w:r>
            <w:r>
              <w:rPr>
                <w:rFonts w:cs="B Zar" w:hint="cs"/>
                <w:sz w:val="24"/>
                <w:szCs w:val="24"/>
                <w:rtl/>
              </w:rPr>
              <w:t xml:space="preserve">های بالقوه </w:t>
            </w:r>
            <w:r>
              <w:rPr>
                <w:rFonts w:cs="B Zar"/>
                <w:sz w:val="24"/>
                <w:szCs w:val="24"/>
                <w:lang w:bidi="fa-IR"/>
              </w:rPr>
              <w:t>(KM, CMS, Ticketing)</w:t>
            </w:r>
          </w:p>
        </w:tc>
      </w:tr>
    </w:tbl>
    <w:p w14:paraId="17504373" w14:textId="77777777" w:rsidR="00524174" w:rsidRDefault="00524174" w:rsidP="00524174">
      <w:pPr>
        <w:autoSpaceDE w:val="0"/>
        <w:autoSpaceDN w:val="0"/>
        <w:bidi/>
        <w:adjustRightInd w:val="0"/>
        <w:jc w:val="both"/>
        <w:rPr>
          <w:rFonts w:ascii="Yagut"/>
          <w:sz w:val="26"/>
          <w:rtl/>
        </w:rPr>
      </w:pPr>
    </w:p>
    <w:p w14:paraId="7D3840C8" w14:textId="77777777" w:rsidR="00524174" w:rsidRPr="00694DB3" w:rsidRDefault="00524174" w:rsidP="00694DB3">
      <w:pPr>
        <w:pStyle w:val="Heading3"/>
        <w:bidi/>
        <w:rPr>
          <w:rtl/>
        </w:rPr>
      </w:pPr>
      <w:r w:rsidRPr="00694DB3">
        <w:rPr>
          <w:rFonts w:hint="cs"/>
          <w:rtl/>
        </w:rPr>
        <w:t>4-1-1</w:t>
      </w:r>
      <w:r w:rsidR="00DC38E2" w:rsidRPr="00694DB3">
        <w:rPr>
          <w:rFonts w:hint="cs"/>
          <w:rtl/>
        </w:rPr>
        <w:t>3</w:t>
      </w:r>
      <w:r w:rsidRPr="00694DB3">
        <w:rPr>
          <w:rFonts w:hint="cs"/>
          <w:rtl/>
        </w:rPr>
        <w:t xml:space="preserve">. </w:t>
      </w:r>
      <w:r w:rsidR="00DC38E2" w:rsidRPr="00694DB3">
        <w:rPr>
          <w:rFonts w:hint="cs"/>
          <w:rtl/>
        </w:rPr>
        <w:t>ارائه راه حلهای مبتنی بر فناوری اطلاعات جهت فرایندهای غیر مکانیزه سازمان</w:t>
      </w:r>
    </w:p>
    <w:p w14:paraId="721A26B9" w14:textId="77777777" w:rsidR="00524174" w:rsidRPr="00FC6DAF" w:rsidRDefault="00524174" w:rsidP="00524174">
      <w:pPr>
        <w:bidi/>
        <w:jc w:val="both"/>
        <w:rPr>
          <w:b/>
          <w:bCs/>
          <w:sz w:val="26"/>
          <w:rtl/>
        </w:rPr>
      </w:pPr>
      <w:r w:rsidRPr="00FC6DAF">
        <w:rPr>
          <w:rFonts w:hint="cs"/>
          <w:b/>
          <w:bCs/>
          <w:sz w:val="26"/>
          <w:rtl/>
        </w:rPr>
        <w:t>فرآیندهای مطلوب :</w:t>
      </w:r>
    </w:p>
    <w:p w14:paraId="704C80F6" w14:textId="77777777" w:rsidR="00524174" w:rsidRPr="00694DB3" w:rsidRDefault="00694DB3" w:rsidP="00524174">
      <w:pPr>
        <w:pStyle w:val="ListParagraph"/>
        <w:numPr>
          <w:ilvl w:val="0"/>
          <w:numId w:val="12"/>
        </w:numPr>
        <w:autoSpaceDE w:val="0"/>
        <w:autoSpaceDN w:val="0"/>
        <w:bidi/>
        <w:adjustRightInd w:val="0"/>
        <w:spacing w:after="0" w:line="240" w:lineRule="auto"/>
        <w:jc w:val="both"/>
        <w:rPr>
          <w:rFonts w:ascii="Yagut"/>
          <w:sz w:val="26"/>
        </w:rPr>
      </w:pPr>
      <w:r w:rsidRPr="00694DB3">
        <w:rPr>
          <w:rFonts w:hint="cs"/>
          <w:sz w:val="26"/>
          <w:rtl/>
          <w:lang w:bidi="fa-IR"/>
        </w:rPr>
        <w:t>سامانه</w:t>
      </w:r>
      <w:r w:rsidRPr="00694DB3">
        <w:rPr>
          <w:sz w:val="26"/>
          <w:rtl/>
          <w:lang w:bidi="fa-IR"/>
        </w:rPr>
        <w:softHyphen/>
      </w:r>
      <w:r w:rsidRPr="00694DB3">
        <w:rPr>
          <w:rFonts w:hint="cs"/>
          <w:sz w:val="26"/>
          <w:rtl/>
          <w:lang w:bidi="fa-IR"/>
        </w:rPr>
        <w:t xml:space="preserve">ی </w:t>
      </w:r>
      <w:r w:rsidRPr="00694DB3">
        <w:rPr>
          <w:rFonts w:hint="cs"/>
          <w:sz w:val="26"/>
          <w:rtl/>
        </w:rPr>
        <w:t>مدیریت فرآیندهای کسب و کار</w:t>
      </w:r>
    </w:p>
    <w:p w14:paraId="41FC6403" w14:textId="77777777" w:rsidR="00524174" w:rsidRPr="00FC6DAF" w:rsidRDefault="00524174" w:rsidP="00524174">
      <w:pPr>
        <w:bidi/>
        <w:jc w:val="both"/>
        <w:rPr>
          <w:b/>
          <w:bCs/>
          <w:sz w:val="26"/>
          <w:rtl/>
        </w:rPr>
      </w:pPr>
    </w:p>
    <w:p w14:paraId="0A95B0AB" w14:textId="77777777" w:rsidR="00524174" w:rsidRPr="00FC6DAF" w:rsidRDefault="00524174" w:rsidP="00524174">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524174" w:rsidRPr="00686EDB" w14:paraId="4CED1E7E"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2BA740FA" w14:textId="77777777" w:rsidR="00524174" w:rsidRPr="00686EDB" w:rsidRDefault="00524174" w:rsidP="00870AB6">
            <w:pPr>
              <w:autoSpaceDE w:val="0"/>
              <w:autoSpaceDN w:val="0"/>
              <w:adjustRightInd w:val="0"/>
              <w:rPr>
                <w:rFonts w:ascii="Yagut"/>
                <w:rtl/>
              </w:rPr>
            </w:pPr>
            <w:r w:rsidRPr="00686EDB">
              <w:rPr>
                <w:rFonts w:ascii="Yagut" w:hint="cs"/>
                <w:rtl/>
              </w:rPr>
              <w:t>ردیف</w:t>
            </w:r>
          </w:p>
        </w:tc>
        <w:tc>
          <w:tcPr>
            <w:tcW w:w="2998" w:type="dxa"/>
          </w:tcPr>
          <w:p w14:paraId="4A747AC8" w14:textId="77777777" w:rsidR="00524174" w:rsidRPr="00686EDB" w:rsidRDefault="00524174"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71971AD4" w14:textId="77777777" w:rsidR="00524174" w:rsidRPr="00686EDB" w:rsidRDefault="00524174"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524174" w:rsidRPr="00686EDB" w14:paraId="3C63E32C"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3FB79BC5" w14:textId="77777777" w:rsidR="00524174" w:rsidRPr="00686EDB" w:rsidRDefault="00524174" w:rsidP="00870AB6">
            <w:pPr>
              <w:autoSpaceDE w:val="0"/>
              <w:autoSpaceDN w:val="0"/>
              <w:adjustRightInd w:val="0"/>
              <w:jc w:val="center"/>
              <w:rPr>
                <w:rFonts w:ascii="Yagut"/>
                <w:rtl/>
              </w:rPr>
            </w:pPr>
            <w:r w:rsidRPr="00686EDB">
              <w:rPr>
                <w:rFonts w:ascii="Yagut" w:hint="cs"/>
                <w:rtl/>
              </w:rPr>
              <w:t>1</w:t>
            </w:r>
          </w:p>
        </w:tc>
        <w:tc>
          <w:tcPr>
            <w:tcW w:w="2998" w:type="dxa"/>
          </w:tcPr>
          <w:p w14:paraId="01DF9FCC" w14:textId="77777777" w:rsidR="00694DB3" w:rsidRPr="00694DB3" w:rsidRDefault="00694DB3" w:rsidP="00694DB3">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694DB3">
              <w:rPr>
                <w:rFonts w:hint="cs"/>
                <w:sz w:val="26"/>
                <w:rtl/>
                <w:lang w:bidi="fa-IR"/>
              </w:rPr>
              <w:t>سامانه</w:t>
            </w:r>
            <w:r w:rsidRPr="00694DB3">
              <w:rPr>
                <w:sz w:val="26"/>
                <w:rtl/>
                <w:lang w:bidi="fa-IR"/>
              </w:rPr>
              <w:softHyphen/>
            </w:r>
            <w:r w:rsidRPr="00694DB3">
              <w:rPr>
                <w:rFonts w:hint="cs"/>
                <w:sz w:val="26"/>
                <w:rtl/>
                <w:lang w:bidi="fa-IR"/>
              </w:rPr>
              <w:t xml:space="preserve">ی </w:t>
            </w:r>
            <w:r w:rsidRPr="00694DB3">
              <w:rPr>
                <w:rFonts w:hint="cs"/>
                <w:sz w:val="26"/>
                <w:rtl/>
              </w:rPr>
              <w:t>مدیریت فرآیندهای کسب و کار</w:t>
            </w:r>
          </w:p>
          <w:p w14:paraId="7B0216AB" w14:textId="77777777" w:rsidR="00524174" w:rsidRPr="00871395" w:rsidRDefault="00524174" w:rsidP="00870AB6">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p>
        </w:tc>
        <w:tc>
          <w:tcPr>
            <w:tcW w:w="4759" w:type="dxa"/>
          </w:tcPr>
          <w:p w14:paraId="1A2C9BDB" w14:textId="77777777" w:rsidR="00524174" w:rsidRPr="00694DB3" w:rsidRDefault="00524174" w:rsidP="00694DB3">
            <w:pPr>
              <w:autoSpaceDE w:val="0"/>
              <w:autoSpaceDN w:val="0"/>
              <w:bidi/>
              <w:adjustRightInd w:val="0"/>
              <w:cnfStyle w:val="000000100000" w:firstRow="0" w:lastRow="0" w:firstColumn="0" w:lastColumn="0" w:oddVBand="0" w:evenVBand="0" w:oddHBand="1" w:evenHBand="0" w:firstRowFirstColumn="0" w:firstRowLastColumn="0" w:lastRowFirstColumn="0" w:lastRowLastColumn="0"/>
              <w:rPr>
                <w:rFonts w:ascii="Yagut"/>
                <w:rtl/>
              </w:rPr>
            </w:pPr>
          </w:p>
        </w:tc>
      </w:tr>
    </w:tbl>
    <w:p w14:paraId="5F0ED4D1" w14:textId="77777777" w:rsidR="004424F7" w:rsidRPr="00FC6DAF" w:rsidRDefault="004424F7" w:rsidP="004424F7">
      <w:pPr>
        <w:autoSpaceDE w:val="0"/>
        <w:autoSpaceDN w:val="0"/>
        <w:bidi/>
        <w:adjustRightInd w:val="0"/>
        <w:jc w:val="both"/>
        <w:rPr>
          <w:rFonts w:ascii="Yagut"/>
          <w:sz w:val="26"/>
          <w:rtl/>
        </w:rPr>
      </w:pPr>
    </w:p>
    <w:p w14:paraId="57073ADA" w14:textId="77777777" w:rsidR="00FF6321" w:rsidRDefault="00FF6321" w:rsidP="00FF6321">
      <w:pPr>
        <w:autoSpaceDE w:val="0"/>
        <w:autoSpaceDN w:val="0"/>
        <w:bidi/>
        <w:adjustRightInd w:val="0"/>
        <w:jc w:val="both"/>
        <w:rPr>
          <w:rFonts w:ascii="Yagut"/>
          <w:sz w:val="26"/>
          <w:rtl/>
        </w:rPr>
      </w:pPr>
    </w:p>
    <w:p w14:paraId="4B69B0BC" w14:textId="77777777" w:rsidR="00FF6321" w:rsidRPr="00694DB3" w:rsidRDefault="00FF6321" w:rsidP="00FF6321">
      <w:pPr>
        <w:pStyle w:val="Heading3"/>
        <w:bidi/>
        <w:rPr>
          <w:rtl/>
        </w:rPr>
      </w:pPr>
      <w:r w:rsidRPr="00694DB3">
        <w:rPr>
          <w:rFonts w:hint="cs"/>
          <w:rtl/>
        </w:rPr>
        <w:t>4-1-1</w:t>
      </w:r>
      <w:r>
        <w:rPr>
          <w:rFonts w:hint="cs"/>
          <w:rtl/>
        </w:rPr>
        <w:t>4</w:t>
      </w:r>
      <w:r w:rsidRPr="00694DB3">
        <w:rPr>
          <w:rFonts w:hint="cs"/>
          <w:rtl/>
        </w:rPr>
        <w:t xml:space="preserve">. </w:t>
      </w:r>
      <w:r w:rsidRPr="00EE73E5">
        <w:rPr>
          <w:rFonts w:hint="cs"/>
          <w:sz w:val="26"/>
          <w:rtl/>
        </w:rPr>
        <w:t>افزایش سرعت و سهولت کاربری سیستمهای بیمه ای</w:t>
      </w:r>
    </w:p>
    <w:p w14:paraId="30ADF995" w14:textId="77777777" w:rsidR="00FF6321" w:rsidRPr="00FC6DAF" w:rsidRDefault="00FF6321" w:rsidP="00FF6321">
      <w:pPr>
        <w:bidi/>
        <w:jc w:val="both"/>
        <w:rPr>
          <w:b/>
          <w:bCs/>
          <w:sz w:val="26"/>
          <w:rtl/>
        </w:rPr>
      </w:pPr>
      <w:r w:rsidRPr="00FC6DAF">
        <w:rPr>
          <w:rFonts w:hint="cs"/>
          <w:b/>
          <w:bCs/>
          <w:sz w:val="26"/>
          <w:rtl/>
        </w:rPr>
        <w:t>فرآیندهای مطلوب :</w:t>
      </w:r>
    </w:p>
    <w:p w14:paraId="1D4CA871" w14:textId="77777777" w:rsidR="00FF6321" w:rsidRPr="00FF6321" w:rsidRDefault="00FF6321" w:rsidP="00FF6321">
      <w:pPr>
        <w:pStyle w:val="ListParagraph"/>
        <w:numPr>
          <w:ilvl w:val="0"/>
          <w:numId w:val="12"/>
        </w:numPr>
        <w:autoSpaceDE w:val="0"/>
        <w:autoSpaceDN w:val="0"/>
        <w:bidi/>
        <w:adjustRightInd w:val="0"/>
        <w:spacing w:after="0" w:line="240" w:lineRule="auto"/>
        <w:jc w:val="both"/>
        <w:rPr>
          <w:rFonts w:ascii="Yagut"/>
          <w:sz w:val="26"/>
        </w:rPr>
      </w:pPr>
      <w:r w:rsidRPr="00FF6321">
        <w:rPr>
          <w:rFonts w:hint="cs"/>
          <w:sz w:val="26"/>
          <w:rtl/>
          <w:lang w:bidi="fa-IR"/>
        </w:rPr>
        <w:t>افزایش پهنای باند</w:t>
      </w:r>
    </w:p>
    <w:p w14:paraId="20E6AC54" w14:textId="77777777" w:rsidR="00FF6321" w:rsidRPr="00694DB3" w:rsidRDefault="00FF6321" w:rsidP="00FF6321">
      <w:pPr>
        <w:pStyle w:val="ListParagraph"/>
        <w:numPr>
          <w:ilvl w:val="0"/>
          <w:numId w:val="12"/>
        </w:numPr>
        <w:autoSpaceDE w:val="0"/>
        <w:autoSpaceDN w:val="0"/>
        <w:bidi/>
        <w:adjustRightInd w:val="0"/>
        <w:spacing w:after="0" w:line="240" w:lineRule="auto"/>
        <w:jc w:val="both"/>
        <w:rPr>
          <w:rFonts w:ascii="Yagut"/>
          <w:sz w:val="26"/>
        </w:rPr>
      </w:pPr>
      <w:r w:rsidRPr="005110F5">
        <w:rPr>
          <w:rFonts w:hint="cs"/>
          <w:sz w:val="26"/>
          <w:rtl/>
          <w:lang w:bidi="fa-IR"/>
        </w:rPr>
        <w:t>ارتقاء سرورها</w:t>
      </w:r>
    </w:p>
    <w:p w14:paraId="4C6DCB9C" w14:textId="77777777" w:rsidR="00FF6321" w:rsidRPr="00FC6DAF" w:rsidRDefault="00FF6321" w:rsidP="00FF6321">
      <w:pPr>
        <w:bidi/>
        <w:jc w:val="both"/>
        <w:rPr>
          <w:b/>
          <w:bCs/>
          <w:sz w:val="26"/>
          <w:rtl/>
        </w:rPr>
      </w:pPr>
    </w:p>
    <w:p w14:paraId="2B29093F" w14:textId="77777777" w:rsidR="00FF6321" w:rsidRPr="00FC6DAF" w:rsidRDefault="00FF6321" w:rsidP="00FF6321">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FF6321" w:rsidRPr="00686EDB" w14:paraId="02FC6324"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60548D1A" w14:textId="77777777" w:rsidR="00FF6321" w:rsidRPr="00686EDB" w:rsidRDefault="00FF6321" w:rsidP="00870AB6">
            <w:pPr>
              <w:autoSpaceDE w:val="0"/>
              <w:autoSpaceDN w:val="0"/>
              <w:adjustRightInd w:val="0"/>
              <w:rPr>
                <w:rFonts w:ascii="Yagut"/>
                <w:rtl/>
              </w:rPr>
            </w:pPr>
            <w:r w:rsidRPr="00686EDB">
              <w:rPr>
                <w:rFonts w:ascii="Yagut" w:hint="cs"/>
                <w:rtl/>
              </w:rPr>
              <w:t>ردیف</w:t>
            </w:r>
          </w:p>
        </w:tc>
        <w:tc>
          <w:tcPr>
            <w:tcW w:w="2998" w:type="dxa"/>
          </w:tcPr>
          <w:p w14:paraId="26B608C5" w14:textId="77777777" w:rsidR="00FF6321" w:rsidRPr="00686EDB" w:rsidRDefault="00FF6321"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307B3DBE" w14:textId="77777777" w:rsidR="00FF6321" w:rsidRPr="00686EDB" w:rsidRDefault="00FF6321"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FF6321" w:rsidRPr="00686EDB" w14:paraId="43E5A9E9"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277409A3" w14:textId="77777777" w:rsidR="00FF6321" w:rsidRPr="00686EDB" w:rsidRDefault="00FF6321" w:rsidP="00870AB6">
            <w:pPr>
              <w:autoSpaceDE w:val="0"/>
              <w:autoSpaceDN w:val="0"/>
              <w:adjustRightInd w:val="0"/>
              <w:jc w:val="center"/>
              <w:rPr>
                <w:rFonts w:ascii="Yagut"/>
                <w:rtl/>
              </w:rPr>
            </w:pPr>
            <w:r w:rsidRPr="00686EDB">
              <w:rPr>
                <w:rFonts w:ascii="Yagut" w:hint="cs"/>
                <w:rtl/>
              </w:rPr>
              <w:t>1</w:t>
            </w:r>
          </w:p>
        </w:tc>
        <w:tc>
          <w:tcPr>
            <w:tcW w:w="2998" w:type="dxa"/>
          </w:tcPr>
          <w:p w14:paraId="29A2767B" w14:textId="77777777" w:rsidR="00FF6321" w:rsidRPr="00871395" w:rsidRDefault="0075594B" w:rsidP="00870AB6">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sidRPr="00EE73E5">
              <w:rPr>
                <w:rFonts w:hint="cs"/>
                <w:sz w:val="26"/>
                <w:rtl/>
              </w:rPr>
              <w:t xml:space="preserve">افزایش سرعت و سهولت کاربری </w:t>
            </w:r>
            <w:r>
              <w:rPr>
                <w:rFonts w:hint="cs"/>
                <w:sz w:val="26"/>
                <w:rtl/>
              </w:rPr>
              <w:t>سیستم</w:t>
            </w:r>
            <w:r>
              <w:rPr>
                <w:sz w:val="26"/>
                <w:rtl/>
              </w:rPr>
              <w:softHyphen/>
            </w:r>
            <w:r>
              <w:rPr>
                <w:rFonts w:hint="cs"/>
                <w:sz w:val="26"/>
                <w:rtl/>
              </w:rPr>
              <w:t>ها</w:t>
            </w:r>
          </w:p>
        </w:tc>
        <w:tc>
          <w:tcPr>
            <w:tcW w:w="4759" w:type="dxa"/>
          </w:tcPr>
          <w:p w14:paraId="58A80301" w14:textId="77777777" w:rsidR="0075594B" w:rsidRPr="00FF6321" w:rsidRDefault="0075594B" w:rsidP="0075594B">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FF6321">
              <w:rPr>
                <w:rFonts w:hint="cs"/>
                <w:sz w:val="26"/>
                <w:rtl/>
                <w:lang w:bidi="fa-IR"/>
              </w:rPr>
              <w:t>افزایش پهنای باند</w:t>
            </w:r>
          </w:p>
          <w:p w14:paraId="408831A7" w14:textId="77777777" w:rsidR="00FF6321" w:rsidRPr="0075594B" w:rsidRDefault="0075594B" w:rsidP="0075594B">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sidRPr="005110F5">
              <w:rPr>
                <w:rFonts w:hint="cs"/>
                <w:sz w:val="26"/>
                <w:rtl/>
                <w:lang w:bidi="fa-IR"/>
              </w:rPr>
              <w:t>ارتقاء سرورها</w:t>
            </w:r>
          </w:p>
        </w:tc>
      </w:tr>
    </w:tbl>
    <w:p w14:paraId="5CB42C1B" w14:textId="77777777" w:rsidR="00FF6321" w:rsidRPr="00FC6DAF" w:rsidRDefault="00FF6321" w:rsidP="00FF6321">
      <w:pPr>
        <w:autoSpaceDE w:val="0"/>
        <w:autoSpaceDN w:val="0"/>
        <w:bidi/>
        <w:adjustRightInd w:val="0"/>
        <w:jc w:val="both"/>
        <w:rPr>
          <w:rFonts w:ascii="Yagut"/>
          <w:sz w:val="26"/>
          <w:rtl/>
        </w:rPr>
      </w:pPr>
    </w:p>
    <w:p w14:paraId="070CE732" w14:textId="77777777" w:rsidR="00394821" w:rsidRPr="00694DB3" w:rsidRDefault="00394821" w:rsidP="00AC77F5">
      <w:pPr>
        <w:pStyle w:val="Heading3"/>
        <w:bidi/>
        <w:rPr>
          <w:rtl/>
        </w:rPr>
      </w:pPr>
      <w:r w:rsidRPr="00694DB3">
        <w:rPr>
          <w:rFonts w:hint="cs"/>
          <w:rtl/>
        </w:rPr>
        <w:t>4-1-1</w:t>
      </w:r>
      <w:r w:rsidR="00AC77F5">
        <w:rPr>
          <w:rFonts w:hint="cs"/>
          <w:rtl/>
        </w:rPr>
        <w:t>5</w:t>
      </w:r>
      <w:r w:rsidRPr="00694DB3">
        <w:rPr>
          <w:rFonts w:hint="cs"/>
          <w:rtl/>
        </w:rPr>
        <w:t xml:space="preserve">. </w:t>
      </w:r>
      <w:r w:rsidRPr="002F0F7D">
        <w:rPr>
          <w:rFonts w:hint="cs"/>
          <w:sz w:val="26"/>
          <w:rtl/>
        </w:rPr>
        <w:t>کاهش زمان اعما</w:t>
      </w:r>
      <w:r>
        <w:rPr>
          <w:rFonts w:hint="cs"/>
          <w:sz w:val="26"/>
          <w:rtl/>
        </w:rPr>
        <w:t>ل تغییرات در خواستی از سوی واحد</w:t>
      </w:r>
      <w:r w:rsidRPr="002F0F7D">
        <w:rPr>
          <w:rFonts w:hint="cs"/>
          <w:sz w:val="26"/>
          <w:rtl/>
        </w:rPr>
        <w:t xml:space="preserve">های فنی جهت بهبود </w:t>
      </w:r>
      <w:r>
        <w:rPr>
          <w:rFonts w:hint="cs"/>
          <w:sz w:val="26"/>
          <w:rtl/>
          <w:lang w:bidi="fa-IR"/>
        </w:rPr>
        <w:t>سامانه</w:t>
      </w:r>
      <w:r>
        <w:rPr>
          <w:sz w:val="26"/>
          <w:rtl/>
          <w:lang w:bidi="fa-IR"/>
        </w:rPr>
        <w:softHyphen/>
      </w:r>
      <w:r w:rsidRPr="002F0F7D">
        <w:rPr>
          <w:rFonts w:hint="cs"/>
          <w:sz w:val="26"/>
          <w:rtl/>
        </w:rPr>
        <w:t>های مربوطه</w:t>
      </w:r>
    </w:p>
    <w:p w14:paraId="150E2569" w14:textId="77777777" w:rsidR="00394821" w:rsidRPr="00FC6DAF" w:rsidRDefault="00394821" w:rsidP="00394821">
      <w:pPr>
        <w:bidi/>
        <w:jc w:val="both"/>
        <w:rPr>
          <w:b/>
          <w:bCs/>
          <w:sz w:val="26"/>
          <w:rtl/>
        </w:rPr>
      </w:pPr>
      <w:r w:rsidRPr="00FC6DAF">
        <w:rPr>
          <w:rFonts w:hint="cs"/>
          <w:b/>
          <w:bCs/>
          <w:sz w:val="26"/>
          <w:rtl/>
        </w:rPr>
        <w:t>فرآیندهای مطلوب :</w:t>
      </w:r>
    </w:p>
    <w:p w14:paraId="5ABDE21E" w14:textId="77777777" w:rsidR="00394821" w:rsidRPr="00FF6321" w:rsidRDefault="00394821" w:rsidP="00394821">
      <w:pPr>
        <w:pStyle w:val="ListParagraph"/>
        <w:numPr>
          <w:ilvl w:val="0"/>
          <w:numId w:val="12"/>
        </w:numPr>
        <w:autoSpaceDE w:val="0"/>
        <w:autoSpaceDN w:val="0"/>
        <w:bidi/>
        <w:adjustRightInd w:val="0"/>
        <w:spacing w:after="0" w:line="240" w:lineRule="auto"/>
        <w:jc w:val="both"/>
        <w:rPr>
          <w:rFonts w:ascii="Yagut"/>
          <w:sz w:val="26"/>
        </w:rPr>
      </w:pPr>
      <w:r w:rsidRPr="00FF6321">
        <w:rPr>
          <w:rFonts w:hint="cs"/>
          <w:sz w:val="26"/>
          <w:rtl/>
          <w:lang w:bidi="fa-IR"/>
        </w:rPr>
        <w:lastRenderedPageBreak/>
        <w:t>افزایش پهنای باند</w:t>
      </w:r>
    </w:p>
    <w:p w14:paraId="419882D9" w14:textId="77777777" w:rsidR="00394821" w:rsidRPr="00694DB3" w:rsidRDefault="00394821" w:rsidP="00394821">
      <w:pPr>
        <w:pStyle w:val="ListParagraph"/>
        <w:numPr>
          <w:ilvl w:val="0"/>
          <w:numId w:val="12"/>
        </w:numPr>
        <w:autoSpaceDE w:val="0"/>
        <w:autoSpaceDN w:val="0"/>
        <w:bidi/>
        <w:adjustRightInd w:val="0"/>
        <w:spacing w:after="0" w:line="240" w:lineRule="auto"/>
        <w:jc w:val="both"/>
        <w:rPr>
          <w:rFonts w:ascii="Yagut"/>
          <w:sz w:val="26"/>
        </w:rPr>
      </w:pPr>
      <w:r w:rsidRPr="005110F5">
        <w:rPr>
          <w:rFonts w:hint="cs"/>
          <w:sz w:val="26"/>
          <w:rtl/>
          <w:lang w:bidi="fa-IR"/>
        </w:rPr>
        <w:t>ارتقاء سرورها</w:t>
      </w:r>
    </w:p>
    <w:p w14:paraId="12E09288" w14:textId="77777777" w:rsidR="00394821" w:rsidRPr="00FC6DAF" w:rsidRDefault="00394821" w:rsidP="00394821">
      <w:pPr>
        <w:bidi/>
        <w:jc w:val="both"/>
        <w:rPr>
          <w:b/>
          <w:bCs/>
          <w:sz w:val="26"/>
          <w:rtl/>
        </w:rPr>
      </w:pPr>
    </w:p>
    <w:p w14:paraId="4C621AC3" w14:textId="77777777" w:rsidR="00394821" w:rsidRPr="00FC6DAF" w:rsidRDefault="00394821" w:rsidP="00394821">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394821" w:rsidRPr="00686EDB" w14:paraId="078E2DEB"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6AA97CE2" w14:textId="77777777" w:rsidR="00394821" w:rsidRPr="00686EDB" w:rsidRDefault="00394821" w:rsidP="00870AB6">
            <w:pPr>
              <w:autoSpaceDE w:val="0"/>
              <w:autoSpaceDN w:val="0"/>
              <w:adjustRightInd w:val="0"/>
              <w:rPr>
                <w:rFonts w:ascii="Yagut"/>
                <w:rtl/>
              </w:rPr>
            </w:pPr>
            <w:r w:rsidRPr="00686EDB">
              <w:rPr>
                <w:rFonts w:ascii="Yagut" w:hint="cs"/>
                <w:rtl/>
              </w:rPr>
              <w:t>ردیف</w:t>
            </w:r>
          </w:p>
        </w:tc>
        <w:tc>
          <w:tcPr>
            <w:tcW w:w="2998" w:type="dxa"/>
          </w:tcPr>
          <w:p w14:paraId="0328E656" w14:textId="77777777" w:rsidR="00394821" w:rsidRPr="00686EDB" w:rsidRDefault="00394821"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53192ADC" w14:textId="77777777" w:rsidR="00394821" w:rsidRPr="00686EDB" w:rsidRDefault="00394821"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394821" w:rsidRPr="00686EDB" w14:paraId="65FCD8E5"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74843B61" w14:textId="77777777" w:rsidR="00394821" w:rsidRPr="00686EDB" w:rsidRDefault="00394821" w:rsidP="00870AB6">
            <w:pPr>
              <w:autoSpaceDE w:val="0"/>
              <w:autoSpaceDN w:val="0"/>
              <w:adjustRightInd w:val="0"/>
              <w:jc w:val="center"/>
              <w:rPr>
                <w:rFonts w:ascii="Yagut"/>
                <w:rtl/>
              </w:rPr>
            </w:pPr>
            <w:r w:rsidRPr="00686EDB">
              <w:rPr>
                <w:rFonts w:ascii="Yagut" w:hint="cs"/>
                <w:rtl/>
              </w:rPr>
              <w:t>1</w:t>
            </w:r>
          </w:p>
        </w:tc>
        <w:tc>
          <w:tcPr>
            <w:tcW w:w="2998" w:type="dxa"/>
          </w:tcPr>
          <w:p w14:paraId="0FE6DC1F" w14:textId="77777777" w:rsidR="00394821" w:rsidRPr="00871395" w:rsidRDefault="00394821" w:rsidP="00870AB6">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Pr>
                <w:rFonts w:hint="cs"/>
                <w:rtl/>
                <w:lang w:bidi="fa-IR"/>
              </w:rPr>
              <w:t>مدیریت پروژه</w:t>
            </w:r>
          </w:p>
        </w:tc>
        <w:tc>
          <w:tcPr>
            <w:tcW w:w="4759" w:type="dxa"/>
          </w:tcPr>
          <w:p w14:paraId="269749AF" w14:textId="77777777" w:rsidR="00394821" w:rsidRPr="00394821" w:rsidRDefault="00394821" w:rsidP="00394821">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94821">
              <w:rPr>
                <w:rFonts w:cs="B Zar" w:hint="cs"/>
                <w:sz w:val="24"/>
                <w:szCs w:val="24"/>
                <w:rtl/>
              </w:rPr>
              <w:t>برقراری جلسات مستمر با پیمانکار</w:t>
            </w:r>
          </w:p>
          <w:p w14:paraId="14F28FCD" w14:textId="77777777" w:rsidR="00394821" w:rsidRPr="00394821" w:rsidRDefault="00394821" w:rsidP="00394821">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94821">
              <w:rPr>
                <w:rFonts w:cs="B Zar" w:hint="cs"/>
                <w:sz w:val="24"/>
                <w:szCs w:val="24"/>
                <w:rtl/>
              </w:rPr>
              <w:t xml:space="preserve">پیگیری وظایف </w:t>
            </w:r>
            <w:r w:rsidRPr="00394821">
              <w:rPr>
                <w:rFonts w:cs="B Zar"/>
                <w:sz w:val="24"/>
                <w:szCs w:val="24"/>
              </w:rPr>
              <w:t>(Tasks)</w:t>
            </w:r>
            <w:r w:rsidRPr="00394821">
              <w:rPr>
                <w:rFonts w:cs="B Zar" w:hint="cs"/>
                <w:sz w:val="24"/>
                <w:szCs w:val="24"/>
                <w:rtl/>
                <w:lang w:bidi="fa-IR"/>
              </w:rPr>
              <w:t xml:space="preserve"> در خواستی تا حصول نتیجه</w:t>
            </w:r>
          </w:p>
          <w:p w14:paraId="38835B0E" w14:textId="77777777" w:rsidR="00394821" w:rsidRPr="00394821" w:rsidRDefault="00394821" w:rsidP="00394821">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94821">
              <w:rPr>
                <w:rFonts w:cs="B Zar" w:hint="cs"/>
                <w:sz w:val="24"/>
                <w:szCs w:val="24"/>
                <w:rtl/>
                <w:lang w:bidi="fa-IR"/>
              </w:rPr>
              <w:t>پرداخت به موقع هزینه های پشتیبانی و توسعه</w:t>
            </w:r>
          </w:p>
          <w:p w14:paraId="2248E8AD" w14:textId="77777777" w:rsidR="00394821" w:rsidRPr="00394821" w:rsidRDefault="00394821" w:rsidP="00394821">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94821">
              <w:rPr>
                <w:rFonts w:cs="B Zar" w:hint="cs"/>
                <w:sz w:val="24"/>
                <w:szCs w:val="24"/>
                <w:rtl/>
              </w:rPr>
              <w:t>انعقاد به موقع قرارداد</w:t>
            </w:r>
          </w:p>
          <w:p w14:paraId="6212FE5A" w14:textId="77777777" w:rsidR="00394821" w:rsidRPr="00394821" w:rsidRDefault="00394821" w:rsidP="00394821">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94821">
              <w:rPr>
                <w:rFonts w:cs="B Zar" w:hint="cs"/>
                <w:sz w:val="24"/>
                <w:szCs w:val="24"/>
                <w:rtl/>
              </w:rPr>
              <w:t>کارشناسی درخواست ها و تعیین اولویت ها</w:t>
            </w:r>
          </w:p>
          <w:p w14:paraId="0DB4A3CE" w14:textId="77777777" w:rsidR="00394821" w:rsidRPr="00394821" w:rsidRDefault="00394821" w:rsidP="00394821">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Pr>
                <w:rFonts w:cs="B Zar" w:hint="cs"/>
                <w:sz w:val="24"/>
                <w:szCs w:val="24"/>
                <w:rtl/>
              </w:rPr>
              <w:t>پاسخگویی سریع  به درخواستهای واحدهای فناوری اطلاعات</w:t>
            </w:r>
          </w:p>
        </w:tc>
      </w:tr>
    </w:tbl>
    <w:p w14:paraId="3019B8D6" w14:textId="77777777" w:rsidR="00AC77F5" w:rsidRPr="00FC6DAF" w:rsidRDefault="00AC77F5" w:rsidP="00AC77F5">
      <w:pPr>
        <w:autoSpaceDE w:val="0"/>
        <w:autoSpaceDN w:val="0"/>
        <w:bidi/>
        <w:adjustRightInd w:val="0"/>
        <w:jc w:val="both"/>
        <w:rPr>
          <w:rFonts w:ascii="Yagut"/>
          <w:sz w:val="26"/>
          <w:rtl/>
        </w:rPr>
      </w:pPr>
    </w:p>
    <w:p w14:paraId="65D4B5F1" w14:textId="77777777" w:rsidR="00AC77F5" w:rsidRPr="00694DB3" w:rsidRDefault="00AC77F5" w:rsidP="003E1845">
      <w:pPr>
        <w:pStyle w:val="Heading3"/>
        <w:bidi/>
        <w:rPr>
          <w:rtl/>
        </w:rPr>
      </w:pPr>
      <w:r w:rsidRPr="00694DB3">
        <w:rPr>
          <w:rFonts w:hint="cs"/>
          <w:rtl/>
        </w:rPr>
        <w:t>4-1-1</w:t>
      </w:r>
      <w:r>
        <w:rPr>
          <w:rFonts w:hint="cs"/>
          <w:rtl/>
        </w:rPr>
        <w:t>6</w:t>
      </w:r>
      <w:r w:rsidRPr="00694DB3">
        <w:rPr>
          <w:rFonts w:hint="cs"/>
          <w:rtl/>
        </w:rPr>
        <w:t xml:space="preserve">. </w:t>
      </w:r>
      <w:r w:rsidR="003E1845">
        <w:rPr>
          <w:rFonts w:hint="cs"/>
          <w:sz w:val="26"/>
          <w:rtl/>
        </w:rPr>
        <w:t>بهره</w:t>
      </w:r>
      <w:r w:rsidR="003E1845">
        <w:rPr>
          <w:sz w:val="26"/>
          <w:rtl/>
        </w:rPr>
        <w:softHyphen/>
      </w:r>
      <w:r w:rsidR="003E1845">
        <w:rPr>
          <w:rFonts w:hint="cs"/>
          <w:sz w:val="26"/>
          <w:rtl/>
        </w:rPr>
        <w:t>گیری از روش های داده</w:t>
      </w:r>
      <w:r w:rsidR="003E1845">
        <w:rPr>
          <w:sz w:val="26"/>
          <w:rtl/>
        </w:rPr>
        <w:softHyphen/>
      </w:r>
      <w:r w:rsidR="003E1845">
        <w:rPr>
          <w:rFonts w:hint="cs"/>
          <w:sz w:val="26"/>
          <w:rtl/>
        </w:rPr>
        <w:t>کاوی جهت تحلیل داده</w:t>
      </w:r>
      <w:r w:rsidR="003E1845">
        <w:rPr>
          <w:sz w:val="26"/>
          <w:rtl/>
        </w:rPr>
        <w:softHyphen/>
      </w:r>
      <w:r w:rsidR="003E1845" w:rsidRPr="002F0F7D">
        <w:rPr>
          <w:rFonts w:hint="cs"/>
          <w:sz w:val="26"/>
          <w:rtl/>
        </w:rPr>
        <w:t>ها</w:t>
      </w:r>
    </w:p>
    <w:p w14:paraId="2C54D457" w14:textId="77777777" w:rsidR="00AC77F5" w:rsidRPr="00FC6DAF" w:rsidRDefault="00AC77F5" w:rsidP="00AC77F5">
      <w:pPr>
        <w:bidi/>
        <w:jc w:val="both"/>
        <w:rPr>
          <w:b/>
          <w:bCs/>
          <w:sz w:val="26"/>
          <w:rtl/>
        </w:rPr>
      </w:pPr>
      <w:r w:rsidRPr="00FC6DAF">
        <w:rPr>
          <w:rFonts w:hint="cs"/>
          <w:b/>
          <w:bCs/>
          <w:sz w:val="26"/>
          <w:rtl/>
        </w:rPr>
        <w:t>فرآیندهای مطلوب :</w:t>
      </w:r>
    </w:p>
    <w:p w14:paraId="4D62D5C3" w14:textId="77777777" w:rsidR="00AC77F5" w:rsidRPr="00FF6321" w:rsidRDefault="003E1845" w:rsidP="003E1845">
      <w:pPr>
        <w:pStyle w:val="ListParagraph"/>
        <w:numPr>
          <w:ilvl w:val="0"/>
          <w:numId w:val="12"/>
        </w:numPr>
        <w:autoSpaceDE w:val="0"/>
        <w:autoSpaceDN w:val="0"/>
        <w:bidi/>
        <w:adjustRightInd w:val="0"/>
        <w:spacing w:after="0" w:line="240" w:lineRule="auto"/>
        <w:jc w:val="both"/>
        <w:rPr>
          <w:rFonts w:ascii="Yagut"/>
          <w:sz w:val="26"/>
        </w:rPr>
      </w:pPr>
      <w:r>
        <w:rPr>
          <w:rFonts w:hint="cs"/>
          <w:rtl/>
          <w:lang w:bidi="fa-IR"/>
        </w:rPr>
        <w:t>مطالعه و پیاده</w:t>
      </w:r>
      <w:r>
        <w:rPr>
          <w:rtl/>
          <w:lang w:bidi="fa-IR"/>
        </w:rPr>
        <w:softHyphen/>
      </w:r>
      <w:r>
        <w:rPr>
          <w:rFonts w:hint="cs"/>
          <w:rtl/>
          <w:lang w:bidi="fa-IR"/>
        </w:rPr>
        <w:t>سازی داده</w:t>
      </w:r>
      <w:r>
        <w:rPr>
          <w:rtl/>
          <w:lang w:bidi="fa-IR"/>
        </w:rPr>
        <w:softHyphen/>
      </w:r>
      <w:r>
        <w:rPr>
          <w:rFonts w:hint="cs"/>
          <w:rtl/>
          <w:lang w:bidi="fa-IR"/>
        </w:rPr>
        <w:t>کاوی</w:t>
      </w:r>
    </w:p>
    <w:p w14:paraId="63AF709B" w14:textId="77777777" w:rsidR="00AC77F5" w:rsidRPr="00FC6DAF" w:rsidRDefault="00AC77F5" w:rsidP="00AC77F5">
      <w:pPr>
        <w:bidi/>
        <w:jc w:val="both"/>
        <w:rPr>
          <w:b/>
          <w:bCs/>
          <w:sz w:val="26"/>
          <w:rtl/>
        </w:rPr>
      </w:pPr>
    </w:p>
    <w:p w14:paraId="5C7FD12F" w14:textId="77777777" w:rsidR="00AC77F5" w:rsidRPr="00FC6DAF" w:rsidRDefault="00AC77F5" w:rsidP="00AC77F5">
      <w:pPr>
        <w:bidi/>
        <w:jc w:val="both"/>
        <w:rPr>
          <w:b/>
          <w:bCs/>
          <w:sz w:val="26"/>
          <w:rtl/>
        </w:rPr>
      </w:pPr>
      <w:r w:rsidRPr="00FC6DAF">
        <w:rPr>
          <w:rFonts w:hint="cs"/>
          <w:b/>
          <w:bCs/>
          <w:sz w:val="26"/>
          <w:rtl/>
        </w:rPr>
        <w:t>جدول</w:t>
      </w:r>
      <w:r w:rsidRPr="00FC6DAF">
        <w:rPr>
          <w:b/>
          <w:bCs/>
          <w:sz w:val="26"/>
        </w:rPr>
        <w:t xml:space="preserve"> </w:t>
      </w:r>
      <w:r w:rsidRPr="00FC6DAF">
        <w:rPr>
          <w:rFonts w:hint="cs"/>
          <w:b/>
          <w:bCs/>
          <w:sz w:val="26"/>
          <w:rtl/>
        </w:rPr>
        <w:t>تقابل</w:t>
      </w:r>
      <w:r w:rsidRPr="00FC6DAF">
        <w:rPr>
          <w:b/>
          <w:bCs/>
          <w:sz w:val="26"/>
        </w:rPr>
        <w:t xml:space="preserve"> </w:t>
      </w:r>
      <w:r w:rsidRPr="00FC6DAF">
        <w:rPr>
          <w:rFonts w:hint="cs"/>
          <w:b/>
          <w:bCs/>
          <w:sz w:val="26"/>
          <w:rtl/>
        </w:rPr>
        <w:t>سیستم</w:t>
      </w:r>
      <w:r w:rsidRPr="00FC6DAF">
        <w:rPr>
          <w:b/>
          <w:bCs/>
          <w:sz w:val="26"/>
        </w:rPr>
        <w:t xml:space="preserve"> </w:t>
      </w:r>
      <w:r w:rsidRPr="00FC6DAF">
        <w:rPr>
          <w:rFonts w:hint="cs"/>
          <w:b/>
          <w:bCs/>
          <w:sz w:val="26"/>
          <w:rtl/>
        </w:rPr>
        <w:t>های</w:t>
      </w:r>
      <w:r w:rsidRPr="00FC6DAF">
        <w:rPr>
          <w:b/>
          <w:bCs/>
          <w:sz w:val="26"/>
        </w:rPr>
        <w:t xml:space="preserve"> </w:t>
      </w:r>
      <w:r w:rsidRPr="00FC6DAF">
        <w:rPr>
          <w:rFonts w:hint="cs"/>
          <w:b/>
          <w:bCs/>
          <w:sz w:val="26"/>
          <w:rtl/>
        </w:rPr>
        <w:t>پیشنهادی</w:t>
      </w:r>
      <w:r w:rsidRPr="00FC6DAF">
        <w:rPr>
          <w:b/>
          <w:bCs/>
          <w:sz w:val="26"/>
        </w:rPr>
        <w:t xml:space="preserve"> </w:t>
      </w:r>
      <w:r w:rsidRPr="00FC6DAF">
        <w:rPr>
          <w:rFonts w:hint="cs"/>
          <w:b/>
          <w:bCs/>
          <w:sz w:val="26"/>
          <w:rtl/>
        </w:rPr>
        <w:t>و</w:t>
      </w:r>
      <w:r w:rsidRPr="00FC6DAF">
        <w:rPr>
          <w:b/>
          <w:bCs/>
          <w:sz w:val="26"/>
        </w:rPr>
        <w:t xml:space="preserve"> </w:t>
      </w:r>
      <w:r w:rsidRPr="00FC6DAF">
        <w:rPr>
          <w:rFonts w:hint="cs"/>
          <w:b/>
          <w:bCs/>
          <w:sz w:val="26"/>
          <w:rtl/>
        </w:rPr>
        <w:t>فرآیندها</w:t>
      </w:r>
    </w:p>
    <w:tbl>
      <w:tblPr>
        <w:tblStyle w:val="MediumGrid3-Accent5"/>
        <w:bidiVisual/>
        <w:tblW w:w="0" w:type="auto"/>
        <w:tblLook w:val="04A0" w:firstRow="1" w:lastRow="0" w:firstColumn="1" w:lastColumn="0" w:noHBand="0" w:noVBand="1"/>
      </w:tblPr>
      <w:tblGrid>
        <w:gridCol w:w="963"/>
        <w:gridCol w:w="2998"/>
        <w:gridCol w:w="4759"/>
      </w:tblGrid>
      <w:tr w:rsidR="00AC77F5" w:rsidRPr="00686EDB" w14:paraId="35A11DED" w14:textId="77777777" w:rsidTr="00870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2E88E0FA" w14:textId="77777777" w:rsidR="00AC77F5" w:rsidRPr="00686EDB" w:rsidRDefault="00AC77F5" w:rsidP="00870AB6">
            <w:pPr>
              <w:autoSpaceDE w:val="0"/>
              <w:autoSpaceDN w:val="0"/>
              <w:adjustRightInd w:val="0"/>
              <w:rPr>
                <w:rFonts w:ascii="Yagut"/>
                <w:rtl/>
              </w:rPr>
            </w:pPr>
            <w:r w:rsidRPr="00686EDB">
              <w:rPr>
                <w:rFonts w:ascii="Yagut" w:hint="cs"/>
                <w:rtl/>
              </w:rPr>
              <w:t>ردیف</w:t>
            </w:r>
          </w:p>
        </w:tc>
        <w:tc>
          <w:tcPr>
            <w:tcW w:w="2998" w:type="dxa"/>
          </w:tcPr>
          <w:p w14:paraId="542B95AF" w14:textId="77777777" w:rsidR="00AC77F5" w:rsidRPr="00686EDB" w:rsidRDefault="00AC77F5"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سیستم پیشنهادی</w:t>
            </w:r>
          </w:p>
        </w:tc>
        <w:tc>
          <w:tcPr>
            <w:tcW w:w="4759" w:type="dxa"/>
          </w:tcPr>
          <w:p w14:paraId="271A43A0" w14:textId="77777777" w:rsidR="00AC77F5" w:rsidRPr="00686EDB" w:rsidRDefault="00AC77F5" w:rsidP="00870AB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Yagut"/>
                <w:rtl/>
              </w:rPr>
            </w:pPr>
            <w:r w:rsidRPr="00686EDB">
              <w:rPr>
                <w:rFonts w:ascii="Yagut" w:hint="cs"/>
                <w:rtl/>
              </w:rPr>
              <w:t>نام فرآیند</w:t>
            </w:r>
          </w:p>
        </w:tc>
      </w:tr>
      <w:tr w:rsidR="00AC77F5" w:rsidRPr="00686EDB" w14:paraId="7ADF5311" w14:textId="77777777" w:rsidTr="00870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0105EDE9" w14:textId="77777777" w:rsidR="00AC77F5" w:rsidRPr="00686EDB" w:rsidRDefault="00AC77F5" w:rsidP="00870AB6">
            <w:pPr>
              <w:autoSpaceDE w:val="0"/>
              <w:autoSpaceDN w:val="0"/>
              <w:adjustRightInd w:val="0"/>
              <w:jc w:val="center"/>
              <w:rPr>
                <w:rFonts w:ascii="Yagut"/>
                <w:rtl/>
              </w:rPr>
            </w:pPr>
            <w:r w:rsidRPr="00686EDB">
              <w:rPr>
                <w:rFonts w:ascii="Yagut" w:hint="cs"/>
                <w:rtl/>
              </w:rPr>
              <w:t>1</w:t>
            </w:r>
          </w:p>
        </w:tc>
        <w:tc>
          <w:tcPr>
            <w:tcW w:w="2998" w:type="dxa"/>
          </w:tcPr>
          <w:p w14:paraId="5B84AAD5" w14:textId="77777777" w:rsidR="00AC77F5" w:rsidRPr="00871395" w:rsidRDefault="003E1845" w:rsidP="00870AB6">
            <w:p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Pr>
                <w:rFonts w:hint="cs"/>
                <w:rtl/>
                <w:lang w:bidi="fa-IR"/>
              </w:rPr>
              <w:t>مطالعه و پیاده</w:t>
            </w:r>
            <w:r>
              <w:rPr>
                <w:rtl/>
                <w:lang w:bidi="fa-IR"/>
              </w:rPr>
              <w:softHyphen/>
            </w:r>
            <w:r>
              <w:rPr>
                <w:rFonts w:hint="cs"/>
                <w:rtl/>
                <w:lang w:bidi="fa-IR"/>
              </w:rPr>
              <w:t>سازی داده</w:t>
            </w:r>
            <w:r>
              <w:rPr>
                <w:rtl/>
                <w:lang w:bidi="fa-IR"/>
              </w:rPr>
              <w:softHyphen/>
            </w:r>
            <w:r>
              <w:rPr>
                <w:rFonts w:hint="cs"/>
                <w:rtl/>
                <w:lang w:bidi="fa-IR"/>
              </w:rPr>
              <w:t>کاوی</w:t>
            </w:r>
          </w:p>
        </w:tc>
        <w:tc>
          <w:tcPr>
            <w:tcW w:w="4759" w:type="dxa"/>
          </w:tcPr>
          <w:p w14:paraId="0B9A8726" w14:textId="77777777" w:rsidR="003E1845" w:rsidRPr="003E1845" w:rsidRDefault="003E1845" w:rsidP="003E1845">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E1845">
              <w:rPr>
                <w:rFonts w:cs="B Zar" w:hint="cs"/>
                <w:sz w:val="24"/>
                <w:szCs w:val="24"/>
                <w:rtl/>
              </w:rPr>
              <w:t>آموزش و ارتقاء نیروی انسانی</w:t>
            </w:r>
          </w:p>
          <w:p w14:paraId="423F6C9C" w14:textId="77777777" w:rsidR="003E1845" w:rsidRPr="003E1845" w:rsidRDefault="003E1845" w:rsidP="003E1845">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E1845">
              <w:rPr>
                <w:rFonts w:cs="B Zar" w:hint="cs"/>
                <w:sz w:val="24"/>
                <w:szCs w:val="24"/>
                <w:rtl/>
              </w:rPr>
              <w:t>تحلیل نیازمندیهای سازمانی در رابطه با داده کاوی</w:t>
            </w:r>
          </w:p>
          <w:p w14:paraId="1636722B" w14:textId="77777777" w:rsidR="003E1845" w:rsidRPr="003E1845" w:rsidRDefault="003E1845" w:rsidP="003E1845">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Pr>
            </w:pPr>
            <w:r w:rsidRPr="003E1845">
              <w:rPr>
                <w:rFonts w:cs="B Zar" w:hint="cs"/>
                <w:sz w:val="24"/>
                <w:szCs w:val="24"/>
                <w:rtl/>
              </w:rPr>
              <w:t>مطالعه سیستمهای موجود</w:t>
            </w:r>
          </w:p>
          <w:p w14:paraId="41C698C3" w14:textId="77777777" w:rsidR="00AC77F5" w:rsidRPr="00394821" w:rsidRDefault="003E1845" w:rsidP="003E1845">
            <w:pPr>
              <w:pStyle w:val="ListParagraph"/>
              <w:numPr>
                <w:ilvl w:val="0"/>
                <w:numId w:val="12"/>
              </w:numPr>
              <w:autoSpaceDE w:val="0"/>
              <w:autoSpaceDN w:val="0"/>
              <w:bidi/>
              <w:adjustRightInd w:val="0"/>
              <w:jc w:val="both"/>
              <w:cnfStyle w:val="000000100000" w:firstRow="0" w:lastRow="0" w:firstColumn="0" w:lastColumn="0" w:oddVBand="0" w:evenVBand="0" w:oddHBand="1" w:evenHBand="0" w:firstRowFirstColumn="0" w:firstRowLastColumn="0" w:lastRowFirstColumn="0" w:lastRowLastColumn="0"/>
              <w:rPr>
                <w:rFonts w:ascii="Yagut"/>
                <w:sz w:val="26"/>
                <w:rtl/>
              </w:rPr>
            </w:pPr>
            <w:r>
              <w:rPr>
                <w:rFonts w:cs="B Zar" w:hint="cs"/>
                <w:sz w:val="24"/>
                <w:szCs w:val="24"/>
                <w:rtl/>
              </w:rPr>
              <w:t>مطالعه تجربیات قبلی استفاده از داده کاوی در سیستم بیمه</w:t>
            </w:r>
          </w:p>
        </w:tc>
      </w:tr>
    </w:tbl>
    <w:p w14:paraId="6482B865" w14:textId="77777777" w:rsidR="00276CEE" w:rsidRDefault="00276CEE" w:rsidP="00276CEE">
      <w:pPr>
        <w:bidi/>
        <w:rPr>
          <w:rFonts w:ascii="Times New Roman" w:eastAsiaTheme="majorEastAsia" w:hAnsi="Times New Roman"/>
          <w:b/>
          <w:bCs/>
          <w:color w:val="365F91" w:themeColor="accent1" w:themeShade="BF"/>
          <w:sz w:val="26"/>
          <w:rtl/>
          <w:lang w:bidi="fa-IR"/>
        </w:rPr>
      </w:pPr>
    </w:p>
    <w:p w14:paraId="05E8F966" w14:textId="77777777" w:rsidR="00276CEE" w:rsidRDefault="00276CEE">
      <w:pPr>
        <w:rPr>
          <w:rFonts w:ascii="Times New Roman" w:eastAsiaTheme="majorEastAsia" w:hAnsi="Times New Roman"/>
          <w:b/>
          <w:bCs/>
          <w:color w:val="365F91" w:themeColor="accent1" w:themeShade="BF"/>
          <w:sz w:val="26"/>
          <w:rtl/>
          <w:lang w:bidi="fa-IR"/>
        </w:rPr>
      </w:pPr>
      <w:r>
        <w:rPr>
          <w:rFonts w:ascii="Times New Roman" w:eastAsiaTheme="majorEastAsia" w:hAnsi="Times New Roman"/>
          <w:b/>
          <w:bCs/>
          <w:color w:val="365F91" w:themeColor="accent1" w:themeShade="BF"/>
          <w:sz w:val="26"/>
          <w:rtl/>
          <w:lang w:bidi="fa-IR"/>
        </w:rPr>
        <w:br w:type="page"/>
      </w:r>
    </w:p>
    <w:p w14:paraId="55B47773" w14:textId="77777777" w:rsidR="00F03732" w:rsidRDefault="00F03732" w:rsidP="00276CEE">
      <w:pPr>
        <w:pStyle w:val="Heading1"/>
        <w:numPr>
          <w:ilvl w:val="0"/>
          <w:numId w:val="53"/>
        </w:numPr>
        <w:bidi/>
        <w:jc w:val="both"/>
        <w:rPr>
          <w:rFonts w:ascii="Times New Roman" w:hAnsi="Times New Roman"/>
          <w:sz w:val="26"/>
          <w:szCs w:val="26"/>
          <w:rtl/>
          <w:lang w:bidi="fa-IR"/>
        </w:rPr>
      </w:pPr>
      <w:r>
        <w:rPr>
          <w:rFonts w:ascii="Times New Roman" w:hAnsi="Times New Roman" w:hint="cs"/>
          <w:sz w:val="26"/>
          <w:szCs w:val="26"/>
          <w:rtl/>
          <w:lang w:bidi="fa-IR"/>
        </w:rPr>
        <w:lastRenderedPageBreak/>
        <w:t>لایه زیر ساخت</w:t>
      </w:r>
    </w:p>
    <w:bookmarkEnd w:id="39"/>
    <w:p w14:paraId="075755DD" w14:textId="77777777" w:rsidR="00A52950" w:rsidRPr="00A25A63" w:rsidRDefault="00A52950" w:rsidP="00A52950">
      <w:pPr>
        <w:bidi/>
        <w:jc w:val="both"/>
        <w:rPr>
          <w:rFonts w:ascii="Times New Roman" w:hAnsi="Times New Roman"/>
          <w:sz w:val="26"/>
          <w:rtl/>
        </w:rPr>
      </w:pPr>
      <w:r w:rsidRPr="00A25A63">
        <w:rPr>
          <w:rFonts w:ascii="Times New Roman" w:hAnsi="Times New Roman"/>
          <w:sz w:val="26"/>
          <w:rtl/>
        </w:rPr>
        <w:t>در دهه اخیر شاهد تحولات بزرگی در همه زمینه‌های فناوری ارتباطات و اطلاعات بوده‌ایم که این تحولات را می‌توان به صورت سرویس‌های مختلف دسته‌بندی نمود. در این فصل پس از معرفی سرویس‌های لایه زیرساخت، به معرفی وضعیت مطلوب معماری فنی سیستم‌های اطلاعاتی، معماری شبکه، بکارگیری اینترنت</w:t>
      </w:r>
      <w:r w:rsidR="00726C63">
        <w:rPr>
          <w:rFonts w:ascii="Times New Roman" w:hAnsi="Times New Roman"/>
          <w:sz w:val="26"/>
          <w:rtl/>
        </w:rPr>
        <w:t>، سیستم عامل، زبان برنامه‌نویسی</w:t>
      </w:r>
      <w:r w:rsidRPr="00A25A63">
        <w:rPr>
          <w:rFonts w:ascii="Times New Roman" w:hAnsi="Times New Roman"/>
          <w:sz w:val="26"/>
          <w:rtl/>
        </w:rPr>
        <w:t xml:space="preserve"> و محیط توسعه، ابزارهای مهندسی نرم‌افزار و سایر فرصت‌های فنی پرداخته می‌شود.</w:t>
      </w:r>
    </w:p>
    <w:p w14:paraId="3C85C605" w14:textId="77777777" w:rsidR="00A52950" w:rsidRPr="00A25A63" w:rsidRDefault="00A34B2D" w:rsidP="00A52950">
      <w:pPr>
        <w:pStyle w:val="Heading2"/>
        <w:bidi/>
        <w:jc w:val="both"/>
        <w:rPr>
          <w:rFonts w:ascii="Times New Roman" w:hAnsi="Times New Roman"/>
          <w:rtl/>
        </w:rPr>
      </w:pPr>
      <w:bookmarkStart w:id="50" w:name="_Toc360224781"/>
      <w:r>
        <w:rPr>
          <w:rFonts w:ascii="Times New Roman" w:hAnsi="Times New Roman" w:hint="cs"/>
          <w:rtl/>
        </w:rPr>
        <w:t>5</w:t>
      </w:r>
      <w:r w:rsidR="00A52950" w:rsidRPr="00A25A63">
        <w:rPr>
          <w:rFonts w:ascii="Times New Roman" w:hAnsi="Times New Roman"/>
          <w:rtl/>
        </w:rPr>
        <w:t>-1</w:t>
      </w:r>
      <w:r w:rsidR="00A52950">
        <w:rPr>
          <w:rFonts w:ascii="Times New Roman" w:hAnsi="Times New Roman" w:hint="cs"/>
          <w:rtl/>
        </w:rPr>
        <w:t>.</w:t>
      </w:r>
      <w:r w:rsidR="00A52950" w:rsidRPr="00A25A63">
        <w:rPr>
          <w:rFonts w:ascii="Times New Roman" w:hAnsi="Times New Roman"/>
          <w:rtl/>
        </w:rPr>
        <w:t xml:space="preserve"> سرویس‌های زیرساختی</w:t>
      </w:r>
      <w:bookmarkEnd w:id="50"/>
    </w:p>
    <w:p w14:paraId="730A7346" w14:textId="77777777" w:rsidR="00A52950" w:rsidRPr="00A25A63" w:rsidRDefault="00A52950" w:rsidP="00A52950">
      <w:pPr>
        <w:bidi/>
        <w:jc w:val="both"/>
        <w:rPr>
          <w:rFonts w:ascii="Times New Roman" w:hAnsi="Times New Roman"/>
          <w:sz w:val="26"/>
          <w:rtl/>
        </w:rPr>
      </w:pPr>
      <w:r w:rsidRPr="00A25A63">
        <w:rPr>
          <w:rFonts w:ascii="Times New Roman" w:hAnsi="Times New Roman"/>
          <w:sz w:val="26"/>
          <w:rtl/>
        </w:rPr>
        <w:t xml:space="preserve">حوزه سرویس‌های زیرساختی مرکب از سرویس‌هایی است که وجود آنها برای ارائه سایر سرویس‌های </w:t>
      </w:r>
      <w:r w:rsidRPr="00A25A63">
        <w:rPr>
          <w:rFonts w:ascii="Times New Roman" w:hAnsi="Times New Roman"/>
          <w:sz w:val="26"/>
        </w:rPr>
        <w:t>IT</w:t>
      </w:r>
      <w:r w:rsidRPr="00A25A63">
        <w:rPr>
          <w:rFonts w:ascii="Times New Roman" w:hAnsi="Times New Roman"/>
          <w:sz w:val="26"/>
          <w:rtl/>
        </w:rPr>
        <w:t xml:space="preserve"> در سازمان ضروری است. سرویس‌های این حوزه زیرساخت </w:t>
      </w:r>
      <w:r w:rsidRPr="00A25A63">
        <w:rPr>
          <w:rFonts w:ascii="Times New Roman" w:hAnsi="Times New Roman"/>
          <w:sz w:val="26"/>
        </w:rPr>
        <w:t>IT</w:t>
      </w:r>
      <w:r w:rsidR="00333AF6">
        <w:rPr>
          <w:rFonts w:ascii="Times New Roman" w:hAnsi="Times New Roman"/>
          <w:sz w:val="26"/>
          <w:rtl/>
        </w:rPr>
        <w:t xml:space="preserve"> در سازمان را شکل می</w:t>
      </w:r>
      <w:r w:rsidR="00333AF6">
        <w:rPr>
          <w:rFonts w:ascii="Times New Roman" w:hAnsi="Times New Roman" w:hint="cs"/>
          <w:sz w:val="26"/>
          <w:rtl/>
        </w:rPr>
        <w:softHyphen/>
      </w:r>
      <w:r w:rsidRPr="00A25A63">
        <w:rPr>
          <w:rFonts w:ascii="Times New Roman" w:hAnsi="Times New Roman"/>
          <w:sz w:val="26"/>
          <w:rtl/>
        </w:rPr>
        <w:t xml:space="preserve">دهند و پایه سایر سرویس‌های </w:t>
      </w:r>
      <w:r w:rsidRPr="00A25A63">
        <w:rPr>
          <w:rFonts w:ascii="Times New Roman" w:hAnsi="Times New Roman"/>
          <w:sz w:val="26"/>
        </w:rPr>
        <w:t>IT</w:t>
      </w:r>
      <w:r w:rsidRPr="00A25A63">
        <w:rPr>
          <w:rFonts w:ascii="Times New Roman" w:hAnsi="Times New Roman"/>
          <w:sz w:val="26"/>
          <w:rtl/>
        </w:rPr>
        <w:t xml:space="preserve"> به شمار می‌آیند.</w:t>
      </w:r>
    </w:p>
    <w:p w14:paraId="72F52CE1" w14:textId="77777777" w:rsidR="00A52950" w:rsidRPr="00A25A63" w:rsidRDefault="00A52950" w:rsidP="00A52950">
      <w:pPr>
        <w:bidi/>
        <w:jc w:val="both"/>
        <w:rPr>
          <w:rFonts w:ascii="Times New Roman" w:hAnsi="Times New Roman"/>
          <w:sz w:val="26"/>
          <w:rtl/>
        </w:rPr>
      </w:pPr>
      <w:r w:rsidRPr="00A25A63">
        <w:rPr>
          <w:rFonts w:ascii="Times New Roman" w:hAnsi="Times New Roman"/>
          <w:sz w:val="26"/>
          <w:rtl/>
        </w:rPr>
        <w:t>حوزه سرویس‌های زیرساختی شامل 6 بسته سرویس زیر است:</w:t>
      </w:r>
    </w:p>
    <w:p w14:paraId="42C795AB" w14:textId="77777777" w:rsidR="00A52950" w:rsidRPr="00677068" w:rsidRDefault="00A52950" w:rsidP="00492467">
      <w:pPr>
        <w:pStyle w:val="ListParagraph"/>
        <w:numPr>
          <w:ilvl w:val="0"/>
          <w:numId w:val="49"/>
        </w:numPr>
        <w:bidi/>
        <w:jc w:val="both"/>
        <w:rPr>
          <w:rFonts w:ascii="Times New Roman" w:hAnsi="Times New Roman"/>
          <w:sz w:val="26"/>
          <w:rtl/>
        </w:rPr>
      </w:pPr>
      <w:r w:rsidRPr="00677068">
        <w:rPr>
          <w:rFonts w:ascii="Times New Roman" w:hAnsi="Times New Roman"/>
          <w:sz w:val="26"/>
          <w:rtl/>
        </w:rPr>
        <w:t>سرویس‌های شبکه و ارتباطات</w:t>
      </w:r>
    </w:p>
    <w:p w14:paraId="7DC5AA8B" w14:textId="77777777" w:rsidR="00A52950" w:rsidRPr="00677068" w:rsidRDefault="00A52950" w:rsidP="00492467">
      <w:pPr>
        <w:pStyle w:val="ListParagraph"/>
        <w:numPr>
          <w:ilvl w:val="0"/>
          <w:numId w:val="49"/>
        </w:numPr>
        <w:bidi/>
        <w:jc w:val="both"/>
        <w:rPr>
          <w:rFonts w:ascii="Times New Roman" w:hAnsi="Times New Roman"/>
          <w:sz w:val="26"/>
          <w:rtl/>
        </w:rPr>
      </w:pPr>
      <w:r w:rsidRPr="00677068">
        <w:rPr>
          <w:rFonts w:ascii="Times New Roman" w:hAnsi="Times New Roman"/>
          <w:sz w:val="26"/>
          <w:rtl/>
        </w:rPr>
        <w:t>سرویس‌های امنیت</w:t>
      </w:r>
    </w:p>
    <w:p w14:paraId="232C8624" w14:textId="77777777" w:rsidR="00A52950" w:rsidRPr="00677068" w:rsidRDefault="00A52950" w:rsidP="00492467">
      <w:pPr>
        <w:pStyle w:val="ListParagraph"/>
        <w:numPr>
          <w:ilvl w:val="0"/>
          <w:numId w:val="49"/>
        </w:numPr>
        <w:bidi/>
        <w:jc w:val="both"/>
        <w:rPr>
          <w:rFonts w:ascii="Times New Roman" w:hAnsi="Times New Roman"/>
          <w:sz w:val="26"/>
        </w:rPr>
      </w:pPr>
      <w:r w:rsidRPr="00677068">
        <w:rPr>
          <w:rFonts w:ascii="Times New Roman" w:hAnsi="Times New Roman"/>
          <w:sz w:val="26"/>
          <w:rtl/>
        </w:rPr>
        <w:t>سرویس‌های داده</w:t>
      </w:r>
    </w:p>
    <w:p w14:paraId="7E22DF6D" w14:textId="77777777" w:rsidR="00492467" w:rsidRPr="00492467" w:rsidRDefault="00492467" w:rsidP="00492467">
      <w:pPr>
        <w:pStyle w:val="ListParagraph"/>
        <w:numPr>
          <w:ilvl w:val="0"/>
          <w:numId w:val="49"/>
        </w:numPr>
        <w:bidi/>
        <w:jc w:val="both"/>
        <w:rPr>
          <w:rFonts w:ascii="Times New Roman" w:hAnsi="Times New Roman"/>
          <w:sz w:val="26"/>
          <w:rtl/>
        </w:rPr>
      </w:pPr>
      <w:r w:rsidRPr="00492467">
        <w:rPr>
          <w:rFonts w:ascii="Times New Roman" w:hAnsi="Times New Roman"/>
          <w:sz w:val="26"/>
          <w:rtl/>
        </w:rPr>
        <w:t>سرویس‌های سیستم عامل</w:t>
      </w:r>
    </w:p>
    <w:p w14:paraId="1AE25C53" w14:textId="77777777" w:rsidR="00A52950" w:rsidRPr="00492467" w:rsidRDefault="00A52950" w:rsidP="00492467">
      <w:pPr>
        <w:pStyle w:val="ListParagraph"/>
        <w:numPr>
          <w:ilvl w:val="0"/>
          <w:numId w:val="49"/>
        </w:numPr>
        <w:bidi/>
        <w:jc w:val="both"/>
        <w:rPr>
          <w:rFonts w:ascii="Times New Roman" w:hAnsi="Times New Roman"/>
          <w:sz w:val="26"/>
          <w:rtl/>
        </w:rPr>
      </w:pPr>
      <w:r w:rsidRPr="00492467">
        <w:rPr>
          <w:rFonts w:ascii="Times New Roman" w:hAnsi="Times New Roman"/>
          <w:sz w:val="26"/>
          <w:rtl/>
        </w:rPr>
        <w:t>سرویس‌های برنامه کاربردی</w:t>
      </w:r>
    </w:p>
    <w:p w14:paraId="78FC9C36" w14:textId="77777777" w:rsidR="00A52950" w:rsidRPr="00492467" w:rsidRDefault="00A52950" w:rsidP="00492467">
      <w:pPr>
        <w:pStyle w:val="ListParagraph"/>
        <w:numPr>
          <w:ilvl w:val="0"/>
          <w:numId w:val="49"/>
        </w:numPr>
        <w:bidi/>
        <w:jc w:val="both"/>
        <w:rPr>
          <w:rFonts w:ascii="Times New Roman" w:hAnsi="Times New Roman"/>
          <w:sz w:val="26"/>
          <w:rtl/>
        </w:rPr>
      </w:pPr>
      <w:r w:rsidRPr="00492467">
        <w:rPr>
          <w:rFonts w:ascii="Times New Roman" w:hAnsi="Times New Roman"/>
          <w:sz w:val="26"/>
          <w:rtl/>
        </w:rPr>
        <w:t>سرویس‌های اینترنت</w:t>
      </w:r>
    </w:p>
    <w:p w14:paraId="0E01CF70" w14:textId="77777777" w:rsidR="00A52950" w:rsidRPr="00A25A63" w:rsidRDefault="00333AF6" w:rsidP="0068677F">
      <w:pPr>
        <w:bidi/>
        <w:jc w:val="both"/>
        <w:rPr>
          <w:rFonts w:ascii="Times New Roman" w:hAnsi="Times New Roman"/>
          <w:sz w:val="26"/>
          <w:rtl/>
        </w:rPr>
      </w:pPr>
      <w:r>
        <w:rPr>
          <w:rFonts w:ascii="Times New Roman" w:hAnsi="Times New Roman" w:hint="cs"/>
          <w:sz w:val="26"/>
          <w:rtl/>
        </w:rPr>
        <w:t>در این نسخه از گزارش وضع مطلوب سرویس شبکه و ارتباطات</w:t>
      </w:r>
      <w:r w:rsidR="0068677F">
        <w:rPr>
          <w:rFonts w:ascii="Times New Roman" w:hAnsi="Times New Roman" w:hint="cs"/>
          <w:sz w:val="26"/>
          <w:rtl/>
        </w:rPr>
        <w:t xml:space="preserve">، سرویس امنیت و داده </w:t>
      </w:r>
      <w:r w:rsidR="00A52950" w:rsidRPr="00A25A63">
        <w:rPr>
          <w:rFonts w:ascii="Times New Roman" w:hAnsi="Times New Roman"/>
          <w:sz w:val="26"/>
          <w:rtl/>
        </w:rPr>
        <w:t>تشریح می‌گردد.</w:t>
      </w:r>
    </w:p>
    <w:p w14:paraId="767FAD10" w14:textId="77777777" w:rsidR="00A52950" w:rsidRPr="00A25A63" w:rsidRDefault="00A34B2D" w:rsidP="00333AF6">
      <w:pPr>
        <w:pStyle w:val="Heading3"/>
        <w:bidi/>
        <w:jc w:val="both"/>
        <w:rPr>
          <w:rFonts w:ascii="Times New Roman" w:hAnsi="Times New Roman"/>
          <w:sz w:val="26"/>
          <w:rtl/>
        </w:rPr>
      </w:pPr>
      <w:bookmarkStart w:id="51" w:name="_Toc360224783"/>
      <w:r>
        <w:rPr>
          <w:rFonts w:ascii="Times New Roman" w:hAnsi="Times New Roman" w:hint="cs"/>
          <w:sz w:val="26"/>
          <w:rtl/>
        </w:rPr>
        <w:t>5</w:t>
      </w:r>
      <w:r w:rsidR="00A52950" w:rsidRPr="00A25A63">
        <w:rPr>
          <w:rFonts w:ascii="Times New Roman" w:hAnsi="Times New Roman"/>
          <w:sz w:val="26"/>
          <w:rtl/>
        </w:rPr>
        <w:t>-</w:t>
      </w:r>
      <w:r w:rsidR="00A52950">
        <w:rPr>
          <w:rFonts w:ascii="Times New Roman" w:hAnsi="Times New Roman" w:hint="cs"/>
          <w:sz w:val="26"/>
          <w:rtl/>
        </w:rPr>
        <w:t>1</w:t>
      </w:r>
      <w:r w:rsidR="00A52950" w:rsidRPr="00A25A63">
        <w:rPr>
          <w:rFonts w:ascii="Times New Roman" w:hAnsi="Times New Roman"/>
          <w:sz w:val="26"/>
          <w:rtl/>
        </w:rPr>
        <w:t>-</w:t>
      </w:r>
      <w:r w:rsidR="00333AF6">
        <w:rPr>
          <w:rFonts w:ascii="Times New Roman" w:hAnsi="Times New Roman" w:hint="cs"/>
          <w:sz w:val="26"/>
          <w:rtl/>
        </w:rPr>
        <w:t>1</w:t>
      </w:r>
      <w:r w:rsidR="00A52950">
        <w:rPr>
          <w:rFonts w:ascii="Times New Roman" w:hAnsi="Times New Roman" w:hint="cs"/>
          <w:sz w:val="26"/>
          <w:rtl/>
        </w:rPr>
        <w:t>.</w:t>
      </w:r>
      <w:r w:rsidR="00A52950" w:rsidRPr="00A25A63">
        <w:rPr>
          <w:rFonts w:ascii="Times New Roman" w:hAnsi="Times New Roman"/>
          <w:sz w:val="26"/>
          <w:rtl/>
        </w:rPr>
        <w:t xml:space="preserve"> سرویس‌های شبکه و ارتباطات</w:t>
      </w:r>
      <w:bookmarkEnd w:id="51"/>
    </w:p>
    <w:p w14:paraId="1B1F338E" w14:textId="77777777" w:rsidR="00A52950" w:rsidRPr="00A25A63" w:rsidRDefault="00A52950" w:rsidP="00A52950">
      <w:pPr>
        <w:bidi/>
        <w:jc w:val="both"/>
        <w:rPr>
          <w:rFonts w:ascii="Times New Roman" w:hAnsi="Times New Roman"/>
          <w:sz w:val="26"/>
          <w:rtl/>
        </w:rPr>
      </w:pPr>
      <w:r w:rsidRPr="00A25A63">
        <w:rPr>
          <w:rFonts w:ascii="Times New Roman" w:hAnsi="Times New Roman"/>
          <w:sz w:val="26"/>
          <w:rtl/>
        </w:rPr>
        <w:t xml:space="preserve">سرویس‌های شبکه و ارتباطات به منظور فراهم آوردن بستری مطمئن برای ارتباط سرویس‌های مختلف </w:t>
      </w:r>
      <w:r w:rsidRPr="00A25A63">
        <w:rPr>
          <w:rFonts w:ascii="Times New Roman" w:hAnsi="Times New Roman"/>
          <w:sz w:val="26"/>
        </w:rPr>
        <w:t>IT</w:t>
      </w:r>
      <w:r w:rsidRPr="00A25A63">
        <w:rPr>
          <w:rFonts w:ascii="Times New Roman" w:hAnsi="Times New Roman"/>
          <w:sz w:val="26"/>
          <w:rtl/>
        </w:rPr>
        <w:t xml:space="preserve"> به‌کار می‌رود. مهم‌ترین سرویس‌های شبکه و ارتباطات عبارتند از:</w:t>
      </w:r>
    </w:p>
    <w:p w14:paraId="17098211"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سرویس‌های دایرکتوری</w:t>
      </w:r>
    </w:p>
    <w:p w14:paraId="62CF717C"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سرویس‌های نامگذاری</w:t>
      </w:r>
    </w:p>
    <w:p w14:paraId="4B417B70"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سرویس‌های مسیریابی</w:t>
      </w:r>
    </w:p>
    <w:p w14:paraId="2A2945EA"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سرویس‌های اشتراک فایل</w:t>
      </w:r>
    </w:p>
    <w:p w14:paraId="0C6BEDC4"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سرویس‌های انتقال فایل</w:t>
      </w:r>
    </w:p>
    <w:p w14:paraId="238D1DD2"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lastRenderedPageBreak/>
        <w:t>سرویس‌های ارسال و دریافت پیام</w:t>
      </w:r>
    </w:p>
    <w:p w14:paraId="77BDBBCE"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سرویس‌های دسترسی به منابع از راه دور</w:t>
      </w:r>
    </w:p>
    <w:p w14:paraId="44DAC8B8"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مدیریت کارایی شبکه</w:t>
      </w:r>
    </w:p>
    <w:p w14:paraId="1853107D"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مدیریت خطا و خرابی</w:t>
      </w:r>
    </w:p>
    <w:p w14:paraId="45AC567D" w14:textId="77777777" w:rsidR="00A52950" w:rsidRPr="00A25A63"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مدیریت اشتراک شبکه</w:t>
      </w:r>
    </w:p>
    <w:p w14:paraId="7F7ED365" w14:textId="77777777" w:rsidR="00A52950" w:rsidRDefault="00A52950" w:rsidP="00A52950">
      <w:pPr>
        <w:pStyle w:val="ListParagraph"/>
        <w:numPr>
          <w:ilvl w:val="0"/>
          <w:numId w:val="37"/>
        </w:numPr>
        <w:bidi/>
        <w:jc w:val="both"/>
        <w:rPr>
          <w:rFonts w:ascii="Times New Roman" w:hAnsi="Times New Roman"/>
          <w:sz w:val="26"/>
        </w:rPr>
      </w:pPr>
      <w:r w:rsidRPr="00A25A63">
        <w:rPr>
          <w:rFonts w:ascii="Times New Roman" w:hAnsi="Times New Roman"/>
          <w:sz w:val="26"/>
          <w:rtl/>
        </w:rPr>
        <w:t>مدیریت پیکربندی شبکه</w:t>
      </w:r>
    </w:p>
    <w:p w14:paraId="3F80CFAA" w14:textId="77777777" w:rsidR="00A52950" w:rsidRPr="00A25A63" w:rsidRDefault="00A34B2D" w:rsidP="00A52950">
      <w:pPr>
        <w:pStyle w:val="Heading3"/>
        <w:bidi/>
        <w:jc w:val="both"/>
        <w:rPr>
          <w:rFonts w:ascii="Times New Roman" w:hAnsi="Times New Roman"/>
          <w:sz w:val="26"/>
          <w:rtl/>
        </w:rPr>
      </w:pPr>
      <w:bookmarkStart w:id="52" w:name="_Toc360224784"/>
      <w:r>
        <w:rPr>
          <w:rFonts w:ascii="Times New Roman" w:hAnsi="Times New Roman" w:hint="cs"/>
          <w:sz w:val="26"/>
          <w:rtl/>
        </w:rPr>
        <w:t>5</w:t>
      </w:r>
      <w:r w:rsidR="00A52950" w:rsidRPr="00A25A63">
        <w:rPr>
          <w:rFonts w:ascii="Times New Roman" w:hAnsi="Times New Roman"/>
          <w:sz w:val="26"/>
          <w:rtl/>
        </w:rPr>
        <w:t>-</w:t>
      </w:r>
      <w:r w:rsidR="00A52950">
        <w:rPr>
          <w:rFonts w:ascii="Times New Roman" w:hAnsi="Times New Roman" w:hint="cs"/>
          <w:sz w:val="26"/>
          <w:rtl/>
        </w:rPr>
        <w:t>1</w:t>
      </w:r>
      <w:r w:rsidR="00A52950" w:rsidRPr="00A25A63">
        <w:rPr>
          <w:rFonts w:ascii="Times New Roman" w:hAnsi="Times New Roman"/>
          <w:sz w:val="26"/>
          <w:rtl/>
        </w:rPr>
        <w:t>-3</w:t>
      </w:r>
      <w:r w:rsidR="00A52950">
        <w:rPr>
          <w:rFonts w:ascii="Times New Roman" w:hAnsi="Times New Roman" w:hint="cs"/>
          <w:sz w:val="26"/>
          <w:rtl/>
        </w:rPr>
        <w:t>.</w:t>
      </w:r>
      <w:r w:rsidR="00A52950" w:rsidRPr="00A25A63">
        <w:rPr>
          <w:rFonts w:ascii="Times New Roman" w:hAnsi="Times New Roman"/>
          <w:sz w:val="26"/>
          <w:rtl/>
        </w:rPr>
        <w:t xml:space="preserve"> سرویس‌های امنیت</w:t>
      </w:r>
      <w:bookmarkEnd w:id="52"/>
    </w:p>
    <w:p w14:paraId="4BAB7DE8" w14:textId="77777777" w:rsidR="00A52950" w:rsidRPr="00A25A63" w:rsidRDefault="00A52950" w:rsidP="00A52950">
      <w:pPr>
        <w:bidi/>
        <w:jc w:val="both"/>
        <w:rPr>
          <w:rFonts w:ascii="Times New Roman" w:hAnsi="Times New Roman"/>
          <w:sz w:val="26"/>
          <w:rtl/>
        </w:rPr>
      </w:pPr>
      <w:r w:rsidRPr="00A25A63">
        <w:rPr>
          <w:rFonts w:ascii="Times New Roman" w:hAnsi="Times New Roman"/>
          <w:sz w:val="26"/>
          <w:rtl/>
        </w:rPr>
        <w:t xml:space="preserve">سرویس‌های امنیت به‌منظور فراهم آوردن بستر مطمئن و امن برای ارائه سایر سرویس‌های </w:t>
      </w:r>
      <w:r w:rsidRPr="00A25A63">
        <w:rPr>
          <w:rFonts w:ascii="Times New Roman" w:hAnsi="Times New Roman"/>
          <w:sz w:val="26"/>
        </w:rPr>
        <w:t>IT</w:t>
      </w:r>
      <w:r w:rsidRPr="00A25A63">
        <w:rPr>
          <w:rFonts w:ascii="Times New Roman" w:hAnsi="Times New Roman"/>
          <w:sz w:val="26"/>
          <w:rtl/>
        </w:rPr>
        <w:t xml:space="preserve"> به کار گرفته می‌شود. این سرویس‌ها عموما به صورت غیرمستقیم و از طریق برنامه‌های کاربردی و سرویس‌های دیگر در اختیار کاربران نهایی قرار می گیرد. مهم‌ترین سروس‌های امنیت عبارتند از:</w:t>
      </w:r>
    </w:p>
    <w:p w14:paraId="0D09FC42"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احراز هویت</w:t>
      </w:r>
    </w:p>
    <w:p w14:paraId="531F34AF"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شناسایی کاربران</w:t>
      </w:r>
    </w:p>
    <w:p w14:paraId="6F350D11"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کنترل دسترسی و ثبت سوابق</w:t>
      </w:r>
    </w:p>
    <w:p w14:paraId="614329CE"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تصدیق اصالت و امضای الکترونیکی</w:t>
      </w:r>
    </w:p>
    <w:p w14:paraId="68A79B93"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رمزگذاری و رمزگشایی</w:t>
      </w:r>
    </w:p>
    <w:p w14:paraId="01084B25"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ضد ویروس</w:t>
      </w:r>
    </w:p>
    <w:p w14:paraId="36377DC5"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کشف نفوذ</w:t>
      </w:r>
    </w:p>
    <w:p w14:paraId="09E0B24E" w14:textId="77777777" w:rsidR="00A52950" w:rsidRPr="00A25A63" w:rsidRDefault="00A52950" w:rsidP="00A52950">
      <w:pPr>
        <w:pStyle w:val="ListParagraph"/>
        <w:numPr>
          <w:ilvl w:val="0"/>
          <w:numId w:val="38"/>
        </w:numPr>
        <w:bidi/>
        <w:jc w:val="both"/>
        <w:rPr>
          <w:rFonts w:ascii="Times New Roman" w:hAnsi="Times New Roman"/>
          <w:sz w:val="26"/>
        </w:rPr>
      </w:pPr>
      <w:r w:rsidRPr="00A25A63">
        <w:rPr>
          <w:rFonts w:ascii="Times New Roman" w:hAnsi="Times New Roman"/>
          <w:sz w:val="26"/>
          <w:rtl/>
        </w:rPr>
        <w:t>سرویس‌های پویش امنیتی</w:t>
      </w:r>
    </w:p>
    <w:p w14:paraId="0C252112" w14:textId="77777777" w:rsidR="00A52950" w:rsidRPr="00A25A63" w:rsidRDefault="00A34B2D" w:rsidP="00A52950">
      <w:pPr>
        <w:pStyle w:val="Heading3"/>
        <w:bidi/>
        <w:jc w:val="both"/>
        <w:rPr>
          <w:rFonts w:ascii="Times New Roman" w:hAnsi="Times New Roman"/>
          <w:sz w:val="26"/>
          <w:rtl/>
        </w:rPr>
      </w:pPr>
      <w:bookmarkStart w:id="53" w:name="_Toc360224785"/>
      <w:r>
        <w:rPr>
          <w:rFonts w:ascii="Times New Roman" w:hAnsi="Times New Roman" w:hint="cs"/>
          <w:sz w:val="26"/>
          <w:rtl/>
        </w:rPr>
        <w:t>5</w:t>
      </w:r>
      <w:r w:rsidR="00A52950" w:rsidRPr="00A25A63">
        <w:rPr>
          <w:rFonts w:ascii="Times New Roman" w:hAnsi="Times New Roman"/>
          <w:sz w:val="26"/>
          <w:rtl/>
        </w:rPr>
        <w:t>-</w:t>
      </w:r>
      <w:r w:rsidR="00A52950">
        <w:rPr>
          <w:rFonts w:ascii="Times New Roman" w:hAnsi="Times New Roman" w:hint="cs"/>
          <w:sz w:val="26"/>
          <w:rtl/>
        </w:rPr>
        <w:t>1</w:t>
      </w:r>
      <w:r w:rsidR="00A52950" w:rsidRPr="00A25A63">
        <w:rPr>
          <w:rFonts w:ascii="Times New Roman" w:hAnsi="Times New Roman"/>
          <w:sz w:val="26"/>
          <w:rtl/>
        </w:rPr>
        <w:t>-4</w:t>
      </w:r>
      <w:r w:rsidR="00A52950">
        <w:rPr>
          <w:rFonts w:ascii="Times New Roman" w:hAnsi="Times New Roman" w:hint="cs"/>
          <w:sz w:val="26"/>
          <w:rtl/>
        </w:rPr>
        <w:t>.</w:t>
      </w:r>
      <w:r w:rsidR="00A52950" w:rsidRPr="00A25A63">
        <w:rPr>
          <w:rFonts w:ascii="Times New Roman" w:hAnsi="Times New Roman"/>
          <w:sz w:val="26"/>
          <w:rtl/>
        </w:rPr>
        <w:t xml:space="preserve"> سرویس‌های داده</w:t>
      </w:r>
      <w:bookmarkEnd w:id="53"/>
    </w:p>
    <w:p w14:paraId="07727500" w14:textId="77777777" w:rsidR="00A52950" w:rsidRPr="00A25A63" w:rsidRDefault="00A52950" w:rsidP="00922D3D">
      <w:pPr>
        <w:bidi/>
        <w:jc w:val="both"/>
        <w:rPr>
          <w:rFonts w:ascii="Times New Roman" w:hAnsi="Times New Roman"/>
          <w:sz w:val="26"/>
          <w:rtl/>
        </w:rPr>
      </w:pPr>
      <w:r w:rsidRPr="00A25A63">
        <w:rPr>
          <w:rFonts w:ascii="Times New Roman" w:hAnsi="Times New Roman"/>
          <w:sz w:val="26"/>
          <w:rtl/>
        </w:rPr>
        <w:t>سرو</w:t>
      </w:r>
      <w:r w:rsidR="00923A10">
        <w:rPr>
          <w:rFonts w:ascii="Times New Roman" w:hAnsi="Times New Roman" w:hint="cs"/>
          <w:sz w:val="26"/>
          <w:rtl/>
        </w:rPr>
        <w:t>ی</w:t>
      </w:r>
      <w:r w:rsidRPr="00A25A63">
        <w:rPr>
          <w:rFonts w:ascii="Times New Roman" w:hAnsi="Times New Roman"/>
          <w:sz w:val="26"/>
          <w:rtl/>
        </w:rPr>
        <w:t>س‌های داده، سرویس‌هایی هستند که برای ذخیره‌سازی و بازیابی داده‌های سازمانی (فارغ از ساختار و محتوای این داده‌ها) مورد استفاده قرار می‌گیرند. به دلیل افزایش حجم اطلاعات (اعم از پایگا‌های داده سازمانی، سیستم‌های اطلاعاتی، محتوای وب‌سایت‌ها، مدارک و مستندات، اطلاعات کاربران، و...) در سازمان‌ها، مجموعه این سرویس‌ها از خدمات جانبی سیستم‌های عامل به حوزه مهمی در سرویس‌های زیرساختی تبدیل شده‌اند. اجزای این سرویس‌ها عبارتند از</w:t>
      </w:r>
      <w:r w:rsidR="00922D3D">
        <w:rPr>
          <w:rFonts w:ascii="Times New Roman" w:hAnsi="Times New Roman" w:hint="cs"/>
          <w:sz w:val="26"/>
          <w:rtl/>
        </w:rPr>
        <w:t>:</w:t>
      </w:r>
    </w:p>
    <w:p w14:paraId="4CFF4316" w14:textId="77777777" w:rsidR="00A52950" w:rsidRPr="007D2E95" w:rsidRDefault="00A52950" w:rsidP="00A52950">
      <w:pPr>
        <w:bidi/>
        <w:jc w:val="both"/>
        <w:rPr>
          <w:rFonts w:ascii="Times New Roman" w:hAnsi="Times New Roman"/>
          <w:sz w:val="26"/>
          <w:rtl/>
        </w:rPr>
      </w:pPr>
      <w:r w:rsidRPr="007D2E95">
        <w:rPr>
          <w:rFonts w:ascii="Times New Roman" w:hAnsi="Times New Roman"/>
          <w:sz w:val="26"/>
          <w:rtl/>
        </w:rPr>
        <w:t>ذخیره‌سازی و بازیابی اطلاعات انبوه</w:t>
      </w:r>
    </w:p>
    <w:p w14:paraId="77BD84C5" w14:textId="77777777" w:rsidR="00A52950" w:rsidRPr="007D2E95" w:rsidRDefault="00A52950" w:rsidP="00A52950">
      <w:pPr>
        <w:bidi/>
        <w:jc w:val="both"/>
        <w:rPr>
          <w:rFonts w:ascii="Times New Roman" w:hAnsi="Times New Roman"/>
          <w:sz w:val="26"/>
          <w:rtl/>
        </w:rPr>
      </w:pPr>
      <w:r w:rsidRPr="007D2E95">
        <w:rPr>
          <w:rFonts w:ascii="Times New Roman" w:hAnsi="Times New Roman"/>
          <w:sz w:val="26"/>
          <w:rtl/>
        </w:rPr>
        <w:t>سرویس‌های خوشه‌بندی و توزیع اطلاعات (بین سرورهای مختلف)</w:t>
      </w:r>
    </w:p>
    <w:p w14:paraId="3C9B7B58" w14:textId="77777777" w:rsidR="00A52950" w:rsidRPr="007D2E95" w:rsidRDefault="00A52950" w:rsidP="00A52950">
      <w:pPr>
        <w:bidi/>
        <w:jc w:val="both"/>
        <w:rPr>
          <w:rFonts w:ascii="Times New Roman" w:hAnsi="Times New Roman"/>
          <w:sz w:val="26"/>
          <w:rtl/>
        </w:rPr>
      </w:pPr>
      <w:r w:rsidRPr="007D2E95">
        <w:rPr>
          <w:rFonts w:ascii="Times New Roman" w:hAnsi="Times New Roman"/>
          <w:sz w:val="26"/>
          <w:rtl/>
        </w:rPr>
        <w:lastRenderedPageBreak/>
        <w:t>سرویس‌های مضاعف‌سازی داده‌ها</w:t>
      </w:r>
    </w:p>
    <w:p w14:paraId="33D7A986" w14:textId="77777777" w:rsidR="00A52950" w:rsidRPr="007D2E95" w:rsidRDefault="00A52950" w:rsidP="00A52950">
      <w:pPr>
        <w:bidi/>
        <w:jc w:val="both"/>
        <w:rPr>
          <w:rFonts w:ascii="Times New Roman" w:hAnsi="Times New Roman"/>
          <w:sz w:val="26"/>
          <w:rtl/>
        </w:rPr>
      </w:pPr>
      <w:r w:rsidRPr="007D2E95">
        <w:rPr>
          <w:rFonts w:ascii="Times New Roman" w:hAnsi="Times New Roman"/>
          <w:sz w:val="26"/>
          <w:rtl/>
        </w:rPr>
        <w:t>سرویس‌های نسخه‌برداری و جایگزینی داده‌ها</w:t>
      </w:r>
    </w:p>
    <w:p w14:paraId="738F4940" w14:textId="77777777" w:rsidR="00A52950" w:rsidRPr="007D2E95" w:rsidRDefault="00A52950" w:rsidP="00A52950">
      <w:pPr>
        <w:bidi/>
        <w:jc w:val="both"/>
        <w:rPr>
          <w:rFonts w:ascii="Times New Roman" w:hAnsi="Times New Roman"/>
          <w:sz w:val="26"/>
          <w:rtl/>
        </w:rPr>
      </w:pPr>
      <w:r w:rsidRPr="007D2E95">
        <w:rPr>
          <w:rFonts w:ascii="Times New Roman" w:hAnsi="Times New Roman"/>
          <w:sz w:val="26"/>
          <w:rtl/>
        </w:rPr>
        <w:t>مدیریت خطا و بازیابی اطلاعات</w:t>
      </w:r>
    </w:p>
    <w:p w14:paraId="5AFA18B4" w14:textId="77777777" w:rsidR="00A52950" w:rsidRDefault="00A34B2D" w:rsidP="00590930">
      <w:pPr>
        <w:pStyle w:val="Heading2"/>
        <w:bidi/>
        <w:jc w:val="both"/>
        <w:rPr>
          <w:rFonts w:ascii="Times New Roman" w:hAnsi="Times New Roman"/>
          <w:rtl/>
        </w:rPr>
      </w:pPr>
      <w:bookmarkStart w:id="54" w:name="_Toc360224791"/>
      <w:r>
        <w:rPr>
          <w:rFonts w:ascii="Times New Roman" w:hAnsi="Times New Roman" w:hint="cs"/>
          <w:rtl/>
        </w:rPr>
        <w:t>5</w:t>
      </w:r>
      <w:r w:rsidR="00A52950" w:rsidRPr="00A25A63">
        <w:rPr>
          <w:rFonts w:ascii="Times New Roman" w:hAnsi="Times New Roman"/>
          <w:rtl/>
        </w:rPr>
        <w:t>-</w:t>
      </w:r>
      <w:r w:rsidR="00370E30">
        <w:rPr>
          <w:rFonts w:ascii="Times New Roman" w:hAnsi="Times New Roman" w:hint="cs"/>
          <w:rtl/>
        </w:rPr>
        <w:t>2</w:t>
      </w:r>
      <w:r w:rsidR="00A52950" w:rsidRPr="00A25A63">
        <w:rPr>
          <w:rFonts w:ascii="Times New Roman" w:hAnsi="Times New Roman"/>
          <w:rtl/>
        </w:rPr>
        <w:t xml:space="preserve"> </w:t>
      </w:r>
      <w:bookmarkEnd w:id="54"/>
      <w:r w:rsidR="00590930">
        <w:rPr>
          <w:rFonts w:ascii="Times New Roman" w:hAnsi="Times New Roman" w:hint="cs"/>
          <w:rtl/>
        </w:rPr>
        <w:t>تحلیل وضع مطلوب لایه</w:t>
      </w:r>
      <w:r w:rsidR="00590930">
        <w:rPr>
          <w:rFonts w:ascii="Times New Roman" w:hAnsi="Times New Roman"/>
          <w:rtl/>
        </w:rPr>
        <w:softHyphen/>
      </w:r>
      <w:r w:rsidR="00590930">
        <w:rPr>
          <w:rFonts w:ascii="Times New Roman" w:hAnsi="Times New Roman" w:hint="cs"/>
          <w:rtl/>
        </w:rPr>
        <w:t>ی زیرساخت</w:t>
      </w:r>
    </w:p>
    <w:p w14:paraId="4792A65B" w14:textId="6D4E8011" w:rsidR="00590930" w:rsidRPr="001D1DDD" w:rsidRDefault="00590930" w:rsidP="001D1DDD">
      <w:pPr>
        <w:bidi/>
        <w:rPr>
          <w:sz w:val="26"/>
          <w:rtl/>
          <w:lang w:bidi="fa-IR"/>
        </w:rPr>
      </w:pPr>
      <w:r>
        <w:rPr>
          <w:rFonts w:hint="cs"/>
          <w:rtl/>
        </w:rPr>
        <w:t xml:space="preserve">در حال حاضر </w:t>
      </w:r>
      <w:r w:rsidR="00527D60">
        <w:rPr>
          <w:rFonts w:hint="cs"/>
          <w:rtl/>
        </w:rPr>
        <w:t xml:space="preserve">بیمه </w:t>
      </w:r>
      <w:r w:rsidR="00527D60">
        <w:rPr>
          <w:rtl/>
        </w:rPr>
        <w:t>"</w:t>
      </w:r>
      <w:r w:rsidR="00527D60">
        <w:rPr>
          <w:rFonts w:hint="cs"/>
          <w:rtl/>
        </w:rPr>
        <w:t>آسیا</w:t>
      </w:r>
      <w:r w:rsidR="00527D60">
        <w:rPr>
          <w:rtl/>
        </w:rPr>
        <w:t>"</w:t>
      </w:r>
      <w:r>
        <w:rPr>
          <w:rFonts w:hint="cs"/>
          <w:rtl/>
        </w:rPr>
        <w:t xml:space="preserve"> از دو سرویس اینترنت کابلی و </w:t>
      </w:r>
      <w:r>
        <w:t>Wireless</w:t>
      </w:r>
      <w:r>
        <w:rPr>
          <w:rFonts w:hint="cs"/>
          <w:rtl/>
          <w:lang w:bidi="fa-IR"/>
        </w:rPr>
        <w:t xml:space="preserve"> استفاده می</w:t>
      </w:r>
      <w:r>
        <w:rPr>
          <w:rtl/>
          <w:lang w:bidi="fa-IR"/>
        </w:rPr>
        <w:softHyphen/>
      </w:r>
      <w:r>
        <w:rPr>
          <w:rFonts w:hint="cs"/>
          <w:rtl/>
          <w:lang w:bidi="fa-IR"/>
        </w:rPr>
        <w:t xml:space="preserve">کند </w:t>
      </w:r>
      <w:r w:rsidR="001D1DDD">
        <w:rPr>
          <w:rFonts w:hint="cs"/>
          <w:rtl/>
          <w:lang w:bidi="fa-IR"/>
        </w:rPr>
        <w:t xml:space="preserve">در ابتدا </w:t>
      </w:r>
      <w:r>
        <w:rPr>
          <w:rFonts w:hint="cs"/>
          <w:rtl/>
          <w:lang w:bidi="fa-IR"/>
        </w:rPr>
        <w:t>به مزیت</w:t>
      </w:r>
      <w:r>
        <w:rPr>
          <w:rtl/>
          <w:lang w:bidi="fa-IR"/>
        </w:rPr>
        <w:softHyphen/>
      </w:r>
      <w:r>
        <w:rPr>
          <w:rFonts w:hint="cs"/>
          <w:rtl/>
          <w:lang w:bidi="fa-IR"/>
        </w:rPr>
        <w:t xml:space="preserve">های </w:t>
      </w:r>
      <w:r w:rsidRPr="0018479B">
        <w:rPr>
          <w:rFonts w:hint="cs"/>
          <w:sz w:val="26"/>
          <w:rtl/>
          <w:lang w:bidi="fa-IR"/>
        </w:rPr>
        <w:t xml:space="preserve">اینترنت کابلی نسبت به اینترنت </w:t>
      </w:r>
      <w:r w:rsidRPr="00590930">
        <w:rPr>
          <w:szCs w:val="22"/>
          <w:lang w:bidi="fa-IR"/>
        </w:rPr>
        <w:t>Wireless</w:t>
      </w:r>
      <w:r>
        <w:rPr>
          <w:rFonts w:hint="cs"/>
          <w:szCs w:val="22"/>
          <w:rtl/>
          <w:lang w:bidi="fa-IR"/>
        </w:rPr>
        <w:t xml:space="preserve"> </w:t>
      </w:r>
      <w:r w:rsidR="001D1DDD">
        <w:rPr>
          <w:rFonts w:hint="cs"/>
          <w:sz w:val="26"/>
          <w:rtl/>
          <w:lang w:bidi="fa-IR"/>
        </w:rPr>
        <w:t>می</w:t>
      </w:r>
      <w:r w:rsidR="001D1DDD">
        <w:rPr>
          <w:sz w:val="26"/>
          <w:rtl/>
          <w:lang w:bidi="fa-IR"/>
        </w:rPr>
        <w:softHyphen/>
      </w:r>
      <w:r w:rsidR="001D1DDD">
        <w:rPr>
          <w:rFonts w:hint="cs"/>
          <w:sz w:val="26"/>
          <w:rtl/>
          <w:lang w:bidi="fa-IR"/>
        </w:rPr>
        <w:t>پردازیم:</w:t>
      </w:r>
    </w:p>
    <w:p w14:paraId="6004B94A" w14:textId="77777777" w:rsidR="00590930" w:rsidRPr="0018479B" w:rsidRDefault="00590930" w:rsidP="00590930">
      <w:pPr>
        <w:pStyle w:val="ListParagraph"/>
        <w:numPr>
          <w:ilvl w:val="1"/>
          <w:numId w:val="51"/>
        </w:numPr>
        <w:bidi/>
        <w:jc w:val="both"/>
        <w:rPr>
          <w:sz w:val="26"/>
          <w:lang w:bidi="fa-IR"/>
        </w:rPr>
      </w:pPr>
      <w:r w:rsidRPr="0018479B">
        <w:rPr>
          <w:rFonts w:hint="cs"/>
          <w:sz w:val="26"/>
          <w:rtl/>
          <w:lang w:bidi="fa-IR"/>
        </w:rPr>
        <w:t>سرعت بالاتر</w:t>
      </w:r>
    </w:p>
    <w:p w14:paraId="3045299F" w14:textId="77777777" w:rsidR="00590930" w:rsidRPr="0018479B" w:rsidRDefault="00590930" w:rsidP="00590930">
      <w:pPr>
        <w:pStyle w:val="ListParagraph"/>
        <w:numPr>
          <w:ilvl w:val="1"/>
          <w:numId w:val="51"/>
        </w:numPr>
        <w:bidi/>
        <w:jc w:val="both"/>
        <w:rPr>
          <w:sz w:val="26"/>
          <w:lang w:bidi="fa-IR"/>
        </w:rPr>
      </w:pPr>
      <w:r w:rsidRPr="0018479B">
        <w:rPr>
          <w:rFonts w:hint="cs"/>
          <w:sz w:val="26"/>
          <w:rtl/>
          <w:lang w:bidi="fa-IR"/>
        </w:rPr>
        <w:t>پهنای باند</w:t>
      </w:r>
      <w:r w:rsidRPr="0018479B">
        <w:rPr>
          <w:rStyle w:val="FootnoteReference"/>
          <w:sz w:val="26"/>
          <w:rtl/>
          <w:lang w:bidi="fa-IR"/>
        </w:rPr>
        <w:footnoteReference w:id="6"/>
      </w:r>
      <w:r w:rsidRPr="0018479B">
        <w:rPr>
          <w:rFonts w:hint="cs"/>
          <w:sz w:val="26"/>
          <w:rtl/>
          <w:lang w:bidi="fa-IR"/>
        </w:rPr>
        <w:t>، زیرا سرعت موجود بین کاربران تقسیم می</w:t>
      </w:r>
      <w:r w:rsidRPr="0018479B">
        <w:rPr>
          <w:rFonts w:hint="cs"/>
          <w:sz w:val="26"/>
          <w:rtl/>
          <w:lang w:bidi="fa-IR"/>
        </w:rPr>
        <w:softHyphen/>
        <w:t>شود که البته این تقسیم</w:t>
      </w:r>
      <w:r w:rsidRPr="0018479B">
        <w:rPr>
          <w:rFonts w:hint="cs"/>
          <w:sz w:val="26"/>
          <w:rtl/>
          <w:lang w:bidi="fa-IR"/>
        </w:rPr>
        <w:softHyphen/>
        <w:t>بندی به یک نسبت انجام نمی</w:t>
      </w:r>
      <w:r w:rsidRPr="0018479B">
        <w:rPr>
          <w:rFonts w:hint="cs"/>
          <w:sz w:val="26"/>
          <w:rtl/>
          <w:lang w:bidi="fa-IR"/>
        </w:rPr>
        <w:softHyphen/>
        <w:t>شود. همچنین در صورتی که باید روزانه پهنای باند مشخصی میان کاربران اینترنت کابلی به اشتراک گذاشته شود این سرعت مورد تضمین است.</w:t>
      </w:r>
    </w:p>
    <w:p w14:paraId="685A7527" w14:textId="77777777" w:rsidR="00590930" w:rsidRPr="0018479B" w:rsidRDefault="00590930" w:rsidP="00590930">
      <w:pPr>
        <w:pStyle w:val="ListParagraph"/>
        <w:numPr>
          <w:ilvl w:val="1"/>
          <w:numId w:val="51"/>
        </w:numPr>
        <w:bidi/>
        <w:jc w:val="both"/>
        <w:rPr>
          <w:sz w:val="26"/>
          <w:lang w:bidi="fa-IR"/>
        </w:rPr>
      </w:pPr>
      <w:r w:rsidRPr="0018479B">
        <w:rPr>
          <w:rFonts w:hint="cs"/>
          <w:sz w:val="26"/>
          <w:rtl/>
          <w:lang w:bidi="fa-IR"/>
        </w:rPr>
        <w:t>امنیت؛ امکان هک شدن در اینترنت کابلی بسیار کمتر است.</w:t>
      </w:r>
    </w:p>
    <w:p w14:paraId="714D4271" w14:textId="77777777" w:rsidR="00590930" w:rsidRDefault="00590930" w:rsidP="00590930">
      <w:pPr>
        <w:bidi/>
        <w:jc w:val="both"/>
        <w:rPr>
          <w:sz w:val="26"/>
          <w:rtl/>
          <w:lang w:bidi="fa-IR"/>
        </w:rPr>
      </w:pPr>
      <w:r w:rsidRPr="0018479B">
        <w:rPr>
          <w:rFonts w:hint="cs"/>
          <w:sz w:val="26"/>
          <w:rtl/>
          <w:lang w:bidi="fa-IR"/>
        </w:rPr>
        <w:t>در واقع اینترنت کابلی از استواری</w:t>
      </w:r>
      <w:r w:rsidRPr="0018479B">
        <w:rPr>
          <w:rStyle w:val="FootnoteReference"/>
          <w:sz w:val="26"/>
          <w:rtl/>
          <w:lang w:bidi="fa-IR"/>
        </w:rPr>
        <w:footnoteReference w:id="7"/>
      </w:r>
      <w:r w:rsidRPr="0018479B">
        <w:rPr>
          <w:rFonts w:hint="cs"/>
          <w:sz w:val="26"/>
          <w:rtl/>
          <w:lang w:bidi="fa-IR"/>
        </w:rPr>
        <w:t xml:space="preserve"> بیشتری برخوردار است</w:t>
      </w:r>
      <w:r w:rsidRPr="0018479B">
        <w:rPr>
          <w:sz w:val="26"/>
          <w:lang w:bidi="fa-IR"/>
        </w:rPr>
        <w:t>.</w:t>
      </w:r>
    </w:p>
    <w:p w14:paraId="3BFACAC2" w14:textId="77777777" w:rsidR="001D1DDD" w:rsidRDefault="001D1DDD" w:rsidP="001D1DDD">
      <w:pPr>
        <w:bidi/>
        <w:jc w:val="both"/>
        <w:rPr>
          <w:sz w:val="26"/>
          <w:rtl/>
          <w:lang w:bidi="fa-IR"/>
        </w:rPr>
      </w:pPr>
      <w:r>
        <w:rPr>
          <w:rFonts w:hint="cs"/>
          <w:sz w:val="26"/>
          <w:rtl/>
          <w:lang w:bidi="fa-IR"/>
        </w:rPr>
        <w:t>در نتیجه پیشنهاد می</w:t>
      </w:r>
      <w:r>
        <w:rPr>
          <w:sz w:val="26"/>
          <w:rtl/>
          <w:lang w:bidi="fa-IR"/>
        </w:rPr>
        <w:softHyphen/>
      </w:r>
      <w:r>
        <w:rPr>
          <w:rFonts w:hint="cs"/>
          <w:sz w:val="26"/>
          <w:rtl/>
          <w:lang w:bidi="fa-IR"/>
        </w:rPr>
        <w:t>شود:</w:t>
      </w:r>
    </w:p>
    <w:p w14:paraId="1F4148EC" w14:textId="77777777" w:rsidR="001D1DDD" w:rsidRDefault="001D1DDD" w:rsidP="001D2DFF">
      <w:pPr>
        <w:bidi/>
        <w:jc w:val="both"/>
        <w:rPr>
          <w:sz w:val="26"/>
          <w:rtl/>
          <w:lang w:bidi="fa-IR"/>
        </w:rPr>
      </w:pPr>
      <w:r w:rsidRPr="0018479B">
        <w:rPr>
          <w:rFonts w:hint="cs"/>
          <w:sz w:val="26"/>
          <w:rtl/>
          <w:lang w:bidi="fa-IR"/>
        </w:rPr>
        <w:t xml:space="preserve">اینترنت </w:t>
      </w:r>
      <w:r w:rsidRPr="0018479B">
        <w:rPr>
          <w:sz w:val="26"/>
          <w:lang w:bidi="fa-IR"/>
        </w:rPr>
        <w:t>Wireless</w:t>
      </w:r>
      <w:r w:rsidRPr="0018479B">
        <w:rPr>
          <w:rFonts w:hint="cs"/>
          <w:sz w:val="26"/>
          <w:rtl/>
          <w:lang w:bidi="fa-IR"/>
        </w:rPr>
        <w:t xml:space="preserve"> ستاد که هم</w:t>
      </w:r>
      <w:r w:rsidRPr="0018479B">
        <w:rPr>
          <w:rFonts w:hint="cs"/>
          <w:sz w:val="26"/>
          <w:rtl/>
          <w:lang w:bidi="fa-IR"/>
        </w:rPr>
        <w:softHyphen/>
        <w:t>اکنون طبقه</w:t>
      </w:r>
      <w:r>
        <w:rPr>
          <w:rFonts w:hint="cs"/>
          <w:sz w:val="26"/>
          <w:rtl/>
          <w:lang w:bidi="fa-IR"/>
        </w:rPr>
        <w:softHyphen/>
        <w:t xml:space="preserve">ی 2 شمالی، 3 شمالی و 4، 5 </w:t>
      </w:r>
      <w:r w:rsidR="001D2DFF">
        <w:rPr>
          <w:rFonts w:hint="cs"/>
          <w:sz w:val="26"/>
          <w:rtl/>
          <w:lang w:bidi="fa-IR"/>
        </w:rPr>
        <w:t xml:space="preserve">در حال </w:t>
      </w:r>
      <w:r w:rsidRPr="0018479B">
        <w:rPr>
          <w:rFonts w:hint="cs"/>
          <w:sz w:val="26"/>
          <w:rtl/>
          <w:lang w:bidi="fa-IR"/>
        </w:rPr>
        <w:t xml:space="preserve">استفاده </w:t>
      </w:r>
      <w:r w:rsidR="001D2DFF">
        <w:rPr>
          <w:rFonts w:hint="cs"/>
          <w:sz w:val="26"/>
          <w:rtl/>
          <w:lang w:bidi="fa-IR"/>
        </w:rPr>
        <w:t>از این سرویس هستند</w:t>
      </w:r>
      <w:r w:rsidRPr="001D1DDD">
        <w:rPr>
          <w:rFonts w:hint="cs"/>
          <w:sz w:val="26"/>
          <w:rtl/>
          <w:lang w:bidi="fa-IR"/>
        </w:rPr>
        <w:t xml:space="preserve"> </w:t>
      </w:r>
      <w:r w:rsidRPr="0018479B">
        <w:rPr>
          <w:rFonts w:hint="cs"/>
          <w:sz w:val="26"/>
          <w:rtl/>
          <w:lang w:bidi="fa-IR"/>
        </w:rPr>
        <w:t>جمع</w:t>
      </w:r>
      <w:r w:rsidRPr="0018479B">
        <w:rPr>
          <w:rFonts w:hint="cs"/>
          <w:sz w:val="26"/>
          <w:rtl/>
          <w:lang w:bidi="fa-IR"/>
        </w:rPr>
        <w:softHyphen/>
        <w:t>آوری</w:t>
      </w:r>
      <w:r>
        <w:rPr>
          <w:rFonts w:hint="cs"/>
          <w:sz w:val="26"/>
          <w:rtl/>
          <w:lang w:bidi="fa-IR"/>
        </w:rPr>
        <w:t xml:space="preserve"> شود</w:t>
      </w:r>
      <w:r w:rsidR="00C52E24">
        <w:rPr>
          <w:rFonts w:hint="cs"/>
          <w:sz w:val="26"/>
          <w:rtl/>
          <w:lang w:bidi="fa-IR"/>
        </w:rPr>
        <w:t xml:space="preserve"> و اینترنت کابلی استفاده شود.</w:t>
      </w:r>
    </w:p>
    <w:p w14:paraId="26975469" w14:textId="77777777" w:rsidR="00B66886" w:rsidRDefault="00B66886" w:rsidP="00B66886">
      <w:pPr>
        <w:bidi/>
        <w:jc w:val="both"/>
        <w:rPr>
          <w:sz w:val="26"/>
          <w:rtl/>
          <w:lang w:bidi="fa-IR"/>
        </w:rPr>
      </w:pPr>
      <w:r>
        <w:rPr>
          <w:rFonts w:hint="cs"/>
          <w:sz w:val="26"/>
          <w:rtl/>
          <w:lang w:bidi="fa-IR"/>
        </w:rPr>
        <w:t>خریداری رک</w:t>
      </w:r>
      <w:r>
        <w:rPr>
          <w:sz w:val="26"/>
          <w:rtl/>
          <w:lang w:bidi="fa-IR"/>
        </w:rPr>
        <w:softHyphen/>
      </w:r>
      <w:r>
        <w:rPr>
          <w:rFonts w:hint="cs"/>
          <w:sz w:val="26"/>
          <w:rtl/>
          <w:lang w:bidi="fa-IR"/>
        </w:rPr>
        <w:t>هایی که در حال حاضر در بیشتر شعبات متعلق به بانک ملت می</w:t>
      </w:r>
      <w:r>
        <w:rPr>
          <w:sz w:val="26"/>
          <w:rtl/>
          <w:lang w:bidi="fa-IR"/>
        </w:rPr>
        <w:softHyphen/>
      </w:r>
      <w:r>
        <w:rPr>
          <w:rFonts w:hint="cs"/>
          <w:sz w:val="26"/>
          <w:rtl/>
          <w:lang w:bidi="fa-IR"/>
        </w:rPr>
        <w:t>باشد.</w:t>
      </w:r>
    </w:p>
    <w:p w14:paraId="168E0F59" w14:textId="77777777" w:rsidR="00F03732" w:rsidRDefault="00F03732">
      <w:pPr>
        <w:rPr>
          <w:sz w:val="26"/>
          <w:rtl/>
          <w:lang w:bidi="fa-IR"/>
        </w:rPr>
      </w:pPr>
      <w:r>
        <w:rPr>
          <w:sz w:val="26"/>
          <w:rtl/>
          <w:lang w:bidi="fa-IR"/>
        </w:rPr>
        <w:br w:type="page"/>
      </w:r>
    </w:p>
    <w:p w14:paraId="62EF7C95" w14:textId="77777777" w:rsidR="002C160A" w:rsidRPr="002C160A" w:rsidRDefault="00F03732" w:rsidP="00912941">
      <w:pPr>
        <w:pStyle w:val="Heading1"/>
        <w:numPr>
          <w:ilvl w:val="0"/>
          <w:numId w:val="53"/>
        </w:numPr>
        <w:bidi/>
        <w:rPr>
          <w:rtl/>
          <w:lang w:bidi="fa-IR"/>
        </w:rPr>
      </w:pPr>
      <w:r>
        <w:rPr>
          <w:rFonts w:hint="cs"/>
          <w:rtl/>
          <w:lang w:bidi="fa-IR"/>
        </w:rPr>
        <w:lastRenderedPageBreak/>
        <w:t>امنیت</w:t>
      </w:r>
    </w:p>
    <w:p w14:paraId="188B4343" w14:textId="01D4A338" w:rsidR="002C160A" w:rsidRPr="00A25A63" w:rsidRDefault="002C160A" w:rsidP="002C160A">
      <w:pPr>
        <w:bidi/>
        <w:jc w:val="both"/>
        <w:rPr>
          <w:rFonts w:ascii="Times New Roman" w:hAnsi="Times New Roman"/>
          <w:sz w:val="26"/>
          <w:rtl/>
          <w:lang w:bidi="fa-IR"/>
        </w:rPr>
      </w:pPr>
      <w:r w:rsidRPr="00A25A63">
        <w:rPr>
          <w:rFonts w:ascii="Times New Roman" w:hAnsi="Times New Roman"/>
          <w:sz w:val="26"/>
          <w:rtl/>
          <w:lang w:bidi="fa-IR"/>
        </w:rPr>
        <w:t xml:space="preserve">مسائل مربوط به مدیریت امنیت و سرویس‌های امنیتی در معماری </w:t>
      </w:r>
      <w:r w:rsidRPr="00A25A63">
        <w:rPr>
          <w:rFonts w:ascii="Times New Roman" w:hAnsi="Times New Roman"/>
          <w:sz w:val="26"/>
          <w:lang w:bidi="fa-IR"/>
        </w:rPr>
        <w:t>IT</w:t>
      </w:r>
      <w:r w:rsidRPr="00A25A63">
        <w:rPr>
          <w:rFonts w:ascii="Times New Roman" w:hAnsi="Times New Roman"/>
          <w:sz w:val="26"/>
          <w:rtl/>
          <w:lang w:bidi="fa-IR"/>
        </w:rPr>
        <w:t xml:space="preserve"> سازمان </w:t>
      </w:r>
      <w:r w:rsidR="00527D60">
        <w:rPr>
          <w:rFonts w:ascii="Times New Roman" w:hAnsi="Times New Roman"/>
          <w:sz w:val="26"/>
          <w:rtl/>
          <w:lang w:bidi="fa-IR"/>
        </w:rPr>
        <w:t>بیمه "آسیا"</w:t>
      </w:r>
      <w:r w:rsidRPr="00A25A63">
        <w:rPr>
          <w:rFonts w:ascii="Times New Roman" w:hAnsi="Times New Roman"/>
          <w:sz w:val="26"/>
          <w:rtl/>
          <w:lang w:bidi="fa-IR"/>
        </w:rPr>
        <w:t xml:space="preserve"> در این فصل مورد بررسی قرار می‌گیرند. به ظور کلی کاربرد امنیت در لایه‌های معماری سازمانی در جدول زیر مشخص شده است:</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7054"/>
      </w:tblGrid>
      <w:tr w:rsidR="002C160A" w:rsidRPr="00A35381" w14:paraId="168DF697" w14:textId="77777777" w:rsidTr="00D20233">
        <w:trPr>
          <w:jc w:val="center"/>
        </w:trPr>
        <w:tc>
          <w:tcPr>
            <w:tcW w:w="1666" w:type="dxa"/>
          </w:tcPr>
          <w:p w14:paraId="31A020BB" w14:textId="77777777" w:rsidR="002C160A" w:rsidRPr="00A35381" w:rsidRDefault="002C160A" w:rsidP="00D20233">
            <w:pPr>
              <w:bidi/>
              <w:jc w:val="both"/>
              <w:rPr>
                <w:rFonts w:ascii="Times New Roman" w:hAnsi="Times New Roman"/>
                <w:color w:val="000000" w:themeColor="text1"/>
                <w:sz w:val="24"/>
                <w:szCs w:val="24"/>
                <w:rtl/>
                <w:lang w:bidi="fa-IR"/>
              </w:rPr>
            </w:pPr>
            <w:r w:rsidRPr="00A35381">
              <w:rPr>
                <w:rFonts w:ascii="Times New Roman" w:hAnsi="Times New Roman"/>
                <w:color w:val="000000" w:themeColor="text1"/>
                <w:sz w:val="24"/>
                <w:szCs w:val="24"/>
                <w:rtl/>
                <w:lang w:bidi="fa-IR"/>
              </w:rPr>
              <w:t>لایه</w:t>
            </w:r>
          </w:p>
        </w:tc>
        <w:tc>
          <w:tcPr>
            <w:tcW w:w="7054" w:type="dxa"/>
          </w:tcPr>
          <w:p w14:paraId="67147308" w14:textId="77777777" w:rsidR="002C160A" w:rsidRPr="00A35381" w:rsidRDefault="002C160A" w:rsidP="00D20233">
            <w:pPr>
              <w:bidi/>
              <w:jc w:val="both"/>
              <w:rPr>
                <w:rFonts w:ascii="Times New Roman" w:hAnsi="Times New Roman"/>
                <w:color w:val="000000" w:themeColor="text1"/>
                <w:sz w:val="24"/>
                <w:szCs w:val="24"/>
                <w:rtl/>
                <w:lang w:bidi="fa-IR"/>
              </w:rPr>
            </w:pPr>
            <w:r w:rsidRPr="00A35381">
              <w:rPr>
                <w:rFonts w:ascii="Times New Roman" w:hAnsi="Times New Roman"/>
                <w:color w:val="000000" w:themeColor="text1"/>
                <w:sz w:val="24"/>
                <w:szCs w:val="24"/>
                <w:rtl/>
                <w:lang w:bidi="fa-IR"/>
              </w:rPr>
              <w:t>ملاحظات امنیتی</w:t>
            </w:r>
          </w:p>
        </w:tc>
      </w:tr>
      <w:tr w:rsidR="002C160A" w:rsidRPr="00A35381" w14:paraId="0C6A449F" w14:textId="77777777" w:rsidTr="00D20233">
        <w:trPr>
          <w:jc w:val="center"/>
        </w:trPr>
        <w:tc>
          <w:tcPr>
            <w:tcW w:w="1666" w:type="dxa"/>
          </w:tcPr>
          <w:p w14:paraId="5F39BBEC"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کسب و کار</w:t>
            </w:r>
          </w:p>
        </w:tc>
        <w:tc>
          <w:tcPr>
            <w:tcW w:w="7054" w:type="dxa"/>
          </w:tcPr>
          <w:p w14:paraId="44EB27FF"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در طراحی فرایندهای کاری نیازهای امنیتی (محرمانگی، دسترس‌پذیری) باید مورد نظر قرار گیرد.</w:t>
            </w:r>
          </w:p>
        </w:tc>
      </w:tr>
      <w:tr w:rsidR="002C160A" w:rsidRPr="00A35381" w14:paraId="62A3EDB8" w14:textId="77777777" w:rsidTr="00D20233">
        <w:trPr>
          <w:jc w:val="center"/>
        </w:trPr>
        <w:tc>
          <w:tcPr>
            <w:tcW w:w="1666" w:type="dxa"/>
          </w:tcPr>
          <w:p w14:paraId="63D73936"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اطلاعات</w:t>
            </w:r>
          </w:p>
        </w:tc>
        <w:tc>
          <w:tcPr>
            <w:tcW w:w="7054" w:type="dxa"/>
          </w:tcPr>
          <w:p w14:paraId="52BAC853"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در نیازها و موضوعات اطلاعاتی سازمان، طبقه بندی اطلاعات از نظر دسترسی (به عنوان مثال: خیلی محرمانه، محرمانه، عادی) باید مشخص شود. از آنجا که در حال حاضر هیچگونه طبقه‌بندی امنیتی خاصی در مورد دسترسی به اطلاعات (غیر از مکاتبات اداری) وجود ندارد، ارائه این طبقه‌بندی در مورد موضوعات اطلاعاتی امکان پذیر نمی‌باشد. این طبقه‌بندی باید در ساماندهی نظام اطلاعاتی سازمان طراحی شود.</w:t>
            </w:r>
          </w:p>
        </w:tc>
      </w:tr>
      <w:tr w:rsidR="002C160A" w:rsidRPr="00A35381" w14:paraId="78CB8A00" w14:textId="77777777" w:rsidTr="00D20233">
        <w:trPr>
          <w:jc w:val="center"/>
        </w:trPr>
        <w:tc>
          <w:tcPr>
            <w:tcW w:w="1666" w:type="dxa"/>
          </w:tcPr>
          <w:p w14:paraId="45E39651"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کاربردها</w:t>
            </w:r>
          </w:p>
        </w:tc>
        <w:tc>
          <w:tcPr>
            <w:tcW w:w="7054" w:type="dxa"/>
          </w:tcPr>
          <w:p w14:paraId="470A7F89"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 xml:space="preserve">امنیت در سطح کاربردها از نظر کنترل دسترس، توسط نرم‌افزار مدیریت امنیت تامین می‌گردد. مطابق معماری کلان ارائه شده در بند 2-4 این گزارش، ورود به پرتال‌های داخلی و خارجی سازمان و دسترسی به منابع اطلاعاتی سازمان صرفا با کسب مجوز از سرویس </w:t>
            </w:r>
            <w:r w:rsidRPr="00A35381">
              <w:rPr>
                <w:rFonts w:ascii="Times New Roman" w:hAnsi="Times New Roman"/>
                <w:sz w:val="24"/>
                <w:szCs w:val="24"/>
                <w:lang w:bidi="fa-IR"/>
              </w:rPr>
              <w:t>Security Manager</w:t>
            </w:r>
            <w:r w:rsidRPr="00A35381">
              <w:rPr>
                <w:rFonts w:ascii="Times New Roman" w:hAnsi="Times New Roman"/>
                <w:sz w:val="24"/>
                <w:szCs w:val="24"/>
                <w:rtl/>
                <w:lang w:bidi="fa-IR"/>
              </w:rPr>
              <w:t xml:space="preserve"> امکان پذیر است. به این ترتیب تنها کاربرانی که مشخصات و حقوق دسترسی آنها توسط مدیر شبکه تایید شده باشند، اجازه دسترسی خواهند داشت.</w:t>
            </w:r>
          </w:p>
        </w:tc>
      </w:tr>
      <w:tr w:rsidR="002C160A" w:rsidRPr="00A35381" w14:paraId="3BD100FD" w14:textId="77777777" w:rsidTr="00D20233">
        <w:trPr>
          <w:jc w:val="center"/>
        </w:trPr>
        <w:tc>
          <w:tcPr>
            <w:tcW w:w="1666" w:type="dxa"/>
          </w:tcPr>
          <w:p w14:paraId="337A1D09"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داده‌ها</w:t>
            </w:r>
          </w:p>
        </w:tc>
        <w:tc>
          <w:tcPr>
            <w:tcW w:w="7054" w:type="dxa"/>
          </w:tcPr>
          <w:p w14:paraId="6EB89FA2" w14:textId="77777777" w:rsidR="002C160A" w:rsidRPr="00A35381" w:rsidRDefault="002C160A" w:rsidP="002813A2">
            <w:pPr>
              <w:bidi/>
              <w:jc w:val="both"/>
              <w:rPr>
                <w:rFonts w:ascii="Times New Roman" w:hAnsi="Times New Roman"/>
                <w:sz w:val="24"/>
                <w:szCs w:val="24"/>
                <w:rtl/>
                <w:lang w:bidi="fa-IR"/>
              </w:rPr>
            </w:pPr>
            <w:r w:rsidRPr="00A35381">
              <w:rPr>
                <w:rFonts w:ascii="Times New Roman" w:hAnsi="Times New Roman"/>
                <w:sz w:val="24"/>
                <w:szCs w:val="24"/>
                <w:rtl/>
                <w:lang w:bidi="fa-IR"/>
              </w:rPr>
              <w:t>به دلیل اینکه دسترسی به پایگاه‌های داده‌ای سازمان صرفا از طریق لایه‌های درگاه، برنامه‌های کاربردی و سرویس‌‌های مشترک</w:t>
            </w:r>
            <w:r w:rsidR="002813A2">
              <w:rPr>
                <w:rFonts w:ascii="Times New Roman" w:hAnsi="Times New Roman"/>
                <w:sz w:val="24"/>
                <w:szCs w:val="24"/>
                <w:rtl/>
                <w:lang w:bidi="fa-IR"/>
              </w:rPr>
              <w:t xml:space="preserve"> امکان‌پذیرخواهد بود</w:t>
            </w:r>
            <w:r w:rsidR="002813A2">
              <w:rPr>
                <w:rFonts w:ascii="Times New Roman" w:hAnsi="Times New Roman" w:hint="cs"/>
                <w:sz w:val="24"/>
                <w:szCs w:val="24"/>
                <w:rtl/>
                <w:lang w:bidi="fa-IR"/>
              </w:rPr>
              <w:t xml:space="preserve">، </w:t>
            </w:r>
            <w:r w:rsidRPr="00A35381">
              <w:rPr>
                <w:rFonts w:ascii="Times New Roman" w:hAnsi="Times New Roman"/>
                <w:sz w:val="24"/>
                <w:szCs w:val="24"/>
                <w:rtl/>
                <w:lang w:bidi="fa-IR"/>
              </w:rPr>
              <w:t xml:space="preserve">تامین امنیت داده‌ها از نظر دسترسی توسط سرویس </w:t>
            </w:r>
            <w:r w:rsidRPr="00A35381">
              <w:rPr>
                <w:rFonts w:ascii="Times New Roman" w:hAnsi="Times New Roman"/>
                <w:sz w:val="24"/>
                <w:szCs w:val="24"/>
                <w:lang w:bidi="fa-IR"/>
              </w:rPr>
              <w:t>Security Manager</w:t>
            </w:r>
            <w:r w:rsidRPr="00A35381">
              <w:rPr>
                <w:rFonts w:ascii="Times New Roman" w:hAnsi="Times New Roman"/>
                <w:sz w:val="24"/>
                <w:szCs w:val="24"/>
                <w:rtl/>
                <w:lang w:bidi="fa-IR"/>
              </w:rPr>
              <w:t xml:space="preserve"> فراهم خواهد شد. امنیت فیزیکی لایه داده‌ها (محافظت از پایگاه‌های داده‌ای در مقابل سرقت) در لایه زیر ساخت تامین خواهد شد.</w:t>
            </w:r>
          </w:p>
        </w:tc>
      </w:tr>
      <w:tr w:rsidR="002C160A" w:rsidRPr="00A35381" w14:paraId="79B49B05" w14:textId="77777777" w:rsidTr="00D20233">
        <w:trPr>
          <w:jc w:val="center"/>
        </w:trPr>
        <w:tc>
          <w:tcPr>
            <w:tcW w:w="1666" w:type="dxa"/>
          </w:tcPr>
          <w:p w14:paraId="5C1FBC8E"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زیر ساخت</w:t>
            </w:r>
          </w:p>
        </w:tc>
        <w:tc>
          <w:tcPr>
            <w:tcW w:w="7054" w:type="dxa"/>
          </w:tcPr>
          <w:p w14:paraId="48917AD6" w14:textId="77777777" w:rsidR="002C160A" w:rsidRPr="00A35381" w:rsidRDefault="002C160A" w:rsidP="00D20233">
            <w:pPr>
              <w:bidi/>
              <w:jc w:val="both"/>
              <w:rPr>
                <w:rFonts w:ascii="Times New Roman" w:hAnsi="Times New Roman"/>
                <w:sz w:val="24"/>
                <w:szCs w:val="24"/>
                <w:rtl/>
                <w:lang w:bidi="fa-IR"/>
              </w:rPr>
            </w:pPr>
            <w:r w:rsidRPr="00A35381">
              <w:rPr>
                <w:rFonts w:ascii="Times New Roman" w:hAnsi="Times New Roman"/>
                <w:sz w:val="24"/>
                <w:szCs w:val="24"/>
                <w:rtl/>
                <w:lang w:bidi="fa-IR"/>
              </w:rPr>
              <w:t>تامین امنیت در لایه زیر ساخت در عناصر زیر باید انجام شود:</w:t>
            </w:r>
          </w:p>
          <w:p w14:paraId="10224920" w14:textId="77777777" w:rsidR="002C160A" w:rsidRPr="00726420" w:rsidRDefault="002C160A" w:rsidP="00726420">
            <w:pPr>
              <w:numPr>
                <w:ilvl w:val="0"/>
                <w:numId w:val="22"/>
              </w:numPr>
              <w:bidi/>
              <w:jc w:val="both"/>
              <w:rPr>
                <w:rFonts w:ascii="Times New Roman" w:hAnsi="Times New Roman"/>
                <w:sz w:val="24"/>
                <w:szCs w:val="24"/>
                <w:lang w:bidi="fa-IR"/>
              </w:rPr>
            </w:pPr>
            <w:r w:rsidRPr="00A35381">
              <w:rPr>
                <w:rFonts w:ascii="Times New Roman" w:hAnsi="Times New Roman"/>
                <w:sz w:val="24"/>
                <w:szCs w:val="24"/>
                <w:rtl/>
                <w:lang w:bidi="fa-IR"/>
              </w:rPr>
              <w:t>شبکه و ارتباطات: تمهیدات امنیتی لازم در سطح شبکه و ارتباط</w:t>
            </w:r>
            <w:r w:rsidR="00726420">
              <w:rPr>
                <w:rFonts w:ascii="Times New Roman" w:hAnsi="Times New Roman" w:hint="cs"/>
                <w:sz w:val="24"/>
                <w:szCs w:val="24"/>
                <w:rtl/>
                <w:lang w:bidi="fa-IR"/>
              </w:rPr>
              <w:t>ا</w:t>
            </w:r>
            <w:r w:rsidR="00726420">
              <w:rPr>
                <w:rFonts w:ascii="Times New Roman" w:hAnsi="Times New Roman"/>
                <w:sz w:val="24"/>
                <w:szCs w:val="24"/>
                <w:rtl/>
                <w:lang w:bidi="fa-IR"/>
              </w:rPr>
              <w:t>ت</w:t>
            </w:r>
            <w:r w:rsidR="00726420">
              <w:rPr>
                <w:rFonts w:ascii="Times New Roman" w:hAnsi="Times New Roman" w:hint="cs"/>
                <w:sz w:val="24"/>
                <w:szCs w:val="24"/>
                <w:rtl/>
                <w:lang w:bidi="fa-IR"/>
              </w:rPr>
              <w:t>.</w:t>
            </w:r>
          </w:p>
          <w:p w14:paraId="0E5BFAE3" w14:textId="77777777" w:rsidR="002C160A" w:rsidRPr="000E73F6" w:rsidRDefault="002C160A" w:rsidP="000E73F6">
            <w:pPr>
              <w:numPr>
                <w:ilvl w:val="0"/>
                <w:numId w:val="22"/>
              </w:numPr>
              <w:bidi/>
              <w:jc w:val="both"/>
              <w:rPr>
                <w:rFonts w:ascii="Times New Roman" w:hAnsi="Times New Roman"/>
                <w:sz w:val="24"/>
                <w:szCs w:val="24"/>
                <w:rtl/>
                <w:lang w:bidi="fa-IR"/>
              </w:rPr>
            </w:pPr>
            <w:r w:rsidRPr="00A35381">
              <w:rPr>
                <w:rFonts w:ascii="Times New Roman" w:hAnsi="Times New Roman"/>
                <w:sz w:val="24"/>
                <w:szCs w:val="24"/>
                <w:rtl/>
                <w:lang w:bidi="fa-IR"/>
              </w:rPr>
              <w:t xml:space="preserve">سرویس‌های داده‌ای و کاربردی: برای محافظت از مخازن داده‌ای سازمان در مقابل دسترسی غیر مجاز، تمهیدات لازم برای تامین امنیت فیزیکی این مخازن باید اندیشیده شود. جزئیات این اقدامات باید در طرح مدیریت امنیت سازمان مشخص </w:t>
            </w:r>
            <w:r w:rsidRPr="00A35381">
              <w:rPr>
                <w:rFonts w:ascii="Times New Roman" w:hAnsi="Times New Roman"/>
                <w:sz w:val="24"/>
                <w:szCs w:val="24"/>
                <w:rtl/>
                <w:lang w:bidi="fa-IR"/>
              </w:rPr>
              <w:lastRenderedPageBreak/>
              <w:t>گردد.</w:t>
            </w:r>
          </w:p>
        </w:tc>
      </w:tr>
    </w:tbl>
    <w:p w14:paraId="20AC16BD" w14:textId="77777777" w:rsidR="002C160A" w:rsidRPr="00A25A63" w:rsidRDefault="002C160A" w:rsidP="002C160A">
      <w:pPr>
        <w:bidi/>
        <w:jc w:val="both"/>
        <w:rPr>
          <w:rFonts w:ascii="Times New Roman" w:hAnsi="Times New Roman"/>
          <w:sz w:val="26"/>
          <w:rtl/>
          <w:lang w:bidi="fa-IR"/>
        </w:rPr>
      </w:pPr>
    </w:p>
    <w:p w14:paraId="04F11752" w14:textId="77777777" w:rsidR="002C160A" w:rsidRPr="00A25A63" w:rsidRDefault="002C160A" w:rsidP="002C160A">
      <w:pPr>
        <w:bidi/>
        <w:jc w:val="both"/>
        <w:rPr>
          <w:rFonts w:ascii="Times New Roman" w:hAnsi="Times New Roman"/>
          <w:sz w:val="26"/>
          <w:rtl/>
          <w:lang w:bidi="fa-IR"/>
        </w:rPr>
      </w:pPr>
      <w:r w:rsidRPr="00A25A63">
        <w:rPr>
          <w:rFonts w:ascii="Times New Roman" w:hAnsi="Times New Roman"/>
          <w:sz w:val="26"/>
          <w:rtl/>
          <w:lang w:bidi="fa-IR"/>
        </w:rPr>
        <w:t xml:space="preserve">بدیهی است که تعیین دقیق سیاست‌ها و استانداردهای امنیتی در محدوده پروژه حاضر نمی‌گنجد و موضوع پروژه مستقلی است. اما در این فرصت برخی از مشخصات کلی سرویس‌های امنیتی مورد نیاز در معماری </w:t>
      </w:r>
      <w:r w:rsidRPr="00A25A63">
        <w:rPr>
          <w:rFonts w:ascii="Times New Roman" w:hAnsi="Times New Roman"/>
          <w:sz w:val="26"/>
          <w:lang w:bidi="fa-IR"/>
        </w:rPr>
        <w:t>IT</w:t>
      </w:r>
      <w:r w:rsidRPr="00A25A63">
        <w:rPr>
          <w:rFonts w:ascii="Times New Roman" w:hAnsi="Times New Roman"/>
          <w:sz w:val="26"/>
          <w:rtl/>
          <w:lang w:bidi="fa-IR"/>
        </w:rPr>
        <w:t xml:space="preserve"> سازمان به اجمال تشریح می‌گردد.</w:t>
      </w:r>
    </w:p>
    <w:p w14:paraId="30186348" w14:textId="77777777" w:rsidR="002C160A" w:rsidRPr="00A25A63" w:rsidRDefault="00A34B2D" w:rsidP="002C160A">
      <w:pPr>
        <w:pStyle w:val="Heading2"/>
        <w:bidi/>
        <w:jc w:val="both"/>
        <w:rPr>
          <w:rFonts w:ascii="Times New Roman" w:hAnsi="Times New Roman"/>
          <w:rtl/>
          <w:lang w:bidi="fa-IR"/>
        </w:rPr>
      </w:pPr>
      <w:bookmarkStart w:id="55" w:name="_Toc360224804"/>
      <w:r>
        <w:rPr>
          <w:rFonts w:ascii="Times New Roman" w:hAnsi="Times New Roman" w:hint="cs"/>
          <w:rtl/>
          <w:lang w:bidi="fa-IR"/>
        </w:rPr>
        <w:t>6</w:t>
      </w:r>
      <w:r w:rsidR="002C160A" w:rsidRPr="00A25A63">
        <w:rPr>
          <w:rFonts w:ascii="Times New Roman" w:hAnsi="Times New Roman"/>
          <w:rtl/>
          <w:lang w:bidi="fa-IR"/>
        </w:rPr>
        <w:t>-1 مدیریت امنیت</w:t>
      </w:r>
      <w:bookmarkEnd w:id="55"/>
    </w:p>
    <w:p w14:paraId="32A5875D" w14:textId="77777777" w:rsidR="002C160A" w:rsidRPr="00A25A63" w:rsidRDefault="002C160A" w:rsidP="002C160A">
      <w:pPr>
        <w:bidi/>
        <w:jc w:val="both"/>
        <w:rPr>
          <w:rFonts w:ascii="Times New Roman" w:hAnsi="Times New Roman"/>
          <w:sz w:val="26"/>
          <w:rtl/>
          <w:lang w:bidi="fa-IR"/>
        </w:rPr>
      </w:pPr>
      <w:r w:rsidRPr="00A25A63">
        <w:rPr>
          <w:rFonts w:ascii="Times New Roman" w:hAnsi="Times New Roman"/>
          <w:sz w:val="26"/>
          <w:rtl/>
          <w:lang w:bidi="fa-IR"/>
        </w:rPr>
        <w:t xml:space="preserve">مهمترین نکته در مورد وجود امنیتی معماری </w:t>
      </w:r>
      <w:r w:rsidRPr="00A25A63">
        <w:rPr>
          <w:rFonts w:ascii="Times New Roman" w:hAnsi="Times New Roman"/>
          <w:sz w:val="26"/>
          <w:lang w:bidi="fa-IR"/>
        </w:rPr>
        <w:t>IT</w:t>
      </w:r>
      <w:r w:rsidRPr="00A25A63">
        <w:rPr>
          <w:rFonts w:ascii="Times New Roman" w:hAnsi="Times New Roman"/>
          <w:sz w:val="26"/>
          <w:rtl/>
          <w:lang w:bidi="fa-IR"/>
        </w:rPr>
        <w:t xml:space="preserve"> ضرورت ایجاد یک نظام مدیریت امنیت اطلاعات </w:t>
      </w:r>
      <w:r w:rsidRPr="00A25A63">
        <w:rPr>
          <w:rFonts w:ascii="Times New Roman" w:hAnsi="Times New Roman"/>
          <w:sz w:val="26"/>
          <w:lang w:bidi="fa-IR"/>
        </w:rPr>
        <w:t>(ISMS)</w:t>
      </w:r>
      <w:r w:rsidRPr="00A25A63">
        <w:rPr>
          <w:rStyle w:val="FootnoteReference"/>
          <w:rFonts w:ascii="Times New Roman" w:hAnsi="Times New Roman"/>
          <w:sz w:val="26"/>
          <w:lang w:bidi="fa-IR"/>
        </w:rPr>
        <w:footnoteReference w:id="8"/>
      </w:r>
      <w:r w:rsidRPr="00A25A63">
        <w:rPr>
          <w:rFonts w:ascii="Times New Roman" w:hAnsi="Times New Roman"/>
          <w:sz w:val="26"/>
          <w:rtl/>
          <w:lang w:bidi="fa-IR"/>
        </w:rPr>
        <w:t xml:space="preserve"> در سطح سازمان می‌باشد. این نظام در بردارنده سیاست‌ها و اهداف، استانداردها، دستورالعمل‌ها و نحوه ساماندهی، مدیریت و نظارت بر عناصر نظام خواهد بود. در حال حاضر استانداردهای معتبر جهانی در مورد ایجاد چنین نظام هایی وجود دارد که مهم‌ترین آنها استانداردهای </w:t>
      </w:r>
      <w:r w:rsidRPr="00A25A63">
        <w:rPr>
          <w:rFonts w:ascii="Times New Roman" w:hAnsi="Times New Roman"/>
          <w:sz w:val="26"/>
          <w:lang w:bidi="fa-IR"/>
        </w:rPr>
        <w:t>BS7799</w:t>
      </w:r>
      <w:r w:rsidRPr="00A25A63">
        <w:rPr>
          <w:rFonts w:ascii="Times New Roman" w:hAnsi="Times New Roman"/>
          <w:sz w:val="26"/>
          <w:rtl/>
          <w:lang w:bidi="fa-IR"/>
        </w:rPr>
        <w:t xml:space="preserve"> و </w:t>
      </w:r>
      <w:r w:rsidRPr="00A25A63">
        <w:rPr>
          <w:rFonts w:ascii="Times New Roman" w:hAnsi="Times New Roman"/>
          <w:sz w:val="26"/>
          <w:lang w:bidi="fa-IR"/>
        </w:rPr>
        <w:t>ISO</w:t>
      </w:r>
      <w:r>
        <w:rPr>
          <w:rFonts w:ascii="Times New Roman" w:hAnsi="Times New Roman"/>
          <w:sz w:val="26"/>
          <w:lang w:bidi="fa-IR"/>
        </w:rPr>
        <w:t>-</w:t>
      </w:r>
      <w:r w:rsidRPr="00A25A63">
        <w:rPr>
          <w:rFonts w:ascii="Times New Roman" w:hAnsi="Times New Roman"/>
          <w:sz w:val="26"/>
          <w:lang w:bidi="fa-IR"/>
        </w:rPr>
        <w:t>17799</w:t>
      </w:r>
      <w:r>
        <w:rPr>
          <w:rFonts w:ascii="Times New Roman" w:hAnsi="Times New Roman"/>
          <w:sz w:val="26"/>
          <w:rtl/>
          <w:lang w:bidi="fa-IR"/>
        </w:rPr>
        <w:t xml:space="preserve"> می‌باشند. همچنین دستورالعمل اب</w:t>
      </w:r>
      <w:r w:rsidRPr="00A25A63">
        <w:rPr>
          <w:rFonts w:ascii="Times New Roman" w:hAnsi="Times New Roman"/>
          <w:sz w:val="26"/>
          <w:rtl/>
          <w:lang w:bidi="fa-IR"/>
        </w:rPr>
        <w:t>ل</w:t>
      </w:r>
      <w:r>
        <w:rPr>
          <w:rFonts w:ascii="Times New Roman" w:hAnsi="Times New Roman" w:hint="cs"/>
          <w:sz w:val="26"/>
          <w:rtl/>
          <w:lang w:bidi="fa-IR"/>
        </w:rPr>
        <w:t>ا</w:t>
      </w:r>
      <w:r w:rsidRPr="00A25A63">
        <w:rPr>
          <w:rFonts w:ascii="Times New Roman" w:hAnsi="Times New Roman"/>
          <w:sz w:val="26"/>
          <w:rtl/>
          <w:lang w:bidi="fa-IR"/>
        </w:rPr>
        <w:t>غ شده از سوی دبیرخانه شورای عالی امنیت فضای تبادل اطلاعات کشور در این زمینه قابل استفاده است.</w:t>
      </w:r>
    </w:p>
    <w:p w14:paraId="1346DC32" w14:textId="77777777" w:rsidR="002C160A" w:rsidRPr="00A25A63" w:rsidRDefault="002C160A" w:rsidP="002C160A">
      <w:pPr>
        <w:bidi/>
        <w:jc w:val="both"/>
        <w:rPr>
          <w:rFonts w:ascii="Times New Roman" w:hAnsi="Times New Roman"/>
          <w:sz w:val="26"/>
          <w:rtl/>
          <w:lang w:bidi="fa-IR"/>
        </w:rPr>
      </w:pPr>
      <w:r w:rsidRPr="00A25A63">
        <w:rPr>
          <w:rFonts w:ascii="Times New Roman" w:hAnsi="Times New Roman"/>
          <w:sz w:val="26"/>
          <w:rtl/>
          <w:lang w:bidi="fa-IR"/>
        </w:rPr>
        <w:t>مطابق این استانداردها، عناصر نظام مدیریت امنیت اطلاعات عبارتند از:</w:t>
      </w:r>
    </w:p>
    <w:p w14:paraId="207A22BD" w14:textId="77777777" w:rsidR="002C160A" w:rsidRPr="00A25A63" w:rsidRDefault="002C160A" w:rsidP="002C160A">
      <w:pPr>
        <w:numPr>
          <w:ilvl w:val="0"/>
          <w:numId w:val="23"/>
        </w:numPr>
        <w:bidi/>
        <w:jc w:val="both"/>
        <w:rPr>
          <w:rFonts w:ascii="Times New Roman" w:hAnsi="Times New Roman"/>
          <w:sz w:val="26"/>
          <w:lang w:bidi="fa-IR"/>
        </w:rPr>
      </w:pPr>
      <w:r w:rsidRPr="00A25A63">
        <w:rPr>
          <w:rFonts w:ascii="Times New Roman" w:hAnsi="Times New Roman"/>
          <w:sz w:val="26"/>
          <w:rtl/>
          <w:lang w:bidi="fa-IR"/>
        </w:rPr>
        <w:t>اهداف، راهبردها و سیاست‌های امنیتی</w:t>
      </w:r>
    </w:p>
    <w:p w14:paraId="08936576" w14:textId="77777777" w:rsidR="002C160A" w:rsidRPr="00A25A63" w:rsidRDefault="002C160A" w:rsidP="002C160A">
      <w:pPr>
        <w:numPr>
          <w:ilvl w:val="0"/>
          <w:numId w:val="23"/>
        </w:numPr>
        <w:bidi/>
        <w:jc w:val="both"/>
        <w:rPr>
          <w:rFonts w:ascii="Times New Roman" w:hAnsi="Times New Roman"/>
          <w:sz w:val="26"/>
          <w:lang w:bidi="fa-IR"/>
        </w:rPr>
      </w:pPr>
      <w:r w:rsidRPr="00A25A63">
        <w:rPr>
          <w:rFonts w:ascii="Times New Roman" w:hAnsi="Times New Roman"/>
          <w:sz w:val="26"/>
          <w:rtl/>
          <w:lang w:bidi="fa-IR"/>
        </w:rPr>
        <w:t>طرح ارزیابی مخاطرات امنیتی شبکه</w:t>
      </w:r>
    </w:p>
    <w:p w14:paraId="19A80735" w14:textId="77777777" w:rsidR="002C160A" w:rsidRPr="00A25A63" w:rsidRDefault="002C160A" w:rsidP="002C160A">
      <w:pPr>
        <w:numPr>
          <w:ilvl w:val="0"/>
          <w:numId w:val="23"/>
        </w:numPr>
        <w:bidi/>
        <w:jc w:val="both"/>
        <w:rPr>
          <w:rFonts w:ascii="Times New Roman" w:hAnsi="Times New Roman"/>
          <w:sz w:val="26"/>
          <w:lang w:bidi="fa-IR"/>
        </w:rPr>
      </w:pPr>
      <w:r w:rsidRPr="00A25A63">
        <w:rPr>
          <w:rFonts w:ascii="Times New Roman" w:hAnsi="Times New Roman"/>
          <w:sz w:val="26"/>
          <w:rtl/>
          <w:lang w:bidi="fa-IR"/>
        </w:rPr>
        <w:t>طرح امنیت شبکه</w:t>
      </w:r>
    </w:p>
    <w:p w14:paraId="5E293D97" w14:textId="77777777" w:rsidR="002C160A" w:rsidRPr="00A25A63" w:rsidRDefault="002C160A" w:rsidP="002C160A">
      <w:pPr>
        <w:numPr>
          <w:ilvl w:val="0"/>
          <w:numId w:val="23"/>
        </w:numPr>
        <w:bidi/>
        <w:jc w:val="both"/>
        <w:rPr>
          <w:rFonts w:ascii="Times New Roman" w:hAnsi="Times New Roman"/>
          <w:sz w:val="26"/>
          <w:lang w:bidi="fa-IR"/>
        </w:rPr>
      </w:pPr>
      <w:r w:rsidRPr="00A25A63">
        <w:rPr>
          <w:rFonts w:ascii="Times New Roman" w:hAnsi="Times New Roman"/>
          <w:sz w:val="26"/>
          <w:rtl/>
          <w:lang w:bidi="fa-IR"/>
        </w:rPr>
        <w:t>طرح پشتیبانی حوادث شبکه</w:t>
      </w:r>
    </w:p>
    <w:p w14:paraId="6F2CB2AD" w14:textId="77777777" w:rsidR="002C160A" w:rsidRPr="00A25A63" w:rsidRDefault="002C160A" w:rsidP="002C160A">
      <w:pPr>
        <w:numPr>
          <w:ilvl w:val="0"/>
          <w:numId w:val="23"/>
        </w:numPr>
        <w:bidi/>
        <w:jc w:val="both"/>
        <w:rPr>
          <w:rFonts w:ascii="Times New Roman" w:hAnsi="Times New Roman"/>
          <w:sz w:val="26"/>
          <w:rtl/>
          <w:lang w:bidi="fa-IR"/>
        </w:rPr>
      </w:pPr>
      <w:r w:rsidRPr="00A25A63">
        <w:rPr>
          <w:rFonts w:ascii="Times New Roman" w:hAnsi="Times New Roman"/>
          <w:sz w:val="26"/>
          <w:rtl/>
          <w:lang w:bidi="fa-IR"/>
        </w:rPr>
        <w:t xml:space="preserve">برنامه آگاهی‌رسانی، تربیت نیروی انسانی و آموزش امنیت شبکه </w:t>
      </w:r>
    </w:p>
    <w:p w14:paraId="20CF9B79" w14:textId="77777777" w:rsidR="002C160A" w:rsidRPr="00A25A63" w:rsidRDefault="002C160A" w:rsidP="002C160A">
      <w:pPr>
        <w:bidi/>
        <w:jc w:val="both"/>
        <w:rPr>
          <w:rFonts w:ascii="Times New Roman" w:hAnsi="Times New Roman"/>
          <w:sz w:val="26"/>
          <w:rtl/>
          <w:lang w:bidi="fa-IR"/>
        </w:rPr>
      </w:pPr>
      <w:r w:rsidRPr="00A25A63">
        <w:rPr>
          <w:rFonts w:ascii="Times New Roman" w:hAnsi="Times New Roman"/>
          <w:sz w:val="26"/>
          <w:rtl/>
          <w:lang w:bidi="fa-IR"/>
        </w:rPr>
        <w:t xml:space="preserve">سرفصل‌های پیشنهادی برای مستندات نظام </w:t>
      </w:r>
      <w:r w:rsidRPr="00A25A63">
        <w:rPr>
          <w:rFonts w:ascii="Times New Roman" w:hAnsi="Times New Roman"/>
          <w:sz w:val="26"/>
          <w:lang w:bidi="fa-IR"/>
        </w:rPr>
        <w:t>ISMS</w:t>
      </w:r>
      <w:r w:rsidRPr="00A25A63">
        <w:rPr>
          <w:rFonts w:ascii="Times New Roman" w:hAnsi="Times New Roman"/>
          <w:sz w:val="26"/>
          <w:rtl/>
          <w:lang w:bidi="fa-IR"/>
        </w:rPr>
        <w:t xml:space="preserve"> سازمان عبارتند از:</w:t>
      </w:r>
    </w:p>
    <w:p w14:paraId="578C37EA" w14:textId="77777777" w:rsidR="002C160A" w:rsidRDefault="002C160A" w:rsidP="002C160A">
      <w:pPr>
        <w:numPr>
          <w:ilvl w:val="0"/>
          <w:numId w:val="24"/>
        </w:numPr>
        <w:bidi/>
        <w:jc w:val="both"/>
        <w:rPr>
          <w:rFonts w:ascii="Times New Roman" w:hAnsi="Times New Roman"/>
          <w:sz w:val="26"/>
          <w:lang w:bidi="fa-IR"/>
        </w:rPr>
      </w:pPr>
      <w:r>
        <w:rPr>
          <w:rFonts w:ascii="Times New Roman" w:hAnsi="Times New Roman"/>
          <w:sz w:val="26"/>
          <w:rtl/>
          <w:lang w:bidi="fa-IR"/>
        </w:rPr>
        <w:t>سیاست‌های امنیتی</w:t>
      </w:r>
    </w:p>
    <w:p w14:paraId="3949E65F" w14:textId="77777777" w:rsidR="002C160A" w:rsidRDefault="002C160A" w:rsidP="002C160A">
      <w:pPr>
        <w:bidi/>
        <w:ind w:left="720"/>
        <w:jc w:val="both"/>
        <w:rPr>
          <w:rFonts w:ascii="Times New Roman" w:hAnsi="Times New Roman"/>
          <w:sz w:val="26"/>
          <w:lang w:bidi="fa-IR"/>
        </w:rPr>
      </w:pPr>
      <w:r w:rsidRPr="00A25A63">
        <w:rPr>
          <w:rFonts w:ascii="Times New Roman" w:hAnsi="Times New Roman"/>
          <w:sz w:val="26"/>
          <w:rtl/>
          <w:lang w:bidi="fa-IR"/>
        </w:rPr>
        <w:t xml:space="preserve">1. </w:t>
      </w:r>
      <w:r>
        <w:rPr>
          <w:rFonts w:ascii="Times New Roman" w:hAnsi="Times New Roman"/>
          <w:sz w:val="26"/>
          <w:rtl/>
          <w:lang w:bidi="fa-IR"/>
        </w:rPr>
        <w:t>سیاست‌های امنیتی سرویس‌های شبکه</w:t>
      </w:r>
    </w:p>
    <w:p w14:paraId="6317A699" w14:textId="77777777" w:rsidR="002C160A" w:rsidRDefault="006265D8" w:rsidP="002C160A">
      <w:pPr>
        <w:bidi/>
        <w:ind w:left="720"/>
        <w:jc w:val="both"/>
        <w:rPr>
          <w:rFonts w:ascii="Times New Roman" w:hAnsi="Times New Roman"/>
          <w:sz w:val="26"/>
          <w:rtl/>
          <w:lang w:bidi="fa-IR"/>
        </w:rPr>
      </w:pPr>
      <w:r>
        <w:rPr>
          <w:rFonts w:ascii="Times New Roman" w:hAnsi="Times New Roman"/>
          <w:sz w:val="26"/>
          <w:rtl/>
          <w:lang w:bidi="fa-IR"/>
        </w:rPr>
        <w:t>2. سیاست</w:t>
      </w:r>
      <w:r>
        <w:rPr>
          <w:rFonts w:ascii="Times New Roman" w:hAnsi="Times New Roman" w:hint="cs"/>
          <w:sz w:val="26"/>
          <w:rtl/>
          <w:lang w:bidi="fa-IR"/>
        </w:rPr>
        <w:softHyphen/>
      </w:r>
      <w:r w:rsidR="002C160A" w:rsidRPr="00A25A63">
        <w:rPr>
          <w:rFonts w:ascii="Times New Roman" w:hAnsi="Times New Roman"/>
          <w:sz w:val="26"/>
          <w:rtl/>
          <w:lang w:bidi="fa-IR"/>
        </w:rPr>
        <w:t>های امنیتی</w:t>
      </w:r>
      <w:r>
        <w:rPr>
          <w:rFonts w:ascii="Times New Roman" w:hAnsi="Times New Roman"/>
          <w:sz w:val="26"/>
          <w:rtl/>
          <w:lang w:bidi="fa-IR"/>
        </w:rPr>
        <w:t xml:space="preserve"> سخت‌افزار سیاست‌های امنیتی نرم</w:t>
      </w:r>
      <w:r>
        <w:rPr>
          <w:rFonts w:ascii="Times New Roman" w:hAnsi="Times New Roman" w:hint="cs"/>
          <w:sz w:val="26"/>
          <w:rtl/>
          <w:lang w:bidi="fa-IR"/>
        </w:rPr>
        <w:softHyphen/>
      </w:r>
      <w:r w:rsidR="002C160A" w:rsidRPr="00A25A63">
        <w:rPr>
          <w:rFonts w:ascii="Times New Roman" w:hAnsi="Times New Roman"/>
          <w:sz w:val="26"/>
          <w:rtl/>
          <w:lang w:bidi="fa-IR"/>
        </w:rPr>
        <w:t>افزا</w:t>
      </w:r>
      <w:r w:rsidR="002C160A">
        <w:rPr>
          <w:rFonts w:ascii="Times New Roman" w:hAnsi="Times New Roman"/>
          <w:sz w:val="26"/>
          <w:rtl/>
          <w:lang w:bidi="fa-IR"/>
        </w:rPr>
        <w:t>رها</w:t>
      </w:r>
    </w:p>
    <w:p w14:paraId="1D5F1E7D" w14:textId="77777777" w:rsidR="002C160A" w:rsidRDefault="006265D8" w:rsidP="002C160A">
      <w:pPr>
        <w:bidi/>
        <w:ind w:left="720"/>
        <w:jc w:val="both"/>
        <w:rPr>
          <w:rFonts w:ascii="Times New Roman" w:hAnsi="Times New Roman"/>
          <w:sz w:val="26"/>
          <w:lang w:bidi="fa-IR"/>
        </w:rPr>
      </w:pPr>
      <w:r>
        <w:rPr>
          <w:rFonts w:ascii="Times New Roman" w:hAnsi="Times New Roman"/>
          <w:sz w:val="26"/>
          <w:rtl/>
          <w:lang w:bidi="fa-IR"/>
        </w:rPr>
        <w:lastRenderedPageBreak/>
        <w:t>3. سیاست</w:t>
      </w:r>
      <w:r>
        <w:rPr>
          <w:rFonts w:ascii="Times New Roman" w:hAnsi="Times New Roman" w:hint="cs"/>
          <w:sz w:val="26"/>
          <w:rtl/>
          <w:lang w:bidi="fa-IR"/>
        </w:rPr>
        <w:softHyphen/>
      </w:r>
      <w:r w:rsidR="002C160A">
        <w:rPr>
          <w:rFonts w:ascii="Times New Roman" w:hAnsi="Times New Roman"/>
          <w:sz w:val="26"/>
          <w:rtl/>
          <w:lang w:bidi="fa-IR"/>
        </w:rPr>
        <w:t>های امنیتی اطلاعات</w:t>
      </w:r>
    </w:p>
    <w:p w14:paraId="65217241" w14:textId="77777777" w:rsidR="002C160A" w:rsidRDefault="002C160A" w:rsidP="002C160A">
      <w:pPr>
        <w:bidi/>
        <w:ind w:left="720"/>
        <w:jc w:val="both"/>
        <w:rPr>
          <w:rFonts w:ascii="Times New Roman" w:hAnsi="Times New Roman"/>
          <w:sz w:val="26"/>
          <w:rtl/>
          <w:lang w:bidi="fa-IR"/>
        </w:rPr>
      </w:pPr>
      <w:r w:rsidRPr="00A25A63">
        <w:rPr>
          <w:rFonts w:ascii="Times New Roman" w:hAnsi="Times New Roman"/>
          <w:sz w:val="26"/>
          <w:rtl/>
          <w:lang w:bidi="fa-IR"/>
        </w:rPr>
        <w:t>4.</w:t>
      </w:r>
      <w:r w:rsidR="006265D8">
        <w:rPr>
          <w:rFonts w:ascii="Times New Roman" w:hAnsi="Times New Roman"/>
          <w:sz w:val="26"/>
          <w:rtl/>
          <w:lang w:bidi="fa-IR"/>
        </w:rPr>
        <w:t xml:space="preserve"> سیاست</w:t>
      </w:r>
      <w:r w:rsidR="006265D8">
        <w:rPr>
          <w:rFonts w:ascii="Times New Roman" w:hAnsi="Times New Roman" w:hint="cs"/>
          <w:sz w:val="26"/>
          <w:rtl/>
          <w:lang w:bidi="fa-IR"/>
        </w:rPr>
        <w:softHyphen/>
      </w:r>
      <w:r>
        <w:rPr>
          <w:rFonts w:ascii="Times New Roman" w:hAnsi="Times New Roman"/>
          <w:sz w:val="26"/>
          <w:rtl/>
          <w:lang w:bidi="fa-IR"/>
        </w:rPr>
        <w:t>های امنیتی ارتباطات شبکه</w:t>
      </w:r>
    </w:p>
    <w:p w14:paraId="4F292771" w14:textId="77777777" w:rsidR="002C160A" w:rsidRDefault="002C160A" w:rsidP="002C160A">
      <w:pPr>
        <w:bidi/>
        <w:ind w:left="720"/>
        <w:jc w:val="both"/>
        <w:rPr>
          <w:rFonts w:ascii="Times New Roman" w:hAnsi="Times New Roman"/>
          <w:sz w:val="26"/>
          <w:lang w:bidi="fa-IR"/>
        </w:rPr>
      </w:pPr>
      <w:r w:rsidRPr="00A25A63">
        <w:rPr>
          <w:rFonts w:ascii="Times New Roman" w:hAnsi="Times New Roman"/>
          <w:sz w:val="26"/>
          <w:rtl/>
          <w:lang w:bidi="fa-IR"/>
        </w:rPr>
        <w:t>5</w:t>
      </w:r>
      <w:r w:rsidR="006265D8">
        <w:rPr>
          <w:rFonts w:ascii="Times New Roman" w:hAnsi="Times New Roman"/>
          <w:sz w:val="26"/>
          <w:rtl/>
          <w:lang w:bidi="fa-IR"/>
        </w:rPr>
        <w:t>. سیاست</w:t>
      </w:r>
      <w:r w:rsidR="006265D8">
        <w:rPr>
          <w:rFonts w:ascii="Times New Roman" w:hAnsi="Times New Roman" w:hint="cs"/>
          <w:sz w:val="26"/>
          <w:rtl/>
          <w:lang w:bidi="fa-IR"/>
        </w:rPr>
        <w:softHyphen/>
      </w:r>
      <w:r>
        <w:rPr>
          <w:rFonts w:ascii="Times New Roman" w:hAnsi="Times New Roman"/>
          <w:sz w:val="26"/>
          <w:rtl/>
          <w:lang w:bidi="fa-IR"/>
        </w:rPr>
        <w:t>های امنیتی کاربران شبکه</w:t>
      </w:r>
    </w:p>
    <w:p w14:paraId="78DAEF3E" w14:textId="77777777" w:rsidR="002C160A" w:rsidRPr="00A25A63" w:rsidRDefault="006265D8" w:rsidP="002C160A">
      <w:pPr>
        <w:bidi/>
        <w:ind w:left="720"/>
        <w:jc w:val="both"/>
        <w:rPr>
          <w:rFonts w:ascii="Times New Roman" w:hAnsi="Times New Roman"/>
          <w:sz w:val="26"/>
          <w:lang w:bidi="fa-IR"/>
        </w:rPr>
      </w:pPr>
      <w:r>
        <w:rPr>
          <w:rFonts w:ascii="Times New Roman" w:hAnsi="Times New Roman"/>
          <w:sz w:val="26"/>
          <w:rtl/>
          <w:lang w:bidi="fa-IR"/>
        </w:rPr>
        <w:t>6. سیاست</w:t>
      </w:r>
      <w:r>
        <w:rPr>
          <w:rFonts w:ascii="Times New Roman" w:hAnsi="Times New Roman" w:hint="cs"/>
          <w:sz w:val="26"/>
          <w:rtl/>
          <w:lang w:bidi="fa-IR"/>
        </w:rPr>
        <w:softHyphen/>
      </w:r>
      <w:r w:rsidR="002C160A" w:rsidRPr="00A25A63">
        <w:rPr>
          <w:rFonts w:ascii="Times New Roman" w:hAnsi="Times New Roman"/>
          <w:sz w:val="26"/>
          <w:rtl/>
          <w:lang w:bidi="fa-IR"/>
        </w:rPr>
        <w:t>های امنیتی حفاظت فیزیکی</w:t>
      </w:r>
    </w:p>
    <w:p w14:paraId="02190B86" w14:textId="77777777" w:rsidR="002C160A" w:rsidRDefault="002C160A" w:rsidP="002C160A">
      <w:pPr>
        <w:numPr>
          <w:ilvl w:val="0"/>
          <w:numId w:val="24"/>
        </w:numPr>
        <w:bidi/>
        <w:jc w:val="both"/>
        <w:rPr>
          <w:rFonts w:ascii="Times New Roman" w:hAnsi="Times New Roman"/>
          <w:sz w:val="26"/>
          <w:lang w:bidi="fa-IR"/>
        </w:rPr>
      </w:pPr>
      <w:r w:rsidRPr="00A25A63">
        <w:rPr>
          <w:rFonts w:ascii="Times New Roman" w:hAnsi="Times New Roman"/>
          <w:sz w:val="26"/>
          <w:rtl/>
          <w:lang w:bidi="fa-IR"/>
        </w:rPr>
        <w:t>استاند</w:t>
      </w:r>
      <w:r>
        <w:rPr>
          <w:rFonts w:ascii="Times New Roman" w:hAnsi="Times New Roman"/>
          <w:sz w:val="26"/>
          <w:rtl/>
          <w:lang w:bidi="fa-IR"/>
        </w:rPr>
        <w:t>اردهای امنیتی</w:t>
      </w:r>
    </w:p>
    <w:p w14:paraId="15DBB9AC" w14:textId="77777777" w:rsidR="002C160A" w:rsidRDefault="002C160A" w:rsidP="002C160A">
      <w:pPr>
        <w:bidi/>
        <w:ind w:left="720"/>
        <w:jc w:val="both"/>
        <w:rPr>
          <w:rFonts w:ascii="Times New Roman" w:hAnsi="Times New Roman"/>
          <w:sz w:val="26"/>
          <w:lang w:bidi="fa-IR"/>
        </w:rPr>
      </w:pPr>
      <w:r>
        <w:rPr>
          <w:rFonts w:ascii="Times New Roman" w:hAnsi="Times New Roman"/>
          <w:sz w:val="26"/>
          <w:rtl/>
          <w:lang w:bidi="fa-IR"/>
        </w:rPr>
        <w:t>1. مدیریت مجوزها</w:t>
      </w:r>
    </w:p>
    <w:p w14:paraId="296EB27C" w14:textId="77777777" w:rsidR="002C160A" w:rsidRDefault="002C160A" w:rsidP="002C160A">
      <w:pPr>
        <w:bidi/>
        <w:ind w:left="720"/>
        <w:jc w:val="both"/>
        <w:rPr>
          <w:rFonts w:ascii="Times New Roman" w:hAnsi="Times New Roman"/>
          <w:sz w:val="26"/>
          <w:rtl/>
          <w:lang w:bidi="fa-IR"/>
        </w:rPr>
      </w:pPr>
      <w:r>
        <w:rPr>
          <w:rFonts w:ascii="Times New Roman" w:hAnsi="Times New Roman"/>
          <w:sz w:val="26"/>
          <w:rtl/>
          <w:lang w:bidi="fa-IR"/>
        </w:rPr>
        <w:t>2. مدیریت منابع</w:t>
      </w:r>
    </w:p>
    <w:p w14:paraId="16C215F7" w14:textId="77777777" w:rsidR="002C160A" w:rsidRDefault="002C160A" w:rsidP="002C160A">
      <w:pPr>
        <w:bidi/>
        <w:ind w:left="720"/>
        <w:jc w:val="both"/>
        <w:rPr>
          <w:rFonts w:ascii="Times New Roman" w:hAnsi="Times New Roman"/>
          <w:sz w:val="26"/>
          <w:rtl/>
          <w:lang w:bidi="fa-IR"/>
        </w:rPr>
      </w:pPr>
      <w:r>
        <w:rPr>
          <w:rFonts w:ascii="Times New Roman" w:hAnsi="Times New Roman"/>
          <w:sz w:val="26"/>
          <w:rtl/>
          <w:lang w:bidi="fa-IR"/>
        </w:rPr>
        <w:t>3. امنیت شبکه و ارتباطات</w:t>
      </w:r>
    </w:p>
    <w:p w14:paraId="2ED1732F" w14:textId="77777777" w:rsidR="002C160A" w:rsidRDefault="002C160A" w:rsidP="002C160A">
      <w:pPr>
        <w:bidi/>
        <w:ind w:left="720"/>
        <w:jc w:val="both"/>
        <w:rPr>
          <w:rFonts w:ascii="Times New Roman" w:hAnsi="Times New Roman"/>
          <w:sz w:val="26"/>
          <w:rtl/>
          <w:lang w:bidi="fa-IR"/>
        </w:rPr>
      </w:pPr>
      <w:r>
        <w:rPr>
          <w:rFonts w:ascii="Times New Roman" w:hAnsi="Times New Roman"/>
          <w:sz w:val="26"/>
          <w:rtl/>
          <w:lang w:bidi="fa-IR"/>
        </w:rPr>
        <w:t>4. امنیت فیزیکی</w:t>
      </w:r>
    </w:p>
    <w:p w14:paraId="343C8C5F" w14:textId="77777777" w:rsidR="002C160A" w:rsidRDefault="002C160A" w:rsidP="002C160A">
      <w:pPr>
        <w:bidi/>
        <w:ind w:left="720"/>
        <w:jc w:val="both"/>
        <w:rPr>
          <w:rFonts w:ascii="Times New Roman" w:hAnsi="Times New Roman"/>
          <w:sz w:val="26"/>
          <w:rtl/>
          <w:lang w:bidi="fa-IR"/>
        </w:rPr>
      </w:pPr>
      <w:r w:rsidRPr="00A25A63">
        <w:rPr>
          <w:rFonts w:ascii="Times New Roman" w:hAnsi="Times New Roman"/>
          <w:sz w:val="26"/>
          <w:rtl/>
          <w:lang w:bidi="fa-IR"/>
        </w:rPr>
        <w:t>5. مانیتورینگ امن</w:t>
      </w:r>
      <w:r>
        <w:rPr>
          <w:rFonts w:ascii="Times New Roman" w:hAnsi="Times New Roman"/>
          <w:sz w:val="26"/>
          <w:rtl/>
          <w:lang w:bidi="fa-IR"/>
        </w:rPr>
        <w:t>یت</w:t>
      </w:r>
    </w:p>
    <w:p w14:paraId="11E1D821" w14:textId="77777777" w:rsidR="002C160A" w:rsidRDefault="006265D8" w:rsidP="002C160A">
      <w:pPr>
        <w:bidi/>
        <w:ind w:left="720"/>
        <w:jc w:val="both"/>
        <w:rPr>
          <w:rFonts w:ascii="Times New Roman" w:hAnsi="Times New Roman"/>
          <w:sz w:val="26"/>
          <w:rtl/>
          <w:lang w:bidi="fa-IR"/>
        </w:rPr>
      </w:pPr>
      <w:r>
        <w:rPr>
          <w:rFonts w:ascii="Times New Roman" w:hAnsi="Times New Roman"/>
          <w:sz w:val="26"/>
          <w:rtl/>
          <w:lang w:bidi="fa-IR"/>
        </w:rPr>
        <w:t>6. آموزش و آگ</w:t>
      </w:r>
      <w:r w:rsidR="002C160A">
        <w:rPr>
          <w:rFonts w:ascii="Times New Roman" w:hAnsi="Times New Roman"/>
          <w:sz w:val="26"/>
          <w:rtl/>
          <w:lang w:bidi="fa-IR"/>
        </w:rPr>
        <w:t>اهی امنیت</w:t>
      </w:r>
    </w:p>
    <w:p w14:paraId="202D25A2" w14:textId="77777777" w:rsidR="002C160A" w:rsidRDefault="002C160A" w:rsidP="002C160A">
      <w:pPr>
        <w:bidi/>
        <w:ind w:left="720"/>
        <w:jc w:val="both"/>
        <w:rPr>
          <w:rFonts w:ascii="Times New Roman" w:hAnsi="Times New Roman"/>
          <w:sz w:val="26"/>
          <w:rtl/>
          <w:lang w:bidi="fa-IR"/>
        </w:rPr>
      </w:pPr>
      <w:r w:rsidRPr="00A25A63">
        <w:rPr>
          <w:rFonts w:ascii="Times New Roman" w:hAnsi="Times New Roman"/>
          <w:sz w:val="26"/>
          <w:rtl/>
          <w:lang w:bidi="fa-IR"/>
        </w:rPr>
        <w:t>7. تطابق با قوانین و مقررات</w:t>
      </w:r>
    </w:p>
    <w:p w14:paraId="7F0981CD" w14:textId="77777777" w:rsidR="00C63DDA" w:rsidRPr="00306E98" w:rsidRDefault="00C63DDA" w:rsidP="00306E98">
      <w:pPr>
        <w:bidi/>
        <w:jc w:val="both"/>
        <w:rPr>
          <w:b/>
          <w:bCs/>
          <w:sz w:val="24"/>
          <w:szCs w:val="24"/>
          <w:rtl/>
          <w:lang w:bidi="fa-IR"/>
        </w:rPr>
      </w:pPr>
      <w:r w:rsidRPr="00306E98">
        <w:rPr>
          <w:rFonts w:hint="cs"/>
          <w:b/>
          <w:bCs/>
          <w:sz w:val="24"/>
          <w:szCs w:val="24"/>
          <w:rtl/>
          <w:lang w:bidi="fa-IR"/>
        </w:rPr>
        <w:t>مرکز داده</w:t>
      </w:r>
      <w:r w:rsidRPr="00306E98">
        <w:rPr>
          <w:rFonts w:hint="cs"/>
          <w:b/>
          <w:bCs/>
          <w:sz w:val="24"/>
          <w:szCs w:val="24"/>
          <w:rtl/>
          <w:lang w:bidi="fa-IR"/>
        </w:rPr>
        <w:softHyphen/>
        <w:t>ای:</w:t>
      </w:r>
    </w:p>
    <w:p w14:paraId="2AC5A064" w14:textId="77777777" w:rsidR="00C63DDA" w:rsidRPr="00B84640" w:rsidRDefault="00C63DDA" w:rsidP="00306E98">
      <w:pPr>
        <w:bidi/>
        <w:jc w:val="both"/>
      </w:pPr>
      <w:r w:rsidRPr="00F62553">
        <w:rPr>
          <w:rtl/>
        </w:rPr>
        <w:t>داده‌های تولید شده توسط شرکت‌ها، سازمان‌ها و اشخاص هر روز در حال افزایش است</w:t>
      </w:r>
      <w:r>
        <w:rPr>
          <w:rFonts w:hint="cs"/>
          <w:rtl/>
        </w:rPr>
        <w:t xml:space="preserve">. </w:t>
      </w:r>
      <w:r w:rsidRPr="00F62553">
        <w:rPr>
          <w:rtl/>
        </w:rPr>
        <w:t>امروز به کمک ابزارهای نوین، تولید داده‌ها به قدری پراکنده و انبوه است که تولید کنندگان آن‌ها به سختی می‌توانند این داده‌ها را مدیریت کنند و از ذخیره‌ی آن‌ها به نحو مطلوب سود ببرند</w:t>
      </w:r>
      <w:r>
        <w:rPr>
          <w:rFonts w:hint="cs"/>
          <w:rtl/>
        </w:rPr>
        <w:t xml:space="preserve">. </w:t>
      </w:r>
      <w:r w:rsidRPr="00F62553">
        <w:rPr>
          <w:rtl/>
        </w:rPr>
        <w:t>افزون بر این، با توسعه شبکه‌های داخلی و جهانی و نیز حرکت پر سرعت سازمان‌ها به سوی اطلاعات یکپارچه، نیاز به فضایی برای ذخیره‌سازی، طبقه‌بندی، مدیریت، توزیع، برقراری ارتباط پرسرعت و تامین امنیت داده‌ها به شدت احساس می‌شود</w:t>
      </w:r>
      <w:r>
        <w:rPr>
          <w:rFonts w:hint="cs"/>
          <w:rtl/>
        </w:rPr>
        <w:t xml:space="preserve">. </w:t>
      </w:r>
      <w:r w:rsidRPr="00F62553">
        <w:rPr>
          <w:rtl/>
        </w:rPr>
        <w:t>از این رو مراکز داده‌ها به صورت مجموعه‌های بزرگ و بسیار ایمن به عنوان انباره‌هایی برای نگه‌داری، طبقه‌بندی، مدیریت، پردازش و توزیع داده‌ها شکل گرفته‌اند. این مراکز شامل چند محیط تولید و فراوری (همچون سرورهای وب، سوییچ‌ها، مسیریاب‌ها، مودم‌ها، تجهیزات شبکه، پایگاه‌های داده و</w:t>
      </w:r>
      <w:r>
        <w:rPr>
          <w:rFonts w:hint="cs"/>
          <w:rtl/>
        </w:rPr>
        <w:t>...)</w:t>
      </w:r>
      <w:r w:rsidRPr="00F62553">
        <w:rPr>
          <w:rtl/>
        </w:rPr>
        <w:t xml:space="preserve">، تجهیزات کنترل‌های محیطی (مقاومت در برابر زلزله و سوانح طبیعی، تنظیم هوا، جلوگیری از آتش‌سوزی، تجهیزات برق پشتیبان و ...) و تجهیزات امنیت داده‌ها </w:t>
      </w:r>
      <w:r>
        <w:rPr>
          <w:rFonts w:hint="cs"/>
          <w:rtl/>
        </w:rPr>
        <w:t>(</w:t>
      </w:r>
      <w:r w:rsidRPr="00F62553">
        <w:rPr>
          <w:rtl/>
        </w:rPr>
        <w:t>همچون</w:t>
      </w:r>
      <w:r>
        <w:rPr>
          <w:rFonts w:hint="cs"/>
          <w:rtl/>
        </w:rPr>
        <w:t xml:space="preserve"> </w:t>
      </w:r>
      <w:r w:rsidRPr="00F62553">
        <w:t xml:space="preserve"> </w:t>
      </w:r>
      <w:r w:rsidRPr="00497E7E">
        <w:rPr>
          <w:szCs w:val="20"/>
        </w:rPr>
        <w:t>Firewall</w:t>
      </w:r>
      <w:r>
        <w:rPr>
          <w:rFonts w:hint="cs"/>
          <w:rtl/>
        </w:rPr>
        <w:t>)</w:t>
      </w:r>
      <w:r w:rsidRPr="00F62553">
        <w:t xml:space="preserve"> </w:t>
      </w:r>
      <w:r w:rsidRPr="00F62553">
        <w:rPr>
          <w:rtl/>
        </w:rPr>
        <w:t>هستند</w:t>
      </w:r>
      <w:r>
        <w:rPr>
          <w:rFonts w:hint="cs"/>
          <w:rtl/>
        </w:rPr>
        <w:t>.</w:t>
      </w:r>
    </w:p>
    <w:p w14:paraId="7AA6ED2C" w14:textId="77777777" w:rsidR="00D8739D" w:rsidRDefault="00A34B2D" w:rsidP="00D8739D">
      <w:pPr>
        <w:pStyle w:val="Heading1"/>
        <w:bidi/>
        <w:rPr>
          <w:rtl/>
          <w:lang w:bidi="fa-IR"/>
        </w:rPr>
      </w:pPr>
      <w:r>
        <w:rPr>
          <w:rFonts w:hint="cs"/>
          <w:rtl/>
          <w:lang w:bidi="fa-IR"/>
        </w:rPr>
        <w:lastRenderedPageBreak/>
        <w:t>6</w:t>
      </w:r>
      <w:r w:rsidR="00D8739D">
        <w:rPr>
          <w:rFonts w:hint="cs"/>
          <w:rtl/>
          <w:lang w:bidi="fa-IR"/>
        </w:rPr>
        <w:t>-2 تحلیل وضع مطلوب</w:t>
      </w:r>
    </w:p>
    <w:p w14:paraId="70E5B0CF" w14:textId="77777777" w:rsidR="00C63DDA" w:rsidRDefault="00C63DDA" w:rsidP="00306E98">
      <w:pPr>
        <w:bidi/>
        <w:rPr>
          <w:sz w:val="26"/>
          <w:rtl/>
          <w:lang w:bidi="fa-IR"/>
        </w:rPr>
      </w:pPr>
      <w:r>
        <w:rPr>
          <w:rFonts w:hint="cs"/>
          <w:sz w:val="26"/>
          <w:rtl/>
          <w:lang w:bidi="fa-IR"/>
        </w:rPr>
        <w:t>ایجاد سایت پشتیبان</w:t>
      </w:r>
      <w:r w:rsidR="00306E98">
        <w:rPr>
          <w:rFonts w:hint="cs"/>
          <w:sz w:val="26"/>
          <w:rtl/>
          <w:lang w:bidi="fa-IR"/>
        </w:rPr>
        <w:t xml:space="preserve"> (مرکز داده)</w:t>
      </w:r>
      <w:r>
        <w:rPr>
          <w:rFonts w:hint="cs"/>
          <w:sz w:val="26"/>
          <w:rtl/>
          <w:lang w:bidi="fa-IR"/>
        </w:rPr>
        <w:t xml:space="preserve"> جهت پیاده</w:t>
      </w:r>
      <w:r>
        <w:rPr>
          <w:sz w:val="26"/>
          <w:rtl/>
          <w:lang w:bidi="fa-IR"/>
        </w:rPr>
        <w:softHyphen/>
      </w:r>
      <w:r>
        <w:rPr>
          <w:rFonts w:hint="cs"/>
          <w:sz w:val="26"/>
          <w:rtl/>
          <w:lang w:bidi="fa-IR"/>
        </w:rPr>
        <w:t>سازی امنیت</w:t>
      </w:r>
      <w:r w:rsidR="00306E98">
        <w:rPr>
          <w:rFonts w:hint="cs"/>
          <w:sz w:val="26"/>
          <w:rtl/>
          <w:lang w:bidi="fa-IR"/>
        </w:rPr>
        <w:t>:</w:t>
      </w:r>
    </w:p>
    <w:p w14:paraId="36BCF0E8" w14:textId="77777777" w:rsidR="00C63DDA" w:rsidRPr="00AE49C2" w:rsidRDefault="00C63DDA" w:rsidP="00C63DDA">
      <w:pPr>
        <w:pStyle w:val="ListParagraph"/>
        <w:numPr>
          <w:ilvl w:val="0"/>
          <w:numId w:val="50"/>
        </w:numPr>
        <w:bidi/>
        <w:jc w:val="both"/>
        <w:rPr>
          <w:sz w:val="26"/>
          <w:lang w:bidi="fa-IR"/>
        </w:rPr>
      </w:pPr>
      <w:r w:rsidRPr="00AE49C2">
        <w:rPr>
          <w:rFonts w:hint="cs"/>
          <w:sz w:val="26"/>
          <w:rtl/>
          <w:lang w:bidi="fa-IR"/>
        </w:rPr>
        <w:t>سایت پشتیبان (</w:t>
      </w:r>
      <w:r w:rsidRPr="00AE49C2">
        <w:rPr>
          <w:sz w:val="26"/>
          <w:lang w:bidi="fa-IR"/>
        </w:rPr>
        <w:t>Backup</w:t>
      </w:r>
      <w:r w:rsidRPr="00AE49C2">
        <w:rPr>
          <w:rFonts w:hint="cs"/>
          <w:sz w:val="26"/>
          <w:rtl/>
          <w:lang w:bidi="fa-IR"/>
        </w:rPr>
        <w:t>).</w:t>
      </w:r>
    </w:p>
    <w:p w14:paraId="0972C9EE" w14:textId="1C0665EA" w:rsidR="00C63DDA" w:rsidRPr="00AE49C2" w:rsidRDefault="00C63DDA" w:rsidP="00C63DDA">
      <w:pPr>
        <w:pStyle w:val="ListParagraph"/>
        <w:numPr>
          <w:ilvl w:val="1"/>
          <w:numId w:val="50"/>
        </w:numPr>
        <w:bidi/>
        <w:jc w:val="both"/>
        <w:rPr>
          <w:sz w:val="26"/>
          <w:lang w:bidi="fa-IR"/>
        </w:rPr>
      </w:pPr>
      <w:r w:rsidRPr="00AE49C2">
        <w:rPr>
          <w:rFonts w:hint="cs"/>
          <w:sz w:val="26"/>
          <w:rtl/>
          <w:lang w:bidi="fa-IR"/>
        </w:rPr>
        <w:t>برپایی مرکز داده</w:t>
      </w:r>
      <w:r w:rsidRPr="00AE49C2">
        <w:rPr>
          <w:rFonts w:hint="cs"/>
          <w:sz w:val="26"/>
          <w:rtl/>
          <w:lang w:bidi="fa-IR"/>
        </w:rPr>
        <w:softHyphen/>
        <w:t xml:space="preserve">ای توسط شرکت </w:t>
      </w:r>
      <w:r w:rsidR="00527D60">
        <w:rPr>
          <w:rFonts w:hint="cs"/>
          <w:sz w:val="26"/>
          <w:rtl/>
          <w:lang w:bidi="fa-IR"/>
        </w:rPr>
        <w:t xml:space="preserve">بیمه </w:t>
      </w:r>
      <w:r w:rsidR="00527D60">
        <w:rPr>
          <w:sz w:val="26"/>
          <w:rtl/>
          <w:lang w:bidi="fa-IR"/>
        </w:rPr>
        <w:t>"</w:t>
      </w:r>
      <w:r w:rsidR="00527D60">
        <w:rPr>
          <w:rFonts w:hint="cs"/>
          <w:sz w:val="26"/>
          <w:rtl/>
          <w:lang w:bidi="fa-IR"/>
        </w:rPr>
        <w:t>آسیا</w:t>
      </w:r>
      <w:r w:rsidR="00527D60">
        <w:rPr>
          <w:sz w:val="26"/>
          <w:rtl/>
          <w:lang w:bidi="fa-IR"/>
        </w:rPr>
        <w:t>"</w:t>
      </w:r>
      <w:r w:rsidRPr="00AE49C2">
        <w:rPr>
          <w:rFonts w:hint="cs"/>
          <w:sz w:val="26"/>
          <w:rtl/>
          <w:lang w:bidi="fa-IR"/>
        </w:rPr>
        <w:t xml:space="preserve">  که می</w:t>
      </w:r>
      <w:r w:rsidRPr="00AE49C2">
        <w:rPr>
          <w:rFonts w:hint="cs"/>
          <w:sz w:val="26"/>
          <w:rtl/>
          <w:lang w:bidi="fa-IR"/>
        </w:rPr>
        <w:softHyphen/>
        <w:t>توان در شهرهایی همچون اصفهان یا یزد مستقر نمود. از نیازمندی</w:t>
      </w:r>
      <w:r w:rsidRPr="00AE49C2">
        <w:rPr>
          <w:rFonts w:hint="cs"/>
          <w:sz w:val="26"/>
          <w:rtl/>
          <w:lang w:bidi="fa-IR"/>
        </w:rPr>
        <w:softHyphen/>
        <w:t>های آن می</w:t>
      </w:r>
      <w:r w:rsidRPr="00AE49C2">
        <w:rPr>
          <w:rFonts w:hint="cs"/>
          <w:sz w:val="26"/>
          <w:rtl/>
          <w:lang w:bidi="fa-IR"/>
        </w:rPr>
        <w:softHyphen/>
        <w:t>توان به موارد زیر اشاره نمود:</w:t>
      </w:r>
    </w:p>
    <w:p w14:paraId="13B9542E"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فضای فیزیک، </w:t>
      </w:r>
    </w:p>
    <w:p w14:paraId="47DF1C56"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شبکه و زیرساخت، </w:t>
      </w:r>
    </w:p>
    <w:p w14:paraId="554EEEDA"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سرمایش، تهویه و رطوبت نسبی، </w:t>
      </w:r>
    </w:p>
    <w:p w14:paraId="502DF258"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اعلام و اطفاء اتوماتیک با گاز، </w:t>
      </w:r>
    </w:p>
    <w:p w14:paraId="0DB6E8F2"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کنترل تردد و امنیت، </w:t>
      </w:r>
    </w:p>
    <w:p w14:paraId="3D1350A0"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دیوار آتش، </w:t>
      </w:r>
    </w:p>
    <w:p w14:paraId="2908D342"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 xml:space="preserve">برق اضطراری، </w:t>
      </w:r>
    </w:p>
    <w:p w14:paraId="529D493E"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برق بی</w:t>
      </w:r>
      <w:r w:rsidRPr="00AE49C2">
        <w:rPr>
          <w:rFonts w:hint="cs"/>
          <w:sz w:val="26"/>
          <w:rtl/>
          <w:lang w:bidi="fa-IR"/>
        </w:rPr>
        <w:softHyphen/>
        <w:t xml:space="preserve">وقفه، </w:t>
      </w:r>
    </w:p>
    <w:p w14:paraId="770FA730" w14:textId="77777777" w:rsidR="00C63DDA" w:rsidRPr="00AE49C2" w:rsidRDefault="00C63DDA" w:rsidP="00C63DDA">
      <w:pPr>
        <w:pStyle w:val="ListParagraph"/>
        <w:numPr>
          <w:ilvl w:val="2"/>
          <w:numId w:val="50"/>
        </w:numPr>
        <w:bidi/>
        <w:jc w:val="both"/>
        <w:rPr>
          <w:sz w:val="26"/>
          <w:lang w:bidi="fa-IR"/>
        </w:rPr>
      </w:pPr>
      <w:r w:rsidRPr="00AE49C2">
        <w:rPr>
          <w:rFonts w:hint="cs"/>
          <w:sz w:val="26"/>
          <w:rtl/>
          <w:lang w:bidi="fa-IR"/>
        </w:rPr>
        <w:t>ترافیک استاندارد، و...</w:t>
      </w:r>
    </w:p>
    <w:p w14:paraId="2E8DCA35" w14:textId="77777777" w:rsidR="00C63DDA" w:rsidRPr="00AE49C2" w:rsidRDefault="00C63DDA" w:rsidP="00C63DDA">
      <w:pPr>
        <w:pStyle w:val="ListParagraph"/>
        <w:numPr>
          <w:ilvl w:val="1"/>
          <w:numId w:val="50"/>
        </w:numPr>
        <w:bidi/>
        <w:jc w:val="both"/>
        <w:rPr>
          <w:sz w:val="26"/>
          <w:lang w:bidi="fa-IR"/>
        </w:rPr>
      </w:pPr>
      <w:r w:rsidRPr="00AE49C2">
        <w:rPr>
          <w:rFonts w:hint="cs"/>
          <w:sz w:val="26"/>
          <w:rtl/>
          <w:lang w:bidi="fa-IR"/>
        </w:rPr>
        <w:t>بهره</w:t>
      </w:r>
      <w:r w:rsidRPr="00AE49C2">
        <w:rPr>
          <w:rFonts w:hint="cs"/>
          <w:sz w:val="26"/>
          <w:rtl/>
          <w:lang w:bidi="fa-IR"/>
        </w:rPr>
        <w:softHyphen/>
        <w:t>گیری از خدمات شرکت</w:t>
      </w:r>
      <w:r w:rsidRPr="00AE49C2">
        <w:rPr>
          <w:rFonts w:hint="cs"/>
          <w:sz w:val="26"/>
          <w:rtl/>
          <w:lang w:bidi="fa-IR"/>
        </w:rPr>
        <w:softHyphen/>
        <w:t>های داخلی ارائه</w:t>
      </w:r>
      <w:r w:rsidRPr="00AE49C2">
        <w:rPr>
          <w:rFonts w:hint="cs"/>
          <w:sz w:val="26"/>
          <w:rtl/>
          <w:lang w:bidi="fa-IR"/>
        </w:rPr>
        <w:softHyphen/>
        <w:t xml:space="preserve">دهنده خدمات پشتیبانی مرکز داده (مانند </w:t>
      </w:r>
      <w:r w:rsidRPr="00AE49C2">
        <w:rPr>
          <w:rFonts w:hint="cs"/>
          <w:sz w:val="26"/>
          <w:rtl/>
        </w:rPr>
        <w:t xml:space="preserve">مرکز خدمات داده اینترنتی تبیان که از دیتا سنترهای داخلی است که از </w:t>
      </w:r>
      <w:r w:rsidRPr="00AE49C2">
        <w:rPr>
          <w:rFonts w:hint="cs"/>
          <w:sz w:val="26"/>
          <w:rtl/>
          <w:lang w:bidi="fa-IR"/>
        </w:rPr>
        <w:t>رایانش ابری</w:t>
      </w:r>
      <w:r w:rsidRPr="00AE49C2">
        <w:rPr>
          <w:rStyle w:val="FootnoteReference"/>
          <w:sz w:val="26"/>
          <w:rtl/>
          <w:lang w:bidi="fa-IR"/>
        </w:rPr>
        <w:footnoteReference w:id="9"/>
      </w:r>
      <w:r w:rsidRPr="00AE49C2">
        <w:rPr>
          <w:rFonts w:hint="cs"/>
          <w:sz w:val="26"/>
          <w:rtl/>
          <w:lang w:bidi="fa-IR"/>
        </w:rPr>
        <w:t xml:space="preserve"> برای ارائه</w:t>
      </w:r>
      <w:r w:rsidRPr="00AE49C2">
        <w:rPr>
          <w:rFonts w:hint="cs"/>
          <w:sz w:val="26"/>
          <w:rtl/>
          <w:lang w:bidi="fa-IR"/>
        </w:rPr>
        <w:softHyphen/>
        <w:t>ی خدمات خود استفاده می</w:t>
      </w:r>
      <w:r w:rsidRPr="00AE49C2">
        <w:rPr>
          <w:rFonts w:hint="cs"/>
          <w:sz w:val="26"/>
          <w:rtl/>
          <w:lang w:bidi="fa-IR"/>
        </w:rPr>
        <w:softHyphen/>
        <w:t xml:space="preserve">کند.) </w:t>
      </w:r>
    </w:p>
    <w:p w14:paraId="10933124" w14:textId="77777777" w:rsidR="00C63DDA" w:rsidRPr="00AE49C2" w:rsidRDefault="00C63DDA" w:rsidP="00C63DDA">
      <w:pPr>
        <w:pStyle w:val="ListParagraph"/>
        <w:bidi/>
        <w:ind w:left="792"/>
        <w:jc w:val="both"/>
        <w:rPr>
          <w:sz w:val="26"/>
          <w:rtl/>
          <w:lang w:bidi="fa-IR"/>
        </w:rPr>
      </w:pPr>
    </w:p>
    <w:p w14:paraId="79D0FC67" w14:textId="77777777" w:rsidR="00C63DDA" w:rsidRDefault="00C63DDA" w:rsidP="00C63DDA">
      <w:pPr>
        <w:bidi/>
        <w:rPr>
          <w:sz w:val="26"/>
          <w:rtl/>
          <w:lang w:bidi="fa-IR"/>
        </w:rPr>
      </w:pPr>
    </w:p>
    <w:p w14:paraId="617002D0" w14:textId="77777777" w:rsidR="00D8739D" w:rsidRDefault="002916E6" w:rsidP="00C63DDA">
      <w:pPr>
        <w:bidi/>
        <w:rPr>
          <w:sz w:val="26"/>
          <w:rtl/>
          <w:lang w:bidi="fa-IR"/>
        </w:rPr>
      </w:pPr>
      <w:r w:rsidRPr="002916E6">
        <w:rPr>
          <w:rFonts w:hint="cs"/>
          <w:sz w:val="26"/>
          <w:rtl/>
          <w:lang w:bidi="fa-IR"/>
        </w:rPr>
        <w:t>نیازمندی: برگزاری دوره</w:t>
      </w:r>
      <w:r w:rsidRPr="002916E6">
        <w:rPr>
          <w:rFonts w:hint="cs"/>
          <w:sz w:val="26"/>
          <w:rtl/>
          <w:lang w:bidi="fa-IR"/>
        </w:rPr>
        <w:softHyphen/>
        <w:t>های آموزشی به کارکنان ستاد مرکزی و شعب</w:t>
      </w:r>
      <w:r w:rsidR="00B839A7">
        <w:rPr>
          <w:rFonts w:hint="cs"/>
          <w:sz w:val="26"/>
          <w:rtl/>
          <w:lang w:bidi="fa-IR"/>
        </w:rPr>
        <w:t>.</w:t>
      </w:r>
    </w:p>
    <w:p w14:paraId="2128C818" w14:textId="77777777" w:rsidR="002C160A" w:rsidRDefault="00B839A7" w:rsidP="00DD4510">
      <w:pPr>
        <w:bidi/>
        <w:rPr>
          <w:sz w:val="26"/>
          <w:rtl/>
          <w:lang w:bidi="fa-IR"/>
        </w:rPr>
      </w:pPr>
      <w:r>
        <w:rPr>
          <w:rFonts w:hint="cs"/>
          <w:sz w:val="26"/>
          <w:rtl/>
          <w:lang w:bidi="fa-IR"/>
        </w:rPr>
        <w:t xml:space="preserve">اجرایی نمودن </w:t>
      </w:r>
      <w:r>
        <w:rPr>
          <w:sz w:val="26"/>
          <w:lang w:bidi="fa-IR"/>
        </w:rPr>
        <w:t>ISMS</w:t>
      </w:r>
      <w:r>
        <w:rPr>
          <w:rFonts w:hint="cs"/>
          <w:sz w:val="26"/>
          <w:rtl/>
          <w:lang w:bidi="fa-IR"/>
        </w:rPr>
        <w:t>.</w:t>
      </w:r>
    </w:p>
    <w:p w14:paraId="34911517" w14:textId="77777777" w:rsidR="00DD4510" w:rsidRPr="00DD4510" w:rsidRDefault="00DD4510" w:rsidP="00DD4510">
      <w:pPr>
        <w:bidi/>
        <w:rPr>
          <w:sz w:val="26"/>
          <w:rtl/>
          <w:lang w:bidi="fa-IR"/>
        </w:rPr>
      </w:pPr>
      <w:r>
        <w:rPr>
          <w:rFonts w:hint="cs"/>
          <w:sz w:val="26"/>
          <w:rtl/>
          <w:lang w:bidi="fa-IR"/>
        </w:rPr>
        <w:t>تجهیز نمودن تمام طبقات به دوربین مدار بسته</w:t>
      </w:r>
      <w:r w:rsidR="005E3705">
        <w:rPr>
          <w:rFonts w:hint="cs"/>
          <w:sz w:val="26"/>
          <w:rtl/>
          <w:lang w:bidi="fa-IR"/>
        </w:rPr>
        <w:t>.</w:t>
      </w:r>
    </w:p>
    <w:p w14:paraId="3CE2DB10" w14:textId="77777777" w:rsidR="00A52950" w:rsidRPr="00A25A63" w:rsidRDefault="00A52950" w:rsidP="00876B0D">
      <w:pPr>
        <w:bidi/>
        <w:jc w:val="both"/>
        <w:rPr>
          <w:rFonts w:ascii="Times New Roman" w:hAnsi="Times New Roman"/>
          <w:sz w:val="26"/>
          <w:lang w:bidi="fa-IR"/>
        </w:rPr>
      </w:pPr>
    </w:p>
    <w:sectPr w:rsidR="00A52950" w:rsidRPr="00A25A63" w:rsidSect="00A52950">
      <w:pgSz w:w="11906" w:h="16838" w:code="9"/>
      <w:pgMar w:top="1138" w:right="1701" w:bottom="1138" w:left="1701"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F387C" w14:textId="77777777" w:rsidR="005A0E93" w:rsidRDefault="005A0E93" w:rsidP="0064099D">
      <w:pPr>
        <w:spacing w:after="0" w:line="240" w:lineRule="auto"/>
      </w:pPr>
      <w:r>
        <w:separator/>
      </w:r>
    </w:p>
  </w:endnote>
  <w:endnote w:type="continuationSeparator" w:id="0">
    <w:p w14:paraId="54452BD3" w14:textId="77777777" w:rsidR="005A0E93" w:rsidRDefault="005A0E93" w:rsidP="00640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altName w:val="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gut">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794944"/>
      <w:docPartObj>
        <w:docPartGallery w:val="Page Numbers (Bottom of Page)"/>
        <w:docPartUnique/>
      </w:docPartObj>
    </w:sdtPr>
    <w:sdtEndPr>
      <w:rPr>
        <w:noProof/>
      </w:rPr>
    </w:sdtEndPr>
    <w:sdtContent>
      <w:p w14:paraId="225EF938" w14:textId="77777777" w:rsidR="00027105" w:rsidRDefault="00027105" w:rsidP="0064099D">
        <w:pPr>
          <w:pStyle w:val="Footer"/>
          <w:bidi/>
          <w:jc w:val="center"/>
        </w:pPr>
        <w:r>
          <w:fldChar w:fldCharType="begin"/>
        </w:r>
        <w:r>
          <w:instrText xml:space="preserve"> PAGE   \* MERGEFORMAT </w:instrText>
        </w:r>
        <w:r>
          <w:fldChar w:fldCharType="separate"/>
        </w:r>
        <w:r>
          <w:rPr>
            <w:noProof/>
            <w:rtl/>
          </w:rPr>
          <w:t>8</w:t>
        </w:r>
        <w:r>
          <w:rPr>
            <w:noProof/>
          </w:rPr>
          <w:fldChar w:fldCharType="end"/>
        </w:r>
      </w:p>
    </w:sdtContent>
  </w:sdt>
  <w:p w14:paraId="308B8D1F" w14:textId="77777777" w:rsidR="00027105" w:rsidRDefault="00027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6C176" w14:textId="77777777" w:rsidR="005A0E93" w:rsidRDefault="005A0E93" w:rsidP="0064099D">
      <w:pPr>
        <w:spacing w:after="0" w:line="240" w:lineRule="auto"/>
      </w:pPr>
      <w:r>
        <w:separator/>
      </w:r>
    </w:p>
  </w:footnote>
  <w:footnote w:type="continuationSeparator" w:id="0">
    <w:p w14:paraId="41B5E8B1" w14:textId="77777777" w:rsidR="005A0E93" w:rsidRDefault="005A0E93" w:rsidP="0064099D">
      <w:pPr>
        <w:spacing w:after="0" w:line="240" w:lineRule="auto"/>
      </w:pPr>
      <w:r>
        <w:continuationSeparator/>
      </w:r>
    </w:p>
  </w:footnote>
  <w:footnote w:id="1">
    <w:p w14:paraId="629300EF" w14:textId="77777777" w:rsidR="00027105" w:rsidRDefault="00027105" w:rsidP="002B60E4">
      <w:pPr>
        <w:pStyle w:val="FootnoteText"/>
        <w:bidi/>
        <w:rPr>
          <w:rtl/>
          <w:lang w:bidi="fa-IR"/>
        </w:rPr>
      </w:pPr>
      <w:r w:rsidRPr="009B414C">
        <w:rPr>
          <w:rStyle w:val="FootnoteReference"/>
          <w:vertAlign w:val="baseline"/>
        </w:rPr>
        <w:footnoteRef/>
      </w:r>
      <w:r>
        <w:rPr>
          <w:rFonts w:hint="cs"/>
          <w:rtl/>
        </w:rPr>
        <w:t xml:space="preserve"> </w:t>
      </w:r>
      <w:r>
        <w:rPr>
          <w:rtl/>
        </w:rPr>
        <w:t>معیاري است</w:t>
      </w:r>
      <w:r w:rsidRPr="004E0284">
        <w:rPr>
          <w:rtl/>
        </w:rPr>
        <w:t xml:space="preserve"> از انکار عملی که اتفاق افتاده یا ارتباطی که برقرار شده و غیره، جلوگیري می</w:t>
      </w:r>
      <w:r>
        <w:rPr>
          <w:rFonts w:hint="cs"/>
          <w:rtl/>
        </w:rPr>
        <w:softHyphen/>
      </w:r>
      <w:r w:rsidRPr="004E0284">
        <w:rPr>
          <w:rtl/>
        </w:rPr>
        <w:t>کند</w:t>
      </w:r>
      <w:r w:rsidRPr="004E0284">
        <w:t>.</w:t>
      </w:r>
    </w:p>
  </w:footnote>
  <w:footnote w:id="2">
    <w:p w14:paraId="3C97B993" w14:textId="77777777" w:rsidR="00027105" w:rsidRPr="00E33B4B" w:rsidRDefault="00027105" w:rsidP="002B60E4">
      <w:pPr>
        <w:pStyle w:val="FootnoteText"/>
        <w:bidi/>
        <w:jc w:val="right"/>
        <w:rPr>
          <w:rFonts w:cstheme="majorBidi"/>
          <w:rtl/>
          <w:lang w:bidi="fa-IR"/>
        </w:rPr>
      </w:pPr>
      <w:r>
        <w:rPr>
          <w:rStyle w:val="FootnoteReference"/>
        </w:rPr>
        <w:footnoteRef/>
      </w:r>
      <w:r>
        <w:t xml:space="preserve"> </w:t>
      </w:r>
      <w:r w:rsidRPr="00E33B4B">
        <w:rPr>
          <w:rFonts w:cstheme="majorBidi"/>
        </w:rPr>
        <w:t>Understandability</w:t>
      </w:r>
    </w:p>
  </w:footnote>
  <w:footnote w:id="3">
    <w:p w14:paraId="23B713B2" w14:textId="77777777" w:rsidR="00027105" w:rsidRDefault="00027105" w:rsidP="002B60E4">
      <w:pPr>
        <w:pStyle w:val="FootnoteText"/>
        <w:bidi/>
        <w:jc w:val="right"/>
        <w:rPr>
          <w:rtl/>
          <w:lang w:bidi="fa-IR"/>
        </w:rPr>
      </w:pPr>
      <w:r w:rsidRPr="00E33B4B">
        <w:rPr>
          <w:rStyle w:val="FootnoteReference"/>
          <w:rFonts w:cstheme="majorBidi"/>
        </w:rPr>
        <w:footnoteRef/>
      </w:r>
      <w:r w:rsidRPr="00E33B4B">
        <w:rPr>
          <w:rFonts w:cstheme="majorBidi"/>
        </w:rPr>
        <w:t xml:space="preserve"> query</w:t>
      </w:r>
    </w:p>
  </w:footnote>
  <w:footnote w:id="4">
    <w:p w14:paraId="417B5E98" w14:textId="77777777" w:rsidR="00027105" w:rsidRPr="00011B53" w:rsidRDefault="00027105" w:rsidP="003C2DB8">
      <w:pPr>
        <w:pStyle w:val="FootnoteText"/>
        <w:rPr>
          <w:rFonts w:cstheme="majorBidi"/>
        </w:rPr>
      </w:pPr>
      <w:r w:rsidRPr="00011B53">
        <w:rPr>
          <w:rStyle w:val="FootnoteReference"/>
          <w:rFonts w:cstheme="majorBidi"/>
        </w:rPr>
        <w:footnoteRef/>
      </w:r>
      <w:r w:rsidRPr="00011B53">
        <w:rPr>
          <w:rFonts w:cstheme="majorBidi"/>
        </w:rPr>
        <w:t xml:space="preserve"> Customer Relationship Management</w:t>
      </w:r>
    </w:p>
  </w:footnote>
  <w:footnote w:id="5">
    <w:p w14:paraId="34E8B946" w14:textId="77777777" w:rsidR="00027105" w:rsidRDefault="00027105" w:rsidP="004A13BB">
      <w:pPr>
        <w:pStyle w:val="FootnoteText"/>
        <w:rPr>
          <w:lang w:bidi="fa-IR"/>
        </w:rPr>
      </w:pPr>
      <w:r>
        <w:rPr>
          <w:rStyle w:val="FootnoteReference"/>
        </w:rPr>
        <w:footnoteRef/>
      </w:r>
      <w:r>
        <w:t xml:space="preserve"> </w:t>
      </w:r>
      <w:r>
        <w:rPr>
          <w:lang w:bidi="fa-IR"/>
        </w:rPr>
        <w:t>Application</w:t>
      </w:r>
    </w:p>
  </w:footnote>
  <w:footnote w:id="6">
    <w:p w14:paraId="5F1873EA" w14:textId="77777777" w:rsidR="00027105" w:rsidRDefault="00027105" w:rsidP="00590930">
      <w:pPr>
        <w:pStyle w:val="FootnoteText"/>
        <w:rPr>
          <w:lang w:bidi="fa-IR"/>
        </w:rPr>
      </w:pPr>
      <w:r>
        <w:rPr>
          <w:rStyle w:val="FootnoteReference"/>
        </w:rPr>
        <w:footnoteRef/>
      </w:r>
      <w:r>
        <w:t xml:space="preserve"> Bandwidth</w:t>
      </w:r>
    </w:p>
  </w:footnote>
  <w:footnote w:id="7">
    <w:p w14:paraId="4823CEC5" w14:textId="77777777" w:rsidR="00027105" w:rsidRDefault="00027105" w:rsidP="00590930">
      <w:pPr>
        <w:pStyle w:val="FootnoteText"/>
        <w:rPr>
          <w:lang w:bidi="fa-IR"/>
        </w:rPr>
      </w:pPr>
      <w:r>
        <w:rPr>
          <w:rStyle w:val="FootnoteReference"/>
        </w:rPr>
        <w:footnoteRef/>
      </w:r>
      <w:r>
        <w:t xml:space="preserve"> </w:t>
      </w:r>
      <w:r>
        <w:rPr>
          <w:lang w:bidi="fa-IR"/>
        </w:rPr>
        <w:t>Stable</w:t>
      </w:r>
    </w:p>
  </w:footnote>
  <w:footnote w:id="8">
    <w:p w14:paraId="20C03196" w14:textId="77777777" w:rsidR="00027105" w:rsidRDefault="00027105" w:rsidP="002C160A">
      <w:pPr>
        <w:pStyle w:val="FootnoteText"/>
        <w:rPr>
          <w:rtl/>
        </w:rPr>
      </w:pPr>
      <w:r>
        <w:rPr>
          <w:rStyle w:val="FootnoteReference"/>
        </w:rPr>
        <w:footnoteRef/>
      </w:r>
      <w:r>
        <w:t xml:space="preserve"> </w:t>
      </w:r>
      <w:r w:rsidRPr="00D95E70">
        <w:t>ISMS: Information Security Management System</w:t>
      </w:r>
    </w:p>
  </w:footnote>
  <w:footnote w:id="9">
    <w:p w14:paraId="083B0F0D" w14:textId="77777777" w:rsidR="00027105" w:rsidRDefault="00027105" w:rsidP="00C63DDA">
      <w:pPr>
        <w:pStyle w:val="FootnoteText"/>
        <w:rPr>
          <w:lang w:bidi="fa-IR"/>
        </w:rPr>
      </w:pPr>
      <w:r w:rsidRPr="008A7DCA">
        <w:rPr>
          <w:rStyle w:val="FootnoteReference"/>
          <w:rFonts w:cstheme="majorBidi"/>
        </w:rPr>
        <w:footnoteRef/>
      </w:r>
      <w:r w:rsidRPr="008A7DCA">
        <w:rPr>
          <w:rFonts w:cstheme="majorBidi"/>
        </w:rPr>
        <w:t xml:space="preserve"> </w:t>
      </w:r>
      <w:r w:rsidRPr="008A7DCA">
        <w:rPr>
          <w:rFonts w:cstheme="majorBidi"/>
          <w:lang w:bidi="fa-IR"/>
        </w:rPr>
        <w:t>Cloud Computing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10367" w:type="dxa"/>
      <w:tblInd w:w="-585" w:type="dxa"/>
      <w:tblLayout w:type="fixed"/>
      <w:tblLook w:val="04A0" w:firstRow="1" w:lastRow="0" w:firstColumn="1" w:lastColumn="0" w:noHBand="0" w:noVBand="1"/>
    </w:tblPr>
    <w:tblGrid>
      <w:gridCol w:w="2897"/>
      <w:gridCol w:w="2904"/>
      <w:gridCol w:w="4566"/>
    </w:tblGrid>
    <w:tr w:rsidR="00027105" w:rsidRPr="00E26460" w14:paraId="7D1C30A6" w14:textId="77777777" w:rsidTr="009258AD">
      <w:trPr>
        <w:trHeight w:val="710"/>
      </w:trPr>
      <w:tc>
        <w:tcPr>
          <w:tcW w:w="2897" w:type="dxa"/>
        </w:tcPr>
        <w:p w14:paraId="15283D79" w14:textId="77777777" w:rsidR="00027105" w:rsidRPr="00E26460" w:rsidRDefault="00027105" w:rsidP="0077340A">
          <w:pPr>
            <w:pStyle w:val="Header"/>
            <w:bidi/>
            <w:rPr>
              <w:szCs w:val="22"/>
            </w:rPr>
          </w:pPr>
          <w:r>
            <w:rPr>
              <w:rFonts w:hint="cs"/>
              <w:szCs w:val="22"/>
              <w:rtl/>
            </w:rPr>
            <w:t>مدیریت</w:t>
          </w:r>
          <w:r w:rsidRPr="00E26460">
            <w:rPr>
              <w:rFonts w:hint="cs"/>
              <w:szCs w:val="22"/>
              <w:rtl/>
            </w:rPr>
            <w:t xml:space="preserve"> </w:t>
          </w:r>
          <w:r>
            <w:rPr>
              <w:rFonts w:hint="cs"/>
              <w:sz w:val="20"/>
              <w:szCs w:val="20"/>
              <w:rtl/>
            </w:rPr>
            <w:t>فناوری اطلاعات</w:t>
          </w:r>
        </w:p>
      </w:tc>
      <w:tc>
        <w:tcPr>
          <w:tcW w:w="2904" w:type="dxa"/>
          <w:vMerge w:val="restart"/>
        </w:tcPr>
        <w:p w14:paraId="43CB0627" w14:textId="23232F8B" w:rsidR="00027105" w:rsidRPr="00E26460" w:rsidRDefault="00027105" w:rsidP="0077340A">
          <w:pPr>
            <w:pStyle w:val="Header"/>
            <w:bidi/>
            <w:jc w:val="center"/>
            <w:rPr>
              <w:szCs w:val="22"/>
              <w:rtl/>
            </w:rPr>
          </w:pPr>
          <w:r>
            <w:rPr>
              <w:noProof/>
              <w:szCs w:val="22"/>
              <w:rtl/>
              <w:lang w:val="ar-SA"/>
            </w:rPr>
            <w:drawing>
              <wp:inline distT="0" distB="0" distL="0" distR="0" wp14:anchorId="7A7F1266" wp14:editId="12529AB5">
                <wp:extent cx="1090295"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aaa.jpg"/>
                        <pic:cNvPicPr/>
                      </pic:nvPicPr>
                      <pic:blipFill>
                        <a:blip r:embed="rId1">
                          <a:extLst>
                            <a:ext uri="{28A0092B-C50C-407E-A947-70E740481C1C}">
                              <a14:useLocalDpi xmlns:a14="http://schemas.microsoft.com/office/drawing/2010/main" val="0"/>
                            </a:ext>
                          </a:extLst>
                        </a:blip>
                        <a:stretch>
                          <a:fillRect/>
                        </a:stretch>
                      </pic:blipFill>
                      <pic:spPr>
                        <a:xfrm>
                          <a:off x="0" y="0"/>
                          <a:ext cx="1090295" cy="857250"/>
                        </a:xfrm>
                        <a:prstGeom prst="rect">
                          <a:avLst/>
                        </a:prstGeom>
                      </pic:spPr>
                    </pic:pic>
                  </a:graphicData>
                </a:graphic>
              </wp:inline>
            </w:drawing>
          </w:r>
        </w:p>
      </w:tc>
      <w:tc>
        <w:tcPr>
          <w:tcW w:w="4566" w:type="dxa"/>
        </w:tcPr>
        <w:p w14:paraId="4C33DFC4" w14:textId="1492BDE7" w:rsidR="00027105" w:rsidRPr="00E26460" w:rsidRDefault="00027105" w:rsidP="009258AD">
          <w:pPr>
            <w:pStyle w:val="Header"/>
            <w:bidi/>
            <w:rPr>
              <w:rFonts w:cs="Times New Roman"/>
              <w:szCs w:val="22"/>
              <w:rtl/>
            </w:rPr>
          </w:pPr>
          <w:r w:rsidRPr="001E5526">
            <w:rPr>
              <w:rFonts w:hint="cs"/>
              <w:color w:val="595959"/>
              <w:sz w:val="20"/>
              <w:szCs w:val="20"/>
              <w:rtl/>
            </w:rPr>
            <w:t>گزارش وضعيت مطلوب س</w:t>
          </w:r>
          <w:r w:rsidRPr="001E5526">
            <w:rPr>
              <w:rFonts w:hint="cs"/>
              <w:color w:val="595959"/>
              <w:sz w:val="20"/>
              <w:szCs w:val="20"/>
              <w:rtl/>
              <w:lang w:bidi="fa-IR"/>
            </w:rPr>
            <w:t>امانه خدمات اینترنتی و موبایل</w:t>
          </w:r>
          <w:r w:rsidRPr="001E5526">
            <w:rPr>
              <w:rFonts w:hint="cs"/>
              <w:color w:val="595959"/>
              <w:sz w:val="20"/>
              <w:szCs w:val="20"/>
              <w:rtl/>
            </w:rPr>
            <w:t xml:space="preserve"> بيمه </w:t>
          </w:r>
          <w:r w:rsidRPr="001E5526">
            <w:rPr>
              <w:rFonts w:cs="Times New Roman" w:hint="cs"/>
              <w:color w:val="595959"/>
              <w:sz w:val="20"/>
              <w:szCs w:val="20"/>
              <w:rtl/>
            </w:rPr>
            <w:t>"</w:t>
          </w:r>
          <w:r w:rsidRPr="001E5526">
            <w:rPr>
              <w:rFonts w:hint="cs"/>
              <w:color w:val="595959"/>
              <w:sz w:val="20"/>
              <w:szCs w:val="20"/>
              <w:rtl/>
            </w:rPr>
            <w:t>آسیا</w:t>
          </w:r>
          <w:r w:rsidRPr="001E5526">
            <w:rPr>
              <w:rFonts w:cs="Times New Roman" w:hint="cs"/>
              <w:color w:val="595959"/>
              <w:sz w:val="20"/>
              <w:szCs w:val="20"/>
              <w:rtl/>
            </w:rPr>
            <w:t>"</w:t>
          </w:r>
        </w:p>
      </w:tc>
    </w:tr>
    <w:tr w:rsidR="00027105" w:rsidRPr="00E26460" w14:paraId="1C76B486" w14:textId="77777777" w:rsidTr="009258AD">
      <w:trPr>
        <w:trHeight w:val="323"/>
      </w:trPr>
      <w:tc>
        <w:tcPr>
          <w:tcW w:w="2897" w:type="dxa"/>
        </w:tcPr>
        <w:p w14:paraId="3D835753" w14:textId="77777777" w:rsidR="00027105" w:rsidRPr="00E26460" w:rsidRDefault="00027105" w:rsidP="0077340A">
          <w:pPr>
            <w:pStyle w:val="Header"/>
            <w:bidi/>
            <w:rPr>
              <w:szCs w:val="22"/>
              <w:rtl/>
            </w:rPr>
          </w:pPr>
          <w:r w:rsidRPr="00E26460">
            <w:rPr>
              <w:rFonts w:hint="cs"/>
              <w:color w:val="595959"/>
              <w:szCs w:val="22"/>
              <w:rtl/>
              <w:lang w:bidi="fa-IR"/>
            </w:rPr>
            <w:t>مستند نسخه:</w:t>
          </w:r>
          <w:r>
            <w:rPr>
              <w:rFonts w:hint="cs"/>
              <w:color w:val="595959"/>
              <w:szCs w:val="22"/>
              <w:rtl/>
              <w:lang w:bidi="fa-IR"/>
            </w:rPr>
            <w:t xml:space="preserve"> </w:t>
          </w:r>
          <w:r>
            <w:rPr>
              <w:sz w:val="26"/>
              <w:lang w:bidi="fa-IR"/>
            </w:rPr>
            <w:t xml:space="preserve"> </w:t>
          </w:r>
          <w:r w:rsidRPr="00FA38DA">
            <w:rPr>
              <w:sz w:val="20"/>
              <w:szCs w:val="20"/>
              <w:lang w:bidi="fa-IR"/>
            </w:rPr>
            <w:t>V.1.0.0.0</w:t>
          </w:r>
        </w:p>
      </w:tc>
      <w:tc>
        <w:tcPr>
          <w:tcW w:w="2904" w:type="dxa"/>
          <w:vMerge/>
        </w:tcPr>
        <w:p w14:paraId="72B9F147" w14:textId="77777777" w:rsidR="00027105" w:rsidRPr="00E26460" w:rsidRDefault="00027105" w:rsidP="0077340A">
          <w:pPr>
            <w:pStyle w:val="Header"/>
            <w:bidi/>
            <w:rPr>
              <w:szCs w:val="22"/>
              <w:rtl/>
            </w:rPr>
          </w:pPr>
        </w:p>
      </w:tc>
      <w:tc>
        <w:tcPr>
          <w:tcW w:w="4566" w:type="dxa"/>
        </w:tcPr>
        <w:p w14:paraId="626A20BC" w14:textId="77777777" w:rsidR="00027105" w:rsidRPr="00E26460" w:rsidRDefault="00027105" w:rsidP="0077340A">
          <w:pPr>
            <w:pStyle w:val="Header"/>
            <w:bidi/>
            <w:rPr>
              <w:szCs w:val="22"/>
              <w:rtl/>
            </w:rPr>
          </w:pPr>
          <w:r w:rsidRPr="00E26460">
            <w:rPr>
              <w:rFonts w:hint="cs"/>
              <w:color w:val="595959"/>
              <w:szCs w:val="22"/>
              <w:rtl/>
            </w:rPr>
            <w:t>تاريخ تصويب:</w:t>
          </w:r>
          <w:r w:rsidRPr="00E26460">
            <w:rPr>
              <w:rFonts w:hint="cs"/>
              <w:color w:val="595959"/>
              <w:szCs w:val="22"/>
              <w:rtl/>
              <w:lang w:bidi="fa-IR"/>
            </w:rPr>
            <w:t>---</w:t>
          </w:r>
        </w:p>
      </w:tc>
    </w:tr>
  </w:tbl>
  <w:p w14:paraId="10F8458F" w14:textId="77777777" w:rsidR="00027105" w:rsidRDefault="00027105" w:rsidP="007050B5">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F84"/>
    <w:multiLevelType w:val="hybridMultilevel"/>
    <w:tmpl w:val="EE4C6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43891"/>
    <w:multiLevelType w:val="hybridMultilevel"/>
    <w:tmpl w:val="EBF0E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D7CE8"/>
    <w:multiLevelType w:val="hybridMultilevel"/>
    <w:tmpl w:val="A0E63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84513"/>
    <w:multiLevelType w:val="hybridMultilevel"/>
    <w:tmpl w:val="CD6E9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113A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814119"/>
    <w:multiLevelType w:val="multilevel"/>
    <w:tmpl w:val="5F8271F4"/>
    <w:lvl w:ilvl="0">
      <w:start w:val="2"/>
      <w:numFmt w:val="decimal"/>
      <w:lvlText w:val="%1-"/>
      <w:lvlJc w:val="left"/>
      <w:pPr>
        <w:ind w:left="450" w:hanging="450"/>
      </w:pPr>
      <w:rPr>
        <w:rFonts w:hint="default"/>
      </w:rPr>
    </w:lvl>
    <w:lvl w:ilvl="1">
      <w:start w:val="3"/>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6" w15:restartNumberingAfterBreak="0">
    <w:nsid w:val="125909E1"/>
    <w:multiLevelType w:val="hybridMultilevel"/>
    <w:tmpl w:val="36885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8588E"/>
    <w:multiLevelType w:val="hybridMultilevel"/>
    <w:tmpl w:val="D78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B16D19"/>
    <w:multiLevelType w:val="hybridMultilevel"/>
    <w:tmpl w:val="D974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0C4B21"/>
    <w:multiLevelType w:val="multilevel"/>
    <w:tmpl w:val="FC4C889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952F3E"/>
    <w:multiLevelType w:val="hybridMultilevel"/>
    <w:tmpl w:val="558A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A5932"/>
    <w:multiLevelType w:val="hybridMultilevel"/>
    <w:tmpl w:val="39CCC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7505CB"/>
    <w:multiLevelType w:val="hybridMultilevel"/>
    <w:tmpl w:val="035C2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A205D"/>
    <w:multiLevelType w:val="hybridMultilevel"/>
    <w:tmpl w:val="45BC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32678"/>
    <w:multiLevelType w:val="hybridMultilevel"/>
    <w:tmpl w:val="26887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95779"/>
    <w:multiLevelType w:val="multilevel"/>
    <w:tmpl w:val="EF2E4118"/>
    <w:lvl w:ilvl="0">
      <w:start w:val="1"/>
      <w:numFmt w:val="decimal"/>
      <w:lvlText w:val="%1-"/>
      <w:lvlJc w:val="left"/>
      <w:pPr>
        <w:ind w:left="720" w:hanging="360"/>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4B021E5"/>
    <w:multiLevelType w:val="hybridMultilevel"/>
    <w:tmpl w:val="58A41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26CE8"/>
    <w:multiLevelType w:val="hybridMultilevel"/>
    <w:tmpl w:val="5616095A"/>
    <w:lvl w:ilvl="0" w:tplc="1CBCA0E8">
      <w:start w:val="1"/>
      <w:numFmt w:val="bullet"/>
      <w:lvlText w:val=""/>
      <w:lvlJc w:val="left"/>
      <w:pPr>
        <w:ind w:left="720" w:hanging="360"/>
      </w:pPr>
      <w:rPr>
        <w:rFonts w:ascii="Symbol" w:hAnsi="Symbol" w:hint="default"/>
      </w:rPr>
    </w:lvl>
    <w:lvl w:ilvl="1" w:tplc="7CDC7E44" w:tentative="1">
      <w:start w:val="1"/>
      <w:numFmt w:val="bullet"/>
      <w:lvlText w:val="o"/>
      <w:lvlJc w:val="left"/>
      <w:pPr>
        <w:ind w:left="1440" w:hanging="360"/>
      </w:pPr>
      <w:rPr>
        <w:rFonts w:ascii="Courier New" w:hAnsi="Courier New" w:cs="Courier New" w:hint="default"/>
      </w:rPr>
    </w:lvl>
    <w:lvl w:ilvl="2" w:tplc="98B839CE" w:tentative="1">
      <w:start w:val="1"/>
      <w:numFmt w:val="bullet"/>
      <w:lvlText w:val=""/>
      <w:lvlJc w:val="left"/>
      <w:pPr>
        <w:ind w:left="2160" w:hanging="360"/>
      </w:pPr>
      <w:rPr>
        <w:rFonts w:ascii="Wingdings" w:hAnsi="Wingdings" w:hint="default"/>
      </w:rPr>
    </w:lvl>
    <w:lvl w:ilvl="3" w:tplc="E96C55F2" w:tentative="1">
      <w:start w:val="1"/>
      <w:numFmt w:val="bullet"/>
      <w:lvlText w:val=""/>
      <w:lvlJc w:val="left"/>
      <w:pPr>
        <w:ind w:left="2880" w:hanging="360"/>
      </w:pPr>
      <w:rPr>
        <w:rFonts w:ascii="Symbol" w:hAnsi="Symbol" w:hint="default"/>
      </w:rPr>
    </w:lvl>
    <w:lvl w:ilvl="4" w:tplc="B34CF2C6" w:tentative="1">
      <w:start w:val="1"/>
      <w:numFmt w:val="bullet"/>
      <w:lvlText w:val="o"/>
      <w:lvlJc w:val="left"/>
      <w:pPr>
        <w:ind w:left="3600" w:hanging="360"/>
      </w:pPr>
      <w:rPr>
        <w:rFonts w:ascii="Courier New" w:hAnsi="Courier New" w:cs="Courier New" w:hint="default"/>
      </w:rPr>
    </w:lvl>
    <w:lvl w:ilvl="5" w:tplc="409E377A" w:tentative="1">
      <w:start w:val="1"/>
      <w:numFmt w:val="bullet"/>
      <w:lvlText w:val=""/>
      <w:lvlJc w:val="left"/>
      <w:pPr>
        <w:ind w:left="4320" w:hanging="360"/>
      </w:pPr>
      <w:rPr>
        <w:rFonts w:ascii="Wingdings" w:hAnsi="Wingdings" w:hint="default"/>
      </w:rPr>
    </w:lvl>
    <w:lvl w:ilvl="6" w:tplc="970076EE" w:tentative="1">
      <w:start w:val="1"/>
      <w:numFmt w:val="bullet"/>
      <w:lvlText w:val=""/>
      <w:lvlJc w:val="left"/>
      <w:pPr>
        <w:ind w:left="5040" w:hanging="360"/>
      </w:pPr>
      <w:rPr>
        <w:rFonts w:ascii="Symbol" w:hAnsi="Symbol" w:hint="default"/>
      </w:rPr>
    </w:lvl>
    <w:lvl w:ilvl="7" w:tplc="115429CC" w:tentative="1">
      <w:start w:val="1"/>
      <w:numFmt w:val="bullet"/>
      <w:lvlText w:val="o"/>
      <w:lvlJc w:val="left"/>
      <w:pPr>
        <w:ind w:left="5760" w:hanging="360"/>
      </w:pPr>
      <w:rPr>
        <w:rFonts w:ascii="Courier New" w:hAnsi="Courier New" w:cs="Courier New" w:hint="default"/>
      </w:rPr>
    </w:lvl>
    <w:lvl w:ilvl="8" w:tplc="D0780368" w:tentative="1">
      <w:start w:val="1"/>
      <w:numFmt w:val="bullet"/>
      <w:lvlText w:val=""/>
      <w:lvlJc w:val="left"/>
      <w:pPr>
        <w:ind w:left="6480" w:hanging="360"/>
      </w:pPr>
      <w:rPr>
        <w:rFonts w:ascii="Wingdings" w:hAnsi="Wingdings" w:hint="default"/>
      </w:rPr>
    </w:lvl>
  </w:abstractNum>
  <w:abstractNum w:abstractNumId="18" w15:restartNumberingAfterBreak="0">
    <w:nsid w:val="2DB82A33"/>
    <w:multiLevelType w:val="hybridMultilevel"/>
    <w:tmpl w:val="35A0C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5811C6"/>
    <w:multiLevelType w:val="hybridMultilevel"/>
    <w:tmpl w:val="34A0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0611E7"/>
    <w:multiLevelType w:val="hybridMultilevel"/>
    <w:tmpl w:val="7FB83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1F5656"/>
    <w:multiLevelType w:val="hybridMultilevel"/>
    <w:tmpl w:val="A960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A27C1"/>
    <w:multiLevelType w:val="hybridMultilevel"/>
    <w:tmpl w:val="B386A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A431B"/>
    <w:multiLevelType w:val="hybridMultilevel"/>
    <w:tmpl w:val="3746D6D6"/>
    <w:lvl w:ilvl="0" w:tplc="5888E06A">
      <w:start w:val="1"/>
      <w:numFmt w:val="bullet"/>
      <w:lvlText w:val="•"/>
      <w:lvlJc w:val="left"/>
      <w:pPr>
        <w:tabs>
          <w:tab w:val="num" w:pos="720"/>
        </w:tabs>
        <w:ind w:left="720" w:hanging="360"/>
      </w:pPr>
      <w:rPr>
        <w:rFonts w:ascii="Times New Roman" w:hAnsi="Times New Roman" w:hint="default"/>
      </w:rPr>
    </w:lvl>
    <w:lvl w:ilvl="1" w:tplc="04090003">
      <w:start w:val="1625"/>
      <w:numFmt w:val="bullet"/>
      <w:lvlText w:val="•"/>
      <w:lvlJc w:val="left"/>
      <w:pPr>
        <w:tabs>
          <w:tab w:val="num" w:pos="1440"/>
        </w:tabs>
        <w:ind w:left="1440" w:hanging="360"/>
      </w:pPr>
      <w:rPr>
        <w:rFonts w:ascii="Times New Roman" w:hAnsi="Times New Roman" w:hint="default"/>
      </w:rPr>
    </w:lvl>
    <w:lvl w:ilvl="2" w:tplc="04090005">
      <w:start w:val="1625"/>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468381F"/>
    <w:multiLevelType w:val="hybridMultilevel"/>
    <w:tmpl w:val="6AC81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ED04B3"/>
    <w:multiLevelType w:val="multilevel"/>
    <w:tmpl w:val="FC4C889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9DE2C4F"/>
    <w:multiLevelType w:val="hybridMultilevel"/>
    <w:tmpl w:val="0544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DE459A"/>
    <w:multiLevelType w:val="hybridMultilevel"/>
    <w:tmpl w:val="ED80FD40"/>
    <w:lvl w:ilvl="0" w:tplc="30745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500756"/>
    <w:multiLevelType w:val="multilevel"/>
    <w:tmpl w:val="36B060B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42502D1"/>
    <w:multiLevelType w:val="hybridMultilevel"/>
    <w:tmpl w:val="530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CC231C"/>
    <w:multiLevelType w:val="hybridMultilevel"/>
    <w:tmpl w:val="D6A8A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16331A"/>
    <w:multiLevelType w:val="hybridMultilevel"/>
    <w:tmpl w:val="45486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350715"/>
    <w:multiLevelType w:val="hybridMultilevel"/>
    <w:tmpl w:val="4D82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511E08"/>
    <w:multiLevelType w:val="hybridMultilevel"/>
    <w:tmpl w:val="82EE6BE2"/>
    <w:lvl w:ilvl="0" w:tplc="30745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49553E"/>
    <w:multiLevelType w:val="hybridMultilevel"/>
    <w:tmpl w:val="F284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7200E4"/>
    <w:multiLevelType w:val="hybridMultilevel"/>
    <w:tmpl w:val="E528F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E0B3F5A"/>
    <w:multiLevelType w:val="hybridMultilevel"/>
    <w:tmpl w:val="21DEB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1CE1530"/>
    <w:multiLevelType w:val="hybridMultilevel"/>
    <w:tmpl w:val="3372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3906F6"/>
    <w:multiLevelType w:val="hybridMultilevel"/>
    <w:tmpl w:val="328A69B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56973501"/>
    <w:multiLevelType w:val="hybridMultilevel"/>
    <w:tmpl w:val="36D28212"/>
    <w:lvl w:ilvl="0" w:tplc="04090001">
      <w:start w:val="1"/>
      <w:numFmt w:val="bullet"/>
      <w:lvlText w:val=""/>
      <w:lvlJc w:val="left"/>
      <w:pPr>
        <w:ind w:left="720" w:hanging="360"/>
      </w:pPr>
      <w:rPr>
        <w:rFonts w:ascii="Symbol" w:hAnsi="Symbol" w:hint="default"/>
      </w:rPr>
    </w:lvl>
    <w:lvl w:ilvl="1" w:tplc="8256AB4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7662CE"/>
    <w:multiLevelType w:val="hybridMultilevel"/>
    <w:tmpl w:val="82C40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E1727A"/>
    <w:multiLevelType w:val="multilevel"/>
    <w:tmpl w:val="0D84C366"/>
    <w:lvl w:ilvl="0">
      <w:start w:val="2"/>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EBB655B"/>
    <w:multiLevelType w:val="hybridMultilevel"/>
    <w:tmpl w:val="F1005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BA7142"/>
    <w:multiLevelType w:val="hybridMultilevel"/>
    <w:tmpl w:val="C7CA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A07616"/>
    <w:multiLevelType w:val="hybridMultilevel"/>
    <w:tmpl w:val="E16A39F6"/>
    <w:lvl w:ilvl="0" w:tplc="4C10766C">
      <w:start w:val="1"/>
      <w:numFmt w:val="decimal"/>
      <w:lvlText w:val="%1."/>
      <w:lvlJc w:val="left"/>
      <w:pPr>
        <w:ind w:left="720" w:hanging="360"/>
      </w:pPr>
    </w:lvl>
    <w:lvl w:ilvl="1" w:tplc="8CD67228" w:tentative="1">
      <w:start w:val="1"/>
      <w:numFmt w:val="lowerLetter"/>
      <w:lvlText w:val="%2."/>
      <w:lvlJc w:val="left"/>
      <w:pPr>
        <w:ind w:left="1440" w:hanging="360"/>
      </w:pPr>
    </w:lvl>
    <w:lvl w:ilvl="2" w:tplc="F01C2A40" w:tentative="1">
      <w:start w:val="1"/>
      <w:numFmt w:val="lowerRoman"/>
      <w:lvlText w:val="%3."/>
      <w:lvlJc w:val="right"/>
      <w:pPr>
        <w:ind w:left="2160" w:hanging="180"/>
      </w:pPr>
    </w:lvl>
    <w:lvl w:ilvl="3" w:tplc="5FD02462" w:tentative="1">
      <w:start w:val="1"/>
      <w:numFmt w:val="decimal"/>
      <w:lvlText w:val="%4."/>
      <w:lvlJc w:val="left"/>
      <w:pPr>
        <w:ind w:left="2880" w:hanging="360"/>
      </w:pPr>
    </w:lvl>
    <w:lvl w:ilvl="4" w:tplc="3F065C26" w:tentative="1">
      <w:start w:val="1"/>
      <w:numFmt w:val="lowerLetter"/>
      <w:lvlText w:val="%5."/>
      <w:lvlJc w:val="left"/>
      <w:pPr>
        <w:ind w:left="3600" w:hanging="360"/>
      </w:pPr>
    </w:lvl>
    <w:lvl w:ilvl="5" w:tplc="B51EF42A" w:tentative="1">
      <w:start w:val="1"/>
      <w:numFmt w:val="lowerRoman"/>
      <w:lvlText w:val="%6."/>
      <w:lvlJc w:val="right"/>
      <w:pPr>
        <w:ind w:left="4320" w:hanging="180"/>
      </w:pPr>
    </w:lvl>
    <w:lvl w:ilvl="6" w:tplc="95BE1234" w:tentative="1">
      <w:start w:val="1"/>
      <w:numFmt w:val="decimal"/>
      <w:lvlText w:val="%7."/>
      <w:lvlJc w:val="left"/>
      <w:pPr>
        <w:ind w:left="5040" w:hanging="360"/>
      </w:pPr>
    </w:lvl>
    <w:lvl w:ilvl="7" w:tplc="BF76B848" w:tentative="1">
      <w:start w:val="1"/>
      <w:numFmt w:val="lowerLetter"/>
      <w:lvlText w:val="%8."/>
      <w:lvlJc w:val="left"/>
      <w:pPr>
        <w:ind w:left="5760" w:hanging="360"/>
      </w:pPr>
    </w:lvl>
    <w:lvl w:ilvl="8" w:tplc="45B6B2F4" w:tentative="1">
      <w:start w:val="1"/>
      <w:numFmt w:val="lowerRoman"/>
      <w:lvlText w:val="%9."/>
      <w:lvlJc w:val="right"/>
      <w:pPr>
        <w:ind w:left="6480" w:hanging="180"/>
      </w:pPr>
    </w:lvl>
  </w:abstractNum>
  <w:abstractNum w:abstractNumId="45" w15:restartNumberingAfterBreak="0">
    <w:nsid w:val="6B5A185F"/>
    <w:multiLevelType w:val="hybridMultilevel"/>
    <w:tmpl w:val="37E26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D9E164E"/>
    <w:multiLevelType w:val="hybridMultilevel"/>
    <w:tmpl w:val="AE4E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082E35"/>
    <w:multiLevelType w:val="hybridMultilevel"/>
    <w:tmpl w:val="C3202C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18121F2"/>
    <w:multiLevelType w:val="hybridMultilevel"/>
    <w:tmpl w:val="F2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2E0A04"/>
    <w:multiLevelType w:val="hybridMultilevel"/>
    <w:tmpl w:val="98BE5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665BA9"/>
    <w:multiLevelType w:val="hybridMultilevel"/>
    <w:tmpl w:val="4AB4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6B37BA9"/>
    <w:multiLevelType w:val="hybridMultilevel"/>
    <w:tmpl w:val="CCD458C8"/>
    <w:lvl w:ilvl="0" w:tplc="30745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EB15EB"/>
    <w:multiLevelType w:val="hybridMultilevel"/>
    <w:tmpl w:val="C2C81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D94230"/>
    <w:multiLevelType w:val="hybridMultilevel"/>
    <w:tmpl w:val="E65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09772C"/>
    <w:multiLevelType w:val="hybridMultilevel"/>
    <w:tmpl w:val="EFA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EA1847"/>
    <w:multiLevelType w:val="multilevel"/>
    <w:tmpl w:val="36B060B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8"/>
  </w:num>
  <w:num w:numId="2">
    <w:abstractNumId w:val="15"/>
  </w:num>
  <w:num w:numId="3">
    <w:abstractNumId w:val="17"/>
  </w:num>
  <w:num w:numId="4">
    <w:abstractNumId w:val="10"/>
  </w:num>
  <w:num w:numId="5">
    <w:abstractNumId w:val="23"/>
  </w:num>
  <w:num w:numId="6">
    <w:abstractNumId w:val="9"/>
  </w:num>
  <w:num w:numId="7">
    <w:abstractNumId w:val="30"/>
  </w:num>
  <w:num w:numId="8">
    <w:abstractNumId w:val="33"/>
  </w:num>
  <w:num w:numId="9">
    <w:abstractNumId w:val="27"/>
  </w:num>
  <w:num w:numId="10">
    <w:abstractNumId w:val="16"/>
  </w:num>
  <w:num w:numId="11">
    <w:abstractNumId w:val="6"/>
  </w:num>
  <w:num w:numId="12">
    <w:abstractNumId w:val="2"/>
  </w:num>
  <w:num w:numId="13">
    <w:abstractNumId w:val="14"/>
  </w:num>
  <w:num w:numId="14">
    <w:abstractNumId w:val="22"/>
  </w:num>
  <w:num w:numId="15">
    <w:abstractNumId w:val="12"/>
  </w:num>
  <w:num w:numId="16">
    <w:abstractNumId w:val="52"/>
  </w:num>
  <w:num w:numId="17">
    <w:abstractNumId w:val="51"/>
  </w:num>
  <w:num w:numId="18">
    <w:abstractNumId w:val="39"/>
  </w:num>
  <w:num w:numId="19">
    <w:abstractNumId w:val="13"/>
  </w:num>
  <w:num w:numId="20">
    <w:abstractNumId w:val="48"/>
  </w:num>
  <w:num w:numId="21">
    <w:abstractNumId w:val="1"/>
  </w:num>
  <w:num w:numId="22">
    <w:abstractNumId w:val="40"/>
  </w:num>
  <w:num w:numId="23">
    <w:abstractNumId w:val="18"/>
  </w:num>
  <w:num w:numId="24">
    <w:abstractNumId w:val="24"/>
  </w:num>
  <w:num w:numId="25">
    <w:abstractNumId w:val="11"/>
  </w:num>
  <w:num w:numId="26">
    <w:abstractNumId w:val="31"/>
  </w:num>
  <w:num w:numId="27">
    <w:abstractNumId w:val="50"/>
  </w:num>
  <w:num w:numId="28">
    <w:abstractNumId w:val="47"/>
  </w:num>
  <w:num w:numId="29">
    <w:abstractNumId w:val="3"/>
  </w:num>
  <w:num w:numId="30">
    <w:abstractNumId w:val="20"/>
  </w:num>
  <w:num w:numId="31">
    <w:abstractNumId w:val="42"/>
  </w:num>
  <w:num w:numId="32">
    <w:abstractNumId w:val="29"/>
  </w:num>
  <w:num w:numId="33">
    <w:abstractNumId w:val="36"/>
  </w:num>
  <w:num w:numId="34">
    <w:abstractNumId w:val="45"/>
  </w:num>
  <w:num w:numId="35">
    <w:abstractNumId w:val="19"/>
  </w:num>
  <w:num w:numId="36">
    <w:abstractNumId w:val="34"/>
  </w:num>
  <w:num w:numId="37">
    <w:abstractNumId w:val="37"/>
  </w:num>
  <w:num w:numId="38">
    <w:abstractNumId w:val="53"/>
  </w:num>
  <w:num w:numId="39">
    <w:abstractNumId w:val="46"/>
  </w:num>
  <w:num w:numId="40">
    <w:abstractNumId w:val="54"/>
  </w:num>
  <w:num w:numId="41">
    <w:abstractNumId w:val="21"/>
  </w:num>
  <w:num w:numId="42">
    <w:abstractNumId w:val="8"/>
  </w:num>
  <w:num w:numId="43">
    <w:abstractNumId w:val="0"/>
  </w:num>
  <w:num w:numId="44">
    <w:abstractNumId w:val="32"/>
  </w:num>
  <w:num w:numId="45">
    <w:abstractNumId w:val="35"/>
  </w:num>
  <w:num w:numId="46">
    <w:abstractNumId w:val="7"/>
  </w:num>
  <w:num w:numId="47">
    <w:abstractNumId w:val="5"/>
  </w:num>
  <w:num w:numId="48">
    <w:abstractNumId w:val="44"/>
  </w:num>
  <w:num w:numId="49">
    <w:abstractNumId w:val="26"/>
  </w:num>
  <w:num w:numId="50">
    <w:abstractNumId w:val="4"/>
  </w:num>
  <w:num w:numId="51">
    <w:abstractNumId w:val="55"/>
  </w:num>
  <w:num w:numId="52">
    <w:abstractNumId w:val="28"/>
  </w:num>
  <w:num w:numId="53">
    <w:abstractNumId w:val="41"/>
  </w:num>
  <w:num w:numId="54">
    <w:abstractNumId w:val="25"/>
  </w:num>
  <w:num w:numId="55">
    <w:abstractNumId w:val="49"/>
  </w:num>
  <w:num w:numId="56">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7B39"/>
    <w:rsid w:val="00002363"/>
    <w:rsid w:val="00013CB8"/>
    <w:rsid w:val="000171C3"/>
    <w:rsid w:val="00017541"/>
    <w:rsid w:val="0002279C"/>
    <w:rsid w:val="0002478E"/>
    <w:rsid w:val="00024A80"/>
    <w:rsid w:val="00024D58"/>
    <w:rsid w:val="00025CC8"/>
    <w:rsid w:val="00026472"/>
    <w:rsid w:val="00027105"/>
    <w:rsid w:val="00030AC5"/>
    <w:rsid w:val="00030F0C"/>
    <w:rsid w:val="00034790"/>
    <w:rsid w:val="00034A8C"/>
    <w:rsid w:val="0003746E"/>
    <w:rsid w:val="000379DC"/>
    <w:rsid w:val="000403B3"/>
    <w:rsid w:val="00044128"/>
    <w:rsid w:val="00045AD9"/>
    <w:rsid w:val="00055C41"/>
    <w:rsid w:val="00055E5E"/>
    <w:rsid w:val="00057633"/>
    <w:rsid w:val="00060036"/>
    <w:rsid w:val="0006081C"/>
    <w:rsid w:val="00061287"/>
    <w:rsid w:val="0006719C"/>
    <w:rsid w:val="00071742"/>
    <w:rsid w:val="0007664D"/>
    <w:rsid w:val="000778CB"/>
    <w:rsid w:val="000825F6"/>
    <w:rsid w:val="00090058"/>
    <w:rsid w:val="00096AE5"/>
    <w:rsid w:val="000A22A2"/>
    <w:rsid w:val="000A485C"/>
    <w:rsid w:val="000A5601"/>
    <w:rsid w:val="000A581B"/>
    <w:rsid w:val="000A654D"/>
    <w:rsid w:val="000B394B"/>
    <w:rsid w:val="000B7759"/>
    <w:rsid w:val="000C07B0"/>
    <w:rsid w:val="000C33BC"/>
    <w:rsid w:val="000C5716"/>
    <w:rsid w:val="000C5B64"/>
    <w:rsid w:val="000D2D09"/>
    <w:rsid w:val="000D5346"/>
    <w:rsid w:val="000D5361"/>
    <w:rsid w:val="000D5F1A"/>
    <w:rsid w:val="000E3F97"/>
    <w:rsid w:val="000E73F6"/>
    <w:rsid w:val="000E7A16"/>
    <w:rsid w:val="000F050C"/>
    <w:rsid w:val="000F3382"/>
    <w:rsid w:val="000F3501"/>
    <w:rsid w:val="000F3E64"/>
    <w:rsid w:val="000F6924"/>
    <w:rsid w:val="00101450"/>
    <w:rsid w:val="00101903"/>
    <w:rsid w:val="001061C2"/>
    <w:rsid w:val="001073FF"/>
    <w:rsid w:val="00111C41"/>
    <w:rsid w:val="001140D4"/>
    <w:rsid w:val="00116754"/>
    <w:rsid w:val="00122350"/>
    <w:rsid w:val="00123130"/>
    <w:rsid w:val="00126C8A"/>
    <w:rsid w:val="00127EAD"/>
    <w:rsid w:val="001314D6"/>
    <w:rsid w:val="001324B8"/>
    <w:rsid w:val="0013422F"/>
    <w:rsid w:val="00137E39"/>
    <w:rsid w:val="00140348"/>
    <w:rsid w:val="00140BB1"/>
    <w:rsid w:val="001427C7"/>
    <w:rsid w:val="00146E76"/>
    <w:rsid w:val="00153118"/>
    <w:rsid w:val="001544F7"/>
    <w:rsid w:val="0015543D"/>
    <w:rsid w:val="00157BB3"/>
    <w:rsid w:val="0016120A"/>
    <w:rsid w:val="00162279"/>
    <w:rsid w:val="0016302A"/>
    <w:rsid w:val="00164AC8"/>
    <w:rsid w:val="00167AE4"/>
    <w:rsid w:val="00171C77"/>
    <w:rsid w:val="001753BB"/>
    <w:rsid w:val="00176B84"/>
    <w:rsid w:val="00181936"/>
    <w:rsid w:val="001821EE"/>
    <w:rsid w:val="0018479B"/>
    <w:rsid w:val="001847EC"/>
    <w:rsid w:val="0018562A"/>
    <w:rsid w:val="00187E31"/>
    <w:rsid w:val="0019014B"/>
    <w:rsid w:val="00193453"/>
    <w:rsid w:val="00195DBD"/>
    <w:rsid w:val="00197AE6"/>
    <w:rsid w:val="001A10EF"/>
    <w:rsid w:val="001A6A26"/>
    <w:rsid w:val="001A7573"/>
    <w:rsid w:val="001B1C5F"/>
    <w:rsid w:val="001B7B1F"/>
    <w:rsid w:val="001C48DC"/>
    <w:rsid w:val="001C5B98"/>
    <w:rsid w:val="001D1159"/>
    <w:rsid w:val="001D1DDD"/>
    <w:rsid w:val="001D2DFF"/>
    <w:rsid w:val="001D7442"/>
    <w:rsid w:val="001D74C6"/>
    <w:rsid w:val="001E06FC"/>
    <w:rsid w:val="001E1BF0"/>
    <w:rsid w:val="001E29A1"/>
    <w:rsid w:val="001E5526"/>
    <w:rsid w:val="001E56B4"/>
    <w:rsid w:val="001E56CE"/>
    <w:rsid w:val="001E6048"/>
    <w:rsid w:val="001F110A"/>
    <w:rsid w:val="001F3574"/>
    <w:rsid w:val="001F3C17"/>
    <w:rsid w:val="001F7460"/>
    <w:rsid w:val="001F7579"/>
    <w:rsid w:val="00200361"/>
    <w:rsid w:val="002024D8"/>
    <w:rsid w:val="0020344E"/>
    <w:rsid w:val="002079A9"/>
    <w:rsid w:val="00210D07"/>
    <w:rsid w:val="002126DC"/>
    <w:rsid w:val="00220140"/>
    <w:rsid w:val="00220640"/>
    <w:rsid w:val="00220FFD"/>
    <w:rsid w:val="002210EC"/>
    <w:rsid w:val="00227DC5"/>
    <w:rsid w:val="00231D52"/>
    <w:rsid w:val="00232A30"/>
    <w:rsid w:val="00233C27"/>
    <w:rsid w:val="00240CE7"/>
    <w:rsid w:val="00242BDE"/>
    <w:rsid w:val="00247C3A"/>
    <w:rsid w:val="00247F94"/>
    <w:rsid w:val="002552E7"/>
    <w:rsid w:val="00255893"/>
    <w:rsid w:val="00257E2D"/>
    <w:rsid w:val="00257E96"/>
    <w:rsid w:val="00276907"/>
    <w:rsid w:val="00276CEE"/>
    <w:rsid w:val="00276E5C"/>
    <w:rsid w:val="00277F5F"/>
    <w:rsid w:val="002813A2"/>
    <w:rsid w:val="00283952"/>
    <w:rsid w:val="002845D2"/>
    <w:rsid w:val="00284C5F"/>
    <w:rsid w:val="00286CFB"/>
    <w:rsid w:val="00291105"/>
    <w:rsid w:val="00291499"/>
    <w:rsid w:val="002916E6"/>
    <w:rsid w:val="00296FBD"/>
    <w:rsid w:val="00297AA6"/>
    <w:rsid w:val="002A017D"/>
    <w:rsid w:val="002A173A"/>
    <w:rsid w:val="002A22B6"/>
    <w:rsid w:val="002A2C6D"/>
    <w:rsid w:val="002B0CB3"/>
    <w:rsid w:val="002B1EC6"/>
    <w:rsid w:val="002B2AD6"/>
    <w:rsid w:val="002B2E31"/>
    <w:rsid w:val="002B60E4"/>
    <w:rsid w:val="002B6C4A"/>
    <w:rsid w:val="002B6EDD"/>
    <w:rsid w:val="002C0202"/>
    <w:rsid w:val="002C1498"/>
    <w:rsid w:val="002C160A"/>
    <w:rsid w:val="002C18DE"/>
    <w:rsid w:val="002C4340"/>
    <w:rsid w:val="002D07D7"/>
    <w:rsid w:val="002D24BB"/>
    <w:rsid w:val="002D2F7D"/>
    <w:rsid w:val="002D3DD1"/>
    <w:rsid w:val="002D41DB"/>
    <w:rsid w:val="002E147C"/>
    <w:rsid w:val="002F64E7"/>
    <w:rsid w:val="002F6FED"/>
    <w:rsid w:val="002F7AD5"/>
    <w:rsid w:val="003000E6"/>
    <w:rsid w:val="003022EE"/>
    <w:rsid w:val="00306E98"/>
    <w:rsid w:val="0030772E"/>
    <w:rsid w:val="00307A36"/>
    <w:rsid w:val="003102A5"/>
    <w:rsid w:val="003115BE"/>
    <w:rsid w:val="00315C22"/>
    <w:rsid w:val="003205EF"/>
    <w:rsid w:val="00322818"/>
    <w:rsid w:val="003252EB"/>
    <w:rsid w:val="00325799"/>
    <w:rsid w:val="00325AF4"/>
    <w:rsid w:val="00326916"/>
    <w:rsid w:val="003270CA"/>
    <w:rsid w:val="003305B4"/>
    <w:rsid w:val="00333025"/>
    <w:rsid w:val="00333AF6"/>
    <w:rsid w:val="00334F53"/>
    <w:rsid w:val="00335ADA"/>
    <w:rsid w:val="00335F0B"/>
    <w:rsid w:val="00340DEB"/>
    <w:rsid w:val="003413C6"/>
    <w:rsid w:val="003415D5"/>
    <w:rsid w:val="00341919"/>
    <w:rsid w:val="00341ABB"/>
    <w:rsid w:val="00347A46"/>
    <w:rsid w:val="003512F7"/>
    <w:rsid w:val="00354202"/>
    <w:rsid w:val="00354DF5"/>
    <w:rsid w:val="00357B5B"/>
    <w:rsid w:val="00364372"/>
    <w:rsid w:val="003645FB"/>
    <w:rsid w:val="00367A9D"/>
    <w:rsid w:val="00370E30"/>
    <w:rsid w:val="00376291"/>
    <w:rsid w:val="00377BB0"/>
    <w:rsid w:val="003804C3"/>
    <w:rsid w:val="00381416"/>
    <w:rsid w:val="00382185"/>
    <w:rsid w:val="003831FB"/>
    <w:rsid w:val="003838C8"/>
    <w:rsid w:val="003879C0"/>
    <w:rsid w:val="003905B2"/>
    <w:rsid w:val="003912EE"/>
    <w:rsid w:val="00393FE9"/>
    <w:rsid w:val="00394821"/>
    <w:rsid w:val="00396D89"/>
    <w:rsid w:val="003A0FF1"/>
    <w:rsid w:val="003A3075"/>
    <w:rsid w:val="003A39B1"/>
    <w:rsid w:val="003B152F"/>
    <w:rsid w:val="003B75D4"/>
    <w:rsid w:val="003B7A0C"/>
    <w:rsid w:val="003C2DB8"/>
    <w:rsid w:val="003D0C6D"/>
    <w:rsid w:val="003D1382"/>
    <w:rsid w:val="003D3568"/>
    <w:rsid w:val="003D3E9D"/>
    <w:rsid w:val="003D4C3F"/>
    <w:rsid w:val="003D6EF4"/>
    <w:rsid w:val="003E1845"/>
    <w:rsid w:val="003E340D"/>
    <w:rsid w:val="003E3851"/>
    <w:rsid w:val="003E4656"/>
    <w:rsid w:val="003E6F5E"/>
    <w:rsid w:val="003E7B06"/>
    <w:rsid w:val="003F1160"/>
    <w:rsid w:val="003F2B69"/>
    <w:rsid w:val="003F53C2"/>
    <w:rsid w:val="003F6106"/>
    <w:rsid w:val="00401EB2"/>
    <w:rsid w:val="00402C4E"/>
    <w:rsid w:val="00403B33"/>
    <w:rsid w:val="00403FCC"/>
    <w:rsid w:val="00404C9B"/>
    <w:rsid w:val="004121D0"/>
    <w:rsid w:val="00412359"/>
    <w:rsid w:val="00417464"/>
    <w:rsid w:val="00426331"/>
    <w:rsid w:val="0042780D"/>
    <w:rsid w:val="004348D2"/>
    <w:rsid w:val="00436C1F"/>
    <w:rsid w:val="004371FC"/>
    <w:rsid w:val="004404E6"/>
    <w:rsid w:val="004424F7"/>
    <w:rsid w:val="0044531A"/>
    <w:rsid w:val="0044574B"/>
    <w:rsid w:val="004457C8"/>
    <w:rsid w:val="00445FA5"/>
    <w:rsid w:val="00446375"/>
    <w:rsid w:val="0044674B"/>
    <w:rsid w:val="004537D7"/>
    <w:rsid w:val="00461D8D"/>
    <w:rsid w:val="00463608"/>
    <w:rsid w:val="0046664C"/>
    <w:rsid w:val="00472568"/>
    <w:rsid w:val="00475D20"/>
    <w:rsid w:val="00477FDB"/>
    <w:rsid w:val="004854F5"/>
    <w:rsid w:val="00485670"/>
    <w:rsid w:val="00485678"/>
    <w:rsid w:val="00491620"/>
    <w:rsid w:val="00491DAD"/>
    <w:rsid w:val="00492467"/>
    <w:rsid w:val="00494033"/>
    <w:rsid w:val="004969CC"/>
    <w:rsid w:val="004A13BB"/>
    <w:rsid w:val="004A1412"/>
    <w:rsid w:val="004A623B"/>
    <w:rsid w:val="004A77B6"/>
    <w:rsid w:val="004B43D9"/>
    <w:rsid w:val="004B473B"/>
    <w:rsid w:val="004B4A21"/>
    <w:rsid w:val="004B55EE"/>
    <w:rsid w:val="004B5C18"/>
    <w:rsid w:val="004B65C5"/>
    <w:rsid w:val="004B7B2E"/>
    <w:rsid w:val="004C0290"/>
    <w:rsid w:val="004D07D4"/>
    <w:rsid w:val="004D13EB"/>
    <w:rsid w:val="004D1959"/>
    <w:rsid w:val="004E1253"/>
    <w:rsid w:val="004E213A"/>
    <w:rsid w:val="004E528C"/>
    <w:rsid w:val="004E5303"/>
    <w:rsid w:val="004E59CE"/>
    <w:rsid w:val="004F2B55"/>
    <w:rsid w:val="004F54CB"/>
    <w:rsid w:val="004F6A47"/>
    <w:rsid w:val="0050237F"/>
    <w:rsid w:val="0050247B"/>
    <w:rsid w:val="005024FC"/>
    <w:rsid w:val="00503A28"/>
    <w:rsid w:val="005046F2"/>
    <w:rsid w:val="00506916"/>
    <w:rsid w:val="00506B83"/>
    <w:rsid w:val="005119F3"/>
    <w:rsid w:val="00512844"/>
    <w:rsid w:val="00513D35"/>
    <w:rsid w:val="005153DF"/>
    <w:rsid w:val="005168F8"/>
    <w:rsid w:val="00516DE8"/>
    <w:rsid w:val="00517AEC"/>
    <w:rsid w:val="00524174"/>
    <w:rsid w:val="00527D60"/>
    <w:rsid w:val="00530230"/>
    <w:rsid w:val="00531F62"/>
    <w:rsid w:val="00533922"/>
    <w:rsid w:val="00536165"/>
    <w:rsid w:val="005418C3"/>
    <w:rsid w:val="005429E3"/>
    <w:rsid w:val="00547BFF"/>
    <w:rsid w:val="00550294"/>
    <w:rsid w:val="005506C2"/>
    <w:rsid w:val="00553641"/>
    <w:rsid w:val="00554321"/>
    <w:rsid w:val="00560171"/>
    <w:rsid w:val="00560E50"/>
    <w:rsid w:val="00562CF2"/>
    <w:rsid w:val="00564FFA"/>
    <w:rsid w:val="005655D0"/>
    <w:rsid w:val="00570269"/>
    <w:rsid w:val="005722EC"/>
    <w:rsid w:val="00573944"/>
    <w:rsid w:val="00575894"/>
    <w:rsid w:val="0058048E"/>
    <w:rsid w:val="00580AB5"/>
    <w:rsid w:val="0058392F"/>
    <w:rsid w:val="00583D29"/>
    <w:rsid w:val="005847FB"/>
    <w:rsid w:val="005865BE"/>
    <w:rsid w:val="00590930"/>
    <w:rsid w:val="005933C5"/>
    <w:rsid w:val="0059359C"/>
    <w:rsid w:val="005A02F1"/>
    <w:rsid w:val="005A0E93"/>
    <w:rsid w:val="005A4CFB"/>
    <w:rsid w:val="005A6A8C"/>
    <w:rsid w:val="005B1395"/>
    <w:rsid w:val="005B1B29"/>
    <w:rsid w:val="005B389C"/>
    <w:rsid w:val="005B3A84"/>
    <w:rsid w:val="005B489B"/>
    <w:rsid w:val="005B60EE"/>
    <w:rsid w:val="005B7F70"/>
    <w:rsid w:val="005C0A17"/>
    <w:rsid w:val="005C31EF"/>
    <w:rsid w:val="005C7B6B"/>
    <w:rsid w:val="005D0912"/>
    <w:rsid w:val="005D2A7A"/>
    <w:rsid w:val="005D4872"/>
    <w:rsid w:val="005D57B9"/>
    <w:rsid w:val="005D5FE7"/>
    <w:rsid w:val="005D7C02"/>
    <w:rsid w:val="005D7E62"/>
    <w:rsid w:val="005E0D22"/>
    <w:rsid w:val="005E335A"/>
    <w:rsid w:val="005E3705"/>
    <w:rsid w:val="005E5A68"/>
    <w:rsid w:val="005E60FB"/>
    <w:rsid w:val="005E696E"/>
    <w:rsid w:val="005F04CF"/>
    <w:rsid w:val="005F23A7"/>
    <w:rsid w:val="005F62B9"/>
    <w:rsid w:val="00602F98"/>
    <w:rsid w:val="00603BFE"/>
    <w:rsid w:val="006075EE"/>
    <w:rsid w:val="00607B73"/>
    <w:rsid w:val="00613DCC"/>
    <w:rsid w:val="00616878"/>
    <w:rsid w:val="00622B56"/>
    <w:rsid w:val="006255F2"/>
    <w:rsid w:val="006265D8"/>
    <w:rsid w:val="006307CE"/>
    <w:rsid w:val="0063370E"/>
    <w:rsid w:val="0063471D"/>
    <w:rsid w:val="00634F08"/>
    <w:rsid w:val="006373F6"/>
    <w:rsid w:val="0064099D"/>
    <w:rsid w:val="00640B64"/>
    <w:rsid w:val="00640EC2"/>
    <w:rsid w:val="00641918"/>
    <w:rsid w:val="00643560"/>
    <w:rsid w:val="00643737"/>
    <w:rsid w:val="00644609"/>
    <w:rsid w:val="006514DB"/>
    <w:rsid w:val="00655994"/>
    <w:rsid w:val="0066665F"/>
    <w:rsid w:val="0066738D"/>
    <w:rsid w:val="00667F00"/>
    <w:rsid w:val="00672777"/>
    <w:rsid w:val="00674275"/>
    <w:rsid w:val="00674353"/>
    <w:rsid w:val="00676301"/>
    <w:rsid w:val="00676ACB"/>
    <w:rsid w:val="00677068"/>
    <w:rsid w:val="006803EE"/>
    <w:rsid w:val="0068677F"/>
    <w:rsid w:val="0068740D"/>
    <w:rsid w:val="00687AB2"/>
    <w:rsid w:val="00687D2F"/>
    <w:rsid w:val="00691E47"/>
    <w:rsid w:val="006924CE"/>
    <w:rsid w:val="006941E6"/>
    <w:rsid w:val="00694DB3"/>
    <w:rsid w:val="00695454"/>
    <w:rsid w:val="00697837"/>
    <w:rsid w:val="00697958"/>
    <w:rsid w:val="00697DDD"/>
    <w:rsid w:val="006A3877"/>
    <w:rsid w:val="006A6EAB"/>
    <w:rsid w:val="006B1066"/>
    <w:rsid w:val="006B3008"/>
    <w:rsid w:val="006B305A"/>
    <w:rsid w:val="006B3169"/>
    <w:rsid w:val="006B46C6"/>
    <w:rsid w:val="006B4724"/>
    <w:rsid w:val="006B7691"/>
    <w:rsid w:val="006C4917"/>
    <w:rsid w:val="006C6539"/>
    <w:rsid w:val="006D0825"/>
    <w:rsid w:val="006D08CF"/>
    <w:rsid w:val="006D0C06"/>
    <w:rsid w:val="006D1508"/>
    <w:rsid w:val="006D1CF9"/>
    <w:rsid w:val="006D5F87"/>
    <w:rsid w:val="006D5FCF"/>
    <w:rsid w:val="006E04E0"/>
    <w:rsid w:val="006E1CCA"/>
    <w:rsid w:val="006E2D7D"/>
    <w:rsid w:val="006E35E4"/>
    <w:rsid w:val="006E57B2"/>
    <w:rsid w:val="006E694E"/>
    <w:rsid w:val="006F38AD"/>
    <w:rsid w:val="006F6435"/>
    <w:rsid w:val="006F712D"/>
    <w:rsid w:val="0070208B"/>
    <w:rsid w:val="00702829"/>
    <w:rsid w:val="007050B5"/>
    <w:rsid w:val="007054F6"/>
    <w:rsid w:val="00710CE2"/>
    <w:rsid w:val="00713814"/>
    <w:rsid w:val="007159F9"/>
    <w:rsid w:val="00722868"/>
    <w:rsid w:val="00726420"/>
    <w:rsid w:val="00726C63"/>
    <w:rsid w:val="0073235F"/>
    <w:rsid w:val="007334E3"/>
    <w:rsid w:val="007337FC"/>
    <w:rsid w:val="007343D1"/>
    <w:rsid w:val="007350C6"/>
    <w:rsid w:val="007365DD"/>
    <w:rsid w:val="00741968"/>
    <w:rsid w:val="00743EC8"/>
    <w:rsid w:val="00744718"/>
    <w:rsid w:val="0074497C"/>
    <w:rsid w:val="00747F91"/>
    <w:rsid w:val="0075070E"/>
    <w:rsid w:val="00752A0C"/>
    <w:rsid w:val="007533D6"/>
    <w:rsid w:val="0075594B"/>
    <w:rsid w:val="00755A3E"/>
    <w:rsid w:val="00756B6C"/>
    <w:rsid w:val="00757E35"/>
    <w:rsid w:val="0076086C"/>
    <w:rsid w:val="0076087C"/>
    <w:rsid w:val="0076178F"/>
    <w:rsid w:val="007639B4"/>
    <w:rsid w:val="007666C9"/>
    <w:rsid w:val="007678EF"/>
    <w:rsid w:val="0077340A"/>
    <w:rsid w:val="00774511"/>
    <w:rsid w:val="00774F9B"/>
    <w:rsid w:val="00776B16"/>
    <w:rsid w:val="00776E30"/>
    <w:rsid w:val="00777E39"/>
    <w:rsid w:val="007829CE"/>
    <w:rsid w:val="00782CD0"/>
    <w:rsid w:val="007834DE"/>
    <w:rsid w:val="007869F0"/>
    <w:rsid w:val="007905F8"/>
    <w:rsid w:val="007910C1"/>
    <w:rsid w:val="007912FD"/>
    <w:rsid w:val="00794A74"/>
    <w:rsid w:val="00796821"/>
    <w:rsid w:val="007A5379"/>
    <w:rsid w:val="007A5452"/>
    <w:rsid w:val="007A55DF"/>
    <w:rsid w:val="007A7E59"/>
    <w:rsid w:val="007B2BE6"/>
    <w:rsid w:val="007B3BE2"/>
    <w:rsid w:val="007B4BB5"/>
    <w:rsid w:val="007B566D"/>
    <w:rsid w:val="007B6B52"/>
    <w:rsid w:val="007C0061"/>
    <w:rsid w:val="007C385A"/>
    <w:rsid w:val="007C3940"/>
    <w:rsid w:val="007C4417"/>
    <w:rsid w:val="007C4FDD"/>
    <w:rsid w:val="007C7429"/>
    <w:rsid w:val="007C7EE4"/>
    <w:rsid w:val="007D2E95"/>
    <w:rsid w:val="007D3C73"/>
    <w:rsid w:val="007D40C6"/>
    <w:rsid w:val="007D412C"/>
    <w:rsid w:val="007D6172"/>
    <w:rsid w:val="007D7DBE"/>
    <w:rsid w:val="007E191F"/>
    <w:rsid w:val="007E3336"/>
    <w:rsid w:val="007E59F2"/>
    <w:rsid w:val="007F0620"/>
    <w:rsid w:val="007F2983"/>
    <w:rsid w:val="007F2FF2"/>
    <w:rsid w:val="007F3B1B"/>
    <w:rsid w:val="007F58E6"/>
    <w:rsid w:val="007F6532"/>
    <w:rsid w:val="008019ED"/>
    <w:rsid w:val="00803814"/>
    <w:rsid w:val="00804F4D"/>
    <w:rsid w:val="008053BA"/>
    <w:rsid w:val="008106CB"/>
    <w:rsid w:val="00811D88"/>
    <w:rsid w:val="008172C2"/>
    <w:rsid w:val="00817FE9"/>
    <w:rsid w:val="00825715"/>
    <w:rsid w:val="00830CFB"/>
    <w:rsid w:val="00830D9E"/>
    <w:rsid w:val="00831C62"/>
    <w:rsid w:val="00834719"/>
    <w:rsid w:val="00834B3D"/>
    <w:rsid w:val="0083798C"/>
    <w:rsid w:val="00842501"/>
    <w:rsid w:val="00843234"/>
    <w:rsid w:val="00846A1F"/>
    <w:rsid w:val="008518CC"/>
    <w:rsid w:val="00853809"/>
    <w:rsid w:val="00854092"/>
    <w:rsid w:val="00856484"/>
    <w:rsid w:val="0086119C"/>
    <w:rsid w:val="008614D9"/>
    <w:rsid w:val="00862C5F"/>
    <w:rsid w:val="00863C42"/>
    <w:rsid w:val="0086752B"/>
    <w:rsid w:val="00867AD7"/>
    <w:rsid w:val="008704BC"/>
    <w:rsid w:val="00870AB6"/>
    <w:rsid w:val="008710AA"/>
    <w:rsid w:val="00871395"/>
    <w:rsid w:val="00872907"/>
    <w:rsid w:val="00873C1C"/>
    <w:rsid w:val="00874235"/>
    <w:rsid w:val="00876B0D"/>
    <w:rsid w:val="008821D5"/>
    <w:rsid w:val="00887686"/>
    <w:rsid w:val="008900B0"/>
    <w:rsid w:val="00890188"/>
    <w:rsid w:val="0089031D"/>
    <w:rsid w:val="00890C52"/>
    <w:rsid w:val="00891F2C"/>
    <w:rsid w:val="008934FA"/>
    <w:rsid w:val="00897288"/>
    <w:rsid w:val="008A2043"/>
    <w:rsid w:val="008A6FCE"/>
    <w:rsid w:val="008A7FDD"/>
    <w:rsid w:val="008B1847"/>
    <w:rsid w:val="008B3D3A"/>
    <w:rsid w:val="008B5547"/>
    <w:rsid w:val="008B620E"/>
    <w:rsid w:val="008C41D6"/>
    <w:rsid w:val="008C5157"/>
    <w:rsid w:val="008C631A"/>
    <w:rsid w:val="008C76ED"/>
    <w:rsid w:val="008D47EF"/>
    <w:rsid w:val="008E0549"/>
    <w:rsid w:val="008E60AF"/>
    <w:rsid w:val="008E75C5"/>
    <w:rsid w:val="008F1337"/>
    <w:rsid w:val="008F24C4"/>
    <w:rsid w:val="008F2F1F"/>
    <w:rsid w:val="008F378E"/>
    <w:rsid w:val="008F6E2A"/>
    <w:rsid w:val="008F6FCE"/>
    <w:rsid w:val="0090184D"/>
    <w:rsid w:val="0090204F"/>
    <w:rsid w:val="00904659"/>
    <w:rsid w:val="0090704D"/>
    <w:rsid w:val="00912941"/>
    <w:rsid w:val="0091445C"/>
    <w:rsid w:val="00914C65"/>
    <w:rsid w:val="009173A6"/>
    <w:rsid w:val="00922D3D"/>
    <w:rsid w:val="00923A10"/>
    <w:rsid w:val="00923EF3"/>
    <w:rsid w:val="009252E4"/>
    <w:rsid w:val="009258AD"/>
    <w:rsid w:val="00927AD6"/>
    <w:rsid w:val="00930750"/>
    <w:rsid w:val="00931366"/>
    <w:rsid w:val="00934778"/>
    <w:rsid w:val="00934EB8"/>
    <w:rsid w:val="00936817"/>
    <w:rsid w:val="00944294"/>
    <w:rsid w:val="00950F52"/>
    <w:rsid w:val="00951730"/>
    <w:rsid w:val="009517EC"/>
    <w:rsid w:val="009522DC"/>
    <w:rsid w:val="009537CA"/>
    <w:rsid w:val="00954EDF"/>
    <w:rsid w:val="00960C6A"/>
    <w:rsid w:val="009615B0"/>
    <w:rsid w:val="00964E37"/>
    <w:rsid w:val="00967C0A"/>
    <w:rsid w:val="00970949"/>
    <w:rsid w:val="00970ACA"/>
    <w:rsid w:val="00970CE7"/>
    <w:rsid w:val="00971B8C"/>
    <w:rsid w:val="0097383C"/>
    <w:rsid w:val="00977519"/>
    <w:rsid w:val="009778AE"/>
    <w:rsid w:val="00981615"/>
    <w:rsid w:val="00985483"/>
    <w:rsid w:val="00986106"/>
    <w:rsid w:val="00991710"/>
    <w:rsid w:val="00991C07"/>
    <w:rsid w:val="00992FAF"/>
    <w:rsid w:val="00994A81"/>
    <w:rsid w:val="009A15C6"/>
    <w:rsid w:val="009A3BD3"/>
    <w:rsid w:val="009B18C8"/>
    <w:rsid w:val="009B2DC3"/>
    <w:rsid w:val="009B3BA9"/>
    <w:rsid w:val="009B414C"/>
    <w:rsid w:val="009B5302"/>
    <w:rsid w:val="009B6761"/>
    <w:rsid w:val="009C3923"/>
    <w:rsid w:val="009C6522"/>
    <w:rsid w:val="009D02ED"/>
    <w:rsid w:val="009D4B5E"/>
    <w:rsid w:val="009E2165"/>
    <w:rsid w:val="009E5C9A"/>
    <w:rsid w:val="009E6985"/>
    <w:rsid w:val="009E6C79"/>
    <w:rsid w:val="009E74F1"/>
    <w:rsid w:val="009F0525"/>
    <w:rsid w:val="009F057B"/>
    <w:rsid w:val="009F0C3D"/>
    <w:rsid w:val="009F142A"/>
    <w:rsid w:val="009F45D0"/>
    <w:rsid w:val="009F5CA9"/>
    <w:rsid w:val="009F6895"/>
    <w:rsid w:val="00A0153F"/>
    <w:rsid w:val="00A01CE4"/>
    <w:rsid w:val="00A02588"/>
    <w:rsid w:val="00A044C8"/>
    <w:rsid w:val="00A0562C"/>
    <w:rsid w:val="00A10BEA"/>
    <w:rsid w:val="00A253BD"/>
    <w:rsid w:val="00A2769A"/>
    <w:rsid w:val="00A31445"/>
    <w:rsid w:val="00A344A4"/>
    <w:rsid w:val="00A34B2D"/>
    <w:rsid w:val="00A35381"/>
    <w:rsid w:val="00A41237"/>
    <w:rsid w:val="00A4326C"/>
    <w:rsid w:val="00A44F3C"/>
    <w:rsid w:val="00A457D8"/>
    <w:rsid w:val="00A51DCD"/>
    <w:rsid w:val="00A52950"/>
    <w:rsid w:val="00A562B8"/>
    <w:rsid w:val="00A56879"/>
    <w:rsid w:val="00A61169"/>
    <w:rsid w:val="00A6339F"/>
    <w:rsid w:val="00A64BD3"/>
    <w:rsid w:val="00A6557C"/>
    <w:rsid w:val="00A66D8E"/>
    <w:rsid w:val="00A67840"/>
    <w:rsid w:val="00A67FA0"/>
    <w:rsid w:val="00A7037A"/>
    <w:rsid w:val="00A70FE1"/>
    <w:rsid w:val="00A7459A"/>
    <w:rsid w:val="00A76BE3"/>
    <w:rsid w:val="00A8150B"/>
    <w:rsid w:val="00A81CC8"/>
    <w:rsid w:val="00A834FD"/>
    <w:rsid w:val="00A8607D"/>
    <w:rsid w:val="00A8745A"/>
    <w:rsid w:val="00A920FE"/>
    <w:rsid w:val="00A93B30"/>
    <w:rsid w:val="00A9523B"/>
    <w:rsid w:val="00A96AA3"/>
    <w:rsid w:val="00AA04AB"/>
    <w:rsid w:val="00AA1B18"/>
    <w:rsid w:val="00AA76EA"/>
    <w:rsid w:val="00AB3489"/>
    <w:rsid w:val="00AB3852"/>
    <w:rsid w:val="00AB3B11"/>
    <w:rsid w:val="00AB407F"/>
    <w:rsid w:val="00AB56C3"/>
    <w:rsid w:val="00AB59AC"/>
    <w:rsid w:val="00AB5B01"/>
    <w:rsid w:val="00AB78A8"/>
    <w:rsid w:val="00AC196E"/>
    <w:rsid w:val="00AC5B12"/>
    <w:rsid w:val="00AC77F5"/>
    <w:rsid w:val="00AD14A1"/>
    <w:rsid w:val="00AD3836"/>
    <w:rsid w:val="00AD385D"/>
    <w:rsid w:val="00AD418E"/>
    <w:rsid w:val="00AD6E4C"/>
    <w:rsid w:val="00AE1BDD"/>
    <w:rsid w:val="00AE4023"/>
    <w:rsid w:val="00AE49C2"/>
    <w:rsid w:val="00AF3484"/>
    <w:rsid w:val="00AF3746"/>
    <w:rsid w:val="00AF39DA"/>
    <w:rsid w:val="00AF51F0"/>
    <w:rsid w:val="00AF6F2D"/>
    <w:rsid w:val="00AF7D00"/>
    <w:rsid w:val="00B0371A"/>
    <w:rsid w:val="00B0400A"/>
    <w:rsid w:val="00B04925"/>
    <w:rsid w:val="00B04AE3"/>
    <w:rsid w:val="00B071F4"/>
    <w:rsid w:val="00B100D2"/>
    <w:rsid w:val="00B14A4E"/>
    <w:rsid w:val="00B20AD6"/>
    <w:rsid w:val="00B22351"/>
    <w:rsid w:val="00B23628"/>
    <w:rsid w:val="00B26235"/>
    <w:rsid w:val="00B32C6F"/>
    <w:rsid w:val="00B34E0C"/>
    <w:rsid w:val="00B35177"/>
    <w:rsid w:val="00B35F51"/>
    <w:rsid w:val="00B37B39"/>
    <w:rsid w:val="00B37B82"/>
    <w:rsid w:val="00B448C2"/>
    <w:rsid w:val="00B62E08"/>
    <w:rsid w:val="00B63F26"/>
    <w:rsid w:val="00B66886"/>
    <w:rsid w:val="00B67DB8"/>
    <w:rsid w:val="00B839A7"/>
    <w:rsid w:val="00B847E5"/>
    <w:rsid w:val="00B874ED"/>
    <w:rsid w:val="00B93DEA"/>
    <w:rsid w:val="00BA2A00"/>
    <w:rsid w:val="00BB1A80"/>
    <w:rsid w:val="00BB5600"/>
    <w:rsid w:val="00BC3248"/>
    <w:rsid w:val="00BC398C"/>
    <w:rsid w:val="00BC70AD"/>
    <w:rsid w:val="00BD3127"/>
    <w:rsid w:val="00BD45EF"/>
    <w:rsid w:val="00BD576D"/>
    <w:rsid w:val="00BD6D6C"/>
    <w:rsid w:val="00BE302A"/>
    <w:rsid w:val="00BF1D33"/>
    <w:rsid w:val="00BF448F"/>
    <w:rsid w:val="00BF6316"/>
    <w:rsid w:val="00BF742C"/>
    <w:rsid w:val="00C101B1"/>
    <w:rsid w:val="00C14A2C"/>
    <w:rsid w:val="00C1520D"/>
    <w:rsid w:val="00C2072D"/>
    <w:rsid w:val="00C21996"/>
    <w:rsid w:val="00C2369C"/>
    <w:rsid w:val="00C23FBC"/>
    <w:rsid w:val="00C25DF1"/>
    <w:rsid w:val="00C261CA"/>
    <w:rsid w:val="00C273B6"/>
    <w:rsid w:val="00C30BB5"/>
    <w:rsid w:val="00C31381"/>
    <w:rsid w:val="00C31626"/>
    <w:rsid w:val="00C34E37"/>
    <w:rsid w:val="00C4480B"/>
    <w:rsid w:val="00C475B3"/>
    <w:rsid w:val="00C50878"/>
    <w:rsid w:val="00C50907"/>
    <w:rsid w:val="00C52E24"/>
    <w:rsid w:val="00C5597B"/>
    <w:rsid w:val="00C5628B"/>
    <w:rsid w:val="00C62890"/>
    <w:rsid w:val="00C6379C"/>
    <w:rsid w:val="00C63DDA"/>
    <w:rsid w:val="00C6509C"/>
    <w:rsid w:val="00C65C84"/>
    <w:rsid w:val="00C707DD"/>
    <w:rsid w:val="00C70B07"/>
    <w:rsid w:val="00C712BA"/>
    <w:rsid w:val="00C7358B"/>
    <w:rsid w:val="00C80818"/>
    <w:rsid w:val="00C83618"/>
    <w:rsid w:val="00C83A2A"/>
    <w:rsid w:val="00C84E33"/>
    <w:rsid w:val="00C86933"/>
    <w:rsid w:val="00C87344"/>
    <w:rsid w:val="00C87CC5"/>
    <w:rsid w:val="00C91919"/>
    <w:rsid w:val="00C93936"/>
    <w:rsid w:val="00C97431"/>
    <w:rsid w:val="00CA1D8C"/>
    <w:rsid w:val="00CA36C6"/>
    <w:rsid w:val="00CB1B19"/>
    <w:rsid w:val="00CB5C87"/>
    <w:rsid w:val="00CB6680"/>
    <w:rsid w:val="00CC1B4F"/>
    <w:rsid w:val="00CC402B"/>
    <w:rsid w:val="00CC5E37"/>
    <w:rsid w:val="00CC68A2"/>
    <w:rsid w:val="00CC782E"/>
    <w:rsid w:val="00CD275A"/>
    <w:rsid w:val="00CD339C"/>
    <w:rsid w:val="00CD3E4A"/>
    <w:rsid w:val="00CD6733"/>
    <w:rsid w:val="00CE67CD"/>
    <w:rsid w:val="00CE70F9"/>
    <w:rsid w:val="00CE74BF"/>
    <w:rsid w:val="00CF61EB"/>
    <w:rsid w:val="00CF68A1"/>
    <w:rsid w:val="00CF713E"/>
    <w:rsid w:val="00D00681"/>
    <w:rsid w:val="00D021D3"/>
    <w:rsid w:val="00D02988"/>
    <w:rsid w:val="00D032BA"/>
    <w:rsid w:val="00D04840"/>
    <w:rsid w:val="00D07311"/>
    <w:rsid w:val="00D07AC3"/>
    <w:rsid w:val="00D10B64"/>
    <w:rsid w:val="00D1182B"/>
    <w:rsid w:val="00D1321C"/>
    <w:rsid w:val="00D14738"/>
    <w:rsid w:val="00D20233"/>
    <w:rsid w:val="00D22004"/>
    <w:rsid w:val="00D22B5B"/>
    <w:rsid w:val="00D2553D"/>
    <w:rsid w:val="00D25A20"/>
    <w:rsid w:val="00D318FE"/>
    <w:rsid w:val="00D32583"/>
    <w:rsid w:val="00D3281D"/>
    <w:rsid w:val="00D3334B"/>
    <w:rsid w:val="00D3424F"/>
    <w:rsid w:val="00D357BB"/>
    <w:rsid w:val="00D36628"/>
    <w:rsid w:val="00D452EB"/>
    <w:rsid w:val="00D50A93"/>
    <w:rsid w:val="00D50D9B"/>
    <w:rsid w:val="00D51552"/>
    <w:rsid w:val="00D51E6B"/>
    <w:rsid w:val="00D57504"/>
    <w:rsid w:val="00D609BE"/>
    <w:rsid w:val="00D61A94"/>
    <w:rsid w:val="00D6383B"/>
    <w:rsid w:val="00D7471B"/>
    <w:rsid w:val="00D76813"/>
    <w:rsid w:val="00D80172"/>
    <w:rsid w:val="00D80ECE"/>
    <w:rsid w:val="00D81592"/>
    <w:rsid w:val="00D81A36"/>
    <w:rsid w:val="00D821F4"/>
    <w:rsid w:val="00D823E4"/>
    <w:rsid w:val="00D840EC"/>
    <w:rsid w:val="00D84423"/>
    <w:rsid w:val="00D84F1B"/>
    <w:rsid w:val="00D8739D"/>
    <w:rsid w:val="00D921B8"/>
    <w:rsid w:val="00D92499"/>
    <w:rsid w:val="00DA0E4C"/>
    <w:rsid w:val="00DA1B55"/>
    <w:rsid w:val="00DB282A"/>
    <w:rsid w:val="00DB3D6A"/>
    <w:rsid w:val="00DB55C7"/>
    <w:rsid w:val="00DB5A8A"/>
    <w:rsid w:val="00DC3383"/>
    <w:rsid w:val="00DC352B"/>
    <w:rsid w:val="00DC38E2"/>
    <w:rsid w:val="00DC590C"/>
    <w:rsid w:val="00DD1EA0"/>
    <w:rsid w:val="00DD4510"/>
    <w:rsid w:val="00DD56E8"/>
    <w:rsid w:val="00DD5E5D"/>
    <w:rsid w:val="00DE083A"/>
    <w:rsid w:val="00DE2E4D"/>
    <w:rsid w:val="00DE405E"/>
    <w:rsid w:val="00DF0E2C"/>
    <w:rsid w:val="00DF2F52"/>
    <w:rsid w:val="00DF3B28"/>
    <w:rsid w:val="00DF3E35"/>
    <w:rsid w:val="00E00C92"/>
    <w:rsid w:val="00E01204"/>
    <w:rsid w:val="00E02493"/>
    <w:rsid w:val="00E02C7C"/>
    <w:rsid w:val="00E03A9B"/>
    <w:rsid w:val="00E04052"/>
    <w:rsid w:val="00E06312"/>
    <w:rsid w:val="00E0650A"/>
    <w:rsid w:val="00E06ACC"/>
    <w:rsid w:val="00E1159A"/>
    <w:rsid w:val="00E1398F"/>
    <w:rsid w:val="00E16036"/>
    <w:rsid w:val="00E17955"/>
    <w:rsid w:val="00E23485"/>
    <w:rsid w:val="00E2434C"/>
    <w:rsid w:val="00E27523"/>
    <w:rsid w:val="00E417AA"/>
    <w:rsid w:val="00E41A73"/>
    <w:rsid w:val="00E41E2D"/>
    <w:rsid w:val="00E4249D"/>
    <w:rsid w:val="00E460F6"/>
    <w:rsid w:val="00E4654B"/>
    <w:rsid w:val="00E46649"/>
    <w:rsid w:val="00E541E8"/>
    <w:rsid w:val="00E553C0"/>
    <w:rsid w:val="00E634CB"/>
    <w:rsid w:val="00E70A22"/>
    <w:rsid w:val="00E71F5F"/>
    <w:rsid w:val="00E7203B"/>
    <w:rsid w:val="00E745E6"/>
    <w:rsid w:val="00E753CB"/>
    <w:rsid w:val="00E80C2B"/>
    <w:rsid w:val="00E8118A"/>
    <w:rsid w:val="00E82D0E"/>
    <w:rsid w:val="00E92845"/>
    <w:rsid w:val="00E93905"/>
    <w:rsid w:val="00E9726C"/>
    <w:rsid w:val="00EA138C"/>
    <w:rsid w:val="00EA3E15"/>
    <w:rsid w:val="00EA537E"/>
    <w:rsid w:val="00EA63C9"/>
    <w:rsid w:val="00EA6766"/>
    <w:rsid w:val="00EA7521"/>
    <w:rsid w:val="00EA7F36"/>
    <w:rsid w:val="00EB6A0D"/>
    <w:rsid w:val="00EC5529"/>
    <w:rsid w:val="00EC5BFC"/>
    <w:rsid w:val="00EC63C2"/>
    <w:rsid w:val="00ED09B9"/>
    <w:rsid w:val="00ED5260"/>
    <w:rsid w:val="00ED55DC"/>
    <w:rsid w:val="00EE1DF7"/>
    <w:rsid w:val="00EE3282"/>
    <w:rsid w:val="00EE3F1F"/>
    <w:rsid w:val="00EE4D42"/>
    <w:rsid w:val="00EE63AD"/>
    <w:rsid w:val="00EE66E3"/>
    <w:rsid w:val="00EE73E5"/>
    <w:rsid w:val="00EF1F66"/>
    <w:rsid w:val="00F03631"/>
    <w:rsid w:val="00F03732"/>
    <w:rsid w:val="00F0400A"/>
    <w:rsid w:val="00F06217"/>
    <w:rsid w:val="00F11F5E"/>
    <w:rsid w:val="00F14105"/>
    <w:rsid w:val="00F14626"/>
    <w:rsid w:val="00F17E4E"/>
    <w:rsid w:val="00F22B39"/>
    <w:rsid w:val="00F2782E"/>
    <w:rsid w:val="00F27E1A"/>
    <w:rsid w:val="00F33878"/>
    <w:rsid w:val="00F3390E"/>
    <w:rsid w:val="00F33DBD"/>
    <w:rsid w:val="00F37473"/>
    <w:rsid w:val="00F377B3"/>
    <w:rsid w:val="00F416AA"/>
    <w:rsid w:val="00F45D01"/>
    <w:rsid w:val="00F53A05"/>
    <w:rsid w:val="00F57639"/>
    <w:rsid w:val="00F600DF"/>
    <w:rsid w:val="00F60754"/>
    <w:rsid w:val="00F624FA"/>
    <w:rsid w:val="00F62F47"/>
    <w:rsid w:val="00F62F56"/>
    <w:rsid w:val="00F6562A"/>
    <w:rsid w:val="00F80DE0"/>
    <w:rsid w:val="00F81FA1"/>
    <w:rsid w:val="00F83197"/>
    <w:rsid w:val="00F85541"/>
    <w:rsid w:val="00F8617E"/>
    <w:rsid w:val="00F86D8C"/>
    <w:rsid w:val="00F905F0"/>
    <w:rsid w:val="00F90E7D"/>
    <w:rsid w:val="00F90F33"/>
    <w:rsid w:val="00F91823"/>
    <w:rsid w:val="00F91C17"/>
    <w:rsid w:val="00F94EB2"/>
    <w:rsid w:val="00F96CC2"/>
    <w:rsid w:val="00FA38DA"/>
    <w:rsid w:val="00FA4E8A"/>
    <w:rsid w:val="00FB20D6"/>
    <w:rsid w:val="00FB6200"/>
    <w:rsid w:val="00FB703E"/>
    <w:rsid w:val="00FC018D"/>
    <w:rsid w:val="00FC05DF"/>
    <w:rsid w:val="00FC1CAA"/>
    <w:rsid w:val="00FC6DAF"/>
    <w:rsid w:val="00FD1E8D"/>
    <w:rsid w:val="00FD3AF6"/>
    <w:rsid w:val="00FD6D60"/>
    <w:rsid w:val="00FD7089"/>
    <w:rsid w:val="00FE10E2"/>
    <w:rsid w:val="00FE2C3D"/>
    <w:rsid w:val="00FE47A2"/>
    <w:rsid w:val="00FE7468"/>
    <w:rsid w:val="00FF13BF"/>
    <w:rsid w:val="00FF63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24534"/>
  <w15:docId w15:val="{AB063893-A784-4282-A09F-064C0DA7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B84"/>
    <w:rPr>
      <w:rFonts w:asciiTheme="majorBidi" w:hAnsiTheme="majorBidi" w:cs="B Nazanin"/>
      <w:szCs w:val="26"/>
    </w:rPr>
  </w:style>
  <w:style w:type="paragraph" w:styleId="Heading1">
    <w:name w:val="heading 1"/>
    <w:basedOn w:val="Normal"/>
    <w:next w:val="Normal"/>
    <w:link w:val="Heading1Char"/>
    <w:uiPriority w:val="9"/>
    <w:qFormat/>
    <w:rsid w:val="0002478E"/>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337FC"/>
    <w:pPr>
      <w:keepNext/>
      <w:keepLines/>
      <w:spacing w:before="200" w:after="0"/>
      <w:outlineLvl w:val="1"/>
    </w:pPr>
    <w:rPr>
      <w:rFonts w:asciiTheme="majorHAnsi" w:eastAsiaTheme="majorEastAsia" w:hAnsiTheme="majorHAnsi"/>
      <w:b/>
      <w:bCs/>
      <w:color w:val="4F81BD" w:themeColor="accent1"/>
      <w:sz w:val="26"/>
    </w:rPr>
  </w:style>
  <w:style w:type="paragraph" w:styleId="Heading3">
    <w:name w:val="heading 3"/>
    <w:basedOn w:val="Normal"/>
    <w:next w:val="Normal"/>
    <w:link w:val="Heading3Char"/>
    <w:uiPriority w:val="9"/>
    <w:unhideWhenUsed/>
    <w:qFormat/>
    <w:rsid w:val="00333025"/>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333025"/>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78E"/>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7337FC"/>
    <w:rPr>
      <w:rFonts w:asciiTheme="majorHAnsi" w:eastAsiaTheme="majorEastAsia" w:hAnsiTheme="majorHAnsi" w:cs="B Nazanin"/>
      <w:b/>
      <w:bCs/>
      <w:color w:val="4F81BD" w:themeColor="accent1"/>
      <w:sz w:val="26"/>
      <w:szCs w:val="26"/>
    </w:rPr>
  </w:style>
  <w:style w:type="character" w:customStyle="1" w:styleId="Heading3Char">
    <w:name w:val="Heading 3 Char"/>
    <w:basedOn w:val="DefaultParagraphFont"/>
    <w:link w:val="Heading3"/>
    <w:uiPriority w:val="9"/>
    <w:rsid w:val="00333025"/>
    <w:rPr>
      <w:rFonts w:asciiTheme="majorHAnsi" w:eastAsiaTheme="majorEastAsia" w:hAnsiTheme="majorHAnsi" w:cs="B Nazanin"/>
      <w:b/>
      <w:bCs/>
      <w:color w:val="4F81BD" w:themeColor="accent1"/>
      <w:szCs w:val="26"/>
    </w:rPr>
  </w:style>
  <w:style w:type="character" w:customStyle="1" w:styleId="Heading4Char">
    <w:name w:val="Heading 4 Char"/>
    <w:basedOn w:val="DefaultParagraphFont"/>
    <w:link w:val="Heading4"/>
    <w:uiPriority w:val="9"/>
    <w:rsid w:val="00333025"/>
    <w:rPr>
      <w:rFonts w:asciiTheme="majorHAnsi" w:eastAsiaTheme="majorEastAsia" w:hAnsiTheme="majorHAnsi" w:cs="B Nazanin"/>
      <w:b/>
      <w:bCs/>
      <w:i/>
      <w:iCs/>
      <w:color w:val="4F81BD" w:themeColor="accent1"/>
      <w:szCs w:val="26"/>
    </w:rPr>
  </w:style>
  <w:style w:type="character" w:styleId="Strong">
    <w:name w:val="Strong"/>
    <w:basedOn w:val="DefaultParagraphFont"/>
    <w:uiPriority w:val="22"/>
    <w:qFormat/>
    <w:rsid w:val="007337FC"/>
    <w:rPr>
      <w:b/>
      <w:bCs/>
    </w:rPr>
  </w:style>
  <w:style w:type="paragraph" w:styleId="ListParagraph">
    <w:name w:val="List Paragraph"/>
    <w:basedOn w:val="Normal"/>
    <w:uiPriority w:val="34"/>
    <w:qFormat/>
    <w:rsid w:val="007337FC"/>
    <w:pPr>
      <w:ind w:left="720"/>
      <w:contextualSpacing/>
    </w:pPr>
  </w:style>
  <w:style w:type="paragraph" w:styleId="TOCHeading">
    <w:name w:val="TOC Heading"/>
    <w:basedOn w:val="Heading1"/>
    <w:next w:val="Normal"/>
    <w:uiPriority w:val="39"/>
    <w:semiHidden/>
    <w:unhideWhenUsed/>
    <w:qFormat/>
    <w:rsid w:val="007639B4"/>
    <w:pPr>
      <w:outlineLvl w:val="9"/>
    </w:pPr>
    <w:rPr>
      <w:lang w:eastAsia="ja-JP"/>
    </w:rPr>
  </w:style>
  <w:style w:type="paragraph" w:styleId="TOC1">
    <w:name w:val="toc 1"/>
    <w:basedOn w:val="Normal"/>
    <w:next w:val="Normal"/>
    <w:autoRedefine/>
    <w:uiPriority w:val="39"/>
    <w:unhideWhenUsed/>
    <w:rsid w:val="007639B4"/>
    <w:pPr>
      <w:spacing w:after="100"/>
    </w:pPr>
  </w:style>
  <w:style w:type="paragraph" w:styleId="TOC2">
    <w:name w:val="toc 2"/>
    <w:basedOn w:val="Normal"/>
    <w:next w:val="Normal"/>
    <w:autoRedefine/>
    <w:uiPriority w:val="39"/>
    <w:unhideWhenUsed/>
    <w:rsid w:val="007639B4"/>
    <w:pPr>
      <w:spacing w:after="100"/>
      <w:ind w:left="220"/>
    </w:pPr>
  </w:style>
  <w:style w:type="character" w:styleId="Hyperlink">
    <w:name w:val="Hyperlink"/>
    <w:basedOn w:val="DefaultParagraphFont"/>
    <w:uiPriority w:val="99"/>
    <w:unhideWhenUsed/>
    <w:rsid w:val="007639B4"/>
    <w:rPr>
      <w:color w:val="0000FF" w:themeColor="hyperlink"/>
      <w:u w:val="single"/>
    </w:rPr>
  </w:style>
  <w:style w:type="paragraph" w:styleId="BalloonText">
    <w:name w:val="Balloon Text"/>
    <w:basedOn w:val="Normal"/>
    <w:link w:val="BalloonTextChar"/>
    <w:uiPriority w:val="99"/>
    <w:semiHidden/>
    <w:unhideWhenUsed/>
    <w:rsid w:val="0076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9B4"/>
    <w:rPr>
      <w:rFonts w:ascii="Tahoma" w:hAnsi="Tahoma" w:cs="Tahoma"/>
      <w:sz w:val="16"/>
      <w:szCs w:val="16"/>
    </w:rPr>
  </w:style>
  <w:style w:type="table" w:styleId="TableGrid">
    <w:name w:val="Table Grid"/>
    <w:basedOn w:val="TableNormal"/>
    <w:uiPriority w:val="59"/>
    <w:rsid w:val="0067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0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99D"/>
    <w:rPr>
      <w:rFonts w:cs="B Nazanin"/>
      <w:szCs w:val="24"/>
    </w:rPr>
  </w:style>
  <w:style w:type="paragraph" w:styleId="Footer">
    <w:name w:val="footer"/>
    <w:basedOn w:val="Normal"/>
    <w:link w:val="FooterChar"/>
    <w:uiPriority w:val="99"/>
    <w:unhideWhenUsed/>
    <w:rsid w:val="00640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99D"/>
    <w:rPr>
      <w:rFonts w:cs="B Nazanin"/>
      <w:szCs w:val="24"/>
    </w:rPr>
  </w:style>
  <w:style w:type="paragraph" w:styleId="NormalWeb">
    <w:name w:val="Normal (Web)"/>
    <w:basedOn w:val="Normal"/>
    <w:uiPriority w:val="99"/>
    <w:unhideWhenUsed/>
    <w:rsid w:val="00687D2F"/>
    <w:pPr>
      <w:spacing w:before="100" w:beforeAutospacing="1" w:after="100" w:afterAutospacing="1" w:line="240" w:lineRule="auto"/>
    </w:pPr>
    <w:rPr>
      <w:rFonts w:ascii="Times New Roman" w:eastAsia="Times New Roman" w:hAnsi="Times New Roman" w:cs="Times New Roman"/>
      <w:sz w:val="24"/>
    </w:rPr>
  </w:style>
  <w:style w:type="character" w:customStyle="1" w:styleId="bimehmadata">
    <w:name w:val="bimehma_data"/>
    <w:basedOn w:val="DefaultParagraphFont"/>
    <w:rsid w:val="00E4249D"/>
  </w:style>
  <w:style w:type="character" w:customStyle="1" w:styleId="captiondata1">
    <w:name w:val="caption_data1"/>
    <w:basedOn w:val="DefaultParagraphFont"/>
    <w:rsid w:val="00E4249D"/>
  </w:style>
  <w:style w:type="table" w:styleId="LightShading-Accent4">
    <w:name w:val="Light Shading Accent 4"/>
    <w:basedOn w:val="TableNormal"/>
    <w:uiPriority w:val="60"/>
    <w:rsid w:val="00024A8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4">
    <w:name w:val="Medium Shading 1 Accent 4"/>
    <w:basedOn w:val="TableNormal"/>
    <w:uiPriority w:val="63"/>
    <w:rsid w:val="00024A8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longtext">
    <w:name w:val="long_text"/>
    <w:basedOn w:val="DefaultParagraphFont"/>
    <w:rsid w:val="001E29A1"/>
  </w:style>
  <w:style w:type="character" w:customStyle="1" w:styleId="hps">
    <w:name w:val="hps"/>
    <w:basedOn w:val="DefaultParagraphFont"/>
    <w:rsid w:val="001E29A1"/>
  </w:style>
  <w:style w:type="paragraph" w:styleId="FootnoteText">
    <w:name w:val="footnote text"/>
    <w:basedOn w:val="Normal"/>
    <w:link w:val="FootnoteTextChar"/>
    <w:semiHidden/>
    <w:unhideWhenUsed/>
    <w:rsid w:val="002A2C6D"/>
    <w:pPr>
      <w:spacing w:after="0" w:line="240" w:lineRule="auto"/>
    </w:pPr>
    <w:rPr>
      <w:sz w:val="20"/>
      <w:szCs w:val="20"/>
    </w:rPr>
  </w:style>
  <w:style w:type="character" w:customStyle="1" w:styleId="FootnoteTextChar">
    <w:name w:val="Footnote Text Char"/>
    <w:basedOn w:val="DefaultParagraphFont"/>
    <w:link w:val="FootnoteText"/>
    <w:semiHidden/>
    <w:rsid w:val="002A2C6D"/>
    <w:rPr>
      <w:rFonts w:asciiTheme="majorBidi" w:hAnsiTheme="majorBidi" w:cs="B Nazanin"/>
      <w:sz w:val="20"/>
      <w:szCs w:val="20"/>
    </w:rPr>
  </w:style>
  <w:style w:type="character" w:styleId="FootnoteReference">
    <w:name w:val="footnote reference"/>
    <w:basedOn w:val="DefaultParagraphFont"/>
    <w:uiPriority w:val="99"/>
    <w:semiHidden/>
    <w:unhideWhenUsed/>
    <w:rsid w:val="002A2C6D"/>
    <w:rPr>
      <w:vertAlign w:val="superscript"/>
    </w:rPr>
  </w:style>
  <w:style w:type="character" w:styleId="CommentReference">
    <w:name w:val="annotation reference"/>
    <w:basedOn w:val="DefaultParagraphFont"/>
    <w:uiPriority w:val="99"/>
    <w:semiHidden/>
    <w:unhideWhenUsed/>
    <w:rsid w:val="006941E6"/>
    <w:rPr>
      <w:sz w:val="16"/>
      <w:szCs w:val="16"/>
    </w:rPr>
  </w:style>
  <w:style w:type="paragraph" w:styleId="CommentText">
    <w:name w:val="annotation text"/>
    <w:basedOn w:val="Normal"/>
    <w:link w:val="CommentTextChar"/>
    <w:uiPriority w:val="99"/>
    <w:semiHidden/>
    <w:unhideWhenUsed/>
    <w:rsid w:val="006941E6"/>
    <w:pPr>
      <w:spacing w:line="240" w:lineRule="auto"/>
    </w:pPr>
    <w:rPr>
      <w:sz w:val="20"/>
      <w:szCs w:val="20"/>
    </w:rPr>
  </w:style>
  <w:style w:type="character" w:customStyle="1" w:styleId="CommentTextChar">
    <w:name w:val="Comment Text Char"/>
    <w:basedOn w:val="DefaultParagraphFont"/>
    <w:link w:val="CommentText"/>
    <w:uiPriority w:val="99"/>
    <w:semiHidden/>
    <w:rsid w:val="006941E6"/>
    <w:rPr>
      <w:rFonts w:asciiTheme="majorBidi" w:hAnsiTheme="majorBidi" w:cs="B Nazanin"/>
      <w:sz w:val="20"/>
      <w:szCs w:val="20"/>
    </w:rPr>
  </w:style>
  <w:style w:type="paragraph" w:styleId="CommentSubject">
    <w:name w:val="annotation subject"/>
    <w:basedOn w:val="CommentText"/>
    <w:next w:val="CommentText"/>
    <w:link w:val="CommentSubjectChar"/>
    <w:uiPriority w:val="99"/>
    <w:semiHidden/>
    <w:unhideWhenUsed/>
    <w:rsid w:val="006941E6"/>
    <w:rPr>
      <w:b/>
      <w:bCs/>
    </w:rPr>
  </w:style>
  <w:style w:type="character" w:customStyle="1" w:styleId="CommentSubjectChar">
    <w:name w:val="Comment Subject Char"/>
    <w:basedOn w:val="CommentTextChar"/>
    <w:link w:val="CommentSubject"/>
    <w:uiPriority w:val="99"/>
    <w:semiHidden/>
    <w:rsid w:val="006941E6"/>
    <w:rPr>
      <w:rFonts w:asciiTheme="majorBidi" w:hAnsiTheme="majorBidi" w:cs="B Nazanin"/>
      <w:b/>
      <w:bCs/>
      <w:sz w:val="20"/>
      <w:szCs w:val="20"/>
    </w:rPr>
  </w:style>
  <w:style w:type="paragraph" w:customStyle="1" w:styleId="bimehmadescription">
    <w:name w:val="bimehma_description"/>
    <w:basedOn w:val="Normal"/>
    <w:rsid w:val="00A70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date">
    <w:name w:val="fdate"/>
    <w:basedOn w:val="DefaultParagraphFont"/>
    <w:rsid w:val="00A70FE1"/>
  </w:style>
  <w:style w:type="character" w:customStyle="1" w:styleId="bimehnamedescription">
    <w:name w:val="bimehname_description"/>
    <w:basedOn w:val="DefaultParagraphFont"/>
    <w:rsid w:val="00D032BA"/>
  </w:style>
  <w:style w:type="paragraph" w:styleId="TOC3">
    <w:name w:val="toc 3"/>
    <w:basedOn w:val="Normal"/>
    <w:next w:val="Normal"/>
    <w:autoRedefine/>
    <w:uiPriority w:val="39"/>
    <w:unhideWhenUsed/>
    <w:rsid w:val="001D1159"/>
    <w:pPr>
      <w:spacing w:after="100"/>
      <w:ind w:left="440"/>
    </w:pPr>
  </w:style>
  <w:style w:type="character" w:customStyle="1" w:styleId="bimehmadata1">
    <w:name w:val="bimehma_data1"/>
    <w:basedOn w:val="DefaultParagraphFont"/>
    <w:rsid w:val="00C14A2C"/>
    <w:rPr>
      <w:rFonts w:ascii="Tahoma" w:hAnsi="Tahoma" w:cs="Tahoma" w:hint="default"/>
      <w:color w:val="000000"/>
      <w:sz w:val="18"/>
      <w:szCs w:val="18"/>
      <w:rtl/>
    </w:rPr>
  </w:style>
  <w:style w:type="character" w:customStyle="1" w:styleId="apple-converted-space">
    <w:name w:val="apple-converted-space"/>
    <w:basedOn w:val="DefaultParagraphFont"/>
    <w:rsid w:val="002B60E4"/>
  </w:style>
  <w:style w:type="table" w:styleId="LightList-Accent4">
    <w:name w:val="Light List Accent 4"/>
    <w:basedOn w:val="TableNormal"/>
    <w:uiPriority w:val="61"/>
    <w:rsid w:val="003D356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Grid3-Accent1">
    <w:name w:val="Medium Grid 3 Accent 1"/>
    <w:basedOn w:val="TableNormal"/>
    <w:uiPriority w:val="69"/>
    <w:rsid w:val="00613DCC"/>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qFormat/>
    <w:rsid w:val="00FC6DAF"/>
    <w:pPr>
      <w:keepLines/>
      <w:widowControl w:val="0"/>
      <w:bidi/>
      <w:spacing w:before="60" w:after="60" w:line="228" w:lineRule="auto"/>
      <w:jc w:val="center"/>
    </w:pPr>
    <w:rPr>
      <w:rFonts w:ascii="Times New Roman" w:hAnsi="Times New Roman" w:cs="Yagut"/>
      <w:bCs/>
      <w:sz w:val="17"/>
      <w:szCs w:val="20"/>
    </w:rPr>
  </w:style>
  <w:style w:type="paragraph" w:styleId="Title">
    <w:name w:val="Title"/>
    <w:basedOn w:val="Normal"/>
    <w:link w:val="TitleChar"/>
    <w:qFormat/>
    <w:rsid w:val="00FC6DAF"/>
    <w:pPr>
      <w:bidi/>
      <w:spacing w:before="480" w:after="60" w:line="240" w:lineRule="auto"/>
      <w:ind w:left="567" w:right="567"/>
      <w:jc w:val="center"/>
      <w:outlineLvl w:val="0"/>
    </w:pPr>
    <w:rPr>
      <w:rFonts w:ascii="Times New Roman" w:hAnsi="Times New Roman" w:cs="Nazanin"/>
      <w:b/>
      <w:bCs/>
      <w:kern w:val="28"/>
      <w:sz w:val="34"/>
      <w:szCs w:val="36"/>
      <w:lang w:bidi="fa-IR"/>
    </w:rPr>
  </w:style>
  <w:style w:type="character" w:customStyle="1" w:styleId="TitleChar">
    <w:name w:val="Title Char"/>
    <w:basedOn w:val="DefaultParagraphFont"/>
    <w:link w:val="Title"/>
    <w:rsid w:val="00FC6DAF"/>
    <w:rPr>
      <w:rFonts w:ascii="Times New Roman" w:hAnsi="Times New Roman" w:cs="Nazanin"/>
      <w:b/>
      <w:bCs/>
      <w:kern w:val="28"/>
      <w:sz w:val="34"/>
      <w:szCs w:val="36"/>
      <w:lang w:bidi="fa-IR"/>
    </w:rPr>
  </w:style>
  <w:style w:type="table" w:styleId="MediumShading2-Accent4">
    <w:name w:val="Medium Shading 2 Accent 4"/>
    <w:basedOn w:val="TableNormal"/>
    <w:uiPriority w:val="64"/>
    <w:rsid w:val="00FC6DAF"/>
    <w:pPr>
      <w:spacing w:after="0" w:line="240" w:lineRule="auto"/>
    </w:pPr>
    <w:rPr>
      <w:rFonts w:ascii="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FC6DAF"/>
    <w:pPr>
      <w:spacing w:after="0" w:line="240" w:lineRule="auto"/>
    </w:pPr>
    <w:rPr>
      <w:rFonts w:ascii="Times New Roma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OC4">
    <w:name w:val="toc 4"/>
    <w:basedOn w:val="Normal"/>
    <w:next w:val="Normal"/>
    <w:autoRedefine/>
    <w:uiPriority w:val="39"/>
    <w:unhideWhenUsed/>
    <w:rsid w:val="00622B56"/>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622B56"/>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622B56"/>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622B56"/>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622B56"/>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622B56"/>
    <w:pPr>
      <w:spacing w:after="100"/>
      <w:ind w:left="1760"/>
    </w:pPr>
    <w:rPr>
      <w:rFonts w:asciiTheme="minorHAnsi" w:eastAsiaTheme="minorEastAsia" w:hAnsiTheme="minorHAnsi" w:cstheme="minorBidi"/>
      <w:szCs w:val="22"/>
    </w:rPr>
  </w:style>
  <w:style w:type="table" w:styleId="LightList-Accent5">
    <w:name w:val="Light List Accent 5"/>
    <w:basedOn w:val="TableNormal"/>
    <w:uiPriority w:val="61"/>
    <w:rsid w:val="00315C2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846A1F"/>
    <w:pPr>
      <w:spacing w:after="0" w:line="240" w:lineRule="auto"/>
    </w:pPr>
    <w:rPr>
      <w:rFonts w:asciiTheme="majorBidi" w:hAnsiTheme="majorBidi" w:cs="B Nazanin"/>
      <w:szCs w:val="26"/>
    </w:rPr>
  </w:style>
  <w:style w:type="table" w:styleId="MediumGrid3-Accent5">
    <w:name w:val="Medium Grid 3 Accent 5"/>
    <w:basedOn w:val="TableNormal"/>
    <w:uiPriority w:val="69"/>
    <w:rsid w:val="00F33DB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F33D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8591">
      <w:bodyDiv w:val="1"/>
      <w:marLeft w:val="0"/>
      <w:marRight w:val="0"/>
      <w:marTop w:val="0"/>
      <w:marBottom w:val="0"/>
      <w:divBdr>
        <w:top w:val="none" w:sz="0" w:space="0" w:color="auto"/>
        <w:left w:val="none" w:sz="0" w:space="0" w:color="auto"/>
        <w:bottom w:val="none" w:sz="0" w:space="0" w:color="auto"/>
        <w:right w:val="none" w:sz="0" w:space="0" w:color="auto"/>
      </w:divBdr>
    </w:div>
    <w:div w:id="240529104">
      <w:bodyDiv w:val="1"/>
      <w:marLeft w:val="0"/>
      <w:marRight w:val="0"/>
      <w:marTop w:val="0"/>
      <w:marBottom w:val="0"/>
      <w:divBdr>
        <w:top w:val="none" w:sz="0" w:space="0" w:color="auto"/>
        <w:left w:val="none" w:sz="0" w:space="0" w:color="auto"/>
        <w:bottom w:val="none" w:sz="0" w:space="0" w:color="auto"/>
        <w:right w:val="none" w:sz="0" w:space="0" w:color="auto"/>
      </w:divBdr>
      <w:divsChild>
        <w:div w:id="122774617">
          <w:marLeft w:val="0"/>
          <w:marRight w:val="1800"/>
          <w:marTop w:val="0"/>
          <w:marBottom w:val="0"/>
          <w:divBdr>
            <w:top w:val="none" w:sz="0" w:space="0" w:color="auto"/>
            <w:left w:val="none" w:sz="0" w:space="0" w:color="auto"/>
            <w:bottom w:val="none" w:sz="0" w:space="0" w:color="auto"/>
            <w:right w:val="none" w:sz="0" w:space="0" w:color="auto"/>
          </w:divBdr>
        </w:div>
        <w:div w:id="151721207">
          <w:marLeft w:val="0"/>
          <w:marRight w:val="1800"/>
          <w:marTop w:val="0"/>
          <w:marBottom w:val="0"/>
          <w:divBdr>
            <w:top w:val="none" w:sz="0" w:space="0" w:color="auto"/>
            <w:left w:val="none" w:sz="0" w:space="0" w:color="auto"/>
            <w:bottom w:val="none" w:sz="0" w:space="0" w:color="auto"/>
            <w:right w:val="none" w:sz="0" w:space="0" w:color="auto"/>
          </w:divBdr>
        </w:div>
        <w:div w:id="207839638">
          <w:marLeft w:val="0"/>
          <w:marRight w:val="1800"/>
          <w:marTop w:val="0"/>
          <w:marBottom w:val="0"/>
          <w:divBdr>
            <w:top w:val="none" w:sz="0" w:space="0" w:color="auto"/>
            <w:left w:val="none" w:sz="0" w:space="0" w:color="auto"/>
            <w:bottom w:val="none" w:sz="0" w:space="0" w:color="auto"/>
            <w:right w:val="none" w:sz="0" w:space="0" w:color="auto"/>
          </w:divBdr>
        </w:div>
        <w:div w:id="294070943">
          <w:marLeft w:val="0"/>
          <w:marRight w:val="1800"/>
          <w:marTop w:val="0"/>
          <w:marBottom w:val="0"/>
          <w:divBdr>
            <w:top w:val="none" w:sz="0" w:space="0" w:color="auto"/>
            <w:left w:val="none" w:sz="0" w:space="0" w:color="auto"/>
            <w:bottom w:val="none" w:sz="0" w:space="0" w:color="auto"/>
            <w:right w:val="none" w:sz="0" w:space="0" w:color="auto"/>
          </w:divBdr>
        </w:div>
        <w:div w:id="432287248">
          <w:marLeft w:val="0"/>
          <w:marRight w:val="1800"/>
          <w:marTop w:val="0"/>
          <w:marBottom w:val="0"/>
          <w:divBdr>
            <w:top w:val="none" w:sz="0" w:space="0" w:color="auto"/>
            <w:left w:val="none" w:sz="0" w:space="0" w:color="auto"/>
            <w:bottom w:val="none" w:sz="0" w:space="0" w:color="auto"/>
            <w:right w:val="none" w:sz="0" w:space="0" w:color="auto"/>
          </w:divBdr>
        </w:div>
        <w:div w:id="530996503">
          <w:marLeft w:val="0"/>
          <w:marRight w:val="1800"/>
          <w:marTop w:val="0"/>
          <w:marBottom w:val="0"/>
          <w:divBdr>
            <w:top w:val="none" w:sz="0" w:space="0" w:color="auto"/>
            <w:left w:val="none" w:sz="0" w:space="0" w:color="auto"/>
            <w:bottom w:val="none" w:sz="0" w:space="0" w:color="auto"/>
            <w:right w:val="none" w:sz="0" w:space="0" w:color="auto"/>
          </w:divBdr>
        </w:div>
        <w:div w:id="742945045">
          <w:marLeft w:val="0"/>
          <w:marRight w:val="1800"/>
          <w:marTop w:val="0"/>
          <w:marBottom w:val="0"/>
          <w:divBdr>
            <w:top w:val="none" w:sz="0" w:space="0" w:color="auto"/>
            <w:left w:val="none" w:sz="0" w:space="0" w:color="auto"/>
            <w:bottom w:val="none" w:sz="0" w:space="0" w:color="auto"/>
            <w:right w:val="none" w:sz="0" w:space="0" w:color="auto"/>
          </w:divBdr>
        </w:div>
        <w:div w:id="769158336">
          <w:marLeft w:val="0"/>
          <w:marRight w:val="1166"/>
          <w:marTop w:val="0"/>
          <w:marBottom w:val="0"/>
          <w:divBdr>
            <w:top w:val="none" w:sz="0" w:space="0" w:color="auto"/>
            <w:left w:val="none" w:sz="0" w:space="0" w:color="auto"/>
            <w:bottom w:val="none" w:sz="0" w:space="0" w:color="auto"/>
            <w:right w:val="none" w:sz="0" w:space="0" w:color="auto"/>
          </w:divBdr>
        </w:div>
        <w:div w:id="836967353">
          <w:marLeft w:val="0"/>
          <w:marRight w:val="1166"/>
          <w:marTop w:val="0"/>
          <w:marBottom w:val="0"/>
          <w:divBdr>
            <w:top w:val="none" w:sz="0" w:space="0" w:color="auto"/>
            <w:left w:val="none" w:sz="0" w:space="0" w:color="auto"/>
            <w:bottom w:val="none" w:sz="0" w:space="0" w:color="auto"/>
            <w:right w:val="none" w:sz="0" w:space="0" w:color="auto"/>
          </w:divBdr>
        </w:div>
        <w:div w:id="950015447">
          <w:marLeft w:val="0"/>
          <w:marRight w:val="1166"/>
          <w:marTop w:val="0"/>
          <w:marBottom w:val="0"/>
          <w:divBdr>
            <w:top w:val="none" w:sz="0" w:space="0" w:color="auto"/>
            <w:left w:val="none" w:sz="0" w:space="0" w:color="auto"/>
            <w:bottom w:val="none" w:sz="0" w:space="0" w:color="auto"/>
            <w:right w:val="none" w:sz="0" w:space="0" w:color="auto"/>
          </w:divBdr>
        </w:div>
        <w:div w:id="986131564">
          <w:marLeft w:val="0"/>
          <w:marRight w:val="1800"/>
          <w:marTop w:val="0"/>
          <w:marBottom w:val="0"/>
          <w:divBdr>
            <w:top w:val="none" w:sz="0" w:space="0" w:color="auto"/>
            <w:left w:val="none" w:sz="0" w:space="0" w:color="auto"/>
            <w:bottom w:val="none" w:sz="0" w:space="0" w:color="auto"/>
            <w:right w:val="none" w:sz="0" w:space="0" w:color="auto"/>
          </w:divBdr>
        </w:div>
        <w:div w:id="1053313144">
          <w:marLeft w:val="0"/>
          <w:marRight w:val="1800"/>
          <w:marTop w:val="0"/>
          <w:marBottom w:val="0"/>
          <w:divBdr>
            <w:top w:val="none" w:sz="0" w:space="0" w:color="auto"/>
            <w:left w:val="none" w:sz="0" w:space="0" w:color="auto"/>
            <w:bottom w:val="none" w:sz="0" w:space="0" w:color="auto"/>
            <w:right w:val="none" w:sz="0" w:space="0" w:color="auto"/>
          </w:divBdr>
        </w:div>
        <w:div w:id="1235507930">
          <w:marLeft w:val="547"/>
          <w:marRight w:val="0"/>
          <w:marTop w:val="0"/>
          <w:marBottom w:val="0"/>
          <w:divBdr>
            <w:top w:val="none" w:sz="0" w:space="0" w:color="auto"/>
            <w:left w:val="none" w:sz="0" w:space="0" w:color="auto"/>
            <w:bottom w:val="none" w:sz="0" w:space="0" w:color="auto"/>
            <w:right w:val="none" w:sz="0" w:space="0" w:color="auto"/>
          </w:divBdr>
        </w:div>
        <w:div w:id="1240866178">
          <w:marLeft w:val="0"/>
          <w:marRight w:val="1800"/>
          <w:marTop w:val="0"/>
          <w:marBottom w:val="0"/>
          <w:divBdr>
            <w:top w:val="none" w:sz="0" w:space="0" w:color="auto"/>
            <w:left w:val="none" w:sz="0" w:space="0" w:color="auto"/>
            <w:bottom w:val="none" w:sz="0" w:space="0" w:color="auto"/>
            <w:right w:val="none" w:sz="0" w:space="0" w:color="auto"/>
          </w:divBdr>
        </w:div>
        <w:div w:id="1244215914">
          <w:marLeft w:val="0"/>
          <w:marRight w:val="1800"/>
          <w:marTop w:val="0"/>
          <w:marBottom w:val="0"/>
          <w:divBdr>
            <w:top w:val="none" w:sz="0" w:space="0" w:color="auto"/>
            <w:left w:val="none" w:sz="0" w:space="0" w:color="auto"/>
            <w:bottom w:val="none" w:sz="0" w:space="0" w:color="auto"/>
            <w:right w:val="none" w:sz="0" w:space="0" w:color="auto"/>
          </w:divBdr>
        </w:div>
        <w:div w:id="1275288052">
          <w:marLeft w:val="0"/>
          <w:marRight w:val="1800"/>
          <w:marTop w:val="0"/>
          <w:marBottom w:val="0"/>
          <w:divBdr>
            <w:top w:val="none" w:sz="0" w:space="0" w:color="auto"/>
            <w:left w:val="none" w:sz="0" w:space="0" w:color="auto"/>
            <w:bottom w:val="none" w:sz="0" w:space="0" w:color="auto"/>
            <w:right w:val="none" w:sz="0" w:space="0" w:color="auto"/>
          </w:divBdr>
        </w:div>
        <w:div w:id="1288774162">
          <w:marLeft w:val="0"/>
          <w:marRight w:val="1800"/>
          <w:marTop w:val="0"/>
          <w:marBottom w:val="0"/>
          <w:divBdr>
            <w:top w:val="none" w:sz="0" w:space="0" w:color="auto"/>
            <w:left w:val="none" w:sz="0" w:space="0" w:color="auto"/>
            <w:bottom w:val="none" w:sz="0" w:space="0" w:color="auto"/>
            <w:right w:val="none" w:sz="0" w:space="0" w:color="auto"/>
          </w:divBdr>
        </w:div>
        <w:div w:id="1365714748">
          <w:marLeft w:val="1166"/>
          <w:marRight w:val="0"/>
          <w:marTop w:val="0"/>
          <w:marBottom w:val="0"/>
          <w:divBdr>
            <w:top w:val="none" w:sz="0" w:space="0" w:color="auto"/>
            <w:left w:val="none" w:sz="0" w:space="0" w:color="auto"/>
            <w:bottom w:val="none" w:sz="0" w:space="0" w:color="auto"/>
            <w:right w:val="none" w:sz="0" w:space="0" w:color="auto"/>
          </w:divBdr>
        </w:div>
        <w:div w:id="1403674983">
          <w:marLeft w:val="0"/>
          <w:marRight w:val="1800"/>
          <w:marTop w:val="0"/>
          <w:marBottom w:val="0"/>
          <w:divBdr>
            <w:top w:val="none" w:sz="0" w:space="0" w:color="auto"/>
            <w:left w:val="none" w:sz="0" w:space="0" w:color="auto"/>
            <w:bottom w:val="none" w:sz="0" w:space="0" w:color="auto"/>
            <w:right w:val="none" w:sz="0" w:space="0" w:color="auto"/>
          </w:divBdr>
        </w:div>
        <w:div w:id="1495104540">
          <w:marLeft w:val="0"/>
          <w:marRight w:val="1166"/>
          <w:marTop w:val="0"/>
          <w:marBottom w:val="0"/>
          <w:divBdr>
            <w:top w:val="none" w:sz="0" w:space="0" w:color="auto"/>
            <w:left w:val="none" w:sz="0" w:space="0" w:color="auto"/>
            <w:bottom w:val="none" w:sz="0" w:space="0" w:color="auto"/>
            <w:right w:val="none" w:sz="0" w:space="0" w:color="auto"/>
          </w:divBdr>
        </w:div>
        <w:div w:id="1621688537">
          <w:marLeft w:val="0"/>
          <w:marRight w:val="1800"/>
          <w:marTop w:val="0"/>
          <w:marBottom w:val="0"/>
          <w:divBdr>
            <w:top w:val="none" w:sz="0" w:space="0" w:color="auto"/>
            <w:left w:val="none" w:sz="0" w:space="0" w:color="auto"/>
            <w:bottom w:val="none" w:sz="0" w:space="0" w:color="auto"/>
            <w:right w:val="none" w:sz="0" w:space="0" w:color="auto"/>
          </w:divBdr>
        </w:div>
        <w:div w:id="1638755986">
          <w:marLeft w:val="0"/>
          <w:marRight w:val="1800"/>
          <w:marTop w:val="0"/>
          <w:marBottom w:val="0"/>
          <w:divBdr>
            <w:top w:val="none" w:sz="0" w:space="0" w:color="auto"/>
            <w:left w:val="none" w:sz="0" w:space="0" w:color="auto"/>
            <w:bottom w:val="none" w:sz="0" w:space="0" w:color="auto"/>
            <w:right w:val="none" w:sz="0" w:space="0" w:color="auto"/>
          </w:divBdr>
        </w:div>
        <w:div w:id="1877496993">
          <w:marLeft w:val="0"/>
          <w:marRight w:val="1166"/>
          <w:marTop w:val="0"/>
          <w:marBottom w:val="0"/>
          <w:divBdr>
            <w:top w:val="none" w:sz="0" w:space="0" w:color="auto"/>
            <w:left w:val="none" w:sz="0" w:space="0" w:color="auto"/>
            <w:bottom w:val="none" w:sz="0" w:space="0" w:color="auto"/>
            <w:right w:val="none" w:sz="0" w:space="0" w:color="auto"/>
          </w:divBdr>
        </w:div>
        <w:div w:id="1889609535">
          <w:marLeft w:val="0"/>
          <w:marRight w:val="1166"/>
          <w:marTop w:val="0"/>
          <w:marBottom w:val="0"/>
          <w:divBdr>
            <w:top w:val="none" w:sz="0" w:space="0" w:color="auto"/>
            <w:left w:val="none" w:sz="0" w:space="0" w:color="auto"/>
            <w:bottom w:val="none" w:sz="0" w:space="0" w:color="auto"/>
            <w:right w:val="none" w:sz="0" w:space="0" w:color="auto"/>
          </w:divBdr>
        </w:div>
        <w:div w:id="2119641369">
          <w:marLeft w:val="0"/>
          <w:marRight w:val="1166"/>
          <w:marTop w:val="0"/>
          <w:marBottom w:val="0"/>
          <w:divBdr>
            <w:top w:val="none" w:sz="0" w:space="0" w:color="auto"/>
            <w:left w:val="none" w:sz="0" w:space="0" w:color="auto"/>
            <w:bottom w:val="none" w:sz="0" w:space="0" w:color="auto"/>
            <w:right w:val="none" w:sz="0" w:space="0" w:color="auto"/>
          </w:divBdr>
        </w:div>
      </w:divsChild>
    </w:div>
    <w:div w:id="244265186">
      <w:bodyDiv w:val="1"/>
      <w:marLeft w:val="0"/>
      <w:marRight w:val="0"/>
      <w:marTop w:val="0"/>
      <w:marBottom w:val="0"/>
      <w:divBdr>
        <w:top w:val="none" w:sz="0" w:space="0" w:color="auto"/>
        <w:left w:val="none" w:sz="0" w:space="0" w:color="auto"/>
        <w:bottom w:val="none" w:sz="0" w:space="0" w:color="auto"/>
        <w:right w:val="none" w:sz="0" w:space="0" w:color="auto"/>
      </w:divBdr>
    </w:div>
    <w:div w:id="282729837">
      <w:bodyDiv w:val="1"/>
      <w:marLeft w:val="0"/>
      <w:marRight w:val="0"/>
      <w:marTop w:val="0"/>
      <w:marBottom w:val="0"/>
      <w:divBdr>
        <w:top w:val="none" w:sz="0" w:space="0" w:color="auto"/>
        <w:left w:val="none" w:sz="0" w:space="0" w:color="auto"/>
        <w:bottom w:val="none" w:sz="0" w:space="0" w:color="auto"/>
        <w:right w:val="none" w:sz="0" w:space="0" w:color="auto"/>
      </w:divBdr>
      <w:divsChild>
        <w:div w:id="776101234">
          <w:marLeft w:val="0"/>
          <w:marRight w:val="0"/>
          <w:marTop w:val="0"/>
          <w:marBottom w:val="134"/>
          <w:divBdr>
            <w:top w:val="none" w:sz="0" w:space="0" w:color="auto"/>
            <w:left w:val="none" w:sz="0" w:space="0" w:color="auto"/>
            <w:bottom w:val="none" w:sz="0" w:space="0" w:color="auto"/>
            <w:right w:val="single" w:sz="24" w:space="7" w:color="A0A0A0"/>
          </w:divBdr>
          <w:divsChild>
            <w:div w:id="1121874636">
              <w:marLeft w:val="0"/>
              <w:marRight w:val="0"/>
              <w:marTop w:val="0"/>
              <w:marBottom w:val="0"/>
              <w:divBdr>
                <w:top w:val="none" w:sz="0" w:space="0" w:color="auto"/>
                <w:left w:val="none" w:sz="0" w:space="0" w:color="auto"/>
                <w:bottom w:val="none" w:sz="0" w:space="0" w:color="auto"/>
                <w:right w:val="none" w:sz="0" w:space="0" w:color="auto"/>
              </w:divBdr>
              <w:divsChild>
                <w:div w:id="399209859">
                  <w:marLeft w:val="0"/>
                  <w:marRight w:val="0"/>
                  <w:marTop w:val="0"/>
                  <w:marBottom w:val="0"/>
                  <w:divBdr>
                    <w:top w:val="none" w:sz="0" w:space="0" w:color="auto"/>
                    <w:left w:val="none" w:sz="0" w:space="0" w:color="auto"/>
                    <w:bottom w:val="none" w:sz="0" w:space="0" w:color="auto"/>
                    <w:right w:val="none" w:sz="0" w:space="0" w:color="auto"/>
                  </w:divBdr>
                </w:div>
              </w:divsChild>
            </w:div>
            <w:div w:id="1303192189">
              <w:marLeft w:val="0"/>
              <w:marRight w:val="0"/>
              <w:marTop w:val="0"/>
              <w:marBottom w:val="167"/>
              <w:divBdr>
                <w:top w:val="none" w:sz="0" w:space="0" w:color="auto"/>
                <w:left w:val="none" w:sz="0" w:space="0" w:color="auto"/>
                <w:bottom w:val="none" w:sz="0" w:space="0" w:color="auto"/>
                <w:right w:val="none" w:sz="0" w:space="0" w:color="auto"/>
              </w:divBdr>
              <w:divsChild>
                <w:div w:id="19957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5040">
      <w:bodyDiv w:val="1"/>
      <w:marLeft w:val="0"/>
      <w:marRight w:val="0"/>
      <w:marTop w:val="0"/>
      <w:marBottom w:val="0"/>
      <w:divBdr>
        <w:top w:val="none" w:sz="0" w:space="0" w:color="auto"/>
        <w:left w:val="none" w:sz="0" w:space="0" w:color="auto"/>
        <w:bottom w:val="none" w:sz="0" w:space="0" w:color="auto"/>
        <w:right w:val="none" w:sz="0" w:space="0" w:color="auto"/>
      </w:divBdr>
      <w:divsChild>
        <w:div w:id="105513671">
          <w:marLeft w:val="0"/>
          <w:marRight w:val="0"/>
          <w:marTop w:val="0"/>
          <w:marBottom w:val="0"/>
          <w:divBdr>
            <w:top w:val="none" w:sz="0" w:space="0" w:color="auto"/>
            <w:left w:val="none" w:sz="0" w:space="0" w:color="auto"/>
            <w:bottom w:val="none" w:sz="0" w:space="0" w:color="auto"/>
            <w:right w:val="none" w:sz="0" w:space="0" w:color="auto"/>
          </w:divBdr>
        </w:div>
        <w:div w:id="440540046">
          <w:marLeft w:val="0"/>
          <w:marRight w:val="0"/>
          <w:marTop w:val="0"/>
          <w:marBottom w:val="0"/>
          <w:divBdr>
            <w:top w:val="none" w:sz="0" w:space="0" w:color="auto"/>
            <w:left w:val="none" w:sz="0" w:space="0" w:color="auto"/>
            <w:bottom w:val="none" w:sz="0" w:space="0" w:color="auto"/>
            <w:right w:val="none" w:sz="0" w:space="0" w:color="auto"/>
          </w:divBdr>
        </w:div>
      </w:divsChild>
    </w:div>
    <w:div w:id="442265001">
      <w:bodyDiv w:val="1"/>
      <w:marLeft w:val="0"/>
      <w:marRight w:val="0"/>
      <w:marTop w:val="0"/>
      <w:marBottom w:val="0"/>
      <w:divBdr>
        <w:top w:val="none" w:sz="0" w:space="0" w:color="auto"/>
        <w:left w:val="none" w:sz="0" w:space="0" w:color="auto"/>
        <w:bottom w:val="none" w:sz="0" w:space="0" w:color="auto"/>
        <w:right w:val="none" w:sz="0" w:space="0" w:color="auto"/>
      </w:divBdr>
    </w:div>
    <w:div w:id="845292544">
      <w:bodyDiv w:val="1"/>
      <w:marLeft w:val="0"/>
      <w:marRight w:val="0"/>
      <w:marTop w:val="0"/>
      <w:marBottom w:val="0"/>
      <w:divBdr>
        <w:top w:val="none" w:sz="0" w:space="0" w:color="auto"/>
        <w:left w:val="none" w:sz="0" w:space="0" w:color="auto"/>
        <w:bottom w:val="none" w:sz="0" w:space="0" w:color="auto"/>
        <w:right w:val="none" w:sz="0" w:space="0" w:color="auto"/>
      </w:divBdr>
    </w:div>
    <w:div w:id="1219825060">
      <w:bodyDiv w:val="1"/>
      <w:marLeft w:val="0"/>
      <w:marRight w:val="0"/>
      <w:marTop w:val="0"/>
      <w:marBottom w:val="0"/>
      <w:divBdr>
        <w:top w:val="none" w:sz="0" w:space="0" w:color="auto"/>
        <w:left w:val="none" w:sz="0" w:space="0" w:color="auto"/>
        <w:bottom w:val="none" w:sz="0" w:space="0" w:color="auto"/>
        <w:right w:val="none" w:sz="0" w:space="0" w:color="auto"/>
      </w:divBdr>
      <w:divsChild>
        <w:div w:id="999231217">
          <w:marLeft w:val="0"/>
          <w:marRight w:val="0"/>
          <w:marTop w:val="0"/>
          <w:marBottom w:val="0"/>
          <w:divBdr>
            <w:top w:val="none" w:sz="0" w:space="0" w:color="auto"/>
            <w:left w:val="none" w:sz="0" w:space="0" w:color="auto"/>
            <w:bottom w:val="none" w:sz="0" w:space="0" w:color="auto"/>
            <w:right w:val="none" w:sz="0" w:space="0" w:color="auto"/>
          </w:divBdr>
          <w:divsChild>
            <w:div w:id="1142501738">
              <w:marLeft w:val="0"/>
              <w:marRight w:val="0"/>
              <w:marTop w:val="0"/>
              <w:marBottom w:val="0"/>
              <w:divBdr>
                <w:top w:val="none" w:sz="0" w:space="0" w:color="auto"/>
                <w:left w:val="none" w:sz="0" w:space="0" w:color="auto"/>
                <w:bottom w:val="none" w:sz="0" w:space="0" w:color="auto"/>
                <w:right w:val="none" w:sz="0" w:space="0" w:color="auto"/>
              </w:divBdr>
            </w:div>
          </w:divsChild>
        </w:div>
        <w:div w:id="1276054932">
          <w:marLeft w:val="0"/>
          <w:marRight w:val="0"/>
          <w:marTop w:val="0"/>
          <w:marBottom w:val="0"/>
          <w:divBdr>
            <w:top w:val="none" w:sz="0" w:space="0" w:color="auto"/>
            <w:left w:val="none" w:sz="0" w:space="0" w:color="auto"/>
            <w:bottom w:val="none" w:sz="0" w:space="0" w:color="auto"/>
            <w:right w:val="none" w:sz="0" w:space="0" w:color="auto"/>
          </w:divBdr>
        </w:div>
      </w:divsChild>
    </w:div>
    <w:div w:id="1245843071">
      <w:bodyDiv w:val="1"/>
      <w:marLeft w:val="0"/>
      <w:marRight w:val="0"/>
      <w:marTop w:val="0"/>
      <w:marBottom w:val="0"/>
      <w:divBdr>
        <w:top w:val="none" w:sz="0" w:space="0" w:color="auto"/>
        <w:left w:val="none" w:sz="0" w:space="0" w:color="auto"/>
        <w:bottom w:val="none" w:sz="0" w:space="0" w:color="auto"/>
        <w:right w:val="none" w:sz="0" w:space="0" w:color="auto"/>
      </w:divBdr>
    </w:div>
    <w:div w:id="1250505090">
      <w:bodyDiv w:val="1"/>
      <w:marLeft w:val="0"/>
      <w:marRight w:val="0"/>
      <w:marTop w:val="0"/>
      <w:marBottom w:val="0"/>
      <w:divBdr>
        <w:top w:val="none" w:sz="0" w:space="0" w:color="auto"/>
        <w:left w:val="none" w:sz="0" w:space="0" w:color="auto"/>
        <w:bottom w:val="none" w:sz="0" w:space="0" w:color="auto"/>
        <w:right w:val="none" w:sz="0" w:space="0" w:color="auto"/>
      </w:divBdr>
      <w:divsChild>
        <w:div w:id="1280725665">
          <w:marLeft w:val="0"/>
          <w:marRight w:val="0"/>
          <w:marTop w:val="0"/>
          <w:marBottom w:val="0"/>
          <w:divBdr>
            <w:top w:val="none" w:sz="0" w:space="0" w:color="auto"/>
            <w:left w:val="none" w:sz="0" w:space="0" w:color="auto"/>
            <w:bottom w:val="none" w:sz="0" w:space="0" w:color="auto"/>
            <w:right w:val="none" w:sz="0" w:space="0" w:color="auto"/>
          </w:divBdr>
          <w:divsChild>
            <w:div w:id="989360772">
              <w:marLeft w:val="0"/>
              <w:marRight w:val="0"/>
              <w:marTop w:val="0"/>
              <w:marBottom w:val="0"/>
              <w:divBdr>
                <w:top w:val="none" w:sz="0" w:space="0" w:color="auto"/>
                <w:left w:val="none" w:sz="0" w:space="0" w:color="auto"/>
                <w:bottom w:val="none" w:sz="0" w:space="0" w:color="auto"/>
                <w:right w:val="none" w:sz="0" w:space="0" w:color="auto"/>
              </w:divBdr>
            </w:div>
          </w:divsChild>
        </w:div>
        <w:div w:id="1339652597">
          <w:marLeft w:val="0"/>
          <w:marRight w:val="0"/>
          <w:marTop w:val="0"/>
          <w:marBottom w:val="0"/>
          <w:divBdr>
            <w:top w:val="none" w:sz="0" w:space="0" w:color="auto"/>
            <w:left w:val="none" w:sz="0" w:space="0" w:color="auto"/>
            <w:bottom w:val="none" w:sz="0" w:space="0" w:color="auto"/>
            <w:right w:val="none" w:sz="0" w:space="0" w:color="auto"/>
          </w:divBdr>
        </w:div>
      </w:divsChild>
    </w:div>
    <w:div w:id="1397317924">
      <w:bodyDiv w:val="1"/>
      <w:marLeft w:val="0"/>
      <w:marRight w:val="0"/>
      <w:marTop w:val="0"/>
      <w:marBottom w:val="0"/>
      <w:divBdr>
        <w:top w:val="none" w:sz="0" w:space="0" w:color="auto"/>
        <w:left w:val="none" w:sz="0" w:space="0" w:color="auto"/>
        <w:bottom w:val="none" w:sz="0" w:space="0" w:color="auto"/>
        <w:right w:val="none" w:sz="0" w:space="0" w:color="auto"/>
      </w:divBdr>
      <w:divsChild>
        <w:div w:id="293877896">
          <w:marLeft w:val="0"/>
          <w:marRight w:val="0"/>
          <w:marTop w:val="0"/>
          <w:marBottom w:val="0"/>
          <w:divBdr>
            <w:top w:val="none" w:sz="0" w:space="0" w:color="auto"/>
            <w:left w:val="none" w:sz="0" w:space="0" w:color="auto"/>
            <w:bottom w:val="none" w:sz="0" w:space="0" w:color="auto"/>
            <w:right w:val="none" w:sz="0" w:space="0" w:color="auto"/>
          </w:divBdr>
        </w:div>
        <w:div w:id="905141546">
          <w:marLeft w:val="0"/>
          <w:marRight w:val="0"/>
          <w:marTop w:val="0"/>
          <w:marBottom w:val="0"/>
          <w:divBdr>
            <w:top w:val="none" w:sz="0" w:space="0" w:color="auto"/>
            <w:left w:val="none" w:sz="0" w:space="0" w:color="auto"/>
            <w:bottom w:val="none" w:sz="0" w:space="0" w:color="auto"/>
            <w:right w:val="none" w:sz="0" w:space="0" w:color="auto"/>
          </w:divBdr>
        </w:div>
        <w:div w:id="1052921503">
          <w:marLeft w:val="0"/>
          <w:marRight w:val="0"/>
          <w:marTop w:val="0"/>
          <w:marBottom w:val="0"/>
          <w:divBdr>
            <w:top w:val="none" w:sz="0" w:space="0" w:color="auto"/>
            <w:left w:val="none" w:sz="0" w:space="0" w:color="auto"/>
            <w:bottom w:val="none" w:sz="0" w:space="0" w:color="auto"/>
            <w:right w:val="none" w:sz="0" w:space="0" w:color="auto"/>
          </w:divBdr>
        </w:div>
        <w:div w:id="1162819081">
          <w:marLeft w:val="0"/>
          <w:marRight w:val="0"/>
          <w:marTop w:val="0"/>
          <w:marBottom w:val="0"/>
          <w:divBdr>
            <w:top w:val="none" w:sz="0" w:space="0" w:color="auto"/>
            <w:left w:val="none" w:sz="0" w:space="0" w:color="auto"/>
            <w:bottom w:val="none" w:sz="0" w:space="0" w:color="auto"/>
            <w:right w:val="none" w:sz="0" w:space="0" w:color="auto"/>
          </w:divBdr>
        </w:div>
        <w:div w:id="1180778148">
          <w:marLeft w:val="0"/>
          <w:marRight w:val="0"/>
          <w:marTop w:val="0"/>
          <w:marBottom w:val="0"/>
          <w:divBdr>
            <w:top w:val="none" w:sz="0" w:space="0" w:color="auto"/>
            <w:left w:val="none" w:sz="0" w:space="0" w:color="auto"/>
            <w:bottom w:val="none" w:sz="0" w:space="0" w:color="auto"/>
            <w:right w:val="none" w:sz="0" w:space="0" w:color="auto"/>
          </w:divBdr>
        </w:div>
        <w:div w:id="1587374803">
          <w:marLeft w:val="0"/>
          <w:marRight w:val="0"/>
          <w:marTop w:val="0"/>
          <w:marBottom w:val="0"/>
          <w:divBdr>
            <w:top w:val="none" w:sz="0" w:space="0" w:color="auto"/>
            <w:left w:val="none" w:sz="0" w:space="0" w:color="auto"/>
            <w:bottom w:val="none" w:sz="0" w:space="0" w:color="auto"/>
            <w:right w:val="none" w:sz="0" w:space="0" w:color="auto"/>
          </w:divBdr>
        </w:div>
      </w:divsChild>
    </w:div>
    <w:div w:id="1462456307">
      <w:bodyDiv w:val="1"/>
      <w:marLeft w:val="0"/>
      <w:marRight w:val="0"/>
      <w:marTop w:val="0"/>
      <w:marBottom w:val="0"/>
      <w:divBdr>
        <w:top w:val="none" w:sz="0" w:space="0" w:color="auto"/>
        <w:left w:val="none" w:sz="0" w:space="0" w:color="auto"/>
        <w:bottom w:val="none" w:sz="0" w:space="0" w:color="auto"/>
        <w:right w:val="none" w:sz="0" w:space="0" w:color="auto"/>
      </w:divBdr>
    </w:div>
    <w:div w:id="19578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microsoft.com/office/2007/relationships/diagramDrawing" Target="diagrams/drawing2.xml"/><Relationship Id="rId10" Type="http://schemas.openxmlformats.org/officeDocument/2006/relationships/diagramData" Target="diagrams/data1.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diagramColors" Target="diagrams/colors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0B56B3-1A99-4F66-B6B3-2C8DE20FD0C9}" type="doc">
      <dgm:prSet loTypeId="urn:microsoft.com/office/officeart/2005/8/layout/pyramid1" loCatId="pyramid" qsTypeId="urn:microsoft.com/office/officeart/2005/8/quickstyle/3d2#1" qsCatId="3D" csTypeId="urn:microsoft.com/office/officeart/2005/8/colors/accent5_2" csCatId="accent5" phldr="1"/>
      <dgm:spPr/>
    </dgm:pt>
    <dgm:pt modelId="{0114E714-D1C2-4894-9175-BD48C340C722}">
      <dgm:prSet phldrT="[Text]" custT="1"/>
      <dgm:spPr/>
      <dgm:t>
        <a:bodyPr/>
        <a:lstStyle/>
        <a:p>
          <a:r>
            <a:rPr lang="fa-IR" sz="1800">
              <a:cs typeface="B Nazanin" pitchFamily="2" charset="-78"/>
            </a:rPr>
            <a:t>کاربردها</a:t>
          </a:r>
          <a:endParaRPr lang="en-US" sz="1800">
            <a:cs typeface="B Nazanin" pitchFamily="2" charset="-78"/>
          </a:endParaRPr>
        </a:p>
      </dgm:t>
    </dgm:pt>
    <dgm:pt modelId="{5C6231B3-0AC3-4838-9216-43D884DFB2EA}" type="parTrans" cxnId="{C48F5230-D32E-4A8E-9B51-AD977FEE66DA}">
      <dgm:prSet/>
      <dgm:spPr/>
      <dgm:t>
        <a:bodyPr/>
        <a:lstStyle/>
        <a:p>
          <a:endParaRPr lang="en-US" sz="1600">
            <a:cs typeface="B Nazanin" pitchFamily="2" charset="-78"/>
          </a:endParaRPr>
        </a:p>
      </dgm:t>
    </dgm:pt>
    <dgm:pt modelId="{E9019496-2F05-4185-9254-2320D94360CD}" type="sibTrans" cxnId="{C48F5230-D32E-4A8E-9B51-AD977FEE66DA}">
      <dgm:prSet/>
      <dgm:spPr/>
      <dgm:t>
        <a:bodyPr/>
        <a:lstStyle/>
        <a:p>
          <a:endParaRPr lang="en-US" sz="1600">
            <a:cs typeface="B Nazanin" pitchFamily="2" charset="-78"/>
          </a:endParaRPr>
        </a:p>
      </dgm:t>
    </dgm:pt>
    <dgm:pt modelId="{5BE479AA-4803-455A-9232-6E926DBE5222}">
      <dgm:prSet phldrT="[Text]" custT="1"/>
      <dgm:spPr/>
      <dgm:t>
        <a:bodyPr/>
        <a:lstStyle/>
        <a:p>
          <a:r>
            <a:rPr lang="fa-IR" sz="1800">
              <a:cs typeface="B Nazanin" pitchFamily="2" charset="-78"/>
            </a:rPr>
            <a:t>داده ها</a:t>
          </a:r>
          <a:endParaRPr lang="en-US" sz="1800">
            <a:cs typeface="B Nazanin" pitchFamily="2" charset="-78"/>
          </a:endParaRPr>
        </a:p>
      </dgm:t>
    </dgm:pt>
    <dgm:pt modelId="{B9409801-AD80-42D8-9C33-BF00D3045317}" type="parTrans" cxnId="{30EC8FE6-B3C5-43AA-BF8B-EBB197F250B8}">
      <dgm:prSet/>
      <dgm:spPr/>
      <dgm:t>
        <a:bodyPr/>
        <a:lstStyle/>
        <a:p>
          <a:endParaRPr lang="en-US" sz="1600">
            <a:cs typeface="B Nazanin" pitchFamily="2" charset="-78"/>
          </a:endParaRPr>
        </a:p>
      </dgm:t>
    </dgm:pt>
    <dgm:pt modelId="{CEF1ADB4-ECB0-46A5-8853-9AE89A612746}" type="sibTrans" cxnId="{30EC8FE6-B3C5-43AA-BF8B-EBB197F250B8}">
      <dgm:prSet/>
      <dgm:spPr/>
      <dgm:t>
        <a:bodyPr/>
        <a:lstStyle/>
        <a:p>
          <a:endParaRPr lang="en-US" sz="1600">
            <a:cs typeface="B Nazanin" pitchFamily="2" charset="-78"/>
          </a:endParaRPr>
        </a:p>
      </dgm:t>
    </dgm:pt>
    <dgm:pt modelId="{7D9B3AAD-E270-42D7-8332-418ABA3DB4E5}">
      <dgm:prSet phldrT="[Text]" custT="1"/>
      <dgm:spPr/>
      <dgm:t>
        <a:bodyPr/>
        <a:lstStyle/>
        <a:p>
          <a:r>
            <a:rPr lang="fa-IR" sz="1800">
              <a:cs typeface="B Nazanin" pitchFamily="2" charset="-78"/>
            </a:rPr>
            <a:t>زیرساخت</a:t>
          </a:r>
          <a:endParaRPr lang="en-US" sz="1800">
            <a:cs typeface="B Nazanin" pitchFamily="2" charset="-78"/>
          </a:endParaRPr>
        </a:p>
      </dgm:t>
    </dgm:pt>
    <dgm:pt modelId="{95EDE235-1428-426A-A3B3-2C459C467672}" type="parTrans" cxnId="{1F5A139E-3C97-4AA9-B8DB-0AB646F2006B}">
      <dgm:prSet/>
      <dgm:spPr/>
      <dgm:t>
        <a:bodyPr/>
        <a:lstStyle/>
        <a:p>
          <a:endParaRPr lang="en-US" sz="1600">
            <a:cs typeface="B Nazanin" pitchFamily="2" charset="-78"/>
          </a:endParaRPr>
        </a:p>
      </dgm:t>
    </dgm:pt>
    <dgm:pt modelId="{6825F6EC-671C-4F84-B629-2606EEE33FE3}" type="sibTrans" cxnId="{1F5A139E-3C97-4AA9-B8DB-0AB646F2006B}">
      <dgm:prSet/>
      <dgm:spPr/>
      <dgm:t>
        <a:bodyPr/>
        <a:lstStyle/>
        <a:p>
          <a:endParaRPr lang="en-US" sz="1600">
            <a:cs typeface="B Nazanin" pitchFamily="2" charset="-78"/>
          </a:endParaRPr>
        </a:p>
      </dgm:t>
    </dgm:pt>
    <dgm:pt modelId="{FA05580F-1296-4FD9-91D1-F6BA4A244260}">
      <dgm:prSet phldrT="[Text]" custT="1"/>
      <dgm:spPr/>
      <dgm:t>
        <a:bodyPr/>
        <a:lstStyle/>
        <a:p>
          <a:r>
            <a:rPr lang="fa-IR" sz="1800">
              <a:cs typeface="B Nazanin" pitchFamily="2" charset="-78"/>
            </a:rPr>
            <a:t>اطلاعات</a:t>
          </a:r>
          <a:endParaRPr lang="en-US" sz="1800">
            <a:cs typeface="B Nazanin" pitchFamily="2" charset="-78"/>
          </a:endParaRPr>
        </a:p>
      </dgm:t>
    </dgm:pt>
    <dgm:pt modelId="{1BE983A9-C305-4D7F-8E17-8105FE74DE94}" type="parTrans" cxnId="{7ABB2229-55EA-4DAB-ACDA-6B1F1E4DBFB5}">
      <dgm:prSet/>
      <dgm:spPr/>
      <dgm:t>
        <a:bodyPr/>
        <a:lstStyle/>
        <a:p>
          <a:endParaRPr lang="en-US" sz="1600">
            <a:cs typeface="B Nazanin" pitchFamily="2" charset="-78"/>
          </a:endParaRPr>
        </a:p>
      </dgm:t>
    </dgm:pt>
    <dgm:pt modelId="{7A0FF163-95E5-4DB1-A6E8-049EDE5FA5AE}" type="sibTrans" cxnId="{7ABB2229-55EA-4DAB-ACDA-6B1F1E4DBFB5}">
      <dgm:prSet/>
      <dgm:spPr/>
      <dgm:t>
        <a:bodyPr/>
        <a:lstStyle/>
        <a:p>
          <a:endParaRPr lang="en-US" sz="1600">
            <a:cs typeface="B Nazanin" pitchFamily="2" charset="-78"/>
          </a:endParaRPr>
        </a:p>
      </dgm:t>
    </dgm:pt>
    <dgm:pt modelId="{51018A67-06B9-4403-82CD-B5FAF67C7479}">
      <dgm:prSet phldrT="[Text]" custT="1"/>
      <dgm:spPr/>
      <dgm:t>
        <a:bodyPr/>
        <a:lstStyle/>
        <a:p>
          <a:r>
            <a:rPr lang="fa-IR" sz="1800">
              <a:cs typeface="B Nazanin" pitchFamily="2" charset="-78"/>
            </a:rPr>
            <a:t>کسب و کار</a:t>
          </a:r>
          <a:endParaRPr lang="en-US" sz="1800">
            <a:cs typeface="B Nazanin" pitchFamily="2" charset="-78"/>
          </a:endParaRPr>
        </a:p>
      </dgm:t>
    </dgm:pt>
    <dgm:pt modelId="{71DA7F90-4B06-4851-9F60-97A6294CBAE5}" type="parTrans" cxnId="{105AB20B-2575-4744-B195-0922D6B0806C}">
      <dgm:prSet/>
      <dgm:spPr/>
      <dgm:t>
        <a:bodyPr/>
        <a:lstStyle/>
        <a:p>
          <a:endParaRPr lang="en-US" sz="1600">
            <a:cs typeface="B Nazanin" pitchFamily="2" charset="-78"/>
          </a:endParaRPr>
        </a:p>
      </dgm:t>
    </dgm:pt>
    <dgm:pt modelId="{E3FB1458-7A60-4E8D-A78E-4FFE08158F49}" type="sibTrans" cxnId="{105AB20B-2575-4744-B195-0922D6B0806C}">
      <dgm:prSet/>
      <dgm:spPr/>
      <dgm:t>
        <a:bodyPr/>
        <a:lstStyle/>
        <a:p>
          <a:endParaRPr lang="en-US" sz="1600">
            <a:cs typeface="B Nazanin" pitchFamily="2" charset="-78"/>
          </a:endParaRPr>
        </a:p>
      </dgm:t>
    </dgm:pt>
    <dgm:pt modelId="{E610B3DE-DD37-4695-8928-3377D060F596}" type="pres">
      <dgm:prSet presAssocID="{890B56B3-1A99-4F66-B6B3-2C8DE20FD0C9}" presName="Name0" presStyleCnt="0">
        <dgm:presLayoutVars>
          <dgm:dir/>
          <dgm:animLvl val="lvl"/>
          <dgm:resizeHandles val="exact"/>
        </dgm:presLayoutVars>
      </dgm:prSet>
      <dgm:spPr/>
    </dgm:pt>
    <dgm:pt modelId="{D5C6B07A-06AD-481E-9868-2141CA450232}" type="pres">
      <dgm:prSet presAssocID="{51018A67-06B9-4403-82CD-B5FAF67C7479}" presName="Name8" presStyleCnt="0"/>
      <dgm:spPr/>
    </dgm:pt>
    <dgm:pt modelId="{1E6CC429-E34F-499D-AE6B-0533D8DFE6AD}" type="pres">
      <dgm:prSet presAssocID="{51018A67-06B9-4403-82CD-B5FAF67C7479}" presName="level" presStyleLbl="node1" presStyleIdx="0" presStyleCnt="5">
        <dgm:presLayoutVars>
          <dgm:chMax val="1"/>
          <dgm:bulletEnabled val="1"/>
        </dgm:presLayoutVars>
      </dgm:prSet>
      <dgm:spPr/>
    </dgm:pt>
    <dgm:pt modelId="{37D64FD0-1602-4CA9-B934-4DF13BDE97EC}" type="pres">
      <dgm:prSet presAssocID="{51018A67-06B9-4403-82CD-B5FAF67C7479}" presName="levelTx" presStyleLbl="revTx" presStyleIdx="0" presStyleCnt="0">
        <dgm:presLayoutVars>
          <dgm:chMax val="1"/>
          <dgm:bulletEnabled val="1"/>
        </dgm:presLayoutVars>
      </dgm:prSet>
      <dgm:spPr/>
    </dgm:pt>
    <dgm:pt modelId="{886EA7AA-50EE-447E-8897-F5AEF2115D78}" type="pres">
      <dgm:prSet presAssocID="{FA05580F-1296-4FD9-91D1-F6BA4A244260}" presName="Name8" presStyleCnt="0"/>
      <dgm:spPr/>
    </dgm:pt>
    <dgm:pt modelId="{B5A02483-F339-4EAB-B1D3-131DD72649EF}" type="pres">
      <dgm:prSet presAssocID="{FA05580F-1296-4FD9-91D1-F6BA4A244260}" presName="level" presStyleLbl="node1" presStyleIdx="1" presStyleCnt="5">
        <dgm:presLayoutVars>
          <dgm:chMax val="1"/>
          <dgm:bulletEnabled val="1"/>
        </dgm:presLayoutVars>
      </dgm:prSet>
      <dgm:spPr/>
    </dgm:pt>
    <dgm:pt modelId="{8A0AF888-A2AD-4D51-9A41-BDBAEA99A9B0}" type="pres">
      <dgm:prSet presAssocID="{FA05580F-1296-4FD9-91D1-F6BA4A244260}" presName="levelTx" presStyleLbl="revTx" presStyleIdx="0" presStyleCnt="0">
        <dgm:presLayoutVars>
          <dgm:chMax val="1"/>
          <dgm:bulletEnabled val="1"/>
        </dgm:presLayoutVars>
      </dgm:prSet>
      <dgm:spPr/>
    </dgm:pt>
    <dgm:pt modelId="{4E97CA3B-9DB5-4E4D-B01A-D7565EF9EF9E}" type="pres">
      <dgm:prSet presAssocID="{0114E714-D1C2-4894-9175-BD48C340C722}" presName="Name8" presStyleCnt="0"/>
      <dgm:spPr/>
    </dgm:pt>
    <dgm:pt modelId="{4F8F4097-44D2-4BDD-986F-53E931822A86}" type="pres">
      <dgm:prSet presAssocID="{0114E714-D1C2-4894-9175-BD48C340C722}" presName="level" presStyleLbl="node1" presStyleIdx="2" presStyleCnt="5">
        <dgm:presLayoutVars>
          <dgm:chMax val="1"/>
          <dgm:bulletEnabled val="1"/>
        </dgm:presLayoutVars>
      </dgm:prSet>
      <dgm:spPr/>
    </dgm:pt>
    <dgm:pt modelId="{771382ED-2E1B-4158-96AE-3351C70C3E5A}" type="pres">
      <dgm:prSet presAssocID="{0114E714-D1C2-4894-9175-BD48C340C722}" presName="levelTx" presStyleLbl="revTx" presStyleIdx="0" presStyleCnt="0">
        <dgm:presLayoutVars>
          <dgm:chMax val="1"/>
          <dgm:bulletEnabled val="1"/>
        </dgm:presLayoutVars>
      </dgm:prSet>
      <dgm:spPr/>
    </dgm:pt>
    <dgm:pt modelId="{24B470FE-8978-4203-994A-C92FD05D2FCA}" type="pres">
      <dgm:prSet presAssocID="{5BE479AA-4803-455A-9232-6E926DBE5222}" presName="Name8" presStyleCnt="0"/>
      <dgm:spPr/>
    </dgm:pt>
    <dgm:pt modelId="{E1436C40-E550-4167-A6E1-B02F2F4AB351}" type="pres">
      <dgm:prSet presAssocID="{5BE479AA-4803-455A-9232-6E926DBE5222}" presName="level" presStyleLbl="node1" presStyleIdx="3" presStyleCnt="5">
        <dgm:presLayoutVars>
          <dgm:chMax val="1"/>
          <dgm:bulletEnabled val="1"/>
        </dgm:presLayoutVars>
      </dgm:prSet>
      <dgm:spPr/>
    </dgm:pt>
    <dgm:pt modelId="{A6A64E4C-B529-465D-BBDC-0012276F0731}" type="pres">
      <dgm:prSet presAssocID="{5BE479AA-4803-455A-9232-6E926DBE5222}" presName="levelTx" presStyleLbl="revTx" presStyleIdx="0" presStyleCnt="0">
        <dgm:presLayoutVars>
          <dgm:chMax val="1"/>
          <dgm:bulletEnabled val="1"/>
        </dgm:presLayoutVars>
      </dgm:prSet>
      <dgm:spPr/>
    </dgm:pt>
    <dgm:pt modelId="{90BA95A8-9E30-491D-AFE7-FF2F96C9E2DC}" type="pres">
      <dgm:prSet presAssocID="{7D9B3AAD-E270-42D7-8332-418ABA3DB4E5}" presName="Name8" presStyleCnt="0"/>
      <dgm:spPr/>
    </dgm:pt>
    <dgm:pt modelId="{F158E051-D309-46FB-85F1-80952CD63E83}" type="pres">
      <dgm:prSet presAssocID="{7D9B3AAD-E270-42D7-8332-418ABA3DB4E5}" presName="level" presStyleLbl="node1" presStyleIdx="4" presStyleCnt="5">
        <dgm:presLayoutVars>
          <dgm:chMax val="1"/>
          <dgm:bulletEnabled val="1"/>
        </dgm:presLayoutVars>
      </dgm:prSet>
      <dgm:spPr/>
    </dgm:pt>
    <dgm:pt modelId="{280ED730-13E1-4143-8007-4E4B7DA117A3}" type="pres">
      <dgm:prSet presAssocID="{7D9B3AAD-E270-42D7-8332-418ABA3DB4E5}" presName="levelTx" presStyleLbl="revTx" presStyleIdx="0" presStyleCnt="0">
        <dgm:presLayoutVars>
          <dgm:chMax val="1"/>
          <dgm:bulletEnabled val="1"/>
        </dgm:presLayoutVars>
      </dgm:prSet>
      <dgm:spPr/>
    </dgm:pt>
  </dgm:ptLst>
  <dgm:cxnLst>
    <dgm:cxn modelId="{105AB20B-2575-4744-B195-0922D6B0806C}" srcId="{890B56B3-1A99-4F66-B6B3-2C8DE20FD0C9}" destId="{51018A67-06B9-4403-82CD-B5FAF67C7479}" srcOrd="0" destOrd="0" parTransId="{71DA7F90-4B06-4851-9F60-97A6294CBAE5}" sibTransId="{E3FB1458-7A60-4E8D-A78E-4FFE08158F49}"/>
    <dgm:cxn modelId="{3347840D-EE10-4E19-B536-DEFFCADDE0DE}" type="presOf" srcId="{5BE479AA-4803-455A-9232-6E926DBE5222}" destId="{A6A64E4C-B529-465D-BBDC-0012276F0731}" srcOrd="1" destOrd="0" presId="urn:microsoft.com/office/officeart/2005/8/layout/pyramid1"/>
    <dgm:cxn modelId="{7ABB2229-55EA-4DAB-ACDA-6B1F1E4DBFB5}" srcId="{890B56B3-1A99-4F66-B6B3-2C8DE20FD0C9}" destId="{FA05580F-1296-4FD9-91D1-F6BA4A244260}" srcOrd="1" destOrd="0" parTransId="{1BE983A9-C305-4D7F-8E17-8105FE74DE94}" sibTransId="{7A0FF163-95E5-4DB1-A6E8-049EDE5FA5AE}"/>
    <dgm:cxn modelId="{57E6492E-6D58-4B56-B83F-F49628D51512}" type="presOf" srcId="{51018A67-06B9-4403-82CD-B5FAF67C7479}" destId="{37D64FD0-1602-4CA9-B934-4DF13BDE97EC}" srcOrd="1" destOrd="0" presId="urn:microsoft.com/office/officeart/2005/8/layout/pyramid1"/>
    <dgm:cxn modelId="{C48F5230-D32E-4A8E-9B51-AD977FEE66DA}" srcId="{890B56B3-1A99-4F66-B6B3-2C8DE20FD0C9}" destId="{0114E714-D1C2-4894-9175-BD48C340C722}" srcOrd="2" destOrd="0" parTransId="{5C6231B3-0AC3-4838-9216-43D884DFB2EA}" sibTransId="{E9019496-2F05-4185-9254-2320D94360CD}"/>
    <dgm:cxn modelId="{15869363-34A9-4CB1-8487-BB7D51005294}" type="presOf" srcId="{7D9B3AAD-E270-42D7-8332-418ABA3DB4E5}" destId="{280ED730-13E1-4143-8007-4E4B7DA117A3}" srcOrd="1" destOrd="0" presId="urn:microsoft.com/office/officeart/2005/8/layout/pyramid1"/>
    <dgm:cxn modelId="{3D4CF469-2B1F-424F-B518-933B88B050EE}" type="presOf" srcId="{5BE479AA-4803-455A-9232-6E926DBE5222}" destId="{E1436C40-E550-4167-A6E1-B02F2F4AB351}" srcOrd="0" destOrd="0" presId="urn:microsoft.com/office/officeart/2005/8/layout/pyramid1"/>
    <dgm:cxn modelId="{4B0A5357-5BC4-4C97-9DC4-B37CBAFAB47B}" type="presOf" srcId="{0114E714-D1C2-4894-9175-BD48C340C722}" destId="{771382ED-2E1B-4158-96AE-3351C70C3E5A}" srcOrd="1" destOrd="0" presId="urn:microsoft.com/office/officeart/2005/8/layout/pyramid1"/>
    <dgm:cxn modelId="{C23BB788-FAC7-46ED-82AA-169863E1E2A2}" type="presOf" srcId="{FA05580F-1296-4FD9-91D1-F6BA4A244260}" destId="{8A0AF888-A2AD-4D51-9A41-BDBAEA99A9B0}" srcOrd="1" destOrd="0" presId="urn:microsoft.com/office/officeart/2005/8/layout/pyramid1"/>
    <dgm:cxn modelId="{5138ED8D-53F9-4E0F-A9F0-AEA1D216E2D9}" type="presOf" srcId="{7D9B3AAD-E270-42D7-8332-418ABA3DB4E5}" destId="{F158E051-D309-46FB-85F1-80952CD63E83}" srcOrd="0" destOrd="0" presId="urn:microsoft.com/office/officeart/2005/8/layout/pyramid1"/>
    <dgm:cxn modelId="{7DE9DF98-8DDB-4F77-ACD1-2E395EF95E65}" type="presOf" srcId="{0114E714-D1C2-4894-9175-BD48C340C722}" destId="{4F8F4097-44D2-4BDD-986F-53E931822A86}" srcOrd="0" destOrd="0" presId="urn:microsoft.com/office/officeart/2005/8/layout/pyramid1"/>
    <dgm:cxn modelId="{1F5A139E-3C97-4AA9-B8DB-0AB646F2006B}" srcId="{890B56B3-1A99-4F66-B6B3-2C8DE20FD0C9}" destId="{7D9B3AAD-E270-42D7-8332-418ABA3DB4E5}" srcOrd="4" destOrd="0" parTransId="{95EDE235-1428-426A-A3B3-2C459C467672}" sibTransId="{6825F6EC-671C-4F84-B629-2606EEE33FE3}"/>
    <dgm:cxn modelId="{BE9249AC-F88C-43BD-8E16-4E60A16D9523}" type="presOf" srcId="{890B56B3-1A99-4F66-B6B3-2C8DE20FD0C9}" destId="{E610B3DE-DD37-4695-8928-3377D060F596}" srcOrd="0" destOrd="0" presId="urn:microsoft.com/office/officeart/2005/8/layout/pyramid1"/>
    <dgm:cxn modelId="{1613E3C9-CAE8-4575-B39F-A8A929AE5521}" type="presOf" srcId="{51018A67-06B9-4403-82CD-B5FAF67C7479}" destId="{1E6CC429-E34F-499D-AE6B-0533D8DFE6AD}" srcOrd="0" destOrd="0" presId="urn:microsoft.com/office/officeart/2005/8/layout/pyramid1"/>
    <dgm:cxn modelId="{30EC8FE6-B3C5-43AA-BF8B-EBB197F250B8}" srcId="{890B56B3-1A99-4F66-B6B3-2C8DE20FD0C9}" destId="{5BE479AA-4803-455A-9232-6E926DBE5222}" srcOrd="3" destOrd="0" parTransId="{B9409801-AD80-42D8-9C33-BF00D3045317}" sibTransId="{CEF1ADB4-ECB0-46A5-8853-9AE89A612746}"/>
    <dgm:cxn modelId="{6D4A05EE-6046-4C8E-A4A0-C4881A9E1826}" type="presOf" srcId="{FA05580F-1296-4FD9-91D1-F6BA4A244260}" destId="{B5A02483-F339-4EAB-B1D3-131DD72649EF}" srcOrd="0" destOrd="0" presId="urn:microsoft.com/office/officeart/2005/8/layout/pyramid1"/>
    <dgm:cxn modelId="{97DE67E2-ECE5-465C-A6B4-312758E49619}" type="presParOf" srcId="{E610B3DE-DD37-4695-8928-3377D060F596}" destId="{D5C6B07A-06AD-481E-9868-2141CA450232}" srcOrd="0" destOrd="0" presId="urn:microsoft.com/office/officeart/2005/8/layout/pyramid1"/>
    <dgm:cxn modelId="{68D9464F-710E-4B25-94FA-F6F47DC58ECE}" type="presParOf" srcId="{D5C6B07A-06AD-481E-9868-2141CA450232}" destId="{1E6CC429-E34F-499D-AE6B-0533D8DFE6AD}" srcOrd="0" destOrd="0" presId="urn:microsoft.com/office/officeart/2005/8/layout/pyramid1"/>
    <dgm:cxn modelId="{9E3E76D8-3182-4B9E-8D6A-4E569CA7AB4A}" type="presParOf" srcId="{D5C6B07A-06AD-481E-9868-2141CA450232}" destId="{37D64FD0-1602-4CA9-B934-4DF13BDE97EC}" srcOrd="1" destOrd="0" presId="urn:microsoft.com/office/officeart/2005/8/layout/pyramid1"/>
    <dgm:cxn modelId="{752C3048-F817-4677-BDD9-D233D8B34715}" type="presParOf" srcId="{E610B3DE-DD37-4695-8928-3377D060F596}" destId="{886EA7AA-50EE-447E-8897-F5AEF2115D78}" srcOrd="1" destOrd="0" presId="urn:microsoft.com/office/officeart/2005/8/layout/pyramid1"/>
    <dgm:cxn modelId="{6B2E69DE-EF63-4D54-AF4A-463A8AF1FFAA}" type="presParOf" srcId="{886EA7AA-50EE-447E-8897-F5AEF2115D78}" destId="{B5A02483-F339-4EAB-B1D3-131DD72649EF}" srcOrd="0" destOrd="0" presId="urn:microsoft.com/office/officeart/2005/8/layout/pyramid1"/>
    <dgm:cxn modelId="{8347B72A-0B75-4F26-B7F3-411867E805A6}" type="presParOf" srcId="{886EA7AA-50EE-447E-8897-F5AEF2115D78}" destId="{8A0AF888-A2AD-4D51-9A41-BDBAEA99A9B0}" srcOrd="1" destOrd="0" presId="urn:microsoft.com/office/officeart/2005/8/layout/pyramid1"/>
    <dgm:cxn modelId="{9F45ECBF-3601-4361-9340-8AFA5BAE0714}" type="presParOf" srcId="{E610B3DE-DD37-4695-8928-3377D060F596}" destId="{4E97CA3B-9DB5-4E4D-B01A-D7565EF9EF9E}" srcOrd="2" destOrd="0" presId="urn:microsoft.com/office/officeart/2005/8/layout/pyramid1"/>
    <dgm:cxn modelId="{05EA340B-C588-448F-92D8-A72CF5D6BC77}" type="presParOf" srcId="{4E97CA3B-9DB5-4E4D-B01A-D7565EF9EF9E}" destId="{4F8F4097-44D2-4BDD-986F-53E931822A86}" srcOrd="0" destOrd="0" presId="urn:microsoft.com/office/officeart/2005/8/layout/pyramid1"/>
    <dgm:cxn modelId="{4593ECAF-6EE5-4505-A62C-5907F60870C9}" type="presParOf" srcId="{4E97CA3B-9DB5-4E4D-B01A-D7565EF9EF9E}" destId="{771382ED-2E1B-4158-96AE-3351C70C3E5A}" srcOrd="1" destOrd="0" presId="urn:microsoft.com/office/officeart/2005/8/layout/pyramid1"/>
    <dgm:cxn modelId="{4E73A75D-486A-4BE6-A431-54CE9373B271}" type="presParOf" srcId="{E610B3DE-DD37-4695-8928-3377D060F596}" destId="{24B470FE-8978-4203-994A-C92FD05D2FCA}" srcOrd="3" destOrd="0" presId="urn:microsoft.com/office/officeart/2005/8/layout/pyramid1"/>
    <dgm:cxn modelId="{5DD2F9FA-8152-4F25-B667-24F25090297E}" type="presParOf" srcId="{24B470FE-8978-4203-994A-C92FD05D2FCA}" destId="{E1436C40-E550-4167-A6E1-B02F2F4AB351}" srcOrd="0" destOrd="0" presId="urn:microsoft.com/office/officeart/2005/8/layout/pyramid1"/>
    <dgm:cxn modelId="{99533FE5-4D63-4367-91A3-4A6EBEBCC015}" type="presParOf" srcId="{24B470FE-8978-4203-994A-C92FD05D2FCA}" destId="{A6A64E4C-B529-465D-BBDC-0012276F0731}" srcOrd="1" destOrd="0" presId="urn:microsoft.com/office/officeart/2005/8/layout/pyramid1"/>
    <dgm:cxn modelId="{95EA2713-CD66-45DD-A180-7DAAE02DDFA0}" type="presParOf" srcId="{E610B3DE-DD37-4695-8928-3377D060F596}" destId="{90BA95A8-9E30-491D-AFE7-FF2F96C9E2DC}" srcOrd="4" destOrd="0" presId="urn:microsoft.com/office/officeart/2005/8/layout/pyramid1"/>
    <dgm:cxn modelId="{017416CB-CE97-439F-ADDC-D18C753CBC33}" type="presParOf" srcId="{90BA95A8-9E30-491D-AFE7-FF2F96C9E2DC}" destId="{F158E051-D309-46FB-85F1-80952CD63E83}" srcOrd="0" destOrd="0" presId="urn:microsoft.com/office/officeart/2005/8/layout/pyramid1"/>
    <dgm:cxn modelId="{7EF49DF3-3C3E-4F58-A67E-AACF98A4D135}" type="presParOf" srcId="{90BA95A8-9E30-491D-AFE7-FF2F96C9E2DC}" destId="{280ED730-13E1-4143-8007-4E4B7DA117A3}" srcOrd="1" destOrd="0" presId="urn:microsoft.com/office/officeart/2005/8/layout/pyramid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485AB5-78F0-44F2-ABC3-558896B502C4}" type="doc">
      <dgm:prSet loTypeId="urn:microsoft.com/office/officeart/2005/8/layout/orgChart1" loCatId="hierarchy" qsTypeId="urn:microsoft.com/office/officeart/2005/8/quickstyle/simple1" qsCatId="simple" csTypeId="urn:microsoft.com/office/officeart/2005/8/colors/accent1_4" csCatId="accent1" phldr="1"/>
      <dgm:spPr/>
      <dgm:t>
        <a:bodyPr/>
        <a:lstStyle/>
        <a:p>
          <a:endParaRPr lang="en-US"/>
        </a:p>
      </dgm:t>
    </dgm:pt>
    <dgm:pt modelId="{08FFDF8B-DD73-463D-9A5F-9B946CA496F7}">
      <dgm:prSet phldrT="[Text]" custT="1"/>
      <dgm:spPr/>
      <dgm:t>
        <a:bodyPr/>
        <a:lstStyle/>
        <a:p>
          <a:pPr rtl="1"/>
          <a:r>
            <a:rPr lang="fa-IR" sz="1200" b="1">
              <a:cs typeface="B Nazanin" pitchFamily="2" charset="-78"/>
            </a:rPr>
            <a:t>فناوری اطلاعات بیمه "آسیا"</a:t>
          </a:r>
          <a:endParaRPr lang="en-US" sz="1200" b="1">
            <a:cs typeface="B Nazanin" pitchFamily="2" charset="-78"/>
          </a:endParaRPr>
        </a:p>
      </dgm:t>
    </dgm:pt>
    <dgm:pt modelId="{DE7D0813-BA23-41EF-B5EF-60061DBC0012}" type="parTrans" cxnId="{AC8F6A58-DF3B-43D9-9298-D600629C81A4}">
      <dgm:prSet/>
      <dgm:spPr/>
      <dgm:t>
        <a:bodyPr/>
        <a:lstStyle/>
        <a:p>
          <a:endParaRPr lang="en-US" b="0">
            <a:cs typeface="B Nazanin" pitchFamily="2" charset="-78"/>
          </a:endParaRPr>
        </a:p>
      </dgm:t>
    </dgm:pt>
    <dgm:pt modelId="{DD0E1FF9-9D63-49F6-ABC4-109FAD1AA98B}" type="sibTrans" cxnId="{AC8F6A58-DF3B-43D9-9298-D600629C81A4}">
      <dgm:prSet/>
      <dgm:spPr/>
      <dgm:t>
        <a:bodyPr/>
        <a:lstStyle/>
        <a:p>
          <a:endParaRPr lang="en-US" b="0">
            <a:cs typeface="B Nazanin" pitchFamily="2" charset="-78"/>
          </a:endParaRPr>
        </a:p>
      </dgm:t>
    </dgm:pt>
    <dgm:pt modelId="{2704932E-FB6E-4D8A-9889-6FEB8409569F}">
      <dgm:prSet phldrT="[Text]" custT="1"/>
      <dgm:spPr/>
      <dgm:t>
        <a:bodyPr/>
        <a:lstStyle/>
        <a:p>
          <a:r>
            <a:rPr lang="fa-IR" sz="1000" b="0">
              <a:cs typeface="B Nazanin" pitchFamily="2" charset="-78"/>
            </a:rPr>
            <a:t>سیستم نماد</a:t>
          </a:r>
          <a:endParaRPr lang="en-US" sz="1000" b="0">
            <a:cs typeface="B Nazanin" pitchFamily="2" charset="-78"/>
          </a:endParaRPr>
        </a:p>
      </dgm:t>
    </dgm:pt>
    <dgm:pt modelId="{8B085AC9-5179-458F-80F9-22DF6CF8755B}" type="parTrans" cxnId="{B31160D0-D64A-49A3-832D-DDC90B1F9AD0}">
      <dgm:prSet/>
      <dgm:spPr/>
      <dgm:t>
        <a:bodyPr/>
        <a:lstStyle/>
        <a:p>
          <a:endParaRPr lang="en-US" b="0">
            <a:cs typeface="B Nazanin" pitchFamily="2" charset="-78"/>
          </a:endParaRPr>
        </a:p>
      </dgm:t>
    </dgm:pt>
    <dgm:pt modelId="{A68A9967-65BA-4EDD-85E5-EE55BE8A59F2}" type="sibTrans" cxnId="{B31160D0-D64A-49A3-832D-DDC90B1F9AD0}">
      <dgm:prSet/>
      <dgm:spPr/>
      <dgm:t>
        <a:bodyPr/>
        <a:lstStyle/>
        <a:p>
          <a:endParaRPr lang="en-US" b="0">
            <a:cs typeface="B Nazanin" pitchFamily="2" charset="-78"/>
          </a:endParaRPr>
        </a:p>
      </dgm:t>
    </dgm:pt>
    <dgm:pt modelId="{33A221C2-FCDA-4FCD-9E8C-F1AFDC5ECE08}">
      <dgm:prSet phldrT="[Text]" custT="1"/>
      <dgm:spPr/>
      <dgm:t>
        <a:bodyPr/>
        <a:lstStyle/>
        <a:p>
          <a:pPr rtl="1"/>
          <a:r>
            <a:rPr lang="fa-IR" sz="1000" b="0">
              <a:cs typeface="B Nazanin" pitchFamily="2" charset="-78"/>
            </a:rPr>
            <a:t>سیستم مدیریت کدها</a:t>
          </a:r>
          <a:endParaRPr lang="en-US" sz="1000" b="0">
            <a:cs typeface="B Nazanin" pitchFamily="2" charset="-78"/>
          </a:endParaRPr>
        </a:p>
      </dgm:t>
    </dgm:pt>
    <dgm:pt modelId="{73715651-B732-4986-AE67-E8E0F935FE94}" type="parTrans" cxnId="{F46B07EB-FD17-4879-99D3-C5B16747D5E7}">
      <dgm:prSet/>
      <dgm:spPr/>
      <dgm:t>
        <a:bodyPr/>
        <a:lstStyle/>
        <a:p>
          <a:endParaRPr lang="en-US" b="0">
            <a:cs typeface="B Nazanin" pitchFamily="2" charset="-78"/>
          </a:endParaRPr>
        </a:p>
      </dgm:t>
    </dgm:pt>
    <dgm:pt modelId="{4EDC44D2-54CE-4065-88A3-C546FABAD9BF}" type="sibTrans" cxnId="{F46B07EB-FD17-4879-99D3-C5B16747D5E7}">
      <dgm:prSet/>
      <dgm:spPr/>
      <dgm:t>
        <a:bodyPr/>
        <a:lstStyle/>
        <a:p>
          <a:endParaRPr lang="en-US" b="0">
            <a:cs typeface="B Nazanin" pitchFamily="2" charset="-78"/>
          </a:endParaRPr>
        </a:p>
      </dgm:t>
    </dgm:pt>
    <dgm:pt modelId="{C63F72C3-94CE-4233-9126-F07EEF6C3526}">
      <dgm:prSet phldrT="[Text]" custT="1"/>
      <dgm:spPr/>
      <dgm:t>
        <a:bodyPr/>
        <a:lstStyle/>
        <a:p>
          <a:pPr rtl="1"/>
          <a:r>
            <a:rPr lang="fa-IR" sz="1000" b="0">
              <a:cs typeface="B Nazanin" pitchFamily="2" charset="-78"/>
            </a:rPr>
            <a:t>سیستم دارایی های ثابت</a:t>
          </a:r>
          <a:endParaRPr lang="en-US" sz="1000" b="0">
            <a:cs typeface="B Nazanin" pitchFamily="2" charset="-78"/>
          </a:endParaRPr>
        </a:p>
      </dgm:t>
    </dgm:pt>
    <dgm:pt modelId="{6035E1EB-2EC5-4D29-80C3-2ABC5EF28E2A}" type="parTrans" cxnId="{FE71B4D9-6A5A-442C-9202-3AB63E44E58C}">
      <dgm:prSet/>
      <dgm:spPr/>
      <dgm:t>
        <a:bodyPr/>
        <a:lstStyle/>
        <a:p>
          <a:endParaRPr lang="en-US" b="0">
            <a:cs typeface="B Nazanin" pitchFamily="2" charset="-78"/>
          </a:endParaRPr>
        </a:p>
      </dgm:t>
    </dgm:pt>
    <dgm:pt modelId="{54093749-7AD3-4384-8FB2-A1AC84BA73DF}" type="sibTrans" cxnId="{FE71B4D9-6A5A-442C-9202-3AB63E44E58C}">
      <dgm:prSet/>
      <dgm:spPr/>
      <dgm:t>
        <a:bodyPr/>
        <a:lstStyle/>
        <a:p>
          <a:endParaRPr lang="en-US" b="0">
            <a:cs typeface="B Nazanin" pitchFamily="2" charset="-78"/>
          </a:endParaRPr>
        </a:p>
      </dgm:t>
    </dgm:pt>
    <dgm:pt modelId="{2E580623-12FB-4A30-B038-71901F9E9CC0}">
      <dgm:prSet custT="1"/>
      <dgm:spPr/>
      <dgm:t>
        <a:bodyPr/>
        <a:lstStyle/>
        <a:p>
          <a:pPr rtl="1"/>
          <a:r>
            <a:rPr lang="fa-IR" sz="1000" b="0">
              <a:cs typeface="B Nazanin" pitchFamily="2" charset="-78"/>
            </a:rPr>
            <a:t>سیستم خزانه داری</a:t>
          </a:r>
          <a:endParaRPr lang="en-US" sz="1000" b="0">
            <a:cs typeface="B Nazanin" pitchFamily="2" charset="-78"/>
          </a:endParaRPr>
        </a:p>
      </dgm:t>
    </dgm:pt>
    <dgm:pt modelId="{71F7B748-D9AB-4D1C-92E5-2DA016EFD6E1}" type="parTrans" cxnId="{6A9E039E-3E5E-4D5E-999E-6A0715484546}">
      <dgm:prSet/>
      <dgm:spPr/>
      <dgm:t>
        <a:bodyPr/>
        <a:lstStyle/>
        <a:p>
          <a:endParaRPr lang="en-US" b="0">
            <a:cs typeface="B Nazanin" pitchFamily="2" charset="-78"/>
          </a:endParaRPr>
        </a:p>
      </dgm:t>
    </dgm:pt>
    <dgm:pt modelId="{5634E55A-F58A-42AC-AC72-72794EAA65C0}" type="sibTrans" cxnId="{6A9E039E-3E5E-4D5E-999E-6A0715484546}">
      <dgm:prSet/>
      <dgm:spPr/>
      <dgm:t>
        <a:bodyPr/>
        <a:lstStyle/>
        <a:p>
          <a:endParaRPr lang="en-US" b="0">
            <a:cs typeface="B Nazanin" pitchFamily="2" charset="-78"/>
          </a:endParaRPr>
        </a:p>
      </dgm:t>
    </dgm:pt>
    <dgm:pt modelId="{1CBDBAEA-701B-4D85-B59F-3B90427DABED}">
      <dgm:prSet custT="1"/>
      <dgm:spPr/>
      <dgm:t>
        <a:bodyPr/>
        <a:lstStyle/>
        <a:p>
          <a:pPr rtl="1"/>
          <a:r>
            <a:rPr lang="fa-IR" sz="1000" b="0">
              <a:cs typeface="B Nazanin" pitchFamily="2" charset="-78"/>
            </a:rPr>
            <a:t>سیستم انبار</a:t>
          </a:r>
          <a:endParaRPr lang="en-US" sz="1000" b="0">
            <a:cs typeface="B Nazanin" pitchFamily="2" charset="-78"/>
          </a:endParaRPr>
        </a:p>
      </dgm:t>
    </dgm:pt>
    <dgm:pt modelId="{5DA308DD-C15C-4FD1-9C88-CFF59674FCB7}" type="parTrans" cxnId="{7DEF9D71-6B21-407C-B159-220D4C5767DA}">
      <dgm:prSet/>
      <dgm:spPr/>
      <dgm:t>
        <a:bodyPr/>
        <a:lstStyle/>
        <a:p>
          <a:endParaRPr lang="en-US" b="0">
            <a:cs typeface="B Nazanin" pitchFamily="2" charset="-78"/>
          </a:endParaRPr>
        </a:p>
      </dgm:t>
    </dgm:pt>
    <dgm:pt modelId="{D35D429A-E7DA-4E3E-A0CC-84CA1DC96528}" type="sibTrans" cxnId="{7DEF9D71-6B21-407C-B159-220D4C5767DA}">
      <dgm:prSet/>
      <dgm:spPr/>
      <dgm:t>
        <a:bodyPr/>
        <a:lstStyle/>
        <a:p>
          <a:endParaRPr lang="en-US" b="0">
            <a:cs typeface="B Nazanin" pitchFamily="2" charset="-78"/>
          </a:endParaRPr>
        </a:p>
      </dgm:t>
    </dgm:pt>
    <dgm:pt modelId="{87911165-70D3-4A67-982B-0BC843CD4C08}">
      <dgm:prSet phldrT="[Text]" custT="1"/>
      <dgm:spPr/>
      <dgm:t>
        <a:bodyPr/>
        <a:lstStyle/>
        <a:p>
          <a:pPr rtl="1"/>
          <a:r>
            <a:rPr lang="fa-IR" sz="1050" b="0">
              <a:cs typeface="B Nazanin" pitchFamily="2" charset="-78"/>
            </a:rPr>
            <a:t>وب سایت تخصصی بیمه های زندگی</a:t>
          </a:r>
          <a:endParaRPr lang="en-US" sz="1050" b="0">
            <a:cs typeface="B Nazanin" pitchFamily="2" charset="-78"/>
          </a:endParaRPr>
        </a:p>
      </dgm:t>
    </dgm:pt>
    <dgm:pt modelId="{CE5613EE-3DA0-41CA-AC76-339805E39EBF}" type="parTrans" cxnId="{480AA892-3D98-4AE1-9298-7B8DDF0B0F1F}">
      <dgm:prSet/>
      <dgm:spPr/>
      <dgm:t>
        <a:bodyPr/>
        <a:lstStyle/>
        <a:p>
          <a:endParaRPr lang="en-US" b="0">
            <a:cs typeface="B Nazanin" pitchFamily="2" charset="-78"/>
          </a:endParaRPr>
        </a:p>
      </dgm:t>
    </dgm:pt>
    <dgm:pt modelId="{7169F186-4643-4ABE-99F2-8C880CCC9E76}" type="sibTrans" cxnId="{480AA892-3D98-4AE1-9298-7B8DDF0B0F1F}">
      <dgm:prSet/>
      <dgm:spPr/>
      <dgm:t>
        <a:bodyPr/>
        <a:lstStyle/>
        <a:p>
          <a:endParaRPr lang="en-US" b="0">
            <a:cs typeface="B Nazanin" pitchFamily="2" charset="-78"/>
          </a:endParaRPr>
        </a:p>
      </dgm:t>
    </dgm:pt>
    <dgm:pt modelId="{89D297D6-32C8-4C06-9FF1-19C5DF48505F}">
      <dgm:prSet phldrT="[Text]" custT="1"/>
      <dgm:spPr/>
      <dgm:t>
        <a:bodyPr/>
        <a:lstStyle/>
        <a:p>
          <a:pPr rtl="1"/>
          <a:r>
            <a:rPr lang="fa-IR" sz="1050" b="0">
              <a:cs typeface="B Nazanin" pitchFamily="2" charset="-78"/>
            </a:rPr>
            <a:t>سامانه های تحت وب بیمه "آسیا" (اینترنتی)</a:t>
          </a:r>
          <a:endParaRPr lang="en-US" sz="1050" b="0">
            <a:cs typeface="B Nazanin" pitchFamily="2" charset="-78"/>
          </a:endParaRPr>
        </a:p>
      </dgm:t>
    </dgm:pt>
    <dgm:pt modelId="{DFEE3650-220E-4091-A1D1-ACA61F27BA4F}" type="parTrans" cxnId="{FE4D0E17-C537-4D83-9ED9-8C89C56E260B}">
      <dgm:prSet/>
      <dgm:spPr/>
      <dgm:t>
        <a:bodyPr/>
        <a:lstStyle/>
        <a:p>
          <a:endParaRPr lang="en-US" b="0">
            <a:cs typeface="B Nazanin" pitchFamily="2" charset="-78"/>
          </a:endParaRPr>
        </a:p>
      </dgm:t>
    </dgm:pt>
    <dgm:pt modelId="{0C2FCD36-A1AD-4BC1-82C1-14F25D04D571}" type="sibTrans" cxnId="{FE4D0E17-C537-4D83-9ED9-8C89C56E260B}">
      <dgm:prSet/>
      <dgm:spPr/>
      <dgm:t>
        <a:bodyPr/>
        <a:lstStyle/>
        <a:p>
          <a:endParaRPr lang="en-US" b="0">
            <a:cs typeface="B Nazanin" pitchFamily="2" charset="-78"/>
          </a:endParaRPr>
        </a:p>
      </dgm:t>
    </dgm:pt>
    <dgm:pt modelId="{F6B2FFDB-32A4-423E-B6AB-CA2B73BF092D}">
      <dgm:prSet phldrT="[Text]" custT="1"/>
      <dgm:spPr/>
      <dgm:t>
        <a:bodyPr/>
        <a:lstStyle/>
        <a:p>
          <a:pPr rtl="1"/>
          <a:r>
            <a:rPr lang="fa-IR" sz="1050" b="0">
              <a:cs typeface="B Nazanin" pitchFamily="2" charset="-78"/>
            </a:rPr>
            <a:t>استعلام حق بیمه</a:t>
          </a:r>
          <a:endParaRPr lang="en-US" sz="1050" b="0">
            <a:cs typeface="B Nazanin" pitchFamily="2" charset="-78"/>
          </a:endParaRPr>
        </a:p>
      </dgm:t>
    </dgm:pt>
    <dgm:pt modelId="{D5D86BC5-11FB-4875-B410-9B166E6E8E09}" type="parTrans" cxnId="{AA8280B6-FA2A-45B6-81CC-12B26E043327}">
      <dgm:prSet/>
      <dgm:spPr/>
      <dgm:t>
        <a:bodyPr/>
        <a:lstStyle/>
        <a:p>
          <a:endParaRPr lang="en-US" b="0">
            <a:cs typeface="B Nazanin" pitchFamily="2" charset="-78"/>
          </a:endParaRPr>
        </a:p>
      </dgm:t>
    </dgm:pt>
    <dgm:pt modelId="{BF171EF3-7426-4570-8EDA-FB7A14BEBD69}" type="sibTrans" cxnId="{AA8280B6-FA2A-45B6-81CC-12B26E043327}">
      <dgm:prSet/>
      <dgm:spPr/>
      <dgm:t>
        <a:bodyPr/>
        <a:lstStyle/>
        <a:p>
          <a:endParaRPr lang="en-US" b="0">
            <a:cs typeface="B Nazanin" pitchFamily="2" charset="-78"/>
          </a:endParaRPr>
        </a:p>
      </dgm:t>
    </dgm:pt>
    <dgm:pt modelId="{8A02550B-E38C-483A-97F1-4B1F8D7A8C5F}">
      <dgm:prSet custT="1"/>
      <dgm:spPr/>
      <dgm:t>
        <a:bodyPr/>
        <a:lstStyle/>
        <a:p>
          <a:pPr rtl="1"/>
          <a:r>
            <a:rPr lang="fa-IR" sz="900" b="0">
              <a:cs typeface="B Nazanin" pitchFamily="2" charset="-78"/>
            </a:rPr>
            <a:t>استعلام خسارت بیمه نامه ثالث، بدنه، درمان</a:t>
          </a:r>
          <a:endParaRPr lang="en-US" sz="900" b="0">
            <a:cs typeface="B Nazanin" pitchFamily="2" charset="-78"/>
          </a:endParaRPr>
        </a:p>
      </dgm:t>
    </dgm:pt>
    <dgm:pt modelId="{F42B62AE-F6AD-465B-B667-3F220761E1B4}" type="parTrans" cxnId="{A9D5CC79-51D6-48CF-857D-F815CB1F5BE6}">
      <dgm:prSet/>
      <dgm:spPr/>
      <dgm:t>
        <a:bodyPr/>
        <a:lstStyle/>
        <a:p>
          <a:endParaRPr lang="en-US" b="0">
            <a:cs typeface="B Nazanin" pitchFamily="2" charset="-78"/>
          </a:endParaRPr>
        </a:p>
      </dgm:t>
    </dgm:pt>
    <dgm:pt modelId="{CE255085-806C-4866-8C71-EC871943BB67}" type="sibTrans" cxnId="{A9D5CC79-51D6-48CF-857D-F815CB1F5BE6}">
      <dgm:prSet/>
      <dgm:spPr/>
      <dgm:t>
        <a:bodyPr/>
        <a:lstStyle/>
        <a:p>
          <a:endParaRPr lang="en-US" b="0">
            <a:cs typeface="B Nazanin" pitchFamily="2" charset="-78"/>
          </a:endParaRPr>
        </a:p>
      </dgm:t>
    </dgm:pt>
    <dgm:pt modelId="{97F722B2-645A-4CC7-9376-866155AAD73D}">
      <dgm:prSet custT="1"/>
      <dgm:spPr/>
      <dgm:t>
        <a:bodyPr/>
        <a:lstStyle/>
        <a:p>
          <a:pPr rtl="1"/>
          <a:r>
            <a:rPr lang="fa-IR" sz="1000" b="0">
              <a:cs typeface="B Nazanin" pitchFamily="2" charset="-78"/>
            </a:rPr>
            <a:t>ثبت پیشنهادات عمر</a:t>
          </a:r>
          <a:endParaRPr lang="en-US" sz="1000" b="0">
            <a:cs typeface="B Nazanin" pitchFamily="2" charset="-78"/>
          </a:endParaRPr>
        </a:p>
      </dgm:t>
    </dgm:pt>
    <dgm:pt modelId="{00F6D6A8-4373-46D3-8598-5B7641EF9DD0}" type="parTrans" cxnId="{840D2F86-338A-4F24-9F56-02894761BE4D}">
      <dgm:prSet/>
      <dgm:spPr/>
      <dgm:t>
        <a:bodyPr/>
        <a:lstStyle/>
        <a:p>
          <a:endParaRPr lang="en-US" b="0">
            <a:cs typeface="B Nazanin" pitchFamily="2" charset="-78"/>
          </a:endParaRPr>
        </a:p>
      </dgm:t>
    </dgm:pt>
    <dgm:pt modelId="{D5E268E2-2C7E-4D4F-A3BD-027B6A2FA5CE}" type="sibTrans" cxnId="{840D2F86-338A-4F24-9F56-02894761BE4D}">
      <dgm:prSet/>
      <dgm:spPr/>
      <dgm:t>
        <a:bodyPr/>
        <a:lstStyle/>
        <a:p>
          <a:endParaRPr lang="en-US" b="0">
            <a:cs typeface="B Nazanin" pitchFamily="2" charset="-78"/>
          </a:endParaRPr>
        </a:p>
      </dgm:t>
    </dgm:pt>
    <dgm:pt modelId="{AE479EF1-749E-485E-B065-556B645DC520}">
      <dgm:prSet phldrT="[Text]" custT="1"/>
      <dgm:spPr/>
      <dgm:t>
        <a:bodyPr/>
        <a:lstStyle/>
        <a:p>
          <a:pPr rtl="1"/>
          <a:r>
            <a:rPr lang="fa-IR" sz="1100" b="0">
              <a:cs typeface="B Nazanin" pitchFamily="2" charset="-78"/>
            </a:rPr>
            <a:t>خدمات بانک و بیمه</a:t>
          </a:r>
          <a:endParaRPr lang="en-US" sz="1100" b="0">
            <a:cs typeface="B Nazanin" pitchFamily="2" charset="-78"/>
          </a:endParaRPr>
        </a:p>
      </dgm:t>
    </dgm:pt>
    <dgm:pt modelId="{A44234A6-125C-4B84-AE53-50CE2B96AB5F}" type="parTrans" cxnId="{030AD5A6-C905-41CC-9B3A-DEFA3DD3EA22}">
      <dgm:prSet/>
      <dgm:spPr/>
      <dgm:t>
        <a:bodyPr/>
        <a:lstStyle/>
        <a:p>
          <a:endParaRPr lang="en-US" b="0">
            <a:cs typeface="B Nazanin" pitchFamily="2" charset="-78"/>
          </a:endParaRPr>
        </a:p>
      </dgm:t>
    </dgm:pt>
    <dgm:pt modelId="{47C3C6B0-257B-49B6-8DBD-44FB706D23C5}" type="sibTrans" cxnId="{030AD5A6-C905-41CC-9B3A-DEFA3DD3EA22}">
      <dgm:prSet/>
      <dgm:spPr/>
      <dgm:t>
        <a:bodyPr/>
        <a:lstStyle/>
        <a:p>
          <a:endParaRPr lang="en-US" b="0">
            <a:cs typeface="B Nazanin" pitchFamily="2" charset="-78"/>
          </a:endParaRPr>
        </a:p>
      </dgm:t>
    </dgm:pt>
    <dgm:pt modelId="{4ABA028A-E1C0-4D1E-A67A-C1FB37C771D5}">
      <dgm:prSet phldrT="[Text]" custT="1"/>
      <dgm:spPr/>
      <dgm:t>
        <a:bodyPr/>
        <a:lstStyle/>
        <a:p>
          <a:pPr rtl="1"/>
          <a:r>
            <a:rPr lang="fa-IR" sz="900" b="0">
              <a:cs typeface="B Nazanin" pitchFamily="2" charset="-78"/>
            </a:rPr>
            <a:t>استعلام بیمه نامه</a:t>
          </a:r>
          <a:endParaRPr lang="en-US" sz="900" b="0">
            <a:cs typeface="B Nazanin" pitchFamily="2" charset="-78"/>
          </a:endParaRPr>
        </a:p>
      </dgm:t>
    </dgm:pt>
    <dgm:pt modelId="{6AAF9661-02EF-4244-8133-542ADB1D2842}" type="parTrans" cxnId="{95F4CB3E-A6C5-4495-BE7D-2490F2BEB39F}">
      <dgm:prSet/>
      <dgm:spPr/>
      <dgm:t>
        <a:bodyPr/>
        <a:lstStyle/>
        <a:p>
          <a:pPr rtl="1"/>
          <a:endParaRPr lang="fa-IR"/>
        </a:p>
      </dgm:t>
    </dgm:pt>
    <dgm:pt modelId="{DD879C59-616F-41F9-88EE-ADDA93858E45}" type="sibTrans" cxnId="{95F4CB3E-A6C5-4495-BE7D-2490F2BEB39F}">
      <dgm:prSet/>
      <dgm:spPr/>
      <dgm:t>
        <a:bodyPr/>
        <a:lstStyle/>
        <a:p>
          <a:pPr rtl="1"/>
          <a:endParaRPr lang="fa-IR"/>
        </a:p>
      </dgm:t>
    </dgm:pt>
    <dgm:pt modelId="{21DB1D90-148E-4E70-A90D-C6685D8F22BE}">
      <dgm:prSet phldrT="[Text]" custT="1"/>
      <dgm:spPr/>
      <dgm:t>
        <a:bodyPr/>
        <a:lstStyle/>
        <a:p>
          <a:pPr rtl="1"/>
          <a:r>
            <a:rPr lang="fa-IR" sz="900" b="0">
              <a:cs typeface="B Nazanin" pitchFamily="2" charset="-78"/>
            </a:rPr>
            <a:t>پایگاه اطلاعاتی بیمه گذاران</a:t>
          </a:r>
          <a:endParaRPr lang="en-US" sz="900" b="0">
            <a:cs typeface="B Nazanin" pitchFamily="2" charset="-78"/>
          </a:endParaRPr>
        </a:p>
      </dgm:t>
    </dgm:pt>
    <dgm:pt modelId="{54EE3BED-9A28-4230-A6A9-4B6CEA106620}" type="parTrans" cxnId="{714D3F7C-A3C7-489D-A104-2CEA0C5E37DB}">
      <dgm:prSet/>
      <dgm:spPr/>
      <dgm:t>
        <a:bodyPr/>
        <a:lstStyle/>
        <a:p>
          <a:pPr rtl="1"/>
          <a:endParaRPr lang="fa-IR"/>
        </a:p>
      </dgm:t>
    </dgm:pt>
    <dgm:pt modelId="{D5B2307C-153A-44A2-8882-C219B944EDB8}" type="sibTrans" cxnId="{714D3F7C-A3C7-489D-A104-2CEA0C5E37DB}">
      <dgm:prSet/>
      <dgm:spPr/>
      <dgm:t>
        <a:bodyPr/>
        <a:lstStyle/>
        <a:p>
          <a:pPr rtl="1"/>
          <a:endParaRPr lang="fa-IR"/>
        </a:p>
      </dgm:t>
    </dgm:pt>
    <dgm:pt modelId="{1B407886-9C7E-4DB9-954F-436B24B61CF6}">
      <dgm:prSet phldrT="[Text]" custT="1"/>
      <dgm:spPr/>
      <dgm:t>
        <a:bodyPr/>
        <a:lstStyle/>
        <a:p>
          <a:pPr rtl="1"/>
          <a:r>
            <a:rPr lang="fa-IR" sz="900" b="0">
              <a:cs typeface="B Nazanin" pitchFamily="2" charset="-78"/>
            </a:rPr>
            <a:t>اندوخته ریاضی</a:t>
          </a:r>
          <a:endParaRPr lang="en-US" sz="900" b="0">
            <a:cs typeface="B Nazanin" pitchFamily="2" charset="-78"/>
          </a:endParaRPr>
        </a:p>
      </dgm:t>
    </dgm:pt>
    <dgm:pt modelId="{D156B943-7683-44AB-ACAB-0D7C403E9F8E}" type="parTrans" cxnId="{B5C548BB-9121-4970-BCA7-BA3C9ADA4062}">
      <dgm:prSet/>
      <dgm:spPr/>
      <dgm:t>
        <a:bodyPr/>
        <a:lstStyle/>
        <a:p>
          <a:pPr rtl="1"/>
          <a:endParaRPr lang="fa-IR"/>
        </a:p>
      </dgm:t>
    </dgm:pt>
    <dgm:pt modelId="{D795A3A6-8AD0-4C86-A506-74ED12E9B36F}" type="sibTrans" cxnId="{B5C548BB-9121-4970-BCA7-BA3C9ADA4062}">
      <dgm:prSet/>
      <dgm:spPr/>
      <dgm:t>
        <a:bodyPr/>
        <a:lstStyle/>
        <a:p>
          <a:pPr rtl="1"/>
          <a:endParaRPr lang="fa-IR"/>
        </a:p>
      </dgm:t>
    </dgm:pt>
    <dgm:pt modelId="{C59D5EC7-D3BE-445D-9ADD-3E14A8580A3A}">
      <dgm:prSet phldrT="[Text]" custT="1"/>
      <dgm:spPr/>
      <dgm:t>
        <a:bodyPr/>
        <a:lstStyle/>
        <a:p>
          <a:pPr rtl="1"/>
          <a:r>
            <a:rPr lang="fa-IR" sz="900" b="0">
              <a:cs typeface="B Nazanin" pitchFamily="2" charset="-78"/>
            </a:rPr>
            <a:t>بروزرسانی مشخصات بیمه گذاران</a:t>
          </a:r>
          <a:endParaRPr lang="en-US" sz="900" b="0">
            <a:cs typeface="B Nazanin" pitchFamily="2" charset="-78"/>
          </a:endParaRPr>
        </a:p>
      </dgm:t>
    </dgm:pt>
    <dgm:pt modelId="{B9572BF4-9910-4942-BA91-D9A3C6C6F8D5}" type="parTrans" cxnId="{92A7461A-E691-4684-A25A-36072C4A53F8}">
      <dgm:prSet/>
      <dgm:spPr/>
      <dgm:t>
        <a:bodyPr/>
        <a:lstStyle/>
        <a:p>
          <a:pPr rtl="1"/>
          <a:endParaRPr lang="fa-IR"/>
        </a:p>
      </dgm:t>
    </dgm:pt>
    <dgm:pt modelId="{68D818AE-001E-40C2-89A2-69E8A805413C}" type="sibTrans" cxnId="{92A7461A-E691-4684-A25A-36072C4A53F8}">
      <dgm:prSet/>
      <dgm:spPr/>
      <dgm:t>
        <a:bodyPr/>
        <a:lstStyle/>
        <a:p>
          <a:pPr rtl="1"/>
          <a:endParaRPr lang="fa-IR"/>
        </a:p>
      </dgm:t>
    </dgm:pt>
    <dgm:pt modelId="{53ADF6CE-E0BD-4E65-9CBB-E8A5953D5889}">
      <dgm:prSet phldrT="[Text]" custT="1"/>
      <dgm:spPr/>
      <dgm:t>
        <a:bodyPr/>
        <a:lstStyle/>
        <a:p>
          <a:pPr rtl="1"/>
          <a:r>
            <a:rPr lang="fa-IR" sz="900" b="0">
              <a:cs typeface="B Nazanin" pitchFamily="2" charset="-78"/>
            </a:rPr>
            <a:t>پرداخت اقساط</a:t>
          </a:r>
          <a:endParaRPr lang="en-US" sz="900" b="0">
            <a:cs typeface="B Nazanin" pitchFamily="2" charset="-78"/>
          </a:endParaRPr>
        </a:p>
      </dgm:t>
    </dgm:pt>
    <dgm:pt modelId="{7460CA8F-C5AF-4BCC-AB01-E289C52396C7}" type="parTrans" cxnId="{AE461CAF-0561-4F7D-9E68-3A144BA812DE}">
      <dgm:prSet/>
      <dgm:spPr/>
      <dgm:t>
        <a:bodyPr/>
        <a:lstStyle/>
        <a:p>
          <a:pPr rtl="1"/>
          <a:endParaRPr lang="fa-IR"/>
        </a:p>
      </dgm:t>
    </dgm:pt>
    <dgm:pt modelId="{4BA27B0E-DB68-4E7A-85FC-16AF028C1975}" type="sibTrans" cxnId="{AE461CAF-0561-4F7D-9E68-3A144BA812DE}">
      <dgm:prSet/>
      <dgm:spPr/>
      <dgm:t>
        <a:bodyPr/>
        <a:lstStyle/>
        <a:p>
          <a:pPr rtl="1"/>
          <a:endParaRPr lang="fa-IR"/>
        </a:p>
      </dgm:t>
    </dgm:pt>
    <dgm:pt modelId="{F72867B0-7D97-4D42-812A-7866532F63BC}">
      <dgm:prSet phldrT="[Text]" custT="1"/>
      <dgm:spPr/>
      <dgm:t>
        <a:bodyPr/>
        <a:lstStyle/>
        <a:p>
          <a:pPr rtl="1"/>
          <a:r>
            <a:rPr lang="fa-IR" sz="900" b="0">
              <a:cs typeface="B Nazanin" pitchFamily="2" charset="-78"/>
            </a:rPr>
            <a:t>پیامک خوش آمد گویی هنگام ورود</a:t>
          </a:r>
          <a:endParaRPr lang="en-US" sz="900" b="0">
            <a:cs typeface="B Nazanin" pitchFamily="2" charset="-78"/>
          </a:endParaRPr>
        </a:p>
      </dgm:t>
    </dgm:pt>
    <dgm:pt modelId="{B1733C9A-9543-4821-8877-98E42816C7A8}" type="parTrans" cxnId="{45035D4C-085B-4304-ABB8-FD2764A81758}">
      <dgm:prSet/>
      <dgm:spPr/>
      <dgm:t>
        <a:bodyPr/>
        <a:lstStyle/>
        <a:p>
          <a:pPr rtl="1"/>
          <a:endParaRPr lang="fa-IR"/>
        </a:p>
      </dgm:t>
    </dgm:pt>
    <dgm:pt modelId="{C7A36A8B-A605-4859-9F0E-9F69B6823CAC}" type="sibTrans" cxnId="{45035D4C-085B-4304-ABB8-FD2764A81758}">
      <dgm:prSet/>
      <dgm:spPr/>
      <dgm:t>
        <a:bodyPr/>
        <a:lstStyle/>
        <a:p>
          <a:pPr rtl="1"/>
          <a:endParaRPr lang="fa-IR"/>
        </a:p>
      </dgm:t>
    </dgm:pt>
    <dgm:pt modelId="{F8E9D611-3807-4982-85CF-25EF3A9753B9}">
      <dgm:prSet phldrT="[Text]" custT="1"/>
      <dgm:spPr/>
      <dgm:t>
        <a:bodyPr/>
        <a:lstStyle/>
        <a:p>
          <a:pPr rtl="1"/>
          <a:r>
            <a:rPr lang="fa-IR" sz="900" b="0">
              <a:cs typeface="B Nazanin" pitchFamily="2" charset="-78"/>
            </a:rPr>
            <a:t>پیامک ثبت اطلاعات بیمه گذار</a:t>
          </a:r>
          <a:endParaRPr lang="en-US" sz="900" b="0">
            <a:cs typeface="B Nazanin" pitchFamily="2" charset="-78"/>
          </a:endParaRPr>
        </a:p>
      </dgm:t>
    </dgm:pt>
    <dgm:pt modelId="{266C3C0E-DE7D-4D3F-AA50-87C69745E089}" type="parTrans" cxnId="{B66DD5C9-0C04-4B75-8A97-DF356AE49F88}">
      <dgm:prSet/>
      <dgm:spPr/>
      <dgm:t>
        <a:bodyPr/>
        <a:lstStyle/>
        <a:p>
          <a:pPr rtl="1"/>
          <a:endParaRPr lang="fa-IR"/>
        </a:p>
      </dgm:t>
    </dgm:pt>
    <dgm:pt modelId="{F7B855CC-2987-47A8-846B-4E102A8DBB4A}" type="sibTrans" cxnId="{B66DD5C9-0C04-4B75-8A97-DF356AE49F88}">
      <dgm:prSet/>
      <dgm:spPr/>
      <dgm:t>
        <a:bodyPr/>
        <a:lstStyle/>
        <a:p>
          <a:pPr rtl="1"/>
          <a:endParaRPr lang="fa-IR"/>
        </a:p>
      </dgm:t>
    </dgm:pt>
    <dgm:pt modelId="{A97791D7-2D36-455E-BA88-002650C1E1AD}">
      <dgm:prSet phldrT="[Text]" custT="1"/>
      <dgm:spPr/>
      <dgm:t>
        <a:bodyPr/>
        <a:lstStyle/>
        <a:p>
          <a:pPr rtl="1"/>
          <a:r>
            <a:rPr lang="fa-IR" sz="900" b="0">
              <a:cs typeface="B Nazanin" pitchFamily="2" charset="-78"/>
            </a:rPr>
            <a:t>ثبت پیشنهاد عمر برای نمایندگان شعب</a:t>
          </a:r>
          <a:endParaRPr lang="en-US" sz="900" b="0">
            <a:cs typeface="B Nazanin" pitchFamily="2" charset="-78"/>
          </a:endParaRPr>
        </a:p>
      </dgm:t>
    </dgm:pt>
    <dgm:pt modelId="{53022F59-9A39-44E2-9B2E-CBC48437750C}" type="parTrans" cxnId="{6AE49178-F958-4444-AA83-36F55C28204E}">
      <dgm:prSet/>
      <dgm:spPr/>
      <dgm:t>
        <a:bodyPr/>
        <a:lstStyle/>
        <a:p>
          <a:pPr rtl="1"/>
          <a:endParaRPr lang="fa-IR"/>
        </a:p>
      </dgm:t>
    </dgm:pt>
    <dgm:pt modelId="{3F28CBD9-762A-4809-A070-C4ACFF3DEF7F}" type="sibTrans" cxnId="{6AE49178-F958-4444-AA83-36F55C28204E}">
      <dgm:prSet/>
      <dgm:spPr/>
      <dgm:t>
        <a:bodyPr/>
        <a:lstStyle/>
        <a:p>
          <a:pPr rtl="1"/>
          <a:endParaRPr lang="fa-IR"/>
        </a:p>
      </dgm:t>
    </dgm:pt>
    <dgm:pt modelId="{1CC278E4-EEC8-434E-A1E2-5B395E8AD23A}">
      <dgm:prSet custT="1"/>
      <dgm:spPr/>
      <dgm:t>
        <a:bodyPr/>
        <a:lstStyle/>
        <a:p>
          <a:pPr rtl="1"/>
          <a:r>
            <a:rPr lang="fa-IR" sz="1000" b="0">
              <a:cs typeface="B Nazanin" pitchFamily="2" charset="-78"/>
            </a:rPr>
            <a:t>واریز</a:t>
          </a:r>
          <a:r>
            <a:rPr lang="fa-IR" sz="1000" b="0" baseline="0">
              <a:cs typeface="B Nazanin" pitchFamily="2" charset="-78"/>
            </a:rPr>
            <a:t> اقساط اینترنتی</a:t>
          </a:r>
          <a:endParaRPr lang="en-US" sz="1000" b="0">
            <a:cs typeface="B Nazanin" pitchFamily="2" charset="-78"/>
          </a:endParaRPr>
        </a:p>
      </dgm:t>
    </dgm:pt>
    <dgm:pt modelId="{2EF8C623-89FE-47F0-8D15-D71D2403D6DF}" type="parTrans" cxnId="{2358F493-FFBB-40A0-A0DD-4EBE739B2BC0}">
      <dgm:prSet/>
      <dgm:spPr/>
      <dgm:t>
        <a:bodyPr/>
        <a:lstStyle/>
        <a:p>
          <a:pPr rtl="1"/>
          <a:endParaRPr lang="fa-IR"/>
        </a:p>
      </dgm:t>
    </dgm:pt>
    <dgm:pt modelId="{1A4FC276-ED24-4DEB-A6BB-9BBF008DF3A7}" type="sibTrans" cxnId="{2358F493-FFBB-40A0-A0DD-4EBE739B2BC0}">
      <dgm:prSet/>
      <dgm:spPr/>
      <dgm:t>
        <a:bodyPr/>
        <a:lstStyle/>
        <a:p>
          <a:pPr rtl="1"/>
          <a:endParaRPr lang="fa-IR"/>
        </a:p>
      </dgm:t>
    </dgm:pt>
    <dgm:pt modelId="{D2E376D1-B499-400B-B20E-37B8B486EB47}">
      <dgm:prSet custT="1"/>
      <dgm:spPr/>
      <dgm:t>
        <a:bodyPr/>
        <a:lstStyle/>
        <a:p>
          <a:pPr rtl="1"/>
          <a:r>
            <a:rPr lang="fa-IR" sz="1000" b="0">
              <a:cs typeface="B Nazanin" pitchFamily="2" charset="-78"/>
            </a:rPr>
            <a:t>صدور بیمه نامه</a:t>
          </a:r>
          <a:endParaRPr lang="en-US" sz="1000" b="0">
            <a:cs typeface="B Nazanin" pitchFamily="2" charset="-78"/>
          </a:endParaRPr>
        </a:p>
      </dgm:t>
    </dgm:pt>
    <dgm:pt modelId="{B79E1A0C-790F-40B4-AF47-68428A47E869}" type="parTrans" cxnId="{63800509-435F-47AE-A38E-E6DBE94AB1D7}">
      <dgm:prSet/>
      <dgm:spPr/>
      <dgm:t>
        <a:bodyPr/>
        <a:lstStyle/>
        <a:p>
          <a:pPr rtl="1"/>
          <a:endParaRPr lang="fa-IR"/>
        </a:p>
      </dgm:t>
    </dgm:pt>
    <dgm:pt modelId="{1C7EAC15-E9A7-4000-B704-BAF18DD44498}" type="sibTrans" cxnId="{63800509-435F-47AE-A38E-E6DBE94AB1D7}">
      <dgm:prSet/>
      <dgm:spPr/>
      <dgm:t>
        <a:bodyPr/>
        <a:lstStyle/>
        <a:p>
          <a:pPr rtl="1"/>
          <a:endParaRPr lang="fa-IR"/>
        </a:p>
      </dgm:t>
    </dgm:pt>
    <dgm:pt modelId="{8E1D202C-1EBF-4738-B762-9B8282E3EE54}">
      <dgm:prSet phldrT="[Text]" custT="1"/>
      <dgm:spPr/>
      <dgm:t>
        <a:bodyPr/>
        <a:lstStyle/>
        <a:p>
          <a:pPr rtl="1"/>
          <a:r>
            <a:rPr lang="fa-IR" sz="1100" b="0">
              <a:cs typeface="B Nazanin" pitchFamily="2" charset="-78"/>
            </a:rPr>
            <a:t>سامانه محاسبات کارمزد میزهای بیمه</a:t>
          </a:r>
          <a:endParaRPr lang="en-US" sz="1100" b="0">
            <a:cs typeface="B Nazanin" pitchFamily="2" charset="-78"/>
          </a:endParaRPr>
        </a:p>
      </dgm:t>
    </dgm:pt>
    <dgm:pt modelId="{B7C1418B-8B3D-425E-819F-23B42807F5F1}" type="parTrans" cxnId="{C6A1685F-2274-42E8-8C4F-BB5EBD72963D}">
      <dgm:prSet/>
      <dgm:spPr/>
      <dgm:t>
        <a:bodyPr/>
        <a:lstStyle/>
        <a:p>
          <a:pPr rtl="1"/>
          <a:endParaRPr lang="fa-IR"/>
        </a:p>
      </dgm:t>
    </dgm:pt>
    <dgm:pt modelId="{CAC04913-0416-435E-9008-92B280E26D5E}" type="sibTrans" cxnId="{C6A1685F-2274-42E8-8C4F-BB5EBD72963D}">
      <dgm:prSet/>
      <dgm:spPr/>
      <dgm:t>
        <a:bodyPr/>
        <a:lstStyle/>
        <a:p>
          <a:pPr rtl="1"/>
          <a:endParaRPr lang="fa-IR"/>
        </a:p>
      </dgm:t>
    </dgm:pt>
    <dgm:pt modelId="{56B67888-C761-447F-8389-C3602D2B2978}">
      <dgm:prSet phldrT="[Text]" custT="1"/>
      <dgm:spPr/>
      <dgm:t>
        <a:bodyPr/>
        <a:lstStyle/>
        <a:p>
          <a:pPr rtl="1"/>
          <a:r>
            <a:rPr lang="fa-IR" sz="1000" b="0">
              <a:cs typeface="B Nazanin" pitchFamily="2" charset="-78"/>
            </a:rPr>
            <a:t>سیستم حسابداری و مالی</a:t>
          </a:r>
          <a:endParaRPr lang="en-US" sz="1000" b="0">
            <a:cs typeface="B Nazanin" pitchFamily="2" charset="-78"/>
          </a:endParaRPr>
        </a:p>
      </dgm:t>
    </dgm:pt>
    <dgm:pt modelId="{115A28FD-F415-4837-AF92-EBCCFC6CFC23}" type="parTrans" cxnId="{703209A2-93D8-4DA1-93FD-DF10DA362258}">
      <dgm:prSet/>
      <dgm:spPr/>
      <dgm:t>
        <a:bodyPr/>
        <a:lstStyle/>
        <a:p>
          <a:endParaRPr lang="en-US"/>
        </a:p>
      </dgm:t>
    </dgm:pt>
    <dgm:pt modelId="{22DF5744-55E2-4093-BC2B-F16B7A40FB64}" type="sibTrans" cxnId="{703209A2-93D8-4DA1-93FD-DF10DA362258}">
      <dgm:prSet/>
      <dgm:spPr/>
      <dgm:t>
        <a:bodyPr/>
        <a:lstStyle/>
        <a:p>
          <a:endParaRPr lang="en-US"/>
        </a:p>
      </dgm:t>
    </dgm:pt>
    <dgm:pt modelId="{6CB11A44-0BD5-49E8-BE82-3A2FCC3D7696}">
      <dgm:prSet phldrT="[Text]" custT="1"/>
      <dgm:spPr/>
      <dgm:t>
        <a:bodyPr/>
        <a:lstStyle/>
        <a:p>
          <a:pPr rtl="1"/>
          <a:r>
            <a:rPr lang="fa-IR" sz="1100" b="0">
              <a:cs typeface="B Nazanin" pitchFamily="2" charset="-78"/>
            </a:rPr>
            <a:t>آموزش مجازی</a:t>
          </a:r>
          <a:endParaRPr lang="en-US" sz="1100" b="0">
            <a:cs typeface="B Nazanin" pitchFamily="2" charset="-78"/>
          </a:endParaRPr>
        </a:p>
      </dgm:t>
    </dgm:pt>
    <dgm:pt modelId="{029BF89F-4746-4921-B0C9-A2C03F65AE3E}" type="parTrans" cxnId="{785BBA52-B664-44B1-95CE-BB8B7452CED5}">
      <dgm:prSet/>
      <dgm:spPr/>
      <dgm:t>
        <a:bodyPr/>
        <a:lstStyle/>
        <a:p>
          <a:endParaRPr lang="en-US"/>
        </a:p>
      </dgm:t>
    </dgm:pt>
    <dgm:pt modelId="{C22E9F61-579A-4716-9CFF-05FD7C268334}" type="sibTrans" cxnId="{785BBA52-B664-44B1-95CE-BB8B7452CED5}">
      <dgm:prSet/>
      <dgm:spPr/>
      <dgm:t>
        <a:bodyPr/>
        <a:lstStyle/>
        <a:p>
          <a:endParaRPr lang="en-US"/>
        </a:p>
      </dgm:t>
    </dgm:pt>
    <dgm:pt modelId="{28C8E6F6-8286-4581-802F-A2F859B0435C}">
      <dgm:prSet phldrT="[Text]" custT="1"/>
      <dgm:spPr/>
      <dgm:t>
        <a:bodyPr/>
        <a:lstStyle/>
        <a:p>
          <a:pPr rtl="1"/>
          <a:r>
            <a:rPr lang="fa-IR" sz="1000" b="0">
              <a:cs typeface="B Nazanin" pitchFamily="2" charset="-78"/>
            </a:rPr>
            <a:t>سیستم اتوماسیون اداری الماس</a:t>
          </a:r>
          <a:endParaRPr lang="en-US" sz="1000" b="0">
            <a:cs typeface="B Nazanin" pitchFamily="2" charset="-78"/>
          </a:endParaRPr>
        </a:p>
      </dgm:t>
    </dgm:pt>
    <dgm:pt modelId="{3204153A-0E21-493A-AC49-06C22283AC90}" type="parTrans" cxnId="{FCAEE625-0AD1-4B37-AA7D-DA0044ABA96F}">
      <dgm:prSet/>
      <dgm:spPr/>
      <dgm:t>
        <a:bodyPr/>
        <a:lstStyle/>
        <a:p>
          <a:endParaRPr lang="en-US"/>
        </a:p>
      </dgm:t>
    </dgm:pt>
    <dgm:pt modelId="{F1BCE3D5-19C8-40FE-A234-957F5E13425E}" type="sibTrans" cxnId="{FCAEE625-0AD1-4B37-AA7D-DA0044ABA96F}">
      <dgm:prSet/>
      <dgm:spPr/>
      <dgm:t>
        <a:bodyPr/>
        <a:lstStyle/>
        <a:p>
          <a:endParaRPr lang="en-US"/>
        </a:p>
      </dgm:t>
    </dgm:pt>
    <dgm:pt modelId="{734B6267-8D6E-4A05-9BFA-939B7241D3B2}">
      <dgm:prSet phldrT="[Text]" custT="1"/>
      <dgm:spPr/>
      <dgm:t>
        <a:bodyPr/>
        <a:lstStyle/>
        <a:p>
          <a:pPr rtl="1"/>
          <a:r>
            <a:rPr lang="fa-IR" sz="1050" b="0">
              <a:cs typeface="B Nazanin" pitchFamily="2" charset="-78"/>
            </a:rPr>
            <a:t>مکاتبات اداری</a:t>
          </a:r>
          <a:endParaRPr lang="en-US" sz="1050" b="0">
            <a:cs typeface="B Nazanin" pitchFamily="2" charset="-78"/>
          </a:endParaRPr>
        </a:p>
      </dgm:t>
    </dgm:pt>
    <dgm:pt modelId="{5274ED86-4EBD-4DC7-A32E-0F4D84F187C6}" type="parTrans" cxnId="{4244BF34-4BA0-4BF4-8089-736C7E99AE67}">
      <dgm:prSet/>
      <dgm:spPr/>
      <dgm:t>
        <a:bodyPr/>
        <a:lstStyle/>
        <a:p>
          <a:endParaRPr lang="en-US"/>
        </a:p>
      </dgm:t>
    </dgm:pt>
    <dgm:pt modelId="{85DFE970-DDA9-4830-A729-758CCBC248BB}" type="sibTrans" cxnId="{4244BF34-4BA0-4BF4-8089-736C7E99AE67}">
      <dgm:prSet/>
      <dgm:spPr/>
      <dgm:t>
        <a:bodyPr/>
        <a:lstStyle/>
        <a:p>
          <a:endParaRPr lang="en-US"/>
        </a:p>
      </dgm:t>
    </dgm:pt>
    <dgm:pt modelId="{1611F3BF-60C4-42FA-BC28-595D3FAAD85C}">
      <dgm:prSet phldrT="[Text]" custT="1"/>
      <dgm:spPr/>
      <dgm:t>
        <a:bodyPr/>
        <a:lstStyle/>
        <a:p>
          <a:pPr rtl="1"/>
          <a:r>
            <a:rPr lang="fa-IR" sz="1000" b="0">
              <a:cs typeface="B Nazanin" pitchFamily="2" charset="-78"/>
            </a:rPr>
            <a:t>سیستم فن آوران خبره</a:t>
          </a:r>
          <a:endParaRPr lang="en-US" sz="1000" b="0">
            <a:cs typeface="B Nazanin" pitchFamily="2" charset="-78"/>
          </a:endParaRPr>
        </a:p>
      </dgm:t>
    </dgm:pt>
    <dgm:pt modelId="{F2C8A3D3-B82A-40F9-ADE3-7E6477608B76}" type="parTrans" cxnId="{7F9998DC-4618-4C0D-9335-3AB3694287B2}">
      <dgm:prSet/>
      <dgm:spPr/>
      <dgm:t>
        <a:bodyPr/>
        <a:lstStyle/>
        <a:p>
          <a:endParaRPr lang="en-US"/>
        </a:p>
      </dgm:t>
    </dgm:pt>
    <dgm:pt modelId="{630EF710-4903-47F7-B261-C280C3B831BF}" type="sibTrans" cxnId="{7F9998DC-4618-4C0D-9335-3AB3694287B2}">
      <dgm:prSet/>
      <dgm:spPr/>
      <dgm:t>
        <a:bodyPr/>
        <a:lstStyle/>
        <a:p>
          <a:endParaRPr lang="en-US"/>
        </a:p>
      </dgm:t>
    </dgm:pt>
    <dgm:pt modelId="{1ABFE806-2E83-40A2-8F71-E1F38FD36241}">
      <dgm:prSet custT="1"/>
      <dgm:spPr/>
      <dgm:t>
        <a:bodyPr/>
        <a:lstStyle/>
        <a:p>
          <a:pPr rtl="1"/>
          <a:r>
            <a:rPr lang="fa-IR" sz="1000" b="0">
              <a:cs typeface="B Nazanin" pitchFamily="2" charset="-78"/>
            </a:rPr>
            <a:t>سیستم مدیریت کاربران</a:t>
          </a:r>
          <a:endParaRPr lang="en-US" sz="1000" b="0">
            <a:cs typeface="B Nazanin" pitchFamily="2" charset="-78"/>
          </a:endParaRPr>
        </a:p>
      </dgm:t>
    </dgm:pt>
    <dgm:pt modelId="{E525B45A-1B3B-47AD-8A6A-412AEF6DCF73}" type="parTrans" cxnId="{D706CCB4-6601-469A-8C78-BFE2541DE742}">
      <dgm:prSet/>
      <dgm:spPr/>
      <dgm:t>
        <a:bodyPr/>
        <a:lstStyle/>
        <a:p>
          <a:endParaRPr lang="en-US"/>
        </a:p>
      </dgm:t>
    </dgm:pt>
    <dgm:pt modelId="{97D62265-F985-44E0-9C69-7FBF19ADE857}" type="sibTrans" cxnId="{D706CCB4-6601-469A-8C78-BFE2541DE742}">
      <dgm:prSet/>
      <dgm:spPr/>
      <dgm:t>
        <a:bodyPr/>
        <a:lstStyle/>
        <a:p>
          <a:endParaRPr lang="en-US"/>
        </a:p>
      </dgm:t>
    </dgm:pt>
    <dgm:pt modelId="{9CC594A4-314A-4E5D-AABC-CF50FA0425FE}">
      <dgm:prSet custT="1"/>
      <dgm:spPr/>
      <dgm:t>
        <a:bodyPr/>
        <a:lstStyle/>
        <a:p>
          <a:pPr rtl="1"/>
          <a:r>
            <a:rPr lang="fa-IR" sz="1000" b="0">
              <a:cs typeface="B Nazanin" pitchFamily="2" charset="-78"/>
            </a:rPr>
            <a:t>سیستم عملیات مربوط به سیستم ها</a:t>
          </a:r>
          <a:endParaRPr lang="en-US" sz="1000" b="0">
            <a:cs typeface="B Nazanin" pitchFamily="2" charset="-78"/>
          </a:endParaRPr>
        </a:p>
      </dgm:t>
    </dgm:pt>
    <dgm:pt modelId="{1D5BC139-4191-4E1B-9A15-8701BA6A70F4}" type="parTrans" cxnId="{461533DE-344C-4A80-B0FD-7E78B24AE3F5}">
      <dgm:prSet/>
      <dgm:spPr/>
      <dgm:t>
        <a:bodyPr/>
        <a:lstStyle/>
        <a:p>
          <a:endParaRPr lang="en-US"/>
        </a:p>
      </dgm:t>
    </dgm:pt>
    <dgm:pt modelId="{38265394-4E7A-436B-9545-DDFFF5849EF4}" type="sibTrans" cxnId="{461533DE-344C-4A80-B0FD-7E78B24AE3F5}">
      <dgm:prSet/>
      <dgm:spPr/>
      <dgm:t>
        <a:bodyPr/>
        <a:lstStyle/>
        <a:p>
          <a:endParaRPr lang="en-US"/>
        </a:p>
      </dgm:t>
    </dgm:pt>
    <dgm:pt modelId="{DA5D6622-503A-4717-99A7-F32D5A5B62E5}">
      <dgm:prSet custT="1"/>
      <dgm:spPr/>
      <dgm:t>
        <a:bodyPr/>
        <a:lstStyle/>
        <a:p>
          <a:pPr rtl="1"/>
          <a:r>
            <a:rPr lang="fa-IR" sz="1000" b="0">
              <a:cs typeface="B Nazanin" pitchFamily="2" charset="-78"/>
            </a:rPr>
            <a:t>سیستم حقوق و دستمزد</a:t>
          </a:r>
          <a:endParaRPr lang="en-US" sz="1000" b="0">
            <a:cs typeface="B Nazanin" pitchFamily="2" charset="-78"/>
          </a:endParaRPr>
        </a:p>
      </dgm:t>
    </dgm:pt>
    <dgm:pt modelId="{949F9A54-A8B2-435F-BFEA-52BFF39F7B9C}" type="parTrans" cxnId="{762CBBED-217A-415F-8288-06E3F3B0539D}">
      <dgm:prSet/>
      <dgm:spPr/>
      <dgm:t>
        <a:bodyPr/>
        <a:lstStyle/>
        <a:p>
          <a:endParaRPr lang="en-US"/>
        </a:p>
      </dgm:t>
    </dgm:pt>
    <dgm:pt modelId="{C9B2E324-70F8-422F-93A2-FCB192A84879}" type="sibTrans" cxnId="{762CBBED-217A-415F-8288-06E3F3B0539D}">
      <dgm:prSet/>
      <dgm:spPr/>
      <dgm:t>
        <a:bodyPr/>
        <a:lstStyle/>
        <a:p>
          <a:endParaRPr lang="en-US"/>
        </a:p>
      </dgm:t>
    </dgm:pt>
    <dgm:pt modelId="{6E6D287C-F5AA-40ED-9084-BDB065EF09B7}">
      <dgm:prSet custT="1"/>
      <dgm:spPr/>
      <dgm:t>
        <a:bodyPr/>
        <a:lstStyle/>
        <a:p>
          <a:pPr rtl="1"/>
          <a:r>
            <a:rPr lang="fa-IR" sz="1000" b="0">
              <a:cs typeface="B Nazanin" pitchFamily="2" charset="-78"/>
            </a:rPr>
            <a:t>سیستم حضور و غیاب</a:t>
          </a:r>
        </a:p>
        <a:p>
          <a:pPr rtl="1"/>
          <a:r>
            <a:rPr lang="fa-IR" sz="1000" b="0">
              <a:cs typeface="B Nazanin" pitchFamily="2" charset="-78"/>
            </a:rPr>
            <a:t>کسرا</a:t>
          </a:r>
          <a:endParaRPr lang="en-US" sz="1000" b="0">
            <a:cs typeface="B Nazanin" pitchFamily="2" charset="-78"/>
          </a:endParaRPr>
        </a:p>
      </dgm:t>
    </dgm:pt>
    <dgm:pt modelId="{43EFBB02-8EF3-48BA-9459-AA6EA938718D}" type="parTrans" cxnId="{AC143A04-34DD-44C7-91B5-8DF08CF3DEA9}">
      <dgm:prSet/>
      <dgm:spPr/>
      <dgm:t>
        <a:bodyPr/>
        <a:lstStyle/>
        <a:p>
          <a:endParaRPr lang="en-US"/>
        </a:p>
      </dgm:t>
    </dgm:pt>
    <dgm:pt modelId="{7212F847-5023-4422-BE57-BC09C5171A3D}" type="sibTrans" cxnId="{AC143A04-34DD-44C7-91B5-8DF08CF3DEA9}">
      <dgm:prSet/>
      <dgm:spPr/>
      <dgm:t>
        <a:bodyPr/>
        <a:lstStyle/>
        <a:p>
          <a:endParaRPr lang="en-US"/>
        </a:p>
      </dgm:t>
    </dgm:pt>
    <dgm:pt modelId="{C3F64107-D750-4857-8612-5EE51F953F23}">
      <dgm:prSet phldrT="[Text]" custT="1"/>
      <dgm:spPr/>
      <dgm:t>
        <a:bodyPr/>
        <a:lstStyle/>
        <a:p>
          <a:pPr rtl="1"/>
          <a:r>
            <a:rPr lang="fa-IR" sz="1000" b="0">
              <a:cs typeface="B Nazanin" pitchFamily="2" charset="-78"/>
            </a:rPr>
            <a:t>خدمات تلفن همراه</a:t>
          </a:r>
          <a:endParaRPr lang="en-US" sz="1000" b="0">
            <a:cs typeface="B Nazanin" pitchFamily="2" charset="-78"/>
          </a:endParaRPr>
        </a:p>
      </dgm:t>
    </dgm:pt>
    <dgm:pt modelId="{631F8928-F730-43DB-B53A-F808B420C8BD}" type="parTrans" cxnId="{A04B3B80-EDB7-4BD0-8F7A-EE949EFA9EA2}">
      <dgm:prSet/>
      <dgm:spPr/>
      <dgm:t>
        <a:bodyPr/>
        <a:lstStyle/>
        <a:p>
          <a:endParaRPr lang="en-US"/>
        </a:p>
      </dgm:t>
    </dgm:pt>
    <dgm:pt modelId="{2FF4BF0C-5D7E-4409-A0FE-9FBA757B7F18}" type="sibTrans" cxnId="{A04B3B80-EDB7-4BD0-8F7A-EE949EFA9EA2}">
      <dgm:prSet/>
      <dgm:spPr/>
      <dgm:t>
        <a:bodyPr/>
        <a:lstStyle/>
        <a:p>
          <a:endParaRPr lang="en-US"/>
        </a:p>
      </dgm:t>
    </dgm:pt>
    <dgm:pt modelId="{DF5A0A32-F2BB-4D6A-B54F-8C42D0B42719}">
      <dgm:prSet phldrT="[Text]"/>
      <dgm:spPr/>
      <dgm:t>
        <a:bodyPr/>
        <a:lstStyle/>
        <a:p>
          <a:pPr rtl="1"/>
          <a:r>
            <a:rPr lang="fa-IR" b="0">
              <a:cs typeface="B Nazanin" pitchFamily="2" charset="-78"/>
            </a:rPr>
            <a:t>ارسال پیامک در مناسبت ها</a:t>
          </a:r>
          <a:endParaRPr lang="en-US" b="0">
            <a:cs typeface="B Nazanin" pitchFamily="2" charset="-78"/>
          </a:endParaRPr>
        </a:p>
      </dgm:t>
    </dgm:pt>
    <dgm:pt modelId="{899C1F0D-DBC6-4682-910F-651294ECFA40}" type="parTrans" cxnId="{1B77732A-6E61-429E-B97F-E1DDE8B8F696}">
      <dgm:prSet/>
      <dgm:spPr/>
      <dgm:t>
        <a:bodyPr/>
        <a:lstStyle/>
        <a:p>
          <a:endParaRPr lang="en-US"/>
        </a:p>
      </dgm:t>
    </dgm:pt>
    <dgm:pt modelId="{15F5FC86-E140-41D5-A46E-9CF3F6CCFF6E}" type="sibTrans" cxnId="{1B77732A-6E61-429E-B97F-E1DDE8B8F696}">
      <dgm:prSet/>
      <dgm:spPr/>
      <dgm:t>
        <a:bodyPr/>
        <a:lstStyle/>
        <a:p>
          <a:endParaRPr lang="en-US"/>
        </a:p>
      </dgm:t>
    </dgm:pt>
    <dgm:pt modelId="{0ADD0EFB-8EBB-4544-80AD-067E85BAF99C}">
      <dgm:prSet phldrT="[Text]" custT="1"/>
      <dgm:spPr/>
      <dgm:t>
        <a:bodyPr/>
        <a:lstStyle/>
        <a:p>
          <a:pPr rtl="1"/>
          <a:r>
            <a:rPr lang="fa-IR" sz="900" b="0">
              <a:cs typeface="B Nazanin" pitchFamily="2" charset="-78"/>
            </a:rPr>
            <a:t>ارسال پیامک بر اساس رویه های عملیاتی</a:t>
          </a:r>
          <a:endParaRPr lang="en-US" sz="900" b="0">
            <a:cs typeface="B Nazanin" pitchFamily="2" charset="-78"/>
          </a:endParaRPr>
        </a:p>
      </dgm:t>
    </dgm:pt>
    <dgm:pt modelId="{AEE43F21-F978-49F0-AC3F-1B10F369184B}" type="parTrans" cxnId="{202A1BC2-2764-4C57-8DBF-97E6E31E94C5}">
      <dgm:prSet/>
      <dgm:spPr/>
      <dgm:t>
        <a:bodyPr/>
        <a:lstStyle/>
        <a:p>
          <a:endParaRPr lang="en-US"/>
        </a:p>
      </dgm:t>
    </dgm:pt>
    <dgm:pt modelId="{8E4D99C2-5C98-460D-8618-F58C5A49500D}" type="sibTrans" cxnId="{202A1BC2-2764-4C57-8DBF-97E6E31E94C5}">
      <dgm:prSet/>
      <dgm:spPr/>
      <dgm:t>
        <a:bodyPr/>
        <a:lstStyle/>
        <a:p>
          <a:endParaRPr lang="en-US"/>
        </a:p>
      </dgm:t>
    </dgm:pt>
    <dgm:pt modelId="{548684CA-2FB4-424A-8370-D889C17C5134}">
      <dgm:prSet phldrT="[Text]" custT="1"/>
      <dgm:spPr/>
      <dgm:t>
        <a:bodyPr/>
        <a:lstStyle/>
        <a:p>
          <a:pPr rtl="1"/>
          <a:r>
            <a:rPr lang="fa-IR" sz="1100" b="0">
              <a:cs typeface="B Nazanin" pitchFamily="2" charset="-78"/>
            </a:rPr>
            <a:t>ثبت درخواست سخت افزار</a:t>
          </a:r>
          <a:endParaRPr lang="en-US" sz="1100" b="0">
            <a:cs typeface="B Nazanin" pitchFamily="2" charset="-78"/>
          </a:endParaRPr>
        </a:p>
      </dgm:t>
    </dgm:pt>
    <dgm:pt modelId="{E3306826-6544-422F-ACCE-EAFA2A230A3D}" type="parTrans" cxnId="{10656FD4-C98C-4AD1-8356-EDFB542BF07C}">
      <dgm:prSet/>
      <dgm:spPr/>
      <dgm:t>
        <a:bodyPr/>
        <a:lstStyle/>
        <a:p>
          <a:endParaRPr lang="en-US"/>
        </a:p>
      </dgm:t>
    </dgm:pt>
    <dgm:pt modelId="{9A23DEEB-C770-4F86-8398-36872E9A170E}" type="sibTrans" cxnId="{10656FD4-C98C-4AD1-8356-EDFB542BF07C}">
      <dgm:prSet/>
      <dgm:spPr/>
      <dgm:t>
        <a:bodyPr/>
        <a:lstStyle/>
        <a:p>
          <a:endParaRPr lang="en-US"/>
        </a:p>
      </dgm:t>
    </dgm:pt>
    <dgm:pt modelId="{8F57A10E-FF70-4D07-96F2-9E631EC95294}">
      <dgm:prSet phldrT="[Text]" custT="1"/>
      <dgm:spPr/>
      <dgm:t>
        <a:bodyPr/>
        <a:lstStyle/>
        <a:p>
          <a:pPr rtl="1"/>
          <a:r>
            <a:rPr lang="fa-IR" sz="1100" b="0">
              <a:cs typeface="B Nazanin" pitchFamily="2" charset="-78"/>
            </a:rPr>
            <a:t>استعلام و صدور بیمه نامه روی دستگاه های </a:t>
          </a:r>
          <a:r>
            <a:rPr lang="en-US" sz="1100" b="0">
              <a:latin typeface="Times New Roman" pitchFamily="18" charset="0"/>
              <a:cs typeface="Times New Roman" pitchFamily="18" charset="0"/>
            </a:rPr>
            <a:t>ATM</a:t>
          </a:r>
          <a:endParaRPr lang="en-US" sz="1100" b="0">
            <a:cs typeface="B Nazanin" pitchFamily="2" charset="-78"/>
          </a:endParaRPr>
        </a:p>
      </dgm:t>
    </dgm:pt>
    <dgm:pt modelId="{5E42AA10-1222-464F-A51C-1F33598A626D}" type="parTrans" cxnId="{D081D0D3-74A5-4F93-ADFE-0F0861AC1C13}">
      <dgm:prSet/>
      <dgm:spPr/>
      <dgm:t>
        <a:bodyPr/>
        <a:lstStyle/>
        <a:p>
          <a:endParaRPr lang="en-US"/>
        </a:p>
      </dgm:t>
    </dgm:pt>
    <dgm:pt modelId="{0E78C721-944B-424F-992A-08DD6052051B}" type="sibTrans" cxnId="{D081D0D3-74A5-4F93-ADFE-0F0861AC1C13}">
      <dgm:prSet/>
      <dgm:spPr/>
      <dgm:t>
        <a:bodyPr/>
        <a:lstStyle/>
        <a:p>
          <a:endParaRPr lang="en-US"/>
        </a:p>
      </dgm:t>
    </dgm:pt>
    <dgm:pt modelId="{D3B58991-453E-49A0-9247-946DE2C6E6FD}">
      <dgm:prSet phldrT="[Text]" custT="1"/>
      <dgm:spPr/>
      <dgm:t>
        <a:bodyPr/>
        <a:lstStyle/>
        <a:p>
          <a:pPr rtl="1"/>
          <a:r>
            <a:rPr lang="fa-IR" sz="1100" b="0">
              <a:cs typeface="B Nazanin" pitchFamily="2" charset="-78"/>
            </a:rPr>
            <a:t>پورتال داخلی مبتنی بر </a:t>
          </a:r>
          <a:r>
            <a:rPr lang="en-US" sz="1100" b="0">
              <a:latin typeface="Times New Roman" pitchFamily="18" charset="0"/>
              <a:cs typeface="Times New Roman" pitchFamily="18" charset="0"/>
            </a:rPr>
            <a:t>Kentico</a:t>
          </a:r>
        </a:p>
      </dgm:t>
    </dgm:pt>
    <dgm:pt modelId="{51CAA435-189A-4BA4-9220-B498AA3B47C9}" type="parTrans" cxnId="{A60EF347-4F8C-435B-9119-91C078E2EDB0}">
      <dgm:prSet/>
      <dgm:spPr/>
      <dgm:t>
        <a:bodyPr/>
        <a:lstStyle/>
        <a:p>
          <a:endParaRPr lang="en-US"/>
        </a:p>
      </dgm:t>
    </dgm:pt>
    <dgm:pt modelId="{9BC3D0A1-190E-4AC8-958D-1CCCD9230BFC}" type="sibTrans" cxnId="{A60EF347-4F8C-435B-9119-91C078E2EDB0}">
      <dgm:prSet/>
      <dgm:spPr/>
      <dgm:t>
        <a:bodyPr/>
        <a:lstStyle/>
        <a:p>
          <a:endParaRPr lang="en-US"/>
        </a:p>
      </dgm:t>
    </dgm:pt>
    <dgm:pt modelId="{71356B3A-73F3-4C8E-B7EE-CB72FEA1F2B7}">
      <dgm:prSet phldrT="[Text]"/>
      <dgm:spPr/>
      <dgm:t>
        <a:bodyPr/>
        <a:lstStyle/>
        <a:p>
          <a:pPr rtl="1"/>
          <a:r>
            <a:rPr lang="fa-IR" b="0">
              <a:cs typeface="B Nazanin" pitchFamily="2" charset="-78"/>
            </a:rPr>
            <a:t>استعلام حق بیمه</a:t>
          </a:r>
          <a:endParaRPr lang="en-US" b="0">
            <a:cs typeface="B Nazanin" pitchFamily="2" charset="-78"/>
          </a:endParaRPr>
        </a:p>
      </dgm:t>
    </dgm:pt>
    <dgm:pt modelId="{3F951EC3-D0BF-4476-9A1E-8A0F60ABA5E9}" type="parTrans" cxnId="{72832680-C5CE-4C9E-A327-49B8EC53755E}">
      <dgm:prSet/>
      <dgm:spPr/>
      <dgm:t>
        <a:bodyPr/>
        <a:lstStyle/>
        <a:p>
          <a:endParaRPr lang="en-US"/>
        </a:p>
      </dgm:t>
    </dgm:pt>
    <dgm:pt modelId="{C7A8464F-1F52-45F9-A287-11A93BDB8E7C}" type="sibTrans" cxnId="{72832680-C5CE-4C9E-A327-49B8EC53755E}">
      <dgm:prSet/>
      <dgm:spPr/>
      <dgm:t>
        <a:bodyPr/>
        <a:lstStyle/>
        <a:p>
          <a:endParaRPr lang="en-US"/>
        </a:p>
      </dgm:t>
    </dgm:pt>
    <dgm:pt modelId="{5E91CF1D-348C-47C6-AD7B-F4026DCE0781}">
      <dgm:prSet custT="1"/>
      <dgm:spPr/>
      <dgm:t>
        <a:bodyPr/>
        <a:lstStyle/>
        <a:p>
          <a:pPr rtl="1"/>
          <a:r>
            <a:rPr lang="fa-IR" sz="1000" b="0">
              <a:cs typeface="B Nazanin" pitchFamily="2" charset="-78"/>
            </a:rPr>
            <a:t>صدور برخی از بیمه نامه ها(مسئولیت پزشکان و پیراپزشکان)</a:t>
          </a:r>
          <a:endParaRPr lang="en-US" sz="1000" b="0">
            <a:cs typeface="B Nazanin" pitchFamily="2" charset="-78"/>
          </a:endParaRPr>
        </a:p>
      </dgm:t>
    </dgm:pt>
    <dgm:pt modelId="{458E54E4-9C5A-40DF-B704-BF70A046223F}" type="parTrans" cxnId="{0B96D9F5-6452-4419-B07A-AEABE581D0EB}">
      <dgm:prSet/>
      <dgm:spPr/>
      <dgm:t>
        <a:bodyPr/>
        <a:lstStyle/>
        <a:p>
          <a:endParaRPr lang="en-US"/>
        </a:p>
      </dgm:t>
    </dgm:pt>
    <dgm:pt modelId="{0181E4CF-2CDC-4831-A450-1CAD47E73EC8}" type="sibTrans" cxnId="{0B96D9F5-6452-4419-B07A-AEABE581D0EB}">
      <dgm:prSet/>
      <dgm:spPr/>
      <dgm:t>
        <a:bodyPr/>
        <a:lstStyle/>
        <a:p>
          <a:endParaRPr lang="en-US"/>
        </a:p>
      </dgm:t>
    </dgm:pt>
    <dgm:pt modelId="{CCDF0CD8-7C39-48D9-9900-416864857E12}">
      <dgm:prSet custT="1"/>
      <dgm:spPr/>
      <dgm:t>
        <a:bodyPr/>
        <a:lstStyle/>
        <a:p>
          <a:pPr rtl="1"/>
          <a:r>
            <a:rPr lang="fa-IR" sz="1000" b="0">
              <a:cs typeface="B Nazanin" pitchFamily="2" charset="-78"/>
            </a:rPr>
            <a:t>صدور برخی الحاقیه ها</a:t>
          </a:r>
          <a:endParaRPr lang="en-US" sz="1000" b="0">
            <a:cs typeface="B Nazanin" pitchFamily="2" charset="-78"/>
          </a:endParaRPr>
        </a:p>
      </dgm:t>
    </dgm:pt>
    <dgm:pt modelId="{A0447E97-5D0E-4BDA-A84C-705D59236378}" type="parTrans" cxnId="{A7EB0D90-6B59-440B-B681-C408216C8722}">
      <dgm:prSet/>
      <dgm:spPr/>
      <dgm:t>
        <a:bodyPr/>
        <a:lstStyle/>
        <a:p>
          <a:endParaRPr lang="en-US"/>
        </a:p>
      </dgm:t>
    </dgm:pt>
    <dgm:pt modelId="{41197F04-4DD0-4D95-9353-360133CBE5FA}" type="sibTrans" cxnId="{A7EB0D90-6B59-440B-B681-C408216C8722}">
      <dgm:prSet/>
      <dgm:spPr/>
      <dgm:t>
        <a:bodyPr/>
        <a:lstStyle/>
        <a:p>
          <a:endParaRPr lang="en-US"/>
        </a:p>
      </dgm:t>
    </dgm:pt>
    <dgm:pt modelId="{1F1EB097-66E9-4366-B891-BBCBA1C63E9D}" type="pres">
      <dgm:prSet presAssocID="{16485AB5-78F0-44F2-ABC3-558896B502C4}" presName="hierChild1" presStyleCnt="0">
        <dgm:presLayoutVars>
          <dgm:orgChart val="1"/>
          <dgm:chPref val="1"/>
          <dgm:dir/>
          <dgm:animOne val="branch"/>
          <dgm:animLvl val="lvl"/>
          <dgm:resizeHandles/>
        </dgm:presLayoutVars>
      </dgm:prSet>
      <dgm:spPr/>
    </dgm:pt>
    <dgm:pt modelId="{DA988077-46A7-4E30-8CF1-87B69AB83861}" type="pres">
      <dgm:prSet presAssocID="{08FFDF8B-DD73-463D-9A5F-9B946CA496F7}" presName="hierRoot1" presStyleCnt="0">
        <dgm:presLayoutVars>
          <dgm:hierBranch val="init"/>
        </dgm:presLayoutVars>
      </dgm:prSet>
      <dgm:spPr/>
    </dgm:pt>
    <dgm:pt modelId="{056ED51B-203C-46D4-B452-384BCDDB8361}" type="pres">
      <dgm:prSet presAssocID="{08FFDF8B-DD73-463D-9A5F-9B946CA496F7}" presName="rootComposite1" presStyleCnt="0"/>
      <dgm:spPr/>
    </dgm:pt>
    <dgm:pt modelId="{3A8E7097-463F-43B4-BA07-B2E9C91E82BF}" type="pres">
      <dgm:prSet presAssocID="{08FFDF8B-DD73-463D-9A5F-9B946CA496F7}" presName="rootText1" presStyleLbl="node0" presStyleIdx="0" presStyleCnt="1" custScaleX="368467" custScaleY="176490">
        <dgm:presLayoutVars>
          <dgm:chPref val="3"/>
        </dgm:presLayoutVars>
      </dgm:prSet>
      <dgm:spPr/>
    </dgm:pt>
    <dgm:pt modelId="{23066737-AF3D-4AC5-A11A-4E1EEECED962}" type="pres">
      <dgm:prSet presAssocID="{08FFDF8B-DD73-463D-9A5F-9B946CA496F7}" presName="rootConnector1" presStyleLbl="node1" presStyleIdx="0" presStyleCnt="0"/>
      <dgm:spPr/>
    </dgm:pt>
    <dgm:pt modelId="{6C7BA013-099C-4BFE-97DA-C44167DFD88C}" type="pres">
      <dgm:prSet presAssocID="{08FFDF8B-DD73-463D-9A5F-9B946CA496F7}" presName="hierChild2" presStyleCnt="0"/>
      <dgm:spPr/>
    </dgm:pt>
    <dgm:pt modelId="{95E93705-AFE6-464F-A6FD-7D25676891B9}" type="pres">
      <dgm:prSet presAssocID="{51CAA435-189A-4BA4-9220-B498AA3B47C9}" presName="Name37" presStyleLbl="parChTrans1D2" presStyleIdx="0" presStyleCnt="10"/>
      <dgm:spPr/>
    </dgm:pt>
    <dgm:pt modelId="{70605B45-61C7-4EBB-B56A-6E6A97C0B009}" type="pres">
      <dgm:prSet presAssocID="{D3B58991-453E-49A0-9247-946DE2C6E6FD}" presName="hierRoot2" presStyleCnt="0">
        <dgm:presLayoutVars>
          <dgm:hierBranch val="init"/>
        </dgm:presLayoutVars>
      </dgm:prSet>
      <dgm:spPr/>
    </dgm:pt>
    <dgm:pt modelId="{6EF128A4-E970-4330-9903-223BC2901594}" type="pres">
      <dgm:prSet presAssocID="{D3B58991-453E-49A0-9247-946DE2C6E6FD}" presName="rootComposite" presStyleCnt="0"/>
      <dgm:spPr/>
    </dgm:pt>
    <dgm:pt modelId="{3536A6BF-675A-489F-B215-DCFB4349BB27}" type="pres">
      <dgm:prSet presAssocID="{D3B58991-453E-49A0-9247-946DE2C6E6FD}" presName="rootText" presStyleLbl="node2" presStyleIdx="0" presStyleCnt="10" custScaleX="114578" custScaleY="556011">
        <dgm:presLayoutVars>
          <dgm:chPref val="3"/>
        </dgm:presLayoutVars>
      </dgm:prSet>
      <dgm:spPr/>
    </dgm:pt>
    <dgm:pt modelId="{28414525-2447-4DDA-B3BB-940ECAB7EBA3}" type="pres">
      <dgm:prSet presAssocID="{D3B58991-453E-49A0-9247-946DE2C6E6FD}" presName="rootConnector" presStyleLbl="node2" presStyleIdx="0" presStyleCnt="10"/>
      <dgm:spPr/>
    </dgm:pt>
    <dgm:pt modelId="{0B7F1BB5-5811-45BF-B6F5-C931DD839F9D}" type="pres">
      <dgm:prSet presAssocID="{D3B58991-453E-49A0-9247-946DE2C6E6FD}" presName="hierChild4" presStyleCnt="0"/>
      <dgm:spPr/>
    </dgm:pt>
    <dgm:pt modelId="{1D9EB19E-C12A-48FE-8C70-4A269144E34A}" type="pres">
      <dgm:prSet presAssocID="{D3B58991-453E-49A0-9247-946DE2C6E6FD}" presName="hierChild5" presStyleCnt="0"/>
      <dgm:spPr/>
    </dgm:pt>
    <dgm:pt modelId="{971D5314-2A44-47C9-9DDE-EEAEC621F887}" type="pres">
      <dgm:prSet presAssocID="{E3306826-6544-422F-ACCE-EAFA2A230A3D}" presName="Name37" presStyleLbl="parChTrans1D2" presStyleIdx="1" presStyleCnt="10"/>
      <dgm:spPr/>
    </dgm:pt>
    <dgm:pt modelId="{737C0EB2-7410-4BDA-828F-4FE12E9B5DA9}" type="pres">
      <dgm:prSet presAssocID="{548684CA-2FB4-424A-8370-D889C17C5134}" presName="hierRoot2" presStyleCnt="0">
        <dgm:presLayoutVars>
          <dgm:hierBranch val="init"/>
        </dgm:presLayoutVars>
      </dgm:prSet>
      <dgm:spPr/>
    </dgm:pt>
    <dgm:pt modelId="{0EE9B6F7-FC46-4F18-A9B9-BB96DB3C70CB}" type="pres">
      <dgm:prSet presAssocID="{548684CA-2FB4-424A-8370-D889C17C5134}" presName="rootComposite" presStyleCnt="0"/>
      <dgm:spPr/>
    </dgm:pt>
    <dgm:pt modelId="{8971147A-7C74-47B3-B00D-604BF7380091}" type="pres">
      <dgm:prSet presAssocID="{548684CA-2FB4-424A-8370-D889C17C5134}" presName="rootText" presStyleLbl="node2" presStyleIdx="1" presStyleCnt="10" custScaleY="333468">
        <dgm:presLayoutVars>
          <dgm:chPref val="3"/>
        </dgm:presLayoutVars>
      </dgm:prSet>
      <dgm:spPr/>
    </dgm:pt>
    <dgm:pt modelId="{B80EFCEA-98D7-4E6C-8A43-535F33E6A663}" type="pres">
      <dgm:prSet presAssocID="{548684CA-2FB4-424A-8370-D889C17C5134}" presName="rootConnector" presStyleLbl="node2" presStyleIdx="1" presStyleCnt="10"/>
      <dgm:spPr/>
    </dgm:pt>
    <dgm:pt modelId="{29D7C780-8A93-44AE-A888-114A0D17E9FF}" type="pres">
      <dgm:prSet presAssocID="{548684CA-2FB4-424A-8370-D889C17C5134}" presName="hierChild4" presStyleCnt="0"/>
      <dgm:spPr/>
    </dgm:pt>
    <dgm:pt modelId="{3B050EBB-C357-49A6-83FA-C67CAA4C5980}" type="pres">
      <dgm:prSet presAssocID="{548684CA-2FB4-424A-8370-D889C17C5134}" presName="hierChild5" presStyleCnt="0"/>
      <dgm:spPr/>
    </dgm:pt>
    <dgm:pt modelId="{9900B0B6-37EE-4B69-A4DE-5E82FF9A411F}" type="pres">
      <dgm:prSet presAssocID="{029BF89F-4746-4921-B0C9-A2C03F65AE3E}" presName="Name37" presStyleLbl="parChTrans1D2" presStyleIdx="2" presStyleCnt="10"/>
      <dgm:spPr/>
    </dgm:pt>
    <dgm:pt modelId="{4A222B35-62E7-4663-B7D2-7B679A2285F8}" type="pres">
      <dgm:prSet presAssocID="{6CB11A44-0BD5-49E8-BE82-3A2FCC3D7696}" presName="hierRoot2" presStyleCnt="0">
        <dgm:presLayoutVars>
          <dgm:hierBranch val="init"/>
        </dgm:presLayoutVars>
      </dgm:prSet>
      <dgm:spPr/>
    </dgm:pt>
    <dgm:pt modelId="{F464E51E-BE43-4D09-A9F9-F3B405957EA2}" type="pres">
      <dgm:prSet presAssocID="{6CB11A44-0BD5-49E8-BE82-3A2FCC3D7696}" presName="rootComposite" presStyleCnt="0"/>
      <dgm:spPr/>
    </dgm:pt>
    <dgm:pt modelId="{487C14C5-E90B-409A-837A-5A55D997CD72}" type="pres">
      <dgm:prSet presAssocID="{6CB11A44-0BD5-49E8-BE82-3A2FCC3D7696}" presName="rootText" presStyleLbl="node2" presStyleIdx="2" presStyleCnt="10" custScaleX="91865" custScaleY="369330">
        <dgm:presLayoutVars>
          <dgm:chPref val="3"/>
        </dgm:presLayoutVars>
      </dgm:prSet>
      <dgm:spPr/>
    </dgm:pt>
    <dgm:pt modelId="{8587F0FE-10D8-4C6D-B014-B97F8A77D020}" type="pres">
      <dgm:prSet presAssocID="{6CB11A44-0BD5-49E8-BE82-3A2FCC3D7696}" presName="rootConnector" presStyleLbl="node2" presStyleIdx="2" presStyleCnt="10"/>
      <dgm:spPr/>
    </dgm:pt>
    <dgm:pt modelId="{F208D817-A288-4D56-8854-F0EE89EB75F4}" type="pres">
      <dgm:prSet presAssocID="{6CB11A44-0BD5-49E8-BE82-3A2FCC3D7696}" presName="hierChild4" presStyleCnt="0"/>
      <dgm:spPr/>
    </dgm:pt>
    <dgm:pt modelId="{11B2E0CD-A416-4B10-8CB0-E19A28CFF1CB}" type="pres">
      <dgm:prSet presAssocID="{6CB11A44-0BD5-49E8-BE82-3A2FCC3D7696}" presName="hierChild5" presStyleCnt="0"/>
      <dgm:spPr/>
    </dgm:pt>
    <dgm:pt modelId="{09BD9079-BBA8-4B07-B336-ADEB18EB99D4}" type="pres">
      <dgm:prSet presAssocID="{A44234A6-125C-4B84-AE53-50CE2B96AB5F}" presName="Name37" presStyleLbl="parChTrans1D2" presStyleIdx="3" presStyleCnt="10"/>
      <dgm:spPr/>
    </dgm:pt>
    <dgm:pt modelId="{2FD514D6-2613-4747-B8BA-D359330BCFA3}" type="pres">
      <dgm:prSet presAssocID="{AE479EF1-749E-485E-B065-556B645DC520}" presName="hierRoot2" presStyleCnt="0">
        <dgm:presLayoutVars>
          <dgm:hierBranch val="init"/>
        </dgm:presLayoutVars>
      </dgm:prSet>
      <dgm:spPr/>
    </dgm:pt>
    <dgm:pt modelId="{CDA7FAAF-ED1D-4EAD-A47A-F81DEFDDFCC7}" type="pres">
      <dgm:prSet presAssocID="{AE479EF1-749E-485E-B065-556B645DC520}" presName="rootComposite" presStyleCnt="0"/>
      <dgm:spPr/>
    </dgm:pt>
    <dgm:pt modelId="{9456B7D8-248F-4149-8A58-C9F15E137E73}" type="pres">
      <dgm:prSet presAssocID="{AE479EF1-749E-485E-B065-556B645DC520}" presName="rootText" presStyleLbl="node2" presStyleIdx="3" presStyleCnt="10" custScaleX="106879" custScaleY="233504">
        <dgm:presLayoutVars>
          <dgm:chPref val="3"/>
        </dgm:presLayoutVars>
      </dgm:prSet>
      <dgm:spPr/>
    </dgm:pt>
    <dgm:pt modelId="{4F9B3278-5F29-4407-BA71-178CD7300007}" type="pres">
      <dgm:prSet presAssocID="{AE479EF1-749E-485E-B065-556B645DC520}" presName="rootConnector" presStyleLbl="node2" presStyleIdx="3" presStyleCnt="10"/>
      <dgm:spPr/>
    </dgm:pt>
    <dgm:pt modelId="{1C4F26E1-0654-4EAF-97B6-6E56E6E14CF6}" type="pres">
      <dgm:prSet presAssocID="{AE479EF1-749E-485E-B065-556B645DC520}" presName="hierChild4" presStyleCnt="0"/>
      <dgm:spPr/>
    </dgm:pt>
    <dgm:pt modelId="{3B18389A-A371-4B85-87FB-2401C8E967C7}" type="pres">
      <dgm:prSet presAssocID="{B7C1418B-8B3D-425E-819F-23B42807F5F1}" presName="Name37" presStyleLbl="parChTrans1D3" presStyleIdx="0" presStyleCnt="30"/>
      <dgm:spPr/>
    </dgm:pt>
    <dgm:pt modelId="{E4970AC0-11D6-49E7-94A8-750A76A61A0F}" type="pres">
      <dgm:prSet presAssocID="{8E1D202C-1EBF-4738-B762-9B8282E3EE54}" presName="hierRoot2" presStyleCnt="0">
        <dgm:presLayoutVars>
          <dgm:hierBranch val="init"/>
        </dgm:presLayoutVars>
      </dgm:prSet>
      <dgm:spPr/>
    </dgm:pt>
    <dgm:pt modelId="{FA7710DA-72E8-465D-A4D9-6CC7DA779050}" type="pres">
      <dgm:prSet presAssocID="{8E1D202C-1EBF-4738-B762-9B8282E3EE54}" presName="rootComposite" presStyleCnt="0"/>
      <dgm:spPr/>
    </dgm:pt>
    <dgm:pt modelId="{C12E309F-3272-47B7-928B-5F25A513D479}" type="pres">
      <dgm:prSet presAssocID="{8E1D202C-1EBF-4738-B762-9B8282E3EE54}" presName="rootText" presStyleLbl="node3" presStyleIdx="0" presStyleCnt="30" custScaleY="425956" custLinFactNeighborX="-4919" custLinFactNeighborY="2460">
        <dgm:presLayoutVars>
          <dgm:chPref val="3"/>
        </dgm:presLayoutVars>
      </dgm:prSet>
      <dgm:spPr/>
    </dgm:pt>
    <dgm:pt modelId="{D56D5881-00D6-4869-8F34-923D569F4290}" type="pres">
      <dgm:prSet presAssocID="{8E1D202C-1EBF-4738-B762-9B8282E3EE54}" presName="rootConnector" presStyleLbl="node3" presStyleIdx="0" presStyleCnt="30"/>
      <dgm:spPr/>
    </dgm:pt>
    <dgm:pt modelId="{F3D591BA-4F04-4519-A0B2-09EAB9E63DC1}" type="pres">
      <dgm:prSet presAssocID="{8E1D202C-1EBF-4738-B762-9B8282E3EE54}" presName="hierChild4" presStyleCnt="0"/>
      <dgm:spPr/>
    </dgm:pt>
    <dgm:pt modelId="{DD41D5FA-BA23-404C-9B04-711FB4146BBA}" type="pres">
      <dgm:prSet presAssocID="{8E1D202C-1EBF-4738-B762-9B8282E3EE54}" presName="hierChild5" presStyleCnt="0"/>
      <dgm:spPr/>
    </dgm:pt>
    <dgm:pt modelId="{31A4AD2C-168B-4397-81AA-5AB8E294D587}" type="pres">
      <dgm:prSet presAssocID="{5E42AA10-1222-464F-A51C-1F33598A626D}" presName="Name37" presStyleLbl="parChTrans1D3" presStyleIdx="1" presStyleCnt="30"/>
      <dgm:spPr/>
    </dgm:pt>
    <dgm:pt modelId="{347CB82E-D265-4E09-8A33-3B84DC130AEF}" type="pres">
      <dgm:prSet presAssocID="{8F57A10E-FF70-4D07-96F2-9E631EC95294}" presName="hierRoot2" presStyleCnt="0">
        <dgm:presLayoutVars>
          <dgm:hierBranch val="init"/>
        </dgm:presLayoutVars>
      </dgm:prSet>
      <dgm:spPr/>
    </dgm:pt>
    <dgm:pt modelId="{6AE46555-F779-4B98-AEBD-42658CCFCA55}" type="pres">
      <dgm:prSet presAssocID="{8F57A10E-FF70-4D07-96F2-9E631EC95294}" presName="rootComposite" presStyleCnt="0"/>
      <dgm:spPr/>
    </dgm:pt>
    <dgm:pt modelId="{59B87ECB-8845-460D-9D5E-7AC6854E1BDC}" type="pres">
      <dgm:prSet presAssocID="{8F57A10E-FF70-4D07-96F2-9E631EC95294}" presName="rootText" presStyleLbl="node3" presStyleIdx="1" presStyleCnt="30" custScaleX="138680" custScaleY="523177">
        <dgm:presLayoutVars>
          <dgm:chPref val="3"/>
        </dgm:presLayoutVars>
      </dgm:prSet>
      <dgm:spPr/>
    </dgm:pt>
    <dgm:pt modelId="{504627D5-B052-45BD-A9B6-9EC401299706}" type="pres">
      <dgm:prSet presAssocID="{8F57A10E-FF70-4D07-96F2-9E631EC95294}" presName="rootConnector" presStyleLbl="node3" presStyleIdx="1" presStyleCnt="30"/>
      <dgm:spPr/>
    </dgm:pt>
    <dgm:pt modelId="{AB7350C5-6F30-4890-8987-516745F0E66E}" type="pres">
      <dgm:prSet presAssocID="{8F57A10E-FF70-4D07-96F2-9E631EC95294}" presName="hierChild4" presStyleCnt="0"/>
      <dgm:spPr/>
    </dgm:pt>
    <dgm:pt modelId="{F50625E3-9301-463E-8409-D6CCEE2ED281}" type="pres">
      <dgm:prSet presAssocID="{8F57A10E-FF70-4D07-96F2-9E631EC95294}" presName="hierChild5" presStyleCnt="0"/>
      <dgm:spPr/>
    </dgm:pt>
    <dgm:pt modelId="{6D5F4D89-E2C5-4F4B-B7EE-263A969FFCAD}" type="pres">
      <dgm:prSet presAssocID="{AE479EF1-749E-485E-B065-556B645DC520}" presName="hierChild5" presStyleCnt="0"/>
      <dgm:spPr/>
    </dgm:pt>
    <dgm:pt modelId="{2F4BBDE6-D97B-4F8E-8014-403E9E6A9CF1}" type="pres">
      <dgm:prSet presAssocID="{CE5613EE-3DA0-41CA-AC76-339805E39EBF}" presName="Name37" presStyleLbl="parChTrans1D2" presStyleIdx="4" presStyleCnt="10"/>
      <dgm:spPr/>
    </dgm:pt>
    <dgm:pt modelId="{87C7C3AC-E898-4B99-9E50-4E6879464B2C}" type="pres">
      <dgm:prSet presAssocID="{87911165-70D3-4A67-982B-0BC843CD4C08}" presName="hierRoot2" presStyleCnt="0">
        <dgm:presLayoutVars>
          <dgm:hierBranch val="init"/>
        </dgm:presLayoutVars>
      </dgm:prSet>
      <dgm:spPr/>
    </dgm:pt>
    <dgm:pt modelId="{51F4067D-CF60-4684-94D7-EF55CBE14A02}" type="pres">
      <dgm:prSet presAssocID="{87911165-70D3-4A67-982B-0BC843CD4C08}" presName="rootComposite" presStyleCnt="0"/>
      <dgm:spPr/>
    </dgm:pt>
    <dgm:pt modelId="{84A34819-A028-4FB2-8109-D60F99896851}" type="pres">
      <dgm:prSet presAssocID="{87911165-70D3-4A67-982B-0BC843CD4C08}" presName="rootText" presStyleLbl="node2" presStyleIdx="4" presStyleCnt="10" custScaleX="190617" custScaleY="192811" custLinFactNeighborX="8609" custLinFactNeighborY="2460">
        <dgm:presLayoutVars>
          <dgm:chPref val="3"/>
        </dgm:presLayoutVars>
      </dgm:prSet>
      <dgm:spPr/>
    </dgm:pt>
    <dgm:pt modelId="{8C44A17F-F244-4F4F-9C4A-C362F262AFD6}" type="pres">
      <dgm:prSet presAssocID="{87911165-70D3-4A67-982B-0BC843CD4C08}" presName="rootConnector" presStyleLbl="node2" presStyleIdx="4" presStyleCnt="10"/>
      <dgm:spPr/>
    </dgm:pt>
    <dgm:pt modelId="{7EBD548A-DCC0-4CA0-9AE3-9550A0ADC985}" type="pres">
      <dgm:prSet presAssocID="{87911165-70D3-4A67-982B-0BC843CD4C08}" presName="hierChild4" presStyleCnt="0"/>
      <dgm:spPr/>
    </dgm:pt>
    <dgm:pt modelId="{1FA52395-BB4F-4DBB-B013-FED25C35BECF}" type="pres">
      <dgm:prSet presAssocID="{6AAF9661-02EF-4244-8133-542ADB1D2842}" presName="Name37" presStyleLbl="parChTrans1D3" presStyleIdx="2" presStyleCnt="30"/>
      <dgm:spPr/>
    </dgm:pt>
    <dgm:pt modelId="{7361EB6C-09B4-4B9E-BFD1-4E8CB43A0AA2}" type="pres">
      <dgm:prSet presAssocID="{4ABA028A-E1C0-4D1E-A67A-C1FB37C771D5}" presName="hierRoot2" presStyleCnt="0">
        <dgm:presLayoutVars>
          <dgm:hierBranch val="init"/>
        </dgm:presLayoutVars>
      </dgm:prSet>
      <dgm:spPr/>
    </dgm:pt>
    <dgm:pt modelId="{ED3BF321-9C3F-471D-BD54-1488D1F5AF28}" type="pres">
      <dgm:prSet presAssocID="{4ABA028A-E1C0-4D1E-A67A-C1FB37C771D5}" presName="rootComposite" presStyleCnt="0"/>
      <dgm:spPr/>
    </dgm:pt>
    <dgm:pt modelId="{AF6CCEF5-CE39-46DD-B719-E9527A6FCFD6}" type="pres">
      <dgm:prSet presAssocID="{4ABA028A-E1C0-4D1E-A67A-C1FB37C771D5}" presName="rootText" presStyleLbl="node3" presStyleIdx="2" presStyleCnt="30" custScaleX="120310" custScaleY="127885">
        <dgm:presLayoutVars>
          <dgm:chPref val="3"/>
        </dgm:presLayoutVars>
      </dgm:prSet>
      <dgm:spPr/>
    </dgm:pt>
    <dgm:pt modelId="{597E3E68-516B-4B06-8C50-CA376A1631C7}" type="pres">
      <dgm:prSet presAssocID="{4ABA028A-E1C0-4D1E-A67A-C1FB37C771D5}" presName="rootConnector" presStyleLbl="node3" presStyleIdx="2" presStyleCnt="30"/>
      <dgm:spPr/>
    </dgm:pt>
    <dgm:pt modelId="{65D6AC6D-0432-438B-9674-C83A121F571F}" type="pres">
      <dgm:prSet presAssocID="{4ABA028A-E1C0-4D1E-A67A-C1FB37C771D5}" presName="hierChild4" presStyleCnt="0"/>
      <dgm:spPr/>
    </dgm:pt>
    <dgm:pt modelId="{8049DB46-2746-485E-90A5-AEC22CBDE022}" type="pres">
      <dgm:prSet presAssocID="{4ABA028A-E1C0-4D1E-A67A-C1FB37C771D5}" presName="hierChild5" presStyleCnt="0"/>
      <dgm:spPr/>
    </dgm:pt>
    <dgm:pt modelId="{D866962F-5F6E-459F-851D-751842D4B1E6}" type="pres">
      <dgm:prSet presAssocID="{54EE3BED-9A28-4230-A6A9-4B6CEA106620}" presName="Name37" presStyleLbl="parChTrans1D3" presStyleIdx="3" presStyleCnt="30"/>
      <dgm:spPr/>
    </dgm:pt>
    <dgm:pt modelId="{966437D5-D8FC-462A-AFF4-557AB6AB22EF}" type="pres">
      <dgm:prSet presAssocID="{21DB1D90-148E-4E70-A90D-C6685D8F22BE}" presName="hierRoot2" presStyleCnt="0">
        <dgm:presLayoutVars>
          <dgm:hierBranch val="init"/>
        </dgm:presLayoutVars>
      </dgm:prSet>
      <dgm:spPr/>
    </dgm:pt>
    <dgm:pt modelId="{BA0DDC99-910A-4D86-8C88-3E1F8A03AFF6}" type="pres">
      <dgm:prSet presAssocID="{21DB1D90-148E-4E70-A90D-C6685D8F22BE}" presName="rootComposite" presStyleCnt="0"/>
      <dgm:spPr/>
    </dgm:pt>
    <dgm:pt modelId="{B6B6FF99-43B8-4B51-BDF2-A7DDF2B2C73A}" type="pres">
      <dgm:prSet presAssocID="{21DB1D90-148E-4E70-A90D-C6685D8F22BE}" presName="rootText" presStyleLbl="node3" presStyleIdx="3" presStyleCnt="30" custScaleX="160016" custScaleY="127504">
        <dgm:presLayoutVars>
          <dgm:chPref val="3"/>
        </dgm:presLayoutVars>
      </dgm:prSet>
      <dgm:spPr/>
    </dgm:pt>
    <dgm:pt modelId="{923CE44A-D04E-4374-9759-F7775AFD0ADC}" type="pres">
      <dgm:prSet presAssocID="{21DB1D90-148E-4E70-A90D-C6685D8F22BE}" presName="rootConnector" presStyleLbl="node3" presStyleIdx="3" presStyleCnt="30"/>
      <dgm:spPr/>
    </dgm:pt>
    <dgm:pt modelId="{AC85B6E6-5DB5-492D-8B9A-5F42F3022355}" type="pres">
      <dgm:prSet presAssocID="{21DB1D90-148E-4E70-A90D-C6685D8F22BE}" presName="hierChild4" presStyleCnt="0"/>
      <dgm:spPr/>
    </dgm:pt>
    <dgm:pt modelId="{05E48ACB-5DD1-48A2-B97B-D3D8E6752D1A}" type="pres">
      <dgm:prSet presAssocID="{21DB1D90-148E-4E70-A90D-C6685D8F22BE}" presName="hierChild5" presStyleCnt="0"/>
      <dgm:spPr/>
    </dgm:pt>
    <dgm:pt modelId="{DA4B81E7-3E38-44FE-BCC8-BD450FAC9D75}" type="pres">
      <dgm:prSet presAssocID="{D156B943-7683-44AB-ACAB-0D7C403E9F8E}" presName="Name37" presStyleLbl="parChTrans1D3" presStyleIdx="4" presStyleCnt="30"/>
      <dgm:spPr/>
    </dgm:pt>
    <dgm:pt modelId="{1F6BD614-70F6-4512-BB1D-950F23457A44}" type="pres">
      <dgm:prSet presAssocID="{1B407886-9C7E-4DB9-954F-436B24B61CF6}" presName="hierRoot2" presStyleCnt="0">
        <dgm:presLayoutVars>
          <dgm:hierBranch val="init"/>
        </dgm:presLayoutVars>
      </dgm:prSet>
      <dgm:spPr/>
    </dgm:pt>
    <dgm:pt modelId="{E804751F-0D7D-4074-910C-BF012D0D21F8}" type="pres">
      <dgm:prSet presAssocID="{1B407886-9C7E-4DB9-954F-436B24B61CF6}" presName="rootComposite" presStyleCnt="0"/>
      <dgm:spPr/>
    </dgm:pt>
    <dgm:pt modelId="{6B76D624-DCD4-4BD8-BD0B-F90E6FFE7366}" type="pres">
      <dgm:prSet presAssocID="{1B407886-9C7E-4DB9-954F-436B24B61CF6}" presName="rootText" presStyleLbl="node3" presStyleIdx="4" presStyleCnt="30" custScaleX="131959" custScaleY="66202">
        <dgm:presLayoutVars>
          <dgm:chPref val="3"/>
        </dgm:presLayoutVars>
      </dgm:prSet>
      <dgm:spPr/>
    </dgm:pt>
    <dgm:pt modelId="{B7124ED1-B9B2-42DD-9581-4C67E2C8E536}" type="pres">
      <dgm:prSet presAssocID="{1B407886-9C7E-4DB9-954F-436B24B61CF6}" presName="rootConnector" presStyleLbl="node3" presStyleIdx="4" presStyleCnt="30"/>
      <dgm:spPr/>
    </dgm:pt>
    <dgm:pt modelId="{3DD204E1-81AF-472D-B294-E96842C750EF}" type="pres">
      <dgm:prSet presAssocID="{1B407886-9C7E-4DB9-954F-436B24B61CF6}" presName="hierChild4" presStyleCnt="0"/>
      <dgm:spPr/>
    </dgm:pt>
    <dgm:pt modelId="{3D652F67-C5B3-4E1D-8D13-F2DBDCD52329}" type="pres">
      <dgm:prSet presAssocID="{1B407886-9C7E-4DB9-954F-436B24B61CF6}" presName="hierChild5" presStyleCnt="0"/>
      <dgm:spPr/>
    </dgm:pt>
    <dgm:pt modelId="{692BB6B2-E0FE-4730-869B-4139FAB1B346}" type="pres">
      <dgm:prSet presAssocID="{B9572BF4-9910-4942-BA91-D9A3C6C6F8D5}" presName="Name37" presStyleLbl="parChTrans1D3" presStyleIdx="5" presStyleCnt="30"/>
      <dgm:spPr/>
    </dgm:pt>
    <dgm:pt modelId="{FCE59864-8186-4E62-9D68-6F5B20F64C24}" type="pres">
      <dgm:prSet presAssocID="{C59D5EC7-D3BE-445D-9ADD-3E14A8580A3A}" presName="hierRoot2" presStyleCnt="0">
        <dgm:presLayoutVars>
          <dgm:hierBranch val="init"/>
        </dgm:presLayoutVars>
      </dgm:prSet>
      <dgm:spPr/>
    </dgm:pt>
    <dgm:pt modelId="{7B10EDAB-B2A2-453D-87CB-256E8CAF54C8}" type="pres">
      <dgm:prSet presAssocID="{C59D5EC7-D3BE-445D-9ADD-3E14A8580A3A}" presName="rootComposite" presStyleCnt="0"/>
      <dgm:spPr/>
    </dgm:pt>
    <dgm:pt modelId="{783C37F9-FF46-4663-B3C5-F14066949F1E}" type="pres">
      <dgm:prSet presAssocID="{C59D5EC7-D3BE-445D-9ADD-3E14A8580A3A}" presName="rootText" presStyleLbl="node3" presStyleIdx="5" presStyleCnt="30" custScaleX="175732" custScaleY="165553">
        <dgm:presLayoutVars>
          <dgm:chPref val="3"/>
        </dgm:presLayoutVars>
      </dgm:prSet>
      <dgm:spPr/>
    </dgm:pt>
    <dgm:pt modelId="{3FADD4F9-492C-45FF-9F4C-D650F2BDE024}" type="pres">
      <dgm:prSet presAssocID="{C59D5EC7-D3BE-445D-9ADD-3E14A8580A3A}" presName="rootConnector" presStyleLbl="node3" presStyleIdx="5" presStyleCnt="30"/>
      <dgm:spPr/>
    </dgm:pt>
    <dgm:pt modelId="{EF17815D-249D-4DFE-A849-1CF618082059}" type="pres">
      <dgm:prSet presAssocID="{C59D5EC7-D3BE-445D-9ADD-3E14A8580A3A}" presName="hierChild4" presStyleCnt="0"/>
      <dgm:spPr/>
    </dgm:pt>
    <dgm:pt modelId="{2FE8856E-C270-4C49-BAA5-056347549A4C}" type="pres">
      <dgm:prSet presAssocID="{C59D5EC7-D3BE-445D-9ADD-3E14A8580A3A}" presName="hierChild5" presStyleCnt="0"/>
      <dgm:spPr/>
    </dgm:pt>
    <dgm:pt modelId="{AE25163B-98CF-4507-9A83-123F5F3935C6}" type="pres">
      <dgm:prSet presAssocID="{7460CA8F-C5AF-4BCC-AB01-E289C52396C7}" presName="Name37" presStyleLbl="parChTrans1D3" presStyleIdx="6" presStyleCnt="30"/>
      <dgm:spPr/>
    </dgm:pt>
    <dgm:pt modelId="{AB2207B1-C4D3-414A-9747-646A35FD98A3}" type="pres">
      <dgm:prSet presAssocID="{53ADF6CE-E0BD-4E65-9CBB-E8A5953D5889}" presName="hierRoot2" presStyleCnt="0">
        <dgm:presLayoutVars>
          <dgm:hierBranch val="init"/>
        </dgm:presLayoutVars>
      </dgm:prSet>
      <dgm:spPr/>
    </dgm:pt>
    <dgm:pt modelId="{58A86AA4-AEC3-468A-93E2-8DC7FA8720FA}" type="pres">
      <dgm:prSet presAssocID="{53ADF6CE-E0BD-4E65-9CBB-E8A5953D5889}" presName="rootComposite" presStyleCnt="0"/>
      <dgm:spPr/>
    </dgm:pt>
    <dgm:pt modelId="{D5507675-F513-4721-BCD7-902DFDBE86BF}" type="pres">
      <dgm:prSet presAssocID="{53ADF6CE-E0BD-4E65-9CBB-E8A5953D5889}" presName="rootText" presStyleLbl="node3" presStyleIdx="6" presStyleCnt="30" custScaleX="131959" custScaleY="66202">
        <dgm:presLayoutVars>
          <dgm:chPref val="3"/>
        </dgm:presLayoutVars>
      </dgm:prSet>
      <dgm:spPr/>
    </dgm:pt>
    <dgm:pt modelId="{C1221B0A-C206-46D5-BF6C-0931FC599AE5}" type="pres">
      <dgm:prSet presAssocID="{53ADF6CE-E0BD-4E65-9CBB-E8A5953D5889}" presName="rootConnector" presStyleLbl="node3" presStyleIdx="6" presStyleCnt="30"/>
      <dgm:spPr/>
    </dgm:pt>
    <dgm:pt modelId="{D2F83483-F1C1-4FDE-AF1D-DDDF218F7BAE}" type="pres">
      <dgm:prSet presAssocID="{53ADF6CE-E0BD-4E65-9CBB-E8A5953D5889}" presName="hierChild4" presStyleCnt="0"/>
      <dgm:spPr/>
    </dgm:pt>
    <dgm:pt modelId="{31CCCD0E-2266-4ABD-8528-98B05AD8B35A}" type="pres">
      <dgm:prSet presAssocID="{53ADF6CE-E0BD-4E65-9CBB-E8A5953D5889}" presName="hierChild5" presStyleCnt="0"/>
      <dgm:spPr/>
    </dgm:pt>
    <dgm:pt modelId="{D1170E56-C444-4C21-A154-0F9B1F26AB4E}" type="pres">
      <dgm:prSet presAssocID="{B1733C9A-9543-4821-8877-98E42816C7A8}" presName="Name37" presStyleLbl="parChTrans1D3" presStyleIdx="7" presStyleCnt="30"/>
      <dgm:spPr/>
    </dgm:pt>
    <dgm:pt modelId="{1AC40F33-05E9-48E0-8909-B563B95E63BD}" type="pres">
      <dgm:prSet presAssocID="{F72867B0-7D97-4D42-812A-7866532F63BC}" presName="hierRoot2" presStyleCnt="0">
        <dgm:presLayoutVars>
          <dgm:hierBranch val="init"/>
        </dgm:presLayoutVars>
      </dgm:prSet>
      <dgm:spPr/>
    </dgm:pt>
    <dgm:pt modelId="{C1D18E0A-7750-43B1-BE86-7AAE4B067C8C}" type="pres">
      <dgm:prSet presAssocID="{F72867B0-7D97-4D42-812A-7866532F63BC}" presName="rootComposite" presStyleCnt="0"/>
      <dgm:spPr/>
    </dgm:pt>
    <dgm:pt modelId="{54743E9E-791F-4EBA-8393-714A504B74C7}" type="pres">
      <dgm:prSet presAssocID="{F72867B0-7D97-4D42-812A-7866532F63BC}" presName="rootText" presStyleLbl="node3" presStyleIdx="7" presStyleCnt="30" custScaleX="158670" custScaleY="193042">
        <dgm:presLayoutVars>
          <dgm:chPref val="3"/>
        </dgm:presLayoutVars>
      </dgm:prSet>
      <dgm:spPr/>
    </dgm:pt>
    <dgm:pt modelId="{E520851F-393A-42E7-86AA-01784E9BFC4E}" type="pres">
      <dgm:prSet presAssocID="{F72867B0-7D97-4D42-812A-7866532F63BC}" presName="rootConnector" presStyleLbl="node3" presStyleIdx="7" presStyleCnt="30"/>
      <dgm:spPr/>
    </dgm:pt>
    <dgm:pt modelId="{65F6664E-DAC3-45BC-AF96-DE0C3B89493F}" type="pres">
      <dgm:prSet presAssocID="{F72867B0-7D97-4D42-812A-7866532F63BC}" presName="hierChild4" presStyleCnt="0"/>
      <dgm:spPr/>
    </dgm:pt>
    <dgm:pt modelId="{2AE0CD20-08AE-4669-A9F7-2FE9D51B069A}" type="pres">
      <dgm:prSet presAssocID="{F72867B0-7D97-4D42-812A-7866532F63BC}" presName="hierChild5" presStyleCnt="0"/>
      <dgm:spPr/>
    </dgm:pt>
    <dgm:pt modelId="{67E7644D-1921-4ECC-824D-B14E748B3DC2}" type="pres">
      <dgm:prSet presAssocID="{266C3C0E-DE7D-4D3F-AA50-87C69745E089}" presName="Name37" presStyleLbl="parChTrans1D3" presStyleIdx="8" presStyleCnt="30"/>
      <dgm:spPr/>
    </dgm:pt>
    <dgm:pt modelId="{4564DCD2-55CD-4BFB-ABB1-FC9E5931495B}" type="pres">
      <dgm:prSet presAssocID="{F8E9D611-3807-4982-85CF-25EF3A9753B9}" presName="hierRoot2" presStyleCnt="0">
        <dgm:presLayoutVars>
          <dgm:hierBranch val="init"/>
        </dgm:presLayoutVars>
      </dgm:prSet>
      <dgm:spPr/>
    </dgm:pt>
    <dgm:pt modelId="{926C6258-B874-48FE-9BC8-42E1AB4F1739}" type="pres">
      <dgm:prSet presAssocID="{F8E9D611-3807-4982-85CF-25EF3A9753B9}" presName="rootComposite" presStyleCnt="0"/>
      <dgm:spPr/>
    </dgm:pt>
    <dgm:pt modelId="{15360CF8-1E08-417A-95C0-9119F73244B5}" type="pres">
      <dgm:prSet presAssocID="{F8E9D611-3807-4982-85CF-25EF3A9753B9}" presName="rootText" presStyleLbl="node3" presStyleIdx="8" presStyleCnt="30" custScaleX="153747" custScaleY="184836">
        <dgm:presLayoutVars>
          <dgm:chPref val="3"/>
        </dgm:presLayoutVars>
      </dgm:prSet>
      <dgm:spPr/>
    </dgm:pt>
    <dgm:pt modelId="{148842F2-5150-4416-8A54-20B49652CDFA}" type="pres">
      <dgm:prSet presAssocID="{F8E9D611-3807-4982-85CF-25EF3A9753B9}" presName="rootConnector" presStyleLbl="node3" presStyleIdx="8" presStyleCnt="30"/>
      <dgm:spPr/>
    </dgm:pt>
    <dgm:pt modelId="{26908FCF-161B-49A9-A2E7-D72084957B8B}" type="pres">
      <dgm:prSet presAssocID="{F8E9D611-3807-4982-85CF-25EF3A9753B9}" presName="hierChild4" presStyleCnt="0"/>
      <dgm:spPr/>
    </dgm:pt>
    <dgm:pt modelId="{5B45E70C-9F24-4D2D-A1C0-36D9BDDFDE86}" type="pres">
      <dgm:prSet presAssocID="{F8E9D611-3807-4982-85CF-25EF3A9753B9}" presName="hierChild5" presStyleCnt="0"/>
      <dgm:spPr/>
    </dgm:pt>
    <dgm:pt modelId="{DC3DB6C3-DCD8-4360-A186-27B13E6DF1B6}" type="pres">
      <dgm:prSet presAssocID="{53022F59-9A39-44E2-9B2E-CBC48437750C}" presName="Name37" presStyleLbl="parChTrans1D3" presStyleIdx="9" presStyleCnt="30"/>
      <dgm:spPr/>
    </dgm:pt>
    <dgm:pt modelId="{66C6549D-1355-4FF9-B07D-2CCA90A2E3F7}" type="pres">
      <dgm:prSet presAssocID="{A97791D7-2D36-455E-BA88-002650C1E1AD}" presName="hierRoot2" presStyleCnt="0">
        <dgm:presLayoutVars>
          <dgm:hierBranch val="init"/>
        </dgm:presLayoutVars>
      </dgm:prSet>
      <dgm:spPr/>
    </dgm:pt>
    <dgm:pt modelId="{A85D13E7-1094-405E-A497-C970248369AD}" type="pres">
      <dgm:prSet presAssocID="{A97791D7-2D36-455E-BA88-002650C1E1AD}" presName="rootComposite" presStyleCnt="0"/>
      <dgm:spPr/>
    </dgm:pt>
    <dgm:pt modelId="{C9607F77-C11F-4632-8ECC-CF8FEF8EE68A}" type="pres">
      <dgm:prSet presAssocID="{A97791D7-2D36-455E-BA88-002650C1E1AD}" presName="rootText" presStyleLbl="node3" presStyleIdx="9" presStyleCnt="30" custScaleX="269756" custScaleY="205931">
        <dgm:presLayoutVars>
          <dgm:chPref val="3"/>
        </dgm:presLayoutVars>
      </dgm:prSet>
      <dgm:spPr/>
    </dgm:pt>
    <dgm:pt modelId="{A3FFDB45-FBA4-49EB-9B05-8A4504C7B7D8}" type="pres">
      <dgm:prSet presAssocID="{A97791D7-2D36-455E-BA88-002650C1E1AD}" presName="rootConnector" presStyleLbl="node3" presStyleIdx="9" presStyleCnt="30"/>
      <dgm:spPr/>
    </dgm:pt>
    <dgm:pt modelId="{B28DE978-DE84-4BBC-A11D-6C36A55D9AB3}" type="pres">
      <dgm:prSet presAssocID="{A97791D7-2D36-455E-BA88-002650C1E1AD}" presName="hierChild4" presStyleCnt="0"/>
      <dgm:spPr/>
    </dgm:pt>
    <dgm:pt modelId="{D1C80CE4-8603-4D92-9066-94A74433E994}" type="pres">
      <dgm:prSet presAssocID="{A97791D7-2D36-455E-BA88-002650C1E1AD}" presName="hierChild5" presStyleCnt="0"/>
      <dgm:spPr/>
    </dgm:pt>
    <dgm:pt modelId="{3FD95EDB-9509-4FDE-A04B-F3EB5D85D677}" type="pres">
      <dgm:prSet presAssocID="{87911165-70D3-4A67-982B-0BC843CD4C08}" presName="hierChild5" presStyleCnt="0"/>
      <dgm:spPr/>
    </dgm:pt>
    <dgm:pt modelId="{0F1781A1-D622-4C03-A613-6BB978F8425A}" type="pres">
      <dgm:prSet presAssocID="{DFEE3650-220E-4091-A1D1-ACA61F27BA4F}" presName="Name37" presStyleLbl="parChTrans1D2" presStyleIdx="5" presStyleCnt="10"/>
      <dgm:spPr/>
    </dgm:pt>
    <dgm:pt modelId="{DFACDA7A-B42F-4DEE-A5DD-65F74074C38A}" type="pres">
      <dgm:prSet presAssocID="{89D297D6-32C8-4C06-9FF1-19C5DF48505F}" presName="hierRoot2" presStyleCnt="0">
        <dgm:presLayoutVars>
          <dgm:hierBranch val="init"/>
        </dgm:presLayoutVars>
      </dgm:prSet>
      <dgm:spPr/>
    </dgm:pt>
    <dgm:pt modelId="{33A3A982-11DE-4890-BE84-B82485FB5A9E}" type="pres">
      <dgm:prSet presAssocID="{89D297D6-32C8-4C06-9FF1-19C5DF48505F}" presName="rootComposite" presStyleCnt="0"/>
      <dgm:spPr/>
    </dgm:pt>
    <dgm:pt modelId="{F69D4C90-CE6A-4D86-BFA6-BF0579D8AC84}" type="pres">
      <dgm:prSet presAssocID="{89D297D6-32C8-4C06-9FF1-19C5DF48505F}" presName="rootText" presStyleLbl="node2" presStyleIdx="5" presStyleCnt="10" custScaleX="157066" custScaleY="199320" custLinFactNeighborX="12298" custLinFactNeighborY="-2460">
        <dgm:presLayoutVars>
          <dgm:chPref val="3"/>
        </dgm:presLayoutVars>
      </dgm:prSet>
      <dgm:spPr/>
    </dgm:pt>
    <dgm:pt modelId="{ABE97848-1C3F-470D-A4C3-BDCBE9B5C1D2}" type="pres">
      <dgm:prSet presAssocID="{89D297D6-32C8-4C06-9FF1-19C5DF48505F}" presName="rootConnector" presStyleLbl="node2" presStyleIdx="5" presStyleCnt="10"/>
      <dgm:spPr/>
    </dgm:pt>
    <dgm:pt modelId="{32368646-2E8B-42E8-8467-68E35A94CB9C}" type="pres">
      <dgm:prSet presAssocID="{89D297D6-32C8-4C06-9FF1-19C5DF48505F}" presName="hierChild4" presStyleCnt="0"/>
      <dgm:spPr/>
    </dgm:pt>
    <dgm:pt modelId="{C6A7D476-CE21-4E75-831A-A24559D7A961}" type="pres">
      <dgm:prSet presAssocID="{D5D86BC5-11FB-4875-B410-9B166E6E8E09}" presName="Name37" presStyleLbl="parChTrans1D3" presStyleIdx="10" presStyleCnt="30"/>
      <dgm:spPr/>
    </dgm:pt>
    <dgm:pt modelId="{A85C0156-373D-488B-A5D5-9CB63A95D2D9}" type="pres">
      <dgm:prSet presAssocID="{F6B2FFDB-32A4-423E-B6AB-CA2B73BF092D}" presName="hierRoot2" presStyleCnt="0">
        <dgm:presLayoutVars>
          <dgm:hierBranch val="init"/>
        </dgm:presLayoutVars>
      </dgm:prSet>
      <dgm:spPr/>
    </dgm:pt>
    <dgm:pt modelId="{654C2204-0901-4071-83A4-AB466911FAC3}" type="pres">
      <dgm:prSet presAssocID="{F6B2FFDB-32A4-423E-B6AB-CA2B73BF092D}" presName="rootComposite" presStyleCnt="0"/>
      <dgm:spPr/>
    </dgm:pt>
    <dgm:pt modelId="{DC3E7AB5-EF79-40A4-8733-B06A6EE522FD}" type="pres">
      <dgm:prSet presAssocID="{F6B2FFDB-32A4-423E-B6AB-CA2B73BF092D}" presName="rootText" presStyleLbl="node3" presStyleIdx="10" presStyleCnt="30" custScaleX="129894" custScaleY="250501">
        <dgm:presLayoutVars>
          <dgm:chPref val="3"/>
        </dgm:presLayoutVars>
      </dgm:prSet>
      <dgm:spPr/>
    </dgm:pt>
    <dgm:pt modelId="{4CA1F36D-14C4-4F86-B440-8FEC05F5FDAC}" type="pres">
      <dgm:prSet presAssocID="{F6B2FFDB-32A4-423E-B6AB-CA2B73BF092D}" presName="rootConnector" presStyleLbl="node3" presStyleIdx="10" presStyleCnt="30"/>
      <dgm:spPr/>
    </dgm:pt>
    <dgm:pt modelId="{E71768ED-1F49-429D-A9BE-177AF64104E4}" type="pres">
      <dgm:prSet presAssocID="{F6B2FFDB-32A4-423E-B6AB-CA2B73BF092D}" presName="hierChild4" presStyleCnt="0"/>
      <dgm:spPr/>
    </dgm:pt>
    <dgm:pt modelId="{871B4784-47A8-4AC0-9D69-243111942982}" type="pres">
      <dgm:prSet presAssocID="{F6B2FFDB-32A4-423E-B6AB-CA2B73BF092D}" presName="hierChild5" presStyleCnt="0"/>
      <dgm:spPr/>
    </dgm:pt>
    <dgm:pt modelId="{BA7F998F-2C94-4B1D-AAEE-0559D6380BB5}" type="pres">
      <dgm:prSet presAssocID="{F42B62AE-F6AD-465B-B667-3F220761E1B4}" presName="Name37" presStyleLbl="parChTrans1D3" presStyleIdx="11" presStyleCnt="30"/>
      <dgm:spPr/>
    </dgm:pt>
    <dgm:pt modelId="{4897BDA6-C9B2-4D99-8883-63AC39EC9885}" type="pres">
      <dgm:prSet presAssocID="{8A02550B-E38C-483A-97F1-4B1F8D7A8C5F}" presName="hierRoot2" presStyleCnt="0">
        <dgm:presLayoutVars>
          <dgm:hierBranch val="init"/>
        </dgm:presLayoutVars>
      </dgm:prSet>
      <dgm:spPr/>
    </dgm:pt>
    <dgm:pt modelId="{15C431C2-5F0C-406A-8CEB-C6F9CF71490B}" type="pres">
      <dgm:prSet presAssocID="{8A02550B-E38C-483A-97F1-4B1F8D7A8C5F}" presName="rootComposite" presStyleCnt="0"/>
      <dgm:spPr/>
    </dgm:pt>
    <dgm:pt modelId="{E934F305-4A74-4AE4-9FD2-1F1630AF1B05}" type="pres">
      <dgm:prSet presAssocID="{8A02550B-E38C-483A-97F1-4B1F8D7A8C5F}" presName="rootText" presStyleLbl="node3" presStyleIdx="11" presStyleCnt="30" custScaleX="160583" custScaleY="204205">
        <dgm:presLayoutVars>
          <dgm:chPref val="3"/>
        </dgm:presLayoutVars>
      </dgm:prSet>
      <dgm:spPr/>
    </dgm:pt>
    <dgm:pt modelId="{70352111-A5EE-42A6-80F9-E4EA2944B015}" type="pres">
      <dgm:prSet presAssocID="{8A02550B-E38C-483A-97F1-4B1F8D7A8C5F}" presName="rootConnector" presStyleLbl="node3" presStyleIdx="11" presStyleCnt="30"/>
      <dgm:spPr/>
    </dgm:pt>
    <dgm:pt modelId="{94512CD1-23B3-40CD-80DE-9BC5D95B858E}" type="pres">
      <dgm:prSet presAssocID="{8A02550B-E38C-483A-97F1-4B1F8D7A8C5F}" presName="hierChild4" presStyleCnt="0"/>
      <dgm:spPr/>
    </dgm:pt>
    <dgm:pt modelId="{0DF491A5-ECCD-4CE2-9E0E-12E7ECB45664}" type="pres">
      <dgm:prSet presAssocID="{8A02550B-E38C-483A-97F1-4B1F8D7A8C5F}" presName="hierChild5" presStyleCnt="0"/>
      <dgm:spPr/>
    </dgm:pt>
    <dgm:pt modelId="{7D7E6214-119D-4299-A0EF-1127748AFB93}" type="pres">
      <dgm:prSet presAssocID="{00F6D6A8-4373-46D3-8598-5B7641EF9DD0}" presName="Name37" presStyleLbl="parChTrans1D3" presStyleIdx="12" presStyleCnt="30"/>
      <dgm:spPr/>
    </dgm:pt>
    <dgm:pt modelId="{8385D360-9DA0-4E2A-A386-8C10C1F06332}" type="pres">
      <dgm:prSet presAssocID="{97F722B2-645A-4CC7-9376-866155AAD73D}" presName="hierRoot2" presStyleCnt="0">
        <dgm:presLayoutVars>
          <dgm:hierBranch val="init"/>
        </dgm:presLayoutVars>
      </dgm:prSet>
      <dgm:spPr/>
    </dgm:pt>
    <dgm:pt modelId="{23B5860B-7312-497F-9021-AE7AD7209A25}" type="pres">
      <dgm:prSet presAssocID="{97F722B2-645A-4CC7-9376-866155AAD73D}" presName="rootComposite" presStyleCnt="0"/>
      <dgm:spPr/>
    </dgm:pt>
    <dgm:pt modelId="{24ABAA01-006C-4DB9-9A32-B42C39C82EEE}" type="pres">
      <dgm:prSet presAssocID="{97F722B2-645A-4CC7-9376-866155AAD73D}" presName="rootText" presStyleLbl="node3" presStyleIdx="12" presStyleCnt="30" custScaleX="151213" custScaleY="197678">
        <dgm:presLayoutVars>
          <dgm:chPref val="3"/>
        </dgm:presLayoutVars>
      </dgm:prSet>
      <dgm:spPr/>
    </dgm:pt>
    <dgm:pt modelId="{FBFB43B4-0984-4585-B0BB-04E219C6F900}" type="pres">
      <dgm:prSet presAssocID="{97F722B2-645A-4CC7-9376-866155AAD73D}" presName="rootConnector" presStyleLbl="node3" presStyleIdx="12" presStyleCnt="30"/>
      <dgm:spPr/>
    </dgm:pt>
    <dgm:pt modelId="{7CBEBBC7-AE6D-48CB-829A-B9E541D6EF38}" type="pres">
      <dgm:prSet presAssocID="{97F722B2-645A-4CC7-9376-866155AAD73D}" presName="hierChild4" presStyleCnt="0"/>
      <dgm:spPr/>
    </dgm:pt>
    <dgm:pt modelId="{209D282D-E856-4797-A650-00F34C7449FE}" type="pres">
      <dgm:prSet presAssocID="{97F722B2-645A-4CC7-9376-866155AAD73D}" presName="hierChild5" presStyleCnt="0"/>
      <dgm:spPr/>
    </dgm:pt>
    <dgm:pt modelId="{58EF4219-CBA7-4508-9970-17568FBC416D}" type="pres">
      <dgm:prSet presAssocID="{2EF8C623-89FE-47F0-8D15-D71D2403D6DF}" presName="Name37" presStyleLbl="parChTrans1D3" presStyleIdx="13" presStyleCnt="30"/>
      <dgm:spPr/>
    </dgm:pt>
    <dgm:pt modelId="{96C930C3-D9AE-4779-AB1D-0B3216AA3DF4}" type="pres">
      <dgm:prSet presAssocID="{1CC278E4-EEC8-434E-A1E2-5B395E8AD23A}" presName="hierRoot2" presStyleCnt="0">
        <dgm:presLayoutVars>
          <dgm:hierBranch val="init"/>
        </dgm:presLayoutVars>
      </dgm:prSet>
      <dgm:spPr/>
    </dgm:pt>
    <dgm:pt modelId="{CDBB63AF-FD24-44F7-8E6B-608ED5C63A58}" type="pres">
      <dgm:prSet presAssocID="{1CC278E4-EEC8-434E-A1E2-5B395E8AD23A}" presName="rootComposite" presStyleCnt="0"/>
      <dgm:spPr/>
    </dgm:pt>
    <dgm:pt modelId="{9BCEB2FC-0554-460D-BEDD-74EA37A752B1}" type="pres">
      <dgm:prSet presAssocID="{1CC278E4-EEC8-434E-A1E2-5B395E8AD23A}" presName="rootText" presStyleLbl="node3" presStyleIdx="13" presStyleCnt="30" custScaleX="147848" custScaleY="130557">
        <dgm:presLayoutVars>
          <dgm:chPref val="3"/>
        </dgm:presLayoutVars>
      </dgm:prSet>
      <dgm:spPr/>
    </dgm:pt>
    <dgm:pt modelId="{AA2D0D1B-191A-4486-8B4F-CCE14897654C}" type="pres">
      <dgm:prSet presAssocID="{1CC278E4-EEC8-434E-A1E2-5B395E8AD23A}" presName="rootConnector" presStyleLbl="node3" presStyleIdx="13" presStyleCnt="30"/>
      <dgm:spPr/>
    </dgm:pt>
    <dgm:pt modelId="{C9422926-FBD5-4E2E-A306-A5FEB6CACC4C}" type="pres">
      <dgm:prSet presAssocID="{1CC278E4-EEC8-434E-A1E2-5B395E8AD23A}" presName="hierChild4" presStyleCnt="0"/>
      <dgm:spPr/>
    </dgm:pt>
    <dgm:pt modelId="{F657FEFB-4F6E-4263-BE82-8E137642DDEA}" type="pres">
      <dgm:prSet presAssocID="{1CC278E4-EEC8-434E-A1E2-5B395E8AD23A}" presName="hierChild5" presStyleCnt="0"/>
      <dgm:spPr/>
    </dgm:pt>
    <dgm:pt modelId="{F3A85C7A-32D0-4B7F-830B-816F102D0A2A}" type="pres">
      <dgm:prSet presAssocID="{B79E1A0C-790F-40B4-AF47-68428A47E869}" presName="Name37" presStyleLbl="parChTrans1D3" presStyleIdx="14" presStyleCnt="30"/>
      <dgm:spPr/>
    </dgm:pt>
    <dgm:pt modelId="{C20749D2-50EB-446E-AD64-85D345E8AFB9}" type="pres">
      <dgm:prSet presAssocID="{D2E376D1-B499-400B-B20E-37B8B486EB47}" presName="hierRoot2" presStyleCnt="0">
        <dgm:presLayoutVars>
          <dgm:hierBranch val="init"/>
        </dgm:presLayoutVars>
      </dgm:prSet>
      <dgm:spPr/>
    </dgm:pt>
    <dgm:pt modelId="{95BF9E6E-46AC-4608-A742-FA2B1A81A17F}" type="pres">
      <dgm:prSet presAssocID="{D2E376D1-B499-400B-B20E-37B8B486EB47}" presName="rootComposite" presStyleCnt="0"/>
      <dgm:spPr/>
    </dgm:pt>
    <dgm:pt modelId="{84B5D320-A3D4-4FE3-8B9B-B873A9D43249}" type="pres">
      <dgm:prSet presAssocID="{D2E376D1-B499-400B-B20E-37B8B486EB47}" presName="rootText" presStyleLbl="node3" presStyleIdx="14" presStyleCnt="30" custScaleX="203408" custScaleY="112176">
        <dgm:presLayoutVars>
          <dgm:chPref val="3"/>
        </dgm:presLayoutVars>
      </dgm:prSet>
      <dgm:spPr/>
    </dgm:pt>
    <dgm:pt modelId="{F284E686-9475-41CC-959A-6FF115EC79FB}" type="pres">
      <dgm:prSet presAssocID="{D2E376D1-B499-400B-B20E-37B8B486EB47}" presName="rootConnector" presStyleLbl="node3" presStyleIdx="14" presStyleCnt="30"/>
      <dgm:spPr/>
    </dgm:pt>
    <dgm:pt modelId="{A53D3748-2B96-4102-BE0B-471CFA28BEF8}" type="pres">
      <dgm:prSet presAssocID="{D2E376D1-B499-400B-B20E-37B8B486EB47}" presName="hierChild4" presStyleCnt="0"/>
      <dgm:spPr/>
    </dgm:pt>
    <dgm:pt modelId="{0B61B4A6-EA85-4306-BFBC-8906B9AF1437}" type="pres">
      <dgm:prSet presAssocID="{D2E376D1-B499-400B-B20E-37B8B486EB47}" presName="hierChild5" presStyleCnt="0"/>
      <dgm:spPr/>
    </dgm:pt>
    <dgm:pt modelId="{9EE9D676-433F-4E5C-970A-A6806A41C4D8}" type="pres">
      <dgm:prSet presAssocID="{458E54E4-9C5A-40DF-B704-BF70A046223F}" presName="Name37" presStyleLbl="parChTrans1D3" presStyleIdx="15" presStyleCnt="30"/>
      <dgm:spPr/>
    </dgm:pt>
    <dgm:pt modelId="{7B2840BD-2DA8-42D3-8196-6A08E502A111}" type="pres">
      <dgm:prSet presAssocID="{5E91CF1D-348C-47C6-AD7B-F4026DCE0781}" presName="hierRoot2" presStyleCnt="0">
        <dgm:presLayoutVars>
          <dgm:hierBranch val="init"/>
        </dgm:presLayoutVars>
      </dgm:prSet>
      <dgm:spPr/>
    </dgm:pt>
    <dgm:pt modelId="{3BC29694-0873-49F9-8DAD-0E4D8155AD1D}" type="pres">
      <dgm:prSet presAssocID="{5E91CF1D-348C-47C6-AD7B-F4026DCE0781}" presName="rootComposite" presStyleCnt="0"/>
      <dgm:spPr/>
    </dgm:pt>
    <dgm:pt modelId="{68FC19E8-98F9-43CE-883B-50ACDE33A110}" type="pres">
      <dgm:prSet presAssocID="{5E91CF1D-348C-47C6-AD7B-F4026DCE0781}" presName="rootText" presStyleLbl="node3" presStyleIdx="15" presStyleCnt="30" custScaleX="175453" custScaleY="324743">
        <dgm:presLayoutVars>
          <dgm:chPref val="3"/>
        </dgm:presLayoutVars>
      </dgm:prSet>
      <dgm:spPr/>
    </dgm:pt>
    <dgm:pt modelId="{92889606-0C7D-4FEE-B61D-1EDEA370BDAC}" type="pres">
      <dgm:prSet presAssocID="{5E91CF1D-348C-47C6-AD7B-F4026DCE0781}" presName="rootConnector" presStyleLbl="node3" presStyleIdx="15" presStyleCnt="30"/>
      <dgm:spPr/>
    </dgm:pt>
    <dgm:pt modelId="{0C93674D-1D64-4ACB-9B15-9B16017CD018}" type="pres">
      <dgm:prSet presAssocID="{5E91CF1D-348C-47C6-AD7B-F4026DCE0781}" presName="hierChild4" presStyleCnt="0"/>
      <dgm:spPr/>
    </dgm:pt>
    <dgm:pt modelId="{95DA5047-712F-44FB-B0E9-06341ED09E84}" type="pres">
      <dgm:prSet presAssocID="{5E91CF1D-348C-47C6-AD7B-F4026DCE0781}" presName="hierChild5" presStyleCnt="0"/>
      <dgm:spPr/>
    </dgm:pt>
    <dgm:pt modelId="{061D989E-EB07-4BF9-971F-0315596C5485}" type="pres">
      <dgm:prSet presAssocID="{A0447E97-5D0E-4BDA-A84C-705D59236378}" presName="Name37" presStyleLbl="parChTrans1D3" presStyleIdx="16" presStyleCnt="30"/>
      <dgm:spPr/>
    </dgm:pt>
    <dgm:pt modelId="{AF85E7FF-E1E4-4E9A-BB16-D7CB1ACBE243}" type="pres">
      <dgm:prSet presAssocID="{CCDF0CD8-7C39-48D9-9900-416864857E12}" presName="hierRoot2" presStyleCnt="0">
        <dgm:presLayoutVars>
          <dgm:hierBranch val="init"/>
        </dgm:presLayoutVars>
      </dgm:prSet>
      <dgm:spPr/>
    </dgm:pt>
    <dgm:pt modelId="{6E6C2D63-682B-4875-9108-3188A1164552}" type="pres">
      <dgm:prSet presAssocID="{CCDF0CD8-7C39-48D9-9900-416864857E12}" presName="rootComposite" presStyleCnt="0"/>
      <dgm:spPr/>
    </dgm:pt>
    <dgm:pt modelId="{0DB19C32-5FF9-4AC9-8ADC-9CF83A21419E}" type="pres">
      <dgm:prSet presAssocID="{CCDF0CD8-7C39-48D9-9900-416864857E12}" presName="rootText" presStyleLbl="node3" presStyleIdx="16" presStyleCnt="30" custScaleX="157840" custScaleY="159487">
        <dgm:presLayoutVars>
          <dgm:chPref val="3"/>
        </dgm:presLayoutVars>
      </dgm:prSet>
      <dgm:spPr/>
    </dgm:pt>
    <dgm:pt modelId="{E56501EF-94E8-4B03-9B35-2CA4E82C608D}" type="pres">
      <dgm:prSet presAssocID="{CCDF0CD8-7C39-48D9-9900-416864857E12}" presName="rootConnector" presStyleLbl="node3" presStyleIdx="16" presStyleCnt="30"/>
      <dgm:spPr/>
    </dgm:pt>
    <dgm:pt modelId="{D54A1EC8-9912-412B-B424-1BBA86733008}" type="pres">
      <dgm:prSet presAssocID="{CCDF0CD8-7C39-48D9-9900-416864857E12}" presName="hierChild4" presStyleCnt="0"/>
      <dgm:spPr/>
    </dgm:pt>
    <dgm:pt modelId="{71D2CBF6-93DD-4EB5-AF9F-99D14F74024A}" type="pres">
      <dgm:prSet presAssocID="{CCDF0CD8-7C39-48D9-9900-416864857E12}" presName="hierChild5" presStyleCnt="0"/>
      <dgm:spPr/>
    </dgm:pt>
    <dgm:pt modelId="{F98752FB-0744-433F-A1B4-B6F434439A3A}" type="pres">
      <dgm:prSet presAssocID="{89D297D6-32C8-4C06-9FF1-19C5DF48505F}" presName="hierChild5" presStyleCnt="0"/>
      <dgm:spPr/>
    </dgm:pt>
    <dgm:pt modelId="{16BF9F10-9816-49B6-965A-538B468E26BA}" type="pres">
      <dgm:prSet presAssocID="{631F8928-F730-43DB-B53A-F808B420C8BD}" presName="Name37" presStyleLbl="parChTrans1D2" presStyleIdx="6" presStyleCnt="10"/>
      <dgm:spPr/>
    </dgm:pt>
    <dgm:pt modelId="{36EB2A34-3C99-42BF-975D-DBB9932370C7}" type="pres">
      <dgm:prSet presAssocID="{C3F64107-D750-4857-8612-5EE51F953F23}" presName="hierRoot2" presStyleCnt="0">
        <dgm:presLayoutVars>
          <dgm:hierBranch val="init"/>
        </dgm:presLayoutVars>
      </dgm:prSet>
      <dgm:spPr/>
    </dgm:pt>
    <dgm:pt modelId="{B736D31B-BE17-43D0-B959-0FCBE3E792E5}" type="pres">
      <dgm:prSet presAssocID="{C3F64107-D750-4857-8612-5EE51F953F23}" presName="rootComposite" presStyleCnt="0"/>
      <dgm:spPr/>
    </dgm:pt>
    <dgm:pt modelId="{FC96F43A-C6E1-422E-BAFD-448ED18C3108}" type="pres">
      <dgm:prSet presAssocID="{C3F64107-D750-4857-8612-5EE51F953F23}" presName="rootText" presStyleLbl="node2" presStyleIdx="6" presStyleCnt="10" custScaleX="93288" custScaleY="117264">
        <dgm:presLayoutVars>
          <dgm:chPref val="3"/>
        </dgm:presLayoutVars>
      </dgm:prSet>
      <dgm:spPr/>
    </dgm:pt>
    <dgm:pt modelId="{64D8EB90-78C9-44AB-B8C6-27823E87FCF9}" type="pres">
      <dgm:prSet presAssocID="{C3F64107-D750-4857-8612-5EE51F953F23}" presName="rootConnector" presStyleLbl="node2" presStyleIdx="6" presStyleCnt="10"/>
      <dgm:spPr/>
    </dgm:pt>
    <dgm:pt modelId="{45B60ADA-F4E1-414F-9E0D-CAFBD1BA9E36}" type="pres">
      <dgm:prSet presAssocID="{C3F64107-D750-4857-8612-5EE51F953F23}" presName="hierChild4" presStyleCnt="0"/>
      <dgm:spPr/>
    </dgm:pt>
    <dgm:pt modelId="{1B6A558C-4958-4D06-A063-DBD3921DA270}" type="pres">
      <dgm:prSet presAssocID="{3F951EC3-D0BF-4476-9A1E-8A0F60ABA5E9}" presName="Name37" presStyleLbl="parChTrans1D3" presStyleIdx="17" presStyleCnt="30"/>
      <dgm:spPr/>
    </dgm:pt>
    <dgm:pt modelId="{42A5D2F8-B518-469E-A261-E053D738F767}" type="pres">
      <dgm:prSet presAssocID="{71356B3A-73F3-4C8E-B7EE-CB72FEA1F2B7}" presName="hierRoot2" presStyleCnt="0">
        <dgm:presLayoutVars>
          <dgm:hierBranch val="init"/>
        </dgm:presLayoutVars>
      </dgm:prSet>
      <dgm:spPr/>
    </dgm:pt>
    <dgm:pt modelId="{24F85602-0BEE-4958-9505-BD55A555729D}" type="pres">
      <dgm:prSet presAssocID="{71356B3A-73F3-4C8E-B7EE-CB72FEA1F2B7}" presName="rootComposite" presStyleCnt="0"/>
      <dgm:spPr/>
    </dgm:pt>
    <dgm:pt modelId="{414A6CFE-F465-46B4-8471-227277022712}" type="pres">
      <dgm:prSet presAssocID="{71356B3A-73F3-4C8E-B7EE-CB72FEA1F2B7}" presName="rootText" presStyleLbl="node3" presStyleIdx="17" presStyleCnt="30" custScaleX="167406" custScaleY="114971">
        <dgm:presLayoutVars>
          <dgm:chPref val="3"/>
        </dgm:presLayoutVars>
      </dgm:prSet>
      <dgm:spPr/>
    </dgm:pt>
    <dgm:pt modelId="{2C4F0C0B-8580-42B0-A54B-26C509BF22DF}" type="pres">
      <dgm:prSet presAssocID="{71356B3A-73F3-4C8E-B7EE-CB72FEA1F2B7}" presName="rootConnector" presStyleLbl="node3" presStyleIdx="17" presStyleCnt="30"/>
      <dgm:spPr/>
    </dgm:pt>
    <dgm:pt modelId="{CF3B98F5-7C25-4B67-9F11-55A6A681E481}" type="pres">
      <dgm:prSet presAssocID="{71356B3A-73F3-4C8E-B7EE-CB72FEA1F2B7}" presName="hierChild4" presStyleCnt="0"/>
      <dgm:spPr/>
    </dgm:pt>
    <dgm:pt modelId="{8FC53F85-646F-4BBD-A5C5-390751CB1627}" type="pres">
      <dgm:prSet presAssocID="{71356B3A-73F3-4C8E-B7EE-CB72FEA1F2B7}" presName="hierChild5" presStyleCnt="0"/>
      <dgm:spPr/>
    </dgm:pt>
    <dgm:pt modelId="{6CE36297-F0B4-4867-A137-F09CFB0A672F}" type="pres">
      <dgm:prSet presAssocID="{899C1F0D-DBC6-4682-910F-651294ECFA40}" presName="Name37" presStyleLbl="parChTrans1D3" presStyleIdx="18" presStyleCnt="30"/>
      <dgm:spPr/>
    </dgm:pt>
    <dgm:pt modelId="{D6CB8833-8395-448A-ACE6-61DFB16E40AB}" type="pres">
      <dgm:prSet presAssocID="{DF5A0A32-F2BB-4D6A-B54F-8C42D0B42719}" presName="hierRoot2" presStyleCnt="0">
        <dgm:presLayoutVars>
          <dgm:hierBranch val="init"/>
        </dgm:presLayoutVars>
      </dgm:prSet>
      <dgm:spPr/>
    </dgm:pt>
    <dgm:pt modelId="{36D3DB3D-FF5C-42AB-8E25-376B029AD8B6}" type="pres">
      <dgm:prSet presAssocID="{DF5A0A32-F2BB-4D6A-B54F-8C42D0B42719}" presName="rootComposite" presStyleCnt="0"/>
      <dgm:spPr/>
    </dgm:pt>
    <dgm:pt modelId="{29DA45A4-34CF-43BA-8537-A0312E0E42A6}" type="pres">
      <dgm:prSet presAssocID="{DF5A0A32-F2BB-4D6A-B54F-8C42D0B42719}" presName="rootText" presStyleLbl="node3" presStyleIdx="18" presStyleCnt="30" custScaleX="116843" custScaleY="268768" custLinFactNeighborX="-7379" custLinFactNeighborY="2460">
        <dgm:presLayoutVars>
          <dgm:chPref val="3"/>
        </dgm:presLayoutVars>
      </dgm:prSet>
      <dgm:spPr/>
    </dgm:pt>
    <dgm:pt modelId="{1D6CD5EE-C03D-4AC8-A6EA-CC7CB74CFF20}" type="pres">
      <dgm:prSet presAssocID="{DF5A0A32-F2BB-4D6A-B54F-8C42D0B42719}" presName="rootConnector" presStyleLbl="node3" presStyleIdx="18" presStyleCnt="30"/>
      <dgm:spPr/>
    </dgm:pt>
    <dgm:pt modelId="{1D3AE51A-F00F-4B9C-81B2-30E12FDB76E9}" type="pres">
      <dgm:prSet presAssocID="{DF5A0A32-F2BB-4D6A-B54F-8C42D0B42719}" presName="hierChild4" presStyleCnt="0"/>
      <dgm:spPr/>
    </dgm:pt>
    <dgm:pt modelId="{F8C530E7-1C43-453A-B9EE-22FF6300B01A}" type="pres">
      <dgm:prSet presAssocID="{DF5A0A32-F2BB-4D6A-B54F-8C42D0B42719}" presName="hierChild5" presStyleCnt="0"/>
      <dgm:spPr/>
    </dgm:pt>
    <dgm:pt modelId="{0FC72041-DA48-42FC-BCD9-642154747258}" type="pres">
      <dgm:prSet presAssocID="{AEE43F21-F978-49F0-AC3F-1B10F369184B}" presName="Name37" presStyleLbl="parChTrans1D3" presStyleIdx="19" presStyleCnt="30"/>
      <dgm:spPr/>
    </dgm:pt>
    <dgm:pt modelId="{1FCB431F-7C71-44AA-A091-12F853560E20}" type="pres">
      <dgm:prSet presAssocID="{0ADD0EFB-8EBB-4544-80AD-067E85BAF99C}" presName="hierRoot2" presStyleCnt="0">
        <dgm:presLayoutVars>
          <dgm:hierBranch val="init"/>
        </dgm:presLayoutVars>
      </dgm:prSet>
      <dgm:spPr/>
    </dgm:pt>
    <dgm:pt modelId="{13FFDD4E-7079-48D4-97F1-B5E781384AEA}" type="pres">
      <dgm:prSet presAssocID="{0ADD0EFB-8EBB-4544-80AD-067E85BAF99C}" presName="rootComposite" presStyleCnt="0"/>
      <dgm:spPr/>
    </dgm:pt>
    <dgm:pt modelId="{2E2B1F1D-80B5-42DD-A47C-55F3D4781FDA}" type="pres">
      <dgm:prSet presAssocID="{0ADD0EFB-8EBB-4544-80AD-067E85BAF99C}" presName="rootText" presStyleLbl="node3" presStyleIdx="19" presStyleCnt="30" custScaleX="148006" custScaleY="278450" custLinFactNeighborX="-7379" custLinFactNeighborY="6087">
        <dgm:presLayoutVars>
          <dgm:chPref val="3"/>
        </dgm:presLayoutVars>
      </dgm:prSet>
      <dgm:spPr/>
    </dgm:pt>
    <dgm:pt modelId="{BD3066B3-1D2D-406A-87E7-D8E4C3631718}" type="pres">
      <dgm:prSet presAssocID="{0ADD0EFB-8EBB-4544-80AD-067E85BAF99C}" presName="rootConnector" presStyleLbl="node3" presStyleIdx="19" presStyleCnt="30"/>
      <dgm:spPr/>
    </dgm:pt>
    <dgm:pt modelId="{3995B856-93C2-4ED9-9D57-63BAA9BF8D0B}" type="pres">
      <dgm:prSet presAssocID="{0ADD0EFB-8EBB-4544-80AD-067E85BAF99C}" presName="hierChild4" presStyleCnt="0"/>
      <dgm:spPr/>
    </dgm:pt>
    <dgm:pt modelId="{F2A8053A-5F32-4337-8779-AE97B1B4C6AB}" type="pres">
      <dgm:prSet presAssocID="{0ADD0EFB-8EBB-4544-80AD-067E85BAF99C}" presName="hierChild5" presStyleCnt="0"/>
      <dgm:spPr/>
    </dgm:pt>
    <dgm:pt modelId="{2109F27F-AFF6-4F28-83F8-06027CAB5830}" type="pres">
      <dgm:prSet presAssocID="{C3F64107-D750-4857-8612-5EE51F953F23}" presName="hierChild5" presStyleCnt="0"/>
      <dgm:spPr/>
    </dgm:pt>
    <dgm:pt modelId="{2AC67F75-5230-48E8-8941-844BC231D208}" type="pres">
      <dgm:prSet presAssocID="{F2C8A3D3-B82A-40F9-ADE3-7E6477608B76}" presName="Name37" presStyleLbl="parChTrans1D2" presStyleIdx="7" presStyleCnt="10"/>
      <dgm:spPr/>
    </dgm:pt>
    <dgm:pt modelId="{99AF3F3D-431E-4BDD-A623-B3F858F40F4C}" type="pres">
      <dgm:prSet presAssocID="{1611F3BF-60C4-42FA-BC28-595D3FAAD85C}" presName="hierRoot2" presStyleCnt="0">
        <dgm:presLayoutVars>
          <dgm:hierBranch val="init"/>
        </dgm:presLayoutVars>
      </dgm:prSet>
      <dgm:spPr/>
    </dgm:pt>
    <dgm:pt modelId="{DA2E06F5-1740-45C5-B9F2-CF484B9B204C}" type="pres">
      <dgm:prSet presAssocID="{1611F3BF-60C4-42FA-BC28-595D3FAAD85C}" presName="rootComposite" presStyleCnt="0"/>
      <dgm:spPr/>
    </dgm:pt>
    <dgm:pt modelId="{E2A19E05-F8FB-4023-962A-C0D55966422E}" type="pres">
      <dgm:prSet presAssocID="{1611F3BF-60C4-42FA-BC28-595D3FAAD85C}" presName="rootText" presStyleLbl="node2" presStyleIdx="7" presStyleCnt="10" custScaleX="172124" custScaleY="140088">
        <dgm:presLayoutVars>
          <dgm:chPref val="3"/>
        </dgm:presLayoutVars>
      </dgm:prSet>
      <dgm:spPr/>
    </dgm:pt>
    <dgm:pt modelId="{069A79EB-A99F-4FF6-A189-D6280099DE3F}" type="pres">
      <dgm:prSet presAssocID="{1611F3BF-60C4-42FA-BC28-595D3FAAD85C}" presName="rootConnector" presStyleLbl="node2" presStyleIdx="7" presStyleCnt="10"/>
      <dgm:spPr/>
    </dgm:pt>
    <dgm:pt modelId="{BD0AD040-E772-4982-B660-B17200FC6D06}" type="pres">
      <dgm:prSet presAssocID="{1611F3BF-60C4-42FA-BC28-595D3FAAD85C}" presName="hierChild4" presStyleCnt="0"/>
      <dgm:spPr/>
    </dgm:pt>
    <dgm:pt modelId="{B55E6EFE-875E-4DC6-A775-D600E02754C4}" type="pres">
      <dgm:prSet presAssocID="{1611F3BF-60C4-42FA-BC28-595D3FAAD85C}" presName="hierChild5" presStyleCnt="0"/>
      <dgm:spPr/>
    </dgm:pt>
    <dgm:pt modelId="{17F9EBFA-0A80-4B22-9CF1-A0D94D377653}" type="pres">
      <dgm:prSet presAssocID="{3204153A-0E21-493A-AC49-06C22283AC90}" presName="Name37" presStyleLbl="parChTrans1D2" presStyleIdx="8" presStyleCnt="10"/>
      <dgm:spPr/>
    </dgm:pt>
    <dgm:pt modelId="{3A535C9F-6BE6-489B-8971-0AA1DA2570EA}" type="pres">
      <dgm:prSet presAssocID="{28C8E6F6-8286-4581-802F-A2F859B0435C}" presName="hierRoot2" presStyleCnt="0">
        <dgm:presLayoutVars>
          <dgm:hierBranch val="init"/>
        </dgm:presLayoutVars>
      </dgm:prSet>
      <dgm:spPr/>
    </dgm:pt>
    <dgm:pt modelId="{37282660-3537-41BB-89AF-3C87A23D19F3}" type="pres">
      <dgm:prSet presAssocID="{28C8E6F6-8286-4581-802F-A2F859B0435C}" presName="rootComposite" presStyleCnt="0"/>
      <dgm:spPr/>
    </dgm:pt>
    <dgm:pt modelId="{5EABEAFB-9CB4-4E1B-8540-38DD9CDE4C61}" type="pres">
      <dgm:prSet presAssocID="{28C8E6F6-8286-4581-802F-A2F859B0435C}" presName="rootText" presStyleLbl="node2" presStyleIdx="8" presStyleCnt="10" custScaleX="119050" custScaleY="309839" custLinFactNeighborX="12298">
        <dgm:presLayoutVars>
          <dgm:chPref val="3"/>
        </dgm:presLayoutVars>
      </dgm:prSet>
      <dgm:spPr/>
    </dgm:pt>
    <dgm:pt modelId="{60880960-D8DD-4E25-AA75-8982456E7565}" type="pres">
      <dgm:prSet presAssocID="{28C8E6F6-8286-4581-802F-A2F859B0435C}" presName="rootConnector" presStyleLbl="node2" presStyleIdx="8" presStyleCnt="10"/>
      <dgm:spPr/>
    </dgm:pt>
    <dgm:pt modelId="{2C0ADA3C-866F-4221-B179-A8C23CF73F3B}" type="pres">
      <dgm:prSet presAssocID="{28C8E6F6-8286-4581-802F-A2F859B0435C}" presName="hierChild4" presStyleCnt="0"/>
      <dgm:spPr/>
    </dgm:pt>
    <dgm:pt modelId="{36647DA8-D0B0-4C59-99BC-7CB501C8DD5E}" type="pres">
      <dgm:prSet presAssocID="{5274ED86-4EBD-4DC7-A32E-0F4D84F187C6}" presName="Name37" presStyleLbl="parChTrans1D3" presStyleIdx="20" presStyleCnt="30"/>
      <dgm:spPr/>
    </dgm:pt>
    <dgm:pt modelId="{4FCAABF8-E7FB-46EB-A86B-71F2A556677B}" type="pres">
      <dgm:prSet presAssocID="{734B6267-8D6E-4A05-9BFA-939B7241D3B2}" presName="hierRoot2" presStyleCnt="0">
        <dgm:presLayoutVars>
          <dgm:hierBranch val="init"/>
        </dgm:presLayoutVars>
      </dgm:prSet>
      <dgm:spPr/>
    </dgm:pt>
    <dgm:pt modelId="{EF8C93C5-119D-4D00-B106-89BD402D0908}" type="pres">
      <dgm:prSet presAssocID="{734B6267-8D6E-4A05-9BFA-939B7241D3B2}" presName="rootComposite" presStyleCnt="0"/>
      <dgm:spPr/>
    </dgm:pt>
    <dgm:pt modelId="{A973C5A5-D2C1-4B1D-B60C-A56C4AC3808D}" type="pres">
      <dgm:prSet presAssocID="{734B6267-8D6E-4A05-9BFA-939B7241D3B2}" presName="rootText" presStyleLbl="node3" presStyleIdx="20" presStyleCnt="30" custScaleX="122065" custScaleY="228781">
        <dgm:presLayoutVars>
          <dgm:chPref val="3"/>
        </dgm:presLayoutVars>
      </dgm:prSet>
      <dgm:spPr/>
    </dgm:pt>
    <dgm:pt modelId="{5493DD9E-F4B8-4EB1-A6F0-5ED1176DE863}" type="pres">
      <dgm:prSet presAssocID="{734B6267-8D6E-4A05-9BFA-939B7241D3B2}" presName="rootConnector" presStyleLbl="node3" presStyleIdx="20" presStyleCnt="30"/>
      <dgm:spPr/>
    </dgm:pt>
    <dgm:pt modelId="{4FB97054-D136-4F3B-BFB7-8517D5B61E53}" type="pres">
      <dgm:prSet presAssocID="{734B6267-8D6E-4A05-9BFA-939B7241D3B2}" presName="hierChild4" presStyleCnt="0"/>
      <dgm:spPr/>
    </dgm:pt>
    <dgm:pt modelId="{371AEFEF-DC66-4C12-AECB-79309472FDD6}" type="pres">
      <dgm:prSet presAssocID="{734B6267-8D6E-4A05-9BFA-939B7241D3B2}" presName="hierChild5" presStyleCnt="0"/>
      <dgm:spPr/>
    </dgm:pt>
    <dgm:pt modelId="{C7CF5A08-26FD-4D83-B0C1-81B47F33668B}" type="pres">
      <dgm:prSet presAssocID="{28C8E6F6-8286-4581-802F-A2F859B0435C}" presName="hierChild5" presStyleCnt="0"/>
      <dgm:spPr/>
    </dgm:pt>
    <dgm:pt modelId="{0504F0DB-061D-48FE-90AC-4962038C6CB9}" type="pres">
      <dgm:prSet presAssocID="{8B085AC9-5179-458F-80F9-22DF6CF8755B}" presName="Name37" presStyleLbl="parChTrans1D2" presStyleIdx="9" presStyleCnt="10"/>
      <dgm:spPr/>
    </dgm:pt>
    <dgm:pt modelId="{7601B8A6-00FB-4CA7-86CF-8AA33CAAB61E}" type="pres">
      <dgm:prSet presAssocID="{2704932E-FB6E-4D8A-9889-6FEB8409569F}" presName="hierRoot2" presStyleCnt="0">
        <dgm:presLayoutVars>
          <dgm:hierBranch val="init"/>
        </dgm:presLayoutVars>
      </dgm:prSet>
      <dgm:spPr/>
    </dgm:pt>
    <dgm:pt modelId="{CEBCF2AD-31B8-493A-A1B7-8F17ADE80C7F}" type="pres">
      <dgm:prSet presAssocID="{2704932E-FB6E-4D8A-9889-6FEB8409569F}" presName="rootComposite" presStyleCnt="0"/>
      <dgm:spPr/>
    </dgm:pt>
    <dgm:pt modelId="{57820FFD-FE3D-4ABB-9EDD-7B1AEC0CCF47}" type="pres">
      <dgm:prSet presAssocID="{2704932E-FB6E-4D8A-9889-6FEB8409569F}" presName="rootText" presStyleLbl="node2" presStyleIdx="9" presStyleCnt="10" custScaleY="142984" custLinFactNeighborX="6149" custLinFactNeighborY="2460">
        <dgm:presLayoutVars>
          <dgm:chPref val="3"/>
        </dgm:presLayoutVars>
      </dgm:prSet>
      <dgm:spPr/>
    </dgm:pt>
    <dgm:pt modelId="{B86E4FE3-C9A2-4164-A853-CE8F157C17CB}" type="pres">
      <dgm:prSet presAssocID="{2704932E-FB6E-4D8A-9889-6FEB8409569F}" presName="rootConnector" presStyleLbl="node2" presStyleIdx="9" presStyleCnt="10"/>
      <dgm:spPr/>
    </dgm:pt>
    <dgm:pt modelId="{10436190-358E-4CD5-98C6-7460DB255A28}" type="pres">
      <dgm:prSet presAssocID="{2704932E-FB6E-4D8A-9889-6FEB8409569F}" presName="hierChild4" presStyleCnt="0"/>
      <dgm:spPr/>
    </dgm:pt>
    <dgm:pt modelId="{52D887A7-D225-4858-9A6C-0F1BF7397FAF}" type="pres">
      <dgm:prSet presAssocID="{73715651-B732-4986-AE67-E8E0F935FE94}" presName="Name37" presStyleLbl="parChTrans1D3" presStyleIdx="21" presStyleCnt="30"/>
      <dgm:spPr/>
    </dgm:pt>
    <dgm:pt modelId="{E789BC1D-9B1D-4E9A-80EB-8B1700C534FC}" type="pres">
      <dgm:prSet presAssocID="{33A221C2-FCDA-4FCD-9E8C-F1AFDC5ECE08}" presName="hierRoot2" presStyleCnt="0">
        <dgm:presLayoutVars>
          <dgm:hierBranch val="init"/>
        </dgm:presLayoutVars>
      </dgm:prSet>
      <dgm:spPr/>
    </dgm:pt>
    <dgm:pt modelId="{533FF12C-960F-444B-8F91-3AEF8C94FFFF}" type="pres">
      <dgm:prSet presAssocID="{33A221C2-FCDA-4FCD-9E8C-F1AFDC5ECE08}" presName="rootComposite" presStyleCnt="0"/>
      <dgm:spPr/>
    </dgm:pt>
    <dgm:pt modelId="{1C142349-A106-43B8-B4D5-4DCE087CD313}" type="pres">
      <dgm:prSet presAssocID="{33A221C2-FCDA-4FCD-9E8C-F1AFDC5ECE08}" presName="rootText" presStyleLbl="node3" presStyleIdx="21" presStyleCnt="30" custScaleX="184512" custScaleY="186208">
        <dgm:presLayoutVars>
          <dgm:chPref val="3"/>
        </dgm:presLayoutVars>
      </dgm:prSet>
      <dgm:spPr/>
    </dgm:pt>
    <dgm:pt modelId="{6CCCE0EE-61B0-44A8-830F-27EC98124877}" type="pres">
      <dgm:prSet presAssocID="{33A221C2-FCDA-4FCD-9E8C-F1AFDC5ECE08}" presName="rootConnector" presStyleLbl="node3" presStyleIdx="21" presStyleCnt="30"/>
      <dgm:spPr/>
    </dgm:pt>
    <dgm:pt modelId="{632D3D79-EA26-48E5-A435-1DC89DC7E946}" type="pres">
      <dgm:prSet presAssocID="{33A221C2-FCDA-4FCD-9E8C-F1AFDC5ECE08}" presName="hierChild4" presStyleCnt="0"/>
      <dgm:spPr/>
    </dgm:pt>
    <dgm:pt modelId="{D02E1181-EB14-478D-838A-F41C69D6279E}" type="pres">
      <dgm:prSet presAssocID="{33A221C2-FCDA-4FCD-9E8C-F1AFDC5ECE08}" presName="hierChild5" presStyleCnt="0"/>
      <dgm:spPr/>
    </dgm:pt>
    <dgm:pt modelId="{CB868D5D-BCD9-4E6D-AE4B-F3F5A577885B}" type="pres">
      <dgm:prSet presAssocID="{6035E1EB-2EC5-4D29-80C3-2ABC5EF28E2A}" presName="Name37" presStyleLbl="parChTrans1D3" presStyleIdx="22" presStyleCnt="30"/>
      <dgm:spPr/>
    </dgm:pt>
    <dgm:pt modelId="{D59B70CA-11AC-4701-8A19-1EF48BEC9713}" type="pres">
      <dgm:prSet presAssocID="{C63F72C3-94CE-4233-9126-F07EEF6C3526}" presName="hierRoot2" presStyleCnt="0">
        <dgm:presLayoutVars>
          <dgm:hierBranch val="init"/>
        </dgm:presLayoutVars>
      </dgm:prSet>
      <dgm:spPr/>
    </dgm:pt>
    <dgm:pt modelId="{3876E9A2-3333-49C8-A4D7-0FA4576CFAEB}" type="pres">
      <dgm:prSet presAssocID="{C63F72C3-94CE-4233-9126-F07EEF6C3526}" presName="rootComposite" presStyleCnt="0"/>
      <dgm:spPr/>
    </dgm:pt>
    <dgm:pt modelId="{50BEC877-AEC9-4AF1-B29D-B50CDFD5421B}" type="pres">
      <dgm:prSet presAssocID="{C63F72C3-94CE-4233-9126-F07EEF6C3526}" presName="rootText" presStyleLbl="node3" presStyleIdx="22" presStyleCnt="30" custScaleX="136437" custScaleY="148303">
        <dgm:presLayoutVars>
          <dgm:chPref val="3"/>
        </dgm:presLayoutVars>
      </dgm:prSet>
      <dgm:spPr/>
    </dgm:pt>
    <dgm:pt modelId="{DDF67650-7EF7-45CB-9030-C06405EDCCDC}" type="pres">
      <dgm:prSet presAssocID="{C63F72C3-94CE-4233-9126-F07EEF6C3526}" presName="rootConnector" presStyleLbl="node3" presStyleIdx="22" presStyleCnt="30"/>
      <dgm:spPr/>
    </dgm:pt>
    <dgm:pt modelId="{253F3FC5-40BC-4E07-8AAB-6857918609CF}" type="pres">
      <dgm:prSet presAssocID="{C63F72C3-94CE-4233-9126-F07EEF6C3526}" presName="hierChild4" presStyleCnt="0"/>
      <dgm:spPr/>
    </dgm:pt>
    <dgm:pt modelId="{66DBE135-563E-4E5F-8763-326123D47A25}" type="pres">
      <dgm:prSet presAssocID="{C63F72C3-94CE-4233-9126-F07EEF6C3526}" presName="hierChild5" presStyleCnt="0"/>
      <dgm:spPr/>
    </dgm:pt>
    <dgm:pt modelId="{2E36F8CE-C003-40CB-8543-DE863ED59F98}" type="pres">
      <dgm:prSet presAssocID="{115A28FD-F415-4837-AF92-EBCCFC6CFC23}" presName="Name37" presStyleLbl="parChTrans1D3" presStyleIdx="23" presStyleCnt="30"/>
      <dgm:spPr/>
    </dgm:pt>
    <dgm:pt modelId="{19CD8133-46D0-4D37-B704-8946956DB800}" type="pres">
      <dgm:prSet presAssocID="{56B67888-C761-447F-8389-C3602D2B2978}" presName="hierRoot2" presStyleCnt="0">
        <dgm:presLayoutVars>
          <dgm:hierBranch val="init"/>
        </dgm:presLayoutVars>
      </dgm:prSet>
      <dgm:spPr/>
    </dgm:pt>
    <dgm:pt modelId="{9A9F4347-0E9F-4148-92D8-A7315752B310}" type="pres">
      <dgm:prSet presAssocID="{56B67888-C761-447F-8389-C3602D2B2978}" presName="rootComposite" presStyleCnt="0"/>
      <dgm:spPr/>
    </dgm:pt>
    <dgm:pt modelId="{DBACD517-4F1F-4833-B041-160EDBD63096}" type="pres">
      <dgm:prSet presAssocID="{56B67888-C761-447F-8389-C3602D2B2978}" presName="rootText" presStyleLbl="node3" presStyleIdx="23" presStyleCnt="30" custScaleX="123606" custScaleY="207701">
        <dgm:presLayoutVars>
          <dgm:chPref val="3"/>
        </dgm:presLayoutVars>
      </dgm:prSet>
      <dgm:spPr/>
    </dgm:pt>
    <dgm:pt modelId="{260E479A-CEBE-4A4F-AA58-AD6E8CB1B9F0}" type="pres">
      <dgm:prSet presAssocID="{56B67888-C761-447F-8389-C3602D2B2978}" presName="rootConnector" presStyleLbl="node3" presStyleIdx="23" presStyleCnt="30"/>
      <dgm:spPr/>
    </dgm:pt>
    <dgm:pt modelId="{D9CCD883-9CF4-4F22-BBE1-E677585AE091}" type="pres">
      <dgm:prSet presAssocID="{56B67888-C761-447F-8389-C3602D2B2978}" presName="hierChild4" presStyleCnt="0"/>
      <dgm:spPr/>
    </dgm:pt>
    <dgm:pt modelId="{DFB6072E-9D06-4AAD-A2A1-BA0FBD26AF0D}" type="pres">
      <dgm:prSet presAssocID="{56B67888-C761-447F-8389-C3602D2B2978}" presName="hierChild5" presStyleCnt="0"/>
      <dgm:spPr/>
    </dgm:pt>
    <dgm:pt modelId="{45EC372E-E424-470A-BE93-B9B2FF158BD0}" type="pres">
      <dgm:prSet presAssocID="{5DA308DD-C15C-4FD1-9C88-CFF59674FCB7}" presName="Name37" presStyleLbl="parChTrans1D3" presStyleIdx="24" presStyleCnt="30"/>
      <dgm:spPr/>
    </dgm:pt>
    <dgm:pt modelId="{81FE9810-AA7D-46C5-880C-13C996076F51}" type="pres">
      <dgm:prSet presAssocID="{1CBDBAEA-701B-4D85-B59F-3B90427DABED}" presName="hierRoot2" presStyleCnt="0">
        <dgm:presLayoutVars>
          <dgm:hierBranch val="init"/>
        </dgm:presLayoutVars>
      </dgm:prSet>
      <dgm:spPr/>
    </dgm:pt>
    <dgm:pt modelId="{F8901455-839B-4207-A147-6A27AE9FCB56}" type="pres">
      <dgm:prSet presAssocID="{1CBDBAEA-701B-4D85-B59F-3B90427DABED}" presName="rootComposite" presStyleCnt="0"/>
      <dgm:spPr/>
    </dgm:pt>
    <dgm:pt modelId="{D6636B74-B8E0-437F-89B0-0C66D2EC3E7B}" type="pres">
      <dgm:prSet presAssocID="{1CBDBAEA-701B-4D85-B59F-3B90427DABED}" presName="rootText" presStyleLbl="node3" presStyleIdx="24" presStyleCnt="30" custScaleX="137353" custScaleY="117983">
        <dgm:presLayoutVars>
          <dgm:chPref val="3"/>
        </dgm:presLayoutVars>
      </dgm:prSet>
      <dgm:spPr/>
    </dgm:pt>
    <dgm:pt modelId="{F735EA3A-F16E-4E06-9638-648140CCDD99}" type="pres">
      <dgm:prSet presAssocID="{1CBDBAEA-701B-4D85-B59F-3B90427DABED}" presName="rootConnector" presStyleLbl="node3" presStyleIdx="24" presStyleCnt="30"/>
      <dgm:spPr/>
    </dgm:pt>
    <dgm:pt modelId="{6F54D9D7-EF85-4081-ABAA-899DA8C4562E}" type="pres">
      <dgm:prSet presAssocID="{1CBDBAEA-701B-4D85-B59F-3B90427DABED}" presName="hierChild4" presStyleCnt="0"/>
      <dgm:spPr/>
    </dgm:pt>
    <dgm:pt modelId="{E0B8791A-1E1D-4759-95F1-C4138020B070}" type="pres">
      <dgm:prSet presAssocID="{1CBDBAEA-701B-4D85-B59F-3B90427DABED}" presName="hierChild5" presStyleCnt="0"/>
      <dgm:spPr/>
    </dgm:pt>
    <dgm:pt modelId="{49A26809-86D0-4A66-B67C-C5D2F33F4280}" type="pres">
      <dgm:prSet presAssocID="{71F7B748-D9AB-4D1C-92E5-2DA016EFD6E1}" presName="Name37" presStyleLbl="parChTrans1D3" presStyleIdx="25" presStyleCnt="30"/>
      <dgm:spPr/>
    </dgm:pt>
    <dgm:pt modelId="{606231F4-2331-425A-9928-E4E448092670}" type="pres">
      <dgm:prSet presAssocID="{2E580623-12FB-4A30-B038-71901F9E9CC0}" presName="hierRoot2" presStyleCnt="0">
        <dgm:presLayoutVars>
          <dgm:hierBranch val="init"/>
        </dgm:presLayoutVars>
      </dgm:prSet>
      <dgm:spPr/>
    </dgm:pt>
    <dgm:pt modelId="{01B3B941-5F05-4EFF-9D29-AA8F727081A9}" type="pres">
      <dgm:prSet presAssocID="{2E580623-12FB-4A30-B038-71901F9E9CC0}" presName="rootComposite" presStyleCnt="0"/>
      <dgm:spPr/>
    </dgm:pt>
    <dgm:pt modelId="{0BBEB6A9-C39B-4F24-AC62-0DBFDD0FEAE3}" type="pres">
      <dgm:prSet presAssocID="{2E580623-12FB-4A30-B038-71901F9E9CC0}" presName="rootText" presStyleLbl="node3" presStyleIdx="25" presStyleCnt="30" custScaleX="143289" custScaleY="125513">
        <dgm:presLayoutVars>
          <dgm:chPref val="3"/>
        </dgm:presLayoutVars>
      </dgm:prSet>
      <dgm:spPr/>
    </dgm:pt>
    <dgm:pt modelId="{9FF545F0-9A65-4D6C-A56E-84702718C288}" type="pres">
      <dgm:prSet presAssocID="{2E580623-12FB-4A30-B038-71901F9E9CC0}" presName="rootConnector" presStyleLbl="node3" presStyleIdx="25" presStyleCnt="30"/>
      <dgm:spPr/>
    </dgm:pt>
    <dgm:pt modelId="{61E85A4A-B579-4DCC-8E56-ED5003663881}" type="pres">
      <dgm:prSet presAssocID="{2E580623-12FB-4A30-B038-71901F9E9CC0}" presName="hierChild4" presStyleCnt="0"/>
      <dgm:spPr/>
    </dgm:pt>
    <dgm:pt modelId="{C3BEEA22-705D-4A4C-9D85-BBED9930E81B}" type="pres">
      <dgm:prSet presAssocID="{2E580623-12FB-4A30-B038-71901F9E9CC0}" presName="hierChild5" presStyleCnt="0"/>
      <dgm:spPr/>
    </dgm:pt>
    <dgm:pt modelId="{5CE41EB4-3AAC-4BE2-8BEC-ED7C61A6E6D4}" type="pres">
      <dgm:prSet presAssocID="{E525B45A-1B3B-47AD-8A6A-412AEF6DCF73}" presName="Name37" presStyleLbl="parChTrans1D3" presStyleIdx="26" presStyleCnt="30"/>
      <dgm:spPr/>
    </dgm:pt>
    <dgm:pt modelId="{94CC7963-BF46-49DC-8994-AEE9A567F6EB}" type="pres">
      <dgm:prSet presAssocID="{1ABFE806-2E83-40A2-8F71-E1F38FD36241}" presName="hierRoot2" presStyleCnt="0">
        <dgm:presLayoutVars>
          <dgm:hierBranch val="init"/>
        </dgm:presLayoutVars>
      </dgm:prSet>
      <dgm:spPr/>
    </dgm:pt>
    <dgm:pt modelId="{3F0756B3-03F7-4D61-9B88-3DCDBF4F10FB}" type="pres">
      <dgm:prSet presAssocID="{1ABFE806-2E83-40A2-8F71-E1F38FD36241}" presName="rootComposite" presStyleCnt="0"/>
      <dgm:spPr/>
    </dgm:pt>
    <dgm:pt modelId="{1F626BE1-D07F-4A3F-B47D-9E7555966722}" type="pres">
      <dgm:prSet presAssocID="{1ABFE806-2E83-40A2-8F71-E1F38FD36241}" presName="rootText" presStyleLbl="node3" presStyleIdx="26" presStyleCnt="30" custScaleX="126905" custScaleY="124975">
        <dgm:presLayoutVars>
          <dgm:chPref val="3"/>
        </dgm:presLayoutVars>
      </dgm:prSet>
      <dgm:spPr/>
    </dgm:pt>
    <dgm:pt modelId="{CD7B900B-624A-4AD5-A59C-1D0163BF1918}" type="pres">
      <dgm:prSet presAssocID="{1ABFE806-2E83-40A2-8F71-E1F38FD36241}" presName="rootConnector" presStyleLbl="node3" presStyleIdx="26" presStyleCnt="30"/>
      <dgm:spPr/>
    </dgm:pt>
    <dgm:pt modelId="{3028EF53-B416-443C-8A8F-F2A3FF42C5D5}" type="pres">
      <dgm:prSet presAssocID="{1ABFE806-2E83-40A2-8F71-E1F38FD36241}" presName="hierChild4" presStyleCnt="0"/>
      <dgm:spPr/>
    </dgm:pt>
    <dgm:pt modelId="{69999497-8465-43D2-A61F-DD0C5E807B9C}" type="pres">
      <dgm:prSet presAssocID="{1ABFE806-2E83-40A2-8F71-E1F38FD36241}" presName="hierChild5" presStyleCnt="0"/>
      <dgm:spPr/>
    </dgm:pt>
    <dgm:pt modelId="{DDA21BC2-6D1F-4DA1-BB4B-03049B559ECD}" type="pres">
      <dgm:prSet presAssocID="{1D5BC139-4191-4E1B-9A15-8701BA6A70F4}" presName="Name37" presStyleLbl="parChTrans1D3" presStyleIdx="27" presStyleCnt="30"/>
      <dgm:spPr/>
    </dgm:pt>
    <dgm:pt modelId="{48DEA354-14C2-4CF6-921D-4B56B197857C}" type="pres">
      <dgm:prSet presAssocID="{9CC594A4-314A-4E5D-AABC-CF50FA0425FE}" presName="hierRoot2" presStyleCnt="0">
        <dgm:presLayoutVars>
          <dgm:hierBranch val="init"/>
        </dgm:presLayoutVars>
      </dgm:prSet>
      <dgm:spPr/>
    </dgm:pt>
    <dgm:pt modelId="{FFA71A62-0766-4998-8EA1-64BB7C9D10E4}" type="pres">
      <dgm:prSet presAssocID="{9CC594A4-314A-4E5D-AABC-CF50FA0425FE}" presName="rootComposite" presStyleCnt="0"/>
      <dgm:spPr/>
    </dgm:pt>
    <dgm:pt modelId="{6647AB2E-8B08-447E-95A1-6C07667818FA}" type="pres">
      <dgm:prSet presAssocID="{9CC594A4-314A-4E5D-AABC-CF50FA0425FE}" presName="rootText" presStyleLbl="node3" presStyleIdx="27" presStyleCnt="30" custScaleX="150079" custScaleY="115182">
        <dgm:presLayoutVars>
          <dgm:chPref val="3"/>
        </dgm:presLayoutVars>
      </dgm:prSet>
      <dgm:spPr/>
    </dgm:pt>
    <dgm:pt modelId="{C8E139E7-65E0-4562-8CEB-298C06EC3C86}" type="pres">
      <dgm:prSet presAssocID="{9CC594A4-314A-4E5D-AABC-CF50FA0425FE}" presName="rootConnector" presStyleLbl="node3" presStyleIdx="27" presStyleCnt="30"/>
      <dgm:spPr/>
    </dgm:pt>
    <dgm:pt modelId="{42A72B83-40A7-4820-AFD6-912234209740}" type="pres">
      <dgm:prSet presAssocID="{9CC594A4-314A-4E5D-AABC-CF50FA0425FE}" presName="hierChild4" presStyleCnt="0"/>
      <dgm:spPr/>
    </dgm:pt>
    <dgm:pt modelId="{32E6D3FD-D14D-48C6-9ECB-3FADC41D987C}" type="pres">
      <dgm:prSet presAssocID="{9CC594A4-314A-4E5D-AABC-CF50FA0425FE}" presName="hierChild5" presStyleCnt="0"/>
      <dgm:spPr/>
    </dgm:pt>
    <dgm:pt modelId="{32779E96-3B94-4BB2-AAA9-54D506695E4E}" type="pres">
      <dgm:prSet presAssocID="{949F9A54-A8B2-435F-BFEA-52BFF39F7B9C}" presName="Name37" presStyleLbl="parChTrans1D3" presStyleIdx="28" presStyleCnt="30"/>
      <dgm:spPr/>
    </dgm:pt>
    <dgm:pt modelId="{60A62997-C20D-4FCA-ABBC-D33195493002}" type="pres">
      <dgm:prSet presAssocID="{DA5D6622-503A-4717-99A7-F32D5A5B62E5}" presName="hierRoot2" presStyleCnt="0">
        <dgm:presLayoutVars>
          <dgm:hierBranch val="init"/>
        </dgm:presLayoutVars>
      </dgm:prSet>
      <dgm:spPr/>
    </dgm:pt>
    <dgm:pt modelId="{344E3260-2269-429C-9246-B88E67470E5C}" type="pres">
      <dgm:prSet presAssocID="{DA5D6622-503A-4717-99A7-F32D5A5B62E5}" presName="rootComposite" presStyleCnt="0"/>
      <dgm:spPr/>
    </dgm:pt>
    <dgm:pt modelId="{C7BF3EC0-A1F2-4FF3-9051-2715D0D5649E}" type="pres">
      <dgm:prSet presAssocID="{DA5D6622-503A-4717-99A7-F32D5A5B62E5}" presName="rootText" presStyleLbl="node3" presStyleIdx="28" presStyleCnt="30" custScaleX="116817" custScaleY="130531">
        <dgm:presLayoutVars>
          <dgm:chPref val="3"/>
        </dgm:presLayoutVars>
      </dgm:prSet>
      <dgm:spPr/>
    </dgm:pt>
    <dgm:pt modelId="{BF7814C2-7A79-45DC-B969-3F6F1795E10A}" type="pres">
      <dgm:prSet presAssocID="{DA5D6622-503A-4717-99A7-F32D5A5B62E5}" presName="rootConnector" presStyleLbl="node3" presStyleIdx="28" presStyleCnt="30"/>
      <dgm:spPr/>
    </dgm:pt>
    <dgm:pt modelId="{70E1CF32-C731-4EA8-B9D9-B77756B6DBE7}" type="pres">
      <dgm:prSet presAssocID="{DA5D6622-503A-4717-99A7-F32D5A5B62E5}" presName="hierChild4" presStyleCnt="0"/>
      <dgm:spPr/>
    </dgm:pt>
    <dgm:pt modelId="{FDC6E865-95E4-4FB1-82D3-ECC095BBE021}" type="pres">
      <dgm:prSet presAssocID="{DA5D6622-503A-4717-99A7-F32D5A5B62E5}" presName="hierChild5" presStyleCnt="0"/>
      <dgm:spPr/>
    </dgm:pt>
    <dgm:pt modelId="{CC045F84-D203-4C43-B903-4F60029342E2}" type="pres">
      <dgm:prSet presAssocID="{43EFBB02-8EF3-48BA-9459-AA6EA938718D}" presName="Name37" presStyleLbl="parChTrans1D3" presStyleIdx="29" presStyleCnt="30"/>
      <dgm:spPr/>
    </dgm:pt>
    <dgm:pt modelId="{1DB55BB6-B0BE-4EBE-989F-DDBB90E53E27}" type="pres">
      <dgm:prSet presAssocID="{6E6D287C-F5AA-40ED-9084-BDB065EF09B7}" presName="hierRoot2" presStyleCnt="0">
        <dgm:presLayoutVars>
          <dgm:hierBranch val="init"/>
        </dgm:presLayoutVars>
      </dgm:prSet>
      <dgm:spPr/>
    </dgm:pt>
    <dgm:pt modelId="{BAAFD3E6-D6C3-499A-9778-F24F54BD2204}" type="pres">
      <dgm:prSet presAssocID="{6E6D287C-F5AA-40ED-9084-BDB065EF09B7}" presName="rootComposite" presStyleCnt="0"/>
      <dgm:spPr/>
    </dgm:pt>
    <dgm:pt modelId="{602720AF-EE66-4E83-B79D-86AB6A7C2EBB}" type="pres">
      <dgm:prSet presAssocID="{6E6D287C-F5AA-40ED-9084-BDB065EF09B7}" presName="rootText" presStyleLbl="node3" presStyleIdx="29" presStyleCnt="30" custScaleX="280215" custScaleY="173734">
        <dgm:presLayoutVars>
          <dgm:chPref val="3"/>
        </dgm:presLayoutVars>
      </dgm:prSet>
      <dgm:spPr/>
    </dgm:pt>
    <dgm:pt modelId="{FF953EB7-EC3C-41D1-83F5-C6C9636BB11F}" type="pres">
      <dgm:prSet presAssocID="{6E6D287C-F5AA-40ED-9084-BDB065EF09B7}" presName="rootConnector" presStyleLbl="node3" presStyleIdx="29" presStyleCnt="30"/>
      <dgm:spPr/>
    </dgm:pt>
    <dgm:pt modelId="{1E8B4569-9953-4EB7-9039-03DFF0196017}" type="pres">
      <dgm:prSet presAssocID="{6E6D287C-F5AA-40ED-9084-BDB065EF09B7}" presName="hierChild4" presStyleCnt="0"/>
      <dgm:spPr/>
    </dgm:pt>
    <dgm:pt modelId="{7D0766AD-1B42-4973-9F5F-78103DE96B14}" type="pres">
      <dgm:prSet presAssocID="{6E6D287C-F5AA-40ED-9084-BDB065EF09B7}" presName="hierChild5" presStyleCnt="0"/>
      <dgm:spPr/>
    </dgm:pt>
    <dgm:pt modelId="{3F83D043-2614-420E-8DE6-47E463A2ED40}" type="pres">
      <dgm:prSet presAssocID="{2704932E-FB6E-4D8A-9889-6FEB8409569F}" presName="hierChild5" presStyleCnt="0"/>
      <dgm:spPr/>
    </dgm:pt>
    <dgm:pt modelId="{E7FBB2CA-FA6A-46E4-B6AD-6AECFDBE20B9}" type="pres">
      <dgm:prSet presAssocID="{08FFDF8B-DD73-463D-9A5F-9B946CA496F7}" presName="hierChild3" presStyleCnt="0"/>
      <dgm:spPr/>
    </dgm:pt>
  </dgm:ptLst>
  <dgm:cxnLst>
    <dgm:cxn modelId="{6F050202-D4E4-4E11-A6D3-5B4A54066D25}" type="presOf" srcId="{899C1F0D-DBC6-4682-910F-651294ECFA40}" destId="{6CE36297-F0B4-4867-A137-F09CFB0A672F}" srcOrd="0" destOrd="0" presId="urn:microsoft.com/office/officeart/2005/8/layout/orgChart1"/>
    <dgm:cxn modelId="{AC143A04-34DD-44C7-91B5-8DF08CF3DEA9}" srcId="{2704932E-FB6E-4D8A-9889-6FEB8409569F}" destId="{6E6D287C-F5AA-40ED-9084-BDB065EF09B7}" srcOrd="8" destOrd="0" parTransId="{43EFBB02-8EF3-48BA-9459-AA6EA938718D}" sibTransId="{7212F847-5023-4422-BE57-BC09C5171A3D}"/>
    <dgm:cxn modelId="{18DA8506-6A59-4C2C-B8D4-EEA30550B668}" type="presOf" srcId="{CCDF0CD8-7C39-48D9-9900-416864857E12}" destId="{0DB19C32-5FF9-4AC9-8ADC-9CF83A21419E}" srcOrd="0" destOrd="0" presId="urn:microsoft.com/office/officeart/2005/8/layout/orgChart1"/>
    <dgm:cxn modelId="{71ED6F07-7DFD-498F-B594-0856F7A8229E}" type="presOf" srcId="{9CC594A4-314A-4E5D-AABC-CF50FA0425FE}" destId="{C8E139E7-65E0-4562-8CEB-298C06EC3C86}" srcOrd="1" destOrd="0" presId="urn:microsoft.com/office/officeart/2005/8/layout/orgChart1"/>
    <dgm:cxn modelId="{63800509-435F-47AE-A38E-E6DBE94AB1D7}" srcId="{89D297D6-32C8-4C06-9FF1-19C5DF48505F}" destId="{D2E376D1-B499-400B-B20E-37B8B486EB47}" srcOrd="4" destOrd="0" parTransId="{B79E1A0C-790F-40B4-AF47-68428A47E869}" sibTransId="{1C7EAC15-E9A7-4000-B704-BAF18DD44498}"/>
    <dgm:cxn modelId="{DDE4280B-C4D5-47F6-B57A-34AB460B95C1}" type="presOf" srcId="{43EFBB02-8EF3-48BA-9459-AA6EA938718D}" destId="{CC045F84-D203-4C43-B903-4F60029342E2}" srcOrd="0" destOrd="0" presId="urn:microsoft.com/office/officeart/2005/8/layout/orgChart1"/>
    <dgm:cxn modelId="{2C08A70C-B717-4AD1-AB60-7DF1E9BF4977}" type="presOf" srcId="{8E1D202C-1EBF-4738-B762-9B8282E3EE54}" destId="{D56D5881-00D6-4869-8F34-923D569F4290}" srcOrd="1" destOrd="0" presId="urn:microsoft.com/office/officeart/2005/8/layout/orgChart1"/>
    <dgm:cxn modelId="{BA3B250F-4110-4FEF-9E0A-B1F086885CEF}" type="presOf" srcId="{7460CA8F-C5AF-4BCC-AB01-E289C52396C7}" destId="{AE25163B-98CF-4507-9A83-123F5F3935C6}" srcOrd="0" destOrd="0" presId="urn:microsoft.com/office/officeart/2005/8/layout/orgChart1"/>
    <dgm:cxn modelId="{EDDA6C0F-3743-407A-BEA5-3F3B7CA22CFD}" type="presOf" srcId="{0ADD0EFB-8EBB-4544-80AD-067E85BAF99C}" destId="{2E2B1F1D-80B5-42DD-A47C-55F3D4781FDA}" srcOrd="0" destOrd="0" presId="urn:microsoft.com/office/officeart/2005/8/layout/orgChart1"/>
    <dgm:cxn modelId="{14090911-4F71-49F1-B94F-293463195E59}" type="presOf" srcId="{C3F64107-D750-4857-8612-5EE51F953F23}" destId="{FC96F43A-C6E1-422E-BAFD-448ED18C3108}" srcOrd="0" destOrd="0" presId="urn:microsoft.com/office/officeart/2005/8/layout/orgChart1"/>
    <dgm:cxn modelId="{49197B12-FDC5-4DA6-A4FA-2E76E0CFAC48}" type="presOf" srcId="{2704932E-FB6E-4D8A-9889-6FEB8409569F}" destId="{57820FFD-FE3D-4ABB-9EDD-7B1AEC0CCF47}" srcOrd="0" destOrd="0" presId="urn:microsoft.com/office/officeart/2005/8/layout/orgChart1"/>
    <dgm:cxn modelId="{ED29F816-B006-46C1-8185-46CA67DEFA21}" type="presOf" srcId="{548684CA-2FB4-424A-8370-D889C17C5134}" destId="{B80EFCEA-98D7-4E6C-8A43-535F33E6A663}" srcOrd="1" destOrd="0" presId="urn:microsoft.com/office/officeart/2005/8/layout/orgChart1"/>
    <dgm:cxn modelId="{FE4D0E17-C537-4D83-9ED9-8C89C56E260B}" srcId="{08FFDF8B-DD73-463D-9A5F-9B946CA496F7}" destId="{89D297D6-32C8-4C06-9FF1-19C5DF48505F}" srcOrd="5" destOrd="0" parTransId="{DFEE3650-220E-4091-A1D1-ACA61F27BA4F}" sibTransId="{0C2FCD36-A1AD-4BC1-82C1-14F25D04D571}"/>
    <dgm:cxn modelId="{0D664618-CA14-4212-82D7-875C6A77E35E}" type="presOf" srcId="{D5D86BC5-11FB-4875-B410-9B166E6E8E09}" destId="{C6A7D476-CE21-4E75-831A-A24559D7A961}" srcOrd="0" destOrd="0" presId="urn:microsoft.com/office/officeart/2005/8/layout/orgChart1"/>
    <dgm:cxn modelId="{B9EA8318-384A-4475-BF45-705C0743C915}" type="presOf" srcId="{E3306826-6544-422F-ACCE-EAFA2A230A3D}" destId="{971D5314-2A44-47C9-9DDE-EEAEC621F887}" srcOrd="0" destOrd="0" presId="urn:microsoft.com/office/officeart/2005/8/layout/orgChart1"/>
    <dgm:cxn modelId="{92A7461A-E691-4684-A25A-36072C4A53F8}" srcId="{87911165-70D3-4A67-982B-0BC843CD4C08}" destId="{C59D5EC7-D3BE-445D-9ADD-3E14A8580A3A}" srcOrd="3" destOrd="0" parTransId="{B9572BF4-9910-4942-BA91-D9A3C6C6F8D5}" sibTransId="{68D818AE-001E-40C2-89A2-69E8A805413C}"/>
    <dgm:cxn modelId="{79FFB21A-DE80-40AC-9F9D-A9E754FB95D7}" type="presOf" srcId="{DF5A0A32-F2BB-4D6A-B54F-8C42D0B42719}" destId="{1D6CD5EE-C03D-4AC8-A6EA-CC7CB74CFF20}" srcOrd="1" destOrd="0" presId="urn:microsoft.com/office/officeart/2005/8/layout/orgChart1"/>
    <dgm:cxn modelId="{0236611D-774F-402A-B908-279A65FA8F73}" type="presOf" srcId="{08FFDF8B-DD73-463D-9A5F-9B946CA496F7}" destId="{23066737-AF3D-4AC5-A11A-4E1EEECED962}" srcOrd="1" destOrd="0" presId="urn:microsoft.com/office/officeart/2005/8/layout/orgChart1"/>
    <dgm:cxn modelId="{1847CD22-58F1-4178-91E1-2929D8DDAE88}" type="presOf" srcId="{1CBDBAEA-701B-4D85-B59F-3B90427DABED}" destId="{F735EA3A-F16E-4E06-9638-648140CCDD99}" srcOrd="1" destOrd="0" presId="urn:microsoft.com/office/officeart/2005/8/layout/orgChart1"/>
    <dgm:cxn modelId="{6D260923-7798-4974-A5A8-5983D687B360}" type="presOf" srcId="{D2E376D1-B499-400B-B20E-37B8B486EB47}" destId="{84B5D320-A3D4-4FE3-8B9B-B873A9D43249}" srcOrd="0" destOrd="0" presId="urn:microsoft.com/office/officeart/2005/8/layout/orgChart1"/>
    <dgm:cxn modelId="{0EBD8C25-DBC1-4BDF-A376-C27A2E674CA8}" type="presOf" srcId="{51CAA435-189A-4BA4-9220-B498AA3B47C9}" destId="{95E93705-AFE6-464F-A6FD-7D25676891B9}" srcOrd="0" destOrd="0" presId="urn:microsoft.com/office/officeart/2005/8/layout/orgChart1"/>
    <dgm:cxn modelId="{FCAEE625-0AD1-4B37-AA7D-DA0044ABA96F}" srcId="{08FFDF8B-DD73-463D-9A5F-9B946CA496F7}" destId="{28C8E6F6-8286-4581-802F-A2F859B0435C}" srcOrd="8" destOrd="0" parTransId="{3204153A-0E21-493A-AC49-06C22283AC90}" sibTransId="{F1BCE3D5-19C8-40FE-A234-957F5E13425E}"/>
    <dgm:cxn modelId="{939E1826-6D96-4741-A56A-0FE7E0935829}" type="presOf" srcId="{3204153A-0E21-493A-AC49-06C22283AC90}" destId="{17F9EBFA-0A80-4B22-9CF1-A0D94D377653}" srcOrd="0" destOrd="0" presId="urn:microsoft.com/office/officeart/2005/8/layout/orgChart1"/>
    <dgm:cxn modelId="{D71EF126-0D25-4750-AD06-2498C1BEF4A3}" type="presOf" srcId="{C63F72C3-94CE-4233-9126-F07EEF6C3526}" destId="{50BEC877-AEC9-4AF1-B29D-B50CDFD5421B}" srcOrd="0" destOrd="0" presId="urn:microsoft.com/office/officeart/2005/8/layout/orgChart1"/>
    <dgm:cxn modelId="{5BFAC528-53F9-4BC1-88C4-B4A60652BD58}" type="presOf" srcId="{1611F3BF-60C4-42FA-BC28-595D3FAAD85C}" destId="{069A79EB-A99F-4FF6-A189-D6280099DE3F}" srcOrd="1" destOrd="0" presId="urn:microsoft.com/office/officeart/2005/8/layout/orgChart1"/>
    <dgm:cxn modelId="{11C8E928-C065-4A5B-BF6A-565C392C3BCD}" type="presOf" srcId="{D2E376D1-B499-400B-B20E-37B8B486EB47}" destId="{F284E686-9475-41CC-959A-6FF115EC79FB}" srcOrd="1" destOrd="0" presId="urn:microsoft.com/office/officeart/2005/8/layout/orgChart1"/>
    <dgm:cxn modelId="{D4626129-1C03-440B-B3EB-575D0A9FE581}" type="presOf" srcId="{115A28FD-F415-4837-AF92-EBCCFC6CFC23}" destId="{2E36F8CE-C003-40CB-8543-DE863ED59F98}" srcOrd="0" destOrd="0" presId="urn:microsoft.com/office/officeart/2005/8/layout/orgChart1"/>
    <dgm:cxn modelId="{1B77732A-6E61-429E-B97F-E1DDE8B8F696}" srcId="{C3F64107-D750-4857-8612-5EE51F953F23}" destId="{DF5A0A32-F2BB-4D6A-B54F-8C42D0B42719}" srcOrd="1" destOrd="0" parTransId="{899C1F0D-DBC6-4682-910F-651294ECFA40}" sibTransId="{15F5FC86-E140-41D5-A46E-9CF3F6CCFF6E}"/>
    <dgm:cxn modelId="{C8949A2A-B40E-4BD9-83AF-5B2507322C36}" type="presOf" srcId="{F72867B0-7D97-4D42-812A-7866532F63BC}" destId="{E520851F-393A-42E7-86AA-01784E9BFC4E}" srcOrd="1" destOrd="0" presId="urn:microsoft.com/office/officeart/2005/8/layout/orgChart1"/>
    <dgm:cxn modelId="{2C47AA2A-3012-400F-A533-16CC512DBDCC}" type="presOf" srcId="{97F722B2-645A-4CC7-9376-866155AAD73D}" destId="{FBFB43B4-0984-4585-B0BB-04E219C6F900}" srcOrd="1" destOrd="0" presId="urn:microsoft.com/office/officeart/2005/8/layout/orgChart1"/>
    <dgm:cxn modelId="{36FA4E2B-0B90-42CA-8121-F12995DF71D4}" type="presOf" srcId="{71356B3A-73F3-4C8E-B7EE-CB72FEA1F2B7}" destId="{2C4F0C0B-8580-42B0-A54B-26C509BF22DF}" srcOrd="1" destOrd="0" presId="urn:microsoft.com/office/officeart/2005/8/layout/orgChart1"/>
    <dgm:cxn modelId="{5EF7082E-8BE0-400A-8FB4-C86A7A9F9F24}" type="presOf" srcId="{21DB1D90-148E-4E70-A90D-C6685D8F22BE}" destId="{B6B6FF99-43B8-4B51-BDF2-A7DDF2B2C73A}" srcOrd="0" destOrd="0" presId="urn:microsoft.com/office/officeart/2005/8/layout/orgChart1"/>
    <dgm:cxn modelId="{A20E8E2F-C8A2-4A58-B251-E93425E05A18}" type="presOf" srcId="{E525B45A-1B3B-47AD-8A6A-412AEF6DCF73}" destId="{5CE41EB4-3AAC-4BE2-8BEC-ED7C61A6E6D4}" srcOrd="0" destOrd="0" presId="urn:microsoft.com/office/officeart/2005/8/layout/orgChart1"/>
    <dgm:cxn modelId="{6621BE33-A179-455C-BD60-1D1116169F6C}" type="presOf" srcId="{08FFDF8B-DD73-463D-9A5F-9B946CA496F7}" destId="{3A8E7097-463F-43B4-BA07-B2E9C91E82BF}" srcOrd="0" destOrd="0" presId="urn:microsoft.com/office/officeart/2005/8/layout/orgChart1"/>
    <dgm:cxn modelId="{4244BF34-4BA0-4BF4-8089-736C7E99AE67}" srcId="{28C8E6F6-8286-4581-802F-A2F859B0435C}" destId="{734B6267-8D6E-4A05-9BFA-939B7241D3B2}" srcOrd="0" destOrd="0" parTransId="{5274ED86-4EBD-4DC7-A32E-0F4D84F187C6}" sibTransId="{85DFE970-DDA9-4830-A729-758CCBC248BB}"/>
    <dgm:cxn modelId="{9D3A2636-BC2C-41BA-88E6-385AFDC9FBC7}" type="presOf" srcId="{A97791D7-2D36-455E-BA88-002650C1E1AD}" destId="{A3FFDB45-FBA4-49EB-9B05-8A4504C7B7D8}" srcOrd="1" destOrd="0" presId="urn:microsoft.com/office/officeart/2005/8/layout/orgChart1"/>
    <dgm:cxn modelId="{A16E6437-7669-4D5E-BF5E-09B2B6B2470C}" type="presOf" srcId="{029BF89F-4746-4921-B0C9-A2C03F65AE3E}" destId="{9900B0B6-37EE-4B69-A4DE-5E82FF9A411F}" srcOrd="0" destOrd="0" presId="urn:microsoft.com/office/officeart/2005/8/layout/orgChart1"/>
    <dgm:cxn modelId="{6BBD1738-59BA-4EBA-8A5E-6743E029191D}" type="presOf" srcId="{548684CA-2FB4-424A-8370-D889C17C5134}" destId="{8971147A-7C74-47B3-B00D-604BF7380091}" srcOrd="0" destOrd="0" presId="urn:microsoft.com/office/officeart/2005/8/layout/orgChart1"/>
    <dgm:cxn modelId="{EF581A3D-CA89-4688-807C-8802DBFCC598}" type="presOf" srcId="{71F7B748-D9AB-4D1C-92E5-2DA016EFD6E1}" destId="{49A26809-86D0-4A66-B67C-C5D2F33F4280}" srcOrd="0" destOrd="0" presId="urn:microsoft.com/office/officeart/2005/8/layout/orgChart1"/>
    <dgm:cxn modelId="{95F4CB3E-A6C5-4495-BE7D-2490F2BEB39F}" srcId="{87911165-70D3-4A67-982B-0BC843CD4C08}" destId="{4ABA028A-E1C0-4D1E-A67A-C1FB37C771D5}" srcOrd="0" destOrd="0" parTransId="{6AAF9661-02EF-4244-8133-542ADB1D2842}" sibTransId="{DD879C59-616F-41F9-88EE-ADDA93858E45}"/>
    <dgm:cxn modelId="{72FC7D5B-65CD-4EC5-9EC2-1498C94C4F13}" type="presOf" srcId="{AE479EF1-749E-485E-B065-556B645DC520}" destId="{4F9B3278-5F29-4407-BA71-178CD7300007}" srcOrd="1" destOrd="0" presId="urn:microsoft.com/office/officeart/2005/8/layout/orgChart1"/>
    <dgm:cxn modelId="{C648E15B-1541-449E-8434-B85CCF60F3A5}" type="presOf" srcId="{89D297D6-32C8-4C06-9FF1-19C5DF48505F}" destId="{F69D4C90-CE6A-4D86-BFA6-BF0579D8AC84}" srcOrd="0" destOrd="0" presId="urn:microsoft.com/office/officeart/2005/8/layout/orgChart1"/>
    <dgm:cxn modelId="{76AAAB5D-A37F-4A83-AE0C-22B3572E1A77}" type="presOf" srcId="{4ABA028A-E1C0-4D1E-A67A-C1FB37C771D5}" destId="{AF6CCEF5-CE39-46DD-B719-E9527A6FCFD6}" srcOrd="0" destOrd="0" presId="urn:microsoft.com/office/officeart/2005/8/layout/orgChart1"/>
    <dgm:cxn modelId="{C6A1685F-2274-42E8-8C4F-BB5EBD72963D}" srcId="{AE479EF1-749E-485E-B065-556B645DC520}" destId="{8E1D202C-1EBF-4738-B762-9B8282E3EE54}" srcOrd="0" destOrd="0" parTransId="{B7C1418B-8B3D-425E-819F-23B42807F5F1}" sibTransId="{CAC04913-0416-435E-9008-92B280E26D5E}"/>
    <dgm:cxn modelId="{8B494760-4E82-44A5-9448-C75AE87EE753}" type="presOf" srcId="{C59D5EC7-D3BE-445D-9ADD-3E14A8580A3A}" destId="{3FADD4F9-492C-45FF-9F4C-D650F2BDE024}" srcOrd="1" destOrd="0" presId="urn:microsoft.com/office/officeart/2005/8/layout/orgChart1"/>
    <dgm:cxn modelId="{1D249F63-B970-47B5-9392-CAE32C5C33B3}" type="presOf" srcId="{8A02550B-E38C-483A-97F1-4B1F8D7A8C5F}" destId="{E934F305-4A74-4AE4-9FD2-1F1630AF1B05}" srcOrd="0" destOrd="0" presId="urn:microsoft.com/office/officeart/2005/8/layout/orgChart1"/>
    <dgm:cxn modelId="{D629C944-3632-41AD-B25A-938CF74F8352}" type="presOf" srcId="{CCDF0CD8-7C39-48D9-9900-416864857E12}" destId="{E56501EF-94E8-4B03-9B35-2CA4E82C608D}" srcOrd="1" destOrd="0" presId="urn:microsoft.com/office/officeart/2005/8/layout/orgChart1"/>
    <dgm:cxn modelId="{1336D065-D827-47A5-9D72-103ED19535DB}" type="presOf" srcId="{5E91CF1D-348C-47C6-AD7B-F4026DCE0781}" destId="{92889606-0C7D-4FEE-B61D-1EDEA370BDAC}" srcOrd="1" destOrd="0" presId="urn:microsoft.com/office/officeart/2005/8/layout/orgChart1"/>
    <dgm:cxn modelId="{7C56BC47-8D87-404F-B2C9-BD18543DB09C}" type="presOf" srcId="{1CC278E4-EEC8-434E-A1E2-5B395E8AD23A}" destId="{9BCEB2FC-0554-460D-BEDD-74EA37A752B1}" srcOrd="0" destOrd="0" presId="urn:microsoft.com/office/officeart/2005/8/layout/orgChart1"/>
    <dgm:cxn modelId="{E019C947-9B09-4A68-9D07-DA106810EDC3}" type="presOf" srcId="{DA5D6622-503A-4717-99A7-F32D5A5B62E5}" destId="{C7BF3EC0-A1F2-4FF3-9051-2715D0D5649E}" srcOrd="0" destOrd="0" presId="urn:microsoft.com/office/officeart/2005/8/layout/orgChart1"/>
    <dgm:cxn modelId="{A60EF347-4F8C-435B-9119-91C078E2EDB0}" srcId="{08FFDF8B-DD73-463D-9A5F-9B946CA496F7}" destId="{D3B58991-453E-49A0-9247-946DE2C6E6FD}" srcOrd="0" destOrd="0" parTransId="{51CAA435-189A-4BA4-9220-B498AA3B47C9}" sibTransId="{9BC3D0A1-190E-4AC8-958D-1CCCD9230BFC}"/>
    <dgm:cxn modelId="{09CF3F6A-64DB-41B5-AD08-48C7628418CC}" type="presOf" srcId="{16485AB5-78F0-44F2-ABC3-558896B502C4}" destId="{1F1EB097-66E9-4366-B891-BBCBA1C63E9D}" srcOrd="0" destOrd="0" presId="urn:microsoft.com/office/officeart/2005/8/layout/orgChart1"/>
    <dgm:cxn modelId="{D718E44A-5A37-4DC5-A102-14D27AE286A1}" type="presOf" srcId="{89D297D6-32C8-4C06-9FF1-19C5DF48505F}" destId="{ABE97848-1C3F-470D-A4C3-BDCBE9B5C1D2}" srcOrd="1" destOrd="0" presId="urn:microsoft.com/office/officeart/2005/8/layout/orgChart1"/>
    <dgm:cxn modelId="{F09F764B-CC39-445C-A34F-E58DB214BAF7}" type="presOf" srcId="{458E54E4-9C5A-40DF-B704-BF70A046223F}" destId="{9EE9D676-433F-4E5C-970A-A6806A41C4D8}" srcOrd="0" destOrd="0" presId="urn:microsoft.com/office/officeart/2005/8/layout/orgChart1"/>
    <dgm:cxn modelId="{06C30D4C-6424-476C-BAF2-52359494CBD1}" type="presOf" srcId="{D156B943-7683-44AB-ACAB-0D7C403E9F8E}" destId="{DA4B81E7-3E38-44FE-BCC8-BD450FAC9D75}" srcOrd="0" destOrd="0" presId="urn:microsoft.com/office/officeart/2005/8/layout/orgChart1"/>
    <dgm:cxn modelId="{45035D4C-085B-4304-ABB8-FD2764A81758}" srcId="{87911165-70D3-4A67-982B-0BC843CD4C08}" destId="{F72867B0-7D97-4D42-812A-7866532F63BC}" srcOrd="5" destOrd="0" parTransId="{B1733C9A-9543-4821-8877-98E42816C7A8}" sibTransId="{C7A36A8B-A605-4859-9F0E-9F69B6823CAC}"/>
    <dgm:cxn modelId="{A41F434C-7992-4839-B169-EA671D53FDED}" type="presOf" srcId="{53ADF6CE-E0BD-4E65-9CBB-E8A5953D5889}" destId="{C1221B0A-C206-46D5-BF6C-0931FC599AE5}" srcOrd="1" destOrd="0" presId="urn:microsoft.com/office/officeart/2005/8/layout/orgChart1"/>
    <dgm:cxn modelId="{A89DD26C-A80E-4624-AD82-4374BEBE81AD}" type="presOf" srcId="{F42B62AE-F6AD-465B-B667-3F220761E1B4}" destId="{BA7F998F-2C94-4B1D-AAEE-0559D6380BB5}" srcOrd="0" destOrd="0" presId="urn:microsoft.com/office/officeart/2005/8/layout/orgChart1"/>
    <dgm:cxn modelId="{1AE6566F-1116-4A1B-B333-BF13A491ACC7}" type="presOf" srcId="{B1733C9A-9543-4821-8877-98E42816C7A8}" destId="{D1170E56-C444-4C21-A154-0F9B1F26AB4E}" srcOrd="0" destOrd="0" presId="urn:microsoft.com/office/officeart/2005/8/layout/orgChart1"/>
    <dgm:cxn modelId="{5FEA8170-8D96-4AFF-A121-10696C1DB1DD}" type="presOf" srcId="{73715651-B732-4986-AE67-E8E0F935FE94}" destId="{52D887A7-D225-4858-9A6C-0F1BF7397FAF}" srcOrd="0" destOrd="0" presId="urn:microsoft.com/office/officeart/2005/8/layout/orgChart1"/>
    <dgm:cxn modelId="{217FA650-F8A5-4480-92C5-D4C928C97AC9}" type="presOf" srcId="{5E42AA10-1222-464F-A51C-1F33598A626D}" destId="{31A4AD2C-168B-4397-81AA-5AB8E294D587}" srcOrd="0" destOrd="0" presId="urn:microsoft.com/office/officeart/2005/8/layout/orgChart1"/>
    <dgm:cxn modelId="{0549A870-84F4-4D89-8DAB-8C28587B8A48}" type="presOf" srcId="{F8E9D611-3807-4982-85CF-25EF3A9753B9}" destId="{15360CF8-1E08-417A-95C0-9119F73244B5}" srcOrd="0" destOrd="0" presId="urn:microsoft.com/office/officeart/2005/8/layout/orgChart1"/>
    <dgm:cxn modelId="{34A98951-131F-48FE-BFB9-6C17137933FD}" type="presOf" srcId="{5274ED86-4EBD-4DC7-A32E-0F4D84F187C6}" destId="{36647DA8-D0B0-4C59-99BC-7CB501C8DD5E}" srcOrd="0" destOrd="0" presId="urn:microsoft.com/office/officeart/2005/8/layout/orgChart1"/>
    <dgm:cxn modelId="{7DEF9D71-6B21-407C-B159-220D4C5767DA}" srcId="{2704932E-FB6E-4D8A-9889-6FEB8409569F}" destId="{1CBDBAEA-701B-4D85-B59F-3B90427DABED}" srcOrd="3" destOrd="0" parTransId="{5DA308DD-C15C-4FD1-9C88-CFF59674FCB7}" sibTransId="{D35D429A-E7DA-4E3E-A0CC-84CA1DC96528}"/>
    <dgm:cxn modelId="{F7B1BD71-7039-4B7E-ACDC-D6CC89A3DD18}" type="presOf" srcId="{CE5613EE-3DA0-41CA-AC76-339805E39EBF}" destId="{2F4BBDE6-D97B-4F8E-8014-403E9E6A9CF1}" srcOrd="0" destOrd="0" presId="urn:microsoft.com/office/officeart/2005/8/layout/orgChart1"/>
    <dgm:cxn modelId="{785BBA52-B664-44B1-95CE-BB8B7452CED5}" srcId="{08FFDF8B-DD73-463D-9A5F-9B946CA496F7}" destId="{6CB11A44-0BD5-49E8-BE82-3A2FCC3D7696}" srcOrd="2" destOrd="0" parTransId="{029BF89F-4746-4921-B0C9-A2C03F65AE3E}" sibTransId="{C22E9F61-579A-4716-9CFF-05FD7C268334}"/>
    <dgm:cxn modelId="{5E66DE54-158C-4053-99AA-358F0170CE49}" type="presOf" srcId="{B9572BF4-9910-4942-BA91-D9A3C6C6F8D5}" destId="{692BB6B2-E0FE-4730-869B-4139FAB1B346}" srcOrd="0" destOrd="0" presId="urn:microsoft.com/office/officeart/2005/8/layout/orgChart1"/>
    <dgm:cxn modelId="{F6FA6C77-D7D7-4ECC-AFC4-31C9D29DDC98}" type="presOf" srcId="{4ABA028A-E1C0-4D1E-A67A-C1FB37C771D5}" destId="{597E3E68-516B-4B06-8C50-CA376A1631C7}" srcOrd="1" destOrd="0" presId="urn:microsoft.com/office/officeart/2005/8/layout/orgChart1"/>
    <dgm:cxn modelId="{BD98A177-79D2-46C8-B95D-FF4ABA240363}" type="presOf" srcId="{734B6267-8D6E-4A05-9BFA-939B7241D3B2}" destId="{A973C5A5-D2C1-4B1D-B60C-A56C4AC3808D}" srcOrd="0" destOrd="0" presId="urn:microsoft.com/office/officeart/2005/8/layout/orgChart1"/>
    <dgm:cxn modelId="{AC8F6A58-DF3B-43D9-9298-D600629C81A4}" srcId="{16485AB5-78F0-44F2-ABC3-558896B502C4}" destId="{08FFDF8B-DD73-463D-9A5F-9B946CA496F7}" srcOrd="0" destOrd="0" parTransId="{DE7D0813-BA23-41EF-B5EF-60061DBC0012}" sibTransId="{DD0E1FF9-9D63-49F6-ABC4-109FAD1AA98B}"/>
    <dgm:cxn modelId="{6AE49178-F958-4444-AA83-36F55C28204E}" srcId="{87911165-70D3-4A67-982B-0BC843CD4C08}" destId="{A97791D7-2D36-455E-BA88-002650C1E1AD}" srcOrd="7" destOrd="0" parTransId="{53022F59-9A39-44E2-9B2E-CBC48437750C}" sibTransId="{3F28CBD9-762A-4809-A070-C4ACFF3DEF7F}"/>
    <dgm:cxn modelId="{77D1A658-3A6D-441F-B9CE-579C96280386}" type="presOf" srcId="{F2C8A3D3-B82A-40F9-ADE3-7E6477608B76}" destId="{2AC67F75-5230-48E8-8941-844BC231D208}" srcOrd="0" destOrd="0" presId="urn:microsoft.com/office/officeart/2005/8/layout/orgChart1"/>
    <dgm:cxn modelId="{A9D5CC79-51D6-48CF-857D-F815CB1F5BE6}" srcId="{89D297D6-32C8-4C06-9FF1-19C5DF48505F}" destId="{8A02550B-E38C-483A-97F1-4B1F8D7A8C5F}" srcOrd="1" destOrd="0" parTransId="{F42B62AE-F6AD-465B-B667-3F220761E1B4}" sibTransId="{CE255085-806C-4866-8C71-EC871943BB67}"/>
    <dgm:cxn modelId="{F29C875A-25B4-43FE-B4E8-337277442D5A}" type="presOf" srcId="{1611F3BF-60C4-42FA-BC28-595D3FAAD85C}" destId="{E2A19E05-F8FB-4023-962A-C0D55966422E}" srcOrd="0" destOrd="0" presId="urn:microsoft.com/office/officeart/2005/8/layout/orgChart1"/>
    <dgm:cxn modelId="{EB2B6E7B-58C6-4887-A04A-75225D7EED42}" type="presOf" srcId="{0ADD0EFB-8EBB-4544-80AD-067E85BAF99C}" destId="{BD3066B3-1D2D-406A-87E7-D8E4C3631718}" srcOrd="1" destOrd="0" presId="urn:microsoft.com/office/officeart/2005/8/layout/orgChart1"/>
    <dgm:cxn modelId="{A4BCCC7B-3E5F-4058-91E4-0AB04A15548D}" type="presOf" srcId="{AEE43F21-F978-49F0-AC3F-1B10F369184B}" destId="{0FC72041-DA48-42FC-BCD9-642154747258}" srcOrd="0" destOrd="0" presId="urn:microsoft.com/office/officeart/2005/8/layout/orgChart1"/>
    <dgm:cxn modelId="{714D3F7C-A3C7-489D-A104-2CEA0C5E37DB}" srcId="{87911165-70D3-4A67-982B-0BC843CD4C08}" destId="{21DB1D90-148E-4E70-A90D-C6685D8F22BE}" srcOrd="1" destOrd="0" parTransId="{54EE3BED-9A28-4230-A6A9-4B6CEA106620}" sibTransId="{D5B2307C-153A-44A2-8882-C219B944EDB8}"/>
    <dgm:cxn modelId="{ECEEB97D-A26A-4534-B25E-0263534E763D}" type="presOf" srcId="{F8E9D611-3807-4982-85CF-25EF3A9753B9}" destId="{148842F2-5150-4416-8A54-20B49652CDFA}" srcOrd="1" destOrd="0" presId="urn:microsoft.com/office/officeart/2005/8/layout/orgChart1"/>
    <dgm:cxn modelId="{72832680-C5CE-4C9E-A327-49B8EC53755E}" srcId="{C3F64107-D750-4857-8612-5EE51F953F23}" destId="{71356B3A-73F3-4C8E-B7EE-CB72FEA1F2B7}" srcOrd="0" destOrd="0" parTransId="{3F951EC3-D0BF-4476-9A1E-8A0F60ABA5E9}" sibTransId="{C7A8464F-1F52-45F9-A287-11A93BDB8E7C}"/>
    <dgm:cxn modelId="{A04B3B80-EDB7-4BD0-8F7A-EE949EFA9EA2}" srcId="{08FFDF8B-DD73-463D-9A5F-9B946CA496F7}" destId="{C3F64107-D750-4857-8612-5EE51F953F23}" srcOrd="6" destOrd="0" parTransId="{631F8928-F730-43DB-B53A-F808B420C8BD}" sibTransId="{2FF4BF0C-5D7E-4409-A0FE-9FBA757B7F18}"/>
    <dgm:cxn modelId="{157FA985-4F47-4D1B-AFB3-E11D6FCB7746}" type="presOf" srcId="{C59D5EC7-D3BE-445D-9ADD-3E14A8580A3A}" destId="{783C37F9-FF46-4663-B3C5-F14066949F1E}" srcOrd="0" destOrd="0" presId="urn:microsoft.com/office/officeart/2005/8/layout/orgChart1"/>
    <dgm:cxn modelId="{840D2F86-338A-4F24-9F56-02894761BE4D}" srcId="{89D297D6-32C8-4C06-9FF1-19C5DF48505F}" destId="{97F722B2-645A-4CC7-9376-866155AAD73D}" srcOrd="2" destOrd="0" parTransId="{00F6D6A8-4373-46D3-8598-5B7641EF9DD0}" sibTransId="{D5E268E2-2C7E-4D4F-A3BD-027B6A2FA5CE}"/>
    <dgm:cxn modelId="{C9F1C686-D5D0-4603-8EF8-A8FA5AC0B569}" type="presOf" srcId="{A0447E97-5D0E-4BDA-A84C-705D59236378}" destId="{061D989E-EB07-4BF9-971F-0315596C5485}" srcOrd="0" destOrd="0" presId="urn:microsoft.com/office/officeart/2005/8/layout/orgChart1"/>
    <dgm:cxn modelId="{35099B87-775F-4CA1-892B-938022D335B5}" type="presOf" srcId="{DFEE3650-220E-4091-A1D1-ACA61F27BA4F}" destId="{0F1781A1-D622-4C03-A613-6BB978F8425A}" srcOrd="0" destOrd="0" presId="urn:microsoft.com/office/officeart/2005/8/layout/orgChart1"/>
    <dgm:cxn modelId="{6716BA89-74EA-4044-89F2-CBE5830A7028}" type="presOf" srcId="{1D5BC139-4191-4E1B-9A15-8701BA6A70F4}" destId="{DDA21BC2-6D1F-4DA1-BB4B-03049B559ECD}" srcOrd="0" destOrd="0" presId="urn:microsoft.com/office/officeart/2005/8/layout/orgChart1"/>
    <dgm:cxn modelId="{34EF158C-1FDE-44C3-A1BB-D6ED34816C19}" type="presOf" srcId="{1CBDBAEA-701B-4D85-B59F-3B90427DABED}" destId="{D6636B74-B8E0-437F-89B0-0C66D2EC3E7B}" srcOrd="0" destOrd="0" presId="urn:microsoft.com/office/officeart/2005/8/layout/orgChart1"/>
    <dgm:cxn modelId="{43F2E38D-DF26-44E8-A189-262BC7FCEE0F}" type="presOf" srcId="{5E91CF1D-348C-47C6-AD7B-F4026DCE0781}" destId="{68FC19E8-98F9-43CE-883B-50ACDE33A110}" srcOrd="0" destOrd="0" presId="urn:microsoft.com/office/officeart/2005/8/layout/orgChart1"/>
    <dgm:cxn modelId="{34A8E78E-CCD6-49A6-9886-EB286A714AEF}" type="presOf" srcId="{1B407886-9C7E-4DB9-954F-436B24B61CF6}" destId="{6B76D624-DCD4-4BD8-BD0B-F90E6FFE7366}" srcOrd="0" destOrd="0" presId="urn:microsoft.com/office/officeart/2005/8/layout/orgChart1"/>
    <dgm:cxn modelId="{A7EB0D90-6B59-440B-B681-C408216C8722}" srcId="{89D297D6-32C8-4C06-9FF1-19C5DF48505F}" destId="{CCDF0CD8-7C39-48D9-9900-416864857E12}" srcOrd="6" destOrd="0" parTransId="{A0447E97-5D0E-4BDA-A84C-705D59236378}" sibTransId="{41197F04-4DD0-4D95-9353-360133CBE5FA}"/>
    <dgm:cxn modelId="{480AA892-3D98-4AE1-9298-7B8DDF0B0F1F}" srcId="{08FFDF8B-DD73-463D-9A5F-9B946CA496F7}" destId="{87911165-70D3-4A67-982B-0BC843CD4C08}" srcOrd="4" destOrd="0" parTransId="{CE5613EE-3DA0-41CA-AC76-339805E39EBF}" sibTransId="{7169F186-4643-4ABE-99F2-8C880CCC9E76}"/>
    <dgm:cxn modelId="{4DABF892-FD90-4B08-83C4-67E084BFC939}" type="presOf" srcId="{53022F59-9A39-44E2-9B2E-CBC48437750C}" destId="{DC3DB6C3-DCD8-4360-A186-27B13E6DF1B6}" srcOrd="0" destOrd="0" presId="urn:microsoft.com/office/officeart/2005/8/layout/orgChart1"/>
    <dgm:cxn modelId="{98A0C893-0BE8-48F6-BEEB-9240E233D6C2}" type="presOf" srcId="{6AAF9661-02EF-4244-8133-542ADB1D2842}" destId="{1FA52395-BB4F-4DBB-B013-FED25C35BECF}" srcOrd="0" destOrd="0" presId="urn:microsoft.com/office/officeart/2005/8/layout/orgChart1"/>
    <dgm:cxn modelId="{2358F493-FFBB-40A0-A0DD-4EBE739B2BC0}" srcId="{89D297D6-32C8-4C06-9FF1-19C5DF48505F}" destId="{1CC278E4-EEC8-434E-A1E2-5B395E8AD23A}" srcOrd="3" destOrd="0" parTransId="{2EF8C623-89FE-47F0-8D15-D71D2403D6DF}" sibTransId="{1A4FC276-ED24-4DEB-A6BB-9BBF008DF3A7}"/>
    <dgm:cxn modelId="{DF92C29D-9913-4719-A6B4-6BCCC58E713A}" type="presOf" srcId="{266C3C0E-DE7D-4D3F-AA50-87C69745E089}" destId="{67E7644D-1921-4ECC-824D-B14E748B3DC2}" srcOrd="0" destOrd="0" presId="urn:microsoft.com/office/officeart/2005/8/layout/orgChart1"/>
    <dgm:cxn modelId="{6A9E039E-3E5E-4D5E-999E-6A0715484546}" srcId="{2704932E-FB6E-4D8A-9889-6FEB8409569F}" destId="{2E580623-12FB-4A30-B038-71901F9E9CC0}" srcOrd="4" destOrd="0" parTransId="{71F7B748-D9AB-4D1C-92E5-2DA016EFD6E1}" sibTransId="{5634E55A-F58A-42AC-AC72-72794EAA65C0}"/>
    <dgm:cxn modelId="{5C49699E-CAB2-4306-B04B-91B52C243A2F}" type="presOf" srcId="{F6B2FFDB-32A4-423E-B6AB-CA2B73BF092D}" destId="{DC3E7AB5-EF79-40A4-8733-B06A6EE522FD}" srcOrd="0" destOrd="0" presId="urn:microsoft.com/office/officeart/2005/8/layout/orgChart1"/>
    <dgm:cxn modelId="{B19BA1A1-807B-46DA-B8C7-1789420F507A}" type="presOf" srcId="{A97791D7-2D36-455E-BA88-002650C1E1AD}" destId="{C9607F77-C11F-4632-8ECC-CF8FEF8EE68A}" srcOrd="0" destOrd="0" presId="urn:microsoft.com/office/officeart/2005/8/layout/orgChart1"/>
    <dgm:cxn modelId="{703209A2-93D8-4DA1-93FD-DF10DA362258}" srcId="{2704932E-FB6E-4D8A-9889-6FEB8409569F}" destId="{56B67888-C761-447F-8389-C3602D2B2978}" srcOrd="2" destOrd="0" parTransId="{115A28FD-F415-4837-AF92-EBCCFC6CFC23}" sibTransId="{22DF5744-55E2-4093-BC2B-F16B7A40FB64}"/>
    <dgm:cxn modelId="{A001B8A2-D7F4-4590-B417-EBD2C7815AD5}" type="presOf" srcId="{2EF8C623-89FE-47F0-8D15-D71D2403D6DF}" destId="{58EF4219-CBA7-4508-9970-17568FBC416D}" srcOrd="0" destOrd="0" presId="urn:microsoft.com/office/officeart/2005/8/layout/orgChart1"/>
    <dgm:cxn modelId="{EACB13A3-48A4-4603-970D-50517986137E}" type="presOf" srcId="{28C8E6F6-8286-4581-802F-A2F859B0435C}" destId="{5EABEAFB-9CB4-4E1B-8540-38DD9CDE4C61}" srcOrd="0" destOrd="0" presId="urn:microsoft.com/office/officeart/2005/8/layout/orgChart1"/>
    <dgm:cxn modelId="{030AD5A6-C905-41CC-9B3A-DEFA3DD3EA22}" srcId="{08FFDF8B-DD73-463D-9A5F-9B946CA496F7}" destId="{AE479EF1-749E-485E-B065-556B645DC520}" srcOrd="3" destOrd="0" parTransId="{A44234A6-125C-4B84-AE53-50CE2B96AB5F}" sibTransId="{47C3C6B0-257B-49B6-8DBD-44FB706D23C5}"/>
    <dgm:cxn modelId="{BE3A0FAA-D78D-47ED-98B0-9A667293F8A3}" type="presOf" srcId="{D3B58991-453E-49A0-9247-946DE2C6E6FD}" destId="{28414525-2447-4DDA-B3BB-940ECAB7EBA3}" srcOrd="1" destOrd="0" presId="urn:microsoft.com/office/officeart/2005/8/layout/orgChart1"/>
    <dgm:cxn modelId="{5AE515AC-3574-4F0A-B32F-A44AD09B563F}" type="presOf" srcId="{33A221C2-FCDA-4FCD-9E8C-F1AFDC5ECE08}" destId="{6CCCE0EE-61B0-44A8-830F-27EC98124877}" srcOrd="1" destOrd="0" presId="urn:microsoft.com/office/officeart/2005/8/layout/orgChart1"/>
    <dgm:cxn modelId="{AE461CAF-0561-4F7D-9E68-3A144BA812DE}" srcId="{87911165-70D3-4A67-982B-0BC843CD4C08}" destId="{53ADF6CE-E0BD-4E65-9CBB-E8A5953D5889}" srcOrd="4" destOrd="0" parTransId="{7460CA8F-C5AF-4BCC-AB01-E289C52396C7}" sibTransId="{4BA27B0E-DB68-4E7A-85FC-16AF028C1975}"/>
    <dgm:cxn modelId="{6F2348AF-0D77-43EF-9458-788D4291C60A}" type="presOf" srcId="{00F6D6A8-4373-46D3-8598-5B7641EF9DD0}" destId="{7D7E6214-119D-4299-A0EF-1127748AFB93}" srcOrd="0" destOrd="0" presId="urn:microsoft.com/office/officeart/2005/8/layout/orgChart1"/>
    <dgm:cxn modelId="{267D7FB0-5E4C-454E-BF87-9E399AB4866F}" type="presOf" srcId="{6CB11A44-0BD5-49E8-BE82-3A2FCC3D7696}" destId="{487C14C5-E90B-409A-837A-5A55D997CD72}" srcOrd="0" destOrd="0" presId="urn:microsoft.com/office/officeart/2005/8/layout/orgChart1"/>
    <dgm:cxn modelId="{8395A1B1-60BD-4E96-9FA8-EB00F7578791}" type="presOf" srcId="{C3F64107-D750-4857-8612-5EE51F953F23}" destId="{64D8EB90-78C9-44AB-B8C6-27823E87FCF9}" srcOrd="1" destOrd="0" presId="urn:microsoft.com/office/officeart/2005/8/layout/orgChart1"/>
    <dgm:cxn modelId="{CBC9F8B2-8E4A-4067-A6D9-FB70C6B3AC38}" type="presOf" srcId="{C63F72C3-94CE-4233-9126-F07EEF6C3526}" destId="{DDF67650-7EF7-45CB-9030-C06405EDCCDC}" srcOrd="1" destOrd="0" presId="urn:microsoft.com/office/officeart/2005/8/layout/orgChart1"/>
    <dgm:cxn modelId="{D706CCB4-6601-469A-8C78-BFE2541DE742}" srcId="{2704932E-FB6E-4D8A-9889-6FEB8409569F}" destId="{1ABFE806-2E83-40A2-8F71-E1F38FD36241}" srcOrd="5" destOrd="0" parTransId="{E525B45A-1B3B-47AD-8A6A-412AEF6DCF73}" sibTransId="{97D62265-F985-44E0-9C69-7FBF19ADE857}"/>
    <dgm:cxn modelId="{DEE95CB5-3305-4A75-AFBE-540A56458EF7}" type="presOf" srcId="{56B67888-C761-447F-8389-C3602D2B2978}" destId="{260E479A-CEBE-4A4F-AA58-AD6E8CB1B9F0}" srcOrd="1" destOrd="0" presId="urn:microsoft.com/office/officeart/2005/8/layout/orgChart1"/>
    <dgm:cxn modelId="{AA8280B6-FA2A-45B6-81CC-12B26E043327}" srcId="{89D297D6-32C8-4C06-9FF1-19C5DF48505F}" destId="{F6B2FFDB-32A4-423E-B6AB-CA2B73BF092D}" srcOrd="0" destOrd="0" parTransId="{D5D86BC5-11FB-4875-B410-9B166E6E8E09}" sibTransId="{BF171EF3-7426-4570-8EDA-FB7A14BEBD69}"/>
    <dgm:cxn modelId="{102E8AB6-26FA-4FEC-AEA8-5A29ACAB5B0A}" type="presOf" srcId="{D3B58991-453E-49A0-9247-946DE2C6E6FD}" destId="{3536A6BF-675A-489F-B215-DCFB4349BB27}" srcOrd="0" destOrd="0" presId="urn:microsoft.com/office/officeart/2005/8/layout/orgChart1"/>
    <dgm:cxn modelId="{D660F6B7-F9F1-43D0-A447-055643525B43}" type="presOf" srcId="{87911165-70D3-4A67-982B-0BC843CD4C08}" destId="{84A34819-A028-4FB2-8109-D60F99896851}" srcOrd="0" destOrd="0" presId="urn:microsoft.com/office/officeart/2005/8/layout/orgChart1"/>
    <dgm:cxn modelId="{BC9FB9B9-5879-486A-B03D-A4C242BB3130}" type="presOf" srcId="{2704932E-FB6E-4D8A-9889-6FEB8409569F}" destId="{B86E4FE3-C9A2-4164-A853-CE8F157C17CB}" srcOrd="1" destOrd="0" presId="urn:microsoft.com/office/officeart/2005/8/layout/orgChart1"/>
    <dgm:cxn modelId="{B5C548BB-9121-4970-BCA7-BA3C9ADA4062}" srcId="{87911165-70D3-4A67-982B-0BC843CD4C08}" destId="{1B407886-9C7E-4DB9-954F-436B24B61CF6}" srcOrd="2" destOrd="0" parTransId="{D156B943-7683-44AB-ACAB-0D7C403E9F8E}" sibTransId="{D795A3A6-8AD0-4C86-A506-74ED12E9B36F}"/>
    <dgm:cxn modelId="{88A897BD-D976-4F6A-BD39-021F196AE2F7}" type="presOf" srcId="{8B085AC9-5179-458F-80F9-22DF6CF8755B}" destId="{0504F0DB-061D-48FE-90AC-4962038C6CB9}" srcOrd="0" destOrd="0" presId="urn:microsoft.com/office/officeart/2005/8/layout/orgChart1"/>
    <dgm:cxn modelId="{0DA0AEBF-36A3-4FDB-B9EB-CDA02CE2DC23}" type="presOf" srcId="{B79E1A0C-790F-40B4-AF47-68428A47E869}" destId="{F3A85C7A-32D0-4B7F-830B-816F102D0A2A}" srcOrd="0" destOrd="0" presId="urn:microsoft.com/office/officeart/2005/8/layout/orgChart1"/>
    <dgm:cxn modelId="{2B219DC0-E72D-4A6F-ACF7-35DC7702E43F}" type="presOf" srcId="{F72867B0-7D97-4D42-812A-7866532F63BC}" destId="{54743E9E-791F-4EBA-8393-714A504B74C7}" srcOrd="0" destOrd="0" presId="urn:microsoft.com/office/officeart/2005/8/layout/orgChart1"/>
    <dgm:cxn modelId="{202A1BC2-2764-4C57-8DBF-97E6E31E94C5}" srcId="{C3F64107-D750-4857-8612-5EE51F953F23}" destId="{0ADD0EFB-8EBB-4544-80AD-067E85BAF99C}" srcOrd="2" destOrd="0" parTransId="{AEE43F21-F978-49F0-AC3F-1B10F369184B}" sibTransId="{8E4D99C2-5C98-460D-8618-F58C5A49500D}"/>
    <dgm:cxn modelId="{A98427C3-D5EC-47EA-ADD0-47EBFE72B03E}" type="presOf" srcId="{B7C1418B-8B3D-425E-819F-23B42807F5F1}" destId="{3B18389A-A371-4B85-87FB-2401C8E967C7}" srcOrd="0" destOrd="0" presId="urn:microsoft.com/office/officeart/2005/8/layout/orgChart1"/>
    <dgm:cxn modelId="{7DF712C6-AEC2-4FB5-9332-DD9B53F4BAEF}" type="presOf" srcId="{631F8928-F730-43DB-B53A-F808B420C8BD}" destId="{16BF9F10-9816-49B6-965A-538B468E26BA}" srcOrd="0" destOrd="0" presId="urn:microsoft.com/office/officeart/2005/8/layout/orgChart1"/>
    <dgm:cxn modelId="{B66DD5C9-0C04-4B75-8A97-DF356AE49F88}" srcId="{87911165-70D3-4A67-982B-0BC843CD4C08}" destId="{F8E9D611-3807-4982-85CF-25EF3A9753B9}" srcOrd="6" destOrd="0" parTransId="{266C3C0E-DE7D-4D3F-AA50-87C69745E089}" sibTransId="{F7B855CC-2987-47A8-846B-4E102A8DBB4A}"/>
    <dgm:cxn modelId="{B443ADCC-E438-40D2-9646-F459A63BD9B4}" type="presOf" srcId="{1ABFE806-2E83-40A2-8F71-E1F38FD36241}" destId="{1F626BE1-D07F-4A3F-B47D-9E7555966722}" srcOrd="0" destOrd="0" presId="urn:microsoft.com/office/officeart/2005/8/layout/orgChart1"/>
    <dgm:cxn modelId="{55B50CCD-1D40-4EB1-B729-59F96F7811AC}" type="presOf" srcId="{2E580623-12FB-4A30-B038-71901F9E9CC0}" destId="{9FF545F0-9A65-4D6C-A56E-84702718C288}" srcOrd="1" destOrd="0" presId="urn:microsoft.com/office/officeart/2005/8/layout/orgChart1"/>
    <dgm:cxn modelId="{B31160D0-D64A-49A3-832D-DDC90B1F9AD0}" srcId="{08FFDF8B-DD73-463D-9A5F-9B946CA496F7}" destId="{2704932E-FB6E-4D8A-9889-6FEB8409569F}" srcOrd="9" destOrd="0" parTransId="{8B085AC9-5179-458F-80F9-22DF6CF8755B}" sibTransId="{A68A9967-65BA-4EDD-85E5-EE55BE8A59F2}"/>
    <dgm:cxn modelId="{973E31D3-881D-4367-BDB3-7F7AEDE0320B}" type="presOf" srcId="{21DB1D90-148E-4E70-A90D-C6685D8F22BE}" destId="{923CE44A-D04E-4374-9759-F7775AFD0ADC}" srcOrd="1" destOrd="0" presId="urn:microsoft.com/office/officeart/2005/8/layout/orgChart1"/>
    <dgm:cxn modelId="{D081D0D3-74A5-4F93-ADFE-0F0861AC1C13}" srcId="{AE479EF1-749E-485E-B065-556B645DC520}" destId="{8F57A10E-FF70-4D07-96F2-9E631EC95294}" srcOrd="1" destOrd="0" parTransId="{5E42AA10-1222-464F-A51C-1F33598A626D}" sibTransId="{0E78C721-944B-424F-992A-08DD6052051B}"/>
    <dgm:cxn modelId="{10656FD4-C98C-4AD1-8356-EDFB542BF07C}" srcId="{08FFDF8B-DD73-463D-9A5F-9B946CA496F7}" destId="{548684CA-2FB4-424A-8370-D889C17C5134}" srcOrd="1" destOrd="0" parTransId="{E3306826-6544-422F-ACCE-EAFA2A230A3D}" sibTransId="{9A23DEEB-C770-4F86-8398-36872E9A170E}"/>
    <dgm:cxn modelId="{C35302D5-1B4F-49B4-BB83-697276CDA580}" type="presOf" srcId="{97F722B2-645A-4CC7-9376-866155AAD73D}" destId="{24ABAA01-006C-4DB9-9A32-B42C39C82EEE}" srcOrd="0" destOrd="0" presId="urn:microsoft.com/office/officeart/2005/8/layout/orgChart1"/>
    <dgm:cxn modelId="{94FF34D5-E2E8-42CE-A006-526C9D95A09E}" type="presOf" srcId="{33A221C2-FCDA-4FCD-9E8C-F1AFDC5ECE08}" destId="{1C142349-A106-43B8-B4D5-4DCE087CD313}" srcOrd="0" destOrd="0" presId="urn:microsoft.com/office/officeart/2005/8/layout/orgChart1"/>
    <dgm:cxn modelId="{4A204DD5-EF94-4D88-8E9D-8033A569FCAA}" type="presOf" srcId="{53ADF6CE-E0BD-4E65-9CBB-E8A5953D5889}" destId="{D5507675-F513-4721-BCD7-902DFDBE86BF}" srcOrd="0" destOrd="0" presId="urn:microsoft.com/office/officeart/2005/8/layout/orgChart1"/>
    <dgm:cxn modelId="{1EDB01D8-03B8-4838-A0A4-16C9DBCD5045}" type="presOf" srcId="{2E580623-12FB-4A30-B038-71901F9E9CC0}" destId="{0BBEB6A9-C39B-4F24-AC62-0DBFDD0FEAE3}" srcOrd="0" destOrd="0" presId="urn:microsoft.com/office/officeart/2005/8/layout/orgChart1"/>
    <dgm:cxn modelId="{271530D8-662B-478A-BA47-201C074DD359}" type="presOf" srcId="{6E6D287C-F5AA-40ED-9084-BDB065EF09B7}" destId="{602720AF-EE66-4E83-B79D-86AB6A7C2EBB}" srcOrd="0" destOrd="0" presId="urn:microsoft.com/office/officeart/2005/8/layout/orgChart1"/>
    <dgm:cxn modelId="{825157D8-3B0A-41A2-AE4C-2AF3EC56C7C4}" type="presOf" srcId="{28C8E6F6-8286-4581-802F-A2F859B0435C}" destId="{60880960-D8DD-4E25-AA75-8982456E7565}" srcOrd="1" destOrd="0" presId="urn:microsoft.com/office/officeart/2005/8/layout/orgChart1"/>
    <dgm:cxn modelId="{FE71B4D9-6A5A-442C-9202-3AB63E44E58C}" srcId="{2704932E-FB6E-4D8A-9889-6FEB8409569F}" destId="{C63F72C3-94CE-4233-9126-F07EEF6C3526}" srcOrd="1" destOrd="0" parTransId="{6035E1EB-2EC5-4D29-80C3-2ABC5EF28E2A}" sibTransId="{54093749-7AD3-4384-8FB2-A1AC84BA73DF}"/>
    <dgm:cxn modelId="{BF8F5CDA-8ACF-4EB8-8B4B-3A356E5C835B}" type="presOf" srcId="{1ABFE806-2E83-40A2-8F71-E1F38FD36241}" destId="{CD7B900B-624A-4AD5-A59C-1D0163BF1918}" srcOrd="1" destOrd="0" presId="urn:microsoft.com/office/officeart/2005/8/layout/orgChart1"/>
    <dgm:cxn modelId="{1E0998DA-8C1B-44FA-9465-38552E99F166}" type="presOf" srcId="{6E6D287C-F5AA-40ED-9084-BDB065EF09B7}" destId="{FF953EB7-EC3C-41D1-83F5-C6C9636BB11F}" srcOrd="1" destOrd="0" presId="urn:microsoft.com/office/officeart/2005/8/layout/orgChart1"/>
    <dgm:cxn modelId="{2133F3DA-E580-4068-A66D-029926F295B5}" type="presOf" srcId="{1CC278E4-EEC8-434E-A1E2-5B395E8AD23A}" destId="{AA2D0D1B-191A-4486-8B4F-CCE14897654C}" srcOrd="1" destOrd="0" presId="urn:microsoft.com/office/officeart/2005/8/layout/orgChart1"/>
    <dgm:cxn modelId="{2B7CBADB-0D7E-4BDD-81D4-6A47E1ED70A7}" type="presOf" srcId="{87911165-70D3-4A67-982B-0BC843CD4C08}" destId="{8C44A17F-F244-4F4F-9C4A-C362F262AFD6}" srcOrd="1" destOrd="0" presId="urn:microsoft.com/office/officeart/2005/8/layout/orgChart1"/>
    <dgm:cxn modelId="{7F9998DC-4618-4C0D-9335-3AB3694287B2}" srcId="{08FFDF8B-DD73-463D-9A5F-9B946CA496F7}" destId="{1611F3BF-60C4-42FA-BC28-595D3FAAD85C}" srcOrd="7" destOrd="0" parTransId="{F2C8A3D3-B82A-40F9-ADE3-7E6477608B76}" sibTransId="{630EF710-4903-47F7-B261-C280C3B831BF}"/>
    <dgm:cxn modelId="{8D2729DD-CEED-4CEB-8A1E-E7D7E3D4F744}" type="presOf" srcId="{9CC594A4-314A-4E5D-AABC-CF50FA0425FE}" destId="{6647AB2E-8B08-447E-95A1-6C07667818FA}" srcOrd="0" destOrd="0" presId="urn:microsoft.com/office/officeart/2005/8/layout/orgChart1"/>
    <dgm:cxn modelId="{461533DE-344C-4A80-B0FD-7E78B24AE3F5}" srcId="{2704932E-FB6E-4D8A-9889-6FEB8409569F}" destId="{9CC594A4-314A-4E5D-AABC-CF50FA0425FE}" srcOrd="6" destOrd="0" parTransId="{1D5BC139-4191-4E1B-9A15-8701BA6A70F4}" sibTransId="{38265394-4E7A-436B-9545-DDFFF5849EF4}"/>
    <dgm:cxn modelId="{B278C0DF-94C5-4982-9A55-05B20A365A3C}" type="presOf" srcId="{949F9A54-A8B2-435F-BFEA-52BFF39F7B9C}" destId="{32779E96-3B94-4BB2-AAA9-54D506695E4E}" srcOrd="0" destOrd="0" presId="urn:microsoft.com/office/officeart/2005/8/layout/orgChart1"/>
    <dgm:cxn modelId="{1E10FAE0-F974-4326-87F1-AADE56BBA01B}" type="presOf" srcId="{8A02550B-E38C-483A-97F1-4B1F8D7A8C5F}" destId="{70352111-A5EE-42A6-80F9-E4EA2944B015}" srcOrd="1" destOrd="0" presId="urn:microsoft.com/office/officeart/2005/8/layout/orgChart1"/>
    <dgm:cxn modelId="{5AE611E1-C337-4EFF-A6D0-52B21C7F2643}" type="presOf" srcId="{A44234A6-125C-4B84-AE53-50CE2B96AB5F}" destId="{09BD9079-BBA8-4B07-B336-ADEB18EB99D4}" srcOrd="0" destOrd="0" presId="urn:microsoft.com/office/officeart/2005/8/layout/orgChart1"/>
    <dgm:cxn modelId="{74BAA5E2-DEA2-4BEB-91CA-5D78A05B157A}" type="presOf" srcId="{F6B2FFDB-32A4-423E-B6AB-CA2B73BF092D}" destId="{4CA1F36D-14C4-4F86-B440-8FEC05F5FDAC}" srcOrd="1" destOrd="0" presId="urn:microsoft.com/office/officeart/2005/8/layout/orgChart1"/>
    <dgm:cxn modelId="{88A20EE7-4E43-4B64-A667-5C7426927B16}" type="presOf" srcId="{AE479EF1-749E-485E-B065-556B645DC520}" destId="{9456B7D8-248F-4149-8A58-C9F15E137E73}" srcOrd="0" destOrd="0" presId="urn:microsoft.com/office/officeart/2005/8/layout/orgChart1"/>
    <dgm:cxn modelId="{6BCA31E8-4859-49DF-81DA-0B2D8FDA8E7A}" type="presOf" srcId="{DA5D6622-503A-4717-99A7-F32D5A5B62E5}" destId="{BF7814C2-7A79-45DC-B969-3F6F1795E10A}" srcOrd="1" destOrd="0" presId="urn:microsoft.com/office/officeart/2005/8/layout/orgChart1"/>
    <dgm:cxn modelId="{DA9AF6EA-956E-4E44-AFB8-3B5D334A09F5}" type="presOf" srcId="{5DA308DD-C15C-4FD1-9C88-CFF59674FCB7}" destId="{45EC372E-E424-470A-BE93-B9B2FF158BD0}" srcOrd="0" destOrd="0" presId="urn:microsoft.com/office/officeart/2005/8/layout/orgChart1"/>
    <dgm:cxn modelId="{F46B07EB-FD17-4879-99D3-C5B16747D5E7}" srcId="{2704932E-FB6E-4D8A-9889-6FEB8409569F}" destId="{33A221C2-FCDA-4FCD-9E8C-F1AFDC5ECE08}" srcOrd="0" destOrd="0" parTransId="{73715651-B732-4986-AE67-E8E0F935FE94}" sibTransId="{4EDC44D2-54CE-4065-88A3-C546FABAD9BF}"/>
    <dgm:cxn modelId="{6D1DFEEB-321D-4BDC-8FD8-2235BC7699BB}" type="presOf" srcId="{8E1D202C-1EBF-4738-B762-9B8282E3EE54}" destId="{C12E309F-3272-47B7-928B-5F25A513D479}" srcOrd="0" destOrd="0" presId="urn:microsoft.com/office/officeart/2005/8/layout/orgChart1"/>
    <dgm:cxn modelId="{A42AACED-B044-4ACD-8ED6-F2C572776E36}" type="presOf" srcId="{54EE3BED-9A28-4230-A6A9-4B6CEA106620}" destId="{D866962F-5F6E-459F-851D-751842D4B1E6}" srcOrd="0" destOrd="0" presId="urn:microsoft.com/office/officeart/2005/8/layout/orgChart1"/>
    <dgm:cxn modelId="{762CBBED-217A-415F-8288-06E3F3B0539D}" srcId="{2704932E-FB6E-4D8A-9889-6FEB8409569F}" destId="{DA5D6622-503A-4717-99A7-F32D5A5B62E5}" srcOrd="7" destOrd="0" parTransId="{949F9A54-A8B2-435F-BFEA-52BFF39F7B9C}" sibTransId="{C9B2E324-70F8-422F-93A2-FCB192A84879}"/>
    <dgm:cxn modelId="{E33026EF-B890-425D-9DE3-7003A558E42F}" type="presOf" srcId="{6CB11A44-0BD5-49E8-BE82-3A2FCC3D7696}" destId="{8587F0FE-10D8-4C6D-B014-B97F8A77D020}" srcOrd="1" destOrd="0" presId="urn:microsoft.com/office/officeart/2005/8/layout/orgChart1"/>
    <dgm:cxn modelId="{EE2323F0-B503-4AF8-A258-F7D796ADE89A}" type="presOf" srcId="{6035E1EB-2EC5-4D29-80C3-2ABC5EF28E2A}" destId="{CB868D5D-BCD9-4E6D-AE4B-F3F5A577885B}" srcOrd="0" destOrd="0" presId="urn:microsoft.com/office/officeart/2005/8/layout/orgChart1"/>
    <dgm:cxn modelId="{6A6609F3-D543-40CF-8553-33A56600416D}" type="presOf" srcId="{71356B3A-73F3-4C8E-B7EE-CB72FEA1F2B7}" destId="{414A6CFE-F465-46B4-8471-227277022712}" srcOrd="0" destOrd="0" presId="urn:microsoft.com/office/officeart/2005/8/layout/orgChart1"/>
    <dgm:cxn modelId="{2BE25FF3-9BB9-42BD-AA3C-5F6A8662129C}" type="presOf" srcId="{1B407886-9C7E-4DB9-954F-436B24B61CF6}" destId="{B7124ED1-B9B2-42DD-9581-4C67E2C8E536}" srcOrd="1" destOrd="0" presId="urn:microsoft.com/office/officeart/2005/8/layout/orgChart1"/>
    <dgm:cxn modelId="{78BA90F3-01EA-437E-AAEF-17DEF5746C2A}" type="presOf" srcId="{56B67888-C761-447F-8389-C3602D2B2978}" destId="{DBACD517-4F1F-4833-B041-160EDBD63096}" srcOrd="0" destOrd="0" presId="urn:microsoft.com/office/officeart/2005/8/layout/orgChart1"/>
    <dgm:cxn modelId="{2CB822F5-7F44-40C3-B20B-D109CB727109}" type="presOf" srcId="{DF5A0A32-F2BB-4D6A-B54F-8C42D0B42719}" destId="{29DA45A4-34CF-43BA-8537-A0312E0E42A6}" srcOrd="0" destOrd="0" presId="urn:microsoft.com/office/officeart/2005/8/layout/orgChart1"/>
    <dgm:cxn modelId="{0B96D9F5-6452-4419-B07A-AEABE581D0EB}" srcId="{89D297D6-32C8-4C06-9FF1-19C5DF48505F}" destId="{5E91CF1D-348C-47C6-AD7B-F4026DCE0781}" srcOrd="5" destOrd="0" parTransId="{458E54E4-9C5A-40DF-B704-BF70A046223F}" sibTransId="{0181E4CF-2CDC-4831-A450-1CAD47E73EC8}"/>
    <dgm:cxn modelId="{216A7CF6-8333-47BC-9801-B25D6C9FC2A8}" type="presOf" srcId="{734B6267-8D6E-4A05-9BFA-939B7241D3B2}" destId="{5493DD9E-F4B8-4EB1-A6F0-5ED1176DE863}" srcOrd="1" destOrd="0" presId="urn:microsoft.com/office/officeart/2005/8/layout/orgChart1"/>
    <dgm:cxn modelId="{E18398F6-3CB0-4363-889B-015AA113E57A}" type="presOf" srcId="{3F951EC3-D0BF-4476-9A1E-8A0F60ABA5E9}" destId="{1B6A558C-4958-4D06-A063-DBD3921DA270}" srcOrd="0" destOrd="0" presId="urn:microsoft.com/office/officeart/2005/8/layout/orgChart1"/>
    <dgm:cxn modelId="{EA01A8FD-4F3A-4A79-899C-6908165024C1}" type="presOf" srcId="{8F57A10E-FF70-4D07-96F2-9E631EC95294}" destId="{504627D5-B052-45BD-A9B6-9EC401299706}" srcOrd="1" destOrd="0" presId="urn:microsoft.com/office/officeart/2005/8/layout/orgChart1"/>
    <dgm:cxn modelId="{87F9C8FE-1E9E-4EDB-BBFF-AA3550174482}" type="presOf" srcId="{8F57A10E-FF70-4D07-96F2-9E631EC95294}" destId="{59B87ECB-8845-460D-9D5E-7AC6854E1BDC}" srcOrd="0" destOrd="0" presId="urn:microsoft.com/office/officeart/2005/8/layout/orgChart1"/>
    <dgm:cxn modelId="{C8975F8D-4C48-4758-9286-BEA7B71DEF5F}" type="presParOf" srcId="{1F1EB097-66E9-4366-B891-BBCBA1C63E9D}" destId="{DA988077-46A7-4E30-8CF1-87B69AB83861}" srcOrd="0" destOrd="0" presId="urn:microsoft.com/office/officeart/2005/8/layout/orgChart1"/>
    <dgm:cxn modelId="{D2F6BDF3-D724-4E17-8211-5C5B474018B0}" type="presParOf" srcId="{DA988077-46A7-4E30-8CF1-87B69AB83861}" destId="{056ED51B-203C-46D4-B452-384BCDDB8361}" srcOrd="0" destOrd="0" presId="urn:microsoft.com/office/officeart/2005/8/layout/orgChart1"/>
    <dgm:cxn modelId="{57D250C3-E452-42B3-8E41-6C6E425EFBD9}" type="presParOf" srcId="{056ED51B-203C-46D4-B452-384BCDDB8361}" destId="{3A8E7097-463F-43B4-BA07-B2E9C91E82BF}" srcOrd="0" destOrd="0" presId="urn:microsoft.com/office/officeart/2005/8/layout/orgChart1"/>
    <dgm:cxn modelId="{E4E6E991-1CD9-459E-BA2B-C56F4D57E1F7}" type="presParOf" srcId="{056ED51B-203C-46D4-B452-384BCDDB8361}" destId="{23066737-AF3D-4AC5-A11A-4E1EEECED962}" srcOrd="1" destOrd="0" presId="urn:microsoft.com/office/officeart/2005/8/layout/orgChart1"/>
    <dgm:cxn modelId="{834F71C7-0672-4F97-AF90-8B6B252FCED0}" type="presParOf" srcId="{DA988077-46A7-4E30-8CF1-87B69AB83861}" destId="{6C7BA013-099C-4BFE-97DA-C44167DFD88C}" srcOrd="1" destOrd="0" presId="urn:microsoft.com/office/officeart/2005/8/layout/orgChart1"/>
    <dgm:cxn modelId="{999055DE-B613-4FCC-913B-DF3DE86509C8}" type="presParOf" srcId="{6C7BA013-099C-4BFE-97DA-C44167DFD88C}" destId="{95E93705-AFE6-464F-A6FD-7D25676891B9}" srcOrd="0" destOrd="0" presId="urn:microsoft.com/office/officeart/2005/8/layout/orgChart1"/>
    <dgm:cxn modelId="{260EF83B-C7CC-424B-B5A5-C91ED4706639}" type="presParOf" srcId="{6C7BA013-099C-4BFE-97DA-C44167DFD88C}" destId="{70605B45-61C7-4EBB-B56A-6E6A97C0B009}" srcOrd="1" destOrd="0" presId="urn:microsoft.com/office/officeart/2005/8/layout/orgChart1"/>
    <dgm:cxn modelId="{F12155F7-D05E-4BA2-A2EF-9A28B320A670}" type="presParOf" srcId="{70605B45-61C7-4EBB-B56A-6E6A97C0B009}" destId="{6EF128A4-E970-4330-9903-223BC2901594}" srcOrd="0" destOrd="0" presId="urn:microsoft.com/office/officeart/2005/8/layout/orgChart1"/>
    <dgm:cxn modelId="{1CA2A213-A4F6-42A6-871A-CAF8238097CB}" type="presParOf" srcId="{6EF128A4-E970-4330-9903-223BC2901594}" destId="{3536A6BF-675A-489F-B215-DCFB4349BB27}" srcOrd="0" destOrd="0" presId="urn:microsoft.com/office/officeart/2005/8/layout/orgChart1"/>
    <dgm:cxn modelId="{DB68D088-EBC7-439A-9B6F-46775A13DEE5}" type="presParOf" srcId="{6EF128A4-E970-4330-9903-223BC2901594}" destId="{28414525-2447-4DDA-B3BB-940ECAB7EBA3}" srcOrd="1" destOrd="0" presId="urn:microsoft.com/office/officeart/2005/8/layout/orgChart1"/>
    <dgm:cxn modelId="{90B555DF-3DC1-4802-A80E-7CA9FC3C7DDF}" type="presParOf" srcId="{70605B45-61C7-4EBB-B56A-6E6A97C0B009}" destId="{0B7F1BB5-5811-45BF-B6F5-C931DD839F9D}" srcOrd="1" destOrd="0" presId="urn:microsoft.com/office/officeart/2005/8/layout/orgChart1"/>
    <dgm:cxn modelId="{16C7D99F-9F82-4AAA-995E-FC439BB673CF}" type="presParOf" srcId="{70605B45-61C7-4EBB-B56A-6E6A97C0B009}" destId="{1D9EB19E-C12A-48FE-8C70-4A269144E34A}" srcOrd="2" destOrd="0" presId="urn:microsoft.com/office/officeart/2005/8/layout/orgChart1"/>
    <dgm:cxn modelId="{3BB8FA40-BD36-4EFB-9ECD-1261AD02A5C5}" type="presParOf" srcId="{6C7BA013-099C-4BFE-97DA-C44167DFD88C}" destId="{971D5314-2A44-47C9-9DDE-EEAEC621F887}" srcOrd="2" destOrd="0" presId="urn:microsoft.com/office/officeart/2005/8/layout/orgChart1"/>
    <dgm:cxn modelId="{C62CCA16-BE6A-4122-AD32-2AA44FBB9EEE}" type="presParOf" srcId="{6C7BA013-099C-4BFE-97DA-C44167DFD88C}" destId="{737C0EB2-7410-4BDA-828F-4FE12E9B5DA9}" srcOrd="3" destOrd="0" presId="urn:microsoft.com/office/officeart/2005/8/layout/orgChart1"/>
    <dgm:cxn modelId="{8F598BFB-6B15-440E-99B4-C9AC78FEA8DA}" type="presParOf" srcId="{737C0EB2-7410-4BDA-828F-4FE12E9B5DA9}" destId="{0EE9B6F7-FC46-4F18-A9B9-BB96DB3C70CB}" srcOrd="0" destOrd="0" presId="urn:microsoft.com/office/officeart/2005/8/layout/orgChart1"/>
    <dgm:cxn modelId="{87F97B96-DF98-4CFA-BFD2-8858154A5A3C}" type="presParOf" srcId="{0EE9B6F7-FC46-4F18-A9B9-BB96DB3C70CB}" destId="{8971147A-7C74-47B3-B00D-604BF7380091}" srcOrd="0" destOrd="0" presId="urn:microsoft.com/office/officeart/2005/8/layout/orgChart1"/>
    <dgm:cxn modelId="{260E4405-BB09-4895-9423-AABDAE5C956D}" type="presParOf" srcId="{0EE9B6F7-FC46-4F18-A9B9-BB96DB3C70CB}" destId="{B80EFCEA-98D7-4E6C-8A43-535F33E6A663}" srcOrd="1" destOrd="0" presId="urn:microsoft.com/office/officeart/2005/8/layout/orgChart1"/>
    <dgm:cxn modelId="{1FC287F6-3F70-4067-B857-69CE02DA4ED8}" type="presParOf" srcId="{737C0EB2-7410-4BDA-828F-4FE12E9B5DA9}" destId="{29D7C780-8A93-44AE-A888-114A0D17E9FF}" srcOrd="1" destOrd="0" presId="urn:microsoft.com/office/officeart/2005/8/layout/orgChart1"/>
    <dgm:cxn modelId="{28B8B831-1362-4844-BFB4-24391DB05FF0}" type="presParOf" srcId="{737C0EB2-7410-4BDA-828F-4FE12E9B5DA9}" destId="{3B050EBB-C357-49A6-83FA-C67CAA4C5980}" srcOrd="2" destOrd="0" presId="urn:microsoft.com/office/officeart/2005/8/layout/orgChart1"/>
    <dgm:cxn modelId="{82110CBA-BEB1-470E-9DE0-5171887A63C3}" type="presParOf" srcId="{6C7BA013-099C-4BFE-97DA-C44167DFD88C}" destId="{9900B0B6-37EE-4B69-A4DE-5E82FF9A411F}" srcOrd="4" destOrd="0" presId="urn:microsoft.com/office/officeart/2005/8/layout/orgChart1"/>
    <dgm:cxn modelId="{756BBAFF-0B33-4F2A-B7FD-AA3189050E20}" type="presParOf" srcId="{6C7BA013-099C-4BFE-97DA-C44167DFD88C}" destId="{4A222B35-62E7-4663-B7D2-7B679A2285F8}" srcOrd="5" destOrd="0" presId="urn:microsoft.com/office/officeart/2005/8/layout/orgChart1"/>
    <dgm:cxn modelId="{C164969F-63F4-4ADC-B102-3C6D950452FC}" type="presParOf" srcId="{4A222B35-62E7-4663-B7D2-7B679A2285F8}" destId="{F464E51E-BE43-4D09-A9F9-F3B405957EA2}" srcOrd="0" destOrd="0" presId="urn:microsoft.com/office/officeart/2005/8/layout/orgChart1"/>
    <dgm:cxn modelId="{4C6A2316-A179-4B2F-BBC5-19233844BCA1}" type="presParOf" srcId="{F464E51E-BE43-4D09-A9F9-F3B405957EA2}" destId="{487C14C5-E90B-409A-837A-5A55D997CD72}" srcOrd="0" destOrd="0" presId="urn:microsoft.com/office/officeart/2005/8/layout/orgChart1"/>
    <dgm:cxn modelId="{A51CDD08-5124-46F3-845B-F03DC2C5EB90}" type="presParOf" srcId="{F464E51E-BE43-4D09-A9F9-F3B405957EA2}" destId="{8587F0FE-10D8-4C6D-B014-B97F8A77D020}" srcOrd="1" destOrd="0" presId="urn:microsoft.com/office/officeart/2005/8/layout/orgChart1"/>
    <dgm:cxn modelId="{D503A22C-3135-45BA-BE15-325A53A88B6C}" type="presParOf" srcId="{4A222B35-62E7-4663-B7D2-7B679A2285F8}" destId="{F208D817-A288-4D56-8854-F0EE89EB75F4}" srcOrd="1" destOrd="0" presId="urn:microsoft.com/office/officeart/2005/8/layout/orgChart1"/>
    <dgm:cxn modelId="{85265D62-1BE3-4C36-A677-81342FF8A7B8}" type="presParOf" srcId="{4A222B35-62E7-4663-B7D2-7B679A2285F8}" destId="{11B2E0CD-A416-4B10-8CB0-E19A28CFF1CB}" srcOrd="2" destOrd="0" presId="urn:microsoft.com/office/officeart/2005/8/layout/orgChart1"/>
    <dgm:cxn modelId="{2030333C-BDB9-4306-BE3C-0AB577BDD809}" type="presParOf" srcId="{6C7BA013-099C-4BFE-97DA-C44167DFD88C}" destId="{09BD9079-BBA8-4B07-B336-ADEB18EB99D4}" srcOrd="6" destOrd="0" presId="urn:microsoft.com/office/officeart/2005/8/layout/orgChart1"/>
    <dgm:cxn modelId="{2A2295B1-1BCE-490E-944C-2CE0BBC2D64E}" type="presParOf" srcId="{6C7BA013-099C-4BFE-97DA-C44167DFD88C}" destId="{2FD514D6-2613-4747-B8BA-D359330BCFA3}" srcOrd="7" destOrd="0" presId="urn:microsoft.com/office/officeart/2005/8/layout/orgChart1"/>
    <dgm:cxn modelId="{3ABC972A-BE52-4B27-9C0C-23E69D9A9D34}" type="presParOf" srcId="{2FD514D6-2613-4747-B8BA-D359330BCFA3}" destId="{CDA7FAAF-ED1D-4EAD-A47A-F81DEFDDFCC7}" srcOrd="0" destOrd="0" presId="urn:microsoft.com/office/officeart/2005/8/layout/orgChart1"/>
    <dgm:cxn modelId="{A461D28F-78EF-476C-AC38-1E4D6169951E}" type="presParOf" srcId="{CDA7FAAF-ED1D-4EAD-A47A-F81DEFDDFCC7}" destId="{9456B7D8-248F-4149-8A58-C9F15E137E73}" srcOrd="0" destOrd="0" presId="urn:microsoft.com/office/officeart/2005/8/layout/orgChart1"/>
    <dgm:cxn modelId="{351FC8C3-6532-44D6-9A26-25CF66921256}" type="presParOf" srcId="{CDA7FAAF-ED1D-4EAD-A47A-F81DEFDDFCC7}" destId="{4F9B3278-5F29-4407-BA71-178CD7300007}" srcOrd="1" destOrd="0" presId="urn:microsoft.com/office/officeart/2005/8/layout/orgChart1"/>
    <dgm:cxn modelId="{43FC0227-8893-4DA7-BDC5-D52477F53E11}" type="presParOf" srcId="{2FD514D6-2613-4747-B8BA-D359330BCFA3}" destId="{1C4F26E1-0654-4EAF-97B6-6E56E6E14CF6}" srcOrd="1" destOrd="0" presId="urn:microsoft.com/office/officeart/2005/8/layout/orgChart1"/>
    <dgm:cxn modelId="{A6E9BD50-5CAA-4507-8064-F15EFEA2D4F4}" type="presParOf" srcId="{1C4F26E1-0654-4EAF-97B6-6E56E6E14CF6}" destId="{3B18389A-A371-4B85-87FB-2401C8E967C7}" srcOrd="0" destOrd="0" presId="urn:microsoft.com/office/officeart/2005/8/layout/orgChart1"/>
    <dgm:cxn modelId="{FEE865EE-6AA2-4F73-B01A-99E9E03029CE}" type="presParOf" srcId="{1C4F26E1-0654-4EAF-97B6-6E56E6E14CF6}" destId="{E4970AC0-11D6-49E7-94A8-750A76A61A0F}" srcOrd="1" destOrd="0" presId="urn:microsoft.com/office/officeart/2005/8/layout/orgChart1"/>
    <dgm:cxn modelId="{B115161A-1901-4A52-B4BB-1DE2551B92BD}" type="presParOf" srcId="{E4970AC0-11D6-49E7-94A8-750A76A61A0F}" destId="{FA7710DA-72E8-465D-A4D9-6CC7DA779050}" srcOrd="0" destOrd="0" presId="urn:microsoft.com/office/officeart/2005/8/layout/orgChart1"/>
    <dgm:cxn modelId="{8535F563-D029-4D47-A5E6-96B2913C23D5}" type="presParOf" srcId="{FA7710DA-72E8-465D-A4D9-6CC7DA779050}" destId="{C12E309F-3272-47B7-928B-5F25A513D479}" srcOrd="0" destOrd="0" presId="urn:microsoft.com/office/officeart/2005/8/layout/orgChart1"/>
    <dgm:cxn modelId="{E60958E7-5AEA-449F-AC86-1C6FE0EE7E4E}" type="presParOf" srcId="{FA7710DA-72E8-465D-A4D9-6CC7DA779050}" destId="{D56D5881-00D6-4869-8F34-923D569F4290}" srcOrd="1" destOrd="0" presId="urn:microsoft.com/office/officeart/2005/8/layout/orgChart1"/>
    <dgm:cxn modelId="{17914AA7-1F29-481D-86E2-9AC075127FA6}" type="presParOf" srcId="{E4970AC0-11D6-49E7-94A8-750A76A61A0F}" destId="{F3D591BA-4F04-4519-A0B2-09EAB9E63DC1}" srcOrd="1" destOrd="0" presId="urn:microsoft.com/office/officeart/2005/8/layout/orgChart1"/>
    <dgm:cxn modelId="{C69C4045-A592-488A-B371-93976D51271C}" type="presParOf" srcId="{E4970AC0-11D6-49E7-94A8-750A76A61A0F}" destId="{DD41D5FA-BA23-404C-9B04-711FB4146BBA}" srcOrd="2" destOrd="0" presId="urn:microsoft.com/office/officeart/2005/8/layout/orgChart1"/>
    <dgm:cxn modelId="{6E5206A9-4AF0-4850-BD84-5178629C5E00}" type="presParOf" srcId="{1C4F26E1-0654-4EAF-97B6-6E56E6E14CF6}" destId="{31A4AD2C-168B-4397-81AA-5AB8E294D587}" srcOrd="2" destOrd="0" presId="urn:microsoft.com/office/officeart/2005/8/layout/orgChart1"/>
    <dgm:cxn modelId="{11AF863B-2D4A-48A1-B81F-9AAD84C62E82}" type="presParOf" srcId="{1C4F26E1-0654-4EAF-97B6-6E56E6E14CF6}" destId="{347CB82E-D265-4E09-8A33-3B84DC130AEF}" srcOrd="3" destOrd="0" presId="urn:microsoft.com/office/officeart/2005/8/layout/orgChart1"/>
    <dgm:cxn modelId="{0C5B031B-F74F-4415-A1D1-BE464609AAAD}" type="presParOf" srcId="{347CB82E-D265-4E09-8A33-3B84DC130AEF}" destId="{6AE46555-F779-4B98-AEBD-42658CCFCA55}" srcOrd="0" destOrd="0" presId="urn:microsoft.com/office/officeart/2005/8/layout/orgChart1"/>
    <dgm:cxn modelId="{EE789745-76AB-4BE8-8F9B-2873171A2789}" type="presParOf" srcId="{6AE46555-F779-4B98-AEBD-42658CCFCA55}" destId="{59B87ECB-8845-460D-9D5E-7AC6854E1BDC}" srcOrd="0" destOrd="0" presId="urn:microsoft.com/office/officeart/2005/8/layout/orgChart1"/>
    <dgm:cxn modelId="{38C25002-CEFE-4B3C-82A4-27B7F3F9A5E0}" type="presParOf" srcId="{6AE46555-F779-4B98-AEBD-42658CCFCA55}" destId="{504627D5-B052-45BD-A9B6-9EC401299706}" srcOrd="1" destOrd="0" presId="urn:microsoft.com/office/officeart/2005/8/layout/orgChart1"/>
    <dgm:cxn modelId="{F5FE3D62-E52D-431F-803F-C4C69B1EB33C}" type="presParOf" srcId="{347CB82E-D265-4E09-8A33-3B84DC130AEF}" destId="{AB7350C5-6F30-4890-8987-516745F0E66E}" srcOrd="1" destOrd="0" presId="urn:microsoft.com/office/officeart/2005/8/layout/orgChart1"/>
    <dgm:cxn modelId="{2BCF4E40-A978-40D9-8588-C260890CA5A3}" type="presParOf" srcId="{347CB82E-D265-4E09-8A33-3B84DC130AEF}" destId="{F50625E3-9301-463E-8409-D6CCEE2ED281}" srcOrd="2" destOrd="0" presId="urn:microsoft.com/office/officeart/2005/8/layout/orgChart1"/>
    <dgm:cxn modelId="{01013B79-36C1-494D-8776-4BF89559D590}" type="presParOf" srcId="{2FD514D6-2613-4747-B8BA-D359330BCFA3}" destId="{6D5F4D89-E2C5-4F4B-B7EE-263A969FFCAD}" srcOrd="2" destOrd="0" presId="urn:microsoft.com/office/officeart/2005/8/layout/orgChart1"/>
    <dgm:cxn modelId="{45BA7B5C-ECC7-441A-836D-92F02AD29416}" type="presParOf" srcId="{6C7BA013-099C-4BFE-97DA-C44167DFD88C}" destId="{2F4BBDE6-D97B-4F8E-8014-403E9E6A9CF1}" srcOrd="8" destOrd="0" presId="urn:microsoft.com/office/officeart/2005/8/layout/orgChart1"/>
    <dgm:cxn modelId="{B14BD8D1-6AF7-4CD2-851A-F4C20302F92C}" type="presParOf" srcId="{6C7BA013-099C-4BFE-97DA-C44167DFD88C}" destId="{87C7C3AC-E898-4B99-9E50-4E6879464B2C}" srcOrd="9" destOrd="0" presId="urn:microsoft.com/office/officeart/2005/8/layout/orgChart1"/>
    <dgm:cxn modelId="{792C924C-200F-495C-AEC6-49400FB39C21}" type="presParOf" srcId="{87C7C3AC-E898-4B99-9E50-4E6879464B2C}" destId="{51F4067D-CF60-4684-94D7-EF55CBE14A02}" srcOrd="0" destOrd="0" presId="urn:microsoft.com/office/officeart/2005/8/layout/orgChart1"/>
    <dgm:cxn modelId="{6278785A-967A-4EF9-A9C4-73FBD3BEA3CD}" type="presParOf" srcId="{51F4067D-CF60-4684-94D7-EF55CBE14A02}" destId="{84A34819-A028-4FB2-8109-D60F99896851}" srcOrd="0" destOrd="0" presId="urn:microsoft.com/office/officeart/2005/8/layout/orgChart1"/>
    <dgm:cxn modelId="{555F67CF-DFE9-4467-B27C-7C96D8D88A82}" type="presParOf" srcId="{51F4067D-CF60-4684-94D7-EF55CBE14A02}" destId="{8C44A17F-F244-4F4F-9C4A-C362F262AFD6}" srcOrd="1" destOrd="0" presId="urn:microsoft.com/office/officeart/2005/8/layout/orgChart1"/>
    <dgm:cxn modelId="{0618739D-CCCE-4E7A-93EC-0DD3217C2B77}" type="presParOf" srcId="{87C7C3AC-E898-4B99-9E50-4E6879464B2C}" destId="{7EBD548A-DCC0-4CA0-9AE3-9550A0ADC985}" srcOrd="1" destOrd="0" presId="urn:microsoft.com/office/officeart/2005/8/layout/orgChart1"/>
    <dgm:cxn modelId="{A32545A3-6961-4FA7-B42B-73C3509B19B3}" type="presParOf" srcId="{7EBD548A-DCC0-4CA0-9AE3-9550A0ADC985}" destId="{1FA52395-BB4F-4DBB-B013-FED25C35BECF}" srcOrd="0" destOrd="0" presId="urn:microsoft.com/office/officeart/2005/8/layout/orgChart1"/>
    <dgm:cxn modelId="{6471ABD8-F87F-42AF-A27F-8B15CDB1A512}" type="presParOf" srcId="{7EBD548A-DCC0-4CA0-9AE3-9550A0ADC985}" destId="{7361EB6C-09B4-4B9E-BFD1-4E8CB43A0AA2}" srcOrd="1" destOrd="0" presId="urn:microsoft.com/office/officeart/2005/8/layout/orgChart1"/>
    <dgm:cxn modelId="{5CF86A49-C812-45C5-B53F-8949910B067D}" type="presParOf" srcId="{7361EB6C-09B4-4B9E-BFD1-4E8CB43A0AA2}" destId="{ED3BF321-9C3F-471D-BD54-1488D1F5AF28}" srcOrd="0" destOrd="0" presId="urn:microsoft.com/office/officeart/2005/8/layout/orgChart1"/>
    <dgm:cxn modelId="{04E08A12-7811-4837-A59B-80CB9FA96BB8}" type="presParOf" srcId="{ED3BF321-9C3F-471D-BD54-1488D1F5AF28}" destId="{AF6CCEF5-CE39-46DD-B719-E9527A6FCFD6}" srcOrd="0" destOrd="0" presId="urn:microsoft.com/office/officeart/2005/8/layout/orgChart1"/>
    <dgm:cxn modelId="{C0733DB0-31F1-48EF-A01B-77FA43BFBE4E}" type="presParOf" srcId="{ED3BF321-9C3F-471D-BD54-1488D1F5AF28}" destId="{597E3E68-516B-4B06-8C50-CA376A1631C7}" srcOrd="1" destOrd="0" presId="urn:microsoft.com/office/officeart/2005/8/layout/orgChart1"/>
    <dgm:cxn modelId="{E477C9D2-90B8-4E44-9C8F-7F8A9CBB8F70}" type="presParOf" srcId="{7361EB6C-09B4-4B9E-BFD1-4E8CB43A0AA2}" destId="{65D6AC6D-0432-438B-9674-C83A121F571F}" srcOrd="1" destOrd="0" presId="urn:microsoft.com/office/officeart/2005/8/layout/orgChart1"/>
    <dgm:cxn modelId="{1A1BEA8F-B36D-49E2-8596-CFBF94E679CA}" type="presParOf" srcId="{7361EB6C-09B4-4B9E-BFD1-4E8CB43A0AA2}" destId="{8049DB46-2746-485E-90A5-AEC22CBDE022}" srcOrd="2" destOrd="0" presId="urn:microsoft.com/office/officeart/2005/8/layout/orgChart1"/>
    <dgm:cxn modelId="{FF5F1786-CDE6-40C1-B373-7E19EFEC65D2}" type="presParOf" srcId="{7EBD548A-DCC0-4CA0-9AE3-9550A0ADC985}" destId="{D866962F-5F6E-459F-851D-751842D4B1E6}" srcOrd="2" destOrd="0" presId="urn:microsoft.com/office/officeart/2005/8/layout/orgChart1"/>
    <dgm:cxn modelId="{A8FCB4E1-1F98-494C-8519-28259540B711}" type="presParOf" srcId="{7EBD548A-DCC0-4CA0-9AE3-9550A0ADC985}" destId="{966437D5-D8FC-462A-AFF4-557AB6AB22EF}" srcOrd="3" destOrd="0" presId="urn:microsoft.com/office/officeart/2005/8/layout/orgChart1"/>
    <dgm:cxn modelId="{8BD4BEFE-7346-490D-9D2B-8AC6E46C9087}" type="presParOf" srcId="{966437D5-D8FC-462A-AFF4-557AB6AB22EF}" destId="{BA0DDC99-910A-4D86-8C88-3E1F8A03AFF6}" srcOrd="0" destOrd="0" presId="urn:microsoft.com/office/officeart/2005/8/layout/orgChart1"/>
    <dgm:cxn modelId="{0BF6CC01-2600-41E1-9066-7D48094725B2}" type="presParOf" srcId="{BA0DDC99-910A-4D86-8C88-3E1F8A03AFF6}" destId="{B6B6FF99-43B8-4B51-BDF2-A7DDF2B2C73A}" srcOrd="0" destOrd="0" presId="urn:microsoft.com/office/officeart/2005/8/layout/orgChart1"/>
    <dgm:cxn modelId="{62A2D746-D5A5-457A-B602-52EF094368D6}" type="presParOf" srcId="{BA0DDC99-910A-4D86-8C88-3E1F8A03AFF6}" destId="{923CE44A-D04E-4374-9759-F7775AFD0ADC}" srcOrd="1" destOrd="0" presId="urn:microsoft.com/office/officeart/2005/8/layout/orgChart1"/>
    <dgm:cxn modelId="{378AED08-B79D-48FC-9432-2ED7ED6E0E2B}" type="presParOf" srcId="{966437D5-D8FC-462A-AFF4-557AB6AB22EF}" destId="{AC85B6E6-5DB5-492D-8B9A-5F42F3022355}" srcOrd="1" destOrd="0" presId="urn:microsoft.com/office/officeart/2005/8/layout/orgChart1"/>
    <dgm:cxn modelId="{9C9FAA9B-DAA1-4E90-B53D-9CD2A8AC13D7}" type="presParOf" srcId="{966437D5-D8FC-462A-AFF4-557AB6AB22EF}" destId="{05E48ACB-5DD1-48A2-B97B-D3D8E6752D1A}" srcOrd="2" destOrd="0" presId="urn:microsoft.com/office/officeart/2005/8/layout/orgChart1"/>
    <dgm:cxn modelId="{A6A2CD0B-63E0-418A-956A-B5B8BAAEE981}" type="presParOf" srcId="{7EBD548A-DCC0-4CA0-9AE3-9550A0ADC985}" destId="{DA4B81E7-3E38-44FE-BCC8-BD450FAC9D75}" srcOrd="4" destOrd="0" presId="urn:microsoft.com/office/officeart/2005/8/layout/orgChart1"/>
    <dgm:cxn modelId="{03F097F9-F158-47F8-A963-5ACB6B3C553B}" type="presParOf" srcId="{7EBD548A-DCC0-4CA0-9AE3-9550A0ADC985}" destId="{1F6BD614-70F6-4512-BB1D-950F23457A44}" srcOrd="5" destOrd="0" presId="urn:microsoft.com/office/officeart/2005/8/layout/orgChart1"/>
    <dgm:cxn modelId="{0B247B79-4D83-46E4-81B4-6C5CA12F37A0}" type="presParOf" srcId="{1F6BD614-70F6-4512-BB1D-950F23457A44}" destId="{E804751F-0D7D-4074-910C-BF012D0D21F8}" srcOrd="0" destOrd="0" presId="urn:microsoft.com/office/officeart/2005/8/layout/orgChart1"/>
    <dgm:cxn modelId="{28ED63E5-E5E1-45A3-AF1F-3CAF10305E55}" type="presParOf" srcId="{E804751F-0D7D-4074-910C-BF012D0D21F8}" destId="{6B76D624-DCD4-4BD8-BD0B-F90E6FFE7366}" srcOrd="0" destOrd="0" presId="urn:microsoft.com/office/officeart/2005/8/layout/orgChart1"/>
    <dgm:cxn modelId="{0E7F8AC2-722B-4CAF-9023-D731C9883426}" type="presParOf" srcId="{E804751F-0D7D-4074-910C-BF012D0D21F8}" destId="{B7124ED1-B9B2-42DD-9581-4C67E2C8E536}" srcOrd="1" destOrd="0" presId="urn:microsoft.com/office/officeart/2005/8/layout/orgChart1"/>
    <dgm:cxn modelId="{2396D116-5824-40DA-AE39-702BA072D739}" type="presParOf" srcId="{1F6BD614-70F6-4512-BB1D-950F23457A44}" destId="{3DD204E1-81AF-472D-B294-E96842C750EF}" srcOrd="1" destOrd="0" presId="urn:microsoft.com/office/officeart/2005/8/layout/orgChart1"/>
    <dgm:cxn modelId="{B7F3EC24-F5E9-4A0E-A707-4FC6269A8E12}" type="presParOf" srcId="{1F6BD614-70F6-4512-BB1D-950F23457A44}" destId="{3D652F67-C5B3-4E1D-8D13-F2DBDCD52329}" srcOrd="2" destOrd="0" presId="urn:microsoft.com/office/officeart/2005/8/layout/orgChart1"/>
    <dgm:cxn modelId="{DC915E8C-63A8-4CDD-84DD-F36849FB141A}" type="presParOf" srcId="{7EBD548A-DCC0-4CA0-9AE3-9550A0ADC985}" destId="{692BB6B2-E0FE-4730-869B-4139FAB1B346}" srcOrd="6" destOrd="0" presId="urn:microsoft.com/office/officeart/2005/8/layout/orgChart1"/>
    <dgm:cxn modelId="{A1A66560-A0A0-4CE4-9100-E4308DF64E07}" type="presParOf" srcId="{7EBD548A-DCC0-4CA0-9AE3-9550A0ADC985}" destId="{FCE59864-8186-4E62-9D68-6F5B20F64C24}" srcOrd="7" destOrd="0" presId="urn:microsoft.com/office/officeart/2005/8/layout/orgChart1"/>
    <dgm:cxn modelId="{19C87324-7111-4A72-918E-A27BA3B9C53D}" type="presParOf" srcId="{FCE59864-8186-4E62-9D68-6F5B20F64C24}" destId="{7B10EDAB-B2A2-453D-87CB-256E8CAF54C8}" srcOrd="0" destOrd="0" presId="urn:microsoft.com/office/officeart/2005/8/layout/orgChart1"/>
    <dgm:cxn modelId="{C6359DF2-89B5-4741-9FC4-DCFF7E5920B5}" type="presParOf" srcId="{7B10EDAB-B2A2-453D-87CB-256E8CAF54C8}" destId="{783C37F9-FF46-4663-B3C5-F14066949F1E}" srcOrd="0" destOrd="0" presId="urn:microsoft.com/office/officeart/2005/8/layout/orgChart1"/>
    <dgm:cxn modelId="{81F56418-3790-4BAA-8733-E37335565894}" type="presParOf" srcId="{7B10EDAB-B2A2-453D-87CB-256E8CAF54C8}" destId="{3FADD4F9-492C-45FF-9F4C-D650F2BDE024}" srcOrd="1" destOrd="0" presId="urn:microsoft.com/office/officeart/2005/8/layout/orgChart1"/>
    <dgm:cxn modelId="{1CD4AF7E-061C-4978-82A6-444F452F4FB6}" type="presParOf" srcId="{FCE59864-8186-4E62-9D68-6F5B20F64C24}" destId="{EF17815D-249D-4DFE-A849-1CF618082059}" srcOrd="1" destOrd="0" presId="urn:microsoft.com/office/officeart/2005/8/layout/orgChart1"/>
    <dgm:cxn modelId="{07CDE1F4-44E5-4F41-94A2-238E94F3A40E}" type="presParOf" srcId="{FCE59864-8186-4E62-9D68-6F5B20F64C24}" destId="{2FE8856E-C270-4C49-BAA5-056347549A4C}" srcOrd="2" destOrd="0" presId="urn:microsoft.com/office/officeart/2005/8/layout/orgChart1"/>
    <dgm:cxn modelId="{A7E8075D-06CF-4FBA-9B89-E6D83769CB20}" type="presParOf" srcId="{7EBD548A-DCC0-4CA0-9AE3-9550A0ADC985}" destId="{AE25163B-98CF-4507-9A83-123F5F3935C6}" srcOrd="8" destOrd="0" presId="urn:microsoft.com/office/officeart/2005/8/layout/orgChart1"/>
    <dgm:cxn modelId="{2D8E7AE8-27F9-4982-AAC1-186BC2C1015C}" type="presParOf" srcId="{7EBD548A-DCC0-4CA0-9AE3-9550A0ADC985}" destId="{AB2207B1-C4D3-414A-9747-646A35FD98A3}" srcOrd="9" destOrd="0" presId="urn:microsoft.com/office/officeart/2005/8/layout/orgChart1"/>
    <dgm:cxn modelId="{D794D9B6-3565-4DBE-AD06-6CFC3937ED24}" type="presParOf" srcId="{AB2207B1-C4D3-414A-9747-646A35FD98A3}" destId="{58A86AA4-AEC3-468A-93E2-8DC7FA8720FA}" srcOrd="0" destOrd="0" presId="urn:microsoft.com/office/officeart/2005/8/layout/orgChart1"/>
    <dgm:cxn modelId="{BB867DF6-B83C-4F03-A1D8-1E814C9DA2F7}" type="presParOf" srcId="{58A86AA4-AEC3-468A-93E2-8DC7FA8720FA}" destId="{D5507675-F513-4721-BCD7-902DFDBE86BF}" srcOrd="0" destOrd="0" presId="urn:microsoft.com/office/officeart/2005/8/layout/orgChart1"/>
    <dgm:cxn modelId="{6A22B42D-8523-40DF-9F70-1EF171EE89EA}" type="presParOf" srcId="{58A86AA4-AEC3-468A-93E2-8DC7FA8720FA}" destId="{C1221B0A-C206-46D5-BF6C-0931FC599AE5}" srcOrd="1" destOrd="0" presId="urn:microsoft.com/office/officeart/2005/8/layout/orgChart1"/>
    <dgm:cxn modelId="{2848AA61-C352-4AA8-805D-F31986CF94F1}" type="presParOf" srcId="{AB2207B1-C4D3-414A-9747-646A35FD98A3}" destId="{D2F83483-F1C1-4FDE-AF1D-DDDF218F7BAE}" srcOrd="1" destOrd="0" presId="urn:microsoft.com/office/officeart/2005/8/layout/orgChart1"/>
    <dgm:cxn modelId="{D6F61F14-1C86-4C5F-9DAB-7EB1EA685424}" type="presParOf" srcId="{AB2207B1-C4D3-414A-9747-646A35FD98A3}" destId="{31CCCD0E-2266-4ABD-8528-98B05AD8B35A}" srcOrd="2" destOrd="0" presId="urn:microsoft.com/office/officeart/2005/8/layout/orgChart1"/>
    <dgm:cxn modelId="{D9D99A30-7894-4A68-BBA4-239AFC00B1B6}" type="presParOf" srcId="{7EBD548A-DCC0-4CA0-9AE3-9550A0ADC985}" destId="{D1170E56-C444-4C21-A154-0F9B1F26AB4E}" srcOrd="10" destOrd="0" presId="urn:microsoft.com/office/officeart/2005/8/layout/orgChart1"/>
    <dgm:cxn modelId="{03FE6AD3-AD5E-4BC3-BE2A-4839FAEE6F9A}" type="presParOf" srcId="{7EBD548A-DCC0-4CA0-9AE3-9550A0ADC985}" destId="{1AC40F33-05E9-48E0-8909-B563B95E63BD}" srcOrd="11" destOrd="0" presId="urn:microsoft.com/office/officeart/2005/8/layout/orgChart1"/>
    <dgm:cxn modelId="{8DE0FE04-5BF3-48A8-9FDF-234C58DF4168}" type="presParOf" srcId="{1AC40F33-05E9-48E0-8909-B563B95E63BD}" destId="{C1D18E0A-7750-43B1-BE86-7AAE4B067C8C}" srcOrd="0" destOrd="0" presId="urn:microsoft.com/office/officeart/2005/8/layout/orgChart1"/>
    <dgm:cxn modelId="{F389559F-05D5-4848-9C65-ECDF3EBC02B4}" type="presParOf" srcId="{C1D18E0A-7750-43B1-BE86-7AAE4B067C8C}" destId="{54743E9E-791F-4EBA-8393-714A504B74C7}" srcOrd="0" destOrd="0" presId="urn:microsoft.com/office/officeart/2005/8/layout/orgChart1"/>
    <dgm:cxn modelId="{206A83E1-851D-46F0-A00D-8035A9CB0EF2}" type="presParOf" srcId="{C1D18E0A-7750-43B1-BE86-7AAE4B067C8C}" destId="{E520851F-393A-42E7-86AA-01784E9BFC4E}" srcOrd="1" destOrd="0" presId="urn:microsoft.com/office/officeart/2005/8/layout/orgChart1"/>
    <dgm:cxn modelId="{46B13874-C5F4-4F15-9F0E-6AD1AABE9184}" type="presParOf" srcId="{1AC40F33-05E9-48E0-8909-B563B95E63BD}" destId="{65F6664E-DAC3-45BC-AF96-DE0C3B89493F}" srcOrd="1" destOrd="0" presId="urn:microsoft.com/office/officeart/2005/8/layout/orgChart1"/>
    <dgm:cxn modelId="{80A31A4E-F51F-421D-8A18-1A51188708E4}" type="presParOf" srcId="{1AC40F33-05E9-48E0-8909-B563B95E63BD}" destId="{2AE0CD20-08AE-4669-A9F7-2FE9D51B069A}" srcOrd="2" destOrd="0" presId="urn:microsoft.com/office/officeart/2005/8/layout/orgChart1"/>
    <dgm:cxn modelId="{89C81944-2462-44A0-A0EB-A2D5C0CA83DA}" type="presParOf" srcId="{7EBD548A-DCC0-4CA0-9AE3-9550A0ADC985}" destId="{67E7644D-1921-4ECC-824D-B14E748B3DC2}" srcOrd="12" destOrd="0" presId="urn:microsoft.com/office/officeart/2005/8/layout/orgChart1"/>
    <dgm:cxn modelId="{57CBBA82-B235-413F-996E-AC3EAFE79972}" type="presParOf" srcId="{7EBD548A-DCC0-4CA0-9AE3-9550A0ADC985}" destId="{4564DCD2-55CD-4BFB-ABB1-FC9E5931495B}" srcOrd="13" destOrd="0" presId="urn:microsoft.com/office/officeart/2005/8/layout/orgChart1"/>
    <dgm:cxn modelId="{D703F1D6-FB5E-4935-BBFF-BC03644173C8}" type="presParOf" srcId="{4564DCD2-55CD-4BFB-ABB1-FC9E5931495B}" destId="{926C6258-B874-48FE-9BC8-42E1AB4F1739}" srcOrd="0" destOrd="0" presId="urn:microsoft.com/office/officeart/2005/8/layout/orgChart1"/>
    <dgm:cxn modelId="{3E2B0791-BE0C-4616-B368-804DDABD611B}" type="presParOf" srcId="{926C6258-B874-48FE-9BC8-42E1AB4F1739}" destId="{15360CF8-1E08-417A-95C0-9119F73244B5}" srcOrd="0" destOrd="0" presId="urn:microsoft.com/office/officeart/2005/8/layout/orgChart1"/>
    <dgm:cxn modelId="{D33FB50D-6800-4D37-85E9-15411CF867E9}" type="presParOf" srcId="{926C6258-B874-48FE-9BC8-42E1AB4F1739}" destId="{148842F2-5150-4416-8A54-20B49652CDFA}" srcOrd="1" destOrd="0" presId="urn:microsoft.com/office/officeart/2005/8/layout/orgChart1"/>
    <dgm:cxn modelId="{7CD307AE-25EE-4A3E-B01E-289F4B907267}" type="presParOf" srcId="{4564DCD2-55CD-4BFB-ABB1-FC9E5931495B}" destId="{26908FCF-161B-49A9-A2E7-D72084957B8B}" srcOrd="1" destOrd="0" presId="urn:microsoft.com/office/officeart/2005/8/layout/orgChart1"/>
    <dgm:cxn modelId="{76856C65-AA5B-45A8-9D22-C5A2840EB58E}" type="presParOf" srcId="{4564DCD2-55CD-4BFB-ABB1-FC9E5931495B}" destId="{5B45E70C-9F24-4D2D-A1C0-36D9BDDFDE86}" srcOrd="2" destOrd="0" presId="urn:microsoft.com/office/officeart/2005/8/layout/orgChart1"/>
    <dgm:cxn modelId="{1FCECAE5-A867-48A1-9EB4-3FD1B501A6DC}" type="presParOf" srcId="{7EBD548A-DCC0-4CA0-9AE3-9550A0ADC985}" destId="{DC3DB6C3-DCD8-4360-A186-27B13E6DF1B6}" srcOrd="14" destOrd="0" presId="urn:microsoft.com/office/officeart/2005/8/layout/orgChart1"/>
    <dgm:cxn modelId="{C8C7E2BA-7F6F-451A-A71B-0BE414A79CD4}" type="presParOf" srcId="{7EBD548A-DCC0-4CA0-9AE3-9550A0ADC985}" destId="{66C6549D-1355-4FF9-B07D-2CCA90A2E3F7}" srcOrd="15" destOrd="0" presId="urn:microsoft.com/office/officeart/2005/8/layout/orgChart1"/>
    <dgm:cxn modelId="{57B74BB9-84AE-4AE2-B59A-E60728E378FE}" type="presParOf" srcId="{66C6549D-1355-4FF9-B07D-2CCA90A2E3F7}" destId="{A85D13E7-1094-405E-A497-C970248369AD}" srcOrd="0" destOrd="0" presId="urn:microsoft.com/office/officeart/2005/8/layout/orgChart1"/>
    <dgm:cxn modelId="{57563A00-75A7-4D46-BFA8-646C5A8684BA}" type="presParOf" srcId="{A85D13E7-1094-405E-A497-C970248369AD}" destId="{C9607F77-C11F-4632-8ECC-CF8FEF8EE68A}" srcOrd="0" destOrd="0" presId="urn:microsoft.com/office/officeart/2005/8/layout/orgChart1"/>
    <dgm:cxn modelId="{089BF87E-C8BA-4CA0-8621-2364817EF48F}" type="presParOf" srcId="{A85D13E7-1094-405E-A497-C970248369AD}" destId="{A3FFDB45-FBA4-49EB-9B05-8A4504C7B7D8}" srcOrd="1" destOrd="0" presId="urn:microsoft.com/office/officeart/2005/8/layout/orgChart1"/>
    <dgm:cxn modelId="{21CFDFE2-F6F4-48C3-B411-20040EDDC647}" type="presParOf" srcId="{66C6549D-1355-4FF9-B07D-2CCA90A2E3F7}" destId="{B28DE978-DE84-4BBC-A11D-6C36A55D9AB3}" srcOrd="1" destOrd="0" presId="urn:microsoft.com/office/officeart/2005/8/layout/orgChart1"/>
    <dgm:cxn modelId="{5D491D48-FE42-4D94-AF39-9F235706DECA}" type="presParOf" srcId="{66C6549D-1355-4FF9-B07D-2CCA90A2E3F7}" destId="{D1C80CE4-8603-4D92-9066-94A74433E994}" srcOrd="2" destOrd="0" presId="urn:microsoft.com/office/officeart/2005/8/layout/orgChart1"/>
    <dgm:cxn modelId="{DA319610-376B-4313-8F1D-5D6BB80D72E9}" type="presParOf" srcId="{87C7C3AC-E898-4B99-9E50-4E6879464B2C}" destId="{3FD95EDB-9509-4FDE-A04B-F3EB5D85D677}" srcOrd="2" destOrd="0" presId="urn:microsoft.com/office/officeart/2005/8/layout/orgChart1"/>
    <dgm:cxn modelId="{6B44937C-464F-41C5-BDD2-A83BD224F668}" type="presParOf" srcId="{6C7BA013-099C-4BFE-97DA-C44167DFD88C}" destId="{0F1781A1-D622-4C03-A613-6BB978F8425A}" srcOrd="10" destOrd="0" presId="urn:microsoft.com/office/officeart/2005/8/layout/orgChart1"/>
    <dgm:cxn modelId="{737D4F01-2D80-4E4C-BBFA-604A621AA420}" type="presParOf" srcId="{6C7BA013-099C-4BFE-97DA-C44167DFD88C}" destId="{DFACDA7A-B42F-4DEE-A5DD-65F74074C38A}" srcOrd="11" destOrd="0" presId="urn:microsoft.com/office/officeart/2005/8/layout/orgChart1"/>
    <dgm:cxn modelId="{406A5332-80AB-424A-ACA1-F45E3AFD7995}" type="presParOf" srcId="{DFACDA7A-B42F-4DEE-A5DD-65F74074C38A}" destId="{33A3A982-11DE-4890-BE84-B82485FB5A9E}" srcOrd="0" destOrd="0" presId="urn:microsoft.com/office/officeart/2005/8/layout/orgChart1"/>
    <dgm:cxn modelId="{BDB06112-398A-41FE-961C-350B57B15686}" type="presParOf" srcId="{33A3A982-11DE-4890-BE84-B82485FB5A9E}" destId="{F69D4C90-CE6A-4D86-BFA6-BF0579D8AC84}" srcOrd="0" destOrd="0" presId="urn:microsoft.com/office/officeart/2005/8/layout/orgChart1"/>
    <dgm:cxn modelId="{AE657D70-4F91-4643-BECB-60B2EB2CDDFA}" type="presParOf" srcId="{33A3A982-11DE-4890-BE84-B82485FB5A9E}" destId="{ABE97848-1C3F-470D-A4C3-BDCBE9B5C1D2}" srcOrd="1" destOrd="0" presId="urn:microsoft.com/office/officeart/2005/8/layout/orgChart1"/>
    <dgm:cxn modelId="{2438775A-ECAA-46F0-B46D-7CCED12E15B1}" type="presParOf" srcId="{DFACDA7A-B42F-4DEE-A5DD-65F74074C38A}" destId="{32368646-2E8B-42E8-8467-68E35A94CB9C}" srcOrd="1" destOrd="0" presId="urn:microsoft.com/office/officeart/2005/8/layout/orgChart1"/>
    <dgm:cxn modelId="{8961F105-A777-4B23-B30E-6C721BDA4F71}" type="presParOf" srcId="{32368646-2E8B-42E8-8467-68E35A94CB9C}" destId="{C6A7D476-CE21-4E75-831A-A24559D7A961}" srcOrd="0" destOrd="0" presId="urn:microsoft.com/office/officeart/2005/8/layout/orgChart1"/>
    <dgm:cxn modelId="{8170A21F-9028-44FD-96D7-0DEDE23C8EDE}" type="presParOf" srcId="{32368646-2E8B-42E8-8467-68E35A94CB9C}" destId="{A85C0156-373D-488B-A5D5-9CB63A95D2D9}" srcOrd="1" destOrd="0" presId="urn:microsoft.com/office/officeart/2005/8/layout/orgChart1"/>
    <dgm:cxn modelId="{2AE4F6FD-DD69-40B6-9C7D-4FB5405FCE35}" type="presParOf" srcId="{A85C0156-373D-488B-A5D5-9CB63A95D2D9}" destId="{654C2204-0901-4071-83A4-AB466911FAC3}" srcOrd="0" destOrd="0" presId="urn:microsoft.com/office/officeart/2005/8/layout/orgChart1"/>
    <dgm:cxn modelId="{56B3BCF8-FE93-4EAD-9AF3-A3947F3BAE3A}" type="presParOf" srcId="{654C2204-0901-4071-83A4-AB466911FAC3}" destId="{DC3E7AB5-EF79-40A4-8733-B06A6EE522FD}" srcOrd="0" destOrd="0" presId="urn:microsoft.com/office/officeart/2005/8/layout/orgChart1"/>
    <dgm:cxn modelId="{A2F95D18-8BA9-4492-890A-A13570FDC7DE}" type="presParOf" srcId="{654C2204-0901-4071-83A4-AB466911FAC3}" destId="{4CA1F36D-14C4-4F86-B440-8FEC05F5FDAC}" srcOrd="1" destOrd="0" presId="urn:microsoft.com/office/officeart/2005/8/layout/orgChart1"/>
    <dgm:cxn modelId="{E1F22D32-F688-4F86-9629-82A391777A82}" type="presParOf" srcId="{A85C0156-373D-488B-A5D5-9CB63A95D2D9}" destId="{E71768ED-1F49-429D-A9BE-177AF64104E4}" srcOrd="1" destOrd="0" presId="urn:microsoft.com/office/officeart/2005/8/layout/orgChart1"/>
    <dgm:cxn modelId="{360C508E-BBDF-4DB8-BEB6-B1D030978C33}" type="presParOf" srcId="{A85C0156-373D-488B-A5D5-9CB63A95D2D9}" destId="{871B4784-47A8-4AC0-9D69-243111942982}" srcOrd="2" destOrd="0" presId="urn:microsoft.com/office/officeart/2005/8/layout/orgChart1"/>
    <dgm:cxn modelId="{7AAB78AD-D860-4054-BFE1-A7581661FAE0}" type="presParOf" srcId="{32368646-2E8B-42E8-8467-68E35A94CB9C}" destId="{BA7F998F-2C94-4B1D-AAEE-0559D6380BB5}" srcOrd="2" destOrd="0" presId="urn:microsoft.com/office/officeart/2005/8/layout/orgChart1"/>
    <dgm:cxn modelId="{B04D8F34-5D1F-400E-BC1A-B9E79971E4FE}" type="presParOf" srcId="{32368646-2E8B-42E8-8467-68E35A94CB9C}" destId="{4897BDA6-C9B2-4D99-8883-63AC39EC9885}" srcOrd="3" destOrd="0" presId="urn:microsoft.com/office/officeart/2005/8/layout/orgChart1"/>
    <dgm:cxn modelId="{6FBACC09-948A-4066-8A7B-25E0F415B0D9}" type="presParOf" srcId="{4897BDA6-C9B2-4D99-8883-63AC39EC9885}" destId="{15C431C2-5F0C-406A-8CEB-C6F9CF71490B}" srcOrd="0" destOrd="0" presId="urn:microsoft.com/office/officeart/2005/8/layout/orgChart1"/>
    <dgm:cxn modelId="{B89832FF-D384-4EAD-9E71-F47D41E3FF6D}" type="presParOf" srcId="{15C431C2-5F0C-406A-8CEB-C6F9CF71490B}" destId="{E934F305-4A74-4AE4-9FD2-1F1630AF1B05}" srcOrd="0" destOrd="0" presId="urn:microsoft.com/office/officeart/2005/8/layout/orgChart1"/>
    <dgm:cxn modelId="{A1B33F7E-3C58-485C-BCA6-FCDC2E9C73A4}" type="presParOf" srcId="{15C431C2-5F0C-406A-8CEB-C6F9CF71490B}" destId="{70352111-A5EE-42A6-80F9-E4EA2944B015}" srcOrd="1" destOrd="0" presId="urn:microsoft.com/office/officeart/2005/8/layout/orgChart1"/>
    <dgm:cxn modelId="{E0D2086C-931E-4763-8F52-C23A52552BCA}" type="presParOf" srcId="{4897BDA6-C9B2-4D99-8883-63AC39EC9885}" destId="{94512CD1-23B3-40CD-80DE-9BC5D95B858E}" srcOrd="1" destOrd="0" presId="urn:microsoft.com/office/officeart/2005/8/layout/orgChart1"/>
    <dgm:cxn modelId="{15099DA3-9654-490E-8B6D-5CFEDD360E59}" type="presParOf" srcId="{4897BDA6-C9B2-4D99-8883-63AC39EC9885}" destId="{0DF491A5-ECCD-4CE2-9E0E-12E7ECB45664}" srcOrd="2" destOrd="0" presId="urn:microsoft.com/office/officeart/2005/8/layout/orgChart1"/>
    <dgm:cxn modelId="{AAE3494F-FFDA-4B6F-9874-AC944CF19B54}" type="presParOf" srcId="{32368646-2E8B-42E8-8467-68E35A94CB9C}" destId="{7D7E6214-119D-4299-A0EF-1127748AFB93}" srcOrd="4" destOrd="0" presId="urn:microsoft.com/office/officeart/2005/8/layout/orgChart1"/>
    <dgm:cxn modelId="{F9161CB1-7E3F-4544-887B-8B5287E98917}" type="presParOf" srcId="{32368646-2E8B-42E8-8467-68E35A94CB9C}" destId="{8385D360-9DA0-4E2A-A386-8C10C1F06332}" srcOrd="5" destOrd="0" presId="urn:microsoft.com/office/officeart/2005/8/layout/orgChart1"/>
    <dgm:cxn modelId="{2E2C7989-6E92-4BC2-BFF5-5A5467D0F784}" type="presParOf" srcId="{8385D360-9DA0-4E2A-A386-8C10C1F06332}" destId="{23B5860B-7312-497F-9021-AE7AD7209A25}" srcOrd="0" destOrd="0" presId="urn:microsoft.com/office/officeart/2005/8/layout/orgChart1"/>
    <dgm:cxn modelId="{5F02C603-88CD-4102-A3A7-ECEDA2F6195F}" type="presParOf" srcId="{23B5860B-7312-497F-9021-AE7AD7209A25}" destId="{24ABAA01-006C-4DB9-9A32-B42C39C82EEE}" srcOrd="0" destOrd="0" presId="urn:microsoft.com/office/officeart/2005/8/layout/orgChart1"/>
    <dgm:cxn modelId="{39081133-D627-46F6-8885-FDEDB2201876}" type="presParOf" srcId="{23B5860B-7312-497F-9021-AE7AD7209A25}" destId="{FBFB43B4-0984-4585-B0BB-04E219C6F900}" srcOrd="1" destOrd="0" presId="urn:microsoft.com/office/officeart/2005/8/layout/orgChart1"/>
    <dgm:cxn modelId="{25217FDB-3E1B-4DD2-B58C-623E6DE697A9}" type="presParOf" srcId="{8385D360-9DA0-4E2A-A386-8C10C1F06332}" destId="{7CBEBBC7-AE6D-48CB-829A-B9E541D6EF38}" srcOrd="1" destOrd="0" presId="urn:microsoft.com/office/officeart/2005/8/layout/orgChart1"/>
    <dgm:cxn modelId="{BBEBE7DF-3F43-4CB8-8528-311970442142}" type="presParOf" srcId="{8385D360-9DA0-4E2A-A386-8C10C1F06332}" destId="{209D282D-E856-4797-A650-00F34C7449FE}" srcOrd="2" destOrd="0" presId="urn:microsoft.com/office/officeart/2005/8/layout/orgChart1"/>
    <dgm:cxn modelId="{3A358F49-5A04-4956-9355-2E547C92D992}" type="presParOf" srcId="{32368646-2E8B-42E8-8467-68E35A94CB9C}" destId="{58EF4219-CBA7-4508-9970-17568FBC416D}" srcOrd="6" destOrd="0" presId="urn:microsoft.com/office/officeart/2005/8/layout/orgChart1"/>
    <dgm:cxn modelId="{BC112643-D1D2-453E-8F14-52BD196E46E6}" type="presParOf" srcId="{32368646-2E8B-42E8-8467-68E35A94CB9C}" destId="{96C930C3-D9AE-4779-AB1D-0B3216AA3DF4}" srcOrd="7" destOrd="0" presId="urn:microsoft.com/office/officeart/2005/8/layout/orgChart1"/>
    <dgm:cxn modelId="{E8EADE6F-7D5C-4625-BE15-FE6E65411016}" type="presParOf" srcId="{96C930C3-D9AE-4779-AB1D-0B3216AA3DF4}" destId="{CDBB63AF-FD24-44F7-8E6B-608ED5C63A58}" srcOrd="0" destOrd="0" presId="urn:microsoft.com/office/officeart/2005/8/layout/orgChart1"/>
    <dgm:cxn modelId="{A316DE39-C002-4BC4-9FEF-FA900D02D4FF}" type="presParOf" srcId="{CDBB63AF-FD24-44F7-8E6B-608ED5C63A58}" destId="{9BCEB2FC-0554-460D-BEDD-74EA37A752B1}" srcOrd="0" destOrd="0" presId="urn:microsoft.com/office/officeart/2005/8/layout/orgChart1"/>
    <dgm:cxn modelId="{18539B46-D1C3-479B-9400-B0709D428A41}" type="presParOf" srcId="{CDBB63AF-FD24-44F7-8E6B-608ED5C63A58}" destId="{AA2D0D1B-191A-4486-8B4F-CCE14897654C}" srcOrd="1" destOrd="0" presId="urn:microsoft.com/office/officeart/2005/8/layout/orgChart1"/>
    <dgm:cxn modelId="{2DEBC9D4-2A50-48B6-8606-18A7970AFDBC}" type="presParOf" srcId="{96C930C3-D9AE-4779-AB1D-0B3216AA3DF4}" destId="{C9422926-FBD5-4E2E-A306-A5FEB6CACC4C}" srcOrd="1" destOrd="0" presId="urn:microsoft.com/office/officeart/2005/8/layout/orgChart1"/>
    <dgm:cxn modelId="{48D0DDB5-6735-4F04-8C9F-CCADF21A33FD}" type="presParOf" srcId="{96C930C3-D9AE-4779-AB1D-0B3216AA3DF4}" destId="{F657FEFB-4F6E-4263-BE82-8E137642DDEA}" srcOrd="2" destOrd="0" presId="urn:microsoft.com/office/officeart/2005/8/layout/orgChart1"/>
    <dgm:cxn modelId="{13384FB7-29D9-417C-B056-0D3A60D19A78}" type="presParOf" srcId="{32368646-2E8B-42E8-8467-68E35A94CB9C}" destId="{F3A85C7A-32D0-4B7F-830B-816F102D0A2A}" srcOrd="8" destOrd="0" presId="urn:microsoft.com/office/officeart/2005/8/layout/orgChart1"/>
    <dgm:cxn modelId="{C239E200-75F3-4D27-83A4-C40555C9C6F8}" type="presParOf" srcId="{32368646-2E8B-42E8-8467-68E35A94CB9C}" destId="{C20749D2-50EB-446E-AD64-85D345E8AFB9}" srcOrd="9" destOrd="0" presId="urn:microsoft.com/office/officeart/2005/8/layout/orgChart1"/>
    <dgm:cxn modelId="{8C06B1F6-AC0D-4C57-B87C-81B10B05649C}" type="presParOf" srcId="{C20749D2-50EB-446E-AD64-85D345E8AFB9}" destId="{95BF9E6E-46AC-4608-A742-FA2B1A81A17F}" srcOrd="0" destOrd="0" presId="urn:microsoft.com/office/officeart/2005/8/layout/orgChart1"/>
    <dgm:cxn modelId="{F2F21734-6BBC-48FF-BFEC-A6A34B9549EC}" type="presParOf" srcId="{95BF9E6E-46AC-4608-A742-FA2B1A81A17F}" destId="{84B5D320-A3D4-4FE3-8B9B-B873A9D43249}" srcOrd="0" destOrd="0" presId="urn:microsoft.com/office/officeart/2005/8/layout/orgChart1"/>
    <dgm:cxn modelId="{6DFCB5F2-65CF-41D9-AFD9-E13A1E1F3641}" type="presParOf" srcId="{95BF9E6E-46AC-4608-A742-FA2B1A81A17F}" destId="{F284E686-9475-41CC-959A-6FF115EC79FB}" srcOrd="1" destOrd="0" presId="urn:microsoft.com/office/officeart/2005/8/layout/orgChart1"/>
    <dgm:cxn modelId="{B4854F4F-89B4-4521-9964-3EBB9DAC25E3}" type="presParOf" srcId="{C20749D2-50EB-446E-AD64-85D345E8AFB9}" destId="{A53D3748-2B96-4102-BE0B-471CFA28BEF8}" srcOrd="1" destOrd="0" presId="urn:microsoft.com/office/officeart/2005/8/layout/orgChart1"/>
    <dgm:cxn modelId="{34C4A0DB-32F2-4B85-A656-ADF3B128C959}" type="presParOf" srcId="{C20749D2-50EB-446E-AD64-85D345E8AFB9}" destId="{0B61B4A6-EA85-4306-BFBC-8906B9AF1437}" srcOrd="2" destOrd="0" presId="urn:microsoft.com/office/officeart/2005/8/layout/orgChart1"/>
    <dgm:cxn modelId="{8AA204F2-9385-4B1D-A200-C9B2C548C85B}" type="presParOf" srcId="{32368646-2E8B-42E8-8467-68E35A94CB9C}" destId="{9EE9D676-433F-4E5C-970A-A6806A41C4D8}" srcOrd="10" destOrd="0" presId="urn:microsoft.com/office/officeart/2005/8/layout/orgChart1"/>
    <dgm:cxn modelId="{6222BE65-0C30-44C2-A7D0-A5402A8E247F}" type="presParOf" srcId="{32368646-2E8B-42E8-8467-68E35A94CB9C}" destId="{7B2840BD-2DA8-42D3-8196-6A08E502A111}" srcOrd="11" destOrd="0" presId="urn:microsoft.com/office/officeart/2005/8/layout/orgChart1"/>
    <dgm:cxn modelId="{ED5BA942-97AD-4718-90BB-42F7542006A9}" type="presParOf" srcId="{7B2840BD-2DA8-42D3-8196-6A08E502A111}" destId="{3BC29694-0873-49F9-8DAD-0E4D8155AD1D}" srcOrd="0" destOrd="0" presId="urn:microsoft.com/office/officeart/2005/8/layout/orgChart1"/>
    <dgm:cxn modelId="{E908611B-3A8A-464C-808D-3EE731FF6695}" type="presParOf" srcId="{3BC29694-0873-49F9-8DAD-0E4D8155AD1D}" destId="{68FC19E8-98F9-43CE-883B-50ACDE33A110}" srcOrd="0" destOrd="0" presId="urn:microsoft.com/office/officeart/2005/8/layout/orgChart1"/>
    <dgm:cxn modelId="{76C26CD7-9B10-425E-9A91-F3BE1D9257E3}" type="presParOf" srcId="{3BC29694-0873-49F9-8DAD-0E4D8155AD1D}" destId="{92889606-0C7D-4FEE-B61D-1EDEA370BDAC}" srcOrd="1" destOrd="0" presId="urn:microsoft.com/office/officeart/2005/8/layout/orgChart1"/>
    <dgm:cxn modelId="{3C725C46-E809-4A67-B67C-96802F7EC30B}" type="presParOf" srcId="{7B2840BD-2DA8-42D3-8196-6A08E502A111}" destId="{0C93674D-1D64-4ACB-9B15-9B16017CD018}" srcOrd="1" destOrd="0" presId="urn:microsoft.com/office/officeart/2005/8/layout/orgChart1"/>
    <dgm:cxn modelId="{D07E30A5-74F6-4063-85D7-D07BA64DCB34}" type="presParOf" srcId="{7B2840BD-2DA8-42D3-8196-6A08E502A111}" destId="{95DA5047-712F-44FB-B0E9-06341ED09E84}" srcOrd="2" destOrd="0" presId="urn:microsoft.com/office/officeart/2005/8/layout/orgChart1"/>
    <dgm:cxn modelId="{99437591-4D0D-4CDA-A44E-66CEF59F5275}" type="presParOf" srcId="{32368646-2E8B-42E8-8467-68E35A94CB9C}" destId="{061D989E-EB07-4BF9-971F-0315596C5485}" srcOrd="12" destOrd="0" presId="urn:microsoft.com/office/officeart/2005/8/layout/orgChart1"/>
    <dgm:cxn modelId="{427477E5-31A1-4001-A9D3-16B9D3A2B290}" type="presParOf" srcId="{32368646-2E8B-42E8-8467-68E35A94CB9C}" destId="{AF85E7FF-E1E4-4E9A-BB16-D7CB1ACBE243}" srcOrd="13" destOrd="0" presId="urn:microsoft.com/office/officeart/2005/8/layout/orgChart1"/>
    <dgm:cxn modelId="{54E73E16-025B-4049-8D2C-B16EC346301F}" type="presParOf" srcId="{AF85E7FF-E1E4-4E9A-BB16-D7CB1ACBE243}" destId="{6E6C2D63-682B-4875-9108-3188A1164552}" srcOrd="0" destOrd="0" presId="urn:microsoft.com/office/officeart/2005/8/layout/orgChart1"/>
    <dgm:cxn modelId="{53A742C6-7552-42A0-BED8-3ADEE765B454}" type="presParOf" srcId="{6E6C2D63-682B-4875-9108-3188A1164552}" destId="{0DB19C32-5FF9-4AC9-8ADC-9CF83A21419E}" srcOrd="0" destOrd="0" presId="urn:microsoft.com/office/officeart/2005/8/layout/orgChart1"/>
    <dgm:cxn modelId="{AA3B6578-6D31-4DC1-9AB8-6AB2C7E66B9D}" type="presParOf" srcId="{6E6C2D63-682B-4875-9108-3188A1164552}" destId="{E56501EF-94E8-4B03-9B35-2CA4E82C608D}" srcOrd="1" destOrd="0" presId="urn:microsoft.com/office/officeart/2005/8/layout/orgChart1"/>
    <dgm:cxn modelId="{D34E1A76-ADB3-43D4-AAB0-DFA94480C635}" type="presParOf" srcId="{AF85E7FF-E1E4-4E9A-BB16-D7CB1ACBE243}" destId="{D54A1EC8-9912-412B-B424-1BBA86733008}" srcOrd="1" destOrd="0" presId="urn:microsoft.com/office/officeart/2005/8/layout/orgChart1"/>
    <dgm:cxn modelId="{58C44277-308D-458A-B3F2-929EE1A68773}" type="presParOf" srcId="{AF85E7FF-E1E4-4E9A-BB16-D7CB1ACBE243}" destId="{71D2CBF6-93DD-4EB5-AF9F-99D14F74024A}" srcOrd="2" destOrd="0" presId="urn:microsoft.com/office/officeart/2005/8/layout/orgChart1"/>
    <dgm:cxn modelId="{90DD125A-F7AA-4DB9-8EC2-F77BFB21FC98}" type="presParOf" srcId="{DFACDA7A-B42F-4DEE-A5DD-65F74074C38A}" destId="{F98752FB-0744-433F-A1B4-B6F434439A3A}" srcOrd="2" destOrd="0" presId="urn:microsoft.com/office/officeart/2005/8/layout/orgChart1"/>
    <dgm:cxn modelId="{EDBBCB2C-BBCA-4F8A-97DF-6F25BACD8703}" type="presParOf" srcId="{6C7BA013-099C-4BFE-97DA-C44167DFD88C}" destId="{16BF9F10-9816-49B6-965A-538B468E26BA}" srcOrd="12" destOrd="0" presId="urn:microsoft.com/office/officeart/2005/8/layout/orgChart1"/>
    <dgm:cxn modelId="{30003815-3454-49B7-AB31-F3860726C1E2}" type="presParOf" srcId="{6C7BA013-099C-4BFE-97DA-C44167DFD88C}" destId="{36EB2A34-3C99-42BF-975D-DBB9932370C7}" srcOrd="13" destOrd="0" presId="urn:microsoft.com/office/officeart/2005/8/layout/orgChart1"/>
    <dgm:cxn modelId="{12F2B02F-A23F-4FED-A0DE-E2406FE6A330}" type="presParOf" srcId="{36EB2A34-3C99-42BF-975D-DBB9932370C7}" destId="{B736D31B-BE17-43D0-B959-0FCBE3E792E5}" srcOrd="0" destOrd="0" presId="urn:microsoft.com/office/officeart/2005/8/layout/orgChart1"/>
    <dgm:cxn modelId="{ED19895F-E8FA-4749-9A53-2D0C8AED3791}" type="presParOf" srcId="{B736D31B-BE17-43D0-B959-0FCBE3E792E5}" destId="{FC96F43A-C6E1-422E-BAFD-448ED18C3108}" srcOrd="0" destOrd="0" presId="urn:microsoft.com/office/officeart/2005/8/layout/orgChart1"/>
    <dgm:cxn modelId="{F1731C2B-2CE7-43A8-8723-7FB5EA416B4C}" type="presParOf" srcId="{B736D31B-BE17-43D0-B959-0FCBE3E792E5}" destId="{64D8EB90-78C9-44AB-B8C6-27823E87FCF9}" srcOrd="1" destOrd="0" presId="urn:microsoft.com/office/officeart/2005/8/layout/orgChart1"/>
    <dgm:cxn modelId="{C57FD6A9-A247-45C6-A92A-77D3B86FD319}" type="presParOf" srcId="{36EB2A34-3C99-42BF-975D-DBB9932370C7}" destId="{45B60ADA-F4E1-414F-9E0D-CAFBD1BA9E36}" srcOrd="1" destOrd="0" presId="urn:microsoft.com/office/officeart/2005/8/layout/orgChart1"/>
    <dgm:cxn modelId="{EAA46949-AD6D-4C6C-BAD2-D169464B2329}" type="presParOf" srcId="{45B60ADA-F4E1-414F-9E0D-CAFBD1BA9E36}" destId="{1B6A558C-4958-4D06-A063-DBD3921DA270}" srcOrd="0" destOrd="0" presId="urn:microsoft.com/office/officeart/2005/8/layout/orgChart1"/>
    <dgm:cxn modelId="{E7DBD41E-0E3B-42E7-A1AB-63FBF945946D}" type="presParOf" srcId="{45B60ADA-F4E1-414F-9E0D-CAFBD1BA9E36}" destId="{42A5D2F8-B518-469E-A261-E053D738F767}" srcOrd="1" destOrd="0" presId="urn:microsoft.com/office/officeart/2005/8/layout/orgChart1"/>
    <dgm:cxn modelId="{D8E4A914-19E8-4407-A240-181A4586FAB1}" type="presParOf" srcId="{42A5D2F8-B518-469E-A261-E053D738F767}" destId="{24F85602-0BEE-4958-9505-BD55A555729D}" srcOrd="0" destOrd="0" presId="urn:microsoft.com/office/officeart/2005/8/layout/orgChart1"/>
    <dgm:cxn modelId="{5EEA33B0-9141-4A59-9F49-DC78492590E9}" type="presParOf" srcId="{24F85602-0BEE-4958-9505-BD55A555729D}" destId="{414A6CFE-F465-46B4-8471-227277022712}" srcOrd="0" destOrd="0" presId="urn:microsoft.com/office/officeart/2005/8/layout/orgChart1"/>
    <dgm:cxn modelId="{56246E05-7803-425A-8549-BD4D49B68CFF}" type="presParOf" srcId="{24F85602-0BEE-4958-9505-BD55A555729D}" destId="{2C4F0C0B-8580-42B0-A54B-26C509BF22DF}" srcOrd="1" destOrd="0" presId="urn:microsoft.com/office/officeart/2005/8/layout/orgChart1"/>
    <dgm:cxn modelId="{D2217B14-E3C4-48AD-BFAE-076AB946DD2F}" type="presParOf" srcId="{42A5D2F8-B518-469E-A261-E053D738F767}" destId="{CF3B98F5-7C25-4B67-9F11-55A6A681E481}" srcOrd="1" destOrd="0" presId="urn:microsoft.com/office/officeart/2005/8/layout/orgChart1"/>
    <dgm:cxn modelId="{2A0A5BEC-6751-4285-A8B0-3916E40C01DA}" type="presParOf" srcId="{42A5D2F8-B518-469E-A261-E053D738F767}" destId="{8FC53F85-646F-4BBD-A5C5-390751CB1627}" srcOrd="2" destOrd="0" presId="urn:microsoft.com/office/officeart/2005/8/layout/orgChart1"/>
    <dgm:cxn modelId="{FEBD051A-8393-4954-A3B6-BFAAB78D6D80}" type="presParOf" srcId="{45B60ADA-F4E1-414F-9E0D-CAFBD1BA9E36}" destId="{6CE36297-F0B4-4867-A137-F09CFB0A672F}" srcOrd="2" destOrd="0" presId="urn:microsoft.com/office/officeart/2005/8/layout/orgChart1"/>
    <dgm:cxn modelId="{2B99FBD3-E67F-4EF6-B4D0-32F40EA98C05}" type="presParOf" srcId="{45B60ADA-F4E1-414F-9E0D-CAFBD1BA9E36}" destId="{D6CB8833-8395-448A-ACE6-61DFB16E40AB}" srcOrd="3" destOrd="0" presId="urn:microsoft.com/office/officeart/2005/8/layout/orgChart1"/>
    <dgm:cxn modelId="{BD1FFC95-A734-43B2-BD44-CA366DD00552}" type="presParOf" srcId="{D6CB8833-8395-448A-ACE6-61DFB16E40AB}" destId="{36D3DB3D-FF5C-42AB-8E25-376B029AD8B6}" srcOrd="0" destOrd="0" presId="urn:microsoft.com/office/officeart/2005/8/layout/orgChart1"/>
    <dgm:cxn modelId="{8D4D6B79-12DC-4B63-91F6-FE0981B27C89}" type="presParOf" srcId="{36D3DB3D-FF5C-42AB-8E25-376B029AD8B6}" destId="{29DA45A4-34CF-43BA-8537-A0312E0E42A6}" srcOrd="0" destOrd="0" presId="urn:microsoft.com/office/officeart/2005/8/layout/orgChart1"/>
    <dgm:cxn modelId="{8D455BA3-05D0-4279-BA77-970B5E27F2F4}" type="presParOf" srcId="{36D3DB3D-FF5C-42AB-8E25-376B029AD8B6}" destId="{1D6CD5EE-C03D-4AC8-A6EA-CC7CB74CFF20}" srcOrd="1" destOrd="0" presId="urn:microsoft.com/office/officeart/2005/8/layout/orgChart1"/>
    <dgm:cxn modelId="{8A18F925-21DC-4E79-8532-201C2EC96155}" type="presParOf" srcId="{D6CB8833-8395-448A-ACE6-61DFB16E40AB}" destId="{1D3AE51A-F00F-4B9C-81B2-30E12FDB76E9}" srcOrd="1" destOrd="0" presId="urn:microsoft.com/office/officeart/2005/8/layout/orgChart1"/>
    <dgm:cxn modelId="{00250DF0-BD4D-4161-B4EA-A112AE09AE8A}" type="presParOf" srcId="{D6CB8833-8395-448A-ACE6-61DFB16E40AB}" destId="{F8C530E7-1C43-453A-B9EE-22FF6300B01A}" srcOrd="2" destOrd="0" presId="urn:microsoft.com/office/officeart/2005/8/layout/orgChart1"/>
    <dgm:cxn modelId="{70BE098C-EC51-47C4-AFA3-77C821B6B19B}" type="presParOf" srcId="{45B60ADA-F4E1-414F-9E0D-CAFBD1BA9E36}" destId="{0FC72041-DA48-42FC-BCD9-642154747258}" srcOrd="4" destOrd="0" presId="urn:microsoft.com/office/officeart/2005/8/layout/orgChart1"/>
    <dgm:cxn modelId="{FC173F68-A0CE-466E-9CF8-BB389C79B3B2}" type="presParOf" srcId="{45B60ADA-F4E1-414F-9E0D-CAFBD1BA9E36}" destId="{1FCB431F-7C71-44AA-A091-12F853560E20}" srcOrd="5" destOrd="0" presId="urn:microsoft.com/office/officeart/2005/8/layout/orgChart1"/>
    <dgm:cxn modelId="{2A47D538-9EFD-42B8-8999-135B59C1982E}" type="presParOf" srcId="{1FCB431F-7C71-44AA-A091-12F853560E20}" destId="{13FFDD4E-7079-48D4-97F1-B5E781384AEA}" srcOrd="0" destOrd="0" presId="urn:microsoft.com/office/officeart/2005/8/layout/orgChart1"/>
    <dgm:cxn modelId="{3491E8FD-F639-415F-AB3A-66FC715C2F07}" type="presParOf" srcId="{13FFDD4E-7079-48D4-97F1-B5E781384AEA}" destId="{2E2B1F1D-80B5-42DD-A47C-55F3D4781FDA}" srcOrd="0" destOrd="0" presId="urn:microsoft.com/office/officeart/2005/8/layout/orgChart1"/>
    <dgm:cxn modelId="{92655E01-B8A4-4D91-BEB1-FC773B8B64EE}" type="presParOf" srcId="{13FFDD4E-7079-48D4-97F1-B5E781384AEA}" destId="{BD3066B3-1D2D-406A-87E7-D8E4C3631718}" srcOrd="1" destOrd="0" presId="urn:microsoft.com/office/officeart/2005/8/layout/orgChart1"/>
    <dgm:cxn modelId="{55F2B0D4-A4F4-44F9-B04E-5E613A61D19D}" type="presParOf" srcId="{1FCB431F-7C71-44AA-A091-12F853560E20}" destId="{3995B856-93C2-4ED9-9D57-63BAA9BF8D0B}" srcOrd="1" destOrd="0" presId="urn:microsoft.com/office/officeart/2005/8/layout/orgChart1"/>
    <dgm:cxn modelId="{77F3544C-D808-4E3D-8747-0A35562A8482}" type="presParOf" srcId="{1FCB431F-7C71-44AA-A091-12F853560E20}" destId="{F2A8053A-5F32-4337-8779-AE97B1B4C6AB}" srcOrd="2" destOrd="0" presId="urn:microsoft.com/office/officeart/2005/8/layout/orgChart1"/>
    <dgm:cxn modelId="{F11FE3BA-0FF8-4739-932C-B3C510731543}" type="presParOf" srcId="{36EB2A34-3C99-42BF-975D-DBB9932370C7}" destId="{2109F27F-AFF6-4F28-83F8-06027CAB5830}" srcOrd="2" destOrd="0" presId="urn:microsoft.com/office/officeart/2005/8/layout/orgChart1"/>
    <dgm:cxn modelId="{C7F84216-5624-4FC3-805D-4CC8B2A891D0}" type="presParOf" srcId="{6C7BA013-099C-4BFE-97DA-C44167DFD88C}" destId="{2AC67F75-5230-48E8-8941-844BC231D208}" srcOrd="14" destOrd="0" presId="urn:microsoft.com/office/officeart/2005/8/layout/orgChart1"/>
    <dgm:cxn modelId="{AC36C886-D2FA-4B6C-96D4-15700BA332DB}" type="presParOf" srcId="{6C7BA013-099C-4BFE-97DA-C44167DFD88C}" destId="{99AF3F3D-431E-4BDD-A623-B3F858F40F4C}" srcOrd="15" destOrd="0" presId="urn:microsoft.com/office/officeart/2005/8/layout/orgChart1"/>
    <dgm:cxn modelId="{E28BC787-E65B-4CFE-86FE-70B045A31D7B}" type="presParOf" srcId="{99AF3F3D-431E-4BDD-A623-B3F858F40F4C}" destId="{DA2E06F5-1740-45C5-B9F2-CF484B9B204C}" srcOrd="0" destOrd="0" presId="urn:microsoft.com/office/officeart/2005/8/layout/orgChart1"/>
    <dgm:cxn modelId="{53A71E83-DA50-4D89-AA57-B05249D68CCD}" type="presParOf" srcId="{DA2E06F5-1740-45C5-B9F2-CF484B9B204C}" destId="{E2A19E05-F8FB-4023-962A-C0D55966422E}" srcOrd="0" destOrd="0" presId="urn:microsoft.com/office/officeart/2005/8/layout/orgChart1"/>
    <dgm:cxn modelId="{A4CDDF1F-2417-4020-9D4A-F3EAD59769BF}" type="presParOf" srcId="{DA2E06F5-1740-45C5-B9F2-CF484B9B204C}" destId="{069A79EB-A99F-4FF6-A189-D6280099DE3F}" srcOrd="1" destOrd="0" presId="urn:microsoft.com/office/officeart/2005/8/layout/orgChart1"/>
    <dgm:cxn modelId="{A34DF129-4984-4649-AE70-6E892020C1E8}" type="presParOf" srcId="{99AF3F3D-431E-4BDD-A623-B3F858F40F4C}" destId="{BD0AD040-E772-4982-B660-B17200FC6D06}" srcOrd="1" destOrd="0" presId="urn:microsoft.com/office/officeart/2005/8/layout/orgChart1"/>
    <dgm:cxn modelId="{94C0923B-042F-45AC-B15F-8CCCD0A1AC09}" type="presParOf" srcId="{99AF3F3D-431E-4BDD-A623-B3F858F40F4C}" destId="{B55E6EFE-875E-4DC6-A775-D600E02754C4}" srcOrd="2" destOrd="0" presId="urn:microsoft.com/office/officeart/2005/8/layout/orgChart1"/>
    <dgm:cxn modelId="{3CC73A4A-3C3F-41C8-BA1B-38061988D9D6}" type="presParOf" srcId="{6C7BA013-099C-4BFE-97DA-C44167DFD88C}" destId="{17F9EBFA-0A80-4B22-9CF1-A0D94D377653}" srcOrd="16" destOrd="0" presId="urn:microsoft.com/office/officeart/2005/8/layout/orgChart1"/>
    <dgm:cxn modelId="{CF79A0CF-9CB9-4410-B293-E97F487EAE56}" type="presParOf" srcId="{6C7BA013-099C-4BFE-97DA-C44167DFD88C}" destId="{3A535C9F-6BE6-489B-8971-0AA1DA2570EA}" srcOrd="17" destOrd="0" presId="urn:microsoft.com/office/officeart/2005/8/layout/orgChart1"/>
    <dgm:cxn modelId="{AE674016-AE73-4A65-8960-F30CDB93AA9E}" type="presParOf" srcId="{3A535C9F-6BE6-489B-8971-0AA1DA2570EA}" destId="{37282660-3537-41BB-89AF-3C87A23D19F3}" srcOrd="0" destOrd="0" presId="urn:microsoft.com/office/officeart/2005/8/layout/orgChart1"/>
    <dgm:cxn modelId="{BB9E40E1-4335-4642-AE8C-5DA1BE394197}" type="presParOf" srcId="{37282660-3537-41BB-89AF-3C87A23D19F3}" destId="{5EABEAFB-9CB4-4E1B-8540-38DD9CDE4C61}" srcOrd="0" destOrd="0" presId="urn:microsoft.com/office/officeart/2005/8/layout/orgChart1"/>
    <dgm:cxn modelId="{8E9C907D-FD01-49E9-9F8F-89C6A23A6F5F}" type="presParOf" srcId="{37282660-3537-41BB-89AF-3C87A23D19F3}" destId="{60880960-D8DD-4E25-AA75-8982456E7565}" srcOrd="1" destOrd="0" presId="urn:microsoft.com/office/officeart/2005/8/layout/orgChart1"/>
    <dgm:cxn modelId="{132429CE-EC18-49DB-9EA8-41E31ECA0716}" type="presParOf" srcId="{3A535C9F-6BE6-489B-8971-0AA1DA2570EA}" destId="{2C0ADA3C-866F-4221-B179-A8C23CF73F3B}" srcOrd="1" destOrd="0" presId="urn:microsoft.com/office/officeart/2005/8/layout/orgChart1"/>
    <dgm:cxn modelId="{268FE66D-C25B-442C-ACE0-4B1984B2CCF0}" type="presParOf" srcId="{2C0ADA3C-866F-4221-B179-A8C23CF73F3B}" destId="{36647DA8-D0B0-4C59-99BC-7CB501C8DD5E}" srcOrd="0" destOrd="0" presId="urn:microsoft.com/office/officeart/2005/8/layout/orgChart1"/>
    <dgm:cxn modelId="{E07F9E7D-17BD-467E-9C2B-20E4E6064DC4}" type="presParOf" srcId="{2C0ADA3C-866F-4221-B179-A8C23CF73F3B}" destId="{4FCAABF8-E7FB-46EB-A86B-71F2A556677B}" srcOrd="1" destOrd="0" presId="urn:microsoft.com/office/officeart/2005/8/layout/orgChart1"/>
    <dgm:cxn modelId="{04684115-A20E-4964-A545-0AD947582568}" type="presParOf" srcId="{4FCAABF8-E7FB-46EB-A86B-71F2A556677B}" destId="{EF8C93C5-119D-4D00-B106-89BD402D0908}" srcOrd="0" destOrd="0" presId="urn:microsoft.com/office/officeart/2005/8/layout/orgChart1"/>
    <dgm:cxn modelId="{0E71630B-CF8F-4FAF-A404-9E37BCB5DD80}" type="presParOf" srcId="{EF8C93C5-119D-4D00-B106-89BD402D0908}" destId="{A973C5A5-D2C1-4B1D-B60C-A56C4AC3808D}" srcOrd="0" destOrd="0" presId="urn:microsoft.com/office/officeart/2005/8/layout/orgChart1"/>
    <dgm:cxn modelId="{1A0DE07A-1A1E-40FC-B5D9-6323295D14DC}" type="presParOf" srcId="{EF8C93C5-119D-4D00-B106-89BD402D0908}" destId="{5493DD9E-F4B8-4EB1-A6F0-5ED1176DE863}" srcOrd="1" destOrd="0" presId="urn:microsoft.com/office/officeart/2005/8/layout/orgChart1"/>
    <dgm:cxn modelId="{36809334-1984-4F71-9833-AFD1ABE64398}" type="presParOf" srcId="{4FCAABF8-E7FB-46EB-A86B-71F2A556677B}" destId="{4FB97054-D136-4F3B-BFB7-8517D5B61E53}" srcOrd="1" destOrd="0" presId="urn:microsoft.com/office/officeart/2005/8/layout/orgChart1"/>
    <dgm:cxn modelId="{FAC88341-7AD2-4277-92C2-3304DFB51FA3}" type="presParOf" srcId="{4FCAABF8-E7FB-46EB-A86B-71F2A556677B}" destId="{371AEFEF-DC66-4C12-AECB-79309472FDD6}" srcOrd="2" destOrd="0" presId="urn:microsoft.com/office/officeart/2005/8/layout/orgChart1"/>
    <dgm:cxn modelId="{B1E46428-7BCB-40F3-9FCB-2690BDE5D8D9}" type="presParOf" srcId="{3A535C9F-6BE6-489B-8971-0AA1DA2570EA}" destId="{C7CF5A08-26FD-4D83-B0C1-81B47F33668B}" srcOrd="2" destOrd="0" presId="urn:microsoft.com/office/officeart/2005/8/layout/orgChart1"/>
    <dgm:cxn modelId="{7253C489-E502-41A5-9E31-BE4FBCC8F7A0}" type="presParOf" srcId="{6C7BA013-099C-4BFE-97DA-C44167DFD88C}" destId="{0504F0DB-061D-48FE-90AC-4962038C6CB9}" srcOrd="18" destOrd="0" presId="urn:microsoft.com/office/officeart/2005/8/layout/orgChart1"/>
    <dgm:cxn modelId="{3ACEB168-FD48-4042-8E70-5161053B53E0}" type="presParOf" srcId="{6C7BA013-099C-4BFE-97DA-C44167DFD88C}" destId="{7601B8A6-00FB-4CA7-86CF-8AA33CAAB61E}" srcOrd="19" destOrd="0" presId="urn:microsoft.com/office/officeart/2005/8/layout/orgChart1"/>
    <dgm:cxn modelId="{9B30DB3E-089E-46DB-87AA-20BC385D853C}" type="presParOf" srcId="{7601B8A6-00FB-4CA7-86CF-8AA33CAAB61E}" destId="{CEBCF2AD-31B8-493A-A1B7-8F17ADE80C7F}" srcOrd="0" destOrd="0" presId="urn:microsoft.com/office/officeart/2005/8/layout/orgChart1"/>
    <dgm:cxn modelId="{72109836-0C36-4234-9CAA-CE1E16318863}" type="presParOf" srcId="{CEBCF2AD-31B8-493A-A1B7-8F17ADE80C7F}" destId="{57820FFD-FE3D-4ABB-9EDD-7B1AEC0CCF47}" srcOrd="0" destOrd="0" presId="urn:microsoft.com/office/officeart/2005/8/layout/orgChart1"/>
    <dgm:cxn modelId="{C0C626A4-8698-4FB8-B0E0-EEDAD6C980F0}" type="presParOf" srcId="{CEBCF2AD-31B8-493A-A1B7-8F17ADE80C7F}" destId="{B86E4FE3-C9A2-4164-A853-CE8F157C17CB}" srcOrd="1" destOrd="0" presId="urn:microsoft.com/office/officeart/2005/8/layout/orgChart1"/>
    <dgm:cxn modelId="{BA56B4E4-824C-4D8A-BEC2-9CDDEAA6CC33}" type="presParOf" srcId="{7601B8A6-00FB-4CA7-86CF-8AA33CAAB61E}" destId="{10436190-358E-4CD5-98C6-7460DB255A28}" srcOrd="1" destOrd="0" presId="urn:microsoft.com/office/officeart/2005/8/layout/orgChart1"/>
    <dgm:cxn modelId="{996D1ACE-11B6-44F1-A717-FBD7F89DD0DA}" type="presParOf" srcId="{10436190-358E-4CD5-98C6-7460DB255A28}" destId="{52D887A7-D225-4858-9A6C-0F1BF7397FAF}" srcOrd="0" destOrd="0" presId="urn:microsoft.com/office/officeart/2005/8/layout/orgChart1"/>
    <dgm:cxn modelId="{1BF43B3E-76F5-4AED-92C4-97C5380EEBC5}" type="presParOf" srcId="{10436190-358E-4CD5-98C6-7460DB255A28}" destId="{E789BC1D-9B1D-4E9A-80EB-8B1700C534FC}" srcOrd="1" destOrd="0" presId="urn:microsoft.com/office/officeart/2005/8/layout/orgChart1"/>
    <dgm:cxn modelId="{91C044AC-A4A2-4EA3-AFA0-8081B436AE05}" type="presParOf" srcId="{E789BC1D-9B1D-4E9A-80EB-8B1700C534FC}" destId="{533FF12C-960F-444B-8F91-3AEF8C94FFFF}" srcOrd="0" destOrd="0" presId="urn:microsoft.com/office/officeart/2005/8/layout/orgChart1"/>
    <dgm:cxn modelId="{0D145988-FB2F-4FFA-AA90-223E7D081700}" type="presParOf" srcId="{533FF12C-960F-444B-8F91-3AEF8C94FFFF}" destId="{1C142349-A106-43B8-B4D5-4DCE087CD313}" srcOrd="0" destOrd="0" presId="urn:microsoft.com/office/officeart/2005/8/layout/orgChart1"/>
    <dgm:cxn modelId="{ED1F0B23-227A-455C-AF26-ADE587A78D10}" type="presParOf" srcId="{533FF12C-960F-444B-8F91-3AEF8C94FFFF}" destId="{6CCCE0EE-61B0-44A8-830F-27EC98124877}" srcOrd="1" destOrd="0" presId="urn:microsoft.com/office/officeart/2005/8/layout/orgChart1"/>
    <dgm:cxn modelId="{3E6E9FAF-BEAF-46BB-AAD0-7AD2855ED7CF}" type="presParOf" srcId="{E789BC1D-9B1D-4E9A-80EB-8B1700C534FC}" destId="{632D3D79-EA26-48E5-A435-1DC89DC7E946}" srcOrd="1" destOrd="0" presId="urn:microsoft.com/office/officeart/2005/8/layout/orgChart1"/>
    <dgm:cxn modelId="{BC8852EC-399D-4E5C-B8ED-E317C4AC7DA1}" type="presParOf" srcId="{E789BC1D-9B1D-4E9A-80EB-8B1700C534FC}" destId="{D02E1181-EB14-478D-838A-F41C69D6279E}" srcOrd="2" destOrd="0" presId="urn:microsoft.com/office/officeart/2005/8/layout/orgChart1"/>
    <dgm:cxn modelId="{EB580346-12E2-403C-8E5D-20701A9E2AF7}" type="presParOf" srcId="{10436190-358E-4CD5-98C6-7460DB255A28}" destId="{CB868D5D-BCD9-4E6D-AE4B-F3F5A577885B}" srcOrd="2" destOrd="0" presId="urn:microsoft.com/office/officeart/2005/8/layout/orgChart1"/>
    <dgm:cxn modelId="{16358CA2-84E6-4B20-9114-8CFDA431B70A}" type="presParOf" srcId="{10436190-358E-4CD5-98C6-7460DB255A28}" destId="{D59B70CA-11AC-4701-8A19-1EF48BEC9713}" srcOrd="3" destOrd="0" presId="urn:microsoft.com/office/officeart/2005/8/layout/orgChart1"/>
    <dgm:cxn modelId="{712C7263-D421-4724-91F1-7F599CA38A3A}" type="presParOf" srcId="{D59B70CA-11AC-4701-8A19-1EF48BEC9713}" destId="{3876E9A2-3333-49C8-A4D7-0FA4576CFAEB}" srcOrd="0" destOrd="0" presId="urn:microsoft.com/office/officeart/2005/8/layout/orgChart1"/>
    <dgm:cxn modelId="{FF87CC8F-A06E-4363-BDED-11F32FE7D05A}" type="presParOf" srcId="{3876E9A2-3333-49C8-A4D7-0FA4576CFAEB}" destId="{50BEC877-AEC9-4AF1-B29D-B50CDFD5421B}" srcOrd="0" destOrd="0" presId="urn:microsoft.com/office/officeart/2005/8/layout/orgChart1"/>
    <dgm:cxn modelId="{69B6D352-AF7D-4161-A924-00F9DDA5C701}" type="presParOf" srcId="{3876E9A2-3333-49C8-A4D7-0FA4576CFAEB}" destId="{DDF67650-7EF7-45CB-9030-C06405EDCCDC}" srcOrd="1" destOrd="0" presId="urn:microsoft.com/office/officeart/2005/8/layout/orgChart1"/>
    <dgm:cxn modelId="{82B1B677-5AD2-47FD-88C4-F0CF22E82344}" type="presParOf" srcId="{D59B70CA-11AC-4701-8A19-1EF48BEC9713}" destId="{253F3FC5-40BC-4E07-8AAB-6857918609CF}" srcOrd="1" destOrd="0" presId="urn:microsoft.com/office/officeart/2005/8/layout/orgChart1"/>
    <dgm:cxn modelId="{1E78AE1B-C101-4E4D-B2D1-523C1F8A1513}" type="presParOf" srcId="{D59B70CA-11AC-4701-8A19-1EF48BEC9713}" destId="{66DBE135-563E-4E5F-8763-326123D47A25}" srcOrd="2" destOrd="0" presId="urn:microsoft.com/office/officeart/2005/8/layout/orgChart1"/>
    <dgm:cxn modelId="{62F2F0B8-1503-479F-9843-3B46488D6C28}" type="presParOf" srcId="{10436190-358E-4CD5-98C6-7460DB255A28}" destId="{2E36F8CE-C003-40CB-8543-DE863ED59F98}" srcOrd="4" destOrd="0" presId="urn:microsoft.com/office/officeart/2005/8/layout/orgChart1"/>
    <dgm:cxn modelId="{EFE6E2C8-2A71-4929-A81F-3BC2CBEC3AEF}" type="presParOf" srcId="{10436190-358E-4CD5-98C6-7460DB255A28}" destId="{19CD8133-46D0-4D37-B704-8946956DB800}" srcOrd="5" destOrd="0" presId="urn:microsoft.com/office/officeart/2005/8/layout/orgChart1"/>
    <dgm:cxn modelId="{64E1AA49-49DF-4568-A709-D77165BB2F56}" type="presParOf" srcId="{19CD8133-46D0-4D37-B704-8946956DB800}" destId="{9A9F4347-0E9F-4148-92D8-A7315752B310}" srcOrd="0" destOrd="0" presId="urn:microsoft.com/office/officeart/2005/8/layout/orgChart1"/>
    <dgm:cxn modelId="{F702C374-35C9-43B0-A8B1-F2360226D4F2}" type="presParOf" srcId="{9A9F4347-0E9F-4148-92D8-A7315752B310}" destId="{DBACD517-4F1F-4833-B041-160EDBD63096}" srcOrd="0" destOrd="0" presId="urn:microsoft.com/office/officeart/2005/8/layout/orgChart1"/>
    <dgm:cxn modelId="{562FB73C-2BB2-4726-B3C7-BAF353CE7482}" type="presParOf" srcId="{9A9F4347-0E9F-4148-92D8-A7315752B310}" destId="{260E479A-CEBE-4A4F-AA58-AD6E8CB1B9F0}" srcOrd="1" destOrd="0" presId="urn:microsoft.com/office/officeart/2005/8/layout/orgChart1"/>
    <dgm:cxn modelId="{3E5937FF-A6EC-41EF-A521-0629FE170740}" type="presParOf" srcId="{19CD8133-46D0-4D37-B704-8946956DB800}" destId="{D9CCD883-9CF4-4F22-BBE1-E677585AE091}" srcOrd="1" destOrd="0" presId="urn:microsoft.com/office/officeart/2005/8/layout/orgChart1"/>
    <dgm:cxn modelId="{C32FBE8F-2758-41DD-8FE1-172C547A7CCE}" type="presParOf" srcId="{19CD8133-46D0-4D37-B704-8946956DB800}" destId="{DFB6072E-9D06-4AAD-A2A1-BA0FBD26AF0D}" srcOrd="2" destOrd="0" presId="urn:microsoft.com/office/officeart/2005/8/layout/orgChart1"/>
    <dgm:cxn modelId="{AD46E3FD-5FDF-4D12-B35C-2BF710906C45}" type="presParOf" srcId="{10436190-358E-4CD5-98C6-7460DB255A28}" destId="{45EC372E-E424-470A-BE93-B9B2FF158BD0}" srcOrd="6" destOrd="0" presId="urn:microsoft.com/office/officeart/2005/8/layout/orgChart1"/>
    <dgm:cxn modelId="{6A854A0C-0A40-453E-B032-384DE42B2568}" type="presParOf" srcId="{10436190-358E-4CD5-98C6-7460DB255A28}" destId="{81FE9810-AA7D-46C5-880C-13C996076F51}" srcOrd="7" destOrd="0" presId="urn:microsoft.com/office/officeart/2005/8/layout/orgChart1"/>
    <dgm:cxn modelId="{7DD84F59-A8F8-4A53-8C9E-411AB7C11062}" type="presParOf" srcId="{81FE9810-AA7D-46C5-880C-13C996076F51}" destId="{F8901455-839B-4207-A147-6A27AE9FCB56}" srcOrd="0" destOrd="0" presId="urn:microsoft.com/office/officeart/2005/8/layout/orgChart1"/>
    <dgm:cxn modelId="{FC9F44B6-D2AA-4A32-8C4F-AF40B43950AF}" type="presParOf" srcId="{F8901455-839B-4207-A147-6A27AE9FCB56}" destId="{D6636B74-B8E0-437F-89B0-0C66D2EC3E7B}" srcOrd="0" destOrd="0" presId="urn:microsoft.com/office/officeart/2005/8/layout/orgChart1"/>
    <dgm:cxn modelId="{999594B0-0F9E-4015-A89B-63A51305B162}" type="presParOf" srcId="{F8901455-839B-4207-A147-6A27AE9FCB56}" destId="{F735EA3A-F16E-4E06-9638-648140CCDD99}" srcOrd="1" destOrd="0" presId="urn:microsoft.com/office/officeart/2005/8/layout/orgChart1"/>
    <dgm:cxn modelId="{4194C74F-6FB2-4334-841D-76FB106461CB}" type="presParOf" srcId="{81FE9810-AA7D-46C5-880C-13C996076F51}" destId="{6F54D9D7-EF85-4081-ABAA-899DA8C4562E}" srcOrd="1" destOrd="0" presId="urn:microsoft.com/office/officeart/2005/8/layout/orgChart1"/>
    <dgm:cxn modelId="{FCB4AB95-7385-4E52-95FF-406E179F54CF}" type="presParOf" srcId="{81FE9810-AA7D-46C5-880C-13C996076F51}" destId="{E0B8791A-1E1D-4759-95F1-C4138020B070}" srcOrd="2" destOrd="0" presId="urn:microsoft.com/office/officeart/2005/8/layout/orgChart1"/>
    <dgm:cxn modelId="{C5F9C6F9-8B6E-4A34-BBA7-48C8C8635BD4}" type="presParOf" srcId="{10436190-358E-4CD5-98C6-7460DB255A28}" destId="{49A26809-86D0-4A66-B67C-C5D2F33F4280}" srcOrd="8" destOrd="0" presId="urn:microsoft.com/office/officeart/2005/8/layout/orgChart1"/>
    <dgm:cxn modelId="{3C700D36-79DA-4B02-8BD4-0E895A83D3CE}" type="presParOf" srcId="{10436190-358E-4CD5-98C6-7460DB255A28}" destId="{606231F4-2331-425A-9928-E4E448092670}" srcOrd="9" destOrd="0" presId="urn:microsoft.com/office/officeart/2005/8/layout/orgChart1"/>
    <dgm:cxn modelId="{227CE5C3-7F1B-4DED-A811-E9FCBD1B5D00}" type="presParOf" srcId="{606231F4-2331-425A-9928-E4E448092670}" destId="{01B3B941-5F05-4EFF-9D29-AA8F727081A9}" srcOrd="0" destOrd="0" presId="urn:microsoft.com/office/officeart/2005/8/layout/orgChart1"/>
    <dgm:cxn modelId="{EDE3E118-CD1F-484B-B8AC-9C76554FF031}" type="presParOf" srcId="{01B3B941-5F05-4EFF-9D29-AA8F727081A9}" destId="{0BBEB6A9-C39B-4F24-AC62-0DBFDD0FEAE3}" srcOrd="0" destOrd="0" presId="urn:microsoft.com/office/officeart/2005/8/layout/orgChart1"/>
    <dgm:cxn modelId="{BDD72E72-52FD-4E39-86FF-B1A63294F0D1}" type="presParOf" srcId="{01B3B941-5F05-4EFF-9D29-AA8F727081A9}" destId="{9FF545F0-9A65-4D6C-A56E-84702718C288}" srcOrd="1" destOrd="0" presId="urn:microsoft.com/office/officeart/2005/8/layout/orgChart1"/>
    <dgm:cxn modelId="{25E60487-94C4-47E0-BA63-CA643FDF29A2}" type="presParOf" srcId="{606231F4-2331-425A-9928-E4E448092670}" destId="{61E85A4A-B579-4DCC-8E56-ED5003663881}" srcOrd="1" destOrd="0" presId="urn:microsoft.com/office/officeart/2005/8/layout/orgChart1"/>
    <dgm:cxn modelId="{5C6FFDFD-67B1-44F3-8508-7EFA36000ECE}" type="presParOf" srcId="{606231F4-2331-425A-9928-E4E448092670}" destId="{C3BEEA22-705D-4A4C-9D85-BBED9930E81B}" srcOrd="2" destOrd="0" presId="urn:microsoft.com/office/officeart/2005/8/layout/orgChart1"/>
    <dgm:cxn modelId="{43F04780-2B19-4DA9-A079-652137738B25}" type="presParOf" srcId="{10436190-358E-4CD5-98C6-7460DB255A28}" destId="{5CE41EB4-3AAC-4BE2-8BEC-ED7C61A6E6D4}" srcOrd="10" destOrd="0" presId="urn:microsoft.com/office/officeart/2005/8/layout/orgChart1"/>
    <dgm:cxn modelId="{BBFFB9BD-254D-4332-81B8-2F027CB10C15}" type="presParOf" srcId="{10436190-358E-4CD5-98C6-7460DB255A28}" destId="{94CC7963-BF46-49DC-8994-AEE9A567F6EB}" srcOrd="11" destOrd="0" presId="urn:microsoft.com/office/officeart/2005/8/layout/orgChart1"/>
    <dgm:cxn modelId="{8ADE7966-EFFE-4EF8-8ED1-4BF66D06C921}" type="presParOf" srcId="{94CC7963-BF46-49DC-8994-AEE9A567F6EB}" destId="{3F0756B3-03F7-4D61-9B88-3DCDBF4F10FB}" srcOrd="0" destOrd="0" presId="urn:microsoft.com/office/officeart/2005/8/layout/orgChart1"/>
    <dgm:cxn modelId="{6D586982-8548-429F-B8B7-F5A7340C5CCD}" type="presParOf" srcId="{3F0756B3-03F7-4D61-9B88-3DCDBF4F10FB}" destId="{1F626BE1-D07F-4A3F-B47D-9E7555966722}" srcOrd="0" destOrd="0" presId="urn:microsoft.com/office/officeart/2005/8/layout/orgChart1"/>
    <dgm:cxn modelId="{DA869249-3E60-475B-A9B4-171FC302C2F5}" type="presParOf" srcId="{3F0756B3-03F7-4D61-9B88-3DCDBF4F10FB}" destId="{CD7B900B-624A-4AD5-A59C-1D0163BF1918}" srcOrd="1" destOrd="0" presId="urn:microsoft.com/office/officeart/2005/8/layout/orgChart1"/>
    <dgm:cxn modelId="{908E2700-28D9-4FBE-838C-F7F2FC2E7896}" type="presParOf" srcId="{94CC7963-BF46-49DC-8994-AEE9A567F6EB}" destId="{3028EF53-B416-443C-8A8F-F2A3FF42C5D5}" srcOrd="1" destOrd="0" presId="urn:microsoft.com/office/officeart/2005/8/layout/orgChart1"/>
    <dgm:cxn modelId="{7767212B-CE65-4A5B-95F0-B817FC9841B8}" type="presParOf" srcId="{94CC7963-BF46-49DC-8994-AEE9A567F6EB}" destId="{69999497-8465-43D2-A61F-DD0C5E807B9C}" srcOrd="2" destOrd="0" presId="urn:microsoft.com/office/officeart/2005/8/layout/orgChart1"/>
    <dgm:cxn modelId="{C49976DD-0974-4229-A8A6-76A16C5523CB}" type="presParOf" srcId="{10436190-358E-4CD5-98C6-7460DB255A28}" destId="{DDA21BC2-6D1F-4DA1-BB4B-03049B559ECD}" srcOrd="12" destOrd="0" presId="urn:microsoft.com/office/officeart/2005/8/layout/orgChart1"/>
    <dgm:cxn modelId="{980CB426-0E29-4573-A926-BF8727ACB5C5}" type="presParOf" srcId="{10436190-358E-4CD5-98C6-7460DB255A28}" destId="{48DEA354-14C2-4CF6-921D-4B56B197857C}" srcOrd="13" destOrd="0" presId="urn:microsoft.com/office/officeart/2005/8/layout/orgChart1"/>
    <dgm:cxn modelId="{DC7C7E42-C124-4674-BAF7-9646A32E6746}" type="presParOf" srcId="{48DEA354-14C2-4CF6-921D-4B56B197857C}" destId="{FFA71A62-0766-4998-8EA1-64BB7C9D10E4}" srcOrd="0" destOrd="0" presId="urn:microsoft.com/office/officeart/2005/8/layout/orgChart1"/>
    <dgm:cxn modelId="{DEC1225D-8423-41D4-84F3-7E7E1F1EAEF5}" type="presParOf" srcId="{FFA71A62-0766-4998-8EA1-64BB7C9D10E4}" destId="{6647AB2E-8B08-447E-95A1-6C07667818FA}" srcOrd="0" destOrd="0" presId="urn:microsoft.com/office/officeart/2005/8/layout/orgChart1"/>
    <dgm:cxn modelId="{DDD11ECE-E834-43E1-AA66-4D0B28AC5942}" type="presParOf" srcId="{FFA71A62-0766-4998-8EA1-64BB7C9D10E4}" destId="{C8E139E7-65E0-4562-8CEB-298C06EC3C86}" srcOrd="1" destOrd="0" presId="urn:microsoft.com/office/officeart/2005/8/layout/orgChart1"/>
    <dgm:cxn modelId="{0DED3B4D-17BA-4B0B-A10F-550FE62203A8}" type="presParOf" srcId="{48DEA354-14C2-4CF6-921D-4B56B197857C}" destId="{42A72B83-40A7-4820-AFD6-912234209740}" srcOrd="1" destOrd="0" presId="urn:microsoft.com/office/officeart/2005/8/layout/orgChart1"/>
    <dgm:cxn modelId="{45258351-74EC-4139-8FA1-8E33CC935F31}" type="presParOf" srcId="{48DEA354-14C2-4CF6-921D-4B56B197857C}" destId="{32E6D3FD-D14D-48C6-9ECB-3FADC41D987C}" srcOrd="2" destOrd="0" presId="urn:microsoft.com/office/officeart/2005/8/layout/orgChart1"/>
    <dgm:cxn modelId="{06AB68EE-E48E-4D70-8B82-D84EC03D5C1D}" type="presParOf" srcId="{10436190-358E-4CD5-98C6-7460DB255A28}" destId="{32779E96-3B94-4BB2-AAA9-54D506695E4E}" srcOrd="14" destOrd="0" presId="urn:microsoft.com/office/officeart/2005/8/layout/orgChart1"/>
    <dgm:cxn modelId="{703A2B0F-7079-4771-9EE8-B0461FC1D726}" type="presParOf" srcId="{10436190-358E-4CD5-98C6-7460DB255A28}" destId="{60A62997-C20D-4FCA-ABBC-D33195493002}" srcOrd="15" destOrd="0" presId="urn:microsoft.com/office/officeart/2005/8/layout/orgChart1"/>
    <dgm:cxn modelId="{E7C95EB7-5C90-460D-8F59-EFA63B6F6869}" type="presParOf" srcId="{60A62997-C20D-4FCA-ABBC-D33195493002}" destId="{344E3260-2269-429C-9246-B88E67470E5C}" srcOrd="0" destOrd="0" presId="urn:microsoft.com/office/officeart/2005/8/layout/orgChart1"/>
    <dgm:cxn modelId="{84746436-C451-4398-97EE-B85E3CEF76A5}" type="presParOf" srcId="{344E3260-2269-429C-9246-B88E67470E5C}" destId="{C7BF3EC0-A1F2-4FF3-9051-2715D0D5649E}" srcOrd="0" destOrd="0" presId="urn:microsoft.com/office/officeart/2005/8/layout/orgChart1"/>
    <dgm:cxn modelId="{4B3A9098-637F-473F-8DAE-EA52F44CBFD7}" type="presParOf" srcId="{344E3260-2269-429C-9246-B88E67470E5C}" destId="{BF7814C2-7A79-45DC-B969-3F6F1795E10A}" srcOrd="1" destOrd="0" presId="urn:microsoft.com/office/officeart/2005/8/layout/orgChart1"/>
    <dgm:cxn modelId="{54432945-915E-4511-A508-4A972B78DA63}" type="presParOf" srcId="{60A62997-C20D-4FCA-ABBC-D33195493002}" destId="{70E1CF32-C731-4EA8-B9D9-B77756B6DBE7}" srcOrd="1" destOrd="0" presId="urn:microsoft.com/office/officeart/2005/8/layout/orgChart1"/>
    <dgm:cxn modelId="{2F4AF39E-1CF9-45A6-AE6A-BE5E6A4EF680}" type="presParOf" srcId="{60A62997-C20D-4FCA-ABBC-D33195493002}" destId="{FDC6E865-95E4-4FB1-82D3-ECC095BBE021}" srcOrd="2" destOrd="0" presId="urn:microsoft.com/office/officeart/2005/8/layout/orgChart1"/>
    <dgm:cxn modelId="{F2F03486-2A74-4695-8E05-0059383DF72E}" type="presParOf" srcId="{10436190-358E-4CD5-98C6-7460DB255A28}" destId="{CC045F84-D203-4C43-B903-4F60029342E2}" srcOrd="16" destOrd="0" presId="urn:microsoft.com/office/officeart/2005/8/layout/orgChart1"/>
    <dgm:cxn modelId="{502695D6-916F-4227-AA76-7D35FE8B3D03}" type="presParOf" srcId="{10436190-358E-4CD5-98C6-7460DB255A28}" destId="{1DB55BB6-B0BE-4EBE-989F-DDBB90E53E27}" srcOrd="17" destOrd="0" presId="urn:microsoft.com/office/officeart/2005/8/layout/orgChart1"/>
    <dgm:cxn modelId="{995CCE39-34B7-47EF-B6FA-3115BB175C5E}" type="presParOf" srcId="{1DB55BB6-B0BE-4EBE-989F-DDBB90E53E27}" destId="{BAAFD3E6-D6C3-499A-9778-F24F54BD2204}" srcOrd="0" destOrd="0" presId="urn:microsoft.com/office/officeart/2005/8/layout/orgChart1"/>
    <dgm:cxn modelId="{99156DDB-64F3-4407-B506-D36D147B5132}" type="presParOf" srcId="{BAAFD3E6-D6C3-499A-9778-F24F54BD2204}" destId="{602720AF-EE66-4E83-B79D-86AB6A7C2EBB}" srcOrd="0" destOrd="0" presId="urn:microsoft.com/office/officeart/2005/8/layout/orgChart1"/>
    <dgm:cxn modelId="{2FC131F8-45B6-4058-9815-BBBF543BCB9E}" type="presParOf" srcId="{BAAFD3E6-D6C3-499A-9778-F24F54BD2204}" destId="{FF953EB7-EC3C-41D1-83F5-C6C9636BB11F}" srcOrd="1" destOrd="0" presId="urn:microsoft.com/office/officeart/2005/8/layout/orgChart1"/>
    <dgm:cxn modelId="{BEBC917B-7E8A-4736-A975-4D891927CA08}" type="presParOf" srcId="{1DB55BB6-B0BE-4EBE-989F-DDBB90E53E27}" destId="{1E8B4569-9953-4EB7-9039-03DFF0196017}" srcOrd="1" destOrd="0" presId="urn:microsoft.com/office/officeart/2005/8/layout/orgChart1"/>
    <dgm:cxn modelId="{F7948043-A87B-444E-AF88-02C5586FCEB3}" type="presParOf" srcId="{1DB55BB6-B0BE-4EBE-989F-DDBB90E53E27}" destId="{7D0766AD-1B42-4973-9F5F-78103DE96B14}" srcOrd="2" destOrd="0" presId="urn:microsoft.com/office/officeart/2005/8/layout/orgChart1"/>
    <dgm:cxn modelId="{ADF89C10-EF28-4524-9413-8566DEEF4C1C}" type="presParOf" srcId="{7601B8A6-00FB-4CA7-86CF-8AA33CAAB61E}" destId="{3F83D043-2614-420E-8DE6-47E463A2ED40}" srcOrd="2" destOrd="0" presId="urn:microsoft.com/office/officeart/2005/8/layout/orgChart1"/>
    <dgm:cxn modelId="{C5ECD8B1-6BB9-4A4F-9C12-A0951BD6380A}" type="presParOf" srcId="{DA988077-46A7-4E30-8CF1-87B69AB83861}" destId="{E7FBB2CA-FA6A-46E4-B6AD-6AECFDBE20B9}"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6CC429-E34F-499D-AE6B-0533D8DFE6AD}">
      <dsp:nvSpPr>
        <dsp:cNvPr id="0" name=""/>
        <dsp:cNvSpPr/>
      </dsp:nvSpPr>
      <dsp:spPr>
        <a:xfrm>
          <a:off x="1889505" y="0"/>
          <a:ext cx="944752" cy="519557"/>
        </a:xfrm>
        <a:prstGeom prst="trapezoid">
          <a:avLst>
            <a:gd name="adj" fmla="val 9091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itchFamily="2" charset="-78"/>
            </a:rPr>
            <a:t>کسب و کار</a:t>
          </a:r>
          <a:endParaRPr lang="en-US" sz="1800" kern="1200">
            <a:cs typeface="B Nazanin" pitchFamily="2" charset="-78"/>
          </a:endParaRPr>
        </a:p>
      </dsp:txBody>
      <dsp:txXfrm>
        <a:off x="1889505" y="0"/>
        <a:ext cx="944752" cy="519557"/>
      </dsp:txXfrm>
    </dsp:sp>
    <dsp:sp modelId="{B5A02483-F339-4EAB-B1D3-131DD72649EF}">
      <dsp:nvSpPr>
        <dsp:cNvPr id="0" name=""/>
        <dsp:cNvSpPr/>
      </dsp:nvSpPr>
      <dsp:spPr>
        <a:xfrm>
          <a:off x="1417129" y="519557"/>
          <a:ext cx="1889505" cy="519557"/>
        </a:xfrm>
        <a:prstGeom prst="trapezoid">
          <a:avLst>
            <a:gd name="adj" fmla="val 9091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itchFamily="2" charset="-78"/>
            </a:rPr>
            <a:t>اطلاعات</a:t>
          </a:r>
          <a:endParaRPr lang="en-US" sz="1800" kern="1200">
            <a:cs typeface="B Nazanin" pitchFamily="2" charset="-78"/>
          </a:endParaRPr>
        </a:p>
      </dsp:txBody>
      <dsp:txXfrm>
        <a:off x="1747793" y="519557"/>
        <a:ext cx="1228178" cy="519557"/>
      </dsp:txXfrm>
    </dsp:sp>
    <dsp:sp modelId="{4F8F4097-44D2-4BDD-986F-53E931822A86}">
      <dsp:nvSpPr>
        <dsp:cNvPr id="0" name=""/>
        <dsp:cNvSpPr/>
      </dsp:nvSpPr>
      <dsp:spPr>
        <a:xfrm>
          <a:off x="944753" y="1039114"/>
          <a:ext cx="2834258" cy="519557"/>
        </a:xfrm>
        <a:prstGeom prst="trapezoid">
          <a:avLst>
            <a:gd name="adj" fmla="val 9091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itchFamily="2" charset="-78"/>
            </a:rPr>
            <a:t>کاربردها</a:t>
          </a:r>
          <a:endParaRPr lang="en-US" sz="1800" kern="1200">
            <a:cs typeface="B Nazanin" pitchFamily="2" charset="-78"/>
          </a:endParaRPr>
        </a:p>
      </dsp:txBody>
      <dsp:txXfrm>
        <a:off x="1440748" y="1039114"/>
        <a:ext cx="1842268" cy="519557"/>
      </dsp:txXfrm>
    </dsp:sp>
    <dsp:sp modelId="{E1436C40-E550-4167-A6E1-B02F2F4AB351}">
      <dsp:nvSpPr>
        <dsp:cNvPr id="0" name=""/>
        <dsp:cNvSpPr/>
      </dsp:nvSpPr>
      <dsp:spPr>
        <a:xfrm>
          <a:off x="472376" y="1558671"/>
          <a:ext cx="3779011" cy="519557"/>
        </a:xfrm>
        <a:prstGeom prst="trapezoid">
          <a:avLst>
            <a:gd name="adj" fmla="val 9091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itchFamily="2" charset="-78"/>
            </a:rPr>
            <a:t>داده ها</a:t>
          </a:r>
          <a:endParaRPr lang="en-US" sz="1800" kern="1200">
            <a:cs typeface="B Nazanin" pitchFamily="2" charset="-78"/>
          </a:endParaRPr>
        </a:p>
      </dsp:txBody>
      <dsp:txXfrm>
        <a:off x="1133703" y="1558671"/>
        <a:ext cx="2456357" cy="519557"/>
      </dsp:txXfrm>
    </dsp:sp>
    <dsp:sp modelId="{F158E051-D309-46FB-85F1-80952CD63E83}">
      <dsp:nvSpPr>
        <dsp:cNvPr id="0" name=""/>
        <dsp:cNvSpPr/>
      </dsp:nvSpPr>
      <dsp:spPr>
        <a:xfrm>
          <a:off x="0" y="2078228"/>
          <a:ext cx="4723765" cy="519557"/>
        </a:xfrm>
        <a:prstGeom prst="trapezoid">
          <a:avLst>
            <a:gd name="adj" fmla="val 9091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fa-IR" sz="1800" kern="1200">
              <a:cs typeface="B Nazanin" pitchFamily="2" charset="-78"/>
            </a:rPr>
            <a:t>زیرساخت</a:t>
          </a:r>
          <a:endParaRPr lang="en-US" sz="1800" kern="1200">
            <a:cs typeface="B Nazanin" pitchFamily="2" charset="-78"/>
          </a:endParaRPr>
        </a:p>
      </dsp:txBody>
      <dsp:txXfrm>
        <a:off x="826658" y="2078228"/>
        <a:ext cx="3070447" cy="5195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045F84-D203-4C43-B903-4F60029342E2}">
      <dsp:nvSpPr>
        <dsp:cNvPr id="0" name=""/>
        <dsp:cNvSpPr/>
      </dsp:nvSpPr>
      <dsp:spPr>
        <a:xfrm>
          <a:off x="6834040" y="800648"/>
          <a:ext cx="91440" cy="3552736"/>
        </a:xfrm>
        <a:custGeom>
          <a:avLst/>
          <a:gdLst/>
          <a:ahLst/>
          <a:cxnLst/>
          <a:rect l="0" t="0" r="0" b="0"/>
          <a:pathLst>
            <a:path>
              <a:moveTo>
                <a:pt x="45720" y="0"/>
              </a:moveTo>
              <a:lnTo>
                <a:pt x="45720" y="3552736"/>
              </a:lnTo>
              <a:lnTo>
                <a:pt x="84570" y="355273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79E96-3B94-4BB2-AAA9-54D506695E4E}">
      <dsp:nvSpPr>
        <dsp:cNvPr id="0" name=""/>
        <dsp:cNvSpPr/>
      </dsp:nvSpPr>
      <dsp:spPr>
        <a:xfrm>
          <a:off x="6834040" y="800648"/>
          <a:ext cx="91440" cy="3126679"/>
        </a:xfrm>
        <a:custGeom>
          <a:avLst/>
          <a:gdLst/>
          <a:ahLst/>
          <a:cxnLst/>
          <a:rect l="0" t="0" r="0" b="0"/>
          <a:pathLst>
            <a:path>
              <a:moveTo>
                <a:pt x="45720" y="0"/>
              </a:moveTo>
              <a:lnTo>
                <a:pt x="45720" y="3126679"/>
              </a:lnTo>
              <a:lnTo>
                <a:pt x="84570" y="312667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21BC2-6D1F-4DA1-BB4B-03049B559ECD}">
      <dsp:nvSpPr>
        <dsp:cNvPr id="0" name=""/>
        <dsp:cNvSpPr/>
      </dsp:nvSpPr>
      <dsp:spPr>
        <a:xfrm>
          <a:off x="6834040" y="800648"/>
          <a:ext cx="91440" cy="2764874"/>
        </a:xfrm>
        <a:custGeom>
          <a:avLst/>
          <a:gdLst/>
          <a:ahLst/>
          <a:cxnLst/>
          <a:rect l="0" t="0" r="0" b="0"/>
          <a:pathLst>
            <a:path>
              <a:moveTo>
                <a:pt x="45720" y="0"/>
              </a:moveTo>
              <a:lnTo>
                <a:pt x="45720" y="2764874"/>
              </a:lnTo>
              <a:lnTo>
                <a:pt x="84570" y="2764874"/>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E41EB4-3AAC-4BE2-8BEC-ED7C61A6E6D4}">
      <dsp:nvSpPr>
        <dsp:cNvPr id="0" name=""/>
        <dsp:cNvSpPr/>
      </dsp:nvSpPr>
      <dsp:spPr>
        <a:xfrm>
          <a:off x="6834040" y="800648"/>
          <a:ext cx="91440" cy="2409165"/>
        </a:xfrm>
        <a:custGeom>
          <a:avLst/>
          <a:gdLst/>
          <a:ahLst/>
          <a:cxnLst/>
          <a:rect l="0" t="0" r="0" b="0"/>
          <a:pathLst>
            <a:path>
              <a:moveTo>
                <a:pt x="45720" y="0"/>
              </a:moveTo>
              <a:lnTo>
                <a:pt x="45720" y="2409165"/>
              </a:lnTo>
              <a:lnTo>
                <a:pt x="84570" y="2409165"/>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A26809-86D0-4A66-B67C-C5D2F33F4280}">
      <dsp:nvSpPr>
        <dsp:cNvPr id="0" name=""/>
        <dsp:cNvSpPr/>
      </dsp:nvSpPr>
      <dsp:spPr>
        <a:xfrm>
          <a:off x="6834040" y="800648"/>
          <a:ext cx="91440" cy="2042120"/>
        </a:xfrm>
        <a:custGeom>
          <a:avLst/>
          <a:gdLst/>
          <a:ahLst/>
          <a:cxnLst/>
          <a:rect l="0" t="0" r="0" b="0"/>
          <a:pathLst>
            <a:path>
              <a:moveTo>
                <a:pt x="45720" y="0"/>
              </a:moveTo>
              <a:lnTo>
                <a:pt x="45720" y="2042120"/>
              </a:lnTo>
              <a:lnTo>
                <a:pt x="84570" y="204212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EC372E-E424-470A-BE93-B9B2FF158BD0}">
      <dsp:nvSpPr>
        <dsp:cNvPr id="0" name=""/>
        <dsp:cNvSpPr/>
      </dsp:nvSpPr>
      <dsp:spPr>
        <a:xfrm>
          <a:off x="6834040" y="800648"/>
          <a:ext cx="91440" cy="1682747"/>
        </a:xfrm>
        <a:custGeom>
          <a:avLst/>
          <a:gdLst/>
          <a:ahLst/>
          <a:cxnLst/>
          <a:rect l="0" t="0" r="0" b="0"/>
          <a:pathLst>
            <a:path>
              <a:moveTo>
                <a:pt x="45720" y="0"/>
              </a:moveTo>
              <a:lnTo>
                <a:pt x="45720" y="1682747"/>
              </a:lnTo>
              <a:lnTo>
                <a:pt x="84570" y="1682747"/>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6F8CE-C003-40CB-8543-DE863ED59F98}">
      <dsp:nvSpPr>
        <dsp:cNvPr id="0" name=""/>
        <dsp:cNvSpPr/>
      </dsp:nvSpPr>
      <dsp:spPr>
        <a:xfrm>
          <a:off x="6834040" y="800648"/>
          <a:ext cx="91440" cy="1233187"/>
        </a:xfrm>
        <a:custGeom>
          <a:avLst/>
          <a:gdLst/>
          <a:ahLst/>
          <a:cxnLst/>
          <a:rect l="0" t="0" r="0" b="0"/>
          <a:pathLst>
            <a:path>
              <a:moveTo>
                <a:pt x="45720" y="0"/>
              </a:moveTo>
              <a:lnTo>
                <a:pt x="45720" y="1233187"/>
              </a:lnTo>
              <a:lnTo>
                <a:pt x="84570" y="1233187"/>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68D5D-BCD9-4E6D-AE4B-F3F5A577885B}">
      <dsp:nvSpPr>
        <dsp:cNvPr id="0" name=""/>
        <dsp:cNvSpPr/>
      </dsp:nvSpPr>
      <dsp:spPr>
        <a:xfrm>
          <a:off x="6834040" y="800648"/>
          <a:ext cx="91440" cy="750356"/>
        </a:xfrm>
        <a:custGeom>
          <a:avLst/>
          <a:gdLst/>
          <a:ahLst/>
          <a:cxnLst/>
          <a:rect l="0" t="0" r="0" b="0"/>
          <a:pathLst>
            <a:path>
              <a:moveTo>
                <a:pt x="45720" y="0"/>
              </a:moveTo>
              <a:lnTo>
                <a:pt x="45720" y="750356"/>
              </a:lnTo>
              <a:lnTo>
                <a:pt x="84570" y="75035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D887A7-D225-4858-9A6C-0F1BF7397FAF}">
      <dsp:nvSpPr>
        <dsp:cNvPr id="0" name=""/>
        <dsp:cNvSpPr/>
      </dsp:nvSpPr>
      <dsp:spPr>
        <a:xfrm>
          <a:off x="6834040" y="800648"/>
          <a:ext cx="91440" cy="291109"/>
        </a:xfrm>
        <a:custGeom>
          <a:avLst/>
          <a:gdLst/>
          <a:ahLst/>
          <a:cxnLst/>
          <a:rect l="0" t="0" r="0" b="0"/>
          <a:pathLst>
            <a:path>
              <a:moveTo>
                <a:pt x="45720" y="0"/>
              </a:moveTo>
              <a:lnTo>
                <a:pt x="45720" y="291109"/>
              </a:lnTo>
              <a:lnTo>
                <a:pt x="84570" y="2911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04F0DB-061D-48FE-90AC-4962038C6CB9}">
      <dsp:nvSpPr>
        <dsp:cNvPr id="0" name=""/>
        <dsp:cNvSpPr/>
      </dsp:nvSpPr>
      <dsp:spPr>
        <a:xfrm>
          <a:off x="3823909" y="389271"/>
          <a:ext cx="3231424" cy="97574"/>
        </a:xfrm>
        <a:custGeom>
          <a:avLst/>
          <a:gdLst/>
          <a:ahLst/>
          <a:cxnLst/>
          <a:rect l="0" t="0" r="0" b="0"/>
          <a:pathLst>
            <a:path>
              <a:moveTo>
                <a:pt x="0" y="0"/>
              </a:moveTo>
              <a:lnTo>
                <a:pt x="0" y="51486"/>
              </a:lnTo>
              <a:lnTo>
                <a:pt x="3231424" y="51486"/>
              </a:lnTo>
              <a:lnTo>
                <a:pt x="3231424" y="97574"/>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47DA8-D0B0-4C59-99BC-7CB501C8DD5E}">
      <dsp:nvSpPr>
        <dsp:cNvPr id="0" name=""/>
        <dsp:cNvSpPr/>
      </dsp:nvSpPr>
      <dsp:spPr>
        <a:xfrm>
          <a:off x="6220527" y="1161441"/>
          <a:ext cx="91440" cy="343225"/>
        </a:xfrm>
        <a:custGeom>
          <a:avLst/>
          <a:gdLst/>
          <a:ahLst/>
          <a:cxnLst/>
          <a:rect l="0" t="0" r="0" b="0"/>
          <a:pathLst>
            <a:path>
              <a:moveTo>
                <a:pt x="45720" y="0"/>
              </a:moveTo>
              <a:lnTo>
                <a:pt x="45720" y="343225"/>
              </a:lnTo>
              <a:lnTo>
                <a:pt x="70122" y="343225"/>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9EBFA-0A80-4B22-9CF1-A0D94D377653}">
      <dsp:nvSpPr>
        <dsp:cNvPr id="0" name=""/>
        <dsp:cNvSpPr/>
      </dsp:nvSpPr>
      <dsp:spPr>
        <a:xfrm>
          <a:off x="3823909" y="389271"/>
          <a:ext cx="2651357" cy="92176"/>
        </a:xfrm>
        <a:custGeom>
          <a:avLst/>
          <a:gdLst/>
          <a:ahLst/>
          <a:cxnLst/>
          <a:rect l="0" t="0" r="0" b="0"/>
          <a:pathLst>
            <a:path>
              <a:moveTo>
                <a:pt x="0" y="0"/>
              </a:moveTo>
              <a:lnTo>
                <a:pt x="0" y="46088"/>
              </a:lnTo>
              <a:lnTo>
                <a:pt x="2651357" y="46088"/>
              </a:lnTo>
              <a:lnTo>
                <a:pt x="2651357"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C67F75-5230-48E8-8941-844BC231D208}">
      <dsp:nvSpPr>
        <dsp:cNvPr id="0" name=""/>
        <dsp:cNvSpPr/>
      </dsp:nvSpPr>
      <dsp:spPr>
        <a:xfrm>
          <a:off x="3823909" y="389271"/>
          <a:ext cx="1866171" cy="92176"/>
        </a:xfrm>
        <a:custGeom>
          <a:avLst/>
          <a:gdLst/>
          <a:ahLst/>
          <a:cxnLst/>
          <a:rect l="0" t="0" r="0" b="0"/>
          <a:pathLst>
            <a:path>
              <a:moveTo>
                <a:pt x="0" y="0"/>
              </a:moveTo>
              <a:lnTo>
                <a:pt x="0" y="46088"/>
              </a:lnTo>
              <a:lnTo>
                <a:pt x="1866171" y="46088"/>
              </a:lnTo>
              <a:lnTo>
                <a:pt x="1866171"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C72041-DA48-42FC-BCD9-642154747258}">
      <dsp:nvSpPr>
        <dsp:cNvPr id="0" name=""/>
        <dsp:cNvSpPr/>
      </dsp:nvSpPr>
      <dsp:spPr>
        <a:xfrm>
          <a:off x="4805904" y="738802"/>
          <a:ext cx="91440" cy="1437619"/>
        </a:xfrm>
        <a:custGeom>
          <a:avLst/>
          <a:gdLst/>
          <a:ahLst/>
          <a:cxnLst/>
          <a:rect l="0" t="0" r="0" b="0"/>
          <a:pathLst>
            <a:path>
              <a:moveTo>
                <a:pt x="45720" y="0"/>
              </a:moveTo>
              <a:lnTo>
                <a:pt x="45720" y="1437619"/>
              </a:lnTo>
              <a:lnTo>
                <a:pt x="74751" y="143761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36297-F0B4-4867-A137-F09CFB0A672F}">
      <dsp:nvSpPr>
        <dsp:cNvPr id="0" name=""/>
        <dsp:cNvSpPr/>
      </dsp:nvSpPr>
      <dsp:spPr>
        <a:xfrm>
          <a:off x="4805904" y="738802"/>
          <a:ext cx="91440" cy="737002"/>
        </a:xfrm>
        <a:custGeom>
          <a:avLst/>
          <a:gdLst/>
          <a:ahLst/>
          <a:cxnLst/>
          <a:rect l="0" t="0" r="0" b="0"/>
          <a:pathLst>
            <a:path>
              <a:moveTo>
                <a:pt x="45720" y="0"/>
              </a:moveTo>
              <a:lnTo>
                <a:pt x="45720" y="737002"/>
              </a:lnTo>
              <a:lnTo>
                <a:pt x="74751" y="73700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6A558C-4958-4D06-A063-DBD3921DA270}">
      <dsp:nvSpPr>
        <dsp:cNvPr id="0" name=""/>
        <dsp:cNvSpPr/>
      </dsp:nvSpPr>
      <dsp:spPr>
        <a:xfrm>
          <a:off x="4805904" y="738802"/>
          <a:ext cx="91440" cy="218337"/>
        </a:xfrm>
        <a:custGeom>
          <a:avLst/>
          <a:gdLst/>
          <a:ahLst/>
          <a:cxnLst/>
          <a:rect l="0" t="0" r="0" b="0"/>
          <a:pathLst>
            <a:path>
              <a:moveTo>
                <a:pt x="45720" y="0"/>
              </a:moveTo>
              <a:lnTo>
                <a:pt x="45720" y="218337"/>
              </a:lnTo>
              <a:lnTo>
                <a:pt x="107140" y="218337"/>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F9F10-9816-49B6-965A-538B468E26BA}">
      <dsp:nvSpPr>
        <dsp:cNvPr id="0" name=""/>
        <dsp:cNvSpPr/>
      </dsp:nvSpPr>
      <dsp:spPr>
        <a:xfrm>
          <a:off x="3823909" y="389271"/>
          <a:ext cx="1191503" cy="92176"/>
        </a:xfrm>
        <a:custGeom>
          <a:avLst/>
          <a:gdLst/>
          <a:ahLst/>
          <a:cxnLst/>
          <a:rect l="0" t="0" r="0" b="0"/>
          <a:pathLst>
            <a:path>
              <a:moveTo>
                <a:pt x="0" y="0"/>
              </a:moveTo>
              <a:lnTo>
                <a:pt x="0" y="46088"/>
              </a:lnTo>
              <a:lnTo>
                <a:pt x="1191503" y="46088"/>
              </a:lnTo>
              <a:lnTo>
                <a:pt x="1191503"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1D989E-EB07-4BF9-971F-0315596C5485}">
      <dsp:nvSpPr>
        <dsp:cNvPr id="0" name=""/>
        <dsp:cNvSpPr/>
      </dsp:nvSpPr>
      <dsp:spPr>
        <a:xfrm>
          <a:off x="4020863" y="913489"/>
          <a:ext cx="91440" cy="3502830"/>
        </a:xfrm>
        <a:custGeom>
          <a:avLst/>
          <a:gdLst/>
          <a:ahLst/>
          <a:cxnLst/>
          <a:rect l="0" t="0" r="0" b="0"/>
          <a:pathLst>
            <a:path>
              <a:moveTo>
                <a:pt x="45720" y="0"/>
              </a:moveTo>
              <a:lnTo>
                <a:pt x="45720" y="3502830"/>
              </a:lnTo>
              <a:lnTo>
                <a:pt x="95152" y="350283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E9D676-433F-4E5C-970A-A6806A41C4D8}">
      <dsp:nvSpPr>
        <dsp:cNvPr id="0" name=""/>
        <dsp:cNvSpPr/>
      </dsp:nvSpPr>
      <dsp:spPr>
        <a:xfrm>
          <a:off x="4020863" y="913489"/>
          <a:ext cx="91440" cy="2879292"/>
        </a:xfrm>
        <a:custGeom>
          <a:avLst/>
          <a:gdLst/>
          <a:ahLst/>
          <a:cxnLst/>
          <a:rect l="0" t="0" r="0" b="0"/>
          <a:pathLst>
            <a:path>
              <a:moveTo>
                <a:pt x="45720" y="0"/>
              </a:moveTo>
              <a:lnTo>
                <a:pt x="45720" y="2879292"/>
              </a:lnTo>
              <a:lnTo>
                <a:pt x="95152" y="2879292"/>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85C7A-32D0-4B7F-830B-816F102D0A2A}">
      <dsp:nvSpPr>
        <dsp:cNvPr id="0" name=""/>
        <dsp:cNvSpPr/>
      </dsp:nvSpPr>
      <dsp:spPr>
        <a:xfrm>
          <a:off x="4020863" y="913489"/>
          <a:ext cx="91440" cy="2307669"/>
        </a:xfrm>
        <a:custGeom>
          <a:avLst/>
          <a:gdLst/>
          <a:ahLst/>
          <a:cxnLst/>
          <a:rect l="0" t="0" r="0" b="0"/>
          <a:pathLst>
            <a:path>
              <a:moveTo>
                <a:pt x="45720" y="0"/>
              </a:moveTo>
              <a:lnTo>
                <a:pt x="45720" y="2307669"/>
              </a:lnTo>
              <a:lnTo>
                <a:pt x="95152" y="23076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EF4219-CBA7-4508-9970-17568FBC416D}">
      <dsp:nvSpPr>
        <dsp:cNvPr id="0" name=""/>
        <dsp:cNvSpPr/>
      </dsp:nvSpPr>
      <dsp:spPr>
        <a:xfrm>
          <a:off x="4020863" y="913489"/>
          <a:ext cx="91440" cy="1949134"/>
        </a:xfrm>
        <a:custGeom>
          <a:avLst/>
          <a:gdLst/>
          <a:ahLst/>
          <a:cxnLst/>
          <a:rect l="0" t="0" r="0" b="0"/>
          <a:pathLst>
            <a:path>
              <a:moveTo>
                <a:pt x="45720" y="0"/>
              </a:moveTo>
              <a:lnTo>
                <a:pt x="45720" y="1949134"/>
              </a:lnTo>
              <a:lnTo>
                <a:pt x="95152" y="1949134"/>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7E6214-119D-4299-A0EF-1127748AFB93}">
      <dsp:nvSpPr>
        <dsp:cNvPr id="0" name=""/>
        <dsp:cNvSpPr/>
      </dsp:nvSpPr>
      <dsp:spPr>
        <a:xfrm>
          <a:off x="4020863" y="913489"/>
          <a:ext cx="91440" cy="1496775"/>
        </a:xfrm>
        <a:custGeom>
          <a:avLst/>
          <a:gdLst/>
          <a:ahLst/>
          <a:cxnLst/>
          <a:rect l="0" t="0" r="0" b="0"/>
          <a:pathLst>
            <a:path>
              <a:moveTo>
                <a:pt x="45720" y="0"/>
              </a:moveTo>
              <a:lnTo>
                <a:pt x="45720" y="1496775"/>
              </a:lnTo>
              <a:lnTo>
                <a:pt x="95152" y="1496775"/>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7F998F-2C94-4B1D-AAEE-0559D6380BB5}">
      <dsp:nvSpPr>
        <dsp:cNvPr id="0" name=""/>
        <dsp:cNvSpPr/>
      </dsp:nvSpPr>
      <dsp:spPr>
        <a:xfrm>
          <a:off x="4020863" y="913489"/>
          <a:ext cx="91440" cy="963598"/>
        </a:xfrm>
        <a:custGeom>
          <a:avLst/>
          <a:gdLst/>
          <a:ahLst/>
          <a:cxnLst/>
          <a:rect l="0" t="0" r="0" b="0"/>
          <a:pathLst>
            <a:path>
              <a:moveTo>
                <a:pt x="45720" y="0"/>
              </a:moveTo>
              <a:lnTo>
                <a:pt x="45720" y="963598"/>
              </a:lnTo>
              <a:lnTo>
                <a:pt x="95152" y="96359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7D476-CE21-4E75-831A-A24559D7A961}">
      <dsp:nvSpPr>
        <dsp:cNvPr id="0" name=""/>
        <dsp:cNvSpPr/>
      </dsp:nvSpPr>
      <dsp:spPr>
        <a:xfrm>
          <a:off x="4020863" y="913489"/>
          <a:ext cx="91440" cy="372458"/>
        </a:xfrm>
        <a:custGeom>
          <a:avLst/>
          <a:gdLst/>
          <a:ahLst/>
          <a:cxnLst/>
          <a:rect l="0" t="0" r="0" b="0"/>
          <a:pathLst>
            <a:path>
              <a:moveTo>
                <a:pt x="45720" y="0"/>
              </a:moveTo>
              <a:lnTo>
                <a:pt x="45720" y="372458"/>
              </a:lnTo>
              <a:lnTo>
                <a:pt x="95152" y="37245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1781A1-D622-4C03-A613-6BB978F8425A}">
      <dsp:nvSpPr>
        <dsp:cNvPr id="0" name=""/>
        <dsp:cNvSpPr/>
      </dsp:nvSpPr>
      <dsp:spPr>
        <a:xfrm>
          <a:off x="3823909" y="343551"/>
          <a:ext cx="518440" cy="91440"/>
        </a:xfrm>
        <a:custGeom>
          <a:avLst/>
          <a:gdLst/>
          <a:ahLst/>
          <a:cxnLst/>
          <a:rect l="0" t="0" r="0" b="0"/>
          <a:pathLst>
            <a:path>
              <a:moveTo>
                <a:pt x="0" y="45720"/>
              </a:moveTo>
              <a:lnTo>
                <a:pt x="0" y="86409"/>
              </a:lnTo>
              <a:lnTo>
                <a:pt x="518440" y="86409"/>
              </a:lnTo>
              <a:lnTo>
                <a:pt x="518440" y="132497"/>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DB6C3-DCD8-4360-A186-27B13E6DF1B6}">
      <dsp:nvSpPr>
        <dsp:cNvPr id="0" name=""/>
        <dsp:cNvSpPr/>
      </dsp:nvSpPr>
      <dsp:spPr>
        <a:xfrm>
          <a:off x="2706355" y="910002"/>
          <a:ext cx="91440" cy="3001713"/>
        </a:xfrm>
        <a:custGeom>
          <a:avLst/>
          <a:gdLst/>
          <a:ahLst/>
          <a:cxnLst/>
          <a:rect l="0" t="0" r="0" b="0"/>
          <a:pathLst>
            <a:path>
              <a:moveTo>
                <a:pt x="45720" y="0"/>
              </a:moveTo>
              <a:lnTo>
                <a:pt x="45720" y="3001713"/>
              </a:lnTo>
              <a:lnTo>
                <a:pt x="133434" y="3001713"/>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7644D-1921-4ECC-824D-B14E748B3DC2}">
      <dsp:nvSpPr>
        <dsp:cNvPr id="0" name=""/>
        <dsp:cNvSpPr/>
      </dsp:nvSpPr>
      <dsp:spPr>
        <a:xfrm>
          <a:off x="2706355" y="910002"/>
          <a:ext cx="91440" cy="2480734"/>
        </a:xfrm>
        <a:custGeom>
          <a:avLst/>
          <a:gdLst/>
          <a:ahLst/>
          <a:cxnLst/>
          <a:rect l="0" t="0" r="0" b="0"/>
          <a:pathLst>
            <a:path>
              <a:moveTo>
                <a:pt x="45720" y="0"/>
              </a:moveTo>
              <a:lnTo>
                <a:pt x="45720" y="2480734"/>
              </a:lnTo>
              <a:lnTo>
                <a:pt x="133434" y="2480734"/>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170E56-C444-4C21-A154-0F9B1F26AB4E}">
      <dsp:nvSpPr>
        <dsp:cNvPr id="0" name=""/>
        <dsp:cNvSpPr/>
      </dsp:nvSpPr>
      <dsp:spPr>
        <a:xfrm>
          <a:off x="2706355" y="910002"/>
          <a:ext cx="91440" cy="1973900"/>
        </a:xfrm>
        <a:custGeom>
          <a:avLst/>
          <a:gdLst/>
          <a:ahLst/>
          <a:cxnLst/>
          <a:rect l="0" t="0" r="0" b="0"/>
          <a:pathLst>
            <a:path>
              <a:moveTo>
                <a:pt x="45720" y="0"/>
              </a:moveTo>
              <a:lnTo>
                <a:pt x="45720" y="1973900"/>
              </a:lnTo>
              <a:lnTo>
                <a:pt x="133434" y="1973900"/>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5163B-98CF-4507-9A83-123F5F3935C6}">
      <dsp:nvSpPr>
        <dsp:cNvPr id="0" name=""/>
        <dsp:cNvSpPr/>
      </dsp:nvSpPr>
      <dsp:spPr>
        <a:xfrm>
          <a:off x="2706355" y="910002"/>
          <a:ext cx="91440" cy="1597246"/>
        </a:xfrm>
        <a:custGeom>
          <a:avLst/>
          <a:gdLst/>
          <a:ahLst/>
          <a:cxnLst/>
          <a:rect l="0" t="0" r="0" b="0"/>
          <a:pathLst>
            <a:path>
              <a:moveTo>
                <a:pt x="45720" y="0"/>
              </a:moveTo>
              <a:lnTo>
                <a:pt x="45720" y="1597246"/>
              </a:lnTo>
              <a:lnTo>
                <a:pt x="133434" y="1597246"/>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2BB6B2-E0FE-4730-869B-4139FAB1B346}">
      <dsp:nvSpPr>
        <dsp:cNvPr id="0" name=""/>
        <dsp:cNvSpPr/>
      </dsp:nvSpPr>
      <dsp:spPr>
        <a:xfrm>
          <a:off x="2706355" y="910002"/>
          <a:ext cx="91440" cy="1250758"/>
        </a:xfrm>
        <a:custGeom>
          <a:avLst/>
          <a:gdLst/>
          <a:ahLst/>
          <a:cxnLst/>
          <a:rect l="0" t="0" r="0" b="0"/>
          <a:pathLst>
            <a:path>
              <a:moveTo>
                <a:pt x="45720" y="0"/>
              </a:moveTo>
              <a:lnTo>
                <a:pt x="45720" y="1250758"/>
              </a:lnTo>
              <a:lnTo>
                <a:pt x="133434" y="125075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4B81E7-3E38-44FE-BCC8-BD450FAC9D75}">
      <dsp:nvSpPr>
        <dsp:cNvPr id="0" name=""/>
        <dsp:cNvSpPr/>
      </dsp:nvSpPr>
      <dsp:spPr>
        <a:xfrm>
          <a:off x="2706355" y="910002"/>
          <a:ext cx="91440" cy="904269"/>
        </a:xfrm>
        <a:custGeom>
          <a:avLst/>
          <a:gdLst/>
          <a:ahLst/>
          <a:cxnLst/>
          <a:rect l="0" t="0" r="0" b="0"/>
          <a:pathLst>
            <a:path>
              <a:moveTo>
                <a:pt x="45720" y="0"/>
              </a:moveTo>
              <a:lnTo>
                <a:pt x="45720" y="904269"/>
              </a:lnTo>
              <a:lnTo>
                <a:pt x="133434" y="90426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6962F-5F6E-459F-851D-751842D4B1E6}">
      <dsp:nvSpPr>
        <dsp:cNvPr id="0" name=""/>
        <dsp:cNvSpPr/>
      </dsp:nvSpPr>
      <dsp:spPr>
        <a:xfrm>
          <a:off x="2706355" y="910002"/>
          <a:ext cx="91440" cy="599533"/>
        </a:xfrm>
        <a:custGeom>
          <a:avLst/>
          <a:gdLst/>
          <a:ahLst/>
          <a:cxnLst/>
          <a:rect l="0" t="0" r="0" b="0"/>
          <a:pathLst>
            <a:path>
              <a:moveTo>
                <a:pt x="45720" y="0"/>
              </a:moveTo>
              <a:lnTo>
                <a:pt x="45720" y="599533"/>
              </a:lnTo>
              <a:lnTo>
                <a:pt x="133434" y="599533"/>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A52395-BB4F-4DBB-B013-FED25C35BECF}">
      <dsp:nvSpPr>
        <dsp:cNvPr id="0" name=""/>
        <dsp:cNvSpPr/>
      </dsp:nvSpPr>
      <dsp:spPr>
        <a:xfrm>
          <a:off x="2706355" y="910002"/>
          <a:ext cx="91440" cy="227109"/>
        </a:xfrm>
        <a:custGeom>
          <a:avLst/>
          <a:gdLst/>
          <a:ahLst/>
          <a:cxnLst/>
          <a:rect l="0" t="0" r="0" b="0"/>
          <a:pathLst>
            <a:path>
              <a:moveTo>
                <a:pt x="45720" y="0"/>
              </a:moveTo>
              <a:lnTo>
                <a:pt x="45720" y="227109"/>
              </a:lnTo>
              <a:lnTo>
                <a:pt x="133434" y="227109"/>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BBDE6-D97B-4F8E-8014-403E9E6A9CF1}">
      <dsp:nvSpPr>
        <dsp:cNvPr id="0" name=""/>
        <dsp:cNvSpPr/>
      </dsp:nvSpPr>
      <dsp:spPr>
        <a:xfrm>
          <a:off x="3086748" y="389271"/>
          <a:ext cx="737161" cy="97574"/>
        </a:xfrm>
        <a:custGeom>
          <a:avLst/>
          <a:gdLst/>
          <a:ahLst/>
          <a:cxnLst/>
          <a:rect l="0" t="0" r="0" b="0"/>
          <a:pathLst>
            <a:path>
              <a:moveTo>
                <a:pt x="737161" y="0"/>
              </a:moveTo>
              <a:lnTo>
                <a:pt x="737161" y="51486"/>
              </a:lnTo>
              <a:lnTo>
                <a:pt x="0" y="51486"/>
              </a:lnTo>
              <a:lnTo>
                <a:pt x="0" y="97574"/>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A4AD2C-168B-4397-81AA-5AB8E294D587}">
      <dsp:nvSpPr>
        <dsp:cNvPr id="0" name=""/>
        <dsp:cNvSpPr/>
      </dsp:nvSpPr>
      <dsp:spPr>
        <a:xfrm>
          <a:off x="2022811" y="993911"/>
          <a:ext cx="91440" cy="1693284"/>
        </a:xfrm>
        <a:custGeom>
          <a:avLst/>
          <a:gdLst/>
          <a:ahLst/>
          <a:cxnLst/>
          <a:rect l="0" t="0" r="0" b="0"/>
          <a:pathLst>
            <a:path>
              <a:moveTo>
                <a:pt x="45720" y="0"/>
              </a:moveTo>
              <a:lnTo>
                <a:pt x="45720" y="1693284"/>
              </a:lnTo>
              <a:lnTo>
                <a:pt x="116089" y="1693284"/>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18389A-A371-4B85-87FB-2401C8E967C7}">
      <dsp:nvSpPr>
        <dsp:cNvPr id="0" name=""/>
        <dsp:cNvSpPr/>
      </dsp:nvSpPr>
      <dsp:spPr>
        <a:xfrm>
          <a:off x="2022811" y="993911"/>
          <a:ext cx="91440" cy="564991"/>
        </a:xfrm>
        <a:custGeom>
          <a:avLst/>
          <a:gdLst/>
          <a:ahLst/>
          <a:cxnLst/>
          <a:rect l="0" t="0" r="0" b="0"/>
          <a:pathLst>
            <a:path>
              <a:moveTo>
                <a:pt x="45720" y="0"/>
              </a:moveTo>
              <a:lnTo>
                <a:pt x="45720" y="564991"/>
              </a:lnTo>
              <a:lnTo>
                <a:pt x="94498" y="564991"/>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BD9079-BBA8-4B07-B336-ADEB18EB99D4}">
      <dsp:nvSpPr>
        <dsp:cNvPr id="0" name=""/>
        <dsp:cNvSpPr/>
      </dsp:nvSpPr>
      <dsp:spPr>
        <a:xfrm>
          <a:off x="2256182" y="389271"/>
          <a:ext cx="1567727" cy="92176"/>
        </a:xfrm>
        <a:custGeom>
          <a:avLst/>
          <a:gdLst/>
          <a:ahLst/>
          <a:cxnLst/>
          <a:rect l="0" t="0" r="0" b="0"/>
          <a:pathLst>
            <a:path>
              <a:moveTo>
                <a:pt x="1567727" y="0"/>
              </a:moveTo>
              <a:lnTo>
                <a:pt x="1567727" y="46088"/>
              </a:lnTo>
              <a:lnTo>
                <a:pt x="0" y="46088"/>
              </a:lnTo>
              <a:lnTo>
                <a:pt x="0"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B0B6-37EE-4B69-A4DE-5E82FF9A411F}">
      <dsp:nvSpPr>
        <dsp:cNvPr id="0" name=""/>
        <dsp:cNvSpPr/>
      </dsp:nvSpPr>
      <dsp:spPr>
        <a:xfrm>
          <a:off x="1727829" y="389271"/>
          <a:ext cx="2096080" cy="92176"/>
        </a:xfrm>
        <a:custGeom>
          <a:avLst/>
          <a:gdLst/>
          <a:ahLst/>
          <a:cxnLst/>
          <a:rect l="0" t="0" r="0" b="0"/>
          <a:pathLst>
            <a:path>
              <a:moveTo>
                <a:pt x="2096080" y="0"/>
              </a:moveTo>
              <a:lnTo>
                <a:pt x="2096080" y="46088"/>
              </a:lnTo>
              <a:lnTo>
                <a:pt x="0" y="46088"/>
              </a:lnTo>
              <a:lnTo>
                <a:pt x="0"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1D5314-2A44-47C9-9DDE-EEAEC621F887}">
      <dsp:nvSpPr>
        <dsp:cNvPr id="0" name=""/>
        <dsp:cNvSpPr/>
      </dsp:nvSpPr>
      <dsp:spPr>
        <a:xfrm>
          <a:off x="1214573" y="389271"/>
          <a:ext cx="2609336" cy="92176"/>
        </a:xfrm>
        <a:custGeom>
          <a:avLst/>
          <a:gdLst/>
          <a:ahLst/>
          <a:cxnLst/>
          <a:rect l="0" t="0" r="0" b="0"/>
          <a:pathLst>
            <a:path>
              <a:moveTo>
                <a:pt x="2609336" y="0"/>
              </a:moveTo>
              <a:lnTo>
                <a:pt x="2609336" y="46088"/>
              </a:lnTo>
              <a:lnTo>
                <a:pt x="0" y="46088"/>
              </a:lnTo>
              <a:lnTo>
                <a:pt x="0"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93705-AFE6-464F-A6FD-7D25676891B9}">
      <dsp:nvSpPr>
        <dsp:cNvPr id="0" name=""/>
        <dsp:cNvSpPr/>
      </dsp:nvSpPr>
      <dsp:spPr>
        <a:xfrm>
          <a:off x="651469" y="389271"/>
          <a:ext cx="3172440" cy="92176"/>
        </a:xfrm>
        <a:custGeom>
          <a:avLst/>
          <a:gdLst/>
          <a:ahLst/>
          <a:cxnLst/>
          <a:rect l="0" t="0" r="0" b="0"/>
          <a:pathLst>
            <a:path>
              <a:moveTo>
                <a:pt x="3172440" y="0"/>
              </a:moveTo>
              <a:lnTo>
                <a:pt x="3172440" y="46088"/>
              </a:lnTo>
              <a:lnTo>
                <a:pt x="0" y="46088"/>
              </a:lnTo>
              <a:lnTo>
                <a:pt x="0" y="92176"/>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E7097-463F-43B4-BA07-B2E9C91E82BF}">
      <dsp:nvSpPr>
        <dsp:cNvPr id="0" name=""/>
        <dsp:cNvSpPr/>
      </dsp:nvSpPr>
      <dsp:spPr>
        <a:xfrm>
          <a:off x="3015246" y="1934"/>
          <a:ext cx="1617325" cy="387337"/>
        </a:xfrm>
        <a:prstGeom prst="rect">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cs typeface="B Nazanin" pitchFamily="2" charset="-78"/>
            </a:rPr>
            <a:t>فناوری اطلاعات بیمه "آسیا"</a:t>
          </a:r>
          <a:endParaRPr lang="en-US" sz="1200" b="1" kern="1200">
            <a:cs typeface="B Nazanin" pitchFamily="2" charset="-78"/>
          </a:endParaRPr>
        </a:p>
      </dsp:txBody>
      <dsp:txXfrm>
        <a:off x="3015246" y="1934"/>
        <a:ext cx="1617325" cy="387337"/>
      </dsp:txXfrm>
    </dsp:sp>
    <dsp:sp modelId="{3536A6BF-675A-489F-B215-DCFB4349BB27}">
      <dsp:nvSpPr>
        <dsp:cNvPr id="0" name=""/>
        <dsp:cNvSpPr/>
      </dsp:nvSpPr>
      <dsp:spPr>
        <a:xfrm>
          <a:off x="400008" y="481447"/>
          <a:ext cx="502921" cy="1220259"/>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fa-IR" sz="1100" b="0" kern="1200">
              <a:cs typeface="B Nazanin" pitchFamily="2" charset="-78"/>
            </a:rPr>
            <a:t>پورتال داخلی مبتنی بر </a:t>
          </a:r>
          <a:r>
            <a:rPr lang="en-US" sz="1100" b="0" kern="1200">
              <a:latin typeface="Times New Roman" pitchFamily="18" charset="0"/>
              <a:cs typeface="Times New Roman" pitchFamily="18" charset="0"/>
            </a:rPr>
            <a:t>Kentico</a:t>
          </a:r>
        </a:p>
      </dsp:txBody>
      <dsp:txXfrm>
        <a:off x="400008" y="481447"/>
        <a:ext cx="502921" cy="1220259"/>
      </dsp:txXfrm>
    </dsp:sp>
    <dsp:sp modelId="{8971147A-7C74-47B3-B00D-604BF7380091}">
      <dsp:nvSpPr>
        <dsp:cNvPr id="0" name=""/>
        <dsp:cNvSpPr/>
      </dsp:nvSpPr>
      <dsp:spPr>
        <a:xfrm>
          <a:off x="995106" y="481447"/>
          <a:ext cx="438933" cy="731851"/>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fa-IR" sz="1100" b="0" kern="1200">
              <a:cs typeface="B Nazanin" pitchFamily="2" charset="-78"/>
            </a:rPr>
            <a:t>ثبت درخواست سخت افزار</a:t>
          </a:r>
          <a:endParaRPr lang="en-US" sz="1100" b="0" kern="1200">
            <a:cs typeface="B Nazanin" pitchFamily="2" charset="-78"/>
          </a:endParaRPr>
        </a:p>
      </dsp:txBody>
      <dsp:txXfrm>
        <a:off x="995106" y="481447"/>
        <a:ext cx="438933" cy="731851"/>
      </dsp:txXfrm>
    </dsp:sp>
    <dsp:sp modelId="{487C14C5-E90B-409A-837A-5A55D997CD72}">
      <dsp:nvSpPr>
        <dsp:cNvPr id="0" name=""/>
        <dsp:cNvSpPr/>
      </dsp:nvSpPr>
      <dsp:spPr>
        <a:xfrm>
          <a:off x="1526215" y="481447"/>
          <a:ext cx="403226" cy="810556"/>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fa-IR" sz="1100" b="0" kern="1200">
              <a:cs typeface="B Nazanin" pitchFamily="2" charset="-78"/>
            </a:rPr>
            <a:t>آموزش مجازی</a:t>
          </a:r>
          <a:endParaRPr lang="en-US" sz="1100" b="0" kern="1200">
            <a:cs typeface="B Nazanin" pitchFamily="2" charset="-78"/>
          </a:endParaRPr>
        </a:p>
      </dsp:txBody>
      <dsp:txXfrm>
        <a:off x="1526215" y="481447"/>
        <a:ext cx="403226" cy="810556"/>
      </dsp:txXfrm>
    </dsp:sp>
    <dsp:sp modelId="{9456B7D8-248F-4149-8A58-C9F15E137E73}">
      <dsp:nvSpPr>
        <dsp:cNvPr id="0" name=""/>
        <dsp:cNvSpPr/>
      </dsp:nvSpPr>
      <dsp:spPr>
        <a:xfrm>
          <a:off x="2021618" y="481447"/>
          <a:ext cx="469127" cy="512463"/>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fa-IR" sz="1100" b="0" kern="1200">
              <a:cs typeface="B Nazanin" pitchFamily="2" charset="-78"/>
            </a:rPr>
            <a:t>خدمات بانک و بیمه</a:t>
          </a:r>
          <a:endParaRPr lang="en-US" sz="1100" b="0" kern="1200">
            <a:cs typeface="B Nazanin" pitchFamily="2" charset="-78"/>
          </a:endParaRPr>
        </a:p>
      </dsp:txBody>
      <dsp:txXfrm>
        <a:off x="2021618" y="481447"/>
        <a:ext cx="469127" cy="512463"/>
      </dsp:txXfrm>
    </dsp:sp>
    <dsp:sp modelId="{C12E309F-3272-47B7-928B-5F25A513D479}">
      <dsp:nvSpPr>
        <dsp:cNvPr id="0" name=""/>
        <dsp:cNvSpPr/>
      </dsp:nvSpPr>
      <dsp:spPr>
        <a:xfrm>
          <a:off x="2117309" y="1091486"/>
          <a:ext cx="438933" cy="934832"/>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fa-IR" sz="1100" b="0" kern="1200">
              <a:cs typeface="B Nazanin" pitchFamily="2" charset="-78"/>
            </a:rPr>
            <a:t>سامانه محاسبات کارمزد میزهای بیمه</a:t>
          </a:r>
          <a:endParaRPr lang="en-US" sz="1100" b="0" kern="1200">
            <a:cs typeface="B Nazanin" pitchFamily="2" charset="-78"/>
          </a:endParaRPr>
        </a:p>
      </dsp:txBody>
      <dsp:txXfrm>
        <a:off x="2117309" y="1091486"/>
        <a:ext cx="438933" cy="934832"/>
      </dsp:txXfrm>
    </dsp:sp>
    <dsp:sp modelId="{59B87ECB-8845-460D-9D5E-7AC6854E1BDC}">
      <dsp:nvSpPr>
        <dsp:cNvPr id="0" name=""/>
        <dsp:cNvSpPr/>
      </dsp:nvSpPr>
      <dsp:spPr>
        <a:xfrm>
          <a:off x="2138900" y="2113095"/>
          <a:ext cx="608713" cy="1148200"/>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rtl="1">
            <a:lnSpc>
              <a:spcPct val="90000"/>
            </a:lnSpc>
            <a:spcBef>
              <a:spcPct val="0"/>
            </a:spcBef>
            <a:spcAft>
              <a:spcPct val="35000"/>
            </a:spcAft>
            <a:buNone/>
          </a:pPr>
          <a:r>
            <a:rPr lang="fa-IR" sz="1100" b="0" kern="1200">
              <a:cs typeface="B Nazanin" pitchFamily="2" charset="-78"/>
            </a:rPr>
            <a:t>استعلام و صدور بیمه نامه روی دستگاه های </a:t>
          </a:r>
          <a:r>
            <a:rPr lang="en-US" sz="1100" b="0" kern="1200">
              <a:latin typeface="Times New Roman" pitchFamily="18" charset="0"/>
              <a:cs typeface="Times New Roman" pitchFamily="18" charset="0"/>
            </a:rPr>
            <a:t>ATM</a:t>
          </a:r>
          <a:endParaRPr lang="en-US" sz="1100" b="0" kern="1200">
            <a:cs typeface="B Nazanin" pitchFamily="2" charset="-78"/>
          </a:endParaRPr>
        </a:p>
      </dsp:txBody>
      <dsp:txXfrm>
        <a:off x="2138900" y="2113095"/>
        <a:ext cx="608713" cy="1148200"/>
      </dsp:txXfrm>
    </dsp:sp>
    <dsp:sp modelId="{84A34819-A028-4FB2-8109-D60F99896851}">
      <dsp:nvSpPr>
        <dsp:cNvPr id="0" name=""/>
        <dsp:cNvSpPr/>
      </dsp:nvSpPr>
      <dsp:spPr>
        <a:xfrm>
          <a:off x="2668407" y="486846"/>
          <a:ext cx="836682" cy="423156"/>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fa-IR" sz="1050" b="0" kern="1200">
              <a:cs typeface="B Nazanin" pitchFamily="2" charset="-78"/>
            </a:rPr>
            <a:t>وب سایت تخصصی بیمه های زندگی</a:t>
          </a:r>
          <a:endParaRPr lang="en-US" sz="1050" b="0" kern="1200">
            <a:cs typeface="B Nazanin" pitchFamily="2" charset="-78"/>
          </a:endParaRPr>
        </a:p>
      </dsp:txBody>
      <dsp:txXfrm>
        <a:off x="2668407" y="486846"/>
        <a:ext cx="836682" cy="423156"/>
      </dsp:txXfrm>
    </dsp:sp>
    <dsp:sp modelId="{AF6CCEF5-CE39-46DD-B719-E9527A6FCFD6}">
      <dsp:nvSpPr>
        <dsp:cNvPr id="0" name=""/>
        <dsp:cNvSpPr/>
      </dsp:nvSpPr>
      <dsp:spPr>
        <a:xfrm>
          <a:off x="2839789" y="996779"/>
          <a:ext cx="528081" cy="280665"/>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استعلام بیمه نامه</a:t>
          </a:r>
          <a:endParaRPr lang="en-US" sz="900" b="0" kern="1200">
            <a:cs typeface="B Nazanin" pitchFamily="2" charset="-78"/>
          </a:endParaRPr>
        </a:p>
      </dsp:txBody>
      <dsp:txXfrm>
        <a:off x="2839789" y="996779"/>
        <a:ext cx="528081" cy="280665"/>
      </dsp:txXfrm>
    </dsp:sp>
    <dsp:sp modelId="{B6B6FF99-43B8-4B51-BDF2-A7DDF2B2C73A}">
      <dsp:nvSpPr>
        <dsp:cNvPr id="0" name=""/>
        <dsp:cNvSpPr/>
      </dsp:nvSpPr>
      <dsp:spPr>
        <a:xfrm>
          <a:off x="2839789" y="1369620"/>
          <a:ext cx="702364" cy="27982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پایگاه اطلاعاتی بیمه گذاران</a:t>
          </a:r>
          <a:endParaRPr lang="en-US" sz="900" b="0" kern="1200">
            <a:cs typeface="B Nazanin" pitchFamily="2" charset="-78"/>
          </a:endParaRPr>
        </a:p>
      </dsp:txBody>
      <dsp:txXfrm>
        <a:off x="2839789" y="1369620"/>
        <a:ext cx="702364" cy="279829"/>
      </dsp:txXfrm>
    </dsp:sp>
    <dsp:sp modelId="{6B76D624-DCD4-4BD8-BD0B-F90E6FFE7366}">
      <dsp:nvSpPr>
        <dsp:cNvPr id="0" name=""/>
        <dsp:cNvSpPr/>
      </dsp:nvSpPr>
      <dsp:spPr>
        <a:xfrm>
          <a:off x="2839789" y="1741626"/>
          <a:ext cx="579212" cy="14529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اندوخته ریاضی</a:t>
          </a:r>
          <a:endParaRPr lang="en-US" sz="900" b="0" kern="1200">
            <a:cs typeface="B Nazanin" pitchFamily="2" charset="-78"/>
          </a:endParaRPr>
        </a:p>
      </dsp:txBody>
      <dsp:txXfrm>
        <a:off x="2839789" y="1741626"/>
        <a:ext cx="579212" cy="145291"/>
      </dsp:txXfrm>
    </dsp:sp>
    <dsp:sp modelId="{783C37F9-FF46-4663-B3C5-F14066949F1E}">
      <dsp:nvSpPr>
        <dsp:cNvPr id="0" name=""/>
        <dsp:cNvSpPr/>
      </dsp:nvSpPr>
      <dsp:spPr>
        <a:xfrm>
          <a:off x="2839789" y="1979093"/>
          <a:ext cx="771347" cy="36333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بروزرسانی مشخصات بیمه گذاران</a:t>
          </a:r>
          <a:endParaRPr lang="en-US" sz="900" b="0" kern="1200">
            <a:cs typeface="B Nazanin" pitchFamily="2" charset="-78"/>
          </a:endParaRPr>
        </a:p>
      </dsp:txBody>
      <dsp:txXfrm>
        <a:off x="2839789" y="1979093"/>
        <a:ext cx="771347" cy="363333"/>
      </dsp:txXfrm>
    </dsp:sp>
    <dsp:sp modelId="{D5507675-F513-4721-BCD7-902DFDBE86BF}">
      <dsp:nvSpPr>
        <dsp:cNvPr id="0" name=""/>
        <dsp:cNvSpPr/>
      </dsp:nvSpPr>
      <dsp:spPr>
        <a:xfrm>
          <a:off x="2839789" y="2434603"/>
          <a:ext cx="579212" cy="14529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پرداخت اقساط</a:t>
          </a:r>
          <a:endParaRPr lang="en-US" sz="900" b="0" kern="1200">
            <a:cs typeface="B Nazanin" pitchFamily="2" charset="-78"/>
          </a:endParaRPr>
        </a:p>
      </dsp:txBody>
      <dsp:txXfrm>
        <a:off x="2839789" y="2434603"/>
        <a:ext cx="579212" cy="145291"/>
      </dsp:txXfrm>
    </dsp:sp>
    <dsp:sp modelId="{54743E9E-791F-4EBA-8393-714A504B74C7}">
      <dsp:nvSpPr>
        <dsp:cNvPr id="0" name=""/>
        <dsp:cNvSpPr/>
      </dsp:nvSpPr>
      <dsp:spPr>
        <a:xfrm>
          <a:off x="2839789" y="2672071"/>
          <a:ext cx="696456" cy="42366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پیامک خوش آمد گویی هنگام ورود</a:t>
          </a:r>
          <a:endParaRPr lang="en-US" sz="900" b="0" kern="1200">
            <a:cs typeface="B Nazanin" pitchFamily="2" charset="-78"/>
          </a:endParaRPr>
        </a:p>
      </dsp:txBody>
      <dsp:txXfrm>
        <a:off x="2839789" y="2672071"/>
        <a:ext cx="696456" cy="423663"/>
      </dsp:txXfrm>
    </dsp:sp>
    <dsp:sp modelId="{15360CF8-1E08-417A-95C0-9119F73244B5}">
      <dsp:nvSpPr>
        <dsp:cNvPr id="0" name=""/>
        <dsp:cNvSpPr/>
      </dsp:nvSpPr>
      <dsp:spPr>
        <a:xfrm>
          <a:off x="2839789" y="3187910"/>
          <a:ext cx="674847" cy="40565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پیامک ثبت اطلاعات بیمه گذار</a:t>
          </a:r>
          <a:endParaRPr lang="en-US" sz="900" b="0" kern="1200">
            <a:cs typeface="B Nazanin" pitchFamily="2" charset="-78"/>
          </a:endParaRPr>
        </a:p>
      </dsp:txBody>
      <dsp:txXfrm>
        <a:off x="2839789" y="3187910"/>
        <a:ext cx="674847" cy="405653"/>
      </dsp:txXfrm>
    </dsp:sp>
    <dsp:sp modelId="{C9607F77-C11F-4632-8ECC-CF8FEF8EE68A}">
      <dsp:nvSpPr>
        <dsp:cNvPr id="0" name=""/>
        <dsp:cNvSpPr/>
      </dsp:nvSpPr>
      <dsp:spPr>
        <a:xfrm>
          <a:off x="2839789" y="3685740"/>
          <a:ext cx="1184050" cy="451950"/>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ثبت پیشنهاد عمر برای نمایندگان شعب</a:t>
          </a:r>
          <a:endParaRPr lang="en-US" sz="900" b="0" kern="1200">
            <a:cs typeface="B Nazanin" pitchFamily="2" charset="-78"/>
          </a:endParaRPr>
        </a:p>
      </dsp:txBody>
      <dsp:txXfrm>
        <a:off x="2839789" y="3685740"/>
        <a:ext cx="1184050" cy="451950"/>
      </dsp:txXfrm>
    </dsp:sp>
    <dsp:sp modelId="{F69D4C90-CE6A-4D86-BFA6-BF0579D8AC84}">
      <dsp:nvSpPr>
        <dsp:cNvPr id="0" name=""/>
        <dsp:cNvSpPr/>
      </dsp:nvSpPr>
      <dsp:spPr>
        <a:xfrm>
          <a:off x="3997642" y="476048"/>
          <a:ext cx="689415" cy="437441"/>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fa-IR" sz="1050" b="0" kern="1200">
              <a:cs typeface="B Nazanin" pitchFamily="2" charset="-78"/>
            </a:rPr>
            <a:t>سامانه های تحت وب بیمه "آسیا" (اینترنتی)</a:t>
          </a:r>
          <a:endParaRPr lang="en-US" sz="1050" b="0" kern="1200">
            <a:cs typeface="B Nazanin" pitchFamily="2" charset="-78"/>
          </a:endParaRPr>
        </a:p>
      </dsp:txBody>
      <dsp:txXfrm>
        <a:off x="3997642" y="476048"/>
        <a:ext cx="689415" cy="437441"/>
      </dsp:txXfrm>
    </dsp:sp>
    <dsp:sp modelId="{DC3E7AB5-EF79-40A4-8733-B06A6EE522FD}">
      <dsp:nvSpPr>
        <dsp:cNvPr id="0" name=""/>
        <dsp:cNvSpPr/>
      </dsp:nvSpPr>
      <dsp:spPr>
        <a:xfrm>
          <a:off x="4116016" y="1011064"/>
          <a:ext cx="570148" cy="549766"/>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fa-IR" sz="1050" b="0" kern="1200">
              <a:cs typeface="B Nazanin" pitchFamily="2" charset="-78"/>
            </a:rPr>
            <a:t>استعلام حق بیمه</a:t>
          </a:r>
          <a:endParaRPr lang="en-US" sz="1050" b="0" kern="1200">
            <a:cs typeface="B Nazanin" pitchFamily="2" charset="-78"/>
          </a:endParaRPr>
        </a:p>
      </dsp:txBody>
      <dsp:txXfrm>
        <a:off x="4116016" y="1011064"/>
        <a:ext cx="570148" cy="549766"/>
      </dsp:txXfrm>
    </dsp:sp>
    <dsp:sp modelId="{E934F305-4A74-4AE4-9FD2-1F1630AF1B05}">
      <dsp:nvSpPr>
        <dsp:cNvPr id="0" name=""/>
        <dsp:cNvSpPr/>
      </dsp:nvSpPr>
      <dsp:spPr>
        <a:xfrm>
          <a:off x="4116016" y="1653007"/>
          <a:ext cx="704852" cy="448162"/>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استعلام خسارت بیمه نامه ثالث، بدنه، درمان</a:t>
          </a:r>
          <a:endParaRPr lang="en-US" sz="900" b="0" kern="1200">
            <a:cs typeface="B Nazanin" pitchFamily="2" charset="-78"/>
          </a:endParaRPr>
        </a:p>
      </dsp:txBody>
      <dsp:txXfrm>
        <a:off x="4116016" y="1653007"/>
        <a:ext cx="704852" cy="448162"/>
      </dsp:txXfrm>
    </dsp:sp>
    <dsp:sp modelId="{24ABAA01-006C-4DB9-9A32-B42C39C82EEE}">
      <dsp:nvSpPr>
        <dsp:cNvPr id="0" name=""/>
        <dsp:cNvSpPr/>
      </dsp:nvSpPr>
      <dsp:spPr>
        <a:xfrm>
          <a:off x="4116016" y="2193345"/>
          <a:ext cx="663724" cy="433837"/>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ثبت پیشنهادات عمر</a:t>
          </a:r>
          <a:endParaRPr lang="en-US" sz="1000" b="0" kern="1200">
            <a:cs typeface="B Nazanin" pitchFamily="2" charset="-78"/>
          </a:endParaRPr>
        </a:p>
      </dsp:txBody>
      <dsp:txXfrm>
        <a:off x="4116016" y="2193345"/>
        <a:ext cx="663724" cy="433837"/>
      </dsp:txXfrm>
    </dsp:sp>
    <dsp:sp modelId="{9BCEB2FC-0554-460D-BEDD-74EA37A752B1}">
      <dsp:nvSpPr>
        <dsp:cNvPr id="0" name=""/>
        <dsp:cNvSpPr/>
      </dsp:nvSpPr>
      <dsp:spPr>
        <a:xfrm>
          <a:off x="4116016" y="2719359"/>
          <a:ext cx="648954" cy="28652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واریز</a:t>
          </a:r>
          <a:r>
            <a:rPr lang="fa-IR" sz="1000" b="0" kern="1200" baseline="0">
              <a:cs typeface="B Nazanin" pitchFamily="2" charset="-78"/>
            </a:rPr>
            <a:t> اقساط اینترنتی</a:t>
          </a:r>
          <a:endParaRPr lang="en-US" sz="1000" b="0" kern="1200">
            <a:cs typeface="B Nazanin" pitchFamily="2" charset="-78"/>
          </a:endParaRPr>
        </a:p>
      </dsp:txBody>
      <dsp:txXfrm>
        <a:off x="4116016" y="2719359"/>
        <a:ext cx="648954" cy="286529"/>
      </dsp:txXfrm>
    </dsp:sp>
    <dsp:sp modelId="{84B5D320-A3D4-4FE3-8B9B-B873A9D43249}">
      <dsp:nvSpPr>
        <dsp:cNvPr id="0" name=""/>
        <dsp:cNvSpPr/>
      </dsp:nvSpPr>
      <dsp:spPr>
        <a:xfrm>
          <a:off x="4116016" y="3098065"/>
          <a:ext cx="892826" cy="24618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صدور بیمه نامه</a:t>
          </a:r>
          <a:endParaRPr lang="en-US" sz="1000" b="0" kern="1200">
            <a:cs typeface="B Nazanin" pitchFamily="2" charset="-78"/>
          </a:endParaRPr>
        </a:p>
      </dsp:txBody>
      <dsp:txXfrm>
        <a:off x="4116016" y="3098065"/>
        <a:ext cx="892826" cy="246189"/>
      </dsp:txXfrm>
    </dsp:sp>
    <dsp:sp modelId="{68FC19E8-98F9-43CE-883B-50ACDE33A110}">
      <dsp:nvSpPr>
        <dsp:cNvPr id="0" name=""/>
        <dsp:cNvSpPr/>
      </dsp:nvSpPr>
      <dsp:spPr>
        <a:xfrm>
          <a:off x="4116016" y="3436430"/>
          <a:ext cx="770122" cy="71270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صدور برخی از بیمه نامه ها(مسئولیت پزشکان و پیراپزشکان)</a:t>
          </a:r>
          <a:endParaRPr lang="en-US" sz="1000" b="0" kern="1200">
            <a:cs typeface="B Nazanin" pitchFamily="2" charset="-78"/>
          </a:endParaRPr>
        </a:p>
      </dsp:txBody>
      <dsp:txXfrm>
        <a:off x="4116016" y="3436430"/>
        <a:ext cx="770122" cy="712703"/>
      </dsp:txXfrm>
    </dsp:sp>
    <dsp:sp modelId="{0DB19C32-5FF9-4AC9-8ADC-9CF83A21419E}">
      <dsp:nvSpPr>
        <dsp:cNvPr id="0" name=""/>
        <dsp:cNvSpPr/>
      </dsp:nvSpPr>
      <dsp:spPr>
        <a:xfrm>
          <a:off x="4116016" y="4241309"/>
          <a:ext cx="692813" cy="350021"/>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صدور برخی الحاقیه ها</a:t>
          </a:r>
          <a:endParaRPr lang="en-US" sz="1000" b="0" kern="1200">
            <a:cs typeface="B Nazanin" pitchFamily="2" charset="-78"/>
          </a:endParaRPr>
        </a:p>
      </dsp:txBody>
      <dsp:txXfrm>
        <a:off x="4116016" y="4241309"/>
        <a:ext cx="692813" cy="350021"/>
      </dsp:txXfrm>
    </dsp:sp>
    <dsp:sp modelId="{FC96F43A-C6E1-422E-BAFD-448ED18C3108}">
      <dsp:nvSpPr>
        <dsp:cNvPr id="0" name=""/>
        <dsp:cNvSpPr/>
      </dsp:nvSpPr>
      <dsp:spPr>
        <a:xfrm>
          <a:off x="4810677" y="481447"/>
          <a:ext cx="409472" cy="257355"/>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خدمات تلفن همراه</a:t>
          </a:r>
          <a:endParaRPr lang="en-US" sz="1000" b="0" kern="1200">
            <a:cs typeface="B Nazanin" pitchFamily="2" charset="-78"/>
          </a:endParaRPr>
        </a:p>
      </dsp:txBody>
      <dsp:txXfrm>
        <a:off x="4810677" y="481447"/>
        <a:ext cx="409472" cy="257355"/>
      </dsp:txXfrm>
    </dsp:sp>
    <dsp:sp modelId="{414A6CFE-F465-46B4-8471-227277022712}">
      <dsp:nvSpPr>
        <dsp:cNvPr id="0" name=""/>
        <dsp:cNvSpPr/>
      </dsp:nvSpPr>
      <dsp:spPr>
        <a:xfrm>
          <a:off x="4913045" y="830978"/>
          <a:ext cx="734801" cy="25232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استعلام حق بیمه</a:t>
          </a:r>
          <a:endParaRPr lang="en-US" sz="1000" b="0" kern="1200">
            <a:cs typeface="B Nazanin" pitchFamily="2" charset="-78"/>
          </a:endParaRPr>
        </a:p>
      </dsp:txBody>
      <dsp:txXfrm>
        <a:off x="4913045" y="830978"/>
        <a:ext cx="734801" cy="252323"/>
      </dsp:txXfrm>
    </dsp:sp>
    <dsp:sp modelId="{29DA45A4-34CF-43BA-8537-A0312E0E42A6}">
      <dsp:nvSpPr>
        <dsp:cNvPr id="0" name=""/>
        <dsp:cNvSpPr/>
      </dsp:nvSpPr>
      <dsp:spPr>
        <a:xfrm>
          <a:off x="4880656" y="1180877"/>
          <a:ext cx="512863" cy="589856"/>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ارسال پیامک در مناسبت ها</a:t>
          </a:r>
          <a:endParaRPr lang="en-US" sz="1000" b="0" kern="1200">
            <a:cs typeface="B Nazanin" pitchFamily="2" charset="-78"/>
          </a:endParaRPr>
        </a:p>
      </dsp:txBody>
      <dsp:txXfrm>
        <a:off x="4880656" y="1180877"/>
        <a:ext cx="512863" cy="589856"/>
      </dsp:txXfrm>
    </dsp:sp>
    <dsp:sp modelId="{2E2B1F1D-80B5-42DD-A47C-55F3D4781FDA}">
      <dsp:nvSpPr>
        <dsp:cNvPr id="0" name=""/>
        <dsp:cNvSpPr/>
      </dsp:nvSpPr>
      <dsp:spPr>
        <a:xfrm>
          <a:off x="4880656" y="1870870"/>
          <a:ext cx="649648" cy="611105"/>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0" kern="1200">
              <a:cs typeface="B Nazanin" pitchFamily="2" charset="-78"/>
            </a:rPr>
            <a:t>ارسال پیامک بر اساس رویه های عملیاتی</a:t>
          </a:r>
          <a:endParaRPr lang="en-US" sz="900" b="0" kern="1200">
            <a:cs typeface="B Nazanin" pitchFamily="2" charset="-78"/>
          </a:endParaRPr>
        </a:p>
      </dsp:txBody>
      <dsp:txXfrm>
        <a:off x="4880656" y="1870870"/>
        <a:ext cx="649648" cy="611105"/>
      </dsp:txXfrm>
    </dsp:sp>
    <dsp:sp modelId="{E2A19E05-F8FB-4023-962A-C0D55966422E}">
      <dsp:nvSpPr>
        <dsp:cNvPr id="0" name=""/>
        <dsp:cNvSpPr/>
      </dsp:nvSpPr>
      <dsp:spPr>
        <a:xfrm>
          <a:off x="5312325" y="481447"/>
          <a:ext cx="755510" cy="307446"/>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فن آوران خبره</a:t>
          </a:r>
          <a:endParaRPr lang="en-US" sz="1000" b="0" kern="1200">
            <a:cs typeface="B Nazanin" pitchFamily="2" charset="-78"/>
          </a:endParaRPr>
        </a:p>
      </dsp:txBody>
      <dsp:txXfrm>
        <a:off x="5312325" y="481447"/>
        <a:ext cx="755510" cy="307446"/>
      </dsp:txXfrm>
    </dsp:sp>
    <dsp:sp modelId="{5EABEAFB-9CB4-4E1B-8540-38DD9CDE4C61}">
      <dsp:nvSpPr>
        <dsp:cNvPr id="0" name=""/>
        <dsp:cNvSpPr/>
      </dsp:nvSpPr>
      <dsp:spPr>
        <a:xfrm>
          <a:off x="6213992" y="481447"/>
          <a:ext cx="522550" cy="679993"/>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اتوماسیون اداری الماس</a:t>
          </a:r>
          <a:endParaRPr lang="en-US" sz="1000" b="0" kern="1200">
            <a:cs typeface="B Nazanin" pitchFamily="2" charset="-78"/>
          </a:endParaRPr>
        </a:p>
      </dsp:txBody>
      <dsp:txXfrm>
        <a:off x="6213992" y="481447"/>
        <a:ext cx="522550" cy="679993"/>
      </dsp:txXfrm>
    </dsp:sp>
    <dsp:sp modelId="{A973C5A5-D2C1-4B1D-B60C-A56C4AC3808D}">
      <dsp:nvSpPr>
        <dsp:cNvPr id="0" name=""/>
        <dsp:cNvSpPr/>
      </dsp:nvSpPr>
      <dsp:spPr>
        <a:xfrm>
          <a:off x="6290649" y="1253617"/>
          <a:ext cx="535784" cy="502098"/>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fa-IR" sz="1050" b="0" kern="1200">
              <a:cs typeface="B Nazanin" pitchFamily="2" charset="-78"/>
            </a:rPr>
            <a:t>مکاتبات اداری</a:t>
          </a:r>
          <a:endParaRPr lang="en-US" sz="1050" b="0" kern="1200">
            <a:cs typeface="B Nazanin" pitchFamily="2" charset="-78"/>
          </a:endParaRPr>
        </a:p>
      </dsp:txBody>
      <dsp:txXfrm>
        <a:off x="6290649" y="1253617"/>
        <a:ext cx="535784" cy="502098"/>
      </dsp:txXfrm>
    </dsp:sp>
    <dsp:sp modelId="{57820FFD-FE3D-4ABB-9EDD-7B1AEC0CCF47}">
      <dsp:nvSpPr>
        <dsp:cNvPr id="0" name=""/>
        <dsp:cNvSpPr/>
      </dsp:nvSpPr>
      <dsp:spPr>
        <a:xfrm>
          <a:off x="6835866" y="486846"/>
          <a:ext cx="438933" cy="313802"/>
        </a:xfrm>
        <a:prstGeom prst="rect">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a-IR" sz="1000" b="0" kern="1200">
              <a:cs typeface="B Nazanin" pitchFamily="2" charset="-78"/>
            </a:rPr>
            <a:t>سیستم نماد</a:t>
          </a:r>
          <a:endParaRPr lang="en-US" sz="1000" b="0" kern="1200">
            <a:cs typeface="B Nazanin" pitchFamily="2" charset="-78"/>
          </a:endParaRPr>
        </a:p>
      </dsp:txBody>
      <dsp:txXfrm>
        <a:off x="6835866" y="486846"/>
        <a:ext cx="438933" cy="313802"/>
      </dsp:txXfrm>
    </dsp:sp>
    <dsp:sp modelId="{1C142349-A106-43B8-B4D5-4DCE087CD313}">
      <dsp:nvSpPr>
        <dsp:cNvPr id="0" name=""/>
        <dsp:cNvSpPr/>
      </dsp:nvSpPr>
      <dsp:spPr>
        <a:xfrm>
          <a:off x="6918610" y="887425"/>
          <a:ext cx="809885" cy="408664"/>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مدیریت کدها</a:t>
          </a:r>
          <a:endParaRPr lang="en-US" sz="1000" b="0" kern="1200">
            <a:cs typeface="B Nazanin" pitchFamily="2" charset="-78"/>
          </a:endParaRPr>
        </a:p>
      </dsp:txBody>
      <dsp:txXfrm>
        <a:off x="6918610" y="887425"/>
        <a:ext cx="809885" cy="408664"/>
      </dsp:txXfrm>
    </dsp:sp>
    <dsp:sp modelId="{50BEC877-AEC9-4AF1-B29D-B50CDFD5421B}">
      <dsp:nvSpPr>
        <dsp:cNvPr id="0" name=""/>
        <dsp:cNvSpPr/>
      </dsp:nvSpPr>
      <dsp:spPr>
        <a:xfrm>
          <a:off x="6918610" y="1388266"/>
          <a:ext cx="598868" cy="325475"/>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دارایی های ثابت</a:t>
          </a:r>
          <a:endParaRPr lang="en-US" sz="1000" b="0" kern="1200">
            <a:cs typeface="B Nazanin" pitchFamily="2" charset="-78"/>
          </a:endParaRPr>
        </a:p>
      </dsp:txBody>
      <dsp:txXfrm>
        <a:off x="6918610" y="1388266"/>
        <a:ext cx="598868" cy="325475"/>
      </dsp:txXfrm>
    </dsp:sp>
    <dsp:sp modelId="{DBACD517-4F1F-4833-B041-160EDBD63096}">
      <dsp:nvSpPr>
        <dsp:cNvPr id="0" name=""/>
        <dsp:cNvSpPr/>
      </dsp:nvSpPr>
      <dsp:spPr>
        <a:xfrm>
          <a:off x="6918610" y="1805918"/>
          <a:ext cx="542548" cy="455834"/>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حسابداری و مالی</a:t>
          </a:r>
          <a:endParaRPr lang="en-US" sz="1000" b="0" kern="1200">
            <a:cs typeface="B Nazanin" pitchFamily="2" charset="-78"/>
          </a:endParaRPr>
        </a:p>
      </dsp:txBody>
      <dsp:txXfrm>
        <a:off x="6918610" y="1805918"/>
        <a:ext cx="542548" cy="455834"/>
      </dsp:txXfrm>
    </dsp:sp>
    <dsp:sp modelId="{D6636B74-B8E0-437F-89B0-0C66D2EC3E7B}">
      <dsp:nvSpPr>
        <dsp:cNvPr id="0" name=""/>
        <dsp:cNvSpPr/>
      </dsp:nvSpPr>
      <dsp:spPr>
        <a:xfrm>
          <a:off x="6918610" y="2353929"/>
          <a:ext cx="602888" cy="258933"/>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انبار</a:t>
          </a:r>
          <a:endParaRPr lang="en-US" sz="1000" b="0" kern="1200">
            <a:cs typeface="B Nazanin" pitchFamily="2" charset="-78"/>
          </a:endParaRPr>
        </a:p>
      </dsp:txBody>
      <dsp:txXfrm>
        <a:off x="6918610" y="2353929"/>
        <a:ext cx="602888" cy="258933"/>
      </dsp:txXfrm>
    </dsp:sp>
    <dsp:sp modelId="{0BBEB6A9-C39B-4F24-AC62-0DBFDD0FEAE3}">
      <dsp:nvSpPr>
        <dsp:cNvPr id="0" name=""/>
        <dsp:cNvSpPr/>
      </dsp:nvSpPr>
      <dsp:spPr>
        <a:xfrm>
          <a:off x="6918610" y="2705039"/>
          <a:ext cx="628943" cy="275459"/>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خزانه داری</a:t>
          </a:r>
          <a:endParaRPr lang="en-US" sz="1000" b="0" kern="1200">
            <a:cs typeface="B Nazanin" pitchFamily="2" charset="-78"/>
          </a:endParaRPr>
        </a:p>
      </dsp:txBody>
      <dsp:txXfrm>
        <a:off x="6918610" y="2705039"/>
        <a:ext cx="628943" cy="275459"/>
      </dsp:txXfrm>
    </dsp:sp>
    <dsp:sp modelId="{1F626BE1-D07F-4A3F-B47D-9E7555966722}">
      <dsp:nvSpPr>
        <dsp:cNvPr id="0" name=""/>
        <dsp:cNvSpPr/>
      </dsp:nvSpPr>
      <dsp:spPr>
        <a:xfrm>
          <a:off x="6918610" y="3072675"/>
          <a:ext cx="557028" cy="274278"/>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مدیریت کاربران</a:t>
          </a:r>
          <a:endParaRPr lang="en-US" sz="1000" b="0" kern="1200">
            <a:cs typeface="B Nazanin" pitchFamily="2" charset="-78"/>
          </a:endParaRPr>
        </a:p>
      </dsp:txBody>
      <dsp:txXfrm>
        <a:off x="6918610" y="3072675"/>
        <a:ext cx="557028" cy="274278"/>
      </dsp:txXfrm>
    </dsp:sp>
    <dsp:sp modelId="{6647AB2E-8B08-447E-95A1-6C07667818FA}">
      <dsp:nvSpPr>
        <dsp:cNvPr id="0" name=""/>
        <dsp:cNvSpPr/>
      </dsp:nvSpPr>
      <dsp:spPr>
        <a:xfrm>
          <a:off x="6918610" y="3439129"/>
          <a:ext cx="658747" cy="252786"/>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عملیات مربوط به سیستم ها</a:t>
          </a:r>
          <a:endParaRPr lang="en-US" sz="1000" b="0" kern="1200">
            <a:cs typeface="B Nazanin" pitchFamily="2" charset="-78"/>
          </a:endParaRPr>
        </a:p>
      </dsp:txBody>
      <dsp:txXfrm>
        <a:off x="6918610" y="3439129"/>
        <a:ext cx="658747" cy="252786"/>
      </dsp:txXfrm>
    </dsp:sp>
    <dsp:sp modelId="{C7BF3EC0-A1F2-4FF3-9051-2715D0D5649E}">
      <dsp:nvSpPr>
        <dsp:cNvPr id="0" name=""/>
        <dsp:cNvSpPr/>
      </dsp:nvSpPr>
      <dsp:spPr>
        <a:xfrm>
          <a:off x="6918610" y="3784092"/>
          <a:ext cx="512749" cy="286472"/>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حقوق و دستمزد</a:t>
          </a:r>
          <a:endParaRPr lang="en-US" sz="1000" b="0" kern="1200">
            <a:cs typeface="B Nazanin" pitchFamily="2" charset="-78"/>
          </a:endParaRPr>
        </a:p>
      </dsp:txBody>
      <dsp:txXfrm>
        <a:off x="6918610" y="3784092"/>
        <a:ext cx="512749" cy="286472"/>
      </dsp:txXfrm>
    </dsp:sp>
    <dsp:sp modelId="{602720AF-EE66-4E83-B79D-86AB6A7C2EBB}">
      <dsp:nvSpPr>
        <dsp:cNvPr id="0" name=""/>
        <dsp:cNvSpPr/>
      </dsp:nvSpPr>
      <dsp:spPr>
        <a:xfrm>
          <a:off x="6918610" y="4162740"/>
          <a:ext cx="1229958" cy="381288"/>
        </a:xfrm>
        <a:prstGeom prst="rect">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0" kern="1200">
              <a:cs typeface="B Nazanin" pitchFamily="2" charset="-78"/>
            </a:rPr>
            <a:t>سیستم حضور و غیاب</a:t>
          </a:r>
        </a:p>
        <a:p>
          <a:pPr marL="0" lvl="0" indent="0" algn="ctr" defTabSz="444500" rtl="1">
            <a:lnSpc>
              <a:spcPct val="90000"/>
            </a:lnSpc>
            <a:spcBef>
              <a:spcPct val="0"/>
            </a:spcBef>
            <a:spcAft>
              <a:spcPct val="35000"/>
            </a:spcAft>
            <a:buNone/>
          </a:pPr>
          <a:r>
            <a:rPr lang="fa-IR" sz="1000" b="0" kern="1200">
              <a:cs typeface="B Nazanin" pitchFamily="2" charset="-78"/>
            </a:rPr>
            <a:t>کسرا</a:t>
          </a:r>
          <a:endParaRPr lang="en-US" sz="1000" b="0" kern="1200">
            <a:cs typeface="B Nazanin" pitchFamily="2" charset="-78"/>
          </a:endParaRPr>
        </a:p>
      </dsp:txBody>
      <dsp:txXfrm>
        <a:off x="6918610" y="4162740"/>
        <a:ext cx="1229958" cy="38128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E78A8D-134C-41A3-AC18-55968B2D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41</Pages>
  <Words>5225</Words>
  <Characters>29789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TikTak</Company>
  <LinksUpToDate>false</LinksUpToDate>
  <CharactersWithSpaces>34945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TikTak</dc:creator>
  <cp:lastModifiedBy>حمید شمس اشراق</cp:lastModifiedBy>
  <cp:revision>37</cp:revision>
  <cp:lastPrinted>2013-12-03T12:40:00Z</cp:lastPrinted>
  <dcterms:created xsi:type="dcterms:W3CDTF">2013-12-04T09:48:00Z</dcterms:created>
  <dcterms:modified xsi:type="dcterms:W3CDTF">2018-04-10T05:14:00Z</dcterms:modified>
</cp:coreProperties>
</file>