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6004D">
      <w:pPr>
        <w:jc w:val="both"/>
        <w:rPr>
          <w:rFonts w:ascii="Arial" w:hAnsi="Arial" w:cs="Arial"/>
          <w:b/>
          <w:bCs/>
          <w:sz w:val="28"/>
          <w:szCs w:val="28"/>
        </w:rPr>
      </w:pPr>
      <w:r>
        <w:rPr>
          <w:rFonts w:ascii="Arial" w:hAnsi="Arial" w:cs="Arial"/>
          <w:b/>
          <w:bCs/>
          <w:sz w:val="28"/>
          <w:szCs w:val="28"/>
        </w:rPr>
        <w:t>La Evolución de los Virus Informáticos y la Respuesta de los Antivirus.</w:t>
      </w:r>
    </w:p>
    <w:p w14:paraId="7530CD96">
      <w:pPr>
        <w:jc w:val="both"/>
        <w:rPr>
          <w:rFonts w:ascii="Arial" w:hAnsi="Arial" w:cs="Arial"/>
          <w:b/>
          <w:bCs/>
        </w:rPr>
      </w:pPr>
    </w:p>
    <w:p w14:paraId="4F852C72">
      <w:pPr>
        <w:jc w:val="both"/>
        <w:rPr>
          <w:rFonts w:ascii="Arial" w:hAnsi="Arial" w:cs="Arial"/>
          <w:b/>
          <w:bCs/>
        </w:rPr>
      </w:pPr>
      <w:r>
        <w:rPr>
          <w:rFonts w:ascii="Arial" w:hAnsi="Arial" w:cs="Arial"/>
          <w:b/>
          <w:bCs/>
        </w:rPr>
        <w:t>1.Brain</w:t>
      </w:r>
    </w:p>
    <w:p w14:paraId="38181CD0">
      <w:pPr>
        <w:jc w:val="both"/>
        <w:rPr>
          <w:rFonts w:ascii="Arial" w:hAnsi="Arial" w:cs="Arial"/>
          <w:b/>
          <w:bCs/>
        </w:rPr>
      </w:pPr>
      <w:r>
        <w:rPr>
          <w:rStyle w:val="4"/>
          <w:rFonts w:ascii="Arial" w:hAnsi="Arial" w:cs="Arial"/>
        </w:rPr>
        <w:t>Fecha:</w:t>
      </w:r>
      <w:r>
        <w:rPr>
          <w:rFonts w:ascii="Arial" w:hAnsi="Arial" w:cs="Arial"/>
        </w:rPr>
        <w:t xml:space="preserve"> 1986</w:t>
      </w:r>
    </w:p>
    <w:p w14:paraId="1A0E4C8A">
      <w:pPr>
        <w:jc w:val="both"/>
        <w:rPr>
          <w:rFonts w:ascii="Arial" w:hAnsi="Arial" w:cs="Arial"/>
        </w:rPr>
      </w:pPr>
      <w:r>
        <w:rPr>
          <w:rFonts w:ascii="Arial" w:hAnsi="Arial" w:cs="Arial"/>
        </w:rPr>
        <w:t>Fue uno de los primeros virus de PC, propagándose por disquetes, alterando el arranque de los discos y mostrando un mensaje con los datos de sus creadores.</w:t>
      </w:r>
    </w:p>
    <w:p w14:paraId="7F688222">
      <w:pPr>
        <w:jc w:val="both"/>
        <w:rPr>
          <w:rFonts w:ascii="Arial" w:hAnsi="Arial" w:cs="Arial"/>
        </w:rPr>
      </w:pPr>
      <w:r>
        <w:rPr>
          <w:rFonts w:ascii="Arial" w:hAnsi="Arial" w:cs="Arial"/>
        </w:rPr>
        <w:t>Los hermanos Basit y Amjad Farooq Alvi en Pakistán crearon Brain para proteger su software médico contra la piratería, pero el virus se propagó accidentalmente fuera de su control.</w:t>
      </w:r>
    </w:p>
    <w:p w14:paraId="58A72912">
      <w:pPr>
        <w:jc w:val="both"/>
        <w:rPr>
          <w:rFonts w:ascii="Arial" w:hAnsi="Arial" w:cs="Arial"/>
        </w:rPr>
      </w:pPr>
      <w:r>
        <w:rPr>
          <w:rFonts w:ascii="Arial" w:hAnsi="Arial" w:cs="Arial"/>
        </w:rPr>
        <w:t>Este incidente destacó la vulnerabilidad de los sistemas PC y</w:t>
      </w:r>
      <w:bookmarkStart w:id="0" w:name="_GoBack"/>
      <w:bookmarkEnd w:id="0"/>
      <w:r>
        <w:rPr>
          <w:rFonts w:ascii="Arial" w:hAnsi="Arial" w:cs="Arial"/>
        </w:rPr>
        <w:t xml:space="preserve"> la capacidad de los virus para ocultarse utilizando técnicas de sigilo.</w:t>
      </w:r>
    </w:p>
    <w:p w14:paraId="29C6F01A">
      <w:pPr>
        <w:jc w:val="both"/>
        <w:rPr>
          <w:rFonts w:ascii="Arial" w:hAnsi="Arial" w:cs="Arial"/>
          <w:b/>
          <w:bCs/>
        </w:rPr>
      </w:pPr>
    </w:p>
    <w:p w14:paraId="451DB108">
      <w:pPr>
        <w:jc w:val="both"/>
        <w:rPr>
          <w:rFonts w:ascii="Arial" w:hAnsi="Arial" w:cs="Arial"/>
          <w:b/>
          <w:bCs/>
        </w:rPr>
      </w:pPr>
      <w:r>
        <w:rPr>
          <w:rFonts w:ascii="Arial" w:hAnsi="Arial" w:cs="Arial"/>
          <w:b/>
          <w:bCs/>
        </w:rPr>
        <w:t>2.CIH (Chernobyl)</w:t>
      </w:r>
    </w:p>
    <w:p w14:paraId="7E6B1591">
      <w:pPr>
        <w:jc w:val="both"/>
        <w:rPr>
          <w:rFonts w:ascii="Arial" w:hAnsi="Arial" w:cs="Arial"/>
        </w:rPr>
      </w:pPr>
      <w:r>
        <w:rPr>
          <w:rFonts w:ascii="Arial" w:hAnsi="Arial" w:cs="Arial"/>
          <w:b/>
          <w:bCs/>
        </w:rPr>
        <w:t>Fecha</w:t>
      </w:r>
      <w:r>
        <w:rPr>
          <w:rFonts w:ascii="Arial" w:hAnsi="Arial" w:cs="Arial"/>
        </w:rPr>
        <w:t>:26 de abril de 1998</w:t>
      </w:r>
    </w:p>
    <w:p w14:paraId="593922D4">
      <w:pPr>
        <w:jc w:val="both"/>
        <w:rPr>
          <w:rFonts w:ascii="Arial" w:hAnsi="Arial" w:cs="Arial"/>
        </w:rPr>
      </w:pPr>
      <w:r>
        <w:rPr>
          <w:rFonts w:ascii="Arial" w:hAnsi="Arial" w:cs="Arial"/>
        </w:rPr>
        <w:t>Fue un virus informático muy destructivo que atacó los sistemas Windows 9x se le dio el nombre de "Chernobyl" porque una de sus variantes se activaba el 26 de abril, aniversario del desastre de Chernobyl el virus fue creado por un estudiante universitario taiwanés llamado Chen Ing-hau, de ahí las iniciales CIH.</w:t>
      </w:r>
    </w:p>
    <w:p w14:paraId="115DE7A8">
      <w:pPr>
        <w:jc w:val="both"/>
        <w:rPr>
          <w:rFonts w:ascii="Arial" w:hAnsi="Arial" w:cs="Arial"/>
        </w:rPr>
      </w:pPr>
      <w:r>
        <w:rPr>
          <w:rFonts w:ascii="Arial" w:hAnsi="Arial" w:cs="Arial"/>
        </w:rPr>
        <w:t>Sobrescribía el BIOS de la computadora impidiendo que arrancara y también borraba datos en los discos duros de esta forma afecto a millones de computadoras en todo el mundo, especialmente en Asia.</w:t>
      </w:r>
    </w:p>
    <w:p w14:paraId="706F45C4">
      <w:pPr>
        <w:jc w:val="both"/>
        <w:rPr>
          <w:rFonts w:ascii="Arial" w:hAnsi="Arial" w:cs="Arial"/>
        </w:rPr>
      </w:pPr>
    </w:p>
    <w:p w14:paraId="3EAE04BF">
      <w:pPr>
        <w:jc w:val="both"/>
        <w:rPr>
          <w:rFonts w:ascii="Arial" w:hAnsi="Arial" w:cs="Arial"/>
          <w:b/>
          <w:bCs/>
        </w:rPr>
      </w:pPr>
      <w:r>
        <w:rPr>
          <w:rFonts w:ascii="Arial" w:hAnsi="Arial" w:cs="Arial"/>
          <w:b/>
          <w:bCs/>
        </w:rPr>
        <w:t>3.Melissa</w:t>
      </w:r>
    </w:p>
    <w:p w14:paraId="2218B6C5">
      <w:pPr>
        <w:jc w:val="both"/>
        <w:rPr>
          <w:rFonts w:ascii="Arial" w:hAnsi="Arial" w:cs="Arial"/>
        </w:rPr>
      </w:pPr>
      <w:r>
        <w:rPr>
          <w:rStyle w:val="4"/>
          <w:rFonts w:ascii="Arial" w:hAnsi="Arial" w:cs="Arial"/>
        </w:rPr>
        <w:t>Fecha:</w:t>
      </w:r>
      <w:r>
        <w:rPr>
          <w:rFonts w:ascii="Arial" w:hAnsi="Arial" w:cs="Arial"/>
        </w:rPr>
        <w:t xml:space="preserve"> 1999.</w:t>
      </w:r>
    </w:p>
    <w:p w14:paraId="223E4A8A">
      <w:pPr>
        <w:jc w:val="both"/>
        <w:rPr>
          <w:rFonts w:ascii="Arial" w:hAnsi="Arial" w:cs="Arial"/>
        </w:rPr>
      </w:pPr>
      <w:r>
        <w:rPr>
          <w:rFonts w:ascii="Arial" w:hAnsi="Arial" w:cs="Arial"/>
        </w:rPr>
        <w:t xml:space="preserve">Este macrovirus explotó las vulnerabilidades de las macros de Microsoft Word y los sistemas de correo electrónico para lograr una rápida propagación. Su impacto se caracterizó por la saturación de servidores de correo electrónico y redes empresariales, lo que provocó una interrupción significativa de las comunicaciones digitales. Melissa demostró la susceptibilidad de los sistemas de oficina basados en macros a los ataques de propagación masiva, lo que impulsó la necesidad de mejorar las prácticas de seguridad del correo electrónico y la concientización sobre los riesgos de las macros. </w:t>
      </w:r>
    </w:p>
    <w:p w14:paraId="11D69B9D">
      <w:pPr>
        <w:jc w:val="both"/>
        <w:rPr>
          <w:rFonts w:ascii="Arial" w:hAnsi="Arial" w:cs="Arial"/>
        </w:rPr>
      </w:pPr>
    </w:p>
    <w:p w14:paraId="6EBCB95A">
      <w:pPr>
        <w:jc w:val="both"/>
        <w:rPr>
          <w:rFonts w:ascii="Arial" w:hAnsi="Arial" w:cs="Arial"/>
          <w:b/>
          <w:bCs/>
        </w:rPr>
      </w:pPr>
      <w:r>
        <w:rPr>
          <w:rFonts w:ascii="Arial" w:hAnsi="Arial" w:cs="Arial"/>
          <w:b/>
          <w:bCs/>
        </w:rPr>
        <w:t>4.I LOVE YOU</w:t>
      </w:r>
    </w:p>
    <w:p w14:paraId="7D3DCD9E">
      <w:pPr>
        <w:jc w:val="both"/>
        <w:rPr>
          <w:rFonts w:ascii="Arial" w:hAnsi="Arial" w:cs="Arial"/>
        </w:rPr>
      </w:pPr>
      <w:r>
        <w:rPr>
          <w:rStyle w:val="4"/>
          <w:rFonts w:ascii="Arial" w:hAnsi="Arial" w:cs="Arial"/>
        </w:rPr>
        <w:t>Fecha</w:t>
      </w:r>
      <w:r>
        <w:rPr>
          <w:rFonts w:ascii="Arial" w:hAnsi="Arial" w:cs="Arial"/>
        </w:rPr>
        <w:t>: 4 de mayo del 2000.</w:t>
      </w:r>
    </w:p>
    <w:p w14:paraId="4D81569A">
      <w:pPr>
        <w:jc w:val="both"/>
        <w:rPr>
          <w:rFonts w:ascii="Arial" w:hAnsi="Arial" w:cs="Arial"/>
        </w:rPr>
      </w:pPr>
      <w:r>
        <w:rPr>
          <w:rFonts w:ascii="Arial" w:hAnsi="Arial" w:cs="Arial"/>
        </w:rPr>
        <w:t>Fue un gusano informático que se propagó rápidamente a través de correos electrónicos causando un daño económico significativo y perturbando sistemas informáticos en todo el mundo el virus se propagó principalmente a través de sistemas Windows una de las versiones más afectadas fue Windows 95.</w:t>
      </w:r>
    </w:p>
    <w:p w14:paraId="042A125C">
      <w:pPr>
        <w:jc w:val="both"/>
        <w:rPr>
          <w:rFonts w:ascii="Arial" w:hAnsi="Arial" w:cs="Arial"/>
        </w:rPr>
      </w:pPr>
      <w:r>
        <w:rPr>
          <w:rFonts w:ascii="Arial" w:hAnsi="Arial" w:cs="Arial"/>
        </w:rPr>
        <w:t>Se propagaba como un archivo adjunto de correo electrónico engañoso, y una vez abierto, se enviaba a todos los contactos del usuario infectando a millones de computadoras en todo el mundo, causando miles de millones de dólares en daños.</w:t>
      </w:r>
    </w:p>
    <w:p w14:paraId="368EFF7B">
      <w:pPr>
        <w:jc w:val="both"/>
        <w:rPr>
          <w:rFonts w:ascii="Arial" w:hAnsi="Arial" w:cs="Arial"/>
        </w:rPr>
      </w:pPr>
    </w:p>
    <w:p w14:paraId="674B3EC8">
      <w:pPr>
        <w:jc w:val="both"/>
        <w:rPr>
          <w:rFonts w:ascii="Arial" w:hAnsi="Arial" w:cs="Arial"/>
          <w:b/>
          <w:bCs/>
        </w:rPr>
      </w:pPr>
      <w:r>
        <w:rPr>
          <w:rFonts w:ascii="Arial" w:hAnsi="Arial" w:cs="Arial"/>
          <w:b/>
          <w:bCs/>
        </w:rPr>
        <w:t>5.SQL Slammer</w:t>
      </w:r>
    </w:p>
    <w:p w14:paraId="72D415C5">
      <w:pPr>
        <w:jc w:val="both"/>
        <w:rPr>
          <w:rFonts w:ascii="Arial" w:hAnsi="Arial" w:cs="Arial"/>
        </w:rPr>
      </w:pPr>
      <w:r>
        <w:rPr>
          <w:rStyle w:val="4"/>
          <w:rFonts w:ascii="Arial" w:hAnsi="Arial" w:cs="Arial"/>
        </w:rPr>
        <w:t>Fecha</w:t>
      </w:r>
      <w:r>
        <w:rPr>
          <w:rFonts w:ascii="Arial" w:hAnsi="Arial" w:cs="Arial"/>
        </w:rPr>
        <w:t>: 25 de enero del 2003.</w:t>
      </w:r>
    </w:p>
    <w:p w14:paraId="4780C701">
      <w:pPr>
        <w:jc w:val="both"/>
        <w:rPr>
          <w:rFonts w:ascii="Arial" w:hAnsi="Arial" w:cs="Arial"/>
        </w:rPr>
      </w:pPr>
      <w:r>
        <w:rPr>
          <w:rFonts w:ascii="Arial" w:hAnsi="Arial" w:cs="Arial"/>
        </w:rPr>
        <w:t xml:space="preserve">Este virus explotó una vulnerabilidad en Microsoft SQL Server, desencadenando una rápida propagación que saturó las redes, provocando una denegación de servicio generalizada y ralentizando significativamente el tráfico de Internet global su impacto se extendió a infraestructuras críticas, demostrando la vulnerabilidad de los sistemas interconectados ante ataques de propagación no se escribía en el disco solo existía en la memoria RAM, lo que lo hacía difícil de detectar de esta forma infectó </w:t>
      </w:r>
      <w:r>
        <w:rPr>
          <w:rStyle w:val="4"/>
          <w:rFonts w:ascii="Arial" w:hAnsi="Arial" w:cs="Arial"/>
          <w:b w:val="0"/>
          <w:bCs w:val="0"/>
        </w:rPr>
        <w:t>75,000 servidores</w:t>
      </w:r>
      <w:r>
        <w:rPr>
          <w:rFonts w:ascii="Arial" w:hAnsi="Arial" w:cs="Arial"/>
        </w:rPr>
        <w:t xml:space="preserve"> en solo </w:t>
      </w:r>
      <w:r>
        <w:rPr>
          <w:rStyle w:val="4"/>
          <w:rFonts w:ascii="Arial" w:hAnsi="Arial" w:cs="Arial"/>
          <w:b w:val="0"/>
          <w:bCs w:val="0"/>
        </w:rPr>
        <w:t>10 minutos</w:t>
      </w:r>
      <w:r>
        <w:rPr>
          <w:rFonts w:ascii="Arial" w:hAnsi="Arial" w:cs="Arial"/>
        </w:rPr>
        <w:t>, lo que provocó interrupciones en servicios de internet, bancos y aerolíneas.</w:t>
      </w:r>
    </w:p>
    <w:p w14:paraId="4366C8F9">
      <w:pPr>
        <w:jc w:val="both"/>
        <w:rPr>
          <w:rFonts w:ascii="Arial" w:hAnsi="Arial" w:cs="Arial"/>
        </w:rPr>
      </w:pPr>
    </w:p>
    <w:p w14:paraId="5E449E9F">
      <w:pPr>
        <w:jc w:val="both"/>
        <w:rPr>
          <w:rStyle w:val="4"/>
          <w:rFonts w:ascii="Arial" w:hAnsi="Arial" w:cs="Arial"/>
        </w:rPr>
      </w:pPr>
      <w:r>
        <w:rPr>
          <w:rStyle w:val="4"/>
          <w:rFonts w:ascii="Arial" w:hAnsi="Arial" w:cs="Arial"/>
        </w:rPr>
        <w:t>6.Stuxnet</w:t>
      </w:r>
    </w:p>
    <w:p w14:paraId="14D2D991">
      <w:pPr>
        <w:jc w:val="both"/>
        <w:rPr>
          <w:rFonts w:ascii="Arial" w:hAnsi="Arial" w:cs="Arial"/>
          <w:b/>
          <w:bCs/>
        </w:rPr>
      </w:pPr>
      <w:r>
        <w:rPr>
          <w:rStyle w:val="4"/>
          <w:rFonts w:ascii="Arial" w:hAnsi="Arial" w:cs="Arial"/>
        </w:rPr>
        <w:t>Fecha</w:t>
      </w:r>
      <w:r>
        <w:rPr>
          <w:rFonts w:ascii="Arial" w:hAnsi="Arial" w:cs="Arial"/>
        </w:rPr>
        <w:t>: 2010.</w:t>
      </w:r>
    </w:p>
    <w:p w14:paraId="5FA25CF7">
      <w:pPr>
        <w:jc w:val="both"/>
        <w:rPr>
          <w:rFonts w:ascii="Arial" w:hAnsi="Arial" w:cs="Arial"/>
        </w:rPr>
      </w:pPr>
      <w:r>
        <w:rPr>
          <w:rFonts w:ascii="Arial" w:hAnsi="Arial" w:cs="Arial"/>
        </w:rPr>
        <w:t xml:space="preserve"> Este virus representó un hito en la ciberguerra al ser diseñado específicamente para sabotear sistemas de control industrial (SCADA). Su complejidad y capacidad para alterar el hardware, en particular las centrifugadoras de enriquecimiento de uranio en Irán, demostraron la vulnerabilidad de infraestructuras críticas ante ataques cibernéticos sofisticados y dirigidos. Stuxnet destaca por su uso de múltiples vulnerabilidades de día cero y su capacidad para ocultar su presencia, lo que lo convierte en un ejemplo paradigmático de malware avanzado y dirigido.</w:t>
      </w:r>
    </w:p>
    <w:p w14:paraId="73E2BF89">
      <w:pPr>
        <w:jc w:val="both"/>
        <w:rPr>
          <w:rFonts w:ascii="Arial" w:hAnsi="Arial" w:cs="Arial"/>
        </w:rPr>
      </w:pPr>
    </w:p>
    <w:p w14:paraId="56A016C1">
      <w:pPr>
        <w:jc w:val="both"/>
        <w:rPr>
          <w:rFonts w:ascii="Arial" w:hAnsi="Arial" w:cs="Arial"/>
          <w:b/>
          <w:bCs/>
        </w:rPr>
      </w:pPr>
      <w:r>
        <w:rPr>
          <w:rFonts w:ascii="Arial" w:hAnsi="Arial" w:cs="Arial"/>
          <w:b/>
          <w:bCs/>
        </w:rPr>
        <w:t xml:space="preserve">Los Antivirus </w:t>
      </w:r>
    </w:p>
    <w:p w14:paraId="629CBDB7">
      <w:pPr>
        <w:jc w:val="both"/>
        <w:rPr>
          <w:rFonts w:ascii="Arial" w:hAnsi="Arial" w:cs="Arial"/>
          <w:b/>
          <w:bCs/>
        </w:rPr>
      </w:pPr>
      <w:r>
        <w:rPr>
          <w:rFonts w:ascii="Arial" w:hAnsi="Arial" w:cs="Arial"/>
          <w:b/>
          <w:bCs/>
        </w:rPr>
        <w:t>1.Norton 360</w:t>
      </w:r>
    </w:p>
    <w:p w14:paraId="334066F2">
      <w:pPr>
        <w:jc w:val="both"/>
        <w:rPr>
          <w:rFonts w:ascii="Arial" w:hAnsi="Arial" w:cs="Arial"/>
        </w:rPr>
      </w:pPr>
      <w:r>
        <w:rPr>
          <w:rFonts w:ascii="Arial" w:hAnsi="Arial" w:cs="Arial"/>
          <w:b/>
          <w:bCs/>
        </w:rPr>
        <w:t>Fecha</w:t>
      </w:r>
      <w:r>
        <w:rPr>
          <w:rFonts w:ascii="Arial" w:hAnsi="Arial" w:cs="Arial"/>
        </w:rPr>
        <w:t>:2007</w:t>
      </w:r>
    </w:p>
    <w:p w14:paraId="6D36AA75">
      <w:pPr>
        <w:jc w:val="both"/>
        <w:rPr>
          <w:rFonts w:ascii="Arial" w:hAnsi="Arial" w:cs="Arial"/>
        </w:rPr>
      </w:pPr>
      <w:r>
        <w:rPr>
          <w:rFonts w:ascii="Arial" w:hAnsi="Arial" w:cs="Arial"/>
        </w:rPr>
        <w:t xml:space="preserve">Es un programa de seguridad que combina antivirus, firewall, protección web y otras herramientas para protegerte de las amenazas en línea. Es como un escudo que protege tu computadora, tableta o teléfono de virus, malware, hackers y otros peligros. </w:t>
      </w:r>
    </w:p>
    <w:p w14:paraId="2D385FC8">
      <w:pPr>
        <w:jc w:val="both"/>
        <w:rPr>
          <w:rFonts w:ascii="Arial" w:hAnsi="Arial" w:cs="Arial"/>
        </w:rPr>
      </w:pPr>
      <w:r>
        <w:rPr>
          <w:rFonts w:ascii="Arial" w:hAnsi="Arial" w:cs="Arial"/>
        </w:rPr>
        <w:t>En la actualidad, pasamos mucho tiempo en línea, lo que nos expone a diversas amenazas cibernéticas te ayuda a proteger tu información personal, como contraseñas, datos bancarios y fotos también te protege de virus y malware que pueden dañar dispositivos.</w:t>
      </w:r>
    </w:p>
    <w:p w14:paraId="66E82FD0">
      <w:pPr>
        <w:jc w:val="both"/>
        <w:rPr>
          <w:rFonts w:ascii="Arial" w:hAnsi="Arial" w:cs="Arial"/>
        </w:rPr>
      </w:pPr>
    </w:p>
    <w:p w14:paraId="2612A109">
      <w:pPr>
        <w:jc w:val="both"/>
        <w:rPr>
          <w:rFonts w:ascii="Arial" w:hAnsi="Arial" w:cs="Arial"/>
        </w:rPr>
      </w:pPr>
    </w:p>
    <w:p w14:paraId="4D3AEB83">
      <w:pPr>
        <w:jc w:val="both"/>
        <w:rPr>
          <w:rFonts w:ascii="Arial" w:hAnsi="Arial" w:cs="Arial"/>
          <w:b/>
          <w:bCs/>
        </w:rPr>
      </w:pPr>
      <w:r>
        <w:rPr>
          <w:rFonts w:ascii="Arial" w:hAnsi="Arial" w:cs="Arial"/>
          <w:b/>
          <w:bCs/>
        </w:rPr>
        <w:t>2.Bitdefender</w:t>
      </w:r>
    </w:p>
    <w:p w14:paraId="4DE0162C">
      <w:pPr>
        <w:jc w:val="both"/>
        <w:rPr>
          <w:rFonts w:ascii="Arial" w:hAnsi="Arial" w:cs="Arial"/>
        </w:rPr>
      </w:pPr>
      <w:r>
        <w:rPr>
          <w:rFonts w:ascii="Arial" w:hAnsi="Arial" w:cs="Arial"/>
          <w:b/>
          <w:bCs/>
        </w:rPr>
        <w:t>Fecha</w:t>
      </w:r>
      <w:r>
        <w:rPr>
          <w:rFonts w:ascii="Arial" w:hAnsi="Arial" w:cs="Arial"/>
        </w:rPr>
        <w:t>:2001</w:t>
      </w:r>
    </w:p>
    <w:p w14:paraId="3F40D19D">
      <w:pPr>
        <w:jc w:val="both"/>
        <w:rPr>
          <w:rFonts w:ascii="Arial" w:hAnsi="Arial" w:cs="Arial"/>
        </w:rPr>
      </w:pPr>
      <w:r>
        <w:rPr>
          <w:rFonts w:ascii="Arial" w:hAnsi="Arial" w:cs="Arial"/>
        </w:rPr>
        <w:t>Es un programa de seguridad informática que te protege de virus, malware y otras amenazas en línea. Es como un escudo que protege tu computadora, tableta o teléfono de los peligros de Internet.</w:t>
      </w:r>
    </w:p>
    <w:p w14:paraId="7A99964F">
      <w:pPr>
        <w:jc w:val="both"/>
        <w:rPr>
          <w:rFonts w:ascii="Arial" w:hAnsi="Arial" w:cs="Arial"/>
        </w:rPr>
      </w:pPr>
      <w:r>
        <w:rPr>
          <w:rFonts w:ascii="Arial" w:hAnsi="Arial" w:cs="Arial"/>
        </w:rPr>
        <w:t>Bitdefender incluye herramientas para proteger tu privacidad en línea, como una VPN (Red Privada Virtual) que cifra tu conexión a Internet, controla el tráfico de red y bloquea conexiones no autorizadas para evitar que los hackers accedan a los dispositivos.</w:t>
      </w:r>
    </w:p>
    <w:p w14:paraId="3CD918BE">
      <w:pPr>
        <w:jc w:val="both"/>
        <w:rPr>
          <w:rFonts w:ascii="Arial" w:hAnsi="Arial" w:cs="Arial"/>
        </w:rPr>
      </w:pPr>
    </w:p>
    <w:p w14:paraId="1215401D">
      <w:pPr>
        <w:jc w:val="both"/>
        <w:rPr>
          <w:rFonts w:ascii="Arial" w:hAnsi="Arial" w:cs="Arial"/>
          <w:b/>
          <w:bCs/>
        </w:rPr>
      </w:pPr>
      <w:r>
        <w:rPr>
          <w:rFonts w:ascii="Arial" w:hAnsi="Arial" w:cs="Arial"/>
          <w:b/>
          <w:bCs/>
        </w:rPr>
        <w:t>3.Malwarebytes</w:t>
      </w:r>
    </w:p>
    <w:p w14:paraId="7FDA345C">
      <w:pPr>
        <w:jc w:val="both"/>
        <w:rPr>
          <w:rFonts w:ascii="Arial" w:hAnsi="Arial" w:cs="Arial"/>
        </w:rPr>
      </w:pPr>
      <w:r>
        <w:rPr>
          <w:rFonts w:ascii="Arial" w:hAnsi="Arial" w:cs="Arial"/>
          <w:b/>
          <w:bCs/>
        </w:rPr>
        <w:t>Fecha</w:t>
      </w:r>
      <w:r>
        <w:rPr>
          <w:rFonts w:ascii="Arial" w:hAnsi="Arial" w:cs="Arial"/>
        </w:rPr>
        <w:t>:2008.</w:t>
      </w:r>
    </w:p>
    <w:p w14:paraId="257B933E">
      <w:pPr>
        <w:jc w:val="both"/>
        <w:rPr>
          <w:rFonts w:ascii="Arial" w:hAnsi="Arial" w:cs="Arial"/>
        </w:rPr>
      </w:pPr>
      <w:r>
        <w:rPr>
          <w:rFonts w:ascii="Arial" w:hAnsi="Arial" w:cs="Arial"/>
        </w:rPr>
        <w:t>La función principal de Malwarebytes es detectar y eliminar malware, que incluye virus, spyware, ransomware y otros programas maliciosos a diferencia de los antivirus tradicionales que se centran en la prevención, Malwarebytes se especializa en la eliminación de amenazas que ya han infectado tu dispositivo la versión premium de Malwarebytes ofrece protección en tiempo real contra amenazas en línea, como sitios web maliciosos y ataques de phishing.</w:t>
      </w:r>
    </w:p>
    <w:p w14:paraId="7FAA24A9">
      <w:pPr>
        <w:jc w:val="both"/>
        <w:rPr>
          <w:rFonts w:ascii="Arial" w:hAnsi="Arial" w:cs="Arial"/>
        </w:rPr>
      </w:pPr>
    </w:p>
    <w:p w14:paraId="5F91930C">
      <w:pPr>
        <w:jc w:val="both"/>
        <w:rPr>
          <w:rFonts w:ascii="Arial" w:hAnsi="Arial" w:cs="Arial"/>
          <w:b/>
          <w:bCs/>
        </w:rPr>
      </w:pPr>
      <w:r>
        <w:rPr>
          <w:rFonts w:ascii="Arial" w:hAnsi="Arial" w:cs="Arial"/>
          <w:b/>
          <w:bCs/>
        </w:rPr>
        <w:t>4.Microsoft Defender</w:t>
      </w:r>
    </w:p>
    <w:p w14:paraId="54F1C27A">
      <w:pPr>
        <w:jc w:val="both"/>
        <w:rPr>
          <w:rFonts w:ascii="Arial" w:hAnsi="Arial" w:cs="Arial"/>
        </w:rPr>
      </w:pPr>
      <w:r>
        <w:rPr>
          <w:rFonts w:ascii="Arial" w:hAnsi="Arial" w:cs="Arial"/>
        </w:rPr>
        <w:t>Microsoft Defender es un programa de seguridad integrado en el sistema operativo Windows. Su función principal es proteger tu computadora contra virus, malware, spyware y otras amenazas de seguridad.</w:t>
      </w:r>
    </w:p>
    <w:p w14:paraId="77C9E998">
      <w:pPr>
        <w:jc w:val="both"/>
        <w:rPr>
          <w:rFonts w:ascii="Arial" w:hAnsi="Arial" w:cs="Arial"/>
        </w:rPr>
      </w:pPr>
      <w:r>
        <w:rPr>
          <w:rFonts w:ascii="Arial" w:hAnsi="Arial" w:cs="Arial"/>
        </w:rPr>
        <w:t>Microsoft Defender ha evolucionado a lo largo del tiempo. Originalmente, se conocía como Windows Defender y se incluyó por primera vez en Windows en 2007 como un programa anti-spyware con el tiempo, Microsoft ha mejorado significativamente Defender, integrando funciones antivirus y antimalware más completas. Por lo que no tiene una fecha de creación como programa antivirus como tal, ya que ha evolucionado conforme Windows ha evolucionado.</w:t>
      </w:r>
    </w:p>
    <w:p w14:paraId="247E6083">
      <w:pPr>
        <w:jc w:val="both"/>
        <w:rPr>
          <w:rFonts w:ascii="Arial" w:hAnsi="Arial" w:cs="Arial"/>
        </w:rPr>
      </w:pPr>
    </w:p>
    <w:p w14:paraId="4D330E8B">
      <w:pPr>
        <w:jc w:val="both"/>
        <w:rPr>
          <w:rFonts w:ascii="Arial" w:hAnsi="Arial" w:cs="Arial"/>
          <w:b/>
          <w:bCs/>
        </w:rPr>
      </w:pPr>
      <w:r>
        <w:rPr>
          <w:rFonts w:ascii="Arial" w:hAnsi="Arial" w:cs="Arial"/>
          <w:b/>
          <w:bCs/>
        </w:rPr>
        <w:t>5.McAfee Antivirus</w:t>
      </w:r>
    </w:p>
    <w:p w14:paraId="4D0BDC08">
      <w:pPr>
        <w:jc w:val="both"/>
        <w:rPr>
          <w:rFonts w:ascii="Arial" w:hAnsi="Arial" w:cs="Arial"/>
        </w:rPr>
      </w:pPr>
      <w:r>
        <w:rPr>
          <w:rFonts w:ascii="Arial" w:hAnsi="Arial" w:cs="Arial"/>
          <w:b/>
          <w:bCs/>
        </w:rPr>
        <w:t>Fecha</w:t>
      </w:r>
      <w:r>
        <w:rPr>
          <w:rFonts w:ascii="Arial" w:hAnsi="Arial" w:cs="Arial"/>
        </w:rPr>
        <w:t>:1987.</w:t>
      </w:r>
    </w:p>
    <w:p w14:paraId="31724C26">
      <w:pPr>
        <w:jc w:val="both"/>
        <w:rPr>
          <w:rFonts w:ascii="Arial" w:hAnsi="Arial" w:cs="Arial"/>
        </w:rPr>
      </w:pPr>
      <w:r>
        <w:rPr>
          <w:rFonts w:ascii="Arial" w:hAnsi="Arial" w:cs="Arial"/>
        </w:rPr>
        <w:t xml:space="preserve">McAfee Antivirus es un programa diseñado para proteger computadoras y otros dispositivos contra una amplia gama de amenazas en línea su función principal es detectar, bloquear y eliminar virus, malware, spyware y otras formas de software malicioso también incluye herramientas para proteger contra phishing, ransomware y otras amenazas. </w:t>
      </w:r>
    </w:p>
    <w:p w14:paraId="08AD1434">
      <w:pPr>
        <w:jc w:val="both"/>
        <w:rPr>
          <w:rFonts w:ascii="Arial" w:hAnsi="Arial" w:cs="Arial"/>
        </w:rPr>
      </w:pPr>
    </w:p>
    <w:p w14:paraId="10CC8155">
      <w:pPr>
        <w:jc w:val="both"/>
        <w:rPr>
          <w:rFonts w:ascii="Arial" w:hAnsi="Arial" w:cs="Arial"/>
        </w:rPr>
      </w:pPr>
    </w:p>
    <w:p w14:paraId="46231CBA">
      <w:pPr>
        <w:jc w:val="both"/>
        <w:rPr>
          <w:rFonts w:ascii="Arial" w:hAnsi="Arial" w:cs="Arial"/>
        </w:rPr>
      </w:pPr>
    </w:p>
    <w:p w14:paraId="71111C8E">
      <w:pPr>
        <w:jc w:val="both"/>
        <w:rPr>
          <w:rFonts w:ascii="Arial" w:hAnsi="Arial" w:cs="Arial"/>
        </w:rPr>
      </w:pPr>
    </w:p>
    <w:p w14:paraId="68A12D9C">
      <w:pPr>
        <w:jc w:val="both"/>
        <w:rPr>
          <w:rFonts w:ascii="Arial" w:hAnsi="Arial" w:cs="Arial"/>
        </w:rPr>
      </w:pPr>
    </w:p>
    <w:p w14:paraId="68137770">
      <w:pPr>
        <w:jc w:val="both"/>
        <w:rPr>
          <w:rFonts w:ascii="Arial" w:hAnsi="Arial" w:cs="Arial"/>
        </w:rPr>
      </w:pP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151"/>
    <w:rsid w:val="00054F6B"/>
    <w:rsid w:val="00055F87"/>
    <w:rsid w:val="001438AE"/>
    <w:rsid w:val="00261491"/>
    <w:rsid w:val="002A2438"/>
    <w:rsid w:val="002E000B"/>
    <w:rsid w:val="0039069C"/>
    <w:rsid w:val="003B2F67"/>
    <w:rsid w:val="003C6E19"/>
    <w:rsid w:val="00537ECC"/>
    <w:rsid w:val="0067316D"/>
    <w:rsid w:val="00750DA5"/>
    <w:rsid w:val="00894988"/>
    <w:rsid w:val="008F5396"/>
    <w:rsid w:val="008F671E"/>
    <w:rsid w:val="00976A70"/>
    <w:rsid w:val="009A768F"/>
    <w:rsid w:val="00BF2D34"/>
    <w:rsid w:val="00E53151"/>
    <w:rsid w:val="00FB5075"/>
    <w:rsid w:val="4CD44B4D"/>
  </w:rsids>
  <m:mathPr>
    <m:mathFont m:val="Cambria Math"/>
    <m:brkBin m:val="before"/>
    <m:brkBinSub m:val="--"/>
    <m:smallFrac m:val="0"/>
    <m:dispDef/>
    <m:lMargin m:val="0"/>
    <m:rMargin m:val="0"/>
    <m:defJc m:val="centerGroup"/>
    <m:wrapIndent m:val="1440"/>
    <m:intLim m:val="subSup"/>
    <m:naryLim m:val="undOvr"/>
  </m:mathPr>
  <w:themeFontLang w:val="es-NI"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NI"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Strong"/>
    <w:basedOn w:val="2"/>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938</Words>
  <Characters>5161</Characters>
  <Lines>43</Lines>
  <Paragraphs>12</Paragraphs>
  <TotalTime>2</TotalTime>
  <ScaleCrop>false</ScaleCrop>
  <LinksUpToDate>false</LinksUpToDate>
  <CharactersWithSpaces>6087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2025-03-29T14:46:00Z</dcterms:created>
  <dc:creator>Silvio</dc:creator>
  <cp:lastModifiedBy>Silvio</cp:lastModifiedBy>
  <dcterms:modified xsi:type="dcterms:W3CDTF">2025-03-29T15:37:32Z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2058-12.2.0.20326</vt:lpwstr>
  </property>
  <property fmtid="{D5CDD505-2E9C-101B-9397-08002B2CF9AE}" pid="3" name="ICV">
    <vt:lpwstr>C244F1227C004781B36EB7AD52A8392A_12</vt:lpwstr>
  </property>
</Properties>
</file>