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644F9" w14:textId="77777777" w:rsidR="00101183" w:rsidRDefault="00101183" w:rsidP="00101183">
      <w:pPr>
        <w:rPr>
          <w:rFonts w:ascii="Arial" w:eastAsia="Calibri" w:hAnsi="Arial" w:cs="Arial"/>
          <w:b/>
          <w:bCs/>
          <w:sz w:val="28"/>
          <w:szCs w:val="28"/>
        </w:rPr>
      </w:pPr>
      <w:r>
        <w:rPr>
          <w:rFonts w:ascii="Arial" w:eastAsia="Calibri" w:hAnsi="Arial" w:cs="Arial"/>
          <w:b/>
          <w:bCs/>
          <w:sz w:val="28"/>
          <w:szCs w:val="28"/>
        </w:rPr>
        <w:t>¿Quién invento o definió la corriente continua (DC)?</w:t>
      </w:r>
    </w:p>
    <w:p w14:paraId="2950DFB9" w14:textId="77777777" w:rsidR="00101183" w:rsidRDefault="00101183" w:rsidP="00101183">
      <w:pPr>
        <w:spacing w:after="100" w:afterAutospacing="1"/>
        <w:rPr>
          <w:rFonts w:ascii="Arial" w:hAnsi="Arial" w:cs="Arial"/>
          <w:sz w:val="24"/>
          <w:szCs w:val="24"/>
        </w:rPr>
      </w:pPr>
      <w:r>
        <w:rPr>
          <w:rFonts w:ascii="Arial" w:hAnsi="Arial" w:cs="Arial"/>
          <w:sz w:val="24"/>
          <w:szCs w:val="24"/>
        </w:rPr>
        <w:t>Edison fue un inventor incansable y un gran defensor de la corriente continua para la distribución de energía eléctrica. A finales del siglo XIX, lideró el desarrollo de sistemas de generación y distribución de electricidad basados en DC. Él creía firmemente en las ventajas de la corriente continua, especialmente en términos de seguridad y para ciertas aplicaciones como la iluminación incandescente, una de sus grandes invenciones.</w:t>
      </w:r>
    </w:p>
    <w:p w14:paraId="1EA378D4" w14:textId="77777777" w:rsidR="00101183" w:rsidRDefault="00101183" w:rsidP="00101183">
      <w:pPr>
        <w:spacing w:after="100" w:afterAutospacing="1"/>
        <w:rPr>
          <w:rFonts w:ascii="Arial" w:hAnsi="Arial" w:cs="Arial"/>
          <w:sz w:val="24"/>
          <w:szCs w:val="24"/>
        </w:rPr>
      </w:pPr>
      <w:r>
        <w:rPr>
          <w:rFonts w:ascii="Arial" w:hAnsi="Arial" w:cs="Arial"/>
          <w:sz w:val="24"/>
          <w:szCs w:val="24"/>
        </w:rPr>
        <w:t>Aunque la corriente continua en sí misma no se atribuye a una única persona (ya que fenómenos electroquímicos que producen corriente continua se conocían desde antes, como la pila voltaica de Alessandro Volta), Edison jugó un papel crucial en su definición para la aplicación práctica y comercial de la energía eléctrica. Su trabajo estableció los estándares iniciales y demostró el potencial de la electricidad para transformar la vida cotidiana.</w:t>
      </w:r>
    </w:p>
    <w:p w14:paraId="005F0E79" w14:textId="77777777" w:rsidR="00101183" w:rsidRDefault="00101183" w:rsidP="00101183">
      <w:pPr>
        <w:spacing w:after="100" w:afterAutospacing="1"/>
        <w:rPr>
          <w:rFonts w:ascii="Arial" w:hAnsi="Arial" w:cs="Arial"/>
          <w:sz w:val="24"/>
          <w:szCs w:val="24"/>
        </w:rPr>
      </w:pPr>
      <w:r>
        <w:rPr>
          <w:rFonts w:ascii="Arial" w:hAnsi="Arial" w:cs="Arial"/>
          <w:sz w:val="24"/>
          <w:szCs w:val="24"/>
        </w:rPr>
        <w:t>El sistema de distribución de energía de Edison se basaba en centrales eléctricas que generaban corriente continua y la transmitían a los hogares y negocios cercanos. Este sistema funcionó con éxito en varias ciudades, marcando el inicio de la era de la electrificación.</w:t>
      </w:r>
    </w:p>
    <w:p w14:paraId="59BAE6F0" w14:textId="77777777" w:rsidR="00101183" w:rsidRDefault="00101183" w:rsidP="00101183">
      <w:pPr>
        <w:spacing w:after="100" w:afterAutospacing="1"/>
        <w:rPr>
          <w:rFonts w:ascii="Arial" w:hAnsi="Arial" w:cs="Arial"/>
          <w:sz w:val="24"/>
          <w:szCs w:val="24"/>
        </w:rPr>
      </w:pPr>
      <w:r>
        <w:rPr>
          <w:rFonts w:ascii="Arial" w:hAnsi="Arial" w:cs="Arial"/>
          <w:sz w:val="24"/>
          <w:szCs w:val="24"/>
        </w:rPr>
        <w:t>Es importante recordar que, aunque Edison fue un pionero fundamental de la DC, la historia de la electricidad es compleja y muchos otros científicos e inventores contribuyeron significativamente al campo. Sin embargo, cuando piensas en quién definió y promovió la corriente continua para su uso práctico, el nombre de Thomas Edison es ineludible.</w:t>
      </w:r>
    </w:p>
    <w:p w14:paraId="723A5AC1" w14:textId="77777777" w:rsidR="00101183" w:rsidRDefault="00101183" w:rsidP="00101183">
      <w:pPr>
        <w:rPr>
          <w:rFonts w:ascii="Arial" w:hAnsi="Arial" w:cs="Arial"/>
          <w:b/>
          <w:bCs/>
          <w:sz w:val="28"/>
          <w:szCs w:val="28"/>
        </w:rPr>
      </w:pPr>
      <w:r>
        <w:rPr>
          <w:rFonts w:ascii="Arial" w:hAnsi="Arial" w:cs="Arial"/>
          <w:b/>
          <w:bCs/>
          <w:sz w:val="28"/>
          <w:szCs w:val="28"/>
        </w:rPr>
        <w:t>¿Quién definió o invento la corriente alterna (AC)?</w:t>
      </w:r>
    </w:p>
    <w:p w14:paraId="43B896F9" w14:textId="77777777" w:rsidR="00101183" w:rsidRDefault="00101183" w:rsidP="00101183">
      <w:pPr>
        <w:spacing w:after="100" w:afterAutospacing="1"/>
        <w:rPr>
          <w:rFonts w:ascii="Arial" w:hAnsi="Arial" w:cs="Arial"/>
          <w:sz w:val="24"/>
          <w:szCs w:val="24"/>
        </w:rPr>
      </w:pPr>
      <w:r>
        <w:rPr>
          <w:rFonts w:ascii="Arial" w:hAnsi="Arial" w:cs="Arial"/>
          <w:sz w:val="24"/>
          <w:szCs w:val="24"/>
        </w:rPr>
        <w:t>Tesla fue un visionario inventor e ingeniero que defendió apasionadamente las ventajas de la corriente alterna sobre la corriente continua para la transmisión de energía a larga distancia. A diferencia del sistema de DC de Edison, que sufría pérdidas significativas de energía en distancias cortas, el sistema de AC de Tesla, con la ayuda de los transformadores, permitía elevar el voltaje para la transmisión eficiente y luego reducirlo para su uso doméstico e industrial.</w:t>
      </w:r>
    </w:p>
    <w:p w14:paraId="1B84A7D9" w14:textId="77777777" w:rsidR="00101183" w:rsidRDefault="00101183" w:rsidP="00101183">
      <w:pPr>
        <w:spacing w:after="100" w:afterAutospacing="1"/>
        <w:rPr>
          <w:rFonts w:ascii="Arial" w:hAnsi="Arial" w:cs="Arial"/>
          <w:sz w:val="24"/>
          <w:szCs w:val="24"/>
        </w:rPr>
      </w:pPr>
      <w:r>
        <w:rPr>
          <w:rFonts w:ascii="Arial" w:hAnsi="Arial" w:cs="Arial"/>
          <w:sz w:val="24"/>
          <w:szCs w:val="24"/>
        </w:rPr>
        <w:t xml:space="preserve">Si bien los principios de la inducción electromagnética, fundamentales para la AC, ya habían sido descubiertos por Michael Faraday, fue Tesla quien diseñó y patentó el </w:t>
      </w:r>
      <w:r>
        <w:rPr>
          <w:rFonts w:ascii="Arial" w:hAnsi="Arial" w:cs="Arial"/>
          <w:b/>
          <w:bCs/>
          <w:sz w:val="24"/>
          <w:szCs w:val="24"/>
        </w:rPr>
        <w:t>sistema polifásico de corriente alterna</w:t>
      </w:r>
      <w:r>
        <w:rPr>
          <w:rFonts w:ascii="Arial" w:hAnsi="Arial" w:cs="Arial"/>
          <w:sz w:val="24"/>
          <w:szCs w:val="24"/>
        </w:rPr>
        <w:t>, incluyendo el motor de inducción de AC y los generadores y transformadores eficientes que hicieron viable su distribución a gran escala.</w:t>
      </w:r>
    </w:p>
    <w:p w14:paraId="4B27FE0F" w14:textId="77777777" w:rsidR="00101183" w:rsidRDefault="00101183" w:rsidP="00101183">
      <w:pPr>
        <w:spacing w:after="100" w:afterAutospacing="1"/>
        <w:rPr>
          <w:rFonts w:ascii="Arial" w:hAnsi="Arial" w:cs="Arial"/>
          <w:sz w:val="24"/>
          <w:szCs w:val="24"/>
        </w:rPr>
      </w:pPr>
      <w:r>
        <w:rPr>
          <w:rFonts w:ascii="Arial" w:hAnsi="Arial" w:cs="Arial"/>
          <w:sz w:val="24"/>
          <w:szCs w:val="24"/>
        </w:rPr>
        <w:t xml:space="preserve">La famosa "Guerra de las Corrientes" entre los defensores de la DC (liderados por Edison) y la AC (liderados por Tesla y George Westinghouse) finalmente se </w:t>
      </w:r>
      <w:r>
        <w:rPr>
          <w:rFonts w:ascii="Arial" w:hAnsi="Arial" w:cs="Arial"/>
          <w:sz w:val="24"/>
          <w:szCs w:val="24"/>
        </w:rPr>
        <w:lastRenderedPageBreak/>
        <w:t>decantó a favor de la AC debido a su eficiencia en la transmisión a largas distancias. El sistema de AC de Tesla se convirtió en la base de la red eléctrica moderna que alimenta nuestras ciudades y hogares hoy en día.</w:t>
      </w:r>
    </w:p>
    <w:p w14:paraId="584A5133" w14:textId="77777777" w:rsidR="00101183" w:rsidRDefault="00101183" w:rsidP="00101183">
      <w:pPr>
        <w:spacing w:after="100" w:afterAutospacing="1"/>
        <w:rPr>
          <w:rFonts w:ascii="Arial" w:hAnsi="Arial" w:cs="Arial"/>
          <w:sz w:val="24"/>
          <w:szCs w:val="24"/>
        </w:rPr>
      </w:pPr>
      <w:r>
        <w:rPr>
          <w:rFonts w:ascii="Arial" w:hAnsi="Arial" w:cs="Arial"/>
          <w:sz w:val="24"/>
          <w:szCs w:val="24"/>
        </w:rPr>
        <w:t xml:space="preserve">Así que, en esencia, </w:t>
      </w:r>
      <w:r>
        <w:rPr>
          <w:rFonts w:ascii="Arial" w:hAnsi="Arial" w:cs="Arial"/>
          <w:b/>
          <w:bCs/>
          <w:sz w:val="24"/>
          <w:szCs w:val="24"/>
        </w:rPr>
        <w:t>Nikola Tesla</w:t>
      </w:r>
      <w:r>
        <w:rPr>
          <w:rFonts w:ascii="Arial" w:hAnsi="Arial" w:cs="Arial"/>
          <w:sz w:val="24"/>
          <w:szCs w:val="24"/>
        </w:rPr>
        <w:t xml:space="preserve"> definió </w:t>
      </w:r>
      <w:proofErr w:type="spellStart"/>
      <w:r>
        <w:rPr>
          <w:rFonts w:ascii="Arial" w:hAnsi="Arial" w:cs="Arial"/>
          <w:sz w:val="24"/>
          <w:szCs w:val="24"/>
        </w:rPr>
        <w:t>y</w:t>
      </w:r>
      <w:proofErr w:type="spellEnd"/>
      <w:r>
        <w:rPr>
          <w:rFonts w:ascii="Arial" w:hAnsi="Arial" w:cs="Arial"/>
          <w:sz w:val="24"/>
          <w:szCs w:val="24"/>
        </w:rPr>
        <w:t xml:space="preserve"> hizo posible la aplicación práctica y masiva de la corriente alterna para la distribución de energía eléctrica, revolucionando el mundo tal como lo conocemos.</w:t>
      </w:r>
    </w:p>
    <w:p w14:paraId="361A03DE" w14:textId="77777777" w:rsidR="00101183" w:rsidRDefault="00101183" w:rsidP="00101183">
      <w:pPr>
        <w:spacing w:after="0"/>
        <w:rPr>
          <w:rFonts w:ascii="Arial" w:hAnsi="Arial" w:cs="Arial"/>
          <w:b/>
          <w:bCs/>
          <w:sz w:val="28"/>
          <w:szCs w:val="28"/>
        </w:rPr>
      </w:pPr>
      <w:r>
        <w:rPr>
          <w:rFonts w:ascii="Arial" w:hAnsi="Arial" w:cs="Arial"/>
          <w:b/>
          <w:bCs/>
          <w:sz w:val="28"/>
          <w:szCs w:val="28"/>
        </w:rPr>
        <w:t>¿En cuales situaciones conviene usar una de la otra?</w:t>
      </w:r>
    </w:p>
    <w:p w14:paraId="1F133C88" w14:textId="77777777" w:rsidR="00101183" w:rsidRDefault="00101183" w:rsidP="00101183">
      <w:pPr>
        <w:spacing w:after="0"/>
        <w:rPr>
          <w:rFonts w:ascii="Arial" w:hAnsi="Arial" w:cs="Arial"/>
          <w:b/>
          <w:bCs/>
          <w:sz w:val="28"/>
          <w:szCs w:val="28"/>
        </w:rPr>
      </w:pPr>
      <w:r>
        <w:rPr>
          <w:rFonts w:ascii="Arial" w:hAnsi="Arial" w:cs="Arial"/>
          <w:b/>
          <w:bCs/>
          <w:sz w:val="28"/>
          <w:szCs w:val="28"/>
        </w:rPr>
        <w:t xml:space="preserve"> </w:t>
      </w:r>
    </w:p>
    <w:p w14:paraId="400601ED" w14:textId="77777777" w:rsidR="00101183" w:rsidRDefault="00101183" w:rsidP="00101183">
      <w:pPr>
        <w:spacing w:after="0"/>
        <w:rPr>
          <w:rFonts w:ascii="Arial" w:hAnsi="Arial" w:cs="Arial"/>
          <w:b/>
          <w:bCs/>
          <w:sz w:val="24"/>
          <w:szCs w:val="24"/>
        </w:rPr>
      </w:pPr>
      <w:r>
        <w:rPr>
          <w:rFonts w:ascii="Arial" w:eastAsia="Calibri" w:hAnsi="Arial" w:cs="Arial"/>
          <w:b/>
          <w:bCs/>
          <w:sz w:val="24"/>
          <w:szCs w:val="24"/>
        </w:rPr>
        <w:t>¿Cuándo conviene usar DC?</w:t>
      </w:r>
    </w:p>
    <w:p w14:paraId="4184B6BE" w14:textId="77777777" w:rsidR="00101183" w:rsidRDefault="00101183" w:rsidP="00101183">
      <w:pPr>
        <w:spacing w:after="100" w:afterAutospacing="1"/>
        <w:rPr>
          <w:rFonts w:ascii="Arial" w:hAnsi="Arial" w:cs="Arial"/>
          <w:sz w:val="24"/>
          <w:szCs w:val="24"/>
        </w:rPr>
      </w:pPr>
      <w:r>
        <w:rPr>
          <w:rFonts w:ascii="Arial" w:hAnsi="Arial" w:cs="Arial"/>
          <w:b/>
          <w:bCs/>
          <w:sz w:val="24"/>
          <w:szCs w:val="24"/>
        </w:rPr>
        <w:t>Dispositivos portátiles:</w:t>
      </w:r>
      <w:r>
        <w:rPr>
          <w:rFonts w:ascii="Arial" w:hAnsi="Arial" w:cs="Arial"/>
          <w:sz w:val="24"/>
          <w:szCs w:val="24"/>
        </w:rPr>
        <w:t xml:space="preserve"> La mayoría de los aparatos que funcionan con baterías (teléfonos móviles, laptops, tablets, linternas) utilizan DC. Las baterías almacenan energía en forma de DC, que es lo que necesitan estos dispositivos para funcionar.</w:t>
      </w:r>
    </w:p>
    <w:p w14:paraId="1B63621B" w14:textId="77777777" w:rsidR="00101183" w:rsidRDefault="00101183" w:rsidP="00101183">
      <w:pPr>
        <w:spacing w:after="100" w:afterAutospacing="1"/>
        <w:rPr>
          <w:rFonts w:ascii="Arial" w:hAnsi="Arial" w:cs="Arial"/>
          <w:sz w:val="24"/>
          <w:szCs w:val="24"/>
        </w:rPr>
      </w:pPr>
      <w:r>
        <w:rPr>
          <w:rFonts w:ascii="Arial" w:hAnsi="Arial" w:cs="Arial"/>
          <w:b/>
          <w:bCs/>
          <w:sz w:val="24"/>
          <w:szCs w:val="24"/>
        </w:rPr>
        <w:t>Electrónica:</w:t>
      </w:r>
      <w:r>
        <w:rPr>
          <w:rFonts w:ascii="Arial" w:hAnsi="Arial" w:cs="Arial"/>
          <w:sz w:val="24"/>
          <w:szCs w:val="24"/>
        </w:rPr>
        <w:t xml:space="preserve"> Muchos componentes electrónicos, como los que están dentro de ordenadores, televisores y otros aparatos, operan con voltajes de DC específicos. A menudo, estos aparatos toman la AC de la pared y la convierten internamente a DC mediante un adaptador o fuente de alimentación.</w:t>
      </w:r>
    </w:p>
    <w:p w14:paraId="4EB7596F" w14:textId="77777777" w:rsidR="00101183" w:rsidRDefault="00101183" w:rsidP="00101183">
      <w:pPr>
        <w:spacing w:after="100" w:afterAutospacing="1"/>
        <w:rPr>
          <w:rFonts w:ascii="Arial" w:hAnsi="Arial" w:cs="Arial"/>
          <w:sz w:val="24"/>
          <w:szCs w:val="24"/>
        </w:rPr>
      </w:pPr>
      <w:r>
        <w:rPr>
          <w:rFonts w:ascii="Arial" w:hAnsi="Arial" w:cs="Arial"/>
          <w:b/>
          <w:bCs/>
          <w:sz w:val="24"/>
          <w:szCs w:val="24"/>
        </w:rPr>
        <w:t>Automóviles:</w:t>
      </w:r>
      <w:r>
        <w:rPr>
          <w:rFonts w:ascii="Arial" w:hAnsi="Arial" w:cs="Arial"/>
          <w:sz w:val="24"/>
          <w:szCs w:val="24"/>
        </w:rPr>
        <w:t xml:space="preserve"> El sistema eléctrico de un coche utiliza DC, generada por la batería y el alternador (que, aunque genera AC, se rectifica a DC para cargar la batería y alimentar los sistemas del vehículo).</w:t>
      </w:r>
    </w:p>
    <w:p w14:paraId="6AEED6EE" w14:textId="77777777" w:rsidR="00101183" w:rsidRDefault="00101183" w:rsidP="00101183">
      <w:pPr>
        <w:spacing w:after="100" w:afterAutospacing="1"/>
        <w:rPr>
          <w:rFonts w:ascii="Arial" w:hAnsi="Arial" w:cs="Arial"/>
          <w:sz w:val="24"/>
          <w:szCs w:val="24"/>
        </w:rPr>
      </w:pPr>
      <w:r>
        <w:rPr>
          <w:rFonts w:ascii="Arial" w:hAnsi="Arial" w:cs="Arial"/>
          <w:b/>
          <w:bCs/>
          <w:sz w:val="24"/>
          <w:szCs w:val="24"/>
        </w:rPr>
        <w:t>Energía solar:</w:t>
      </w:r>
      <w:r>
        <w:rPr>
          <w:rFonts w:ascii="Arial" w:hAnsi="Arial" w:cs="Arial"/>
          <w:sz w:val="24"/>
          <w:szCs w:val="24"/>
        </w:rPr>
        <w:t xml:space="preserve"> Los paneles solares generan electricidad en forma de DC. Para usarla en la red eléctrica o en muchos electrodomésticos, se necesita un inversor para convertirla a AC.</w:t>
      </w:r>
    </w:p>
    <w:p w14:paraId="67B85FF8" w14:textId="77777777" w:rsidR="00101183" w:rsidRDefault="00101183" w:rsidP="00101183">
      <w:pPr>
        <w:spacing w:after="100" w:afterAutospacing="1"/>
        <w:rPr>
          <w:rFonts w:ascii="Arial" w:hAnsi="Arial" w:cs="Arial"/>
          <w:sz w:val="24"/>
          <w:szCs w:val="24"/>
        </w:rPr>
      </w:pPr>
      <w:r>
        <w:rPr>
          <w:rFonts w:ascii="Arial" w:hAnsi="Arial" w:cs="Arial"/>
          <w:b/>
          <w:bCs/>
          <w:sz w:val="24"/>
          <w:szCs w:val="24"/>
        </w:rPr>
        <w:t>Algunos tipos de motores eléctricos:</w:t>
      </w:r>
      <w:r>
        <w:rPr>
          <w:rFonts w:ascii="Arial" w:hAnsi="Arial" w:cs="Arial"/>
          <w:sz w:val="24"/>
          <w:szCs w:val="24"/>
        </w:rPr>
        <w:t xml:space="preserve"> Ciertos motores, como los motores de imanes permanentes y los motores serie, funcionan con DC y se utilizan en aplicaciones como juguetes, herramientas eléctricas y algunos vehículos eléctricos.</w:t>
      </w:r>
    </w:p>
    <w:p w14:paraId="2746A282" w14:textId="77777777" w:rsidR="00101183" w:rsidRDefault="00101183" w:rsidP="00101183">
      <w:pPr>
        <w:spacing w:after="100" w:afterAutospacing="1"/>
        <w:rPr>
          <w:rFonts w:ascii="Arial" w:hAnsi="Arial" w:cs="Arial"/>
          <w:sz w:val="24"/>
          <w:szCs w:val="24"/>
        </w:rPr>
      </w:pPr>
      <w:r>
        <w:rPr>
          <w:rFonts w:ascii="Arial" w:hAnsi="Arial" w:cs="Arial"/>
          <w:b/>
          <w:bCs/>
          <w:sz w:val="24"/>
          <w:szCs w:val="24"/>
        </w:rPr>
        <w:t>¿Cuándo conviene usar AC?</w:t>
      </w:r>
    </w:p>
    <w:p w14:paraId="5BD520E7" w14:textId="77777777" w:rsidR="00101183" w:rsidRDefault="00101183" w:rsidP="00101183">
      <w:pPr>
        <w:spacing w:after="100" w:afterAutospacing="1"/>
        <w:rPr>
          <w:rFonts w:ascii="Arial" w:hAnsi="Arial" w:cs="Arial"/>
          <w:sz w:val="24"/>
          <w:szCs w:val="24"/>
        </w:rPr>
      </w:pPr>
      <w:r>
        <w:rPr>
          <w:rFonts w:ascii="Arial" w:hAnsi="Arial" w:cs="Arial"/>
          <w:b/>
          <w:bCs/>
          <w:sz w:val="24"/>
          <w:szCs w:val="24"/>
        </w:rPr>
        <w:t>Distribución de energía a larga distancia:</w:t>
      </w:r>
      <w:r>
        <w:rPr>
          <w:rFonts w:ascii="Arial" w:hAnsi="Arial" w:cs="Arial"/>
          <w:sz w:val="24"/>
          <w:szCs w:val="24"/>
        </w:rPr>
        <w:t xml:space="preserve"> La gran ventaja de la AC es que su voltaje se puede aumentar o disminuir fácilmente mediante transformadores. Esto permite transmitir la electricidad a voltajes muy altos a través de largas distancias con mínimas pérdidas de energía y luego reducir el voltaje para su uso seguro en </w:t>
      </w:r>
      <w:r>
        <w:rPr>
          <w:rFonts w:ascii="Arial" w:hAnsi="Arial" w:cs="Arial"/>
          <w:sz w:val="24"/>
          <w:szCs w:val="24"/>
        </w:rPr>
        <w:lastRenderedPageBreak/>
        <w:t>hogares e industrias. Esta es la razón principal por la que la mayoría de las redes eléctricas del mundo utilizan AC.</w:t>
      </w:r>
    </w:p>
    <w:p w14:paraId="1A5C294B" w14:textId="77777777" w:rsidR="00101183" w:rsidRDefault="00101183" w:rsidP="00101183">
      <w:pPr>
        <w:spacing w:after="100" w:afterAutospacing="1"/>
        <w:rPr>
          <w:rFonts w:ascii="Arial" w:hAnsi="Arial" w:cs="Arial"/>
          <w:sz w:val="24"/>
          <w:szCs w:val="24"/>
        </w:rPr>
      </w:pPr>
      <w:r>
        <w:rPr>
          <w:rFonts w:ascii="Arial" w:hAnsi="Arial" w:cs="Arial"/>
          <w:b/>
          <w:bCs/>
          <w:sz w:val="24"/>
          <w:szCs w:val="24"/>
        </w:rPr>
        <w:t>Electrodomésticos:</w:t>
      </w:r>
      <w:r>
        <w:rPr>
          <w:rFonts w:ascii="Arial" w:hAnsi="Arial" w:cs="Arial"/>
          <w:sz w:val="24"/>
          <w:szCs w:val="24"/>
        </w:rPr>
        <w:t xml:space="preserve"> La mayoría de los electrodomésticos que se enchufan a la pared (lavadoras, neveras, televisores, bombillas) funcionan con AC. Sus motores y otros componentes están diseñados para operar con este tipo de corriente.</w:t>
      </w:r>
    </w:p>
    <w:p w14:paraId="5CA8E0E2" w14:textId="77777777" w:rsidR="00101183" w:rsidRDefault="00101183" w:rsidP="00101183">
      <w:pPr>
        <w:spacing w:after="100" w:afterAutospacing="1"/>
        <w:rPr>
          <w:rFonts w:ascii="Arial" w:hAnsi="Arial" w:cs="Arial"/>
          <w:sz w:val="24"/>
          <w:szCs w:val="24"/>
        </w:rPr>
      </w:pPr>
      <w:r>
        <w:rPr>
          <w:rFonts w:ascii="Arial" w:hAnsi="Arial" w:cs="Arial"/>
          <w:b/>
          <w:bCs/>
          <w:sz w:val="24"/>
          <w:szCs w:val="24"/>
        </w:rPr>
        <w:t>Grandes motores industriales:</w:t>
      </w:r>
      <w:r>
        <w:rPr>
          <w:rFonts w:ascii="Arial" w:hAnsi="Arial" w:cs="Arial"/>
          <w:sz w:val="24"/>
          <w:szCs w:val="24"/>
        </w:rPr>
        <w:t xml:space="preserve"> Muchos motores eléctricos utilizados en la industria para maquinaria pesada funcionan con AC, ya que pueden ser muy potentes y eficientes con este tipo de corriente.</w:t>
      </w:r>
    </w:p>
    <w:p w14:paraId="55C8389C" w14:textId="77777777" w:rsidR="00101183" w:rsidRDefault="00101183" w:rsidP="00101183">
      <w:pPr>
        <w:spacing w:after="100" w:afterAutospacing="1"/>
        <w:rPr>
          <w:rFonts w:ascii="Arial" w:hAnsi="Arial" w:cs="Arial"/>
          <w:sz w:val="24"/>
          <w:szCs w:val="24"/>
        </w:rPr>
      </w:pPr>
      <w:r>
        <w:rPr>
          <w:rFonts w:ascii="Arial" w:hAnsi="Arial" w:cs="Arial"/>
          <w:b/>
          <w:bCs/>
          <w:sz w:val="24"/>
          <w:szCs w:val="24"/>
        </w:rPr>
        <w:t>Generación de energía a gran escala:</w:t>
      </w:r>
      <w:r>
        <w:rPr>
          <w:rFonts w:ascii="Arial" w:hAnsi="Arial" w:cs="Arial"/>
          <w:sz w:val="24"/>
          <w:szCs w:val="24"/>
        </w:rPr>
        <w:t xml:space="preserve"> Las centrales eléctricas (ya sean hidroeléctricas, térmicas, nucleares o eólicas) generalmente generan electricidad en forma de AC, que luego se puede transformar para su distribución.</w:t>
      </w:r>
    </w:p>
    <w:p w14:paraId="7D3091D5" w14:textId="77777777" w:rsidR="00101183" w:rsidRDefault="00101183" w:rsidP="00101183">
      <w:pPr>
        <w:spacing w:after="0"/>
        <w:rPr>
          <w:rFonts w:ascii="Arial" w:hAnsi="Arial" w:cs="Arial"/>
          <w:b/>
          <w:bCs/>
          <w:sz w:val="28"/>
          <w:szCs w:val="28"/>
        </w:rPr>
      </w:pPr>
      <w:r>
        <w:rPr>
          <w:rFonts w:ascii="Arial" w:hAnsi="Arial" w:cs="Arial"/>
          <w:b/>
          <w:bCs/>
          <w:sz w:val="28"/>
          <w:szCs w:val="28"/>
        </w:rPr>
        <w:t xml:space="preserve"> </w:t>
      </w:r>
    </w:p>
    <w:p w14:paraId="4B579E6D" w14:textId="77777777" w:rsidR="00101183" w:rsidRDefault="00101183" w:rsidP="00101183">
      <w:pPr>
        <w:spacing w:after="100" w:afterAutospacing="1"/>
        <w:rPr>
          <w:rFonts w:ascii="Arial" w:hAnsi="Arial" w:cs="Arial"/>
          <w:sz w:val="24"/>
          <w:szCs w:val="24"/>
        </w:rPr>
      </w:pPr>
      <w:r>
        <w:rPr>
          <w:rFonts w:ascii="Arial" w:hAnsi="Arial" w:cs="Arial"/>
          <w:b/>
          <w:bCs/>
          <w:sz w:val="24"/>
          <w:szCs w:val="24"/>
        </w:rPr>
        <w:t>En resumen:</w:t>
      </w:r>
    </w:p>
    <w:p w14:paraId="7B6593C9" w14:textId="77777777" w:rsidR="00101183" w:rsidRDefault="00101183" w:rsidP="00101183">
      <w:pPr>
        <w:spacing w:after="100" w:afterAutospacing="1"/>
        <w:rPr>
          <w:rFonts w:ascii="Arial" w:hAnsi="Arial" w:cs="Arial"/>
          <w:sz w:val="24"/>
          <w:szCs w:val="24"/>
        </w:rPr>
      </w:pPr>
      <w:r>
        <w:rPr>
          <w:rFonts w:ascii="Arial" w:hAnsi="Arial" w:cs="Arial"/>
          <w:sz w:val="24"/>
          <w:szCs w:val="24"/>
        </w:rPr>
        <w:t xml:space="preserve">Usamos </w:t>
      </w:r>
      <w:r>
        <w:rPr>
          <w:rFonts w:ascii="Arial" w:hAnsi="Arial" w:cs="Arial"/>
          <w:b/>
          <w:bCs/>
          <w:sz w:val="24"/>
          <w:szCs w:val="24"/>
        </w:rPr>
        <w:t>DC</w:t>
      </w:r>
      <w:r>
        <w:rPr>
          <w:rFonts w:ascii="Arial" w:hAnsi="Arial" w:cs="Arial"/>
          <w:sz w:val="24"/>
          <w:szCs w:val="24"/>
        </w:rPr>
        <w:t xml:space="preserve"> cuando necesitamos una fuente de energía estable y directa, especialmente en dispositivos portátiles y muchos sistemas electrónicos.</w:t>
      </w:r>
    </w:p>
    <w:p w14:paraId="02E37E35" w14:textId="77777777" w:rsidR="00101183" w:rsidRDefault="00101183" w:rsidP="00101183">
      <w:pPr>
        <w:spacing w:after="100" w:afterAutospacing="1"/>
        <w:rPr>
          <w:rFonts w:ascii="Arial" w:hAnsi="Arial" w:cs="Arial"/>
          <w:sz w:val="24"/>
          <w:szCs w:val="24"/>
        </w:rPr>
      </w:pPr>
      <w:r>
        <w:rPr>
          <w:rFonts w:ascii="Arial" w:hAnsi="Arial" w:cs="Arial"/>
          <w:sz w:val="24"/>
          <w:szCs w:val="24"/>
        </w:rPr>
        <w:t xml:space="preserve">Usamos </w:t>
      </w:r>
      <w:r>
        <w:rPr>
          <w:rFonts w:ascii="Arial" w:hAnsi="Arial" w:cs="Arial"/>
          <w:b/>
          <w:bCs/>
          <w:sz w:val="24"/>
          <w:szCs w:val="24"/>
        </w:rPr>
        <w:t>AC</w:t>
      </w:r>
      <w:r>
        <w:rPr>
          <w:rFonts w:ascii="Arial" w:hAnsi="Arial" w:cs="Arial"/>
          <w:sz w:val="24"/>
          <w:szCs w:val="24"/>
        </w:rPr>
        <w:t xml:space="preserve"> principalmente para la transmisión eficiente de energía a largas distancias y para alimentar la mayoría de los electrodomésticos e industrias conectadas a la red eléctrica.</w:t>
      </w:r>
    </w:p>
    <w:p w14:paraId="6C6D7837" w14:textId="77777777" w:rsidR="00101183" w:rsidRDefault="00101183" w:rsidP="00101183">
      <w:pPr>
        <w:rPr>
          <w:rFonts w:ascii="Arial" w:eastAsia="Calibri" w:hAnsi="Arial" w:cs="Arial"/>
          <w:b/>
          <w:bCs/>
          <w:sz w:val="28"/>
          <w:szCs w:val="28"/>
        </w:rPr>
      </w:pPr>
      <w:r>
        <w:rPr>
          <w:rFonts w:ascii="Arial" w:eastAsia="Calibri" w:hAnsi="Arial" w:cs="Arial"/>
          <w:b/>
          <w:bCs/>
          <w:sz w:val="28"/>
          <w:szCs w:val="28"/>
        </w:rPr>
        <w:t xml:space="preserve"> </w:t>
      </w:r>
    </w:p>
    <w:p w14:paraId="34CCCDFB" w14:textId="77777777" w:rsidR="00AB366E" w:rsidRDefault="00AB366E"/>
    <w:sectPr w:rsidR="00AB366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183"/>
    <w:rsid w:val="00101183"/>
    <w:rsid w:val="00AB366E"/>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79A08"/>
  <w15:chartTrackingRefBased/>
  <w15:docId w15:val="{A6EBC2AB-4313-4207-9E38-F6A3DC19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183"/>
    <w:pPr>
      <w:spacing w:before="100" w:beforeAutospacing="1" w:line="256" w:lineRule="auto"/>
    </w:pPr>
    <w:rPr>
      <w:rFonts w:ascii="Calibri" w:eastAsia="Times New Roman" w:hAnsi="Calibri" w:cs="Times New Roman"/>
      <w:lang w:eastAsia="es-N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5360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876</Words>
  <Characters>4823</Characters>
  <Application>Microsoft Office Word</Application>
  <DocSecurity>0</DocSecurity>
  <Lines>40</Lines>
  <Paragraphs>11</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Silvio</dc:creator>
  <cp:keywords/>
  <dc:description/>
  <cp:lastModifiedBy>Silvio</cp:lastModifiedBy>
  <cp:revision>1</cp:revision>
  <dcterms:created xsi:type="dcterms:W3CDTF">2025-04-29T02:11:00Z</dcterms:created>
  <dcterms:modified xsi:type="dcterms:W3CDTF">2025-04-29T02:13:00Z</dcterms:modified>
</cp:coreProperties>
</file>