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57" w:rsidRPr="0071507F" w:rsidRDefault="002A2E70" w:rsidP="0071507F">
      <w:pPr>
        <w:pStyle w:val="Heading3"/>
        <w:ind w:left="0"/>
        <w:rPr>
          <w:sz w:val="28"/>
          <w:szCs w:val="28"/>
        </w:rPr>
      </w:pPr>
      <w:bookmarkStart w:id="0" w:name="_GoBack"/>
      <w:bookmarkEnd w:id="0"/>
      <w:r w:rsidRPr="0071507F">
        <w:rPr>
          <w:color w:val="231F20"/>
          <w:w w:val="105"/>
          <w:sz w:val="28"/>
          <w:szCs w:val="28"/>
        </w:rPr>
        <w:t>Abstract</w:t>
      </w:r>
    </w:p>
    <w:p w:rsidR="00227E57" w:rsidRPr="0071507F" w:rsidRDefault="002A2E70" w:rsidP="0071507F">
      <w:pPr>
        <w:pStyle w:val="BodyText"/>
        <w:spacing w:before="8" w:line="247" w:lineRule="auto"/>
        <w:jc w:val="both"/>
        <w:rPr>
          <w:rFonts w:ascii="Trebuchet MS" w:hAnsi="Trebuchet MS"/>
          <w:sz w:val="28"/>
          <w:szCs w:val="28"/>
        </w:rPr>
      </w:pP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Recent</w:t>
      </w:r>
      <w:r w:rsidRPr="0071507F">
        <w:rPr>
          <w:rFonts w:ascii="Trebuchet MS" w:hAnsi="Trebuchet MS"/>
          <w:color w:val="231F20"/>
          <w:spacing w:val="-1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work</w:t>
      </w:r>
      <w:r w:rsidRPr="0071507F">
        <w:rPr>
          <w:rFonts w:ascii="Trebuchet MS" w:hAnsi="Trebuchet MS"/>
          <w:color w:val="231F20"/>
          <w:spacing w:val="-1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demonstrates</w:t>
      </w:r>
      <w:r w:rsidRPr="0071507F">
        <w:rPr>
          <w:rFonts w:ascii="Trebuchet MS" w:hAnsi="Trebuchet MS"/>
          <w:color w:val="231F20"/>
          <w:spacing w:val="-1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that</w:t>
      </w:r>
      <w:r w:rsidRPr="0071507F">
        <w:rPr>
          <w:rFonts w:ascii="Trebuchet MS" w:hAnsi="Trebuchet MS"/>
          <w:color w:val="231F20"/>
          <w:spacing w:val="-1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hostile</w:t>
      </w:r>
      <w:r w:rsidRPr="0071507F">
        <w:rPr>
          <w:rFonts w:ascii="Trebuchet MS" w:hAnsi="Trebuchet MS"/>
          <w:color w:val="231F20"/>
          <w:spacing w:val="-1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emotions</w:t>
      </w:r>
      <w:r w:rsidRPr="0071507F">
        <w:rPr>
          <w:rFonts w:ascii="Trebuchet MS" w:hAnsi="Trebuchet MS"/>
          <w:color w:val="231F20"/>
          <w:spacing w:val="-1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can</w:t>
      </w:r>
      <w:r w:rsidRPr="0071507F">
        <w:rPr>
          <w:rFonts w:ascii="Trebuchet MS" w:hAnsi="Trebuchet MS"/>
          <w:color w:val="231F20"/>
          <w:spacing w:val="-1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contribute</w:t>
      </w:r>
      <w:r w:rsidRPr="0071507F">
        <w:rPr>
          <w:rFonts w:ascii="Trebuchet MS" w:hAnsi="Trebuchet MS"/>
          <w:color w:val="231F20"/>
          <w:spacing w:val="-1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to</w:t>
      </w:r>
      <w:r w:rsidRPr="0071507F">
        <w:rPr>
          <w:rFonts w:ascii="Trebuchet MS" w:hAnsi="Trebuchet MS"/>
          <w:color w:val="231F20"/>
          <w:spacing w:val="-1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a</w:t>
      </w:r>
      <w:r w:rsidRPr="0071507F">
        <w:rPr>
          <w:rFonts w:ascii="Trebuchet MS" w:hAnsi="Trebuchet MS"/>
          <w:color w:val="231F20"/>
          <w:spacing w:val="-1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strong</w:t>
      </w:r>
      <w:r w:rsidRPr="0071507F">
        <w:rPr>
          <w:rFonts w:ascii="Trebuchet MS" w:hAnsi="Trebuchet MS"/>
          <w:color w:val="231F20"/>
          <w:spacing w:val="-1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>polarization</w:t>
      </w:r>
      <w:r w:rsidRPr="0071507F">
        <w:rPr>
          <w:rFonts w:ascii="Trebuchet MS" w:hAnsi="Trebuchet MS"/>
          <w:color w:val="231F20"/>
          <w:spacing w:val="-1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of</w:t>
      </w:r>
      <w:r w:rsidRPr="0071507F">
        <w:rPr>
          <w:rFonts w:ascii="Trebuchet MS" w:hAnsi="Trebuchet MS"/>
          <w:color w:val="231F20"/>
          <w:spacing w:val="-1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political</w:t>
      </w:r>
      <w:r w:rsidRPr="0071507F">
        <w:rPr>
          <w:rFonts w:ascii="Trebuchet MS" w:hAnsi="Trebuchet MS"/>
          <w:color w:val="231F20"/>
          <w:spacing w:val="-1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discussion</w:t>
      </w:r>
      <w:r w:rsidRPr="0071507F">
        <w:rPr>
          <w:rFonts w:ascii="Trebuchet MS" w:hAnsi="Trebuchet MS"/>
          <w:color w:val="231F20"/>
          <w:spacing w:val="-1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on</w:t>
      </w:r>
      <w:r w:rsidRPr="0071507F">
        <w:rPr>
          <w:rFonts w:ascii="Trebuchet MS" w:hAnsi="Trebuchet MS"/>
          <w:color w:val="231F20"/>
          <w:spacing w:val="-1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social</w:t>
      </w:r>
      <w:r w:rsidRPr="0071507F">
        <w:rPr>
          <w:rFonts w:ascii="Trebuchet MS" w:hAnsi="Trebuchet MS"/>
          <w:color w:val="231F20"/>
          <w:spacing w:val="-1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media.</w:t>
      </w:r>
      <w:r w:rsidRPr="0071507F">
        <w:rPr>
          <w:rFonts w:ascii="Trebuchet MS" w:hAnsi="Trebuchet MS"/>
          <w:color w:val="231F20"/>
          <w:spacing w:val="-5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However,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little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is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known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regarding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71507F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extent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to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which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media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organizations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and</w:t>
      </w:r>
      <w:r w:rsidRPr="0071507F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media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systems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trigger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hostile</w:t>
      </w:r>
      <w:r w:rsidRPr="0071507F">
        <w:rPr>
          <w:rFonts w:ascii="Trebuchet MS" w:hAnsi="Trebuchet MS"/>
          <w:color w:val="231F20"/>
          <w:spacing w:val="17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emotions.</w:t>
      </w:r>
      <w:r w:rsidRPr="0071507F">
        <w:rPr>
          <w:rFonts w:ascii="Trebuchet MS" w:hAnsi="Trebuchet MS"/>
          <w:color w:val="231F20"/>
          <w:spacing w:val="-5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We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content-analyzed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comments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on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Facebook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pages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from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six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news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organizations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(</w:t>
      </w:r>
      <w:r w:rsidRPr="0071507F">
        <w:rPr>
          <w:rFonts w:ascii="Trebuchet MS" w:hAnsi="Trebuchet MS"/>
          <w:i/>
          <w:color w:val="231F20"/>
          <w:w w:val="90"/>
          <w:sz w:val="28"/>
          <w:szCs w:val="28"/>
        </w:rPr>
        <w:t>N</w:t>
      </w:r>
      <w:r w:rsidRPr="0071507F">
        <w:rPr>
          <w:rFonts w:ascii="Trebuchet MS" w:hAnsi="Trebuchet MS"/>
          <w:i/>
          <w:color w:val="231F20"/>
          <w:spacing w:val="-29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=</w:t>
      </w:r>
      <w:r w:rsidRPr="0071507F">
        <w:rPr>
          <w:rFonts w:ascii="Trebuchet MS" w:hAnsi="Trebuchet MS"/>
          <w:color w:val="231F20"/>
          <w:spacing w:val="-3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1,800)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based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in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United</w:t>
      </w:r>
      <w:r w:rsidRPr="0071507F">
        <w:rPr>
          <w:rFonts w:ascii="Trebuchet MS" w:hAnsi="Trebuchet MS"/>
          <w:color w:val="231F20"/>
          <w:spacing w:val="3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States</w:t>
      </w:r>
      <w:r w:rsidRPr="0071507F">
        <w:rPr>
          <w:rFonts w:ascii="Trebuchet MS" w:hAnsi="Trebuchet MS"/>
          <w:color w:val="231F20"/>
          <w:spacing w:val="-5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 xml:space="preserve">and Germany. Our results indicate </w:t>
      </w:r>
      <w:proofErr w:type="gramStart"/>
      <w:r w:rsidRPr="0071507F">
        <w:rPr>
          <w:rFonts w:ascii="Trebuchet MS" w:hAnsi="Trebuchet MS"/>
          <w:color w:val="231F20"/>
          <w:w w:val="90"/>
          <w:sz w:val="28"/>
          <w:szCs w:val="28"/>
        </w:rPr>
        <w:t>that German news organizations</w:t>
      </w:r>
      <w:proofErr w:type="gramEnd"/>
      <w:r w:rsidRPr="0071507F">
        <w:rPr>
          <w:rFonts w:ascii="Trebuchet MS" w:hAnsi="Trebuchet MS"/>
          <w:color w:val="231F20"/>
          <w:w w:val="90"/>
          <w:sz w:val="28"/>
          <w:szCs w:val="28"/>
        </w:rPr>
        <w:t>’ Facebook comments are more balanced, containing</w:t>
      </w:r>
      <w:r w:rsidRPr="0071507F">
        <w:rPr>
          <w:rFonts w:ascii="Trebuchet MS" w:hAnsi="Trebuchet MS"/>
          <w:color w:val="231F20"/>
          <w:spacing w:val="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lower levels of hostile emotions. Such emotions are particularly prevalent in the polarized information environment of the</w:t>
      </w:r>
      <w:r w:rsidRPr="0071507F">
        <w:rPr>
          <w:rFonts w:ascii="Trebuchet MS" w:hAnsi="Trebuchet MS"/>
          <w:color w:val="231F20"/>
          <w:spacing w:val="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United States—in both news posts and comments. Moreover, alternative right-wing media outlets in both countries provoke</w:t>
      </w:r>
      <w:r w:rsidRPr="0071507F">
        <w:rPr>
          <w:rFonts w:ascii="Trebuchet MS" w:hAnsi="Trebuchet MS"/>
          <w:color w:val="231F20"/>
          <w:spacing w:val="-5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85"/>
          <w:sz w:val="28"/>
          <w:szCs w:val="28"/>
        </w:rPr>
        <w:t>significantly</w:t>
      </w:r>
      <w:r w:rsidRPr="0071507F">
        <w:rPr>
          <w:rFonts w:ascii="Trebuchet MS" w:hAnsi="Trebuchet MS"/>
          <w:color w:val="231F20"/>
          <w:w w:val="85"/>
          <w:sz w:val="28"/>
          <w:szCs w:val="28"/>
        </w:rPr>
        <w:t xml:space="preserve"> higher levels of hostile emotions, thus limiting deliberative discussions. Our results demonstrate that the application</w:t>
      </w:r>
      <w:r w:rsidRPr="0071507F">
        <w:rPr>
          <w:rFonts w:ascii="Trebuchet MS" w:hAnsi="Trebuchet MS"/>
          <w:color w:val="231F20"/>
          <w:spacing w:val="1"/>
          <w:w w:val="85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of</w:t>
      </w:r>
      <w:r w:rsidRPr="0071507F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technology—such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as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use</w:t>
      </w:r>
      <w:r w:rsidRPr="0071507F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of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comment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sections—has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different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implications</w:t>
      </w:r>
      <w:r w:rsidRPr="0071507F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depending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on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cultural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and</w:t>
      </w:r>
      <w:r w:rsidRPr="0071507F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social</w:t>
      </w:r>
      <w:r w:rsidRPr="0071507F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71507F">
        <w:rPr>
          <w:rFonts w:ascii="Trebuchet MS" w:hAnsi="Trebuchet MS"/>
          <w:color w:val="231F20"/>
          <w:w w:val="90"/>
          <w:sz w:val="28"/>
          <w:szCs w:val="28"/>
        </w:rPr>
        <w:t>contexts.</w:t>
      </w:r>
    </w:p>
    <w:p w:rsidR="00227E57" w:rsidRPr="0071507F" w:rsidRDefault="00227E57" w:rsidP="0071507F">
      <w:pPr>
        <w:pStyle w:val="BodyText"/>
        <w:spacing w:before="10"/>
        <w:rPr>
          <w:rFonts w:ascii="Trebuchet MS"/>
          <w:sz w:val="28"/>
          <w:szCs w:val="28"/>
        </w:rPr>
      </w:pPr>
    </w:p>
    <w:p w:rsidR="00227E57" w:rsidRPr="0071507F" w:rsidRDefault="002A2E70" w:rsidP="0071507F">
      <w:pPr>
        <w:pStyle w:val="Heading3"/>
        <w:ind w:left="0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Keywords</w:t>
      </w:r>
    </w:p>
    <w:p w:rsidR="00227E57" w:rsidRPr="0071507F" w:rsidRDefault="002A2E70" w:rsidP="0071507F">
      <w:pPr>
        <w:pStyle w:val="BodyText"/>
        <w:spacing w:before="8"/>
        <w:rPr>
          <w:rFonts w:ascii="Trebuchet MS"/>
          <w:sz w:val="28"/>
          <w:szCs w:val="28"/>
        </w:rPr>
      </w:pPr>
      <w:proofErr w:type="gramStart"/>
      <w:r w:rsidRPr="0071507F">
        <w:rPr>
          <w:rFonts w:ascii="Trebuchet MS"/>
          <w:color w:val="231F20"/>
          <w:w w:val="90"/>
          <w:sz w:val="28"/>
          <w:szCs w:val="28"/>
        </w:rPr>
        <w:t>hostile</w:t>
      </w:r>
      <w:proofErr w:type="gramEnd"/>
      <w:r w:rsidRPr="0071507F">
        <w:rPr>
          <w:rFonts w:ascii="Trebuchet MS"/>
          <w:color w:val="231F20"/>
          <w:spacing w:val="-10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emotions,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partisan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hostility,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political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news,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social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media,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user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comments,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comparative</w:t>
      </w:r>
      <w:r w:rsidRPr="0071507F">
        <w:rPr>
          <w:rFonts w:ascii="Trebuchet MS"/>
          <w:color w:val="231F20"/>
          <w:spacing w:val="-9"/>
          <w:w w:val="90"/>
          <w:sz w:val="28"/>
          <w:szCs w:val="28"/>
        </w:rPr>
        <w:t xml:space="preserve"> </w:t>
      </w:r>
      <w:r w:rsidRPr="0071507F">
        <w:rPr>
          <w:rFonts w:ascii="Trebuchet MS"/>
          <w:color w:val="231F20"/>
          <w:w w:val="90"/>
          <w:sz w:val="28"/>
          <w:szCs w:val="28"/>
        </w:rPr>
        <w:t>research</w:t>
      </w:r>
    </w:p>
    <w:p w:rsidR="00227E57" w:rsidRPr="0071507F" w:rsidRDefault="00227E57" w:rsidP="0071507F">
      <w:pPr>
        <w:pStyle w:val="BodyText"/>
        <w:rPr>
          <w:rFonts w:ascii="Trebuchet MS"/>
          <w:sz w:val="28"/>
          <w:szCs w:val="28"/>
        </w:rPr>
      </w:pPr>
    </w:p>
    <w:p w:rsidR="00227E57" w:rsidRPr="0071507F" w:rsidRDefault="00227E57" w:rsidP="0071507F">
      <w:pPr>
        <w:pStyle w:val="BodyText"/>
        <w:spacing w:before="7"/>
        <w:rPr>
          <w:rFonts w:ascii="Trebuchet MS"/>
          <w:sz w:val="28"/>
          <w:szCs w:val="28"/>
        </w:rPr>
      </w:pPr>
    </w:p>
    <w:p w:rsidR="00227E57" w:rsidRPr="0071507F" w:rsidRDefault="00227E57" w:rsidP="0071507F">
      <w:pPr>
        <w:rPr>
          <w:rFonts w:ascii="Trebuchet MS"/>
          <w:sz w:val="28"/>
          <w:szCs w:val="28"/>
        </w:rPr>
        <w:sectPr w:rsidR="00227E57" w:rsidRPr="0071507F" w:rsidSect="0071507F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</w:p>
    <w:p w:rsidR="00227E57" w:rsidRPr="0071507F" w:rsidRDefault="002A2E70" w:rsidP="0071507F">
      <w:pPr>
        <w:pStyle w:val="Heading1"/>
        <w:spacing w:before="98"/>
        <w:ind w:left="0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lastRenderedPageBreak/>
        <w:t>Introduction</w:t>
      </w:r>
    </w:p>
    <w:p w:rsidR="00227E57" w:rsidRPr="0071507F" w:rsidRDefault="002A2E70" w:rsidP="0071507F">
      <w:pPr>
        <w:pStyle w:val="BodyText"/>
        <w:spacing w:before="120" w:line="249" w:lineRule="auto"/>
        <w:jc w:val="both"/>
        <w:rPr>
          <w:sz w:val="28"/>
          <w:szCs w:val="28"/>
        </w:rPr>
      </w:pPr>
      <w:r w:rsidRPr="0071507F">
        <w:rPr>
          <w:color w:val="231F20"/>
          <w:spacing w:val="-3"/>
          <w:sz w:val="28"/>
          <w:szCs w:val="28"/>
        </w:rPr>
        <w:t>Currently,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more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than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one-third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of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adults</w:t>
      </w:r>
      <w:r w:rsidRPr="0071507F">
        <w:rPr>
          <w:color w:val="231F20"/>
          <w:spacing w:val="-14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in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United</w:t>
      </w:r>
      <w:r w:rsidRPr="0071507F">
        <w:rPr>
          <w:color w:val="231F20"/>
          <w:spacing w:val="-14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States</w:t>
      </w:r>
      <w:r w:rsidRPr="0071507F">
        <w:rPr>
          <w:color w:val="231F20"/>
          <w:spacing w:val="-14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are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consuming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world’s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largest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network,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(Newman,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Fletcher,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Kalogeropoulos,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Levy,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Nielsen,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2017).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makes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platform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prime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engagement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tool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for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news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organizations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to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publish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news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stories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and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allows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users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to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comment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on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those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stories.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Essentially,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news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organiza-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tions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hope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to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engage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with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their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readers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through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their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comment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sections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on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Facebook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and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to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drive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traffic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to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their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own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websites.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While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was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initially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praised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providing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plat-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form for public discourse, user comments on social media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often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contain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levels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incivility,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antipolitical rhetoric (Anderson et al., 2014; Ceron, 2015;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Muddiman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&amp;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Stroud,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2017;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Rowe,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2015b).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Particularly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when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topics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discussed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media,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tions seem to thrive (Trilling, 2014; Ziegele, Quiring, et 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 Commenting on political news represents an engage-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ment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journalistic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content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important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analyze,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these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comments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may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reveal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opinions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of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those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who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are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will-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ing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to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e</w:t>
      </w:r>
      <w:r w:rsidRPr="0071507F">
        <w:rPr>
          <w:color w:val="231F20"/>
          <w:spacing w:val="-2"/>
          <w:sz w:val="28"/>
          <w:szCs w:val="28"/>
        </w:rPr>
        <w:t>ngage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in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public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debates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and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attempt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to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influence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public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opinion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(Buckels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2014).</w:t>
      </w:r>
    </w:p>
    <w:p w:rsidR="00227E57" w:rsidRPr="0071507F" w:rsidRDefault="002A2E70" w:rsidP="0071507F">
      <w:pPr>
        <w:pStyle w:val="BodyText"/>
        <w:spacing w:before="17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addition,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research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communication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pointed</w:t>
      </w:r>
      <w:r w:rsidRPr="0071507F">
        <w:rPr>
          <w:color w:val="231F20"/>
          <w:spacing w:val="2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</w:t>
      </w:r>
      <w:r w:rsidRPr="0071507F">
        <w:rPr>
          <w:color w:val="231F20"/>
          <w:spacing w:val="3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2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potentially</w:t>
      </w:r>
      <w:r w:rsidRPr="0071507F">
        <w:rPr>
          <w:color w:val="231F20"/>
          <w:spacing w:val="3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detrimental</w:t>
      </w:r>
      <w:r w:rsidRPr="0071507F">
        <w:rPr>
          <w:color w:val="231F20"/>
          <w:spacing w:val="3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impact</w:t>
      </w:r>
      <w:r w:rsidRPr="0071507F">
        <w:rPr>
          <w:color w:val="231F20"/>
          <w:spacing w:val="2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3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negative</w:t>
      </w:r>
    </w:p>
    <w:p w:rsidR="00227E57" w:rsidRPr="0071507F" w:rsidRDefault="002A2E70" w:rsidP="0071507F">
      <w:pPr>
        <w:pStyle w:val="BodyText"/>
        <w:spacing w:before="112" w:line="249" w:lineRule="auto"/>
        <w:jc w:val="both"/>
        <w:rPr>
          <w:sz w:val="28"/>
          <w:szCs w:val="28"/>
        </w:rPr>
      </w:pPr>
      <w:proofErr w:type="gramStart"/>
      <w:r w:rsidRPr="0071507F">
        <w:rPr>
          <w:color w:val="231F20"/>
          <w:sz w:val="28"/>
          <w:szCs w:val="28"/>
        </w:rPr>
        <w:t>emotions</w:t>
      </w:r>
      <w:proofErr w:type="gramEnd"/>
      <w:r w:rsidRPr="0071507F">
        <w:rPr>
          <w:color w:val="231F20"/>
          <w:sz w:val="28"/>
          <w:szCs w:val="28"/>
        </w:rPr>
        <w:t>, cynicism, and incivility in political discourse 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electoral politics (Cappella &amp; Jamieson, 1997). However,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negativity in comments is not inevitably challenging online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discourses. While passionate disagreement is considered 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deliberative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opport</w:t>
      </w:r>
      <w:r w:rsidRPr="0071507F">
        <w:rPr>
          <w:color w:val="231F20"/>
          <w:sz w:val="28"/>
          <w:szCs w:val="28"/>
        </w:rPr>
        <w:t>unity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communication,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tility, including anger, contempt, disgust, frustration, 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hate, that violates the norms of deliberative conversations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(Oz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include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direct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indi-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rect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attribution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another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person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blameworthy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features (D’Errico &amp; Poggi, 2013). In online conversations,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function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strong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partisan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identifiers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(Miller &amp; Conover, 2015). Partisans behave like sports team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fans who strive “to preserve the status of th</w:t>
      </w:r>
      <w:r w:rsidRPr="0071507F">
        <w:rPr>
          <w:color w:val="231F20"/>
          <w:sz w:val="28"/>
          <w:szCs w:val="28"/>
        </w:rPr>
        <w:t>eir teams rather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than [being] thoughtful citizens participating in the political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process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broader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good”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(Miller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Conover,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2015,</w:t>
      </w:r>
    </w:p>
    <w:p w:rsidR="00227E57" w:rsidRPr="0071507F" w:rsidRDefault="002A2E70" w:rsidP="0071507F">
      <w:pPr>
        <w:pStyle w:val="BodyText"/>
        <w:spacing w:before="12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p.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225),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express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emotions.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It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been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argued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hostility</w:t>
      </w:r>
      <w:r w:rsidRPr="0071507F">
        <w:rPr>
          <w:color w:val="231F20"/>
          <w:spacing w:val="9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undermines</w:t>
      </w:r>
      <w:r w:rsidRPr="0071507F">
        <w:rPr>
          <w:color w:val="231F20"/>
          <w:spacing w:val="9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9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preconditions</w:t>
      </w:r>
      <w:r w:rsidRPr="0071507F">
        <w:rPr>
          <w:color w:val="231F20"/>
          <w:spacing w:val="9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9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deliberation</w:t>
      </w:r>
    </w:p>
    <w:p w:rsidR="00227E57" w:rsidRPr="0071507F" w:rsidRDefault="002A2E70" w:rsidP="0071507F">
      <w:pPr>
        <w:pStyle w:val="BodyText"/>
        <w:spacing w:before="92" w:line="249" w:lineRule="auto"/>
        <w:jc w:val="right"/>
        <w:rPr>
          <w:sz w:val="28"/>
          <w:szCs w:val="28"/>
        </w:rPr>
      </w:pPr>
      <w:proofErr w:type="gramStart"/>
      <w:r w:rsidRPr="0071507F">
        <w:rPr>
          <w:color w:val="231F20"/>
          <w:sz w:val="28"/>
          <w:szCs w:val="28"/>
        </w:rPr>
        <w:t>because</w:t>
      </w:r>
      <w:proofErr w:type="gramEnd"/>
      <w:r w:rsidRPr="0071507F">
        <w:rPr>
          <w:color w:val="231F20"/>
          <w:spacing w:val="2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it</w:t>
      </w:r>
      <w:r w:rsidRPr="0071507F">
        <w:rPr>
          <w:color w:val="231F20"/>
          <w:spacing w:val="2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limits</w:t>
      </w:r>
      <w:r w:rsidRPr="0071507F">
        <w:rPr>
          <w:color w:val="231F20"/>
          <w:spacing w:val="2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personal</w:t>
      </w:r>
      <w:r w:rsidRPr="0071507F">
        <w:rPr>
          <w:color w:val="231F20"/>
          <w:spacing w:val="2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freedoms,</w:t>
      </w:r>
      <w:r w:rsidRPr="0071507F">
        <w:rPr>
          <w:color w:val="231F20"/>
          <w:spacing w:val="2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promotes</w:t>
      </w:r>
      <w:r w:rsidRPr="0071507F">
        <w:rPr>
          <w:color w:val="231F20"/>
          <w:spacing w:val="2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stereotypes,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disrespects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opposing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views,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threatens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democracy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(Hwang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2018;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Popan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2019).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Moreover,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envi-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ronment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4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4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4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triggers</w:t>
      </w:r>
      <w:r w:rsidRPr="0071507F">
        <w:rPr>
          <w:color w:val="231F20"/>
          <w:spacing w:val="4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</w:t>
      </w:r>
      <w:r w:rsidRPr="0071507F">
        <w:rPr>
          <w:color w:val="231F20"/>
          <w:spacing w:val="4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4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ments, which creates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 downward spiral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regarding comment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hostility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over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time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(Cheng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2015).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makes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hostility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particularly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important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research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area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debates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because</w:t>
      </w:r>
      <w:r w:rsidRPr="0071507F">
        <w:rPr>
          <w:color w:val="231F20"/>
          <w:spacing w:val="2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2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2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potentially</w:t>
      </w:r>
      <w:r w:rsidRPr="0071507F">
        <w:rPr>
          <w:color w:val="231F20"/>
          <w:spacing w:val="2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promote</w:t>
      </w:r>
      <w:r w:rsidRPr="0071507F">
        <w:rPr>
          <w:color w:val="231F20"/>
          <w:spacing w:val="2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harmful</w:t>
      </w:r>
      <w:r w:rsidRPr="0071507F">
        <w:rPr>
          <w:color w:val="231F20"/>
          <w:spacing w:val="2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aggressive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behaviors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they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feature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medium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arousal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 can progressively increase (D’Errico &amp; Paciello, 2018).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While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previous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research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lastRenderedPageBreak/>
        <w:t>analyzed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drivers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comments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on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news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content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level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(D’Errico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Paciello,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2018;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Ziegele,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Quiring,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2018),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not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much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known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regarding</w:t>
      </w:r>
      <w:r w:rsidRPr="0071507F">
        <w:rPr>
          <w:color w:val="231F20"/>
          <w:spacing w:val="1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2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influence</w:t>
      </w:r>
      <w:r w:rsidRPr="0071507F">
        <w:rPr>
          <w:color w:val="231F20"/>
          <w:spacing w:val="2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2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2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macro-</w:t>
      </w:r>
      <w:r w:rsidRPr="0071507F">
        <w:rPr>
          <w:color w:val="231F20"/>
          <w:spacing w:val="2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meso-level</w:t>
      </w:r>
      <w:r w:rsidRPr="0071507F">
        <w:rPr>
          <w:color w:val="231F20"/>
          <w:spacing w:val="2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texts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comments.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However,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pat-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terns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discussion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among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readers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vary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depending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country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they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live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(Walter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article,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therefore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examine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prevalence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comments—including</w:t>
      </w:r>
      <w:r w:rsidRPr="0071507F">
        <w:rPr>
          <w:color w:val="231F20"/>
          <w:spacing w:val="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anger,</w:t>
      </w:r>
      <w:r w:rsidRPr="0071507F">
        <w:rPr>
          <w:color w:val="231F20"/>
          <w:spacing w:val="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contempt,</w:t>
      </w:r>
      <w:r w:rsidRPr="0071507F">
        <w:rPr>
          <w:color w:val="231F20"/>
          <w:spacing w:val="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disgust,</w:t>
      </w:r>
      <w:r w:rsidRPr="0071507F">
        <w:rPr>
          <w:color w:val="231F20"/>
          <w:spacing w:val="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frustration,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hate—and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relate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sentiment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senti-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ment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posts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six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two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different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tries,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namely,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Germany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States.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focus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due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its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wide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reach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heterogeneous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readership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varying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leanings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degrees</w:t>
      </w:r>
      <w:r w:rsidRPr="0071507F">
        <w:rPr>
          <w:color w:val="231F20"/>
          <w:spacing w:val="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market</w:t>
      </w:r>
      <w:r w:rsidRPr="0071507F">
        <w:rPr>
          <w:color w:val="231F20"/>
          <w:spacing w:val="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orientation</w:t>
      </w:r>
      <w:r w:rsidRPr="0071507F">
        <w:rPr>
          <w:color w:val="231F20"/>
          <w:spacing w:val="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(mass-market,</w:t>
      </w:r>
      <w:r w:rsidRPr="0071507F">
        <w:rPr>
          <w:color w:val="231F20"/>
          <w:spacing w:val="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up-market,</w:t>
      </w:r>
      <w:r w:rsidRPr="0071507F">
        <w:rPr>
          <w:color w:val="231F20"/>
          <w:spacing w:val="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alternative</w:t>
      </w:r>
      <w:r w:rsidRPr="0071507F">
        <w:rPr>
          <w:color w:val="231F20"/>
          <w:spacing w:val="1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right-wing).</w:t>
      </w:r>
      <w:r w:rsidRPr="0071507F">
        <w:rPr>
          <w:color w:val="231F20"/>
          <w:spacing w:val="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</w:t>
      </w:r>
      <w:r w:rsidRPr="0071507F">
        <w:rPr>
          <w:color w:val="231F20"/>
          <w:spacing w:val="1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argue</w:t>
      </w:r>
      <w:r w:rsidRPr="0071507F">
        <w:rPr>
          <w:color w:val="231F20"/>
          <w:spacing w:val="1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1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1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leaning</w:t>
      </w:r>
      <w:r w:rsidRPr="0071507F">
        <w:rPr>
          <w:color w:val="231F20"/>
          <w:spacing w:val="1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market</w:t>
      </w:r>
      <w:r w:rsidRPr="0071507F">
        <w:rPr>
          <w:color w:val="231F20"/>
          <w:spacing w:val="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orientation</w:t>
      </w:r>
      <w:r w:rsidRPr="0071507F">
        <w:rPr>
          <w:color w:val="231F20"/>
          <w:spacing w:val="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well</w:t>
      </w:r>
      <w:r w:rsidRPr="0071507F">
        <w:rPr>
          <w:color w:val="231F20"/>
          <w:spacing w:val="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country</w:t>
      </w:r>
      <w:r w:rsidRPr="0071507F">
        <w:rPr>
          <w:color w:val="231F20"/>
          <w:spacing w:val="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ences,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such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different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levels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polarization,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impact</w:t>
      </w:r>
      <w:r w:rsidRPr="0071507F">
        <w:rPr>
          <w:color w:val="231F20"/>
          <w:spacing w:val="4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extent</w:t>
      </w:r>
      <w:r w:rsidRPr="0071507F">
        <w:rPr>
          <w:color w:val="231F20"/>
          <w:spacing w:val="4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4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4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comments.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Therefore,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follow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informatics</w:t>
      </w:r>
      <w:r w:rsidRPr="0071507F">
        <w:rPr>
          <w:color w:val="231F20"/>
          <w:spacing w:val="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perspective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explains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consequences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information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communi-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cation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technologies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(ICTs)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based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cultural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institutional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i/>
          <w:color w:val="231F20"/>
          <w:sz w:val="28"/>
          <w:szCs w:val="28"/>
        </w:rPr>
        <w:t>contexts</w:t>
      </w:r>
      <w:r w:rsidRPr="0071507F">
        <w:rPr>
          <w:i/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(Kling,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2000).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contrast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technological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deter-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minism,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the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social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informatics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perspective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suggests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ICTs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have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different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outcomes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when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introduced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different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cicum-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stances.</w:t>
      </w:r>
      <w:r w:rsidRPr="0071507F">
        <w:rPr>
          <w:color w:val="231F20"/>
          <w:spacing w:val="4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is,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ICT’s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consequences,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such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knowledge-building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capacity</w:t>
      </w:r>
      <w:r w:rsidRPr="0071507F">
        <w:rPr>
          <w:color w:val="231F20"/>
          <w:spacing w:val="4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communication</w:t>
      </w:r>
      <w:r w:rsidRPr="0071507F">
        <w:rPr>
          <w:color w:val="231F20"/>
          <w:spacing w:val="4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4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media,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depend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meso-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macro-level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contexts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</w:p>
    <w:p w:rsidR="00227E57" w:rsidRPr="0071507F" w:rsidRDefault="002A2E70" w:rsidP="0071507F">
      <w:pPr>
        <w:pStyle w:val="BodyText"/>
        <w:spacing w:before="31"/>
        <w:jc w:val="both"/>
        <w:rPr>
          <w:sz w:val="28"/>
          <w:szCs w:val="28"/>
        </w:rPr>
      </w:pPr>
      <w:proofErr w:type="gramStart"/>
      <w:r w:rsidRPr="0071507F">
        <w:rPr>
          <w:color w:val="231F20"/>
          <w:sz w:val="28"/>
          <w:szCs w:val="28"/>
        </w:rPr>
        <w:t>technology</w:t>
      </w:r>
      <w:proofErr w:type="gramEnd"/>
      <w:r w:rsidRPr="0071507F">
        <w:rPr>
          <w:color w:val="231F20"/>
          <w:sz w:val="28"/>
          <w:szCs w:val="28"/>
        </w:rPr>
        <w:t xml:space="preserve"> use (Greyson, 2019; Zhang et al., 2019).</w:t>
      </w:r>
    </w:p>
    <w:p w:rsidR="00227E57" w:rsidRPr="0071507F" w:rsidRDefault="002A2E70" w:rsidP="0071507F">
      <w:pPr>
        <w:pStyle w:val="BodyText"/>
        <w:spacing w:before="10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This study is therefore the first to shed light on factors 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national and organizational levels that potentially foster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 emotions in user comments and thus emphasizes that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micro-level as w</w:t>
      </w:r>
      <w:r w:rsidRPr="0071507F">
        <w:rPr>
          <w:color w:val="231F20"/>
          <w:sz w:val="28"/>
          <w:szCs w:val="28"/>
        </w:rPr>
        <w:t>ell as the meso- and macro-level con-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texts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relevant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when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analyzing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interdependencies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between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people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 technology.</w:t>
      </w:r>
    </w:p>
    <w:p w:rsidR="00227E57" w:rsidRPr="0071507F" w:rsidRDefault="002A2E70" w:rsidP="0071507F">
      <w:pPr>
        <w:pStyle w:val="Heading1"/>
        <w:spacing w:before="153"/>
        <w:ind w:left="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Literature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Review</w:t>
      </w:r>
    </w:p>
    <w:p w:rsidR="00227E57" w:rsidRPr="0071507F" w:rsidRDefault="002A2E70" w:rsidP="0071507F">
      <w:pPr>
        <w:pStyle w:val="Heading2"/>
        <w:spacing w:before="122"/>
        <w:ind w:left="0" w:right="0"/>
        <w:jc w:val="both"/>
        <w:rPr>
          <w:sz w:val="28"/>
          <w:szCs w:val="28"/>
        </w:rPr>
      </w:pPr>
      <w:r w:rsidRPr="0071507F">
        <w:rPr>
          <w:color w:val="231F20"/>
          <w:w w:val="80"/>
          <w:sz w:val="28"/>
          <w:szCs w:val="28"/>
        </w:rPr>
        <w:t>News Content as Micro-Level Driver of Hostile</w:t>
      </w:r>
      <w:r w:rsidRPr="0071507F">
        <w:rPr>
          <w:color w:val="231F20"/>
          <w:spacing w:val="1"/>
          <w:w w:val="80"/>
          <w:sz w:val="28"/>
          <w:szCs w:val="28"/>
        </w:rPr>
        <w:t xml:space="preserve"> </w:t>
      </w:r>
      <w:r w:rsidRPr="0071507F">
        <w:rPr>
          <w:color w:val="231F20"/>
          <w:w w:val="90"/>
          <w:sz w:val="28"/>
          <w:szCs w:val="28"/>
        </w:rPr>
        <w:t>Emotions</w:t>
      </w:r>
      <w:r w:rsidRPr="0071507F">
        <w:rPr>
          <w:color w:val="231F20"/>
          <w:spacing w:val="-5"/>
          <w:w w:val="90"/>
          <w:sz w:val="28"/>
          <w:szCs w:val="28"/>
        </w:rPr>
        <w:t xml:space="preserve"> </w:t>
      </w:r>
      <w:r w:rsidRPr="0071507F">
        <w:rPr>
          <w:color w:val="231F20"/>
          <w:w w:val="90"/>
          <w:sz w:val="28"/>
          <w:szCs w:val="28"/>
        </w:rPr>
        <w:t>in</w:t>
      </w:r>
      <w:r w:rsidRPr="0071507F">
        <w:rPr>
          <w:color w:val="231F20"/>
          <w:spacing w:val="-4"/>
          <w:w w:val="90"/>
          <w:sz w:val="28"/>
          <w:szCs w:val="28"/>
        </w:rPr>
        <w:t xml:space="preserve"> </w:t>
      </w:r>
      <w:r w:rsidRPr="0071507F">
        <w:rPr>
          <w:color w:val="231F20"/>
          <w:w w:val="90"/>
          <w:sz w:val="28"/>
          <w:szCs w:val="28"/>
        </w:rPr>
        <w:t>User</w:t>
      </w:r>
      <w:r w:rsidRPr="0071507F">
        <w:rPr>
          <w:color w:val="231F20"/>
          <w:spacing w:val="-4"/>
          <w:w w:val="90"/>
          <w:sz w:val="28"/>
          <w:szCs w:val="28"/>
        </w:rPr>
        <w:t xml:space="preserve"> </w:t>
      </w:r>
      <w:r w:rsidRPr="0071507F">
        <w:rPr>
          <w:color w:val="231F20"/>
          <w:w w:val="90"/>
          <w:sz w:val="28"/>
          <w:szCs w:val="28"/>
        </w:rPr>
        <w:t>Comments</w:t>
      </w:r>
    </w:p>
    <w:p w:rsidR="00227E57" w:rsidRPr="0071507F" w:rsidRDefault="002A2E70" w:rsidP="0071507F">
      <w:pPr>
        <w:pStyle w:val="BodyText"/>
        <w:spacing w:before="121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D’Errico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Paciello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(2018)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reveal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annoyance,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irritation,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contempt,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is,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 xml:space="preserve">aspects of </w:t>
      </w:r>
      <w:proofErr w:type="gramStart"/>
      <w:r w:rsidRPr="0071507F">
        <w:rPr>
          <w:color w:val="231F20"/>
          <w:sz w:val="28"/>
          <w:szCs w:val="28"/>
        </w:rPr>
        <w:t>hostility,</w:t>
      </w:r>
      <w:proofErr w:type="gramEnd"/>
      <w:r w:rsidRPr="0071507F">
        <w:rPr>
          <w:color w:val="231F20"/>
          <w:sz w:val="28"/>
          <w:szCs w:val="28"/>
        </w:rPr>
        <w:t xml:space="preserve"> are related to antisocial opinions that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manifest</w:t>
      </w:r>
      <w:r w:rsidRPr="0071507F">
        <w:rPr>
          <w:color w:val="231F20"/>
          <w:spacing w:val="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blame</w:t>
      </w:r>
      <w:r w:rsidRPr="0071507F">
        <w:rPr>
          <w:color w:val="231F20"/>
          <w:spacing w:val="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attribution</w:t>
      </w:r>
      <w:r w:rsidRPr="0071507F">
        <w:rPr>
          <w:color w:val="231F20"/>
          <w:spacing w:val="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</w:t>
      </w:r>
      <w:r w:rsidRPr="0071507F">
        <w:rPr>
          <w:color w:val="231F20"/>
          <w:spacing w:val="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dehumanization</w:t>
      </w:r>
      <w:r w:rsidRPr="0071507F">
        <w:rPr>
          <w:color w:val="231F20"/>
          <w:spacing w:val="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victims.</w:t>
      </w:r>
    </w:p>
    <w:p w:rsidR="00227E57" w:rsidRPr="0071507F" w:rsidRDefault="002A2E70" w:rsidP="0071507F">
      <w:pPr>
        <w:pStyle w:val="BodyText"/>
        <w:spacing w:before="92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Thus,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impoliteness,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incivility,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hostility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closely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</w:t>
      </w:r>
      <w:r w:rsidRPr="0071507F">
        <w:rPr>
          <w:color w:val="231F20"/>
          <w:sz w:val="28"/>
          <w:szCs w:val="28"/>
        </w:rPr>
        <w:t>lated (Naab et al., 2018; Oz et al., 2018). Building on this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literature, we conceptualize hostile emotions in user com-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ments as impolite emotional expressions that aim at insult-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ing individuals or social groups. This definition combines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aspects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impoli</w:t>
      </w:r>
      <w:r w:rsidRPr="0071507F">
        <w:rPr>
          <w:color w:val="231F20"/>
          <w:sz w:val="28"/>
          <w:szCs w:val="28"/>
        </w:rPr>
        <w:t>teness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incivility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determine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unconstructive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extremely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sentiment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components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lastRenderedPageBreak/>
        <w:t>com-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ments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include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anger,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contempt,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disgust,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frustration,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hate (Oz et al., 2018; Sobieraj &amp;</w:t>
      </w:r>
      <w:r w:rsidRPr="0071507F">
        <w:rPr>
          <w:color w:val="231F20"/>
          <w:sz w:val="28"/>
          <w:szCs w:val="28"/>
        </w:rPr>
        <w:t xml:space="preserve"> Berry, 2011; Soroka et 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2015).</w:t>
      </w:r>
    </w:p>
    <w:p w:rsidR="00227E57" w:rsidRPr="0071507F" w:rsidRDefault="002A2E70" w:rsidP="0071507F">
      <w:pPr>
        <w:pStyle w:val="BodyText"/>
        <w:spacing w:before="9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micro-level,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type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content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explains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vary-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ing levels of hostile user comments (Oz et al., 2018; Rowe,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2015a; Sydnor, 2018). News coverage on controversial top-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ics, such as immigration or public policy, i</w:t>
      </w:r>
      <w:r w:rsidRPr="0071507F">
        <w:rPr>
          <w:color w:val="231F20"/>
          <w:sz w:val="28"/>
          <w:szCs w:val="28"/>
        </w:rPr>
        <w:t>s often followed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by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numbers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comments,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among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them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often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those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including hostile emotions (Farkas et al., 2018; Oz et 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 News outlets might provoke hostile comments 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 Facebook pages by posting articles that contain nega-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tive emotions or scandals. Negativity is an important 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factor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well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discussion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factor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(Weber,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2014).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By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favor-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dramatic,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conflict-emphasizing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reporting,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 might generate follow-up communication reflecting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 xml:space="preserve">their negative tone </w:t>
      </w:r>
      <w:r w:rsidRPr="0071507F">
        <w:rPr>
          <w:color w:val="231F20"/>
          <w:sz w:val="28"/>
          <w:szCs w:val="28"/>
        </w:rPr>
        <w:t>(Soroka et al., 2015). Thus, we propose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following hypothesis:</w:t>
      </w:r>
    </w:p>
    <w:p w:rsidR="00227E57" w:rsidRPr="0071507F" w:rsidRDefault="00227E57" w:rsidP="0071507F">
      <w:pPr>
        <w:pStyle w:val="BodyText"/>
        <w:spacing w:before="10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line="249" w:lineRule="auto"/>
        <w:jc w:val="both"/>
        <w:rPr>
          <w:sz w:val="28"/>
          <w:szCs w:val="28"/>
        </w:rPr>
      </w:pPr>
      <w:r w:rsidRPr="0071507F">
        <w:rPr>
          <w:i/>
          <w:color w:val="231F20"/>
          <w:sz w:val="28"/>
          <w:szCs w:val="28"/>
        </w:rPr>
        <w:t>H1</w:t>
      </w:r>
      <w:r w:rsidRPr="0071507F">
        <w:rPr>
          <w:color w:val="231F20"/>
          <w:sz w:val="28"/>
          <w:szCs w:val="28"/>
        </w:rPr>
        <w:t>. Higher levels of negative emotions in posts trigger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higher levels of hostile emotions in user comments.</w:t>
      </w:r>
    </w:p>
    <w:p w:rsidR="00227E57" w:rsidRPr="0071507F" w:rsidRDefault="00227E57" w:rsidP="0071507F">
      <w:pPr>
        <w:pStyle w:val="BodyText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Moreover, hostility as an emotional expression is usually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targeted toward a spec</w:t>
      </w:r>
      <w:r w:rsidRPr="0071507F">
        <w:rPr>
          <w:color w:val="231F20"/>
          <w:sz w:val="28"/>
          <w:szCs w:val="28"/>
        </w:rPr>
        <w:t>ific group or actor, and commenters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frequently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attack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certain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actors,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immigrants,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media, or the political elites (Coe et al., 2014). Meanwhile,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populist movements often rely on such negative emotions as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key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strategy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continuous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support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(Blassnig,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Engesser, et al., 2019; Rico et al., 2017). We therefore pose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following hypothesis:</w:t>
      </w:r>
    </w:p>
    <w:p w:rsidR="00227E57" w:rsidRPr="0071507F" w:rsidRDefault="00227E57" w:rsidP="0071507F">
      <w:pPr>
        <w:pStyle w:val="BodyText"/>
        <w:spacing w:before="5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line="249" w:lineRule="auto"/>
        <w:jc w:val="both"/>
        <w:rPr>
          <w:sz w:val="28"/>
          <w:szCs w:val="28"/>
        </w:rPr>
      </w:pPr>
      <w:r w:rsidRPr="0071507F">
        <w:rPr>
          <w:i/>
          <w:color w:val="231F20"/>
          <w:sz w:val="28"/>
          <w:szCs w:val="28"/>
        </w:rPr>
        <w:t>H2</w:t>
      </w:r>
      <w:r w:rsidRPr="0071507F">
        <w:rPr>
          <w:color w:val="231F20"/>
          <w:sz w:val="28"/>
          <w:szCs w:val="28"/>
        </w:rPr>
        <w:t>. Comments referring to immigrants, the media, or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 class contain higher levels of hostile emotions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compared to other comments.</w:t>
      </w:r>
    </w:p>
    <w:p w:rsidR="00227E57" w:rsidRPr="0071507F" w:rsidRDefault="00227E57" w:rsidP="0071507F">
      <w:pPr>
        <w:pStyle w:val="BodyText"/>
        <w:spacing w:before="1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However, content alone may not be sufficient to explain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different levels of hostility in user comments across 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 and media systems.</w:t>
      </w:r>
    </w:p>
    <w:p w:rsidR="00227E57" w:rsidRPr="0071507F" w:rsidRDefault="00227E57" w:rsidP="0071507F">
      <w:pPr>
        <w:pStyle w:val="BodyText"/>
        <w:spacing w:before="2"/>
        <w:rPr>
          <w:sz w:val="28"/>
          <w:szCs w:val="28"/>
        </w:rPr>
      </w:pPr>
    </w:p>
    <w:p w:rsidR="00227E57" w:rsidRPr="0071507F" w:rsidRDefault="002A2E70" w:rsidP="0071507F">
      <w:pPr>
        <w:pStyle w:val="Heading2"/>
        <w:ind w:left="0" w:right="0"/>
        <w:rPr>
          <w:sz w:val="28"/>
          <w:szCs w:val="28"/>
        </w:rPr>
      </w:pPr>
      <w:r w:rsidRPr="0071507F">
        <w:rPr>
          <w:color w:val="231F20"/>
          <w:w w:val="80"/>
          <w:sz w:val="28"/>
          <w:szCs w:val="28"/>
        </w:rPr>
        <w:t>Drivers</w:t>
      </w:r>
      <w:r w:rsidRPr="0071507F">
        <w:rPr>
          <w:color w:val="231F20"/>
          <w:spacing w:val="23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at</w:t>
      </w:r>
      <w:r w:rsidRPr="0071507F">
        <w:rPr>
          <w:color w:val="231F20"/>
          <w:spacing w:val="23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the</w:t>
      </w:r>
      <w:r w:rsidRPr="0071507F">
        <w:rPr>
          <w:color w:val="231F20"/>
          <w:spacing w:val="23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Organizational</w:t>
      </w:r>
      <w:r w:rsidRPr="0071507F">
        <w:rPr>
          <w:color w:val="231F20"/>
          <w:spacing w:val="23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Level:</w:t>
      </w:r>
      <w:r w:rsidRPr="0071507F">
        <w:rPr>
          <w:color w:val="231F20"/>
          <w:spacing w:val="23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Market</w:t>
      </w:r>
      <w:r w:rsidRPr="0071507F">
        <w:rPr>
          <w:color w:val="231F20"/>
          <w:spacing w:val="-54"/>
          <w:w w:val="80"/>
          <w:sz w:val="28"/>
          <w:szCs w:val="28"/>
        </w:rPr>
        <w:t xml:space="preserve"> </w:t>
      </w:r>
      <w:r w:rsidRPr="0071507F">
        <w:rPr>
          <w:color w:val="231F20"/>
          <w:w w:val="85"/>
          <w:sz w:val="28"/>
          <w:szCs w:val="28"/>
        </w:rPr>
        <w:t>Orientation</w:t>
      </w:r>
      <w:r w:rsidRPr="0071507F">
        <w:rPr>
          <w:color w:val="231F20"/>
          <w:spacing w:val="-3"/>
          <w:w w:val="85"/>
          <w:sz w:val="28"/>
          <w:szCs w:val="28"/>
        </w:rPr>
        <w:t xml:space="preserve"> </w:t>
      </w:r>
      <w:r w:rsidRPr="0071507F">
        <w:rPr>
          <w:color w:val="231F20"/>
          <w:w w:val="85"/>
          <w:sz w:val="28"/>
          <w:szCs w:val="28"/>
        </w:rPr>
        <w:t>and</w:t>
      </w:r>
      <w:r w:rsidRPr="0071507F">
        <w:rPr>
          <w:color w:val="231F20"/>
          <w:spacing w:val="-2"/>
          <w:w w:val="85"/>
          <w:sz w:val="28"/>
          <w:szCs w:val="28"/>
        </w:rPr>
        <w:t xml:space="preserve"> </w:t>
      </w:r>
      <w:r w:rsidRPr="0071507F">
        <w:rPr>
          <w:color w:val="231F20"/>
          <w:w w:val="85"/>
          <w:sz w:val="28"/>
          <w:szCs w:val="28"/>
        </w:rPr>
        <w:t>Political</w:t>
      </w:r>
      <w:r w:rsidRPr="0071507F">
        <w:rPr>
          <w:color w:val="231F20"/>
          <w:spacing w:val="-3"/>
          <w:w w:val="85"/>
          <w:sz w:val="28"/>
          <w:szCs w:val="28"/>
        </w:rPr>
        <w:t xml:space="preserve"> </w:t>
      </w:r>
      <w:r w:rsidRPr="0071507F">
        <w:rPr>
          <w:color w:val="231F20"/>
          <w:w w:val="85"/>
          <w:sz w:val="28"/>
          <w:szCs w:val="28"/>
        </w:rPr>
        <w:t>Stance</w:t>
      </w:r>
    </w:p>
    <w:p w:rsidR="00227E57" w:rsidRPr="0071507F" w:rsidRDefault="002A2E70" w:rsidP="0071507F">
      <w:pPr>
        <w:pStyle w:val="BodyText"/>
        <w:spacing w:before="121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Previous research found that the level of incivility in com-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ments differs across news outlets (Ziegele, Quiring, et 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Two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aspects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may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cause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accept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trig-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 deviant comments, including hostile emotions in com-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ments: the marke</w:t>
      </w:r>
      <w:r w:rsidRPr="0071507F">
        <w:rPr>
          <w:color w:val="231F20"/>
          <w:sz w:val="28"/>
          <w:szCs w:val="28"/>
        </w:rPr>
        <w:t>t orientation and the position of an extreme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 leaning.</w:t>
      </w:r>
    </w:p>
    <w:p w:rsidR="00227E57" w:rsidRPr="0071507F" w:rsidRDefault="002A2E70" w:rsidP="0071507F">
      <w:pPr>
        <w:pStyle w:val="BodyText"/>
        <w:spacing w:before="92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News outlets have been found to differ in the degree 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which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maximize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reach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revenue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(Benson, 2016; Humprecht &amp; Esser, 2018). The</w:t>
      </w:r>
      <w:r w:rsidRPr="0071507F">
        <w:rPr>
          <w:color w:val="231F20"/>
          <w:sz w:val="28"/>
          <w:szCs w:val="28"/>
        </w:rPr>
        <w:t xml:space="preserve"> market ori-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entation of some media types is reflected not only in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 content they produce, but also in the comments they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moderate or allow (Benson et al., 2018; Blassnig, Engesser,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2019;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Walter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Previous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lastRenderedPageBreak/>
        <w:t>research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lighted the differences between mass-market and up-market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companies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terms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market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orientation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its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impact on news production (Dunaway, 2013; Humprecht &amp;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Esser,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</w:t>
      </w:r>
    </w:p>
    <w:p w:rsidR="00227E57" w:rsidRPr="0071507F" w:rsidRDefault="002A2E70" w:rsidP="0071507F">
      <w:pPr>
        <w:pStyle w:val="BodyText"/>
        <w:spacing w:before="9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Most news organizations run their own Facebook pages,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but the purpose of th</w:t>
      </w:r>
      <w:r w:rsidRPr="0071507F">
        <w:rPr>
          <w:color w:val="231F20"/>
          <w:sz w:val="28"/>
          <w:szCs w:val="28"/>
        </w:rPr>
        <w:t>ese pages is often simply to increase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readership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(Rowe,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2015b).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Therefore,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making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adapts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logics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networks,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edi-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tors are more likely to select news stories that have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potential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popular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trigger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engagement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(van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Dijck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Poell, 2013). Provocative, negative comments may serve 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 means to increase the popularity of and engagement with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 article. Although media companies often complain about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tolerate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71507F">
        <w:rPr>
          <w:color w:val="231F20"/>
          <w:sz w:val="28"/>
          <w:szCs w:val="28"/>
        </w:rPr>
        <w:t>them</w:t>
      </w:r>
      <w:proofErr w:type="gramEnd"/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(Ch</w:t>
      </w:r>
      <w:r w:rsidRPr="0071507F">
        <w:rPr>
          <w:color w:val="231F20"/>
          <w:sz w:val="28"/>
          <w:szCs w:val="28"/>
        </w:rPr>
        <w:t>eng et al., 2015) because such comments attract audi-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ences (Muddiman &amp; Stroud, 2017; Rowe, 2015a), trigger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attention, and broaden the reach of news stories (Weber,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2014;</w:t>
      </w:r>
      <w:r w:rsidRPr="0071507F">
        <w:rPr>
          <w:color w:val="231F20"/>
          <w:spacing w:val="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Ziegele,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Weber,</w:t>
      </w:r>
      <w:r w:rsidRPr="0071507F">
        <w:rPr>
          <w:color w:val="231F20"/>
          <w:spacing w:val="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</w:t>
      </w:r>
    </w:p>
    <w:p w:rsidR="00227E57" w:rsidRPr="0071507F" w:rsidRDefault="002A2E70" w:rsidP="0071507F">
      <w:pPr>
        <w:pStyle w:val="BodyText"/>
        <w:spacing w:before="12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When professional norms are subordinated by financial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goals,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market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orientation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likely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reflected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mod-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eration of user comments (Weber, 2014). Previous research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has shown that news outlets employ various strategies 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manage comment sections (Ksiazek, 2015). Interestingly,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 outlets’ pre- and post-moderation strategies have been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found to differ between their websites and Facebook pages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(Naab et al., 2018; Rowe, 2015b). On their own websites,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often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have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guidelines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commenters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might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even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suspend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not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these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rules.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Facebook, however, other rules seem to apply. The rules 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often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not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made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explicit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are,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many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cases,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less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strict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(Hille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Bakker,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2014).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lax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handling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devi-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ant commenting on Facebook pages is likely to be driven by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aim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increase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reach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thus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may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across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 outlets depending on their goal to maximize reach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(Carlson, 2018). Hence, while mass-market outlets target 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broad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</w:t>
      </w:r>
      <w:r w:rsidRPr="0071507F">
        <w:rPr>
          <w:color w:val="231F20"/>
          <w:sz w:val="28"/>
          <w:szCs w:val="28"/>
        </w:rPr>
        <w:t>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often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market-oriented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(Humprecht &amp; Esser, 2018), up-market outlets often have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distinct professional standards and are less mass-market-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oriented (Benson et al., 2018). Therefore, we assume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following:</w:t>
      </w:r>
    </w:p>
    <w:p w:rsidR="00227E57" w:rsidRPr="0071507F" w:rsidRDefault="00227E57" w:rsidP="0071507F">
      <w:pPr>
        <w:pStyle w:val="BodyText"/>
        <w:spacing w:before="5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line="249" w:lineRule="auto"/>
        <w:jc w:val="both"/>
        <w:rPr>
          <w:sz w:val="28"/>
          <w:szCs w:val="28"/>
        </w:rPr>
      </w:pPr>
      <w:r w:rsidRPr="0071507F">
        <w:rPr>
          <w:i/>
          <w:color w:val="231F20"/>
          <w:sz w:val="28"/>
          <w:szCs w:val="28"/>
        </w:rPr>
        <w:t>H3.</w:t>
      </w:r>
      <w:r w:rsidRPr="0071507F">
        <w:rPr>
          <w:i/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pages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mass-market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higher numbers of hostile emotions in user comments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compared to up-market outlets.</w:t>
      </w:r>
    </w:p>
    <w:p w:rsidR="00227E57" w:rsidRPr="0071507F" w:rsidRDefault="00227E57" w:rsidP="0071507F">
      <w:pPr>
        <w:pStyle w:val="BodyText"/>
        <w:spacing w:before="1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 xml:space="preserve">Recent research has shown that populist </w:t>
      </w:r>
      <w:proofErr w:type="gramStart"/>
      <w:r w:rsidRPr="0071507F">
        <w:rPr>
          <w:color w:val="231F20"/>
          <w:sz w:val="28"/>
          <w:szCs w:val="28"/>
        </w:rPr>
        <w:t>actors</w:t>
      </w:r>
      <w:proofErr w:type="gramEnd"/>
      <w:r w:rsidRPr="0071507F">
        <w:rPr>
          <w:color w:val="231F20"/>
          <w:sz w:val="28"/>
          <w:szCs w:val="28"/>
        </w:rPr>
        <w:t xml:space="preserve"> deliber-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ately fuel negative emotions to crystallize grievances, often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toward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elites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immigrants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(Hamelee</w:t>
      </w:r>
      <w:r w:rsidRPr="0071507F">
        <w:rPr>
          <w:color w:val="231F20"/>
          <w:sz w:val="28"/>
          <w:szCs w:val="28"/>
        </w:rPr>
        <w:t>rs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2017;</w:t>
      </w:r>
    </w:p>
    <w:p w:rsidR="00227E57" w:rsidRPr="0071507F" w:rsidRDefault="002A2E70" w:rsidP="0071507F">
      <w:pPr>
        <w:pStyle w:val="BodyText"/>
        <w:spacing w:before="92" w:line="249" w:lineRule="auto"/>
        <w:jc w:val="both"/>
        <w:rPr>
          <w:sz w:val="28"/>
          <w:szCs w:val="28"/>
        </w:rPr>
      </w:pPr>
      <w:proofErr w:type="gramStart"/>
      <w:r w:rsidRPr="0071507F">
        <w:rPr>
          <w:color w:val="231F20"/>
          <w:sz w:val="28"/>
          <w:szCs w:val="28"/>
        </w:rPr>
        <w:t>Mazzoleni,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2008,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2014;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Wardle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Derakhshan,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2017).</w:t>
      </w:r>
      <w:proofErr w:type="gramEnd"/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Alternative right-wing media news outlets use this commu-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nication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strategy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frame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issues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way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confirms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these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ideological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predispositions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(Heft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2019;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Krämer,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2017).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type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content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found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trigger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lastRenderedPageBreak/>
        <w:t>(Coe</w:t>
      </w:r>
      <w:r w:rsidRPr="0071507F">
        <w:rPr>
          <w:color w:val="231F20"/>
          <w:spacing w:val="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2014;</w:t>
      </w:r>
      <w:r w:rsidRPr="0071507F">
        <w:rPr>
          <w:color w:val="231F20"/>
          <w:spacing w:val="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Esau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2017).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Moreover, certain journalistic styles foster negative emo-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tions and outrages in comment sections. Sobieraj and Berry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(2011) found that overgeneralizations, sensationalism, mis-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leading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patently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inaccurate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information,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hominem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attacks, and partial truths about opponents lead to those out-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rages.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employment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certain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frames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styles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depends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 the political po</w:t>
      </w:r>
      <w:r w:rsidRPr="0071507F">
        <w:rPr>
          <w:color w:val="231F20"/>
          <w:sz w:val="28"/>
          <w:szCs w:val="28"/>
        </w:rPr>
        <w:t>sitioning of news outlets. Research has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shown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conservative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utilize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significantly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outrage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speech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liberal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(Bessi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2015).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Regarding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stance,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Republicans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regarded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ruder than Democrats in the United States, suggesting that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commenting styles differ depending on the political leaning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 a news outlet’s audience (Gastil, 2019). However, these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findings are mostly limited to the political context of single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countries, focu</w:t>
      </w:r>
      <w:r w:rsidRPr="0071507F">
        <w:rPr>
          <w:color w:val="231F20"/>
          <w:sz w:val="28"/>
          <w:szCs w:val="28"/>
        </w:rPr>
        <w:t>sing on the United States, and have not been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validated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comparative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setting.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thus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crucial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under-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stand whether certain strategies of news outlets lead to dif-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ferent outcomes across different countries. Based on these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 xml:space="preserve">findings, we suggest the </w:t>
      </w:r>
      <w:r w:rsidRPr="0071507F">
        <w:rPr>
          <w:color w:val="231F20"/>
          <w:sz w:val="28"/>
          <w:szCs w:val="28"/>
        </w:rPr>
        <w:t>following:</w:t>
      </w:r>
    </w:p>
    <w:p w:rsidR="00227E57" w:rsidRPr="0071507F" w:rsidRDefault="00227E57" w:rsidP="0071507F">
      <w:pPr>
        <w:pStyle w:val="BodyText"/>
        <w:spacing w:before="7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before="1" w:line="249" w:lineRule="auto"/>
        <w:jc w:val="both"/>
        <w:rPr>
          <w:sz w:val="28"/>
          <w:szCs w:val="28"/>
        </w:rPr>
      </w:pPr>
      <w:r w:rsidRPr="0071507F">
        <w:rPr>
          <w:i/>
          <w:color w:val="231F20"/>
          <w:sz w:val="28"/>
          <w:szCs w:val="28"/>
        </w:rPr>
        <w:t xml:space="preserve">H4. </w:t>
      </w:r>
      <w:r w:rsidRPr="0071507F">
        <w:rPr>
          <w:color w:val="231F20"/>
          <w:sz w:val="28"/>
          <w:szCs w:val="28"/>
        </w:rPr>
        <w:t>Facebook pages of alternative right-wing news out-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lets contain higher levels of hostile user comments com-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pared to mass-market and up-market news outlets.</w:t>
      </w:r>
    </w:p>
    <w:p w:rsidR="00227E57" w:rsidRPr="0071507F" w:rsidRDefault="00227E57" w:rsidP="0071507F">
      <w:pPr>
        <w:pStyle w:val="BodyText"/>
        <w:spacing w:before="7"/>
        <w:rPr>
          <w:sz w:val="28"/>
          <w:szCs w:val="28"/>
        </w:rPr>
      </w:pPr>
    </w:p>
    <w:p w:rsidR="00227E57" w:rsidRPr="0071507F" w:rsidRDefault="002A2E70" w:rsidP="0071507F">
      <w:pPr>
        <w:pStyle w:val="Heading2"/>
        <w:spacing w:before="1"/>
        <w:ind w:left="0" w:right="0"/>
        <w:rPr>
          <w:sz w:val="28"/>
          <w:szCs w:val="28"/>
        </w:rPr>
      </w:pPr>
      <w:r w:rsidRPr="0071507F">
        <w:rPr>
          <w:color w:val="231F20"/>
          <w:w w:val="80"/>
          <w:sz w:val="28"/>
          <w:szCs w:val="28"/>
        </w:rPr>
        <w:t>Drivers</w:t>
      </w:r>
      <w:r w:rsidRPr="0071507F">
        <w:rPr>
          <w:color w:val="231F20"/>
          <w:spacing w:val="7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at</w:t>
      </w:r>
      <w:r w:rsidRPr="0071507F">
        <w:rPr>
          <w:color w:val="231F20"/>
          <w:spacing w:val="7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the</w:t>
      </w:r>
      <w:r w:rsidRPr="0071507F">
        <w:rPr>
          <w:color w:val="231F20"/>
          <w:spacing w:val="7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System</w:t>
      </w:r>
      <w:r w:rsidRPr="0071507F">
        <w:rPr>
          <w:color w:val="231F20"/>
          <w:spacing w:val="8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Level:</w:t>
      </w:r>
      <w:r w:rsidRPr="0071507F">
        <w:rPr>
          <w:color w:val="231F20"/>
          <w:spacing w:val="7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Polarization</w:t>
      </w:r>
      <w:r w:rsidRPr="0071507F">
        <w:rPr>
          <w:color w:val="231F20"/>
          <w:spacing w:val="7"/>
          <w:w w:val="80"/>
          <w:sz w:val="28"/>
          <w:szCs w:val="28"/>
        </w:rPr>
        <w:t xml:space="preserve"> </w:t>
      </w:r>
      <w:r w:rsidRPr="0071507F">
        <w:rPr>
          <w:color w:val="231F20"/>
          <w:w w:val="80"/>
          <w:sz w:val="28"/>
          <w:szCs w:val="28"/>
        </w:rPr>
        <w:t>of</w:t>
      </w:r>
      <w:r w:rsidRPr="0071507F">
        <w:rPr>
          <w:color w:val="231F20"/>
          <w:spacing w:val="-55"/>
          <w:w w:val="80"/>
          <w:sz w:val="28"/>
          <w:szCs w:val="28"/>
        </w:rPr>
        <w:t xml:space="preserve"> </w:t>
      </w:r>
      <w:r w:rsidRPr="0071507F">
        <w:rPr>
          <w:color w:val="231F20"/>
          <w:w w:val="90"/>
          <w:sz w:val="28"/>
          <w:szCs w:val="28"/>
        </w:rPr>
        <w:t>Online</w:t>
      </w:r>
      <w:r w:rsidRPr="0071507F">
        <w:rPr>
          <w:color w:val="231F20"/>
          <w:spacing w:val="-2"/>
          <w:w w:val="90"/>
          <w:sz w:val="28"/>
          <w:szCs w:val="28"/>
        </w:rPr>
        <w:t xml:space="preserve"> </w:t>
      </w:r>
      <w:r w:rsidRPr="0071507F">
        <w:rPr>
          <w:color w:val="231F20"/>
          <w:w w:val="90"/>
          <w:sz w:val="28"/>
          <w:szCs w:val="28"/>
        </w:rPr>
        <w:t>Discourses</w:t>
      </w:r>
    </w:p>
    <w:p w:rsidR="00227E57" w:rsidRPr="0071507F" w:rsidRDefault="002A2E70" w:rsidP="0071507F">
      <w:pPr>
        <w:pStyle w:val="BodyText"/>
        <w:spacing w:before="121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Previous research has established that different information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environments, such as in the United States and Germany,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shape public discourse, which might also be true for online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discussions (Esser et al., 2012; Ferree et al., 2002; Gerhards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 Schäfer, 2010)</w:t>
      </w:r>
      <w:r w:rsidRPr="0071507F">
        <w:rPr>
          <w:color w:val="231F20"/>
          <w:sz w:val="28"/>
          <w:szCs w:val="28"/>
        </w:rPr>
        <w:t xml:space="preserve"> and commenting behavior (Sherrick &amp;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Hoewe,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Recent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developments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rise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populist parties and growing societal and political polariza-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tion (Barnidge et al., 2018; Esser et al., 2017) can explain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important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dynamics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comments’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expre</w:t>
      </w:r>
      <w:r w:rsidRPr="0071507F">
        <w:rPr>
          <w:color w:val="231F20"/>
          <w:sz w:val="28"/>
          <w:szCs w:val="28"/>
        </w:rPr>
        <w:t>ssion.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Germany as well as in the United States, right-wing popu-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lism is a relatively new phenomenon (Norris, 2005; van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Kessel,</w:t>
      </w:r>
      <w:r w:rsidRPr="0071507F">
        <w:rPr>
          <w:color w:val="231F20"/>
          <w:spacing w:val="4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2015).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However,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while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States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cur-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rently governed by a populist political leader, the German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populist</w:t>
      </w:r>
      <w:r w:rsidRPr="0071507F">
        <w:rPr>
          <w:color w:val="231F20"/>
          <w:spacing w:val="3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party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3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not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able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3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dominate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public</w:t>
      </w:r>
      <w:r w:rsidRPr="0071507F">
        <w:rPr>
          <w:color w:val="231F20"/>
          <w:spacing w:val="3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discourse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same degree President Trump does in the United States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(Blassnig,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Rodi,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Tenenboim-Weinblatt,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2019;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Timbro,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2019). Moreover, a growing polarization among political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elites and the public is arguably being reflect</w:t>
      </w:r>
      <w:r w:rsidRPr="0071507F">
        <w:rPr>
          <w:color w:val="231F20"/>
          <w:sz w:val="28"/>
          <w:szCs w:val="28"/>
        </w:rPr>
        <w:t>ed in public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discourse (Kenski et al., 2018; Layman et al., 2006) and 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specific news media diets of populist users (Schulz, 2019).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 this line, recent research has shown that audience polar-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ization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has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increased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some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countries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(Fletcher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</w:t>
      </w:r>
      <w:proofErr w:type="gramStart"/>
      <w:r w:rsidRPr="0071507F">
        <w:rPr>
          <w:color w:val="231F20"/>
          <w:sz w:val="28"/>
          <w:szCs w:val="28"/>
        </w:rPr>
        <w:t>.,</w:t>
      </w:r>
      <w:proofErr w:type="gramEnd"/>
    </w:p>
    <w:p w:rsidR="00227E57" w:rsidRPr="0071507F" w:rsidRDefault="00227E57" w:rsidP="0071507F">
      <w:pPr>
        <w:pStyle w:val="BodyText"/>
        <w:spacing w:before="3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before="92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2020). This research shows that audiences in the United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States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Germany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where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 xml:space="preserve">major news outlets attract audiences </w:t>
      </w:r>
      <w:r w:rsidRPr="0071507F">
        <w:rPr>
          <w:color w:val="231F20"/>
          <w:sz w:val="28"/>
          <w:szCs w:val="28"/>
        </w:rPr>
        <w:lastRenderedPageBreak/>
        <w:t>from different sides 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political spectrum. In highly polarized countries like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 States, frequently used news outlets have strongly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left-leaning or strongly right-leaning audiences, while out-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lets with mostly mixed or centrist audiences become less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important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(Fletch</w:t>
      </w:r>
      <w:r w:rsidRPr="0071507F">
        <w:rPr>
          <w:color w:val="231F20"/>
          <w:sz w:val="28"/>
          <w:szCs w:val="28"/>
        </w:rPr>
        <w:t>er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2020).</w:t>
      </w:r>
    </w:p>
    <w:p w:rsidR="00227E57" w:rsidRPr="0071507F" w:rsidRDefault="002A2E70" w:rsidP="0071507F">
      <w:pPr>
        <w:pStyle w:val="BodyText"/>
        <w:spacing w:before="7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Against this background, we argue that the polarization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reflected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5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public</w:t>
      </w:r>
      <w:r w:rsidRPr="0071507F">
        <w:rPr>
          <w:color w:val="231F20"/>
          <w:spacing w:val="5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discussions</w:t>
      </w:r>
      <w:r w:rsidRPr="0071507F">
        <w:rPr>
          <w:color w:val="231F20"/>
          <w:spacing w:val="5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Facebook. Previous research has shown that hostile emo-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tions and antipolitical rhetoric seem to flourish on social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(Ceron,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</w:t>
      </w:r>
      <w:r w:rsidRPr="0071507F">
        <w:rPr>
          <w:color w:val="231F20"/>
          <w:sz w:val="28"/>
          <w:szCs w:val="28"/>
        </w:rPr>
        <w:t>015;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Ferrara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2016;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Muddiman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Stroud, 2017; Sobieraj &amp; Berry, 2011). Exposure to this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kind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rhetoric,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turn,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shapes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expectations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public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deliberation (Hwang et al., 2014; Stroud, 2011). Moreover,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unmanageable amount of information sources on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web can lead to selective exposure of content that is con-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sistent with one’s own beliefs or the avoidance of 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(Aalberg</w:t>
      </w:r>
      <w:r w:rsidRPr="0071507F">
        <w:rPr>
          <w:color w:val="231F20"/>
          <w:spacing w:val="1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1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6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2013;</w:t>
      </w:r>
      <w:r w:rsidRPr="0071507F">
        <w:rPr>
          <w:color w:val="231F20"/>
          <w:spacing w:val="6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Iyengar</w:t>
      </w:r>
      <w:r w:rsidRPr="0071507F">
        <w:rPr>
          <w:color w:val="231F20"/>
          <w:spacing w:val="6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6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6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2009;</w:t>
      </w:r>
      <w:r w:rsidRPr="0071507F">
        <w:rPr>
          <w:color w:val="231F20"/>
          <w:spacing w:val="6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Stromback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2012).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However,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some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stu</w:t>
      </w:r>
      <w:r w:rsidRPr="0071507F">
        <w:rPr>
          <w:color w:val="231F20"/>
          <w:sz w:val="28"/>
          <w:szCs w:val="28"/>
        </w:rPr>
        <w:t>dies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indicate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environment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also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enhances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exposure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inconsistent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information,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when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information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shared by friends. For example, Filer and Fredheim (2016)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found in their study of Twitter discourses in Argentina 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Russia that political actors did not shut down opposition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discourse,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but</w:t>
      </w:r>
      <w:r w:rsidRPr="0071507F">
        <w:rPr>
          <w:color w:val="231F20"/>
          <w:spacing w:val="3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tried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3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undermine</w:t>
      </w:r>
      <w:r w:rsidRPr="0071507F">
        <w:rPr>
          <w:color w:val="231F20"/>
          <w:spacing w:val="3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it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</w:t>
      </w:r>
      <w:r w:rsidRPr="0071507F">
        <w:rPr>
          <w:color w:val="231F20"/>
          <w:spacing w:val="3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</w:t>
      </w:r>
      <w:r w:rsidRPr="0071507F">
        <w:rPr>
          <w:color w:val="231F20"/>
          <w:spacing w:val="3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own</w:t>
      </w:r>
      <w:r w:rsidRPr="0071507F">
        <w:rPr>
          <w:color w:val="231F20"/>
          <w:spacing w:val="3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fram-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certain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events.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interplay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between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antagonists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may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explain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polarization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controversies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 digital societies (Post</w:t>
      </w:r>
      <w:r w:rsidRPr="0071507F">
        <w:rPr>
          <w:color w:val="231F20"/>
          <w:sz w:val="28"/>
          <w:szCs w:val="28"/>
        </w:rPr>
        <w:t>, 2019). Thus, exposure to incon-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sistent information does not necessarily add to a more bal-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anced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world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view.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contrast,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readers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may</w:t>
      </w:r>
      <w:r w:rsidRPr="0071507F">
        <w:rPr>
          <w:color w:val="231F20"/>
          <w:spacing w:val="5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reject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unpleasant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information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sections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share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negative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emotions. These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negative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comments,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turn,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make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readers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similar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views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feel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affirmed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(Sherrick &amp; Hoewe, 2018). In environments with strong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 polarization, user comments are likely to be stra-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tegically hostile to defend partisan views and offend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counter party (Miller &amp; Conover,</w:t>
      </w:r>
      <w:r w:rsidRPr="0071507F">
        <w:rPr>
          <w:color w:val="231F20"/>
          <w:sz w:val="28"/>
          <w:szCs w:val="28"/>
        </w:rPr>
        <w:t xml:space="preserve"> 2015). Hence, audience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polarization and hostility in online discourses are closely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related.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However,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empirical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evidence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regarding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increasing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declining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delibera-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quality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discussions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inconclusive,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most studies focused on the United States (Oz et al., 2018;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Rowe,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2015b;</w:t>
      </w:r>
      <w:r w:rsidRPr="0071507F">
        <w:rPr>
          <w:color w:val="231F20"/>
          <w:spacing w:val="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Wang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Silva,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</w:t>
      </w:r>
    </w:p>
    <w:p w:rsidR="00227E57" w:rsidRPr="0071507F" w:rsidRDefault="002A2E70" w:rsidP="0071507F">
      <w:pPr>
        <w:pStyle w:val="BodyText"/>
        <w:spacing w:before="30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States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Germany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offer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excellent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conditions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 comparative research because both countries—to differ-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71507F">
        <w:rPr>
          <w:color w:val="231F20"/>
          <w:sz w:val="28"/>
          <w:szCs w:val="28"/>
        </w:rPr>
        <w:t>ent</w:t>
      </w:r>
      <w:proofErr w:type="gramEnd"/>
      <w:r w:rsidRPr="0071507F">
        <w:rPr>
          <w:color w:val="231F20"/>
          <w:sz w:val="28"/>
          <w:szCs w:val="28"/>
        </w:rPr>
        <w:t xml:space="preserve"> extents—have been impacted by political pa</w:t>
      </w:r>
      <w:r w:rsidRPr="0071507F">
        <w:rPr>
          <w:color w:val="231F20"/>
          <w:sz w:val="28"/>
          <w:szCs w:val="28"/>
        </w:rPr>
        <w:t>rties 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leadership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far-right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(e.g.,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President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Trump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 States and the rise of the Alternative for Germany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[AfD] far-right party). In addition, research has shown that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pronounced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States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Germany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(Fletcher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2020).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Summarizing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findings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discussed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above,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conclude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substantial</w:t>
      </w:r>
      <w:r w:rsidRPr="0071507F">
        <w:rPr>
          <w:color w:val="231F20"/>
          <w:spacing w:val="1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differences</w:t>
      </w:r>
      <w:r w:rsidRPr="0071507F">
        <w:rPr>
          <w:color w:val="231F20"/>
          <w:spacing w:val="1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exist</w:t>
      </w:r>
      <w:r w:rsidRPr="0071507F">
        <w:rPr>
          <w:color w:val="231F20"/>
          <w:spacing w:val="1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between</w:t>
      </w:r>
      <w:r w:rsidRPr="0071507F">
        <w:rPr>
          <w:color w:val="231F20"/>
          <w:spacing w:val="1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</w:t>
      </w:r>
      <w:r w:rsidRPr="0071507F">
        <w:rPr>
          <w:color w:val="231F20"/>
          <w:spacing w:val="1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States</w:t>
      </w:r>
      <w:r w:rsidRPr="0071507F">
        <w:rPr>
          <w:color w:val="231F20"/>
          <w:spacing w:val="1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="0071507F" w:rsidRPr="0071507F">
        <w:rPr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Germany regarding the hostility in online discourses. Thus,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 hypothesize the following:</w:t>
      </w:r>
    </w:p>
    <w:p w:rsidR="00227E57" w:rsidRPr="0071507F" w:rsidRDefault="00227E57" w:rsidP="0071507F">
      <w:pPr>
        <w:pStyle w:val="BodyText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line="249" w:lineRule="auto"/>
        <w:jc w:val="both"/>
        <w:rPr>
          <w:sz w:val="28"/>
          <w:szCs w:val="28"/>
        </w:rPr>
      </w:pPr>
      <w:r w:rsidRPr="0071507F">
        <w:rPr>
          <w:i/>
          <w:color w:val="231F20"/>
          <w:sz w:val="28"/>
          <w:szCs w:val="28"/>
        </w:rPr>
        <w:lastRenderedPageBreak/>
        <w:t xml:space="preserve">H5. </w:t>
      </w:r>
      <w:r w:rsidRPr="0071507F">
        <w:rPr>
          <w:color w:val="231F20"/>
          <w:sz w:val="28"/>
          <w:szCs w:val="28"/>
        </w:rPr>
        <w:t>Facebook pages of US-based news outlets contain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higher levels of hostile emotions in user comments com-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pared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pages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German-based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outlets.</w:t>
      </w:r>
    </w:p>
    <w:p w:rsidR="00227E57" w:rsidRPr="0071507F" w:rsidRDefault="00227E57" w:rsidP="0071507F">
      <w:pPr>
        <w:pStyle w:val="BodyText"/>
        <w:spacing w:before="2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Finally, cross-national research has established that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national context shapes public deliberation (Ferree et 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2002). However, empirical studies have not yet examined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how characteristics of different political and media systems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shape user comments. Thus, we pose the following research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question:</w:t>
      </w:r>
    </w:p>
    <w:p w:rsidR="00227E57" w:rsidRPr="0071507F" w:rsidRDefault="00227E57" w:rsidP="0071507F">
      <w:pPr>
        <w:pStyle w:val="BodyText"/>
        <w:spacing w:before="3"/>
        <w:rPr>
          <w:sz w:val="28"/>
          <w:szCs w:val="28"/>
        </w:rPr>
      </w:pPr>
    </w:p>
    <w:p w:rsidR="00227E57" w:rsidRPr="0071507F" w:rsidRDefault="002A2E70" w:rsidP="0071507F">
      <w:pPr>
        <w:pStyle w:val="BodyText"/>
        <w:spacing w:before="1" w:line="249" w:lineRule="auto"/>
        <w:jc w:val="both"/>
        <w:rPr>
          <w:sz w:val="28"/>
          <w:szCs w:val="28"/>
        </w:rPr>
      </w:pPr>
      <w:r w:rsidRPr="0071507F">
        <w:rPr>
          <w:i/>
          <w:color w:val="231F20"/>
          <w:sz w:val="28"/>
          <w:szCs w:val="28"/>
        </w:rPr>
        <w:t>RQ1</w:t>
      </w:r>
      <w:r w:rsidRPr="0071507F">
        <w:rPr>
          <w:color w:val="231F20"/>
          <w:sz w:val="28"/>
          <w:szCs w:val="28"/>
        </w:rPr>
        <w:t>. How d</w:t>
      </w:r>
      <w:r w:rsidRPr="0071507F">
        <w:rPr>
          <w:color w:val="231F20"/>
          <w:sz w:val="28"/>
          <w:szCs w:val="28"/>
        </w:rPr>
        <w:t>oes the country interact with outlet-level and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content-level characteristics?</w:t>
      </w:r>
    </w:p>
    <w:p w:rsidR="00227E57" w:rsidRPr="0071507F" w:rsidRDefault="00227E57" w:rsidP="0071507F">
      <w:pPr>
        <w:pStyle w:val="BodyText"/>
        <w:rPr>
          <w:sz w:val="28"/>
          <w:szCs w:val="28"/>
        </w:rPr>
      </w:pPr>
    </w:p>
    <w:p w:rsidR="00227E57" w:rsidRPr="0071507F" w:rsidRDefault="002A2E70" w:rsidP="0071507F">
      <w:pPr>
        <w:pStyle w:val="Heading1"/>
        <w:spacing w:before="1"/>
        <w:ind w:left="0"/>
        <w:jc w:val="both"/>
        <w:rPr>
          <w:sz w:val="28"/>
          <w:szCs w:val="28"/>
        </w:rPr>
      </w:pPr>
      <w:r w:rsidRPr="0071507F">
        <w:rPr>
          <w:color w:val="231F20"/>
          <w:w w:val="105"/>
          <w:sz w:val="28"/>
          <w:szCs w:val="28"/>
        </w:rPr>
        <w:t>Data</w:t>
      </w:r>
      <w:r w:rsidRPr="0071507F">
        <w:rPr>
          <w:color w:val="231F20"/>
          <w:spacing w:val="-16"/>
          <w:w w:val="105"/>
          <w:sz w:val="28"/>
          <w:szCs w:val="28"/>
        </w:rPr>
        <w:t xml:space="preserve"> </w:t>
      </w:r>
      <w:r w:rsidRPr="0071507F">
        <w:rPr>
          <w:color w:val="231F20"/>
          <w:w w:val="105"/>
          <w:sz w:val="28"/>
          <w:szCs w:val="28"/>
        </w:rPr>
        <w:t>and</w:t>
      </w:r>
      <w:r w:rsidRPr="0071507F">
        <w:rPr>
          <w:color w:val="231F20"/>
          <w:spacing w:val="-16"/>
          <w:w w:val="105"/>
          <w:sz w:val="28"/>
          <w:szCs w:val="28"/>
        </w:rPr>
        <w:t xml:space="preserve"> </w:t>
      </w:r>
      <w:r w:rsidRPr="0071507F">
        <w:rPr>
          <w:color w:val="231F20"/>
          <w:w w:val="105"/>
          <w:sz w:val="28"/>
          <w:szCs w:val="28"/>
        </w:rPr>
        <w:t>Methods</w:t>
      </w:r>
    </w:p>
    <w:p w:rsidR="00227E57" w:rsidRPr="0071507F" w:rsidRDefault="002A2E70" w:rsidP="0071507F">
      <w:pPr>
        <w:pStyle w:val="BodyText"/>
        <w:spacing w:before="120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assess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hypotheses,</w:t>
      </w:r>
      <w:r w:rsidRPr="0071507F">
        <w:rPr>
          <w:color w:val="231F20"/>
          <w:spacing w:val="4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quantitative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content</w:t>
      </w:r>
      <w:r w:rsidRPr="0071507F">
        <w:rPr>
          <w:color w:val="231F20"/>
          <w:spacing w:val="4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analysis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performed.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sampling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was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conducted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three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steps. First, two countries with different levels of audience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sampled,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namely,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Germany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 States. Previous research has established that audi-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ences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States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3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highly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polarized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compared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 Germany (Fletcher et al., 2020). One reason for this 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 Germany and the United States have different media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systems. Germany has been considered part of the demo-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cratic corporatist media systems model, characterized by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low levels of political paral</w:t>
      </w:r>
      <w:r w:rsidRPr="0071507F">
        <w:rPr>
          <w:color w:val="231F20"/>
          <w:sz w:val="28"/>
          <w:szCs w:val="28"/>
        </w:rPr>
        <w:t>lelism and media-party paral-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lelism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(Brüggemann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2014;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Büchel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2016;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Hallin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&amp;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Mancini,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2004).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Moreover,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country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strong public broadcasting system with a diverse audience,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also in terms of political orientation (Fletcher et al., 202</w:t>
      </w:r>
      <w:r w:rsidRPr="0071507F">
        <w:rPr>
          <w:color w:val="231F20"/>
          <w:sz w:val="28"/>
          <w:szCs w:val="28"/>
        </w:rPr>
        <w:t>0).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United States, in contrast, is characterized by strong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 polarization, a finding that has been linked to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country’s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increasing</w:t>
      </w:r>
      <w:r w:rsidRPr="0071507F">
        <w:rPr>
          <w:color w:val="231F20"/>
          <w:spacing w:val="4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polarization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elites</w:t>
      </w:r>
      <w:r w:rsidRPr="0071507F">
        <w:rPr>
          <w:color w:val="231F20"/>
          <w:spacing w:val="4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which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 reflected in news reporting as well as in audience orien-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tation</w:t>
      </w:r>
      <w:r w:rsidRPr="0071507F">
        <w:rPr>
          <w:color w:val="231F20"/>
          <w:spacing w:val="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(Fletcher</w:t>
      </w:r>
      <w:r w:rsidRPr="0071507F">
        <w:rPr>
          <w:color w:val="231F20"/>
          <w:spacing w:val="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2020).</w:t>
      </w:r>
    </w:p>
    <w:p w:rsidR="00227E57" w:rsidRPr="0071507F" w:rsidRDefault="002A2E70" w:rsidP="0071507F">
      <w:pPr>
        <w:pStyle w:val="BodyText"/>
        <w:spacing w:before="16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In a second step, we sampled news outlets with different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degrees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market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orientation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different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leanings.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 distinction helped us to sample functional equivalent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organizations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across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both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systems.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Based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categorizations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types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used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previous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research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(Blassnig,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Engesser,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2019;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Ernst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2019),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sampled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highest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number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follow-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ers in each category. Following Ernst et al. (2019), we sam-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pled one mass-market news outlet in each country, namely,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i/>
          <w:color w:val="231F20"/>
          <w:sz w:val="28"/>
          <w:szCs w:val="28"/>
        </w:rPr>
        <w:t xml:space="preserve">USA Today </w:t>
      </w:r>
      <w:r w:rsidRPr="0071507F">
        <w:rPr>
          <w:color w:val="231F20"/>
          <w:sz w:val="28"/>
          <w:szCs w:val="28"/>
        </w:rPr>
        <w:t xml:space="preserve">and </w:t>
      </w:r>
      <w:r w:rsidRPr="0071507F">
        <w:rPr>
          <w:i/>
          <w:color w:val="231F20"/>
          <w:sz w:val="28"/>
          <w:szCs w:val="28"/>
        </w:rPr>
        <w:t>WAZ</w:t>
      </w:r>
      <w:r w:rsidRPr="0071507F">
        <w:rPr>
          <w:color w:val="231F20"/>
          <w:sz w:val="28"/>
          <w:szCs w:val="28"/>
        </w:rPr>
        <w:t>, one up-market news outlet in each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 xml:space="preserve">country, namely </w:t>
      </w:r>
      <w:r w:rsidRPr="0071507F">
        <w:rPr>
          <w:i/>
          <w:color w:val="231F20"/>
          <w:sz w:val="28"/>
          <w:szCs w:val="28"/>
        </w:rPr>
        <w:t xml:space="preserve">New York Times </w:t>
      </w:r>
      <w:r w:rsidRPr="0071507F">
        <w:rPr>
          <w:color w:val="231F20"/>
          <w:sz w:val="28"/>
          <w:szCs w:val="28"/>
        </w:rPr>
        <w:t xml:space="preserve">and </w:t>
      </w:r>
      <w:r w:rsidRPr="0071507F">
        <w:rPr>
          <w:i/>
          <w:color w:val="231F20"/>
          <w:sz w:val="28"/>
          <w:szCs w:val="28"/>
        </w:rPr>
        <w:t>Süddeutsche Zeitung</w:t>
      </w:r>
      <w:r w:rsidRPr="0071507F">
        <w:rPr>
          <w:color w:val="231F20"/>
          <w:sz w:val="28"/>
          <w:szCs w:val="28"/>
        </w:rPr>
        <w:t>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 one alternative right-wing news outlet in each country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(</w:t>
      </w:r>
      <w:r w:rsidRPr="0071507F">
        <w:rPr>
          <w:i/>
          <w:color w:val="231F20"/>
          <w:spacing w:val="-1"/>
          <w:sz w:val="28"/>
          <w:szCs w:val="28"/>
        </w:rPr>
        <w:t>Breitbart</w:t>
      </w:r>
      <w:r w:rsidRPr="0071507F">
        <w:rPr>
          <w:i/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i/>
          <w:color w:val="231F20"/>
          <w:sz w:val="28"/>
          <w:szCs w:val="28"/>
        </w:rPr>
        <w:t>Kopp</w:t>
      </w:r>
      <w:r w:rsidRPr="0071507F">
        <w:rPr>
          <w:i/>
          <w:color w:val="231F20"/>
          <w:spacing w:val="-8"/>
          <w:sz w:val="28"/>
          <w:szCs w:val="28"/>
        </w:rPr>
        <w:t xml:space="preserve"> </w:t>
      </w:r>
      <w:r w:rsidRPr="0071507F">
        <w:rPr>
          <w:i/>
          <w:color w:val="231F20"/>
          <w:sz w:val="28"/>
          <w:szCs w:val="28"/>
        </w:rPr>
        <w:t>Report</w:t>
      </w:r>
      <w:r w:rsidRPr="0071507F">
        <w:rPr>
          <w:color w:val="231F20"/>
          <w:sz w:val="28"/>
          <w:szCs w:val="28"/>
        </w:rPr>
        <w:t>)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(Table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1).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categorization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based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assumption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some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follow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professional</w:t>
      </w:r>
      <w:r w:rsidRPr="0071507F">
        <w:rPr>
          <w:color w:val="231F20"/>
          <w:spacing w:val="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criteria</w:t>
      </w:r>
      <w:r w:rsidRPr="0071507F">
        <w:rPr>
          <w:color w:val="231F20"/>
          <w:spacing w:val="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</w:t>
      </w:r>
      <w:r w:rsidRPr="0071507F">
        <w:rPr>
          <w:color w:val="231F20"/>
          <w:spacing w:val="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editorial</w:t>
      </w:r>
      <w:r w:rsidRPr="0071507F">
        <w:rPr>
          <w:color w:val="231F20"/>
          <w:spacing w:val="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work</w:t>
      </w:r>
      <w:r w:rsidRPr="0071507F">
        <w:rPr>
          <w:color w:val="231F20"/>
          <w:spacing w:val="1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(e.g.,</w:t>
      </w:r>
      <w:r w:rsidRPr="0071507F">
        <w:rPr>
          <w:color w:val="231F20"/>
          <w:spacing w:val="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up-market</w:t>
      </w:r>
      <w:r w:rsidR="0071507F" w:rsidRPr="0071507F">
        <w:rPr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outlets),</w:t>
      </w:r>
      <w:r w:rsidRPr="0071507F">
        <w:rPr>
          <w:color w:val="231F20"/>
          <w:spacing w:val="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while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others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rather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guided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by</w:t>
      </w:r>
      <w:r w:rsidRPr="0071507F">
        <w:rPr>
          <w:color w:val="231F20"/>
          <w:spacing w:val="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profit</w:t>
      </w:r>
      <w:r w:rsidRPr="0071507F">
        <w:rPr>
          <w:color w:val="231F20"/>
          <w:spacing w:val="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orientation</w:t>
      </w:r>
    </w:p>
    <w:p w:rsidR="00227E57" w:rsidRPr="0071507F" w:rsidRDefault="002A2E70" w:rsidP="0071507F">
      <w:pPr>
        <w:pStyle w:val="Heading1"/>
        <w:ind w:left="0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lastRenderedPageBreak/>
        <w:t>Results</w:t>
      </w:r>
    </w:p>
    <w:p w:rsidR="00227E57" w:rsidRPr="0071507F" w:rsidRDefault="002A2E70" w:rsidP="0071507F">
      <w:pPr>
        <w:pStyle w:val="BodyText"/>
        <w:spacing w:before="120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Our results reveal important differences across the countries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under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study.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pages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5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featured</w:t>
      </w:r>
      <w:r w:rsidRPr="0071507F">
        <w:rPr>
          <w:color w:val="231F20"/>
          <w:spacing w:val="5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</w:t>
      </w:r>
      <w:r w:rsidRPr="0071507F">
        <w:rPr>
          <w:color w:val="231F20"/>
          <w:sz w:val="28"/>
          <w:szCs w:val="28"/>
        </w:rPr>
        <w:t>gnificantly   more   hostile   comments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(</w:t>
      </w:r>
      <w:r w:rsidRPr="0071507F">
        <w:rPr>
          <w:i/>
          <w:color w:val="231F20"/>
          <w:spacing w:val="-1"/>
          <w:sz w:val="28"/>
          <w:szCs w:val="28"/>
        </w:rPr>
        <w:t xml:space="preserve">M </w:t>
      </w:r>
      <w:r w:rsidRPr="0071507F">
        <w:rPr>
          <w:color w:val="231F20"/>
          <w:spacing w:val="-1"/>
          <w:sz w:val="28"/>
          <w:szCs w:val="28"/>
        </w:rPr>
        <w:t xml:space="preserve">= 0.66) compared </w:t>
      </w:r>
      <w:r w:rsidRPr="0071507F">
        <w:rPr>
          <w:color w:val="231F20"/>
          <w:sz w:val="28"/>
          <w:szCs w:val="28"/>
        </w:rPr>
        <w:t>to the German news outlets (</w:t>
      </w:r>
      <w:r w:rsidRPr="0071507F">
        <w:rPr>
          <w:i/>
          <w:color w:val="231F20"/>
          <w:sz w:val="28"/>
          <w:szCs w:val="28"/>
        </w:rPr>
        <w:t xml:space="preserve">M </w:t>
      </w:r>
      <w:r w:rsidRPr="0071507F">
        <w:rPr>
          <w:color w:val="231F20"/>
          <w:sz w:val="28"/>
          <w:szCs w:val="28"/>
        </w:rPr>
        <w:t>= 0.48;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scale ranges from 0 to 1). The German comments more fre-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quently</w:t>
      </w:r>
      <w:r w:rsidRPr="0071507F">
        <w:rPr>
          <w:color w:val="231F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used</w:t>
      </w:r>
      <w:r w:rsidRPr="0071507F">
        <w:rPr>
          <w:color w:val="231F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</w:t>
      </w:r>
      <w:r w:rsidRPr="0071507F">
        <w:rPr>
          <w:color w:val="231F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neutral</w:t>
      </w:r>
      <w:r w:rsidRPr="0071507F">
        <w:rPr>
          <w:color w:val="231F20"/>
          <w:sz w:val="28"/>
          <w:szCs w:val="28"/>
        </w:rPr>
        <w:t xml:space="preserve"> tone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</w:t>
      </w:r>
      <w:r w:rsidRPr="0071507F">
        <w:rPr>
          <w:i/>
          <w:color w:val="231F20"/>
          <w:sz w:val="28"/>
          <w:szCs w:val="28"/>
        </w:rPr>
        <w:t xml:space="preserve">M </w:t>
      </w:r>
      <w:r w:rsidRPr="0071507F">
        <w:rPr>
          <w:color w:val="231F20"/>
          <w:sz w:val="28"/>
          <w:szCs w:val="28"/>
        </w:rPr>
        <w:t>= 0.43)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English-language comments (</w:t>
      </w:r>
      <w:r w:rsidRPr="0071507F">
        <w:rPr>
          <w:i/>
          <w:color w:val="231F20"/>
          <w:spacing w:val="-1"/>
          <w:sz w:val="28"/>
          <w:szCs w:val="28"/>
        </w:rPr>
        <w:t xml:space="preserve">M </w:t>
      </w:r>
      <w:r w:rsidRPr="0071507F">
        <w:rPr>
          <w:color w:val="231F20"/>
          <w:spacing w:val="-1"/>
          <w:sz w:val="28"/>
          <w:szCs w:val="28"/>
        </w:rPr>
        <w:t xml:space="preserve">= </w:t>
      </w:r>
      <w:r w:rsidRPr="0071507F">
        <w:rPr>
          <w:color w:val="231F20"/>
          <w:sz w:val="28"/>
          <w:szCs w:val="28"/>
        </w:rPr>
        <w:t>0.21) (Table 2). Based 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these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results,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accept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Hypothesis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5,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postulating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higher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levels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polarization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national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level,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pres-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proofErr w:type="gramStart"/>
      <w:r w:rsidRPr="0071507F">
        <w:rPr>
          <w:color w:val="231F20"/>
          <w:sz w:val="28"/>
          <w:szCs w:val="28"/>
        </w:rPr>
        <w:t>ent</w:t>
      </w:r>
      <w:proofErr w:type="gramEnd"/>
      <w:r w:rsidRPr="0071507F">
        <w:rPr>
          <w:color w:val="231F20"/>
          <w:sz w:val="28"/>
          <w:szCs w:val="28"/>
        </w:rPr>
        <w:t xml:space="preserve"> in the United States, foster hostile commenting on social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media.</w:t>
      </w:r>
    </w:p>
    <w:p w:rsidR="00227E57" w:rsidRPr="0071507F" w:rsidRDefault="002A2E70" w:rsidP="0071507F">
      <w:pPr>
        <w:pStyle w:val="BodyText"/>
        <w:spacing w:before="9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At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meso-level,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assume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mass-oriented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lets feature higher levels of hostile user comments on their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 pages because of their strong market orientation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(Hypothesis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3).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addition,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leaning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expected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drive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hostility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</w:t>
      </w:r>
      <w:r w:rsidRPr="0071507F">
        <w:rPr>
          <w:color w:val="231F20"/>
          <w:sz w:val="28"/>
          <w:szCs w:val="28"/>
        </w:rPr>
        <w:t>nts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(Hypothesis 4). As Table 3 shows, market orientation does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not seem to be a driver for hostile emotions in comments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 xml:space="preserve">since mass-market outlets </w:t>
      </w:r>
      <w:r w:rsidRPr="0071507F">
        <w:rPr>
          <w:color w:val="231F20"/>
          <w:sz w:val="28"/>
          <w:szCs w:val="28"/>
        </w:rPr>
        <w:t>(</w:t>
      </w:r>
      <w:r w:rsidRPr="0071507F">
        <w:rPr>
          <w:i/>
          <w:color w:val="231F20"/>
          <w:sz w:val="28"/>
          <w:szCs w:val="28"/>
        </w:rPr>
        <w:t xml:space="preserve">M </w:t>
      </w:r>
      <w:r w:rsidRPr="0071507F">
        <w:rPr>
          <w:color w:val="231F20"/>
          <w:sz w:val="28"/>
          <w:szCs w:val="28"/>
        </w:rPr>
        <w:t>= 0.56) did not differ signifi-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cantly</w:t>
      </w:r>
      <w:r w:rsidRPr="0071507F">
        <w:rPr>
          <w:color w:val="231F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from</w:t>
      </w:r>
      <w:r w:rsidRPr="0071507F">
        <w:rPr>
          <w:color w:val="231F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up-market</w:t>
      </w:r>
      <w:r w:rsidRPr="0071507F">
        <w:rPr>
          <w:color w:val="231F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outlets</w:t>
      </w:r>
      <w:r w:rsidRPr="0071507F">
        <w:rPr>
          <w:color w:val="231F20"/>
          <w:sz w:val="28"/>
          <w:szCs w:val="28"/>
        </w:rPr>
        <w:t xml:space="preserve"> (</w:t>
      </w:r>
      <w:r w:rsidRPr="0071507F">
        <w:rPr>
          <w:i/>
          <w:color w:val="231F20"/>
          <w:sz w:val="28"/>
          <w:szCs w:val="28"/>
        </w:rPr>
        <w:t xml:space="preserve">M </w:t>
      </w:r>
      <w:r w:rsidRPr="0071507F">
        <w:rPr>
          <w:color w:val="231F20"/>
          <w:sz w:val="28"/>
          <w:szCs w:val="28"/>
        </w:rPr>
        <w:t>= 0.50).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However,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pages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alternative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right-wing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</w:p>
    <w:p w:rsidR="00227E57" w:rsidRPr="0071507F" w:rsidRDefault="00227E57" w:rsidP="0071507F">
      <w:pPr>
        <w:pStyle w:val="BodyText"/>
        <w:spacing w:before="1"/>
        <w:rPr>
          <w:sz w:val="28"/>
          <w:szCs w:val="28"/>
        </w:rPr>
      </w:pPr>
    </w:p>
    <w:p w:rsidR="00227E57" w:rsidRPr="0071507F" w:rsidRDefault="002A2E70" w:rsidP="0071507F">
      <w:pPr>
        <w:pStyle w:val="Heading1"/>
        <w:spacing w:before="1"/>
        <w:ind w:left="0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Discussion</w:t>
      </w:r>
    </w:p>
    <w:p w:rsidR="00227E57" w:rsidRPr="0071507F" w:rsidRDefault="002A2E70" w:rsidP="0071507F">
      <w:pPr>
        <w:pStyle w:val="BodyText"/>
        <w:spacing w:before="119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Going beyond the literature on individual-level factors for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participation,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proofErr w:type="gramStart"/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study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first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systemati-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cally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test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and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identify</w:t>
      </w:r>
      <w:proofErr w:type="gramEnd"/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organizational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system-level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drivers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 hostile emotions in online user comments on Facebook.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starting point of this study builds on previous research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that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examined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hostile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emotions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in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discussions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on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social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media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 a potential threat to democracy because of its potential to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polarize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public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discourse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absence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finding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common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ground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for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consensual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decision-making.</w:t>
      </w:r>
      <w:r w:rsidRPr="0071507F">
        <w:rPr>
          <w:color w:val="231F20"/>
          <w:spacing w:val="-17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Although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hostility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in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the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form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of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uncivil,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angry,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aggressive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language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present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 most countries, this phenomenon seems not to be driven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purely by technology an</w:t>
      </w:r>
      <w:r w:rsidRPr="0071507F">
        <w:rPr>
          <w:color w:val="231F20"/>
          <w:sz w:val="28"/>
          <w:szCs w:val="28"/>
        </w:rPr>
        <w:t>d the rise of social network sites but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depends on contextual factors. Several authors have argued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characteristics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information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environment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well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type of news outlet can explain the prevalence of hostile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comments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on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news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outlets’</w:t>
      </w:r>
      <w:r w:rsidRPr="0071507F">
        <w:rPr>
          <w:color w:val="231F20"/>
          <w:spacing w:val="-27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Facebook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pages.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However,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empir-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ical research examining macro- and meso-level factors 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scarce as most previous studies focus on individual factors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predict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commenting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stories,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studies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examine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types of media organizations that trigger h</w:t>
      </w:r>
      <w:r w:rsidRPr="0071507F">
        <w:rPr>
          <w:color w:val="231F20"/>
          <w:sz w:val="28"/>
          <w:szCs w:val="28"/>
        </w:rPr>
        <w:t>ostile com-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ments.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To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fill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this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gap,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we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conducted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cross-country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and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cross-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outlet</w:t>
      </w:r>
      <w:r w:rsidRPr="0071507F">
        <w:rPr>
          <w:color w:val="231F20"/>
          <w:spacing w:val="-2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comparisons</w:t>
      </w:r>
      <w:r w:rsidRPr="0071507F">
        <w:rPr>
          <w:color w:val="231F20"/>
          <w:spacing w:val="-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to</w:t>
      </w:r>
      <w:r w:rsidRPr="0071507F">
        <w:rPr>
          <w:color w:val="231F20"/>
          <w:spacing w:val="-2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examine</w:t>
      </w:r>
      <w:r w:rsidRPr="0071507F">
        <w:rPr>
          <w:color w:val="231F20"/>
          <w:spacing w:val="-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the</w:t>
      </w:r>
      <w:r w:rsidRPr="0071507F">
        <w:rPr>
          <w:color w:val="231F20"/>
          <w:spacing w:val="-2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influence</w:t>
      </w:r>
      <w:r w:rsidRPr="0071507F">
        <w:rPr>
          <w:color w:val="231F20"/>
          <w:spacing w:val="-2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of</w:t>
      </w:r>
      <w:r w:rsidRPr="0071507F">
        <w:rPr>
          <w:color w:val="231F20"/>
          <w:spacing w:val="-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the</w:t>
      </w:r>
      <w:r w:rsidRPr="0071507F">
        <w:rPr>
          <w:color w:val="231F20"/>
          <w:spacing w:val="-2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information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environment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type.</w:t>
      </w:r>
    </w:p>
    <w:p w:rsidR="00227E57" w:rsidRPr="0071507F" w:rsidRDefault="002A2E70" w:rsidP="0071507F">
      <w:pPr>
        <w:pStyle w:val="BodyText"/>
        <w:spacing w:before="19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Generally, we find significantly higher shares of hostile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2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2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2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2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United</w:t>
      </w:r>
      <w:r w:rsidRPr="0071507F">
        <w:rPr>
          <w:color w:val="231F20"/>
          <w:spacing w:val="2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States</w:t>
      </w:r>
      <w:r w:rsidRPr="0071507F">
        <w:rPr>
          <w:color w:val="231F20"/>
          <w:spacing w:val="2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compared</w:t>
      </w:r>
      <w:r w:rsidRPr="0071507F">
        <w:rPr>
          <w:color w:val="231F20"/>
          <w:spacing w:val="2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="0071507F" w:rsidRPr="0071507F">
        <w:rPr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Germany. This result seems to confirm our assumption that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polarized audiences are linked to hostility in online discus-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sions. The political communication culture of the United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 xml:space="preserve">States is marked by </w:t>
      </w:r>
      <w:r w:rsidRPr="0071507F">
        <w:rPr>
          <w:color w:val="231F20"/>
          <w:sz w:val="28"/>
          <w:szCs w:val="28"/>
        </w:rPr>
        <w:lastRenderedPageBreak/>
        <w:t>heated electoral campaigns, incl</w:t>
      </w:r>
      <w:r w:rsidRPr="0071507F">
        <w:rPr>
          <w:color w:val="231F20"/>
          <w:sz w:val="28"/>
          <w:szCs w:val="28"/>
        </w:rPr>
        <w:t>uding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negative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campaigning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frequent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verbal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attacks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opponents. Recently, social media has become an important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tool to whip up the masses in the fight for attention (Kenski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combination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seems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increase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level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 emotions in user comments.</w:t>
      </w:r>
    </w:p>
    <w:p w:rsidR="00227E57" w:rsidRPr="0071507F" w:rsidRDefault="002A2E70" w:rsidP="0071507F">
      <w:pPr>
        <w:pStyle w:val="BodyText"/>
        <w:spacing w:before="7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In environments with less polarized audiences, such as in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Germany,</w:t>
      </w:r>
      <w:r w:rsidRPr="0071507F">
        <w:rPr>
          <w:color w:val="231F20"/>
          <w:spacing w:val="-17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hostile</w:t>
      </w:r>
      <w:r w:rsidRPr="0071507F">
        <w:rPr>
          <w:color w:val="231F20"/>
          <w:spacing w:val="-17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comments</w:t>
      </w:r>
      <w:r w:rsidRPr="0071507F">
        <w:rPr>
          <w:color w:val="231F20"/>
          <w:spacing w:val="-17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occur</w:t>
      </w:r>
      <w:r w:rsidRPr="0071507F">
        <w:rPr>
          <w:color w:val="231F20"/>
          <w:spacing w:val="-17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when</w:t>
      </w:r>
      <w:r w:rsidRPr="0071507F">
        <w:rPr>
          <w:color w:val="231F20"/>
          <w:spacing w:val="-17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controversial</w:t>
      </w:r>
      <w:r w:rsidRPr="0071507F">
        <w:rPr>
          <w:color w:val="231F20"/>
          <w:spacing w:val="-17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topics</w:t>
      </w:r>
      <w:r w:rsidRPr="0071507F">
        <w:rPr>
          <w:color w:val="231F20"/>
          <w:spacing w:val="-17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are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debated.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Our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analysis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shows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frequent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on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the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alternative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right-wing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pages.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polarized debates on the refugee crisis and the “lying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press”—an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expression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referring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media’s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positive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reporting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on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refugees—seem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to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trigger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higher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numbers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of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hos-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tile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comments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in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Germany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than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in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the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United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States,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across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all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three types of news organizations. This difference is also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reflected in the strong personalization of comments in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United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States,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which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frequently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target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political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actors,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such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President.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Moreover,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comments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on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German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alterna-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</w:t>
      </w:r>
      <w:r w:rsidRPr="0071507F">
        <w:rPr>
          <w:color w:val="231F20"/>
          <w:sz w:val="28"/>
          <w:szCs w:val="28"/>
        </w:rPr>
        <w:t>ive right-wing media Facebook page seem to be less under-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mined with opposition discourse outbalancing hostility, 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found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Filer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Fredheim’s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(2016)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results.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Thus,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composition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related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to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the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diversity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of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political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leaning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might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be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relevant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to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understanding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the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relationship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between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macro-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and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meso-level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characteristics.</w:t>
      </w:r>
      <w:r w:rsidRPr="0071507F">
        <w:rPr>
          <w:color w:val="231F20"/>
          <w:spacing w:val="-17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The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results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of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this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study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illustrate</w:t>
      </w:r>
      <w:r w:rsidRPr="0071507F">
        <w:rPr>
          <w:color w:val="231F20"/>
          <w:spacing w:val="-13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different</w:t>
      </w:r>
      <w:r w:rsidRPr="0071507F">
        <w:rPr>
          <w:color w:val="231F20"/>
          <w:spacing w:val="-16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online</w:t>
      </w:r>
      <w:r w:rsidRPr="0071507F">
        <w:rPr>
          <w:color w:val="231F20"/>
          <w:spacing w:val="-16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discussion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cultures</w:t>
      </w:r>
      <w:r w:rsidRPr="0071507F">
        <w:rPr>
          <w:color w:val="231F20"/>
          <w:spacing w:val="-16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in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4"/>
          <w:sz w:val="28"/>
          <w:szCs w:val="28"/>
        </w:rPr>
        <w:t>these</w:t>
      </w:r>
      <w:r w:rsidRPr="0071507F">
        <w:rPr>
          <w:color w:val="231F20"/>
          <w:spacing w:val="-16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two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countries.</w:t>
      </w:r>
      <w:r w:rsidRPr="0071507F">
        <w:rPr>
          <w:color w:val="231F20"/>
          <w:spacing w:val="-16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In</w:t>
      </w:r>
      <w:r w:rsidRPr="0071507F">
        <w:rPr>
          <w:color w:val="231F20"/>
          <w:spacing w:val="-15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United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States,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negative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social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media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comments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are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pervasive.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 Germany, however, social media discussions are likely to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have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a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hostile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tone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when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they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3"/>
          <w:sz w:val="28"/>
          <w:szCs w:val="28"/>
        </w:rPr>
        <w:t>involve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polarized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2"/>
          <w:sz w:val="28"/>
          <w:szCs w:val="28"/>
        </w:rPr>
        <w:t>topics.</w:t>
      </w:r>
    </w:p>
    <w:p w:rsidR="00227E57" w:rsidRPr="0071507F" w:rsidRDefault="00227E57" w:rsidP="0071507F">
      <w:pPr>
        <w:pStyle w:val="BodyText"/>
        <w:spacing w:before="3"/>
        <w:rPr>
          <w:sz w:val="28"/>
          <w:szCs w:val="28"/>
        </w:rPr>
      </w:pPr>
    </w:p>
    <w:p w:rsidR="00227E57" w:rsidRPr="0071507F" w:rsidRDefault="00227E57" w:rsidP="0071507F">
      <w:pPr>
        <w:rPr>
          <w:sz w:val="28"/>
          <w:szCs w:val="28"/>
        </w:rPr>
        <w:sectPr w:rsidR="00227E57" w:rsidRPr="0071507F" w:rsidSect="0071507F">
          <w:headerReference w:type="even" r:id="rId8"/>
          <w:headerReference w:type="default" r:id="rId9"/>
          <w:pgSz w:w="11907" w:h="16839" w:code="9"/>
          <w:pgMar w:top="1440" w:right="1440" w:bottom="1440" w:left="1440" w:header="790" w:footer="0" w:gutter="0"/>
          <w:cols w:space="720"/>
          <w:docGrid w:linePitch="299"/>
        </w:sectPr>
      </w:pPr>
    </w:p>
    <w:p w:rsidR="00227E57" w:rsidRPr="0071507F" w:rsidRDefault="002A2E70" w:rsidP="0071507F">
      <w:pPr>
        <w:pStyle w:val="BodyText"/>
        <w:spacing w:before="92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lastRenderedPageBreak/>
        <w:t>What role do news outlets play in regard to hostility 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 media comments? News outlets frequentl</w:t>
      </w:r>
      <w:r w:rsidRPr="0071507F">
        <w:rPr>
          <w:color w:val="231F20"/>
          <w:sz w:val="28"/>
          <w:szCs w:val="28"/>
        </w:rPr>
        <w:t>y complain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about the rising number of hostile comments on their plat-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forms (Meltzer, 2014). Hate speech, incivility, and impo-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liteness challenge media organizations in many ways. Large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numbers of negative comments can affect the credibility 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single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(Anderson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2016;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Prochazka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2018). Therefore, newsrooms must compile guidelines for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moderation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implement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them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without repelling (too many) users (Ziegele &amp; Jost, 2016).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However,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although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actors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complain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about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sections,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some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accept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even provoke them (Lengauer et al., 2011; Muddiman &amp;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Stroud, 2017). Those news outlets benefit from outrageous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 uncivil discourses because they trigger attention—thus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increasing adverti</w:t>
      </w:r>
      <w:r w:rsidRPr="0071507F">
        <w:rPr>
          <w:color w:val="231F20"/>
          <w:sz w:val="28"/>
          <w:szCs w:val="28"/>
        </w:rPr>
        <w:t>sing revenue. Our results do not show a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direct relationship between hostile emotions in posts and 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but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editorial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orientation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seem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influence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discourse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sections.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Alternative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right-wing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pioneers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5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area: their content is supposed to fuel polarized debates 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outrages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attract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attention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thus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become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lucrative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(Heft et al., 2019; Wardle &amp; Derakhshan, 2017). The results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 our study confirm this logic: Facebook pages of alterna-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lastRenderedPageBreak/>
        <w:t>tive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right-wing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contain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significantly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higher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numbers of hostile comments. However, when considering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macro-level of the media system and the micro-level 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content, the meso-level of political stance has no pre-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dictive power. That is,</w:t>
      </w:r>
      <w:r w:rsidRPr="0071507F">
        <w:rPr>
          <w:color w:val="231F20"/>
          <w:sz w:val="28"/>
          <w:szCs w:val="28"/>
        </w:rPr>
        <w:t xml:space="preserve"> alternative right-wing news outlets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post more content that triggers hostile comments than up-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market and mass-market news outlets but the alternative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right-wing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do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not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cause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greater</w:t>
      </w:r>
      <w:r w:rsidRPr="0071507F">
        <w:rPr>
          <w:color w:val="231F20"/>
          <w:spacing w:val="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hostility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per</w:t>
      </w:r>
      <w:r w:rsidRPr="0071507F">
        <w:rPr>
          <w:color w:val="231F20"/>
          <w:spacing w:val="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se.</w:t>
      </w:r>
    </w:p>
    <w:p w:rsidR="00227E57" w:rsidRPr="0071507F" w:rsidRDefault="002A2E70" w:rsidP="0071507F">
      <w:pPr>
        <w:pStyle w:val="BodyText"/>
        <w:spacing w:before="26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The question remains whether hostility in online discus-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71507F">
        <w:rPr>
          <w:color w:val="231F20"/>
          <w:sz w:val="28"/>
          <w:szCs w:val="28"/>
        </w:rPr>
        <w:t>sion</w:t>
      </w:r>
      <w:proofErr w:type="gramEnd"/>
      <w:r w:rsidRPr="0071507F">
        <w:rPr>
          <w:color w:val="231F20"/>
          <w:sz w:val="28"/>
          <w:szCs w:val="28"/>
        </w:rPr>
        <w:t xml:space="preserve"> fosters political and societal polarization, or whether it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 a result of such phenomena which manifest in audience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polarization.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Our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study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does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not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ultimately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answer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ques-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tion. However, o</w:t>
      </w:r>
      <w:r w:rsidRPr="0071507F">
        <w:rPr>
          <w:color w:val="231F20"/>
          <w:sz w:val="28"/>
          <w:szCs w:val="28"/>
        </w:rPr>
        <w:t>ne interpretation of our results is that the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relationship between user comments and audience polariza-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tion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reinforcing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spiral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(Cheng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al.,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2017).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Where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cal actors continuously attack their opponents and alienate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 supporters against eac</w:t>
      </w:r>
      <w:r w:rsidRPr="0071507F">
        <w:rPr>
          <w:color w:val="231F20"/>
          <w:sz w:val="28"/>
          <w:szCs w:val="28"/>
        </w:rPr>
        <w:t>h other, deliberation and consen-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sus-driven discourse becomes difficult. The result is split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societies with citizens who barely share common values and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avoid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talking to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each other in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 rational way.</w:t>
      </w:r>
    </w:p>
    <w:p w:rsidR="00227E57" w:rsidRPr="0071507F" w:rsidRDefault="002A2E70" w:rsidP="0071507F">
      <w:pPr>
        <w:pStyle w:val="BodyText"/>
        <w:spacing w:before="10" w:line="249" w:lineRule="auto"/>
        <w:ind w:firstLine="240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Naturally,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study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several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limitations,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most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 xml:space="preserve">which stem from its limited sample. </w:t>
      </w:r>
      <w:proofErr w:type="gramStart"/>
      <w:r w:rsidRPr="0071507F">
        <w:rPr>
          <w:color w:val="231F20"/>
          <w:sz w:val="28"/>
          <w:szCs w:val="28"/>
        </w:rPr>
        <w:t>First, we only com-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pared two countries.</w:t>
      </w:r>
      <w:proofErr w:type="gramEnd"/>
      <w:r w:rsidRPr="0071507F">
        <w:rPr>
          <w:color w:val="231F20"/>
          <w:sz w:val="28"/>
          <w:szCs w:val="28"/>
        </w:rPr>
        <w:t xml:space="preserve"> To fully examine the importance 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macro-level</w:t>
      </w:r>
      <w:r w:rsidRPr="0071507F">
        <w:rPr>
          <w:color w:val="231F20"/>
          <w:spacing w:val="2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factors</w:t>
      </w:r>
      <w:r w:rsidRPr="0071507F">
        <w:rPr>
          <w:color w:val="231F20"/>
          <w:spacing w:val="2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2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2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prevalence</w:t>
      </w:r>
      <w:r w:rsidRPr="0071507F">
        <w:rPr>
          <w:color w:val="231F20"/>
          <w:spacing w:val="2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2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2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emotions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 Facebook, a larger set of countries is needed. Future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research may select larger s</w:t>
      </w:r>
      <w:r w:rsidRPr="0071507F">
        <w:rPr>
          <w:color w:val="231F20"/>
          <w:sz w:val="28"/>
          <w:szCs w:val="28"/>
        </w:rPr>
        <w:t>ets of countries to explore fur-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ther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macro-level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factors,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such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trust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politics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national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discussion cultures. Moreover, to sample functional equiva-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proofErr w:type="gramStart"/>
      <w:r w:rsidRPr="0071507F">
        <w:rPr>
          <w:color w:val="231F20"/>
          <w:sz w:val="28"/>
          <w:szCs w:val="28"/>
        </w:rPr>
        <w:t>lents</w:t>
      </w:r>
      <w:proofErr w:type="gramEnd"/>
      <w:r w:rsidRPr="0071507F">
        <w:rPr>
          <w:color w:val="231F20"/>
          <w:sz w:val="28"/>
          <w:szCs w:val="28"/>
        </w:rPr>
        <w:t>, only three news outlets per country were sampled.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Thus, the results do not reflect the entire variety of political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 discussions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related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content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both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countries.</w:t>
      </w:r>
      <w:r w:rsidR="0071507F" w:rsidRPr="0071507F">
        <w:rPr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Furthermore, this study quantitatively examines hostility 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 comments. To better understand in which ways politi-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cal onlin</w:t>
      </w:r>
      <w:r w:rsidRPr="0071507F">
        <w:rPr>
          <w:color w:val="231F20"/>
          <w:sz w:val="28"/>
          <w:szCs w:val="28"/>
        </w:rPr>
        <w:t>e discourses differ across countries and news out-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lets, qualitative studies are needed. They are able to identify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 patterns of argumentations used by commenters in dif-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ferent environments. Moreover, a qualitative look at heavy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commenters is another im</w:t>
      </w:r>
      <w:r w:rsidRPr="0071507F">
        <w:rPr>
          <w:color w:val="231F20"/>
          <w:sz w:val="28"/>
          <w:szCs w:val="28"/>
        </w:rPr>
        <w:t>portant future avenue for research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those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actors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presumably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shape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discourse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by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setting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important</w:t>
      </w:r>
      <w:r w:rsidRPr="0071507F">
        <w:rPr>
          <w:color w:val="231F20"/>
          <w:spacing w:val="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frames.</w:t>
      </w:r>
    </w:p>
    <w:p w:rsidR="00227E57" w:rsidRPr="0071507F" w:rsidRDefault="00227E57" w:rsidP="0071507F">
      <w:pPr>
        <w:pStyle w:val="BodyText"/>
        <w:spacing w:before="7"/>
        <w:rPr>
          <w:sz w:val="28"/>
          <w:szCs w:val="28"/>
        </w:rPr>
      </w:pPr>
    </w:p>
    <w:p w:rsidR="00227E57" w:rsidRPr="0071507F" w:rsidRDefault="002A2E70" w:rsidP="0071507F">
      <w:pPr>
        <w:pStyle w:val="Heading1"/>
        <w:ind w:left="0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Conclusion</w:t>
      </w:r>
    </w:p>
    <w:p w:rsidR="00227E57" w:rsidRPr="0071507F" w:rsidRDefault="002A2E70" w:rsidP="0071507F">
      <w:pPr>
        <w:pStyle w:val="BodyText"/>
        <w:spacing w:before="120" w:line="249" w:lineRule="auto"/>
        <w:jc w:val="both"/>
        <w:rPr>
          <w:sz w:val="28"/>
          <w:szCs w:val="28"/>
        </w:rPr>
      </w:pPr>
      <w:r w:rsidRPr="0071507F">
        <w:rPr>
          <w:color w:val="231F20"/>
          <w:sz w:val="28"/>
          <w:szCs w:val="28"/>
        </w:rPr>
        <w:t>Comparing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hostility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across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systems,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this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study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reveals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comparing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contexts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 is relevant when analyzing interdependencies between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society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novel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technology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line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informat-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ics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perspective.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While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incivility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hostility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have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been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described as a phenomenon related to hyper-partisan 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alternative right-wing</w:t>
      </w:r>
      <w:r w:rsidRPr="0071507F">
        <w:rPr>
          <w:color w:val="231F20"/>
          <w:sz w:val="28"/>
          <w:szCs w:val="28"/>
        </w:rPr>
        <w:t xml:space="preserve"> news outlets, hostile comments occur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topics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politically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polarized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systems.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Benkler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al.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(2017)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argue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those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news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outlets</w:t>
      </w:r>
      <w:r w:rsidRPr="0071507F">
        <w:rPr>
          <w:color w:val="231F20"/>
          <w:spacing w:val="-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“com-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bining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decontextualized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truths,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repeated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falsehoods,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leaps of logic to create fundamentally misleading views of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 xml:space="preserve">the world.” By addressing polarizing actors </w:t>
      </w:r>
      <w:r w:rsidRPr="0071507F">
        <w:rPr>
          <w:color w:val="231F20"/>
          <w:sz w:val="28"/>
          <w:szCs w:val="28"/>
        </w:rPr>
        <w:lastRenderedPageBreak/>
        <w:t>and issues and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by framing them in an ideological way, alternative right-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wing outlets provoke a large number of hostile comments.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Moreover, mass-market o</w:t>
      </w:r>
      <w:r w:rsidRPr="0071507F">
        <w:rPr>
          <w:color w:val="231F20"/>
          <w:sz w:val="28"/>
          <w:szCs w:val="28"/>
        </w:rPr>
        <w:t>utlets may copy this successful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strategy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for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profit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motives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thus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also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contribute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increas-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ing hostility and pollution of the social media public sphere.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Overall, our study shows that hostility in Facebook news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not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solely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technology-dri</w:t>
      </w:r>
      <w:r w:rsidRPr="0071507F">
        <w:rPr>
          <w:color w:val="231F20"/>
          <w:sz w:val="28"/>
          <w:szCs w:val="28"/>
        </w:rPr>
        <w:t>ven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phenomenon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but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is driven by structural factors of the information environ-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ment and the news organization. Certain types of news out-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lets</w:t>
      </w:r>
      <w:r w:rsidRPr="0071507F">
        <w:rPr>
          <w:color w:val="231F20"/>
          <w:spacing w:val="-19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strategically</w:t>
      </w:r>
      <w:r w:rsidRPr="0071507F">
        <w:rPr>
          <w:color w:val="231F20"/>
          <w:spacing w:val="-1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provoke</w:t>
      </w:r>
      <w:r w:rsidRPr="0071507F">
        <w:rPr>
          <w:color w:val="231F20"/>
          <w:spacing w:val="-1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-1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-1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1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</w:t>
      </w:r>
      <w:r w:rsidRPr="0071507F">
        <w:rPr>
          <w:color w:val="231F20"/>
          <w:spacing w:val="-1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Facebook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pages,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however,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these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patterns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differ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across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two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countries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examined in this study. These results have implications for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discussion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nature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causes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increasing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tility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social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media.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existing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research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effects</w:t>
      </w:r>
      <w:r w:rsidRPr="0071507F">
        <w:rPr>
          <w:color w:val="231F20"/>
          <w:spacing w:val="-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hostile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emotions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user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comments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indicates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important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impli-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cations for individuals. Some authors argue that those dis-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courses increase political intolerance and decrease trust in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politics and the news media (Muddiman &amp; Stroud, 2017;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Stroud et al., 2015). Other authors see potential for greater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attention to</w:t>
      </w:r>
      <w:r w:rsidRPr="0071507F">
        <w:rPr>
          <w:color w:val="231F20"/>
          <w:sz w:val="28"/>
          <w:szCs w:val="28"/>
        </w:rPr>
        <w:t xml:space="preserve"> public affairs and increased levels of political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participation caused by politicized, polarized online debates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(Molina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&amp;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Jennings,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2017;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Sobieraj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&amp;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pacing w:val="-1"/>
          <w:sz w:val="28"/>
          <w:szCs w:val="28"/>
        </w:rPr>
        <w:t>Berry,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2011).</w:t>
      </w:r>
      <w:r w:rsidRPr="0071507F">
        <w:rPr>
          <w:color w:val="231F20"/>
          <w:spacing w:val="-14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Whether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predominantly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hostile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discourses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are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corrosive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or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structive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to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health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democracy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will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remain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</w:t>
      </w:r>
      <w:r w:rsidRPr="0071507F">
        <w:rPr>
          <w:color w:val="231F20"/>
          <w:spacing w:val="-10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important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question</w:t>
      </w:r>
      <w:r w:rsidRPr="0071507F">
        <w:rPr>
          <w:color w:val="231F20"/>
          <w:spacing w:val="-1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future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research.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Moreover,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new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platforms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 greater self-selectivity are questioning traditional ideas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deliberation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public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sphere</w:t>
      </w:r>
      <w:r w:rsidRPr="0071507F">
        <w:rPr>
          <w:color w:val="231F20"/>
          <w:spacing w:val="-5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democratic</w:t>
      </w:r>
      <w:r w:rsidRPr="0071507F">
        <w:rPr>
          <w:color w:val="231F20"/>
          <w:spacing w:val="-6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societies.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When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established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media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brands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lose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hold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</w:t>
      </w:r>
      <w:r w:rsidRPr="0071507F">
        <w:rPr>
          <w:color w:val="231F20"/>
          <w:spacing w:val="-3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audiences,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sharing a common stock of political knowledge is impeded.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 such an environment, citizens are hardly required to think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about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concerns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ideas</w:t>
      </w:r>
      <w:r w:rsidRPr="0071507F">
        <w:rPr>
          <w:color w:val="231F20"/>
          <w:spacing w:val="3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of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political</w:t>
      </w:r>
      <w:r w:rsidRPr="0071507F">
        <w:rPr>
          <w:color w:val="231F20"/>
          <w:spacing w:val="32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opponents,</w:t>
      </w:r>
    </w:p>
    <w:p w:rsidR="00227E57" w:rsidRPr="0071507F" w:rsidRDefault="00227E57" w:rsidP="0071507F">
      <w:pPr>
        <w:spacing w:line="249" w:lineRule="auto"/>
        <w:jc w:val="both"/>
        <w:rPr>
          <w:sz w:val="28"/>
          <w:szCs w:val="28"/>
        </w:rPr>
        <w:sectPr w:rsidR="00227E57" w:rsidRPr="0071507F" w:rsidSect="0071507F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</w:p>
    <w:p w:rsidR="00227E57" w:rsidRPr="0071507F" w:rsidRDefault="00227E57" w:rsidP="0071507F">
      <w:pPr>
        <w:pStyle w:val="BodyText"/>
        <w:spacing w:before="3"/>
        <w:rPr>
          <w:sz w:val="28"/>
          <w:szCs w:val="28"/>
        </w:rPr>
      </w:pPr>
    </w:p>
    <w:p w:rsidR="00227E57" w:rsidRPr="0071507F" w:rsidRDefault="00227E57" w:rsidP="0071507F">
      <w:pPr>
        <w:rPr>
          <w:sz w:val="28"/>
          <w:szCs w:val="28"/>
        </w:rPr>
        <w:sectPr w:rsidR="00227E57" w:rsidRPr="0071507F" w:rsidSect="0071507F">
          <w:pgSz w:w="11907" w:h="16839" w:code="9"/>
          <w:pgMar w:top="1440" w:right="1440" w:bottom="1440" w:left="1440" w:header="790" w:footer="0" w:gutter="0"/>
          <w:cols w:space="720"/>
          <w:docGrid w:linePitch="299"/>
        </w:sectPr>
      </w:pPr>
    </w:p>
    <w:p w:rsidR="00227E57" w:rsidRPr="0071507F" w:rsidRDefault="002A2E70" w:rsidP="0071507F">
      <w:pPr>
        <w:pStyle w:val="BodyText"/>
        <w:spacing w:before="92" w:line="249" w:lineRule="auto"/>
        <w:jc w:val="both"/>
        <w:rPr>
          <w:sz w:val="28"/>
          <w:szCs w:val="28"/>
        </w:rPr>
      </w:pPr>
      <w:proofErr w:type="gramStart"/>
      <w:r w:rsidRPr="0071507F">
        <w:rPr>
          <w:color w:val="231F20"/>
          <w:sz w:val="28"/>
          <w:szCs w:val="28"/>
        </w:rPr>
        <w:lastRenderedPageBreak/>
        <w:t>thereby</w:t>
      </w:r>
      <w:proofErr w:type="gramEnd"/>
      <w:r w:rsidRPr="0071507F">
        <w:rPr>
          <w:color w:val="231F20"/>
          <w:sz w:val="28"/>
          <w:szCs w:val="28"/>
        </w:rPr>
        <w:t xml:space="preserve"> immersing themselves in a media world filled with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voices</w:t>
      </w:r>
      <w:r w:rsidRPr="0071507F">
        <w:rPr>
          <w:color w:val="231F20"/>
          <w:spacing w:val="-9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that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share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bolster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their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existing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perspectives</w:t>
      </w:r>
      <w:r w:rsidRPr="0071507F">
        <w:rPr>
          <w:color w:val="231F20"/>
          <w:spacing w:val="-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with-</w:t>
      </w:r>
      <w:r w:rsidRPr="0071507F">
        <w:rPr>
          <w:color w:val="231F20"/>
          <w:spacing w:val="-48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out challenging them (Bennett &amp; Iyengar, 2008). Our work</w:t>
      </w:r>
      <w:r w:rsidRPr="0071507F">
        <w:rPr>
          <w:color w:val="231F20"/>
          <w:spacing w:val="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deepens the understanding of the drivers of hostile emotions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in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online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discus</w:t>
      </w:r>
      <w:r w:rsidRPr="0071507F">
        <w:rPr>
          <w:color w:val="231F20"/>
          <w:sz w:val="28"/>
          <w:szCs w:val="28"/>
        </w:rPr>
        <w:t>sions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and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will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hopefully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provide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guidance</w:t>
      </w:r>
      <w:r w:rsidRPr="0071507F">
        <w:rPr>
          <w:color w:val="231F20"/>
          <w:spacing w:val="-11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for</w:t>
      </w:r>
      <w:r w:rsidRPr="0071507F">
        <w:rPr>
          <w:color w:val="231F20"/>
          <w:spacing w:val="-47"/>
          <w:sz w:val="28"/>
          <w:szCs w:val="28"/>
        </w:rPr>
        <w:t xml:space="preserve"> </w:t>
      </w:r>
      <w:r w:rsidRPr="0071507F">
        <w:rPr>
          <w:color w:val="231F20"/>
          <w:sz w:val="28"/>
          <w:szCs w:val="28"/>
        </w:rPr>
        <w:t>future research in the field of social media discussions.</w:t>
      </w:r>
    </w:p>
    <w:sectPr w:rsidR="00227E57" w:rsidRPr="0071507F" w:rsidSect="0071507F">
      <w:type w:val="continuous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E70" w:rsidRDefault="002A2E70">
      <w:r>
        <w:separator/>
      </w:r>
    </w:p>
  </w:endnote>
  <w:endnote w:type="continuationSeparator" w:id="0">
    <w:p w:rsidR="002A2E70" w:rsidRDefault="002A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E70" w:rsidRDefault="002A2E70">
      <w:r>
        <w:separator/>
      </w:r>
    </w:p>
  </w:footnote>
  <w:footnote w:type="continuationSeparator" w:id="0">
    <w:p w:rsidR="002A2E70" w:rsidRDefault="002A2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E57" w:rsidRDefault="002A2E70">
    <w:pPr>
      <w:pStyle w:val="BodyText"/>
      <w:spacing w:line="14" w:lineRule="auto"/>
    </w:pPr>
    <w:r>
      <w:pict>
        <v:line id="_x0000_s2054" style="position:absolute;z-index:-16357888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6pt;height:13.65pt;z-index:-16357376;mso-position-horizontal-relative:page;mso-position-vertical-relative:page" filled="f" stroked="f">
          <v:textbox inset="0,0,0,0">
            <w:txbxContent>
              <w:p w:rsidR="00227E57" w:rsidRDefault="002A2E70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71507F">
                  <w:rPr>
                    <w:rFonts w:ascii="Trebuchet MS"/>
                    <w:noProof/>
                    <w:color w:val="231F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6356864;mso-position-horizontal-relative:page;mso-position-vertical-relative:page" filled="f" stroked="f">
          <v:textbox inset="0,0,0,0">
            <w:txbxContent>
              <w:p w:rsidR="00227E57" w:rsidRDefault="002A2E70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E57" w:rsidRDefault="002A2E70">
    <w:pPr>
      <w:pStyle w:val="BodyText"/>
      <w:spacing w:line="14" w:lineRule="auto"/>
    </w:pPr>
    <w:r>
      <w:pict>
        <v:line id="_x0000_s2051" style="position:absolute;z-index:-16356352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66.35pt;height:13.65pt;z-index:-16355840;mso-position-horizontal-relative:page;mso-position-vertical-relative:page" filled="f" stroked="f">
          <v:textbox inset="0,0,0,0">
            <w:txbxContent>
              <w:p w:rsidR="00227E57" w:rsidRDefault="002A2E70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proofErr w:type="gramStart"/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Humprecht</w:t>
                </w:r>
                <w:r>
                  <w:rPr>
                    <w:rFonts w:ascii="Trebuchet MS"/>
                    <w:i/>
                    <w:color w:val="231F20"/>
                    <w:spacing w:val="19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et</w:t>
                </w:r>
                <w:r>
                  <w:rPr>
                    <w:rFonts w:ascii="Trebuchet MS"/>
                    <w:i/>
                    <w:color w:val="231F20"/>
                    <w:spacing w:val="20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al.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1pt;margin-top:38.5pt;width:16pt;height:13.65pt;z-index:-16355328;mso-position-horizontal-relative:page;mso-position-vertical-relative:page" filled="f" stroked="f">
          <v:textbox inset="0,0,0,0">
            <w:txbxContent>
              <w:p w:rsidR="00227E57" w:rsidRDefault="002A2E70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71507F">
                  <w:rPr>
                    <w:rFonts w:ascii="Trebuchet MS"/>
                    <w:noProof/>
                    <w:color w:val="231F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1A1F"/>
    <w:multiLevelType w:val="hybridMultilevel"/>
    <w:tmpl w:val="9DD22816"/>
    <w:lvl w:ilvl="0" w:tplc="3F1A3352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4DA87C8C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854E8A5A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 w:tplc="1A4C5D1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 w:tplc="7A569760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E6341BA8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6" w:tplc="6F324FAC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7" w:tplc="CACA1EC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8" w:tplc="9956F25A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7E57"/>
    <w:rsid w:val="00227E57"/>
    <w:rsid w:val="002A2E70"/>
    <w:rsid w:val="0071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7" w:right="304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6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 w:right="38"/>
      <w:jc w:val="both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7"/>
      <w:ind w:left="12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"/>
    </w:pPr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0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7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7" w:right="304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6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 w:right="38"/>
      <w:jc w:val="both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7"/>
      <w:ind w:left="12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"/>
    </w:pPr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0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4763</Words>
  <Characters>27151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Hostile Emotions in News Comments: A Cross-National Analysis of Facebook Discussions</vt:lpstr>
    </vt:vector>
  </TitlesOfParts>
  <Company/>
  <LinksUpToDate>false</LinksUpToDate>
  <CharactersWithSpaces>31851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Hostile Emotions in News Comments: A Cross-National Analysis of Facebook Discussions</dc:title>
  <dc:subject>Social Media + Society 2020.6:2056305120912481</dc:subject>
  <dc:creator>Edda Humprecht, Lea Hellmueller, and Juliane A. Lischka</dc:creator>
  <cp:keywords>hostile emotions,partisan hostility,political news,social media,user comments,comparative research</cp:keywords>
  <cp:lastModifiedBy>ht</cp:lastModifiedBy>
  <cp:revision>2</cp:revision>
  <dcterms:created xsi:type="dcterms:W3CDTF">2022-05-10T15:52:00Z</dcterms:created>
  <dcterms:modified xsi:type="dcterms:W3CDTF">2022-05-11T07:03:00Z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