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AE" w:rsidRPr="00C54BF6" w:rsidRDefault="00716AAE">
      <w:pPr>
        <w:pStyle w:val="BodyText"/>
        <w:spacing w:before="9"/>
        <w:rPr>
          <w:rFonts w:ascii="Trebuchet MS"/>
          <w:sz w:val="28"/>
          <w:szCs w:val="28"/>
        </w:rPr>
      </w:pPr>
      <w:bookmarkStart w:id="0" w:name="_GoBack"/>
      <w:bookmarkEnd w:id="0"/>
    </w:p>
    <w:p w:rsidR="00716AAE" w:rsidRPr="00C54BF6" w:rsidRDefault="00D64C12">
      <w:pPr>
        <w:spacing w:before="111"/>
        <w:ind w:left="110"/>
        <w:rPr>
          <w:rFonts w:ascii="Cambria"/>
          <w:sz w:val="28"/>
          <w:szCs w:val="28"/>
        </w:rPr>
      </w:pPr>
      <w:bookmarkStart w:id="1" w:name="Title"/>
      <w:bookmarkEnd w:id="1"/>
      <w:r w:rsidRPr="00C54BF6">
        <w:rPr>
          <w:rFonts w:ascii="Cambria"/>
          <w:sz w:val="28"/>
          <w:szCs w:val="28"/>
        </w:rPr>
        <w:t>Impact</w:t>
      </w:r>
      <w:r w:rsidRPr="00C54BF6">
        <w:rPr>
          <w:rFonts w:ascii="Cambria"/>
          <w:spacing w:val="43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of</w:t>
      </w:r>
      <w:r w:rsidRPr="00C54BF6">
        <w:rPr>
          <w:rFonts w:ascii="Cambria"/>
          <w:spacing w:val="43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Social</w:t>
      </w:r>
      <w:r w:rsidRPr="00C54BF6">
        <w:rPr>
          <w:rFonts w:ascii="Cambria"/>
          <w:spacing w:val="44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Media</w:t>
      </w:r>
      <w:r w:rsidRPr="00C54BF6">
        <w:rPr>
          <w:rFonts w:ascii="Cambria"/>
          <w:spacing w:val="43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Advertisements</w:t>
      </w:r>
      <w:r w:rsidRPr="00C54BF6">
        <w:rPr>
          <w:rFonts w:ascii="Cambria"/>
          <w:spacing w:val="44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on</w:t>
      </w:r>
      <w:r w:rsidRPr="00C54BF6">
        <w:rPr>
          <w:rFonts w:ascii="Cambria"/>
          <w:spacing w:val="43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University</w:t>
      </w:r>
      <w:r w:rsidRPr="00C54BF6">
        <w:rPr>
          <w:rFonts w:ascii="Cambria"/>
          <w:spacing w:val="44"/>
          <w:sz w:val="28"/>
          <w:szCs w:val="28"/>
        </w:rPr>
        <w:t xml:space="preserve"> </w:t>
      </w:r>
      <w:r w:rsidRPr="00C54BF6">
        <w:rPr>
          <w:rFonts w:ascii="Cambria"/>
          <w:sz w:val="28"/>
          <w:szCs w:val="28"/>
        </w:rPr>
        <w:t>Students</w:t>
      </w:r>
    </w:p>
    <w:p w:rsidR="00716AAE" w:rsidRPr="00C54BF6" w:rsidRDefault="00D64C12">
      <w:pPr>
        <w:spacing w:before="86"/>
        <w:ind w:left="110"/>
        <w:rPr>
          <w:rFonts w:ascii="Arial"/>
          <w:b/>
          <w:sz w:val="28"/>
          <w:szCs w:val="28"/>
        </w:rPr>
      </w:pPr>
      <w:r w:rsidRPr="00C54BF6">
        <w:rPr>
          <w:rFonts w:ascii="Arial"/>
          <w:b/>
          <w:sz w:val="28"/>
          <w:szCs w:val="28"/>
        </w:rPr>
        <w:t>Javeria</w:t>
      </w:r>
      <w:r w:rsidRPr="00C54BF6">
        <w:rPr>
          <w:rFonts w:ascii="Arial"/>
          <w:b/>
          <w:spacing w:val="-7"/>
          <w:sz w:val="28"/>
          <w:szCs w:val="28"/>
        </w:rPr>
        <w:t xml:space="preserve"> </w:t>
      </w:r>
      <w:r w:rsidRPr="00C54BF6">
        <w:rPr>
          <w:rFonts w:ascii="Arial"/>
          <w:b/>
          <w:sz w:val="28"/>
          <w:szCs w:val="28"/>
        </w:rPr>
        <w:t>Nazeer*</w:t>
      </w:r>
    </w:p>
    <w:p w:rsidR="00716AAE" w:rsidRPr="00C54BF6" w:rsidRDefault="00D64C12">
      <w:pPr>
        <w:spacing w:before="116"/>
        <w:ind w:left="110"/>
        <w:rPr>
          <w:rFonts w:ascii="Arial"/>
          <w:i/>
          <w:sz w:val="28"/>
          <w:szCs w:val="28"/>
        </w:rPr>
      </w:pPr>
      <w:r w:rsidRPr="00C54BF6">
        <w:rPr>
          <w:rFonts w:ascii="Arial"/>
          <w:i/>
          <w:sz w:val="28"/>
          <w:szCs w:val="28"/>
        </w:rPr>
        <w:t>Lahore</w:t>
      </w:r>
      <w:r w:rsidRPr="00C54BF6">
        <w:rPr>
          <w:rFonts w:ascii="Arial"/>
          <w:i/>
          <w:spacing w:val="-7"/>
          <w:sz w:val="28"/>
          <w:szCs w:val="28"/>
        </w:rPr>
        <w:t xml:space="preserve"> </w:t>
      </w:r>
      <w:r w:rsidRPr="00C54BF6">
        <w:rPr>
          <w:rFonts w:ascii="Arial"/>
          <w:i/>
          <w:sz w:val="28"/>
          <w:szCs w:val="28"/>
        </w:rPr>
        <w:t>Garrison</w:t>
      </w:r>
      <w:r w:rsidRPr="00C54BF6">
        <w:rPr>
          <w:rFonts w:ascii="Arial"/>
          <w:i/>
          <w:spacing w:val="-6"/>
          <w:sz w:val="28"/>
          <w:szCs w:val="28"/>
        </w:rPr>
        <w:t xml:space="preserve"> </w:t>
      </w:r>
      <w:r w:rsidRPr="00C54BF6">
        <w:rPr>
          <w:rFonts w:ascii="Arial"/>
          <w:i/>
          <w:sz w:val="28"/>
          <w:szCs w:val="28"/>
        </w:rPr>
        <w:t>University,</w:t>
      </w:r>
      <w:r w:rsidRPr="00C54BF6">
        <w:rPr>
          <w:rFonts w:ascii="Arial"/>
          <w:i/>
          <w:spacing w:val="-6"/>
          <w:sz w:val="28"/>
          <w:szCs w:val="28"/>
        </w:rPr>
        <w:t xml:space="preserve"> </w:t>
      </w:r>
      <w:r w:rsidRPr="00C54BF6">
        <w:rPr>
          <w:rFonts w:ascii="Arial"/>
          <w:i/>
          <w:sz w:val="28"/>
          <w:szCs w:val="28"/>
        </w:rPr>
        <w:t>Pakistan</w:t>
      </w:r>
    </w:p>
    <w:p w:rsidR="00716AAE" w:rsidRPr="00C54BF6" w:rsidRDefault="006B1996">
      <w:pPr>
        <w:pStyle w:val="BodyText"/>
        <w:spacing w:before="7"/>
        <w:rPr>
          <w:rFonts w:ascii="Arial"/>
          <w:i/>
          <w:sz w:val="28"/>
          <w:szCs w:val="28"/>
        </w:rPr>
      </w:pPr>
      <w:r>
        <w:rPr>
          <w:sz w:val="28"/>
          <w:szCs w:val="28"/>
        </w:rPr>
        <w:pict>
          <v:group id="_x0000_s1032" style="position:absolute;margin-left:95.7pt;margin-top:12.7pt;width:418.05pt;height:139.75pt;z-index:-15728128;mso-wrap-distance-left:0;mso-wrap-distance-right:0;mso-position-horizontal-relative:page" coordorigin="1914,254" coordsize="8361,2795">
            <v:shape id="_x0000_s1034" style="position:absolute;left:1914;top:254;width:8360;height:2794" coordorigin="1915,254" coordsize="8360,2794" path="m1971,254r-9,1l1943,261r-20,17l1915,310r,2680l1915,2999r7,20l1938,3039r33,9l10218,3048r9,-1l10246,3041r19,-17l10274,2990r,-2680l10273,301r-6,-19l10250,263r-32,-9l1971,254e" filled="f" strokecolor="#741472" strokeweight=".0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914;top:253;width:8361;height:2795" filled="f" stroked="f">
              <v:textbox inset="0,0,0,0">
                <w:txbxContent>
                  <w:p w:rsidR="00716AAE" w:rsidRDefault="00D64C12">
                    <w:pPr>
                      <w:spacing w:before="101"/>
                      <w:ind w:left="114"/>
                      <w:rPr>
                        <w:rFonts w:ascii="Arial"/>
                        <w:b/>
                        <w:sz w:val="16"/>
                      </w:rPr>
                    </w:pPr>
                    <w:bookmarkStart w:id="2" w:name="Abstract"/>
                    <w:bookmarkEnd w:id="2"/>
                    <w:r>
                      <w:rPr>
                        <w:rFonts w:ascii="Arial"/>
                        <w:b/>
                        <w:sz w:val="16"/>
                      </w:rPr>
                      <w:t>Abstract</w:t>
                    </w:r>
                  </w:p>
                  <w:p w:rsidR="00716AAE" w:rsidRDefault="00D64C12">
                    <w:pPr>
                      <w:spacing w:before="121" w:line="249" w:lineRule="auto"/>
                      <w:ind w:left="114" w:right="111" w:firstLine="283"/>
                      <w:jc w:val="both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This study investigates the “Impact of social media advertisements on university students of Lahore”. The main</w:t>
                    </w:r>
                    <w:r>
                      <w:rPr>
                        <w:rFonts w:ascii="Arial MT" w:hAnsi="Arial MT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aim of this research was to find out the attitude and behavior change in university students of Lahore regarding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advertisements on social media through KAP survey using questionnaire as a tool of data collection and stratified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random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sampling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as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technique.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It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covers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demographic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characteristics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like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gender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age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group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of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the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respondents.</w:t>
                    </w:r>
                    <w:r>
                      <w:rPr>
                        <w:rFonts w:ascii="Arial MT" w:hAnsi="Arial MT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For age the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researcher has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selected Age group (18-25 y) as young adults and (26-35 y) as</w:t>
                    </w:r>
                    <w:r>
                      <w:rPr>
                        <w:rFonts w:ascii="Arial MT" w:hAnsi="Arial MT"/>
                        <w:spacing w:val="4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adult</w:t>
                    </w:r>
                    <w:r>
                      <w:rPr>
                        <w:rFonts w:ascii="Arial MT" w:hAnsi="Arial MT"/>
                        <w:spacing w:val="4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students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because sample comprises of university students only, for gender researcher has selected male and female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respondents. The research questions are “What is the attitude of users of social media towards advertisements?”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“To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which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extent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users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feel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change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their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behavior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after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encountering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ads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on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their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home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page?”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The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data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was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analyzed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through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univariate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bivariate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statistical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procedures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results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are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presented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frequencies,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cross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tabs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and findings of hypothesis testing through correlation. The findings exposed that user’s exposure to social media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advertisements leads them to attitude as well as behavior change in age group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(26-35 y). Moreover, results also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revealed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that male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students are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more affected by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exposure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to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social media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ads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than female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students.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16AAE" w:rsidRPr="00C54BF6" w:rsidRDefault="00716AAE">
      <w:pPr>
        <w:pStyle w:val="BodyText"/>
        <w:spacing w:before="6"/>
        <w:rPr>
          <w:rFonts w:ascii="Arial"/>
          <w:i/>
          <w:sz w:val="28"/>
          <w:szCs w:val="28"/>
        </w:rPr>
      </w:pPr>
    </w:p>
    <w:p w:rsidR="00716AAE" w:rsidRPr="00C54BF6" w:rsidRDefault="00716AAE">
      <w:pPr>
        <w:rPr>
          <w:rFonts w:ascii="Arial"/>
          <w:sz w:val="28"/>
          <w:szCs w:val="28"/>
        </w:rPr>
        <w:sectPr w:rsidR="00716AAE" w:rsidRPr="00C54BF6" w:rsidSect="00FD5D58">
          <w:footerReference w:type="default" r:id="rId7"/>
          <w:type w:val="continuous"/>
          <w:pgSz w:w="11910" w:h="16840"/>
          <w:pgMar w:top="820" w:right="440" w:bottom="1040" w:left="740" w:header="720" w:footer="720" w:gutter="0"/>
          <w:cols w:space="720"/>
        </w:sectPr>
      </w:pPr>
    </w:p>
    <w:p w:rsidR="00716AAE" w:rsidRPr="00C54BF6" w:rsidRDefault="00D64C12">
      <w:pPr>
        <w:pStyle w:val="BodyText"/>
        <w:spacing w:before="120"/>
        <w:ind w:left="109"/>
        <w:rPr>
          <w:sz w:val="28"/>
          <w:szCs w:val="28"/>
        </w:rPr>
      </w:pPr>
      <w:bookmarkStart w:id="3" w:name="Keywords"/>
      <w:bookmarkEnd w:id="3"/>
      <w:r w:rsidRPr="00C54BF6">
        <w:rPr>
          <w:b/>
          <w:w w:val="95"/>
          <w:sz w:val="28"/>
          <w:szCs w:val="28"/>
        </w:rPr>
        <w:lastRenderedPageBreak/>
        <w:t>Keywords:</w:t>
      </w:r>
      <w:r w:rsidRPr="00C54BF6">
        <w:rPr>
          <w:b/>
          <w:spacing w:val="17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Social</w:t>
      </w:r>
      <w:r w:rsidRPr="00C54BF6">
        <w:rPr>
          <w:spacing w:val="15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media</w:t>
      </w:r>
      <w:r w:rsidRPr="00C54BF6">
        <w:rPr>
          <w:spacing w:val="15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advertising;</w:t>
      </w:r>
      <w:r w:rsidRPr="00C54BF6">
        <w:rPr>
          <w:spacing w:val="15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Exposure;</w:t>
      </w:r>
      <w:r w:rsidRPr="00C54BF6">
        <w:rPr>
          <w:spacing w:val="15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Attitude;</w:t>
      </w:r>
      <w:r w:rsidRPr="00C54BF6">
        <w:rPr>
          <w:spacing w:val="15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Behavior</w:t>
      </w:r>
    </w:p>
    <w:p w:rsidR="00716AAE" w:rsidRPr="00C54BF6" w:rsidRDefault="00D64C12">
      <w:pPr>
        <w:pStyle w:val="Heading1"/>
        <w:ind w:left="109"/>
        <w:rPr>
          <w:sz w:val="28"/>
          <w:szCs w:val="28"/>
        </w:rPr>
      </w:pPr>
      <w:bookmarkStart w:id="4" w:name="Introduction"/>
      <w:bookmarkEnd w:id="4"/>
      <w:r w:rsidRPr="00C54BF6">
        <w:rPr>
          <w:sz w:val="28"/>
          <w:szCs w:val="28"/>
        </w:rPr>
        <w:t>Introduction</w:t>
      </w:r>
    </w:p>
    <w:p w:rsidR="00716AAE" w:rsidRPr="00C54BF6" w:rsidRDefault="00D64C12">
      <w:pPr>
        <w:pStyle w:val="BodyText"/>
        <w:spacing w:before="114" w:line="249" w:lineRule="auto"/>
        <w:ind w:left="109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In this world, Life is difficult to consider without mass media.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 informs, entertain, aware and invade us. Media are one of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major factors of social change. New media certainly has its influence on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society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culture.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evolution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deeply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transformed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communication landscape picture [1]. Social media is the name of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 networking sites such as Facebook, Twitter, LinkedIn, Myspace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and blogs, these websites are the important websites for companies so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can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maintain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direct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relationships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customers.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Companies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have built entire departments who design and control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according to their companies needs and promotional activities. 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 is different from traditional media because it is generated by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 of these websites and users have more control over its use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they also generate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content by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themselves at times.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According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Tuten</w:t>
      </w:r>
    </w:p>
    <w:p w:rsidR="00716AAE" w:rsidRPr="00C54BF6" w:rsidRDefault="00D64C12">
      <w:pPr>
        <w:pStyle w:val="ListParagraph"/>
        <w:numPr>
          <w:ilvl w:val="0"/>
          <w:numId w:val="2"/>
        </w:numPr>
        <w:tabs>
          <w:tab w:val="left" w:pos="387"/>
        </w:tabs>
        <w:spacing w:before="9" w:line="254" w:lineRule="auto"/>
        <w:ind w:right="38" w:firstLine="0"/>
        <w:jc w:val="both"/>
        <w:rPr>
          <w:rFonts w:ascii="Times New Roman" w:hAnsi="Times New Roman"/>
          <w:sz w:val="28"/>
          <w:szCs w:val="28"/>
        </w:rPr>
      </w:pPr>
      <w:r w:rsidRPr="00C54BF6">
        <w:rPr>
          <w:rFonts w:ascii="Times New Roman" w:hAnsi="Times New Roman"/>
          <w:sz w:val="28"/>
          <w:szCs w:val="28"/>
        </w:rPr>
        <w:t>if social media became a part of a promotional campaign it can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increase the brand awareness and it can also improve its image and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reputation.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He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has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also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mentioned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that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traffic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retail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website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can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be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increased,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there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could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be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an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increment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sales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and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overall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basic</w:t>
      </w:r>
      <w:r w:rsidRPr="00C54BF6">
        <w:rPr>
          <w:rFonts w:ascii="Times New Roman" w:hAnsi="Times New Roman"/>
          <w:spacing w:val="-4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advertisements strategy could be enhance. To conduct information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searches about a product and to make purchasing decisions customers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are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attracting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several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types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of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social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media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on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internet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[3,4].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study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by Shandana Zafar [5] has revealed that young consumers in Pakistan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shows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positive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behavior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towards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ads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shown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social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media.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This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study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concluded that to target young consumers social media can be used as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an effective medium of advertising. According to Mehta [6] positive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attitude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of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consumers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toward</w:t>
      </w:r>
      <w:r w:rsidRPr="00C54BF6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social</w:t>
      </w:r>
      <w:r w:rsidRPr="00C54BF6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network</w:t>
      </w:r>
      <w:r w:rsidRPr="00C54BF6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advertisements</w:t>
      </w:r>
      <w:r w:rsidRPr="00C54BF6">
        <w:rPr>
          <w:rFonts w:ascii="Times New Roman" w:hAnsi="Times New Roman"/>
          <w:spacing w:val="4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can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help consumers to recall the products or brands and influence their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behavior. Wang and Sun [7] has studied Romanian population and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concluded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that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Americans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like</w:t>
      </w:r>
      <w:r w:rsidRPr="00C54BF6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buy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online</w:t>
      </w:r>
      <w:r w:rsidRPr="00C54BF6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but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Romanians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only</w:t>
      </w:r>
      <w:r w:rsidRPr="00C54BF6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like</w:t>
      </w:r>
      <w:r w:rsidRPr="00C54BF6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</w:t>
      </w:r>
      <w:r w:rsidRPr="00C54BF6">
        <w:rPr>
          <w:rFonts w:ascii="Times New Roman" w:hAnsi="Times New Roman"/>
          <w:spacing w:val="-4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click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ads.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which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indicates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Romanian’s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attitude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towards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online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ads.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This</w:t>
      </w:r>
      <w:r w:rsidRPr="00C54BF6">
        <w:rPr>
          <w:rFonts w:ascii="Times New Roman" w:hAnsi="Times New Roman"/>
          <w:spacing w:val="-4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study focuses that user’s positive attitude towards advertisements in</w:t>
      </w:r>
      <w:r w:rsidRPr="00C54BF6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social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media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has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positive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effect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on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their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behavior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change.</w:t>
      </w:r>
      <w:r w:rsidRPr="00C54BF6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According</w:t>
      </w:r>
      <w:r w:rsidRPr="00C54BF6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</w:t>
      </w:r>
      <w:r w:rsidRPr="00C54BF6">
        <w:rPr>
          <w:rFonts w:ascii="Times New Roman" w:hAnsi="Times New Roman"/>
          <w:spacing w:val="-4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research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conducted</w:t>
      </w:r>
      <w:r w:rsidRPr="00C54BF6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by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Lukka</w:t>
      </w:r>
      <w:r w:rsidRPr="00C54BF6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and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James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[8]</w:t>
      </w:r>
      <w:r w:rsidRPr="00C54BF6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at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university</w:t>
      </w:r>
      <w:r w:rsidRPr="00C54BF6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of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Bangkok,</w:t>
      </w:r>
      <w:r w:rsidRPr="00C54BF6">
        <w:rPr>
          <w:rFonts w:ascii="Times New Roman" w:hAnsi="Times New Roman"/>
          <w:spacing w:val="-4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 xml:space="preserve">male users of age 25-34 years old spend </w:t>
      </w:r>
      <w:r w:rsidRPr="00C54BF6">
        <w:rPr>
          <w:rFonts w:ascii="Times New Roman" w:hAnsi="Times New Roman"/>
          <w:sz w:val="28"/>
          <w:szCs w:val="28"/>
        </w:rPr>
        <w:lastRenderedPageBreak/>
        <w:t>more time on facebook, don’t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get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bothered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by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ads,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and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have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positive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attitude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towards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facebook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ads.</w:t>
      </w:r>
      <w:r w:rsidRPr="00C54BF6">
        <w:rPr>
          <w:rFonts w:ascii="Times New Roman" w:hAnsi="Times New Roman"/>
          <w:spacing w:val="-4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Lukka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and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James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[8]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study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revealed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that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products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can</w:t>
      </w:r>
      <w:r w:rsidRPr="00C54BF6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be</w:t>
      </w:r>
      <w:r w:rsidRPr="00C54BF6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advertised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through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Facebook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personalized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manner.</w:t>
      </w:r>
      <w:r w:rsidRPr="00C54BF6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Advertisers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while</w:t>
      </w:r>
      <w:r w:rsidRPr="00C54BF6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placing</w:t>
      </w:r>
      <w:r w:rsidRPr="00C54BF6">
        <w:rPr>
          <w:rFonts w:ascii="Times New Roman" w:hAns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their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ads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on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Facebook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can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customize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their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information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to</w:t>
      </w:r>
      <w:r w:rsidRPr="00C54BF6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their</w:t>
      </w:r>
      <w:r w:rsidRPr="00C54BF6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54BF6">
        <w:rPr>
          <w:rFonts w:ascii="Times New Roman" w:hAnsi="Times New Roman"/>
          <w:sz w:val="28"/>
          <w:szCs w:val="28"/>
        </w:rPr>
        <w:t>specific</w:t>
      </w:r>
    </w:p>
    <w:p w:rsidR="00716AAE" w:rsidRPr="00C54BF6" w:rsidRDefault="00D64C12">
      <w:pPr>
        <w:pStyle w:val="BodyText"/>
        <w:spacing w:before="128" w:line="249" w:lineRule="auto"/>
        <w:ind w:left="109" w:right="125"/>
        <w:jc w:val="both"/>
        <w:rPr>
          <w:sz w:val="28"/>
          <w:szCs w:val="28"/>
        </w:rPr>
      </w:pPr>
      <w:r w:rsidRPr="00C54BF6">
        <w:rPr>
          <w:sz w:val="28"/>
          <w:szCs w:val="28"/>
        </w:rPr>
        <w:br w:type="column"/>
      </w:r>
      <w:r w:rsidRPr="00C54BF6">
        <w:rPr>
          <w:sz w:val="28"/>
          <w:szCs w:val="28"/>
        </w:rPr>
        <w:lastRenderedPageBreak/>
        <w:t>audience. They can target individuals on basis of mutual interests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demographic information. Facebook has given them opportunity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reach their target audience through interesting and cost cutting way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than traditional advertising medium. Different techniques are used by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Facebook advertisers to effectively disseminate commercial information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to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influence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buying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decisions.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Advertisers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offered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smart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advertising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by Facebook which enable them to show all the information for their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audience [9]. A study by Madden [10] suggested that the university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students</w:t>
      </w:r>
      <w:r w:rsidRPr="00C54BF6">
        <w:rPr>
          <w:spacing w:val="-15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an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ideal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sample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population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have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mixture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14"/>
          <w:sz w:val="28"/>
          <w:szCs w:val="28"/>
        </w:rPr>
        <w:t xml:space="preserve"> </w:t>
      </w:r>
      <w:r w:rsidRPr="00C54BF6">
        <w:rPr>
          <w:sz w:val="28"/>
          <w:szCs w:val="28"/>
        </w:rPr>
        <w:t>opinion,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which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results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from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factors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such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cultural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background,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different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interests</w:t>
      </w:r>
      <w:r w:rsidRPr="00C54BF6">
        <w:rPr>
          <w:spacing w:val="22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constant</w:t>
      </w:r>
      <w:r w:rsidRPr="00C54BF6">
        <w:rPr>
          <w:spacing w:val="22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22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due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22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23"/>
          <w:sz w:val="28"/>
          <w:szCs w:val="28"/>
        </w:rPr>
        <w:t xml:space="preserve"> </w:t>
      </w:r>
      <w:r w:rsidRPr="00C54BF6">
        <w:rPr>
          <w:sz w:val="28"/>
          <w:szCs w:val="28"/>
        </w:rPr>
        <w:t>nature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of today’s education system. In his study Rubin has suggested that the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main aim of the Uses and Gratification is to know the psychological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needs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which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shape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reason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using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find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out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reasons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which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motivate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engage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certain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use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for gratifications that satisfy their important needs, identify the effects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of users media use”. Preceding researchers have tried to explore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psychological and behavior aspect of Internet users to understand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motivations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usage.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According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Kaye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Johnson,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“users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Web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more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actively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involved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engaged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using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because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its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interactivity.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According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Elaboration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likelihood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model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motivation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processing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ability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determine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change.Petty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 Cacioppo discovered, in contrast to social judgment-involvement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theory, that high levels of involvement do not invariably decrease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persuasion. ELM is mostly used in Advertising and psychological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research.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This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theory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integrates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range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variables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into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an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explanation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of persuasion. It deals with the elements that explains why and when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messages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more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or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less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likely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lead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shaping.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Lukka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and James suggested that the Facebook users will have more positive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will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became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more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attractive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them</w:t>
      </w:r>
    </w:p>
    <w:p w:rsidR="00716AAE" w:rsidRPr="00C54BF6" w:rsidRDefault="006B1996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pict>
          <v:shape id="_x0000_s1031" style="position:absolute;margin-left:313.2pt;margin-top:13.6pt;width:253.7pt;height:.1pt;z-index:-15727616;mso-wrap-distance-left:0;mso-wrap-distance-right:0;mso-position-horizontal-relative:page" coordorigin="6264,272" coordsize="5074,0" path="m6264,272r5074,e" filled="f" strokecolor="#726547" strokeweight=".05pt">
            <v:path arrowok="t"/>
            <w10:wrap type="topAndBottom" anchorx="page"/>
          </v:shape>
        </w:pict>
      </w: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D64C12">
      <w:pPr>
        <w:spacing w:line="249" w:lineRule="auto"/>
        <w:ind w:left="110" w:right="129"/>
        <w:jc w:val="both"/>
        <w:rPr>
          <w:rFonts w:ascii="Arial MT"/>
          <w:sz w:val="28"/>
          <w:szCs w:val="28"/>
        </w:rPr>
      </w:pPr>
      <w:bookmarkStart w:id="5" w:name="Corresponding_author"/>
      <w:bookmarkEnd w:id="5"/>
      <w:r w:rsidRPr="00C54BF6">
        <w:rPr>
          <w:rFonts w:ascii="Arial"/>
          <w:b/>
          <w:sz w:val="28"/>
          <w:szCs w:val="28"/>
        </w:rPr>
        <w:t xml:space="preserve">*Corresponding author: </w:t>
      </w:r>
      <w:r w:rsidRPr="00C54BF6">
        <w:rPr>
          <w:rFonts w:ascii="Arial MT"/>
          <w:sz w:val="28"/>
          <w:szCs w:val="28"/>
        </w:rPr>
        <w:t>Javeria Nazeer, Assistant Professor, Lahore Garrison</w:t>
      </w:r>
      <w:r w:rsidRPr="00C54BF6">
        <w:rPr>
          <w:rFonts w:ascii="Arial MT"/>
          <w:spacing w:val="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University,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Pakistan,</w:t>
      </w:r>
      <w:r w:rsidRPr="00C54BF6">
        <w:rPr>
          <w:rFonts w:ascii="Arial MT"/>
          <w:spacing w:val="-8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Tel: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+92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42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37181821;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E-mail: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hyperlink r:id="rId8">
        <w:r w:rsidRPr="00C54BF6">
          <w:rPr>
            <w:rFonts w:ascii="Arial MT"/>
            <w:color w:val="0072BC"/>
            <w:sz w:val="28"/>
            <w:szCs w:val="28"/>
          </w:rPr>
          <w:t>javerianazeer@lgu.edu.pk</w:t>
        </w:r>
      </w:hyperlink>
    </w:p>
    <w:p w:rsidR="00716AAE" w:rsidRPr="00C54BF6" w:rsidRDefault="00D64C12">
      <w:pPr>
        <w:spacing w:before="114"/>
        <w:ind w:left="110" w:hanging="1"/>
        <w:jc w:val="both"/>
        <w:rPr>
          <w:rFonts w:ascii="Arial MT"/>
          <w:sz w:val="28"/>
          <w:szCs w:val="28"/>
        </w:rPr>
      </w:pPr>
      <w:r w:rsidRPr="00C54BF6">
        <w:rPr>
          <w:rFonts w:ascii="Arial"/>
          <w:b/>
          <w:sz w:val="28"/>
          <w:szCs w:val="28"/>
        </w:rPr>
        <w:t>Received</w:t>
      </w:r>
      <w:r w:rsidRPr="00C54BF6">
        <w:rPr>
          <w:rFonts w:ascii="Arial"/>
          <w:b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July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30,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2017;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"/>
          <w:b/>
          <w:sz w:val="28"/>
          <w:szCs w:val="28"/>
        </w:rPr>
        <w:t>Accepted</w:t>
      </w:r>
      <w:r w:rsidRPr="00C54BF6">
        <w:rPr>
          <w:rFonts w:ascii="Arial"/>
          <w:b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August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06,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2017;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"/>
          <w:b/>
          <w:sz w:val="28"/>
          <w:szCs w:val="28"/>
        </w:rPr>
        <w:t>Published</w:t>
      </w:r>
      <w:r w:rsidRPr="00C54BF6">
        <w:rPr>
          <w:rFonts w:ascii="Arial"/>
          <w:b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August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14,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2017</w:t>
      </w:r>
    </w:p>
    <w:p w:rsidR="00716AAE" w:rsidRPr="00C54BF6" w:rsidRDefault="00D64C12">
      <w:pPr>
        <w:spacing w:before="121" w:line="249" w:lineRule="auto"/>
        <w:ind w:left="110" w:right="129"/>
        <w:jc w:val="both"/>
        <w:rPr>
          <w:rFonts w:ascii="Arial MT"/>
          <w:sz w:val="28"/>
          <w:szCs w:val="28"/>
        </w:rPr>
      </w:pPr>
      <w:r w:rsidRPr="00C54BF6">
        <w:rPr>
          <w:rFonts w:ascii="Arial"/>
          <w:b/>
          <w:sz w:val="28"/>
          <w:szCs w:val="28"/>
        </w:rPr>
        <w:t xml:space="preserve">Citation: </w:t>
      </w:r>
      <w:r w:rsidRPr="00C54BF6">
        <w:rPr>
          <w:rFonts w:ascii="Arial MT"/>
          <w:sz w:val="28"/>
          <w:szCs w:val="28"/>
        </w:rPr>
        <w:t>Nazeer J (2017) Impact of Social Media Advertisements on University</w:t>
      </w:r>
      <w:r w:rsidRPr="00C54BF6">
        <w:rPr>
          <w:rFonts w:ascii="Arial MT"/>
          <w:spacing w:val="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Students.</w:t>
      </w:r>
      <w:r w:rsidRPr="00C54BF6">
        <w:rPr>
          <w:rFonts w:ascii="Arial MT"/>
          <w:spacing w:val="-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Arts</w:t>
      </w:r>
      <w:r w:rsidRPr="00C54BF6">
        <w:rPr>
          <w:rFonts w:ascii="Arial MT"/>
          <w:spacing w:val="-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Social</w:t>
      </w:r>
      <w:r w:rsidRPr="00C54BF6">
        <w:rPr>
          <w:rFonts w:ascii="Arial MT"/>
          <w:spacing w:val="-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Sci</w:t>
      </w:r>
      <w:r w:rsidRPr="00C54BF6">
        <w:rPr>
          <w:rFonts w:ascii="Arial MT"/>
          <w:spacing w:val="-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J</w:t>
      </w:r>
      <w:r w:rsidRPr="00C54BF6">
        <w:rPr>
          <w:rFonts w:ascii="Arial MT"/>
          <w:spacing w:val="-1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8: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290.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doi:</w:t>
      </w:r>
      <w:r w:rsidRPr="00C54BF6">
        <w:rPr>
          <w:rFonts w:ascii="Arial MT"/>
          <w:spacing w:val="-1"/>
          <w:sz w:val="28"/>
          <w:szCs w:val="28"/>
        </w:rPr>
        <w:t xml:space="preserve"> </w:t>
      </w:r>
      <w:r w:rsidRPr="00C54BF6">
        <w:rPr>
          <w:rFonts w:ascii="Arial MT"/>
          <w:color w:val="0072BC"/>
          <w:sz w:val="28"/>
          <w:szCs w:val="28"/>
        </w:rPr>
        <w:t>10.4172/2151-6200.1000290</w:t>
      </w:r>
    </w:p>
    <w:p w:rsidR="00716AAE" w:rsidRPr="00C54BF6" w:rsidRDefault="00D64C12">
      <w:pPr>
        <w:spacing w:before="114" w:line="249" w:lineRule="auto"/>
        <w:ind w:left="109" w:right="130"/>
        <w:jc w:val="both"/>
        <w:rPr>
          <w:rFonts w:ascii="Arial MT" w:hAnsi="Arial MT"/>
          <w:sz w:val="28"/>
          <w:szCs w:val="28"/>
        </w:rPr>
      </w:pPr>
      <w:r w:rsidRPr="00C54BF6">
        <w:rPr>
          <w:rFonts w:ascii="Arial" w:hAnsi="Arial"/>
          <w:b/>
          <w:sz w:val="28"/>
          <w:szCs w:val="28"/>
        </w:rPr>
        <w:t xml:space="preserve">Copyright: </w:t>
      </w:r>
      <w:r w:rsidRPr="00C54BF6">
        <w:rPr>
          <w:rFonts w:ascii="Arial MT" w:hAnsi="Arial MT"/>
          <w:sz w:val="28"/>
          <w:szCs w:val="28"/>
        </w:rPr>
        <w:t>© 2017 Nazeer J. This is an open-access article distributed under the</w:t>
      </w:r>
      <w:r w:rsidRPr="00C54BF6">
        <w:rPr>
          <w:rFonts w:ascii="Arial MT" w:hAnsi="Arial MT"/>
          <w:spacing w:val="1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terms of the Creative Commons Attribution License, which permits unrestricted</w:t>
      </w:r>
      <w:r w:rsidRPr="00C54BF6">
        <w:rPr>
          <w:rFonts w:ascii="Arial MT" w:hAnsi="Arial MT"/>
          <w:spacing w:val="1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use,</w:t>
      </w:r>
      <w:r w:rsidRPr="00C54BF6">
        <w:rPr>
          <w:rFonts w:ascii="Arial MT" w:hAnsi="Arial MT"/>
          <w:spacing w:val="-8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distribution,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and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reproduction</w:t>
      </w:r>
      <w:r w:rsidRPr="00C54BF6">
        <w:rPr>
          <w:rFonts w:ascii="Arial MT" w:hAnsi="Arial MT"/>
          <w:spacing w:val="-8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in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any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medium,</w:t>
      </w:r>
      <w:r w:rsidRPr="00C54BF6">
        <w:rPr>
          <w:rFonts w:ascii="Arial MT" w:hAnsi="Arial MT"/>
          <w:spacing w:val="-8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provided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the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original</w:t>
      </w:r>
      <w:r w:rsidRPr="00C54BF6">
        <w:rPr>
          <w:rFonts w:ascii="Arial MT" w:hAnsi="Arial MT"/>
          <w:spacing w:val="-8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author</w:t>
      </w:r>
      <w:r w:rsidRPr="00C54BF6">
        <w:rPr>
          <w:rFonts w:ascii="Arial MT" w:hAnsi="Arial MT"/>
          <w:spacing w:val="-7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and</w:t>
      </w:r>
      <w:r w:rsidRPr="00C54BF6">
        <w:rPr>
          <w:rFonts w:ascii="Arial MT" w:hAnsi="Arial MT"/>
          <w:spacing w:val="1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source</w:t>
      </w:r>
      <w:r w:rsidRPr="00C54BF6">
        <w:rPr>
          <w:rFonts w:ascii="Arial MT" w:hAnsi="Arial MT"/>
          <w:spacing w:val="-1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are</w:t>
      </w:r>
      <w:r w:rsidRPr="00C54BF6">
        <w:rPr>
          <w:rFonts w:ascii="Arial MT" w:hAnsi="Arial MT"/>
          <w:spacing w:val="-1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credited.</w:t>
      </w:r>
    </w:p>
    <w:p w:rsidR="00716AAE" w:rsidRPr="00C54BF6" w:rsidRDefault="00716AAE">
      <w:pPr>
        <w:spacing w:line="249" w:lineRule="auto"/>
        <w:jc w:val="both"/>
        <w:rPr>
          <w:rFonts w:ascii="Arial MT" w:hAnsi="Arial MT"/>
          <w:sz w:val="28"/>
          <w:szCs w:val="28"/>
        </w:rPr>
        <w:sectPr w:rsidR="00716AAE" w:rsidRPr="00C54BF6" w:rsidSect="00FD5D58">
          <w:type w:val="continuous"/>
          <w:pgSz w:w="11910" w:h="16840"/>
          <w:pgMar w:top="820" w:right="440" w:bottom="1040" w:left="740" w:header="720" w:footer="720" w:gutter="0"/>
          <w:cols w:space="720"/>
        </w:sectPr>
      </w:pPr>
    </w:p>
    <w:p w:rsidR="00716AAE" w:rsidRPr="00C54BF6" w:rsidRDefault="00716AAE">
      <w:pPr>
        <w:pStyle w:val="BodyText"/>
        <w:rPr>
          <w:rFonts w:ascii="Arial MT"/>
          <w:sz w:val="28"/>
          <w:szCs w:val="28"/>
        </w:rPr>
      </w:pPr>
    </w:p>
    <w:p w:rsidR="00716AAE" w:rsidRPr="00C54BF6" w:rsidRDefault="00716AAE">
      <w:pPr>
        <w:pStyle w:val="BodyText"/>
        <w:rPr>
          <w:rFonts w:ascii="Arial MT"/>
          <w:sz w:val="28"/>
          <w:szCs w:val="28"/>
        </w:rPr>
      </w:pPr>
    </w:p>
    <w:p w:rsidR="00716AAE" w:rsidRPr="00C54BF6" w:rsidRDefault="00716AAE">
      <w:pPr>
        <w:rPr>
          <w:rFonts w:ascii="Arial MT"/>
          <w:sz w:val="28"/>
          <w:szCs w:val="28"/>
        </w:rPr>
        <w:sectPr w:rsidR="00716AAE" w:rsidRPr="00C54BF6" w:rsidSect="00FD5D58">
          <w:headerReference w:type="default" r:id="rId9"/>
          <w:footerReference w:type="default" r:id="rId10"/>
          <w:pgSz w:w="11910" w:h="16840"/>
          <w:pgMar w:top="1000" w:right="440" w:bottom="1040" w:left="740" w:header="802" w:footer="841" w:gutter="0"/>
          <w:cols w:space="720"/>
        </w:sectPr>
      </w:pPr>
    </w:p>
    <w:p w:rsidR="00716AAE" w:rsidRPr="00C54BF6" w:rsidRDefault="00716AAE">
      <w:pPr>
        <w:pStyle w:val="BodyText"/>
        <w:rPr>
          <w:rFonts w:ascii="Arial MT"/>
          <w:sz w:val="28"/>
          <w:szCs w:val="28"/>
        </w:rPr>
      </w:pPr>
    </w:p>
    <w:p w:rsidR="00716AAE" w:rsidRPr="00C54BF6" w:rsidRDefault="00716AAE">
      <w:pPr>
        <w:pStyle w:val="BodyText"/>
        <w:rPr>
          <w:rFonts w:ascii="Arial MT"/>
          <w:sz w:val="28"/>
          <w:szCs w:val="28"/>
        </w:rPr>
      </w:pPr>
    </w:p>
    <w:p w:rsidR="00716AAE" w:rsidRPr="00C54BF6" w:rsidRDefault="00716AAE">
      <w:pPr>
        <w:pStyle w:val="BodyText"/>
        <w:rPr>
          <w:rFonts w:ascii="Arial MT"/>
          <w:sz w:val="28"/>
          <w:szCs w:val="28"/>
        </w:rPr>
      </w:pPr>
    </w:p>
    <w:p w:rsidR="00716AAE" w:rsidRPr="00C54BF6" w:rsidRDefault="00D64C12">
      <w:pPr>
        <w:pStyle w:val="BodyText"/>
        <w:spacing w:line="256" w:lineRule="auto"/>
        <w:ind w:left="110" w:right="38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if they are recommended by a friend personally. Again if the user 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following a company, the central route will be depicted, it means that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user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used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careful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conditions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this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brand\product.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When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he came to interaction with the advertisements it would also lead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more positive attitude. In proposed research work the researcher has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selected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Facebook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ultimate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network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because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most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popular social networking site among Pakistani users. The research 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basically on pattern of AIDA Model of advertising and KAP survey.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After Wi-Fi revolution in Pakistan the quantity of social media users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through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new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technologies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like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android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phones,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iPad,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tablets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has increased. Samra Muslim has revealed that the most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 use Facebook in Pakistan. In Dec 2011, Pakistan had 5.5million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 on Facebook (largest social media network in Pakistan) by Jan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2013 Facebook users have grown to over 8 million users. The university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level students are more vibrant users of Facebook. They have an age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range from 18 to 35 (younger people to people entering in adulthood).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They are the perfect population sample for analysis of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advertisement’s impact on users. In this research user’s attitude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 was identified and composed in a conceptual framework.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 hypotheses were developed and, a survey among Facebook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carried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formalize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framework.</w:t>
      </w:r>
    </w:p>
    <w:p w:rsidR="00716AAE" w:rsidRPr="00C54BF6" w:rsidRDefault="00D64C12">
      <w:pPr>
        <w:pStyle w:val="Heading1"/>
        <w:spacing w:before="111"/>
        <w:rPr>
          <w:sz w:val="28"/>
          <w:szCs w:val="28"/>
        </w:rPr>
      </w:pPr>
      <w:bookmarkStart w:id="6" w:name="Statement_of_Problem_"/>
      <w:bookmarkEnd w:id="6"/>
      <w:r w:rsidRPr="00C54BF6">
        <w:rPr>
          <w:w w:val="95"/>
          <w:sz w:val="28"/>
          <w:szCs w:val="28"/>
        </w:rPr>
        <w:t>Statement</w:t>
      </w:r>
      <w:r w:rsidRPr="00C54BF6">
        <w:rPr>
          <w:spacing w:val="20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of</w:t>
      </w:r>
      <w:r w:rsidRPr="00C54BF6">
        <w:rPr>
          <w:spacing w:val="20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Problem</w:t>
      </w:r>
    </w:p>
    <w:p w:rsidR="00716AAE" w:rsidRPr="00C54BF6" w:rsidRDefault="00D64C12">
      <w:pPr>
        <w:pStyle w:val="BodyText"/>
        <w:spacing w:before="113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This study aims to investigate the behavior of social media users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towards targeted advertising on their homepage. It will measure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behavioral adaptations and changes in user’s attitude towards these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rise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online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networks,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perception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78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78"/>
          <w:sz w:val="28"/>
          <w:szCs w:val="28"/>
        </w:rPr>
        <w:t xml:space="preserve"> </w:t>
      </w:r>
      <w:r w:rsidRPr="00C54BF6">
        <w:rPr>
          <w:sz w:val="28"/>
          <w:szCs w:val="28"/>
        </w:rPr>
        <w:t>regarding</w:t>
      </w:r>
      <w:r w:rsidRPr="00C54BF6">
        <w:rPr>
          <w:spacing w:val="78"/>
          <w:sz w:val="28"/>
          <w:szCs w:val="28"/>
        </w:rPr>
        <w:t xml:space="preserve"> </w:t>
      </w:r>
      <w:r w:rsidRPr="00C54BF6">
        <w:rPr>
          <w:sz w:val="28"/>
          <w:szCs w:val="28"/>
        </w:rPr>
        <w:t>targeted</w:t>
      </w:r>
      <w:r w:rsidRPr="00C54BF6">
        <w:rPr>
          <w:spacing w:val="79"/>
          <w:sz w:val="28"/>
          <w:szCs w:val="28"/>
        </w:rPr>
        <w:t xml:space="preserve"> </w:t>
      </w:r>
      <w:r w:rsidRPr="00C54BF6">
        <w:rPr>
          <w:sz w:val="28"/>
          <w:szCs w:val="28"/>
        </w:rPr>
        <w:t>messages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on popular network like Facebook is not known to greater extent.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Marketers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should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be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enabled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8"/>
          <w:sz w:val="28"/>
          <w:szCs w:val="28"/>
        </w:rPr>
        <w:t xml:space="preserve"> </w:t>
      </w:r>
      <w:r w:rsidRPr="00C54BF6">
        <w:rPr>
          <w:sz w:val="28"/>
          <w:szCs w:val="28"/>
        </w:rPr>
        <w:t>reach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relevant</w:t>
      </w:r>
      <w:r w:rsidRPr="00C54BF6">
        <w:rPr>
          <w:spacing w:val="-19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and personalized messages. Such targeting will increase the value 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advertising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both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advertisers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network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users.</w:t>
      </w:r>
    </w:p>
    <w:p w:rsidR="00716AAE" w:rsidRPr="00C54BF6" w:rsidRDefault="00D64C12">
      <w:pPr>
        <w:pStyle w:val="Heading1"/>
        <w:spacing w:before="130"/>
        <w:rPr>
          <w:sz w:val="28"/>
          <w:szCs w:val="28"/>
        </w:rPr>
      </w:pPr>
      <w:bookmarkStart w:id="7" w:name="Research_Objectives_"/>
      <w:bookmarkEnd w:id="7"/>
      <w:r w:rsidRPr="00C54BF6">
        <w:rPr>
          <w:w w:val="95"/>
          <w:sz w:val="28"/>
          <w:szCs w:val="28"/>
        </w:rPr>
        <w:t>Research</w:t>
      </w:r>
      <w:r w:rsidRPr="00C54BF6">
        <w:rPr>
          <w:spacing w:val="11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Objectives</w:t>
      </w:r>
    </w:p>
    <w:p w:rsidR="00716AAE" w:rsidRPr="00C54BF6" w:rsidRDefault="00D64C12">
      <w:pPr>
        <w:pStyle w:val="BodyText"/>
        <w:spacing w:before="115"/>
        <w:ind w:left="393"/>
        <w:rPr>
          <w:sz w:val="28"/>
          <w:szCs w:val="28"/>
        </w:rPr>
      </w:pPr>
      <w:r w:rsidRPr="00C54BF6">
        <w:rPr>
          <w:sz w:val="28"/>
          <w:szCs w:val="28"/>
        </w:rPr>
        <w:t>Objectives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are:</w:t>
      </w:r>
    </w:p>
    <w:p w:rsidR="00716AAE" w:rsidRPr="00C54BF6" w:rsidRDefault="00D64C12">
      <w:pPr>
        <w:pStyle w:val="BodyText"/>
        <w:spacing w:before="123"/>
        <w:ind w:left="393"/>
        <w:rPr>
          <w:sz w:val="28"/>
          <w:szCs w:val="28"/>
        </w:rPr>
      </w:pP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evaluate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its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users.</w:t>
      </w:r>
    </w:p>
    <w:p w:rsidR="00716AAE" w:rsidRPr="00C54BF6" w:rsidRDefault="00D64C12">
      <w:pPr>
        <w:pStyle w:val="BodyText"/>
        <w:spacing w:before="122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investigate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online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networks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towards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</w:p>
    <w:p w:rsidR="00716AAE" w:rsidRPr="00C54BF6" w:rsidRDefault="00D64C12">
      <w:pPr>
        <w:pStyle w:val="BodyText"/>
        <w:spacing w:before="115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To explore and find out the behavioral changes in users of 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adds.</w:t>
      </w:r>
    </w:p>
    <w:p w:rsidR="00716AAE" w:rsidRPr="00C54BF6" w:rsidRDefault="00D64C12">
      <w:pPr>
        <w:pStyle w:val="Heading1"/>
        <w:rPr>
          <w:sz w:val="28"/>
          <w:szCs w:val="28"/>
        </w:rPr>
      </w:pPr>
      <w:bookmarkStart w:id="8" w:name="Research_Questions_"/>
      <w:bookmarkEnd w:id="8"/>
      <w:r w:rsidRPr="00C54BF6">
        <w:rPr>
          <w:w w:val="95"/>
          <w:sz w:val="28"/>
          <w:szCs w:val="28"/>
        </w:rPr>
        <w:t>Research</w:t>
      </w:r>
      <w:r w:rsidRPr="00C54BF6">
        <w:rPr>
          <w:spacing w:val="40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Questions</w:t>
      </w:r>
    </w:p>
    <w:p w:rsidR="00716AAE" w:rsidRPr="00C54BF6" w:rsidRDefault="00D64C12">
      <w:pPr>
        <w:pStyle w:val="BodyText"/>
        <w:spacing w:before="113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RQ1: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What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towards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advertisements?</w:t>
      </w:r>
    </w:p>
    <w:p w:rsidR="00716AAE" w:rsidRPr="00C54BF6" w:rsidRDefault="00D64C12">
      <w:pPr>
        <w:pStyle w:val="BodyText"/>
        <w:spacing w:before="115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RQ2: To which extent users feel change in their behavior after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encountering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home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page?</w:t>
      </w:r>
    </w:p>
    <w:p w:rsidR="00716AAE" w:rsidRPr="00C54BF6" w:rsidRDefault="00D64C12">
      <w:pPr>
        <w:pStyle w:val="Heading1"/>
        <w:rPr>
          <w:sz w:val="28"/>
          <w:szCs w:val="28"/>
        </w:rPr>
      </w:pPr>
      <w:bookmarkStart w:id="9" w:name="Hypotheses_"/>
      <w:bookmarkEnd w:id="9"/>
      <w:r w:rsidRPr="00C54BF6">
        <w:rPr>
          <w:sz w:val="28"/>
          <w:szCs w:val="28"/>
        </w:rPr>
        <w:t>Hypotheses</w:t>
      </w:r>
    </w:p>
    <w:p w:rsidR="00716AAE" w:rsidRPr="00C54BF6" w:rsidRDefault="00D64C12">
      <w:pPr>
        <w:pStyle w:val="BodyText"/>
        <w:spacing w:before="115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H1: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leads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attitude.</w:t>
      </w:r>
    </w:p>
    <w:p w:rsidR="00716AAE" w:rsidRPr="00C54BF6" w:rsidRDefault="00D64C12">
      <w:pPr>
        <w:pStyle w:val="BodyText"/>
        <w:spacing w:before="115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lastRenderedPageBreak/>
        <w:t>H1A: Male users have more impact on their attitude than female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while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</w:p>
    <w:p w:rsidR="00716AAE" w:rsidRPr="00C54BF6" w:rsidRDefault="00D64C12">
      <w:pPr>
        <w:pStyle w:val="BodyText"/>
        <w:spacing w:before="115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H1B: Adults have more impact on their attitude as compared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while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</w:p>
    <w:p w:rsidR="00716AAE" w:rsidRPr="00C54BF6" w:rsidRDefault="00D64C12">
      <w:pPr>
        <w:pStyle w:val="BodyText"/>
        <w:spacing w:before="114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H2: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leads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behavior.</w:t>
      </w:r>
    </w:p>
    <w:p w:rsidR="00716AAE" w:rsidRPr="00C54BF6" w:rsidRDefault="00D64C12">
      <w:pPr>
        <w:pStyle w:val="BodyText"/>
        <w:spacing w:before="2"/>
        <w:rPr>
          <w:sz w:val="28"/>
          <w:szCs w:val="28"/>
        </w:rPr>
      </w:pPr>
      <w:r w:rsidRPr="00C54BF6">
        <w:rPr>
          <w:sz w:val="28"/>
          <w:szCs w:val="28"/>
        </w:rPr>
        <w:br w:type="column"/>
      </w:r>
    </w:p>
    <w:p w:rsidR="00716AAE" w:rsidRPr="00C54BF6" w:rsidRDefault="00D64C12">
      <w:pPr>
        <w:pStyle w:val="BodyText"/>
        <w:spacing w:before="1"/>
        <w:ind w:right="145"/>
        <w:jc w:val="right"/>
        <w:rPr>
          <w:rFonts w:ascii="Trebuchet MS"/>
          <w:sz w:val="28"/>
          <w:szCs w:val="28"/>
        </w:rPr>
      </w:pPr>
      <w:r w:rsidRPr="00C54BF6">
        <w:rPr>
          <w:rFonts w:ascii="Trebuchet MS"/>
          <w:w w:val="90"/>
          <w:sz w:val="28"/>
          <w:szCs w:val="28"/>
        </w:rPr>
        <w:t>Page</w:t>
      </w:r>
      <w:r w:rsidRPr="00C54BF6">
        <w:rPr>
          <w:rFonts w:ascii="Trebuchet MS"/>
          <w:spacing w:val="-5"/>
          <w:w w:val="90"/>
          <w:sz w:val="28"/>
          <w:szCs w:val="28"/>
        </w:rPr>
        <w:t xml:space="preserve"> </w:t>
      </w:r>
      <w:r w:rsidRPr="00C54BF6">
        <w:rPr>
          <w:rFonts w:ascii="Trebuchet MS"/>
          <w:w w:val="90"/>
          <w:sz w:val="28"/>
          <w:szCs w:val="28"/>
        </w:rPr>
        <w:t>2</w:t>
      </w:r>
      <w:r w:rsidRPr="00C54BF6">
        <w:rPr>
          <w:rFonts w:ascii="Trebuchet MS"/>
          <w:spacing w:val="-4"/>
          <w:w w:val="90"/>
          <w:sz w:val="28"/>
          <w:szCs w:val="28"/>
        </w:rPr>
        <w:t xml:space="preserve"> </w:t>
      </w:r>
      <w:r w:rsidRPr="00C54BF6">
        <w:rPr>
          <w:rFonts w:ascii="Trebuchet MS"/>
          <w:w w:val="90"/>
          <w:sz w:val="28"/>
          <w:szCs w:val="28"/>
        </w:rPr>
        <w:t>of</w:t>
      </w:r>
      <w:r w:rsidRPr="00C54BF6">
        <w:rPr>
          <w:rFonts w:ascii="Trebuchet MS"/>
          <w:spacing w:val="-5"/>
          <w:w w:val="90"/>
          <w:sz w:val="28"/>
          <w:szCs w:val="28"/>
        </w:rPr>
        <w:t xml:space="preserve"> </w:t>
      </w:r>
      <w:r w:rsidRPr="00C54BF6">
        <w:rPr>
          <w:rFonts w:ascii="Trebuchet MS"/>
          <w:w w:val="90"/>
          <w:sz w:val="28"/>
          <w:szCs w:val="28"/>
        </w:rPr>
        <w:t>6</w:t>
      </w:r>
    </w:p>
    <w:p w:rsidR="00716AAE" w:rsidRPr="00C54BF6" w:rsidRDefault="00716AAE">
      <w:pPr>
        <w:pStyle w:val="BodyText"/>
        <w:spacing w:before="3"/>
        <w:rPr>
          <w:rFonts w:ascii="Trebuchet MS"/>
          <w:sz w:val="28"/>
          <w:szCs w:val="28"/>
        </w:rPr>
      </w:pPr>
    </w:p>
    <w:p w:rsidR="00716AAE" w:rsidRPr="00C54BF6" w:rsidRDefault="006B1996">
      <w:pPr>
        <w:pStyle w:val="BodyText"/>
        <w:spacing w:line="249" w:lineRule="auto"/>
        <w:ind w:left="110" w:right="125" w:firstLine="283"/>
        <w:jc w:val="both"/>
        <w:rPr>
          <w:sz w:val="28"/>
          <w:szCs w:val="28"/>
        </w:rPr>
      </w:pPr>
      <w:r>
        <w:rPr>
          <w:sz w:val="28"/>
          <w:szCs w:val="28"/>
        </w:rPr>
        <w:pict>
          <v:line id="_x0000_s1030" style="position:absolute;left:0;text-align:left;z-index:15744512;mso-position-horizontal-relative:page" from="42.45pt,-12.95pt" to="566.4pt,-12.95pt" strokecolor="#741472" strokeweight="1pt">
            <w10:wrap anchorx="page"/>
          </v:line>
        </w:pict>
      </w:r>
      <w:r w:rsidR="00D64C12" w:rsidRPr="00C54BF6">
        <w:rPr>
          <w:sz w:val="28"/>
          <w:szCs w:val="28"/>
        </w:rPr>
        <w:t>H2A: Male users have more impact on their behavior than female</w:t>
      </w:r>
      <w:r w:rsidR="00D64C12" w:rsidRPr="00C54BF6">
        <w:rPr>
          <w:spacing w:val="1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users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while</w:t>
      </w:r>
      <w:r w:rsidR="00D64C12" w:rsidRPr="00C54BF6">
        <w:rPr>
          <w:spacing w:val="-6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exposure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to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social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media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advertisements.</w:t>
      </w:r>
    </w:p>
    <w:p w:rsidR="00716AAE" w:rsidRPr="00C54BF6" w:rsidRDefault="00D64C12">
      <w:pPr>
        <w:pStyle w:val="BodyText"/>
        <w:spacing w:before="115" w:line="249" w:lineRule="auto"/>
        <w:ind w:left="110" w:right="125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H2B: Adults have more impact on their behavior as compared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while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</w:p>
    <w:p w:rsidR="00716AAE" w:rsidRPr="00C54BF6" w:rsidRDefault="00D64C12">
      <w:pPr>
        <w:pStyle w:val="Heading1"/>
        <w:spacing w:before="126"/>
        <w:ind w:left="112"/>
        <w:rPr>
          <w:sz w:val="28"/>
          <w:szCs w:val="28"/>
        </w:rPr>
      </w:pPr>
      <w:bookmarkStart w:id="10" w:name="Significance_of_the_Study_"/>
      <w:bookmarkEnd w:id="10"/>
      <w:r w:rsidRPr="00C54BF6">
        <w:rPr>
          <w:w w:val="95"/>
          <w:sz w:val="28"/>
          <w:szCs w:val="28"/>
        </w:rPr>
        <w:t>Significance</w:t>
      </w:r>
      <w:r w:rsidRPr="00C54BF6">
        <w:rPr>
          <w:spacing w:val="13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of</w:t>
      </w:r>
      <w:r w:rsidRPr="00C54BF6">
        <w:rPr>
          <w:spacing w:val="1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the</w:t>
      </w:r>
      <w:r w:rsidRPr="00C54BF6">
        <w:rPr>
          <w:spacing w:val="13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Study</w:t>
      </w:r>
    </w:p>
    <w:p w:rsidR="00716AAE" w:rsidRPr="00C54BF6" w:rsidRDefault="00D64C12">
      <w:pPr>
        <w:pStyle w:val="BodyText"/>
        <w:spacing w:before="112" w:line="249" w:lineRule="auto"/>
        <w:ind w:left="111" w:right="124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This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will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help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academic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commercial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conduct their research on this new media advertising and its new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dimension. The focus of the empirical study is to provide insights into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user perception of Facebook advertising that may serve as a guideline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for network operators and advertisers as well as a basis for further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studies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this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important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area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research.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will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investigate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influence of advertisements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 user’s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 and attitude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formation.</w:t>
      </w:r>
    </w:p>
    <w:p w:rsidR="00716AAE" w:rsidRPr="00C54BF6" w:rsidRDefault="00D64C12">
      <w:pPr>
        <w:pStyle w:val="Heading1"/>
        <w:spacing w:before="130"/>
        <w:ind w:left="112"/>
        <w:rPr>
          <w:sz w:val="28"/>
          <w:szCs w:val="28"/>
        </w:rPr>
      </w:pPr>
      <w:bookmarkStart w:id="11" w:name="Research_Design_"/>
      <w:bookmarkEnd w:id="11"/>
      <w:r w:rsidRPr="00C54BF6">
        <w:rPr>
          <w:w w:val="95"/>
          <w:sz w:val="28"/>
          <w:szCs w:val="28"/>
        </w:rPr>
        <w:t>Research</w:t>
      </w:r>
      <w:r w:rsidRPr="00C54BF6">
        <w:rPr>
          <w:spacing w:val="3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Design</w:t>
      </w:r>
    </w:p>
    <w:p w:rsidR="00716AAE" w:rsidRPr="00C54BF6" w:rsidRDefault="00D64C12">
      <w:pPr>
        <w:pStyle w:val="BodyText"/>
        <w:spacing w:before="114" w:line="249" w:lineRule="auto"/>
        <w:ind w:left="111" w:right="124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In this article, the researcher has applied the survey method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gather the quantitative data from a large representative but assorted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population.</w:t>
      </w:r>
    </w:p>
    <w:p w:rsidR="00716AAE" w:rsidRPr="00C54BF6" w:rsidRDefault="00D64C12">
      <w:pPr>
        <w:pStyle w:val="Heading1"/>
        <w:spacing w:before="127"/>
        <w:ind w:left="112"/>
        <w:rPr>
          <w:sz w:val="28"/>
          <w:szCs w:val="28"/>
        </w:rPr>
      </w:pPr>
      <w:bookmarkStart w:id="12" w:name="Research_Method_"/>
      <w:bookmarkEnd w:id="12"/>
      <w:r w:rsidRPr="00C54BF6">
        <w:rPr>
          <w:w w:val="95"/>
          <w:sz w:val="28"/>
          <w:szCs w:val="28"/>
        </w:rPr>
        <w:t>Research</w:t>
      </w:r>
      <w:r w:rsidRPr="00C54BF6">
        <w:rPr>
          <w:spacing w:val="16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Method</w:t>
      </w:r>
    </w:p>
    <w:p w:rsidR="00716AAE" w:rsidRPr="00C54BF6" w:rsidRDefault="00D64C12">
      <w:pPr>
        <w:pStyle w:val="Heading2"/>
        <w:spacing w:before="118"/>
        <w:ind w:right="0"/>
        <w:jc w:val="left"/>
        <w:rPr>
          <w:sz w:val="28"/>
          <w:szCs w:val="28"/>
        </w:rPr>
      </w:pPr>
      <w:bookmarkStart w:id="13" w:name="Survey_"/>
      <w:bookmarkEnd w:id="13"/>
      <w:r w:rsidRPr="00C54BF6">
        <w:rPr>
          <w:sz w:val="28"/>
          <w:szCs w:val="28"/>
        </w:rPr>
        <w:t>Survey</w:t>
      </w:r>
    </w:p>
    <w:p w:rsidR="00716AAE" w:rsidRPr="00C54BF6" w:rsidRDefault="00D64C12">
      <w:pPr>
        <w:pStyle w:val="BodyText"/>
        <w:spacing w:before="118" w:line="249" w:lineRule="auto"/>
        <w:ind w:left="111" w:right="124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In this research, the researcher has applied the survey method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gather the quantitative data from a large representative but assorted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population. The survey method has helped researcher in collecting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information directly from the university students that are using 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affecting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shopping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any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way.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effects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the attitude and behavior of university students have hence sorted out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through the information given on a quantitative scale. In this article,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researcher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used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questionnaire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technique.</w:t>
      </w:r>
    </w:p>
    <w:p w:rsidR="00716AAE" w:rsidRPr="00C54BF6" w:rsidRDefault="00D64C12">
      <w:pPr>
        <w:pStyle w:val="Heading2"/>
        <w:ind w:right="0"/>
        <w:jc w:val="left"/>
        <w:rPr>
          <w:sz w:val="28"/>
          <w:szCs w:val="28"/>
        </w:rPr>
      </w:pPr>
      <w:bookmarkStart w:id="14" w:name="Population,_sample_and_sampling_techniqu"/>
      <w:bookmarkEnd w:id="14"/>
      <w:r w:rsidRPr="00C54BF6">
        <w:rPr>
          <w:spacing w:val="-1"/>
          <w:sz w:val="28"/>
          <w:szCs w:val="28"/>
        </w:rPr>
        <w:t>Population,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sample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and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sampling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technique</w:t>
      </w:r>
    </w:p>
    <w:p w:rsidR="00716AAE" w:rsidRPr="00C54BF6" w:rsidRDefault="00D64C12">
      <w:pPr>
        <w:pStyle w:val="BodyText"/>
        <w:spacing w:before="117" w:line="261" w:lineRule="auto"/>
        <w:ind w:left="111" w:right="103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This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consists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sample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size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300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stratified random sampling technique is used. Due to the budget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time limitations, only few universities (Kinnaird College For Women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University,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Lahore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College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Women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University,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Government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College University, Lahore Garrison University, Punjab University,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University of Management and Technology, University Of Lahore,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Lahore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School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Economics,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University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Central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Punjab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)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Lahore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city were covered in this the study. Total population of this research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comprises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all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University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students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aged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18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35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years,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who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have access to internet and residing in Lahore. It was not feasible for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 researcher to approach the total population; therefore, sampling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technique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applied.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rationale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behind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selection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variety among the participants studying in these universities and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researcher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able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the behavior of university students including young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(18-25 y)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students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(26-35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y)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well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male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female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students.</w:t>
      </w:r>
    </w:p>
    <w:p w:rsidR="00716AAE" w:rsidRPr="00C54BF6" w:rsidRDefault="00D64C12">
      <w:pPr>
        <w:pStyle w:val="Heading1"/>
        <w:spacing w:before="111"/>
        <w:ind w:left="112"/>
        <w:rPr>
          <w:sz w:val="28"/>
          <w:szCs w:val="28"/>
        </w:rPr>
      </w:pPr>
      <w:bookmarkStart w:id="15" w:name="Variables_of_the_Study_"/>
      <w:bookmarkEnd w:id="15"/>
      <w:r w:rsidRPr="00C54BF6">
        <w:rPr>
          <w:w w:val="95"/>
          <w:sz w:val="28"/>
          <w:szCs w:val="28"/>
        </w:rPr>
        <w:t>Variables</w:t>
      </w:r>
      <w:r w:rsidRPr="00C54BF6">
        <w:rPr>
          <w:spacing w:val="-1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of the Study</w:t>
      </w:r>
    </w:p>
    <w:p w:rsidR="00716AAE" w:rsidRPr="00C54BF6" w:rsidRDefault="00D64C12">
      <w:pPr>
        <w:pStyle w:val="BodyText"/>
        <w:spacing w:before="114" w:line="249" w:lineRule="auto"/>
        <w:ind w:left="111" w:right="124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lastRenderedPageBreak/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independent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variable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and behavior variables are dependent variables. As the study based on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KAP survey model, statements used as items to evaluate variables. To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evaluate:</w:t>
      </w:r>
    </w:p>
    <w:p w:rsidR="00716AAE" w:rsidRPr="00C54BF6" w:rsidRDefault="00D64C12">
      <w:pPr>
        <w:pStyle w:val="ListParagraph"/>
        <w:numPr>
          <w:ilvl w:val="1"/>
          <w:numId w:val="2"/>
        </w:numPr>
        <w:tabs>
          <w:tab w:val="left" w:pos="665"/>
        </w:tabs>
        <w:spacing w:before="116" w:line="249" w:lineRule="auto"/>
        <w:ind w:right="124" w:firstLine="283"/>
        <w:rPr>
          <w:rFonts w:ascii="Times New Roman"/>
          <w:sz w:val="28"/>
          <w:szCs w:val="28"/>
        </w:rPr>
      </w:pPr>
      <w:r w:rsidRPr="00C54BF6">
        <w:rPr>
          <w:rFonts w:ascii="Times New Roman"/>
          <w:sz w:val="28"/>
          <w:szCs w:val="28"/>
        </w:rPr>
        <w:t>Exposure/knowledge</w:t>
      </w:r>
      <w:r w:rsidRPr="00C54BF6">
        <w:rPr>
          <w:rFonts w:ascii="Times New Roman"/>
          <w:spacing w:val="39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variables</w:t>
      </w:r>
      <w:r w:rsidRPr="00C54BF6">
        <w:rPr>
          <w:rFonts w:ascii="Times New Roman"/>
          <w:spacing w:val="39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are</w:t>
      </w:r>
      <w:r w:rsidRPr="00C54BF6">
        <w:rPr>
          <w:rFonts w:ascii="Times New Roman"/>
          <w:spacing w:val="39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(Exposure</w:t>
      </w:r>
      <w:r w:rsidRPr="00C54BF6">
        <w:rPr>
          <w:rFonts w:ascii="Times New Roman"/>
          <w:spacing w:val="39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to</w:t>
      </w:r>
      <w:r w:rsidRPr="00C54BF6">
        <w:rPr>
          <w:rFonts w:ascii="Times New Roman"/>
          <w:spacing w:val="39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internet,</w:t>
      </w:r>
      <w:r w:rsidRPr="00C54BF6">
        <w:rPr>
          <w:rFonts w:asci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Exposure</w:t>
      </w:r>
      <w:r w:rsidRPr="00C54BF6">
        <w:rPr>
          <w:rFonts w:asci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to</w:t>
      </w:r>
      <w:r w:rsidRPr="00C54BF6">
        <w:rPr>
          <w:rFonts w:asci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Facebook),</w:t>
      </w:r>
      <w:r w:rsidRPr="00C54BF6">
        <w:rPr>
          <w:rFonts w:asci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to</w:t>
      </w:r>
      <w:r w:rsidRPr="00C54BF6">
        <w:rPr>
          <w:rFonts w:ascii="Times New Roman"/>
          <w:spacing w:val="-5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measure.</w:t>
      </w:r>
    </w:p>
    <w:p w:rsidR="00716AAE" w:rsidRPr="00C54BF6" w:rsidRDefault="00D64C12">
      <w:pPr>
        <w:pStyle w:val="ListParagraph"/>
        <w:numPr>
          <w:ilvl w:val="1"/>
          <w:numId w:val="2"/>
        </w:numPr>
        <w:tabs>
          <w:tab w:val="left" w:pos="670"/>
        </w:tabs>
        <w:spacing w:line="249" w:lineRule="auto"/>
        <w:ind w:right="124" w:firstLine="283"/>
        <w:rPr>
          <w:rFonts w:ascii="Times New Roman"/>
          <w:sz w:val="28"/>
          <w:szCs w:val="28"/>
        </w:rPr>
      </w:pPr>
      <w:r w:rsidRPr="00C54BF6">
        <w:rPr>
          <w:rFonts w:ascii="Times New Roman"/>
          <w:sz w:val="28"/>
          <w:szCs w:val="28"/>
        </w:rPr>
        <w:t>Attitude</w:t>
      </w:r>
      <w:r w:rsidRPr="00C54BF6">
        <w:rPr>
          <w:rFonts w:asci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(Attraction</w:t>
      </w:r>
      <w:r w:rsidRPr="00C54BF6">
        <w:rPr>
          <w:rFonts w:asci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for</w:t>
      </w:r>
      <w:r w:rsidRPr="00C54BF6">
        <w:rPr>
          <w:rFonts w:asci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advertisements,</w:t>
      </w:r>
      <w:r w:rsidRPr="00C54BF6">
        <w:rPr>
          <w:rFonts w:asci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Prejudgment</w:t>
      </w:r>
      <w:r w:rsidRPr="00C54BF6">
        <w:rPr>
          <w:rFonts w:ascii="Times New Roman"/>
          <w:spacing w:val="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for</w:t>
      </w:r>
      <w:r w:rsidRPr="00C54BF6">
        <w:rPr>
          <w:rFonts w:ascii="Times New Roman"/>
          <w:spacing w:val="-42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purchase,</w:t>
      </w:r>
      <w:r w:rsidRPr="00C54BF6">
        <w:rPr>
          <w:rFonts w:ascii="Times New Roman"/>
          <w:spacing w:val="-1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Share</w:t>
      </w:r>
      <w:r w:rsidRPr="00C54BF6">
        <w:rPr>
          <w:rFonts w:asci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comments</w:t>
      </w:r>
      <w:r w:rsidRPr="00C54BF6">
        <w:rPr>
          <w:rFonts w:asci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after</w:t>
      </w:r>
      <w:r w:rsidRPr="00C54BF6">
        <w:rPr>
          <w:rFonts w:ascii="Times New Roman"/>
          <w:spacing w:val="-1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</w:t>
      </w:r>
      <w:r w:rsidRPr="00C54BF6">
        <w:rPr>
          <w:rFonts w:asci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purchase,</w:t>
      </w:r>
      <w:r w:rsidRPr="00C54BF6">
        <w:rPr>
          <w:rFonts w:asci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Relying</w:t>
      </w:r>
      <w:r w:rsidRPr="00C54BF6">
        <w:rPr>
          <w:rFonts w:ascii="Times New Roman"/>
          <w:spacing w:val="-11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on</w:t>
      </w:r>
      <w:r w:rsidRPr="00C54BF6">
        <w:rPr>
          <w:rFonts w:asci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ad</w:t>
      </w:r>
      <w:r w:rsidRPr="00C54BF6">
        <w:rPr>
          <w:rFonts w:ascii="Times New Roman"/>
          <w:spacing w:val="-10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information,</w:t>
      </w:r>
    </w:p>
    <w:p w:rsidR="00716AAE" w:rsidRPr="00C54BF6" w:rsidRDefault="00716AAE">
      <w:pPr>
        <w:spacing w:line="249" w:lineRule="auto"/>
        <w:rPr>
          <w:sz w:val="28"/>
          <w:szCs w:val="28"/>
        </w:rPr>
        <w:sectPr w:rsidR="00716AAE" w:rsidRPr="00C54BF6" w:rsidSect="00FD5D58">
          <w:type w:val="continuous"/>
          <w:pgSz w:w="11910" w:h="16840"/>
          <w:pgMar w:top="820" w:right="440" w:bottom="1040" w:left="740" w:header="720" w:footer="720" w:gutter="0"/>
          <w:cols w:space="720"/>
        </w:sect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rPr>
          <w:sz w:val="28"/>
          <w:szCs w:val="28"/>
        </w:rPr>
        <w:sectPr w:rsidR="00716AAE" w:rsidRPr="00C54BF6" w:rsidSect="00FD5D58">
          <w:pgSz w:w="11910" w:h="16840"/>
          <w:pgMar w:top="1000" w:right="440" w:bottom="1040" w:left="740" w:header="802" w:footer="841" w:gutter="0"/>
          <w:cols w:space="720"/>
        </w:sect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spacing w:before="11"/>
        <w:rPr>
          <w:sz w:val="28"/>
          <w:szCs w:val="28"/>
        </w:rPr>
      </w:pPr>
    </w:p>
    <w:p w:rsidR="00716AAE" w:rsidRPr="00C54BF6" w:rsidRDefault="00D64C12">
      <w:pPr>
        <w:pStyle w:val="BodyText"/>
        <w:spacing w:line="249" w:lineRule="auto"/>
        <w:ind w:left="110" w:right="38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Uncomfortable on ad information), for Behavior (Trigger to purchase,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 making E-shopper, attitude change after reading comments,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Feedback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affect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purchase,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Feel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encouraged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voice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out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opinion),</w:t>
      </w:r>
    </w:p>
    <w:p w:rsidR="00716AAE" w:rsidRPr="00C54BF6" w:rsidRDefault="00D64C12">
      <w:pPr>
        <w:pStyle w:val="ListParagraph"/>
        <w:numPr>
          <w:ilvl w:val="1"/>
          <w:numId w:val="2"/>
        </w:numPr>
        <w:tabs>
          <w:tab w:val="left" w:pos="574"/>
        </w:tabs>
        <w:spacing w:before="116"/>
        <w:ind w:left="573" w:hanging="181"/>
        <w:rPr>
          <w:rFonts w:ascii="Times New Roman"/>
          <w:sz w:val="28"/>
          <w:szCs w:val="28"/>
        </w:rPr>
      </w:pPr>
      <w:r w:rsidRPr="00C54BF6">
        <w:rPr>
          <w:rFonts w:ascii="Times New Roman"/>
          <w:sz w:val="28"/>
          <w:szCs w:val="28"/>
        </w:rPr>
        <w:t>Demographic</w:t>
      </w:r>
      <w:r w:rsidRPr="00C54BF6">
        <w:rPr>
          <w:rFonts w:asci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Variables</w:t>
      </w:r>
      <w:r w:rsidRPr="00C54BF6">
        <w:rPr>
          <w:rFonts w:asci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are</w:t>
      </w:r>
      <w:r w:rsidRPr="00C54BF6">
        <w:rPr>
          <w:rFonts w:asci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Gender</w:t>
      </w:r>
      <w:r w:rsidRPr="00C54BF6">
        <w:rPr>
          <w:rFonts w:ascii="Times New Roman"/>
          <w:spacing w:val="-3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and</w:t>
      </w:r>
      <w:r w:rsidRPr="00C54BF6">
        <w:rPr>
          <w:rFonts w:ascii="Times New Roman"/>
          <w:spacing w:val="-4"/>
          <w:sz w:val="28"/>
          <w:szCs w:val="28"/>
        </w:rPr>
        <w:t xml:space="preserve"> </w:t>
      </w:r>
      <w:r w:rsidRPr="00C54BF6">
        <w:rPr>
          <w:rFonts w:ascii="Times New Roman"/>
          <w:sz w:val="28"/>
          <w:szCs w:val="28"/>
        </w:rPr>
        <w:t>Age.</w:t>
      </w:r>
    </w:p>
    <w:p w:rsidR="00716AAE" w:rsidRPr="00C54BF6" w:rsidRDefault="00D64C12">
      <w:pPr>
        <w:pStyle w:val="Heading1"/>
        <w:spacing w:before="133"/>
        <w:jc w:val="both"/>
        <w:rPr>
          <w:sz w:val="28"/>
          <w:szCs w:val="28"/>
        </w:rPr>
      </w:pPr>
      <w:bookmarkStart w:id="16" w:name="Data_Collection_and_Statistics_Used_"/>
      <w:bookmarkEnd w:id="16"/>
      <w:r w:rsidRPr="00C54BF6">
        <w:rPr>
          <w:spacing w:val="-1"/>
          <w:sz w:val="28"/>
          <w:szCs w:val="28"/>
        </w:rPr>
        <w:t>Data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Collection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and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Statistics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Used</w:t>
      </w:r>
    </w:p>
    <w:p w:rsidR="00716AAE" w:rsidRPr="00C54BF6" w:rsidRDefault="00D64C12">
      <w:pPr>
        <w:pStyle w:val="BodyText"/>
        <w:spacing w:before="113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In this research, a questionnaire was selected as a tool for data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collection. In this study exposure to social media advertisements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its impact on attitude and behavior of university students’ relationship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was evaluated by correlation analysis. Correlation analysis measures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 relationship between two items. When comparing the 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 two items, one item is called the “dependent” item and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other the “independent” item. The goal is to see if a change in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independent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item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will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result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a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change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dependent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item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this article, the researcher has used Univariate and Bivariate analysis.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descriptive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analysis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section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records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demography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respondents and focuses on gender and age. Internet and especially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networking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sites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widely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used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by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generation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Lahore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and other urban areas due to easy internet access to internet at homes,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offices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educational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institutions.</w:t>
      </w:r>
    </w:p>
    <w:p w:rsidR="00716AAE" w:rsidRPr="00C54BF6" w:rsidRDefault="00D64C12">
      <w:pPr>
        <w:pStyle w:val="Heading1"/>
        <w:spacing w:before="135"/>
        <w:jc w:val="both"/>
        <w:rPr>
          <w:sz w:val="28"/>
          <w:szCs w:val="28"/>
        </w:rPr>
      </w:pPr>
      <w:bookmarkStart w:id="17" w:name="Data_Analysis_and_Interpretations_"/>
      <w:bookmarkEnd w:id="17"/>
      <w:r w:rsidRPr="00C54BF6">
        <w:rPr>
          <w:w w:val="95"/>
          <w:sz w:val="28"/>
          <w:szCs w:val="28"/>
        </w:rPr>
        <w:t>Data</w:t>
      </w:r>
      <w:r w:rsidRPr="00C54BF6">
        <w:rPr>
          <w:spacing w:val="20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Analysis</w:t>
      </w:r>
      <w:r w:rsidRPr="00C54BF6">
        <w:rPr>
          <w:spacing w:val="21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and</w:t>
      </w:r>
      <w:r w:rsidRPr="00C54BF6">
        <w:rPr>
          <w:spacing w:val="20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Interpretations</w:t>
      </w:r>
    </w:p>
    <w:p w:rsidR="00716AAE" w:rsidRPr="00C54BF6" w:rsidRDefault="00D64C12">
      <w:pPr>
        <w:pStyle w:val="BodyText"/>
        <w:spacing w:before="113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To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examine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selected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sample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having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dissimilar demography. For this research, researcher has selected two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demography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sample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gender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age.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age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researcher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has selected two age groups young adults and adults, for gender,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researcher has selected male and female. Total sample population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consists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300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respondents.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demographic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age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150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(50%)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age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group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(18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25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years)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150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(50%)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age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group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(26-</w:t>
      </w:r>
    </w:p>
    <w:p w:rsidR="00716AAE" w:rsidRPr="00C54BF6" w:rsidRDefault="00D64C12">
      <w:pPr>
        <w:pStyle w:val="BodyText"/>
        <w:spacing w:before="6" w:line="249" w:lineRule="auto"/>
        <w:ind w:left="110" w:right="38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35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years)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adults,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demographic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gender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150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(50%)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male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150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(50%)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female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respondents.</w:t>
      </w:r>
    </w:p>
    <w:p w:rsidR="00716AAE" w:rsidRPr="00C54BF6" w:rsidRDefault="00D64C12">
      <w:pPr>
        <w:pStyle w:val="Heading2"/>
        <w:spacing w:before="121" w:line="249" w:lineRule="auto"/>
        <w:ind w:right="39"/>
        <w:rPr>
          <w:sz w:val="28"/>
          <w:szCs w:val="28"/>
        </w:rPr>
      </w:pPr>
      <w:bookmarkStart w:id="18" w:name="RQ1._What_is_the_Attitude_of_Users_of_So"/>
      <w:bookmarkEnd w:id="18"/>
      <w:r w:rsidRPr="00C54BF6">
        <w:rPr>
          <w:sz w:val="28"/>
          <w:szCs w:val="28"/>
        </w:rPr>
        <w:t>RQ1.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What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towards</w:t>
      </w:r>
      <w:r w:rsidRPr="00C54BF6">
        <w:rPr>
          <w:spacing w:val="-47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Advertisements?</w:t>
      </w:r>
    </w:p>
    <w:p w:rsidR="00716AAE" w:rsidRPr="00C54BF6" w:rsidRDefault="00D64C12">
      <w:pPr>
        <w:pStyle w:val="BodyText"/>
        <w:spacing w:before="109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 1 shows that 7.7% respondents strongly disagree that they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attract to Facebook advertisements where 14.0% disagree, 33% remained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neutral, 38% were agree and only 7.3% of them were strongly agree.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When asked about prejudgment for purchase because of exposure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 media advertisements 0.7% respondents were strongly disagree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about the statement, 12.3% were disagree, 34% were neutral 45.3%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said they are agreed and 7.7% were strongly agree. 4.7% respondents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said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that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strongly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disagree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that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share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comments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</w:p>
    <w:p w:rsidR="00716AAE" w:rsidRPr="00C54BF6" w:rsidRDefault="00D64C12">
      <w:pPr>
        <w:pStyle w:val="BodyText"/>
        <w:spacing w:before="3"/>
        <w:rPr>
          <w:sz w:val="28"/>
          <w:szCs w:val="28"/>
        </w:rPr>
      </w:pPr>
      <w:r w:rsidRPr="00C54BF6">
        <w:rPr>
          <w:sz w:val="28"/>
          <w:szCs w:val="28"/>
        </w:rPr>
        <w:br w:type="column"/>
      </w:r>
    </w:p>
    <w:p w:rsidR="00716AAE" w:rsidRPr="00C54BF6" w:rsidRDefault="00D64C12">
      <w:pPr>
        <w:pStyle w:val="BodyText"/>
        <w:ind w:left="110" w:firstLine="4273"/>
        <w:rPr>
          <w:rFonts w:ascii="Trebuchet MS"/>
          <w:sz w:val="28"/>
          <w:szCs w:val="28"/>
        </w:rPr>
      </w:pPr>
      <w:r w:rsidRPr="00C54BF6">
        <w:rPr>
          <w:rFonts w:ascii="Trebuchet MS"/>
          <w:w w:val="90"/>
          <w:sz w:val="28"/>
          <w:szCs w:val="28"/>
        </w:rPr>
        <w:t>Page</w:t>
      </w:r>
      <w:r w:rsidRPr="00C54BF6">
        <w:rPr>
          <w:rFonts w:ascii="Trebuchet MS"/>
          <w:spacing w:val="-5"/>
          <w:w w:val="90"/>
          <w:sz w:val="28"/>
          <w:szCs w:val="28"/>
        </w:rPr>
        <w:t xml:space="preserve"> </w:t>
      </w:r>
      <w:r w:rsidRPr="00C54BF6">
        <w:rPr>
          <w:rFonts w:ascii="Trebuchet MS"/>
          <w:w w:val="90"/>
          <w:sz w:val="28"/>
          <w:szCs w:val="28"/>
        </w:rPr>
        <w:t>3</w:t>
      </w:r>
      <w:r w:rsidRPr="00C54BF6">
        <w:rPr>
          <w:rFonts w:ascii="Trebuchet MS"/>
          <w:spacing w:val="-5"/>
          <w:w w:val="90"/>
          <w:sz w:val="28"/>
          <w:szCs w:val="28"/>
        </w:rPr>
        <w:t xml:space="preserve"> </w:t>
      </w:r>
      <w:r w:rsidRPr="00C54BF6">
        <w:rPr>
          <w:rFonts w:ascii="Trebuchet MS"/>
          <w:w w:val="90"/>
          <w:sz w:val="28"/>
          <w:szCs w:val="28"/>
        </w:rPr>
        <w:t>of</w:t>
      </w:r>
      <w:r w:rsidRPr="00C54BF6">
        <w:rPr>
          <w:rFonts w:ascii="Trebuchet MS"/>
          <w:spacing w:val="-5"/>
          <w:w w:val="90"/>
          <w:sz w:val="28"/>
          <w:szCs w:val="28"/>
        </w:rPr>
        <w:t xml:space="preserve"> </w:t>
      </w:r>
      <w:r w:rsidRPr="00C54BF6">
        <w:rPr>
          <w:rFonts w:ascii="Trebuchet MS"/>
          <w:w w:val="90"/>
          <w:sz w:val="28"/>
          <w:szCs w:val="28"/>
        </w:rPr>
        <w:t>6</w:t>
      </w:r>
    </w:p>
    <w:p w:rsidR="00716AAE" w:rsidRPr="00C54BF6" w:rsidRDefault="00716AAE">
      <w:pPr>
        <w:pStyle w:val="BodyText"/>
        <w:spacing w:before="3"/>
        <w:rPr>
          <w:rFonts w:ascii="Trebuchet MS"/>
          <w:sz w:val="28"/>
          <w:szCs w:val="28"/>
        </w:rPr>
      </w:pPr>
    </w:p>
    <w:p w:rsidR="00716AAE" w:rsidRPr="00C54BF6" w:rsidRDefault="006B1996">
      <w:pPr>
        <w:pStyle w:val="BodyText"/>
        <w:spacing w:line="249" w:lineRule="auto"/>
        <w:ind w:left="110" w:right="125"/>
        <w:jc w:val="both"/>
        <w:rPr>
          <w:sz w:val="28"/>
          <w:szCs w:val="28"/>
        </w:rPr>
      </w:pPr>
      <w:r>
        <w:rPr>
          <w:sz w:val="28"/>
          <w:szCs w:val="28"/>
        </w:rPr>
        <w:pict>
          <v:line id="_x0000_s1029" style="position:absolute;left:0;text-align:left;z-index:15745024;mso-position-horizontal-relative:page" from="42.45pt,-12.9pt" to="566.45pt,-12.9pt" strokecolor="#741472" strokeweight="1pt">
            <w10:wrap anchorx="page"/>
          </v:line>
        </w:pict>
      </w:r>
      <w:r w:rsidR="00D64C12" w:rsidRPr="00C54BF6">
        <w:rPr>
          <w:sz w:val="28"/>
          <w:szCs w:val="28"/>
        </w:rPr>
        <w:t>media after a purchase, 14% were disagree, 27.7 were neutral, 43.3%</w:t>
      </w:r>
      <w:r w:rsidR="00D64C12" w:rsidRPr="00C54BF6">
        <w:rPr>
          <w:spacing w:val="1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were</w:t>
      </w:r>
      <w:r w:rsidR="00D64C12" w:rsidRPr="00C54BF6">
        <w:rPr>
          <w:spacing w:val="-6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agree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to</w:t>
      </w:r>
      <w:r w:rsidR="00D64C12" w:rsidRPr="00C54BF6">
        <w:rPr>
          <w:spacing w:val="-6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the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statement</w:t>
      </w:r>
      <w:r w:rsidR="00D64C12" w:rsidRPr="00C54BF6">
        <w:rPr>
          <w:spacing w:val="-6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and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10.3%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were</w:t>
      </w:r>
      <w:r w:rsidR="00D64C12" w:rsidRPr="00C54BF6">
        <w:rPr>
          <w:spacing w:val="-6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strongly</w:t>
      </w:r>
      <w:r w:rsidR="00D64C12" w:rsidRPr="00C54BF6">
        <w:rPr>
          <w:spacing w:val="-5"/>
          <w:sz w:val="28"/>
          <w:szCs w:val="28"/>
        </w:rPr>
        <w:t xml:space="preserve"> </w:t>
      </w:r>
      <w:r w:rsidR="00D64C12" w:rsidRPr="00C54BF6">
        <w:rPr>
          <w:sz w:val="28"/>
          <w:szCs w:val="28"/>
        </w:rPr>
        <w:t>agree.</w:t>
      </w:r>
    </w:p>
    <w:p w:rsidR="00716AAE" w:rsidRPr="00C54BF6" w:rsidRDefault="00D64C12">
      <w:pPr>
        <w:pStyle w:val="BodyText"/>
        <w:spacing w:before="115" w:line="249" w:lineRule="auto"/>
        <w:ind w:left="110" w:right="124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5.3% respondents strongly disagree that they rely on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 information about a product where 22.3% disagree,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30% remained neutral, 37.3% were agree and only 5% of them were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strongly agree. When asked about uncomfortableness on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ads information 5.7% respondents were strongly disagree about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statement,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14.7%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disagree,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33%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neutral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36.7%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said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agreed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10%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strongly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agree.</w:t>
      </w:r>
    </w:p>
    <w:p w:rsidR="00716AAE" w:rsidRPr="00C54BF6" w:rsidRDefault="00D64C12">
      <w:pPr>
        <w:pStyle w:val="Heading2"/>
        <w:spacing w:before="124" w:line="249" w:lineRule="auto"/>
        <w:ind w:right="124"/>
        <w:rPr>
          <w:sz w:val="28"/>
          <w:szCs w:val="28"/>
        </w:rPr>
      </w:pPr>
      <w:bookmarkStart w:id="19" w:name="H1:_Exposure_to_social_media_advertiseme"/>
      <w:bookmarkEnd w:id="19"/>
      <w:r w:rsidRPr="00C54BF6">
        <w:rPr>
          <w:sz w:val="28"/>
          <w:szCs w:val="28"/>
        </w:rPr>
        <w:t>H1: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leads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-48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</w:p>
    <w:p w:rsidR="00716AAE" w:rsidRPr="00C54BF6" w:rsidRDefault="00D64C12">
      <w:pPr>
        <w:pStyle w:val="BodyText"/>
        <w:spacing w:before="110" w:line="249" w:lineRule="auto"/>
        <w:ind w:left="110" w:right="124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</w:t>
      </w:r>
      <w:r w:rsidRPr="00C54BF6">
        <w:rPr>
          <w:spacing w:val="24"/>
          <w:sz w:val="28"/>
          <w:szCs w:val="28"/>
        </w:rPr>
        <w:t xml:space="preserve"> </w:t>
      </w:r>
      <w:r w:rsidRPr="00C54BF6">
        <w:rPr>
          <w:sz w:val="28"/>
          <w:szCs w:val="28"/>
        </w:rPr>
        <w:t>2</w:t>
      </w:r>
      <w:r w:rsidRPr="00C54BF6">
        <w:rPr>
          <w:spacing w:val="24"/>
          <w:sz w:val="28"/>
          <w:szCs w:val="28"/>
        </w:rPr>
        <w:t xml:space="preserve"> </w:t>
      </w:r>
      <w:r w:rsidRPr="00C54BF6">
        <w:rPr>
          <w:sz w:val="28"/>
          <w:szCs w:val="28"/>
        </w:rPr>
        <w:t>shows</w:t>
      </w:r>
      <w:r w:rsidRPr="00C54BF6">
        <w:rPr>
          <w:spacing w:val="25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24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2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24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2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25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38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user.</w:t>
      </w:r>
      <w:r w:rsidRPr="00C54BF6">
        <w:rPr>
          <w:spacing w:val="38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evident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from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38"/>
          <w:sz w:val="28"/>
          <w:szCs w:val="28"/>
        </w:rPr>
        <w:t xml:space="preserve"> </w:t>
      </w:r>
      <w:r w:rsidRPr="00C54BF6">
        <w:rPr>
          <w:sz w:val="28"/>
          <w:szCs w:val="28"/>
        </w:rPr>
        <w:t>table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39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38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was significantly correlated with prejudgment for purchase (0.174;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p=0.003), share comments after purchase (0.170; p=0.003), relying on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information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(0.160;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p=0.006),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uncomfortable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information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(0.174;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p=0.003)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no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attraction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(0.074;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p=0.190).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Similarly,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relationship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significantly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all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users.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Thus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hypothesis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“exposure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to online social network advertisements leads to user’s attitude” 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supported.</w:t>
      </w:r>
    </w:p>
    <w:p w:rsidR="00716AAE" w:rsidRPr="00C54BF6" w:rsidRDefault="00D64C12">
      <w:pPr>
        <w:spacing w:before="76"/>
        <w:ind w:left="109"/>
        <w:rPr>
          <w:rFonts w:ascii="Arial MT"/>
          <w:sz w:val="28"/>
          <w:szCs w:val="28"/>
        </w:rPr>
      </w:pPr>
      <w:bookmarkStart w:id="20" w:name="H1A:_Male_users_have_more_impact_on_thei"/>
      <w:bookmarkEnd w:id="20"/>
      <w:r w:rsidRPr="00C54BF6">
        <w:rPr>
          <w:rFonts w:ascii="Arial MT"/>
          <w:sz w:val="28"/>
          <w:szCs w:val="28"/>
        </w:rPr>
        <w:t>**Correlation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0.01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76"/>
        <w:ind w:left="109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0.05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75"/>
        <w:ind w:left="2105"/>
        <w:rPr>
          <w:rFonts w:ascii="Arial MT"/>
          <w:sz w:val="28"/>
          <w:szCs w:val="28"/>
        </w:rPr>
      </w:pPr>
      <w:r w:rsidRPr="00C54BF6">
        <w:rPr>
          <w:rFonts w:ascii="Arial"/>
          <w:b/>
          <w:spacing w:val="-1"/>
          <w:sz w:val="28"/>
          <w:szCs w:val="28"/>
        </w:rPr>
        <w:t>Table</w:t>
      </w:r>
      <w:r w:rsidRPr="00C54BF6">
        <w:rPr>
          <w:rFonts w:ascii="Arial"/>
          <w:b/>
          <w:spacing w:val="-3"/>
          <w:sz w:val="28"/>
          <w:szCs w:val="28"/>
        </w:rPr>
        <w:t xml:space="preserve"> </w:t>
      </w:r>
      <w:r w:rsidRPr="00C54BF6">
        <w:rPr>
          <w:rFonts w:ascii="Arial"/>
          <w:b/>
          <w:spacing w:val="-1"/>
          <w:sz w:val="28"/>
          <w:szCs w:val="28"/>
        </w:rPr>
        <w:t>4:</w:t>
      </w:r>
      <w:r w:rsidRPr="00C54BF6">
        <w:rPr>
          <w:rFonts w:ascii="Arial"/>
          <w:b/>
          <w:spacing w:val="-3"/>
          <w:sz w:val="28"/>
          <w:szCs w:val="28"/>
        </w:rPr>
        <w:t xml:space="preserve"> </w:t>
      </w:r>
      <w:r w:rsidRPr="00C54BF6">
        <w:rPr>
          <w:rFonts w:ascii="Arial MT"/>
          <w:spacing w:val="-1"/>
          <w:sz w:val="28"/>
          <w:szCs w:val="28"/>
        </w:rPr>
        <w:t>Relationship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pacing w:val="-1"/>
          <w:sz w:val="28"/>
          <w:szCs w:val="28"/>
        </w:rPr>
        <w:t>between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pacing w:val="-1"/>
          <w:sz w:val="28"/>
          <w:szCs w:val="28"/>
        </w:rPr>
        <w:t>exposure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to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social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media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according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to</w:t>
      </w:r>
      <w:r w:rsidRPr="00C54BF6">
        <w:rPr>
          <w:rFonts w:ascii="Arial MT"/>
          <w:spacing w:val="-10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Age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and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attitude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of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media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user.</w:t>
      </w:r>
    </w:p>
    <w:p w:rsidR="00716AAE" w:rsidRPr="00C54BF6" w:rsidRDefault="00716AAE">
      <w:pPr>
        <w:pStyle w:val="BodyText"/>
        <w:spacing w:before="1"/>
        <w:rPr>
          <w:rFonts w:ascii="Arial MT"/>
          <w:sz w:val="28"/>
          <w:szCs w:val="28"/>
        </w:rPr>
      </w:pPr>
    </w:p>
    <w:p w:rsidR="00716AAE" w:rsidRPr="00C54BF6" w:rsidRDefault="00716AAE">
      <w:pPr>
        <w:rPr>
          <w:rFonts w:ascii="Arial MT"/>
          <w:sz w:val="28"/>
          <w:szCs w:val="28"/>
        </w:rPr>
        <w:sectPr w:rsidR="00716AAE" w:rsidRPr="00C54BF6" w:rsidSect="00FD5D58">
          <w:pgSz w:w="11910" w:h="16840"/>
          <w:pgMar w:top="1000" w:right="440" w:bottom="1040" w:left="740" w:header="802" w:footer="841" w:gutter="0"/>
          <w:cols w:space="720"/>
        </w:sectPr>
      </w:pPr>
    </w:p>
    <w:p w:rsidR="00716AAE" w:rsidRPr="00C54BF6" w:rsidRDefault="00D64C12">
      <w:pPr>
        <w:pStyle w:val="BodyText"/>
        <w:spacing w:before="110" w:line="249" w:lineRule="auto"/>
        <w:ind w:left="110" w:right="38"/>
        <w:jc w:val="both"/>
        <w:rPr>
          <w:sz w:val="28"/>
          <w:szCs w:val="28"/>
        </w:rPr>
      </w:pPr>
      <w:r w:rsidRPr="00C54BF6">
        <w:rPr>
          <w:sz w:val="28"/>
          <w:szCs w:val="28"/>
        </w:rPr>
        <w:lastRenderedPageBreak/>
        <w:t>is no correlation was found between female respondent’s exposure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 and attraction for ads, sharing comments after purchase and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uncomfortable on ads information. Thus the hypothesis “Male users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have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more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than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female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while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advertisements”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supported.</w:t>
      </w:r>
    </w:p>
    <w:p w:rsidR="00716AAE" w:rsidRPr="00C54BF6" w:rsidRDefault="00D64C12">
      <w:pPr>
        <w:pStyle w:val="Heading2"/>
        <w:spacing w:before="123" w:line="249" w:lineRule="auto"/>
        <w:rPr>
          <w:sz w:val="28"/>
          <w:szCs w:val="28"/>
        </w:rPr>
      </w:pPr>
      <w:bookmarkStart w:id="21" w:name="H1B:_Social_media_advertisements_have_mo"/>
      <w:bookmarkEnd w:id="21"/>
      <w:r w:rsidRPr="00C54BF6">
        <w:rPr>
          <w:sz w:val="28"/>
          <w:szCs w:val="28"/>
        </w:rPr>
        <w:t>H1B: Social media advertisements have more impact 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compared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</w:p>
    <w:p w:rsidR="00716AAE" w:rsidRPr="00C54BF6" w:rsidRDefault="00D64C12">
      <w:pPr>
        <w:pStyle w:val="BodyText"/>
        <w:spacing w:before="109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4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shows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respondent’s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according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age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user.</w:t>
      </w:r>
      <w:r w:rsidRPr="00C54BF6">
        <w:rPr>
          <w:spacing w:val="33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34"/>
          <w:sz w:val="28"/>
          <w:szCs w:val="28"/>
        </w:rPr>
        <w:t xml:space="preserve"> </w:t>
      </w:r>
      <w:r w:rsidRPr="00C54BF6">
        <w:rPr>
          <w:sz w:val="28"/>
          <w:szCs w:val="28"/>
        </w:rPr>
        <w:t>evident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from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table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no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adults’ exposure to internet and their attitude. But adult respondents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36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35"/>
          <w:sz w:val="28"/>
          <w:szCs w:val="28"/>
        </w:rPr>
        <w:t xml:space="preserve"> </w:t>
      </w:r>
      <w:r w:rsidRPr="00C54BF6">
        <w:rPr>
          <w:sz w:val="28"/>
          <w:szCs w:val="28"/>
        </w:rPr>
        <w:t>significantly</w:t>
      </w:r>
      <w:r w:rsidRPr="00C54BF6">
        <w:rPr>
          <w:spacing w:val="79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correlated</w:t>
      </w:r>
      <w:r w:rsidRPr="00C54BF6">
        <w:rPr>
          <w:spacing w:val="80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79"/>
          <w:sz w:val="28"/>
          <w:szCs w:val="28"/>
        </w:rPr>
        <w:t xml:space="preserve"> </w:t>
      </w:r>
      <w:r w:rsidRPr="00C54BF6">
        <w:rPr>
          <w:sz w:val="28"/>
          <w:szCs w:val="28"/>
        </w:rPr>
        <w:t>uncomfortable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information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(0.259;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p=0.001),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pre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judgment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(244; p=0.003), relying on ad information (0.210; p=0.010), sharing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comments after purchase (0.181; p=0.026), but there is no significant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 found between adult respondent’s internet exposure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attraction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It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i</w:t>
      </w:r>
      <w:r w:rsidRPr="00C54BF6">
        <w:rPr>
          <w:b/>
          <w:sz w:val="28"/>
          <w:szCs w:val="28"/>
        </w:rPr>
        <w:t>s</w:t>
      </w:r>
      <w:r w:rsidRPr="00C54BF6">
        <w:rPr>
          <w:b/>
          <w:spacing w:val="25"/>
          <w:sz w:val="28"/>
          <w:szCs w:val="28"/>
        </w:rPr>
        <w:t xml:space="preserve"> </w:t>
      </w:r>
      <w:r w:rsidRPr="00C54BF6">
        <w:rPr>
          <w:sz w:val="28"/>
          <w:szCs w:val="28"/>
        </w:rPr>
        <w:t>also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evident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from</w:t>
      </w:r>
      <w:r w:rsidRPr="00C54BF6">
        <w:rPr>
          <w:spacing w:val="29"/>
          <w:sz w:val="28"/>
          <w:szCs w:val="28"/>
        </w:rPr>
        <w:t xml:space="preserve"> </w:t>
      </w:r>
      <w:r w:rsidRPr="00C54BF6">
        <w:rPr>
          <w:sz w:val="28"/>
          <w:szCs w:val="28"/>
        </w:rPr>
        <w:t>table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that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young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adult’s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significantly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correlated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relying on ad information (0.270; p=0.001), but there is no correlation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among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other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variables of attitude of the user. As table shows there was 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 xml:space="preserve">found between adults exposure to </w:t>
      </w:r>
      <w:r w:rsidRPr="00C54BF6">
        <w:rPr>
          <w:sz w:val="28"/>
          <w:szCs w:val="28"/>
        </w:rPr>
        <w:lastRenderedPageBreak/>
        <w:t>Facebook and pre judgment for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 (0.340; p=0.000), sharing comments after purchase (0.240;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p=0.003), uncomfortable on ad information (0.215; p=0.008), relying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information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(0.176;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p=0.031),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no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was found between adults’ exposure to Facebook and attraction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advertisements.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Thus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hypothesis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“social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have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more impact on attitude of adult people as compared to young adults”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been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supported.</w:t>
      </w:r>
    </w:p>
    <w:p w:rsidR="00716AAE" w:rsidRPr="00C54BF6" w:rsidRDefault="00D64C12">
      <w:pPr>
        <w:pStyle w:val="Heading2"/>
        <w:spacing w:before="135" w:line="249" w:lineRule="auto"/>
        <w:rPr>
          <w:sz w:val="28"/>
          <w:szCs w:val="28"/>
        </w:rPr>
      </w:pPr>
      <w:bookmarkStart w:id="22" w:name="RQ.2:_To_which_extent_users_feel_change_"/>
      <w:bookmarkEnd w:id="22"/>
      <w:r w:rsidRPr="00C54BF6">
        <w:rPr>
          <w:w w:val="95"/>
          <w:sz w:val="28"/>
          <w:szCs w:val="28"/>
        </w:rPr>
        <w:t>RQ.2: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To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which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extent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users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feel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change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in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their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behavior</w:t>
      </w:r>
      <w:r w:rsidRPr="00C54BF6">
        <w:rPr>
          <w:spacing w:val="-4"/>
          <w:w w:val="95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after</w:t>
      </w:r>
      <w:r w:rsidRPr="00C54BF6">
        <w:rPr>
          <w:spacing w:val="-45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encountering ads on their homepage? Frequency table for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towards</w:t>
      </w:r>
      <w:r w:rsidRPr="00C54BF6">
        <w:rPr>
          <w:spacing w:val="-8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ads</w:t>
      </w:r>
    </w:p>
    <w:p w:rsidR="00716AAE" w:rsidRPr="00C54BF6" w:rsidRDefault="00D64C12">
      <w:pPr>
        <w:pStyle w:val="BodyText"/>
        <w:spacing w:before="111" w:line="249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 5 shows that 2.0% respondents strongly disagree that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triggers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them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where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16.7%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disagree,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27.7%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remained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neutral,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43.3%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agree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only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10.3%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</w:p>
    <w:p w:rsidR="00716AAE" w:rsidRPr="00C54BF6" w:rsidRDefault="00D64C12">
      <w:pPr>
        <w:pStyle w:val="BodyText"/>
        <w:spacing w:before="110" w:line="249" w:lineRule="auto"/>
        <w:ind w:left="110" w:right="124"/>
        <w:jc w:val="both"/>
        <w:rPr>
          <w:sz w:val="28"/>
          <w:szCs w:val="28"/>
        </w:rPr>
      </w:pPr>
      <w:r w:rsidRPr="00C54BF6">
        <w:rPr>
          <w:sz w:val="28"/>
          <w:szCs w:val="28"/>
        </w:rPr>
        <w:br w:type="column"/>
      </w:r>
      <w:r w:rsidRPr="00C54BF6">
        <w:rPr>
          <w:sz w:val="28"/>
          <w:szCs w:val="28"/>
        </w:rPr>
        <w:lastRenderedPageBreak/>
        <w:t>them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strongly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agree.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When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asked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if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is making them E-shopper, 3.7% respondents were strongly disagree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about the statement, 19% were disagree, 27.7% were neutral 42.3% said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they are agreed and 7.3% were strongly agree.3.3% respondents reply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 the statement that they feel change in their attitude after reading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comments on social media in strongly disagree, 14% were disagree,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21% were neutral, 51.3% were agree to the statement and 10.3% were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strongly agree. 4.7% respondents strongly disagree that any feedback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 social media about a product by other users affect their purchase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regarding a product where 8.7% disagree, 27.3% remained neutral,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47.7% were agree and only 11.7% of them were strongly agree. When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asked if they feel encouraged to voice out opinion on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regarding a product 3% respondents were strongly disagree about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statement,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10.7%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disagree,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35.3%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neutral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44%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said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agreed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7%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strongly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agree.</w:t>
      </w:r>
    </w:p>
    <w:p w:rsidR="00716AAE" w:rsidRPr="00C54BF6" w:rsidRDefault="00D64C12">
      <w:pPr>
        <w:pStyle w:val="Heading2"/>
        <w:spacing w:before="130" w:line="249" w:lineRule="auto"/>
        <w:ind w:right="124"/>
        <w:rPr>
          <w:sz w:val="28"/>
          <w:szCs w:val="28"/>
        </w:rPr>
      </w:pPr>
      <w:bookmarkStart w:id="23" w:name="H2:_Exposure_to_social_media_advertiseme"/>
      <w:bookmarkEnd w:id="23"/>
      <w:r w:rsidRPr="00C54BF6">
        <w:rPr>
          <w:sz w:val="28"/>
          <w:szCs w:val="28"/>
        </w:rPr>
        <w:t>H2: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leads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-48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</w:p>
    <w:p w:rsidR="00716AAE" w:rsidRPr="00C54BF6" w:rsidRDefault="00D64C12">
      <w:pPr>
        <w:pStyle w:val="BodyText"/>
        <w:spacing w:before="110" w:line="249" w:lineRule="auto"/>
        <w:ind w:left="110" w:right="125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 6 shows correlation between media exposure and behavior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 the media user. As evident from the table exposure to internet 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significantly correlated with attitude change after reading comments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(0.167;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p=0.004),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no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other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variables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Similarly,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relationship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between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exposure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significantly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correlated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making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E-shopper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(0.163;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p=0.005),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trigger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 (0.147; p=0.011) attitude change after reading comments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(0.146;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p=0.011),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feedback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affect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(0.118;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p=0.042),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is no correlation was found between exposure to Facebook and feel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encouraged to voice out opinion. Thus the hypothesis “exposure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leads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behavior”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supported.</w:t>
      </w:r>
    </w:p>
    <w:p w:rsidR="00716AAE" w:rsidRPr="00C54BF6" w:rsidRDefault="00D64C12">
      <w:pPr>
        <w:pStyle w:val="Heading2"/>
        <w:spacing w:before="127" w:line="249" w:lineRule="auto"/>
        <w:ind w:right="124"/>
        <w:rPr>
          <w:sz w:val="28"/>
          <w:szCs w:val="28"/>
        </w:rPr>
      </w:pPr>
      <w:bookmarkStart w:id="24" w:name="H2A:_Male_users_have_more_impact_on_thei"/>
      <w:bookmarkEnd w:id="24"/>
      <w:r w:rsidRPr="00C54BF6">
        <w:rPr>
          <w:sz w:val="28"/>
          <w:szCs w:val="28"/>
        </w:rPr>
        <w:t>H2A: Male users have more impact on their behavior than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female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users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while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exposure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</w:p>
    <w:p w:rsidR="00716AAE" w:rsidRPr="00C54BF6" w:rsidRDefault="00D64C12">
      <w:pPr>
        <w:pStyle w:val="BodyText"/>
        <w:spacing w:before="110" w:line="249" w:lineRule="auto"/>
        <w:ind w:left="110" w:right="125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 7 shows correlation between gender’s media exposure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6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user.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evident</w:t>
      </w:r>
      <w:r w:rsidRPr="00C54BF6">
        <w:rPr>
          <w:spacing w:val="16"/>
          <w:sz w:val="28"/>
          <w:szCs w:val="28"/>
        </w:rPr>
        <w:t xml:space="preserve"> </w:t>
      </w:r>
      <w:r w:rsidRPr="00C54BF6">
        <w:rPr>
          <w:sz w:val="28"/>
          <w:szCs w:val="28"/>
        </w:rPr>
        <w:t>from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table</w:t>
      </w:r>
      <w:r w:rsidRPr="00C54BF6">
        <w:rPr>
          <w:spacing w:val="16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</w:t>
      </w:r>
      <w:r w:rsidRPr="00C54BF6">
        <w:rPr>
          <w:spacing w:val="15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no correlation between male respondent’s exposure to internet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user.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Similarly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female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28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27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</w:p>
    <w:p w:rsidR="00716AAE" w:rsidRPr="00C54BF6" w:rsidRDefault="00716AAE">
      <w:pPr>
        <w:spacing w:line="249" w:lineRule="auto"/>
        <w:jc w:val="both"/>
        <w:rPr>
          <w:sz w:val="28"/>
          <w:szCs w:val="28"/>
        </w:rPr>
        <w:sectPr w:rsidR="00716AAE" w:rsidRPr="00C54BF6" w:rsidSect="00FD5D58">
          <w:type w:val="continuous"/>
          <w:pgSz w:w="11910" w:h="16840"/>
          <w:pgMar w:top="820" w:right="440" w:bottom="1040" w:left="740" w:header="720" w:footer="720" w:gutter="0"/>
          <w:cols w:space="720"/>
        </w:sect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spacing w:before="3"/>
        <w:rPr>
          <w:sz w:val="28"/>
          <w:szCs w:val="28"/>
        </w:rPr>
      </w:pPr>
    </w:p>
    <w:p w:rsidR="00716AAE" w:rsidRPr="00C54BF6" w:rsidRDefault="006B1996">
      <w:pPr>
        <w:pStyle w:val="BodyText"/>
        <w:ind w:right="144"/>
        <w:jc w:val="right"/>
        <w:rPr>
          <w:rFonts w:ascii="Trebuchet MS"/>
          <w:sz w:val="28"/>
          <w:szCs w:val="28"/>
        </w:rPr>
      </w:pPr>
      <w:r>
        <w:rPr>
          <w:sz w:val="28"/>
          <w:szCs w:val="28"/>
        </w:rPr>
        <w:pict>
          <v:shape id="_x0000_s1027" style="position:absolute;left:0;text-align:left;margin-left:42.45pt;margin-top:12.2pt;width:524pt;height:.1pt;z-index:-15711232;mso-wrap-distance-left:0;mso-wrap-distance-right:0;mso-position-horizontal-relative:page" coordorigin="849,244" coordsize="10480,0" path="m849,244r10480,e" filled="f" strokecolor="#741472" strokeweight="1pt">
            <v:path arrowok="t"/>
            <w10:wrap type="topAndBottom" anchorx="page"/>
          </v:shape>
        </w:pict>
      </w:r>
      <w:r w:rsidR="00D64C12" w:rsidRPr="00C54BF6">
        <w:rPr>
          <w:rFonts w:ascii="Trebuchet MS"/>
          <w:w w:val="90"/>
          <w:sz w:val="28"/>
          <w:szCs w:val="28"/>
        </w:rPr>
        <w:t>Page</w:t>
      </w:r>
      <w:r w:rsidR="00D64C12" w:rsidRPr="00C54BF6">
        <w:rPr>
          <w:rFonts w:ascii="Trebuchet MS"/>
          <w:spacing w:val="-6"/>
          <w:w w:val="90"/>
          <w:sz w:val="28"/>
          <w:szCs w:val="28"/>
        </w:rPr>
        <w:t xml:space="preserve"> </w:t>
      </w:r>
      <w:r w:rsidR="00D64C12" w:rsidRPr="00C54BF6">
        <w:rPr>
          <w:rFonts w:ascii="Trebuchet MS"/>
          <w:w w:val="90"/>
          <w:sz w:val="28"/>
          <w:szCs w:val="28"/>
        </w:rPr>
        <w:t>5</w:t>
      </w:r>
      <w:r w:rsidR="00D64C12" w:rsidRPr="00C54BF6">
        <w:rPr>
          <w:rFonts w:ascii="Trebuchet MS"/>
          <w:spacing w:val="-6"/>
          <w:w w:val="90"/>
          <w:sz w:val="28"/>
          <w:szCs w:val="28"/>
        </w:rPr>
        <w:t xml:space="preserve"> </w:t>
      </w:r>
      <w:r w:rsidR="00D64C12" w:rsidRPr="00C54BF6">
        <w:rPr>
          <w:rFonts w:ascii="Trebuchet MS"/>
          <w:w w:val="90"/>
          <w:sz w:val="28"/>
          <w:szCs w:val="28"/>
        </w:rPr>
        <w:t>of</w:t>
      </w:r>
      <w:r w:rsidR="00D64C12" w:rsidRPr="00C54BF6">
        <w:rPr>
          <w:rFonts w:ascii="Trebuchet MS"/>
          <w:spacing w:val="-6"/>
          <w:w w:val="90"/>
          <w:sz w:val="28"/>
          <w:szCs w:val="28"/>
        </w:rPr>
        <w:t xml:space="preserve"> </w:t>
      </w:r>
      <w:r w:rsidR="00D64C12" w:rsidRPr="00C54BF6">
        <w:rPr>
          <w:rFonts w:ascii="Trebuchet MS"/>
          <w:w w:val="90"/>
          <w:sz w:val="28"/>
          <w:szCs w:val="28"/>
        </w:rPr>
        <w:t>6</w:t>
      </w:r>
    </w:p>
    <w:p w:rsidR="00716AAE" w:rsidRPr="00C54BF6" w:rsidRDefault="00716AAE">
      <w:pPr>
        <w:pStyle w:val="BodyText"/>
        <w:spacing w:after="1"/>
        <w:rPr>
          <w:rFonts w:ascii="Trebuchet MS"/>
          <w:sz w:val="28"/>
          <w:szCs w:val="28"/>
        </w:rPr>
      </w:pPr>
    </w:p>
    <w:tbl>
      <w:tblPr>
        <w:tblW w:w="0" w:type="auto"/>
        <w:tblInd w:w="114" w:type="dxa"/>
        <w:tblBorders>
          <w:top w:val="single" w:sz="2" w:space="0" w:color="939598"/>
          <w:left w:val="single" w:sz="2" w:space="0" w:color="939598"/>
          <w:bottom w:val="single" w:sz="2" w:space="0" w:color="939598"/>
          <w:right w:val="single" w:sz="2" w:space="0" w:color="939598"/>
          <w:insideH w:val="single" w:sz="2" w:space="0" w:color="939598"/>
          <w:insideV w:val="single" w:sz="2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7"/>
        <w:gridCol w:w="1494"/>
        <w:gridCol w:w="1504"/>
        <w:gridCol w:w="1606"/>
        <w:gridCol w:w="1713"/>
        <w:gridCol w:w="1713"/>
      </w:tblGrid>
      <w:tr w:rsidR="00716AAE" w:rsidRPr="00C54BF6">
        <w:trPr>
          <w:trHeight w:val="210"/>
        </w:trPr>
        <w:tc>
          <w:tcPr>
            <w:tcW w:w="2457" w:type="dxa"/>
          </w:tcPr>
          <w:p w:rsidR="00716AAE" w:rsidRPr="00C54BF6" w:rsidRDefault="00D64C12">
            <w:pPr>
              <w:pStyle w:val="TableParagraph"/>
              <w:spacing w:before="24"/>
              <w:rPr>
                <w:rFonts w:ascii="Arial"/>
                <w:b/>
                <w:sz w:val="28"/>
                <w:szCs w:val="28"/>
              </w:rPr>
            </w:pPr>
            <w:bookmarkStart w:id="25" w:name="Table_5"/>
            <w:bookmarkEnd w:id="25"/>
            <w:r w:rsidRPr="00C54BF6">
              <w:rPr>
                <w:rFonts w:ascii="Arial"/>
                <w:b/>
                <w:sz w:val="28"/>
                <w:szCs w:val="28"/>
              </w:rPr>
              <w:t>Variables</w:t>
            </w:r>
          </w:p>
        </w:tc>
        <w:tc>
          <w:tcPr>
            <w:tcW w:w="1494" w:type="dxa"/>
          </w:tcPr>
          <w:p w:rsidR="00716AAE" w:rsidRPr="00C54BF6" w:rsidRDefault="00D64C12">
            <w:pPr>
              <w:pStyle w:val="TableParagraph"/>
              <w:spacing w:before="24"/>
              <w:ind w:left="133" w:right="132"/>
              <w:jc w:val="center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Strongly disagree</w:t>
            </w:r>
          </w:p>
        </w:tc>
        <w:tc>
          <w:tcPr>
            <w:tcW w:w="1504" w:type="dxa"/>
          </w:tcPr>
          <w:p w:rsidR="00716AAE" w:rsidRPr="00C54BF6" w:rsidRDefault="00D64C12">
            <w:pPr>
              <w:pStyle w:val="TableParagraph"/>
              <w:spacing w:before="24"/>
              <w:ind w:left="454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Disagree</w:t>
            </w:r>
          </w:p>
        </w:tc>
        <w:tc>
          <w:tcPr>
            <w:tcW w:w="1606" w:type="dxa"/>
          </w:tcPr>
          <w:p w:rsidR="00716AAE" w:rsidRPr="00C54BF6" w:rsidRDefault="00D64C12">
            <w:pPr>
              <w:pStyle w:val="TableParagraph"/>
              <w:spacing w:before="24"/>
              <w:ind w:left="400" w:right="398"/>
              <w:jc w:val="center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neutral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spacing w:before="24"/>
              <w:ind w:left="345" w:right="343"/>
              <w:jc w:val="center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Agree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spacing w:before="24"/>
              <w:ind w:left="346" w:right="343"/>
              <w:jc w:val="center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Strongly</w:t>
            </w:r>
            <w:r w:rsidRPr="00C54BF6">
              <w:rPr>
                <w:rFonts w:ascii="Arial"/>
                <w:b/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agree</w:t>
            </w:r>
          </w:p>
        </w:tc>
      </w:tr>
      <w:tr w:rsidR="00716AAE" w:rsidRPr="00C54BF6">
        <w:trPr>
          <w:trHeight w:val="210"/>
        </w:trPr>
        <w:tc>
          <w:tcPr>
            <w:tcW w:w="2457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Ads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Triggers</w:t>
            </w:r>
            <w:r w:rsidRPr="00C54BF6">
              <w:rPr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to</w:t>
            </w:r>
            <w:r w:rsidRPr="00C54BF6">
              <w:rPr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purchase</w:t>
            </w:r>
          </w:p>
        </w:tc>
        <w:tc>
          <w:tcPr>
            <w:tcW w:w="1494" w:type="dxa"/>
          </w:tcPr>
          <w:p w:rsidR="00716AAE" w:rsidRPr="00C54BF6" w:rsidRDefault="00D64C12">
            <w:pPr>
              <w:pStyle w:val="TableParagraph"/>
              <w:ind w:left="133" w:right="132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6</w:t>
            </w:r>
            <w:r w:rsidRPr="00C54BF6">
              <w:rPr>
                <w:spacing w:val="-1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(2.0%)</w:t>
            </w:r>
          </w:p>
        </w:tc>
        <w:tc>
          <w:tcPr>
            <w:tcW w:w="1504" w:type="dxa"/>
          </w:tcPr>
          <w:p w:rsidR="00716AAE" w:rsidRPr="00C54BF6" w:rsidRDefault="00D64C12">
            <w:pPr>
              <w:pStyle w:val="TableParagraph"/>
              <w:ind w:left="408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50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(16.7%)</w:t>
            </w:r>
          </w:p>
        </w:tc>
        <w:tc>
          <w:tcPr>
            <w:tcW w:w="1606" w:type="dxa"/>
          </w:tcPr>
          <w:p w:rsidR="00716AAE" w:rsidRPr="00C54BF6" w:rsidRDefault="00D64C12">
            <w:pPr>
              <w:pStyle w:val="TableParagraph"/>
              <w:ind w:left="400" w:right="398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83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(27.7%)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5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130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(43.3%)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6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31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(10.3%)</w:t>
            </w:r>
          </w:p>
        </w:tc>
      </w:tr>
      <w:tr w:rsidR="00716AAE" w:rsidRPr="00C54BF6">
        <w:trPr>
          <w:trHeight w:val="210"/>
        </w:trPr>
        <w:tc>
          <w:tcPr>
            <w:tcW w:w="2457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Exposure Making more E-shopper</w:t>
            </w:r>
          </w:p>
        </w:tc>
        <w:tc>
          <w:tcPr>
            <w:tcW w:w="1494" w:type="dxa"/>
          </w:tcPr>
          <w:p w:rsidR="00716AAE" w:rsidRPr="00C54BF6" w:rsidRDefault="00D64C12">
            <w:pPr>
              <w:pStyle w:val="TableParagraph"/>
              <w:ind w:left="133" w:right="132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11</w:t>
            </w:r>
            <w:r w:rsidRPr="00C54BF6">
              <w:rPr>
                <w:spacing w:val="-6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(3.7%)</w:t>
            </w:r>
          </w:p>
        </w:tc>
        <w:tc>
          <w:tcPr>
            <w:tcW w:w="1504" w:type="dxa"/>
          </w:tcPr>
          <w:p w:rsidR="00716AAE" w:rsidRPr="00C54BF6" w:rsidRDefault="00D64C12">
            <w:pPr>
              <w:pStyle w:val="TableParagraph"/>
              <w:ind w:left="407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57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(19.0%)</w:t>
            </w:r>
          </w:p>
        </w:tc>
        <w:tc>
          <w:tcPr>
            <w:tcW w:w="1606" w:type="dxa"/>
          </w:tcPr>
          <w:p w:rsidR="00716AAE" w:rsidRPr="00C54BF6" w:rsidRDefault="00D64C12">
            <w:pPr>
              <w:pStyle w:val="TableParagraph"/>
              <w:ind w:left="400" w:right="399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83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(27.7%)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5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127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(42.3%)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6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22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(7.3%)</w:t>
            </w:r>
          </w:p>
        </w:tc>
      </w:tr>
      <w:tr w:rsidR="00716AAE" w:rsidRPr="00C54BF6">
        <w:trPr>
          <w:trHeight w:val="378"/>
        </w:trPr>
        <w:tc>
          <w:tcPr>
            <w:tcW w:w="2457" w:type="dxa"/>
          </w:tcPr>
          <w:p w:rsidR="00716AAE" w:rsidRPr="00C54BF6" w:rsidRDefault="00D64C12">
            <w:pPr>
              <w:pStyle w:val="TableParagraph"/>
              <w:spacing w:line="160" w:lineRule="atLeast"/>
              <w:ind w:right="608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Attitude change after reading</w:t>
            </w:r>
            <w:r w:rsidRPr="00C54BF6">
              <w:rPr>
                <w:spacing w:val="-3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comments</w:t>
            </w:r>
          </w:p>
        </w:tc>
        <w:tc>
          <w:tcPr>
            <w:tcW w:w="1494" w:type="dxa"/>
          </w:tcPr>
          <w:p w:rsidR="00716AAE" w:rsidRPr="00C54BF6" w:rsidRDefault="00D64C12">
            <w:pPr>
              <w:pStyle w:val="TableParagraph"/>
              <w:ind w:left="133" w:right="132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10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(3.3%)</w:t>
            </w:r>
          </w:p>
        </w:tc>
        <w:tc>
          <w:tcPr>
            <w:tcW w:w="1504" w:type="dxa"/>
          </w:tcPr>
          <w:p w:rsidR="00716AAE" w:rsidRPr="00C54BF6" w:rsidRDefault="00D64C12">
            <w:pPr>
              <w:pStyle w:val="TableParagraph"/>
              <w:ind w:left="407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42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(14.0%)</w:t>
            </w:r>
          </w:p>
        </w:tc>
        <w:tc>
          <w:tcPr>
            <w:tcW w:w="1606" w:type="dxa"/>
          </w:tcPr>
          <w:p w:rsidR="00716AAE" w:rsidRPr="00C54BF6" w:rsidRDefault="00D64C12">
            <w:pPr>
              <w:pStyle w:val="TableParagraph"/>
              <w:ind w:left="400" w:right="399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63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(21.0%)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5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154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(51.3%)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5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31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(10.3%)</w:t>
            </w:r>
          </w:p>
        </w:tc>
      </w:tr>
      <w:tr w:rsidR="00716AAE" w:rsidRPr="00C54BF6">
        <w:trPr>
          <w:trHeight w:val="210"/>
        </w:trPr>
        <w:tc>
          <w:tcPr>
            <w:tcW w:w="2457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Feedback</w:t>
            </w:r>
            <w:r w:rsidRPr="00C54BF6">
              <w:rPr>
                <w:spacing w:val="-4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affect</w:t>
            </w:r>
            <w:r w:rsidRPr="00C54BF6">
              <w:rPr>
                <w:spacing w:val="-4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purchase</w:t>
            </w:r>
          </w:p>
        </w:tc>
        <w:tc>
          <w:tcPr>
            <w:tcW w:w="1494" w:type="dxa"/>
          </w:tcPr>
          <w:p w:rsidR="00716AAE" w:rsidRPr="00C54BF6" w:rsidRDefault="00D64C12">
            <w:pPr>
              <w:pStyle w:val="TableParagraph"/>
              <w:ind w:left="132" w:right="132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14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(4.7%)</w:t>
            </w:r>
          </w:p>
        </w:tc>
        <w:tc>
          <w:tcPr>
            <w:tcW w:w="1504" w:type="dxa"/>
          </w:tcPr>
          <w:p w:rsidR="00716AAE" w:rsidRPr="00C54BF6" w:rsidRDefault="00D64C12">
            <w:pPr>
              <w:pStyle w:val="TableParagraph"/>
              <w:ind w:left="446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26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(8.7%)</w:t>
            </w:r>
          </w:p>
        </w:tc>
        <w:tc>
          <w:tcPr>
            <w:tcW w:w="1606" w:type="dxa"/>
          </w:tcPr>
          <w:p w:rsidR="00716AAE" w:rsidRPr="00C54BF6" w:rsidRDefault="00D64C12">
            <w:pPr>
              <w:pStyle w:val="TableParagraph"/>
              <w:ind w:left="400" w:right="399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82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(27.3%)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4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143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(47.7%)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5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35</w:t>
            </w:r>
            <w:r w:rsidRPr="00C54BF6">
              <w:rPr>
                <w:spacing w:val="-9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(11.7%)</w:t>
            </w:r>
          </w:p>
        </w:tc>
      </w:tr>
      <w:tr w:rsidR="00716AAE" w:rsidRPr="00C54BF6">
        <w:trPr>
          <w:trHeight w:val="210"/>
        </w:trPr>
        <w:tc>
          <w:tcPr>
            <w:tcW w:w="2457" w:type="dxa"/>
          </w:tcPr>
          <w:p w:rsidR="00716AAE" w:rsidRPr="00C54BF6" w:rsidRDefault="00D64C12">
            <w:pPr>
              <w:pStyle w:val="TableParagraph"/>
              <w:ind w:left="25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Feel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Encouraged</w:t>
            </w:r>
            <w:r w:rsidRPr="00C54BF6">
              <w:rPr>
                <w:spacing w:val="-1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to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voice</w:t>
            </w:r>
            <w:r w:rsidRPr="00C54BF6">
              <w:rPr>
                <w:spacing w:val="-1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out</w:t>
            </w:r>
            <w:r w:rsidRPr="00C54BF6">
              <w:rPr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opinion</w:t>
            </w:r>
          </w:p>
        </w:tc>
        <w:tc>
          <w:tcPr>
            <w:tcW w:w="1494" w:type="dxa"/>
          </w:tcPr>
          <w:p w:rsidR="00716AAE" w:rsidRPr="00C54BF6" w:rsidRDefault="00D64C12">
            <w:pPr>
              <w:pStyle w:val="TableParagraph"/>
              <w:ind w:left="132" w:right="132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9</w:t>
            </w:r>
            <w:r w:rsidRPr="00C54BF6">
              <w:rPr>
                <w:spacing w:val="-1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(3.0%)</w:t>
            </w:r>
          </w:p>
        </w:tc>
        <w:tc>
          <w:tcPr>
            <w:tcW w:w="1504" w:type="dxa"/>
          </w:tcPr>
          <w:p w:rsidR="00716AAE" w:rsidRPr="00C54BF6" w:rsidRDefault="00D64C12">
            <w:pPr>
              <w:pStyle w:val="TableParagraph"/>
              <w:ind w:left="407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32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(10.7%)</w:t>
            </w:r>
          </w:p>
        </w:tc>
        <w:tc>
          <w:tcPr>
            <w:tcW w:w="1606" w:type="dxa"/>
          </w:tcPr>
          <w:p w:rsidR="00716AAE" w:rsidRPr="00C54BF6" w:rsidRDefault="00D64C12">
            <w:pPr>
              <w:pStyle w:val="TableParagraph"/>
              <w:ind w:left="400" w:right="400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106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(35.3%)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4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132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(44.0%)</w:t>
            </w:r>
          </w:p>
        </w:tc>
        <w:tc>
          <w:tcPr>
            <w:tcW w:w="1713" w:type="dxa"/>
          </w:tcPr>
          <w:p w:rsidR="00716AAE" w:rsidRPr="00C54BF6" w:rsidRDefault="00D64C12">
            <w:pPr>
              <w:pStyle w:val="TableParagraph"/>
              <w:ind w:left="345" w:right="34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21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(7.0%)</w:t>
            </w:r>
          </w:p>
        </w:tc>
      </w:tr>
    </w:tbl>
    <w:p w:rsidR="00716AAE" w:rsidRPr="00C54BF6" w:rsidRDefault="00D64C12">
      <w:pPr>
        <w:spacing w:before="84"/>
        <w:ind w:left="3090"/>
        <w:rPr>
          <w:rFonts w:ascii="Arial MT"/>
          <w:sz w:val="28"/>
          <w:szCs w:val="28"/>
        </w:rPr>
      </w:pPr>
      <w:r w:rsidRPr="00C54BF6">
        <w:rPr>
          <w:rFonts w:ascii="Arial"/>
          <w:b/>
          <w:sz w:val="28"/>
          <w:szCs w:val="28"/>
        </w:rPr>
        <w:t>Table</w:t>
      </w:r>
      <w:r w:rsidRPr="00C54BF6">
        <w:rPr>
          <w:rFonts w:ascii="Arial"/>
          <w:b/>
          <w:spacing w:val="-4"/>
          <w:sz w:val="28"/>
          <w:szCs w:val="28"/>
        </w:rPr>
        <w:t xml:space="preserve"> </w:t>
      </w:r>
      <w:r w:rsidRPr="00C54BF6">
        <w:rPr>
          <w:rFonts w:ascii="Arial"/>
          <w:b/>
          <w:sz w:val="28"/>
          <w:szCs w:val="28"/>
        </w:rPr>
        <w:t>5:</w:t>
      </w:r>
      <w:r w:rsidRPr="00C54BF6">
        <w:rPr>
          <w:rFonts w:ascii="Arial"/>
          <w:b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Frequency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table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for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behavior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of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users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towards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social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media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ads.</w:t>
      </w:r>
    </w:p>
    <w:p w:rsidR="00716AAE" w:rsidRPr="00C54BF6" w:rsidRDefault="00716AAE">
      <w:pPr>
        <w:pStyle w:val="BodyText"/>
        <w:spacing w:before="9"/>
        <w:rPr>
          <w:rFonts w:ascii="Arial MT"/>
          <w:sz w:val="28"/>
          <w:szCs w:val="28"/>
        </w:rPr>
      </w:pPr>
    </w:p>
    <w:tbl>
      <w:tblPr>
        <w:tblW w:w="0" w:type="auto"/>
        <w:tblInd w:w="114" w:type="dxa"/>
        <w:tblBorders>
          <w:top w:val="single" w:sz="2" w:space="0" w:color="939598"/>
          <w:left w:val="single" w:sz="2" w:space="0" w:color="939598"/>
          <w:bottom w:val="single" w:sz="2" w:space="0" w:color="939598"/>
          <w:right w:val="single" w:sz="2" w:space="0" w:color="939598"/>
          <w:insideH w:val="single" w:sz="2" w:space="0" w:color="939598"/>
          <w:insideV w:val="single" w:sz="2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765"/>
        <w:gridCol w:w="1661"/>
        <w:gridCol w:w="2180"/>
        <w:gridCol w:w="1661"/>
        <w:gridCol w:w="1765"/>
      </w:tblGrid>
      <w:tr w:rsidR="00716AAE" w:rsidRPr="00C54BF6">
        <w:trPr>
          <w:trHeight w:val="378"/>
        </w:trPr>
        <w:tc>
          <w:tcPr>
            <w:tcW w:w="1448" w:type="dxa"/>
          </w:tcPr>
          <w:p w:rsidR="00716AAE" w:rsidRPr="00C54BF6" w:rsidRDefault="00D64C12">
            <w:pPr>
              <w:pStyle w:val="TableParagraph"/>
              <w:spacing w:before="24"/>
              <w:ind w:left="164" w:right="164"/>
              <w:jc w:val="center"/>
              <w:rPr>
                <w:rFonts w:ascii="Arial"/>
                <w:b/>
                <w:sz w:val="28"/>
                <w:szCs w:val="28"/>
              </w:rPr>
            </w:pPr>
            <w:bookmarkStart w:id="26" w:name="Table_6"/>
            <w:bookmarkEnd w:id="26"/>
            <w:r w:rsidRPr="00C54BF6">
              <w:rPr>
                <w:rFonts w:ascii="Arial"/>
                <w:b/>
                <w:sz w:val="28"/>
                <w:szCs w:val="28"/>
              </w:rPr>
              <w:t>Media Exposure</w:t>
            </w:r>
          </w:p>
        </w:tc>
        <w:tc>
          <w:tcPr>
            <w:tcW w:w="1765" w:type="dxa"/>
          </w:tcPr>
          <w:p w:rsidR="00716AAE" w:rsidRPr="00C54BF6" w:rsidRDefault="00D64C12">
            <w:pPr>
              <w:pStyle w:val="TableParagraph"/>
              <w:spacing w:before="24"/>
              <w:ind w:left="57" w:right="57"/>
              <w:jc w:val="center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Ads</w:t>
            </w:r>
            <w:r w:rsidRPr="00C54BF6">
              <w:rPr>
                <w:rFonts w:ascii="Arial"/>
                <w:b/>
                <w:spacing w:val="-5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Trigger</w:t>
            </w:r>
            <w:r w:rsidRPr="00C54BF6">
              <w:rPr>
                <w:rFonts w:ascii="Arial"/>
                <w:b/>
                <w:spacing w:val="-5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to</w:t>
            </w:r>
            <w:r w:rsidRPr="00C54BF6">
              <w:rPr>
                <w:rFonts w:ascii="Arial"/>
                <w:b/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purchase</w:t>
            </w:r>
          </w:p>
        </w:tc>
        <w:tc>
          <w:tcPr>
            <w:tcW w:w="1661" w:type="dxa"/>
          </w:tcPr>
          <w:p w:rsidR="00716AAE" w:rsidRPr="00C54BF6" w:rsidRDefault="00D64C12">
            <w:pPr>
              <w:pStyle w:val="TableParagraph"/>
              <w:spacing w:before="15" w:line="170" w:lineRule="atLeast"/>
              <w:ind w:left="481" w:right="242" w:hanging="238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Exposure </w:t>
            </w:r>
            <w:r w:rsidRPr="00C54BF6">
              <w:rPr>
                <w:rFonts w:ascii="Arial"/>
                <w:b/>
                <w:sz w:val="28"/>
                <w:szCs w:val="28"/>
              </w:rPr>
              <w:t>making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E-shopper</w:t>
            </w:r>
          </w:p>
        </w:tc>
        <w:tc>
          <w:tcPr>
            <w:tcW w:w="2180" w:type="dxa"/>
          </w:tcPr>
          <w:p w:rsidR="00716AAE" w:rsidRPr="00C54BF6" w:rsidRDefault="00D64C12">
            <w:pPr>
              <w:pStyle w:val="TableParagraph"/>
              <w:spacing w:before="15" w:line="170" w:lineRule="atLeast"/>
              <w:ind w:left="737" w:right="91" w:hanging="632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Attitude </w:t>
            </w:r>
            <w:r w:rsidRPr="00C54BF6">
              <w:rPr>
                <w:rFonts w:ascii="Arial"/>
                <w:b/>
                <w:sz w:val="28"/>
                <w:szCs w:val="28"/>
              </w:rPr>
              <w:t>change After reading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comments</w:t>
            </w:r>
          </w:p>
        </w:tc>
        <w:tc>
          <w:tcPr>
            <w:tcW w:w="1661" w:type="dxa"/>
          </w:tcPr>
          <w:p w:rsidR="00716AAE" w:rsidRPr="00C54BF6" w:rsidRDefault="00D64C12">
            <w:pPr>
              <w:pStyle w:val="TableParagraph"/>
              <w:spacing w:before="15" w:line="170" w:lineRule="atLeast"/>
              <w:ind w:left="516" w:right="288" w:hanging="218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Feedback </w:t>
            </w:r>
            <w:r w:rsidRPr="00C54BF6">
              <w:rPr>
                <w:rFonts w:ascii="Arial"/>
                <w:b/>
                <w:sz w:val="28"/>
                <w:szCs w:val="28"/>
              </w:rPr>
              <w:t>affect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purchase</w:t>
            </w:r>
          </w:p>
        </w:tc>
        <w:tc>
          <w:tcPr>
            <w:tcW w:w="1765" w:type="dxa"/>
          </w:tcPr>
          <w:p w:rsidR="00716AAE" w:rsidRPr="00C54BF6" w:rsidRDefault="00D64C12">
            <w:pPr>
              <w:pStyle w:val="TableParagraph"/>
              <w:spacing w:before="15" w:line="170" w:lineRule="atLeast"/>
              <w:ind w:left="499" w:right="20" w:hanging="460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Feel encouraged to voice</w:t>
            </w:r>
            <w:r w:rsidRPr="00C54BF6">
              <w:rPr>
                <w:rFonts w:ascii="Arial"/>
                <w:b/>
                <w:spacing w:val="-37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out opinion</w:t>
            </w:r>
          </w:p>
        </w:tc>
      </w:tr>
      <w:tr w:rsidR="00716AAE" w:rsidRPr="00C54BF6">
        <w:trPr>
          <w:trHeight w:val="210"/>
        </w:trPr>
        <w:tc>
          <w:tcPr>
            <w:tcW w:w="1448" w:type="dxa"/>
          </w:tcPr>
          <w:p w:rsidR="00716AAE" w:rsidRPr="00C54BF6" w:rsidRDefault="00D64C12">
            <w:pPr>
              <w:pStyle w:val="TableParagraph"/>
              <w:ind w:left="164" w:right="16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Internet</w:t>
            </w:r>
          </w:p>
        </w:tc>
        <w:tc>
          <w:tcPr>
            <w:tcW w:w="1765" w:type="dxa"/>
          </w:tcPr>
          <w:p w:rsidR="00716AAE" w:rsidRPr="00C54BF6" w:rsidRDefault="00D64C12">
            <w:pPr>
              <w:pStyle w:val="TableParagraph"/>
              <w:ind w:left="57" w:right="5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110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(.057)</w:t>
            </w:r>
          </w:p>
        </w:tc>
        <w:tc>
          <w:tcPr>
            <w:tcW w:w="1661" w:type="dxa"/>
          </w:tcPr>
          <w:p w:rsidR="00716AAE" w:rsidRPr="00C54BF6" w:rsidRDefault="00D64C12">
            <w:pPr>
              <w:pStyle w:val="TableParagraph"/>
              <w:ind w:left="0" w:right="506"/>
              <w:jc w:val="right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074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(.200)</w:t>
            </w:r>
          </w:p>
        </w:tc>
        <w:tc>
          <w:tcPr>
            <w:tcW w:w="2180" w:type="dxa"/>
          </w:tcPr>
          <w:p w:rsidR="00716AAE" w:rsidRPr="00C54BF6" w:rsidRDefault="00D64C12">
            <w:pPr>
              <w:pStyle w:val="TableParagraph"/>
              <w:ind w:left="694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.167** (.004)</w:t>
            </w:r>
          </w:p>
        </w:tc>
        <w:tc>
          <w:tcPr>
            <w:tcW w:w="1661" w:type="dxa"/>
          </w:tcPr>
          <w:p w:rsidR="00716AAE" w:rsidRPr="00C54BF6" w:rsidRDefault="00D64C12">
            <w:pPr>
              <w:pStyle w:val="TableParagraph"/>
              <w:ind w:left="489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.068 (.238)</w:t>
            </w:r>
          </w:p>
        </w:tc>
        <w:tc>
          <w:tcPr>
            <w:tcW w:w="1765" w:type="dxa"/>
          </w:tcPr>
          <w:p w:rsidR="00716AAE" w:rsidRPr="00C54BF6" w:rsidRDefault="00D64C12">
            <w:pPr>
              <w:pStyle w:val="TableParagraph"/>
              <w:ind w:left="541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.085 (.140)</w:t>
            </w:r>
          </w:p>
        </w:tc>
      </w:tr>
      <w:tr w:rsidR="00716AAE" w:rsidRPr="00C54BF6">
        <w:trPr>
          <w:trHeight w:val="210"/>
        </w:trPr>
        <w:tc>
          <w:tcPr>
            <w:tcW w:w="1448" w:type="dxa"/>
          </w:tcPr>
          <w:p w:rsidR="00716AAE" w:rsidRPr="00C54BF6" w:rsidRDefault="00D64C12">
            <w:pPr>
              <w:pStyle w:val="TableParagraph"/>
              <w:ind w:left="164" w:right="164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Face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book</w:t>
            </w:r>
          </w:p>
        </w:tc>
        <w:tc>
          <w:tcPr>
            <w:tcW w:w="1765" w:type="dxa"/>
          </w:tcPr>
          <w:p w:rsidR="00716AAE" w:rsidRPr="00C54BF6" w:rsidRDefault="00D64C12">
            <w:pPr>
              <w:pStyle w:val="TableParagraph"/>
              <w:ind w:left="57" w:right="5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147*</w:t>
            </w:r>
            <w:r w:rsidRPr="00C54BF6">
              <w:rPr>
                <w:spacing w:val="-9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(.011)</w:t>
            </w:r>
          </w:p>
        </w:tc>
        <w:tc>
          <w:tcPr>
            <w:tcW w:w="1661" w:type="dxa"/>
          </w:tcPr>
          <w:p w:rsidR="00716AAE" w:rsidRPr="00C54BF6" w:rsidRDefault="00D64C12">
            <w:pPr>
              <w:pStyle w:val="TableParagraph"/>
              <w:ind w:left="0" w:right="452"/>
              <w:jc w:val="right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163**</w:t>
            </w:r>
            <w:r w:rsidRPr="00C54BF6">
              <w:rPr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(.005)</w:t>
            </w:r>
          </w:p>
        </w:tc>
        <w:tc>
          <w:tcPr>
            <w:tcW w:w="2180" w:type="dxa"/>
          </w:tcPr>
          <w:p w:rsidR="00716AAE" w:rsidRPr="00C54BF6" w:rsidRDefault="00D64C12">
            <w:pPr>
              <w:pStyle w:val="TableParagraph"/>
              <w:ind w:left="726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.146*</w:t>
            </w:r>
            <w:r w:rsidRPr="00C54BF6">
              <w:rPr>
                <w:spacing w:val="-6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(.011)</w:t>
            </w:r>
          </w:p>
        </w:tc>
        <w:tc>
          <w:tcPr>
            <w:tcW w:w="1661" w:type="dxa"/>
          </w:tcPr>
          <w:p w:rsidR="00716AAE" w:rsidRPr="00C54BF6" w:rsidRDefault="00D64C12">
            <w:pPr>
              <w:pStyle w:val="TableParagraph"/>
              <w:ind w:left="467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.118*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(.042)</w:t>
            </w:r>
          </w:p>
        </w:tc>
        <w:tc>
          <w:tcPr>
            <w:tcW w:w="1765" w:type="dxa"/>
          </w:tcPr>
          <w:p w:rsidR="00716AAE" w:rsidRPr="00C54BF6" w:rsidRDefault="00D64C12">
            <w:pPr>
              <w:pStyle w:val="TableParagraph"/>
              <w:ind w:left="541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.094 (.105)</w:t>
            </w:r>
          </w:p>
        </w:tc>
      </w:tr>
    </w:tbl>
    <w:p w:rsidR="00716AAE" w:rsidRPr="00C54BF6" w:rsidRDefault="00D64C12">
      <w:pPr>
        <w:spacing w:before="60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Note: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N: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300</w:t>
      </w:r>
    </w:p>
    <w:p w:rsidR="00716AAE" w:rsidRPr="00C54BF6" w:rsidRDefault="00D64C12">
      <w:pPr>
        <w:spacing w:before="76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0.01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76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0.05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75"/>
        <w:ind w:left="3094"/>
        <w:rPr>
          <w:rFonts w:ascii="Arial MT"/>
          <w:sz w:val="28"/>
          <w:szCs w:val="28"/>
        </w:rPr>
      </w:pPr>
      <w:r w:rsidRPr="00C54BF6">
        <w:rPr>
          <w:rFonts w:ascii="Arial"/>
          <w:b/>
          <w:sz w:val="28"/>
          <w:szCs w:val="28"/>
        </w:rPr>
        <w:t>Table</w:t>
      </w:r>
      <w:r w:rsidRPr="00C54BF6">
        <w:rPr>
          <w:rFonts w:ascii="Arial"/>
          <w:b/>
          <w:spacing w:val="-7"/>
          <w:sz w:val="28"/>
          <w:szCs w:val="28"/>
        </w:rPr>
        <w:t xml:space="preserve"> </w:t>
      </w:r>
      <w:r w:rsidRPr="00C54BF6">
        <w:rPr>
          <w:rFonts w:ascii="Arial"/>
          <w:b/>
          <w:sz w:val="28"/>
          <w:szCs w:val="28"/>
        </w:rPr>
        <w:t>6:</w:t>
      </w:r>
      <w:r w:rsidRPr="00C54BF6">
        <w:rPr>
          <w:rFonts w:ascii="Arial"/>
          <w:b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Relationship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between</w:t>
      </w:r>
      <w:r w:rsidRPr="00C54BF6">
        <w:rPr>
          <w:rFonts w:ascii="Arial MT"/>
          <w:spacing w:val="-7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exposure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and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behavior</w:t>
      </w:r>
      <w:r w:rsidRPr="00C54BF6">
        <w:rPr>
          <w:rFonts w:ascii="Arial MT"/>
          <w:spacing w:val="-7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of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media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user.</w:t>
      </w:r>
    </w:p>
    <w:p w:rsidR="00716AAE" w:rsidRPr="00C54BF6" w:rsidRDefault="00716AAE">
      <w:pPr>
        <w:pStyle w:val="BodyText"/>
        <w:spacing w:before="9"/>
        <w:rPr>
          <w:rFonts w:ascii="Arial MT"/>
          <w:sz w:val="28"/>
          <w:szCs w:val="28"/>
        </w:rPr>
      </w:pPr>
    </w:p>
    <w:tbl>
      <w:tblPr>
        <w:tblW w:w="0" w:type="auto"/>
        <w:tblInd w:w="114" w:type="dxa"/>
        <w:tblBorders>
          <w:top w:val="single" w:sz="2" w:space="0" w:color="939598"/>
          <w:left w:val="single" w:sz="2" w:space="0" w:color="939598"/>
          <w:bottom w:val="single" w:sz="2" w:space="0" w:color="939598"/>
          <w:right w:val="single" w:sz="2" w:space="0" w:color="939598"/>
          <w:insideH w:val="single" w:sz="2" w:space="0" w:color="939598"/>
          <w:insideV w:val="single" w:sz="2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9"/>
        <w:gridCol w:w="1143"/>
        <w:gridCol w:w="1559"/>
        <w:gridCol w:w="1559"/>
        <w:gridCol w:w="1559"/>
        <w:gridCol w:w="1559"/>
        <w:gridCol w:w="1663"/>
      </w:tblGrid>
      <w:tr w:rsidR="00716AAE" w:rsidRPr="00C54BF6">
        <w:trPr>
          <w:trHeight w:val="546"/>
        </w:trPr>
        <w:tc>
          <w:tcPr>
            <w:tcW w:w="1449" w:type="dxa"/>
          </w:tcPr>
          <w:p w:rsidR="00716AAE" w:rsidRPr="00C54BF6" w:rsidRDefault="00D64C12">
            <w:pPr>
              <w:pStyle w:val="TableParagraph"/>
              <w:spacing w:before="24"/>
              <w:rPr>
                <w:rFonts w:ascii="Arial"/>
                <w:b/>
                <w:sz w:val="28"/>
                <w:szCs w:val="28"/>
              </w:rPr>
            </w:pPr>
            <w:bookmarkStart w:id="27" w:name="Table_7"/>
            <w:bookmarkEnd w:id="27"/>
            <w:r w:rsidRPr="00C54BF6">
              <w:rPr>
                <w:rFonts w:ascii="Arial"/>
                <w:b/>
                <w:sz w:val="28"/>
                <w:szCs w:val="28"/>
              </w:rPr>
              <w:lastRenderedPageBreak/>
              <w:t>Media Exposure</w:t>
            </w:r>
          </w:p>
        </w:tc>
        <w:tc>
          <w:tcPr>
            <w:tcW w:w="1143" w:type="dxa"/>
          </w:tcPr>
          <w:p w:rsidR="00716AAE" w:rsidRPr="00C54BF6" w:rsidRDefault="00D64C12">
            <w:pPr>
              <w:pStyle w:val="TableParagraph"/>
              <w:spacing w:before="24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Gender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spacing w:before="24" w:line="249" w:lineRule="auto"/>
              <w:ind w:left="465" w:right="291" w:hanging="164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Ads</w:t>
            </w:r>
            <w:r w:rsidRPr="00C54BF6">
              <w:rPr>
                <w:rFonts w:ascii="Arial"/>
                <w:b/>
                <w:spacing w:val="-8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Trigger</w:t>
            </w:r>
            <w:r w:rsidRPr="00C54BF6">
              <w:rPr>
                <w:rFonts w:ascii="Arial"/>
                <w:b/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to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purchase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spacing w:before="24" w:line="249" w:lineRule="auto"/>
              <w:ind w:left="430" w:right="192" w:hanging="238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Exposure </w:t>
            </w:r>
            <w:r w:rsidRPr="00C54BF6">
              <w:rPr>
                <w:rFonts w:ascii="Arial"/>
                <w:b/>
                <w:sz w:val="28"/>
                <w:szCs w:val="28"/>
              </w:rPr>
              <w:t>making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E-shopper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spacing w:before="24" w:line="160" w:lineRule="atLeast"/>
              <w:ind w:left="247" w:right="247"/>
              <w:jc w:val="center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Attitude </w:t>
            </w:r>
            <w:r w:rsidRPr="00C54BF6">
              <w:rPr>
                <w:rFonts w:ascii="Arial"/>
                <w:b/>
                <w:sz w:val="28"/>
                <w:szCs w:val="28"/>
              </w:rPr>
              <w:t>change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After reading</w:t>
            </w:r>
            <w:r w:rsidRPr="00C54BF6">
              <w:rPr>
                <w:rFonts w:ascii="Arial"/>
                <w:b/>
                <w:spacing w:val="1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comments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spacing w:before="24" w:line="249" w:lineRule="auto"/>
              <w:ind w:left="464" w:right="238" w:hanging="218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Feedback </w:t>
            </w:r>
            <w:r w:rsidRPr="00C54BF6">
              <w:rPr>
                <w:rFonts w:ascii="Arial"/>
                <w:b/>
                <w:sz w:val="28"/>
                <w:szCs w:val="28"/>
              </w:rPr>
              <w:t>affect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purchase</w:t>
            </w:r>
          </w:p>
        </w:tc>
        <w:tc>
          <w:tcPr>
            <w:tcW w:w="1663" w:type="dxa"/>
          </w:tcPr>
          <w:p w:rsidR="00716AAE" w:rsidRPr="00C54BF6" w:rsidRDefault="00D64C12">
            <w:pPr>
              <w:pStyle w:val="TableParagraph"/>
              <w:spacing w:before="24" w:line="249" w:lineRule="auto"/>
              <w:ind w:left="247" w:right="170" w:hanging="63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Feel encouraged to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voice</w:t>
            </w:r>
            <w:r w:rsidRPr="00C54BF6">
              <w:rPr>
                <w:rFonts w:ascii="Arial"/>
                <w:b/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out</w:t>
            </w: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opinion</w:t>
            </w:r>
          </w:p>
        </w:tc>
      </w:tr>
      <w:tr w:rsidR="00716AAE" w:rsidRPr="00C54BF6">
        <w:trPr>
          <w:trHeight w:val="210"/>
        </w:trPr>
        <w:tc>
          <w:tcPr>
            <w:tcW w:w="1449" w:type="dxa"/>
            <w:vMerge w:val="restart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Internet</w:t>
            </w:r>
          </w:p>
        </w:tc>
        <w:tc>
          <w:tcPr>
            <w:tcW w:w="1143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Male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43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0.68</w:t>
            </w:r>
            <w:r w:rsidRPr="00C54BF6">
              <w:rPr>
                <w:spacing w:val="-9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(.411)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38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.052 (.527)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6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.129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(.115)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7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.078 (.341)</w:t>
            </w:r>
          </w:p>
        </w:tc>
        <w:tc>
          <w:tcPr>
            <w:tcW w:w="1663" w:type="dxa"/>
          </w:tcPr>
          <w:p w:rsidR="00716AAE" w:rsidRPr="00C54BF6" w:rsidRDefault="00D64C12">
            <w:pPr>
              <w:pStyle w:val="TableParagraph"/>
              <w:ind w:left="0" w:right="490"/>
              <w:jc w:val="right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.093 (.256)</w:t>
            </w:r>
          </w:p>
        </w:tc>
      </w:tr>
      <w:tr w:rsidR="00716AAE" w:rsidRPr="00C54BF6">
        <w:trPr>
          <w:trHeight w:val="210"/>
        </w:trPr>
        <w:tc>
          <w:tcPr>
            <w:tcW w:w="1449" w:type="dxa"/>
            <w:vMerge/>
            <w:tcBorders>
              <w:top w:val="nil"/>
            </w:tcBorders>
          </w:tcPr>
          <w:p w:rsidR="00716AAE" w:rsidRPr="00C54BF6" w:rsidRDefault="00716AAE">
            <w:pPr>
              <w:rPr>
                <w:sz w:val="28"/>
                <w:szCs w:val="28"/>
              </w:rPr>
            </w:pPr>
          </w:p>
        </w:tc>
        <w:tc>
          <w:tcPr>
            <w:tcW w:w="1143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Female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11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.171* (.036)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38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.092 (.260)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6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.210* (.010)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7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.059 (.474)</w:t>
            </w:r>
          </w:p>
        </w:tc>
        <w:tc>
          <w:tcPr>
            <w:tcW w:w="1663" w:type="dxa"/>
          </w:tcPr>
          <w:p w:rsidR="00716AAE" w:rsidRPr="00C54BF6" w:rsidRDefault="00D64C12">
            <w:pPr>
              <w:pStyle w:val="TableParagraph"/>
              <w:ind w:left="0" w:right="490"/>
              <w:jc w:val="right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.081 (.325)</w:t>
            </w:r>
          </w:p>
        </w:tc>
      </w:tr>
      <w:tr w:rsidR="00716AAE" w:rsidRPr="00C54BF6">
        <w:trPr>
          <w:trHeight w:val="210"/>
        </w:trPr>
        <w:tc>
          <w:tcPr>
            <w:tcW w:w="1449" w:type="dxa"/>
            <w:vMerge w:val="restart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Face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book</w:t>
            </w:r>
          </w:p>
        </w:tc>
        <w:tc>
          <w:tcPr>
            <w:tcW w:w="1143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Male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11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.194* (.017)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10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.199* (.014)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6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.182* (.026)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7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.110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(.179)</w:t>
            </w:r>
          </w:p>
        </w:tc>
        <w:tc>
          <w:tcPr>
            <w:tcW w:w="1663" w:type="dxa"/>
          </w:tcPr>
          <w:p w:rsidR="00716AAE" w:rsidRPr="00C54BF6" w:rsidRDefault="00D64C12">
            <w:pPr>
              <w:pStyle w:val="TableParagraph"/>
              <w:ind w:left="0" w:right="435"/>
              <w:jc w:val="right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.227** (.005)</w:t>
            </w:r>
          </w:p>
        </w:tc>
      </w:tr>
      <w:tr w:rsidR="00716AAE" w:rsidRPr="00C54BF6">
        <w:trPr>
          <w:trHeight w:val="210"/>
        </w:trPr>
        <w:tc>
          <w:tcPr>
            <w:tcW w:w="1449" w:type="dxa"/>
            <w:vMerge/>
            <w:tcBorders>
              <w:top w:val="nil"/>
            </w:tcBorders>
          </w:tcPr>
          <w:p w:rsidR="00716AAE" w:rsidRPr="00C54BF6" w:rsidRDefault="00716AAE">
            <w:pPr>
              <w:rPr>
                <w:sz w:val="28"/>
                <w:szCs w:val="28"/>
              </w:rPr>
            </w:pPr>
          </w:p>
        </w:tc>
        <w:tc>
          <w:tcPr>
            <w:tcW w:w="1143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Female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43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.115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(.161)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437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.104 (.206)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7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.110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(.179)</w:t>
            </w:r>
          </w:p>
        </w:tc>
        <w:tc>
          <w:tcPr>
            <w:tcW w:w="1559" w:type="dxa"/>
          </w:tcPr>
          <w:p w:rsidR="00716AAE" w:rsidRPr="00C54BF6" w:rsidRDefault="00D64C12">
            <w:pPr>
              <w:pStyle w:val="TableParagraph"/>
              <w:ind w:left="247" w:right="247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.134 (.101)</w:t>
            </w:r>
          </w:p>
        </w:tc>
        <w:tc>
          <w:tcPr>
            <w:tcW w:w="1663" w:type="dxa"/>
          </w:tcPr>
          <w:p w:rsidR="00716AAE" w:rsidRPr="00C54BF6" w:rsidRDefault="00D64C12">
            <w:pPr>
              <w:pStyle w:val="TableParagraph"/>
              <w:ind w:left="0" w:right="467"/>
              <w:jc w:val="right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-.031 (.705)</w:t>
            </w:r>
          </w:p>
        </w:tc>
      </w:tr>
    </w:tbl>
    <w:p w:rsidR="00716AAE" w:rsidRPr="00C54BF6" w:rsidRDefault="00D64C12">
      <w:pPr>
        <w:spacing w:before="64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Note: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N: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300</w:t>
      </w:r>
    </w:p>
    <w:p w:rsidR="00716AAE" w:rsidRPr="00C54BF6" w:rsidRDefault="00D64C12">
      <w:pPr>
        <w:spacing w:before="64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0.01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64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0.05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64"/>
        <w:ind w:left="2521"/>
        <w:rPr>
          <w:rFonts w:ascii="Arial MT" w:hAnsi="Arial MT"/>
          <w:sz w:val="28"/>
          <w:szCs w:val="28"/>
        </w:rPr>
      </w:pPr>
      <w:r w:rsidRPr="00C54BF6">
        <w:rPr>
          <w:rFonts w:ascii="Arial" w:hAnsi="Arial"/>
          <w:b/>
          <w:sz w:val="28"/>
          <w:szCs w:val="28"/>
        </w:rPr>
        <w:t>Table</w:t>
      </w:r>
      <w:r w:rsidRPr="00C54BF6">
        <w:rPr>
          <w:rFonts w:ascii="Arial" w:hAnsi="Arial"/>
          <w:b/>
          <w:spacing w:val="-6"/>
          <w:sz w:val="28"/>
          <w:szCs w:val="28"/>
        </w:rPr>
        <w:t xml:space="preserve"> </w:t>
      </w:r>
      <w:r w:rsidRPr="00C54BF6">
        <w:rPr>
          <w:rFonts w:ascii="Arial" w:hAnsi="Arial"/>
          <w:b/>
          <w:sz w:val="28"/>
          <w:szCs w:val="28"/>
        </w:rPr>
        <w:t>7:</w:t>
      </w:r>
      <w:r w:rsidRPr="00C54BF6">
        <w:rPr>
          <w:rFonts w:ascii="Arial" w:hAnsi="Arial"/>
          <w:b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Relationship</w:t>
      </w:r>
      <w:r w:rsidRPr="00C54BF6">
        <w:rPr>
          <w:rFonts w:ascii="Arial MT" w:hAnsi="Arial MT"/>
          <w:spacing w:val="-6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between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gender’s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exposure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to</w:t>
      </w:r>
      <w:r w:rsidRPr="00C54BF6">
        <w:rPr>
          <w:rFonts w:ascii="Arial MT" w:hAnsi="Arial MT"/>
          <w:spacing w:val="-4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media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and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behavior</w:t>
      </w:r>
      <w:r w:rsidRPr="00C54BF6">
        <w:rPr>
          <w:rFonts w:ascii="Arial MT" w:hAnsi="Arial MT"/>
          <w:spacing w:val="-6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of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the</w:t>
      </w:r>
      <w:r w:rsidRPr="00C54BF6">
        <w:rPr>
          <w:rFonts w:ascii="Arial MT" w:hAnsi="Arial MT"/>
          <w:spacing w:val="-5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media</w:t>
      </w:r>
      <w:r w:rsidRPr="00C54BF6">
        <w:rPr>
          <w:rFonts w:ascii="Arial MT" w:hAnsi="Arial MT"/>
          <w:spacing w:val="-4"/>
          <w:sz w:val="28"/>
          <w:szCs w:val="28"/>
        </w:rPr>
        <w:t xml:space="preserve"> </w:t>
      </w:r>
      <w:r w:rsidRPr="00C54BF6">
        <w:rPr>
          <w:rFonts w:ascii="Arial MT" w:hAnsi="Arial MT"/>
          <w:sz w:val="28"/>
          <w:szCs w:val="28"/>
        </w:rPr>
        <w:t>user.</w:t>
      </w:r>
    </w:p>
    <w:p w:rsidR="00716AAE" w:rsidRPr="00C54BF6" w:rsidRDefault="00716AAE">
      <w:pPr>
        <w:pStyle w:val="BodyText"/>
        <w:spacing w:before="8"/>
        <w:rPr>
          <w:rFonts w:ascii="Arial MT"/>
          <w:sz w:val="28"/>
          <w:szCs w:val="28"/>
        </w:rPr>
      </w:pPr>
    </w:p>
    <w:tbl>
      <w:tblPr>
        <w:tblW w:w="0" w:type="auto"/>
        <w:tblInd w:w="114" w:type="dxa"/>
        <w:tblBorders>
          <w:top w:val="single" w:sz="2" w:space="0" w:color="939598"/>
          <w:left w:val="single" w:sz="2" w:space="0" w:color="939598"/>
          <w:bottom w:val="single" w:sz="2" w:space="0" w:color="939598"/>
          <w:right w:val="single" w:sz="2" w:space="0" w:color="939598"/>
          <w:insideH w:val="single" w:sz="2" w:space="0" w:color="939598"/>
          <w:insideV w:val="single" w:sz="2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039"/>
        <w:gridCol w:w="1558"/>
        <w:gridCol w:w="1558"/>
        <w:gridCol w:w="1766"/>
        <w:gridCol w:w="1558"/>
        <w:gridCol w:w="1558"/>
      </w:tblGrid>
      <w:tr w:rsidR="00716AAE" w:rsidRPr="00C54BF6">
        <w:trPr>
          <w:trHeight w:val="378"/>
        </w:trPr>
        <w:tc>
          <w:tcPr>
            <w:tcW w:w="1448" w:type="dxa"/>
          </w:tcPr>
          <w:p w:rsidR="00716AAE" w:rsidRPr="00C54BF6" w:rsidRDefault="00D64C12">
            <w:pPr>
              <w:pStyle w:val="TableParagraph"/>
              <w:spacing w:before="24"/>
              <w:rPr>
                <w:rFonts w:ascii="Arial"/>
                <w:b/>
                <w:sz w:val="28"/>
                <w:szCs w:val="28"/>
              </w:rPr>
            </w:pPr>
            <w:bookmarkStart w:id="28" w:name="Table_8"/>
            <w:bookmarkEnd w:id="28"/>
            <w:r w:rsidRPr="00C54BF6">
              <w:rPr>
                <w:rFonts w:ascii="Arial"/>
                <w:b/>
                <w:sz w:val="28"/>
                <w:szCs w:val="28"/>
              </w:rPr>
              <w:t>Media Exposure</w:t>
            </w:r>
          </w:p>
        </w:tc>
        <w:tc>
          <w:tcPr>
            <w:tcW w:w="1039" w:type="dxa"/>
          </w:tcPr>
          <w:p w:rsidR="00716AAE" w:rsidRPr="00C54BF6" w:rsidRDefault="00D64C12">
            <w:pPr>
              <w:pStyle w:val="TableParagraph"/>
              <w:spacing w:before="24"/>
              <w:ind w:left="25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Age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spacing w:before="24" w:line="160" w:lineRule="atLeast"/>
              <w:ind w:left="464" w:right="291" w:hanging="164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Ads</w:t>
            </w:r>
            <w:r w:rsidRPr="00C54BF6">
              <w:rPr>
                <w:rFonts w:ascii="Arial"/>
                <w:b/>
                <w:spacing w:val="-8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Trigger</w:t>
            </w:r>
            <w:r w:rsidRPr="00C54BF6">
              <w:rPr>
                <w:rFonts w:ascii="Arial"/>
                <w:b/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to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purchase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spacing w:before="24" w:line="160" w:lineRule="atLeast"/>
              <w:ind w:left="428" w:right="193" w:hanging="238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Exposure </w:t>
            </w:r>
            <w:r w:rsidRPr="00C54BF6">
              <w:rPr>
                <w:rFonts w:ascii="Arial"/>
                <w:b/>
                <w:sz w:val="28"/>
                <w:szCs w:val="28"/>
              </w:rPr>
              <w:t>making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E-shopper</w:t>
            </w:r>
          </w:p>
        </w:tc>
        <w:tc>
          <w:tcPr>
            <w:tcW w:w="1766" w:type="dxa"/>
          </w:tcPr>
          <w:p w:rsidR="00716AAE" w:rsidRPr="00C54BF6" w:rsidRDefault="00D64C12">
            <w:pPr>
              <w:pStyle w:val="TableParagraph"/>
              <w:spacing w:before="24" w:line="160" w:lineRule="atLeast"/>
              <w:ind w:left="72" w:right="74" w:firstLine="276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Attitude change</w:t>
            </w:r>
            <w:r w:rsidRPr="00C54BF6">
              <w:rPr>
                <w:rFonts w:ascii="Arial"/>
                <w:b/>
                <w:spacing w:val="1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After</w:t>
            </w:r>
            <w:r w:rsidRPr="00C54BF6">
              <w:rPr>
                <w:rFonts w:ascii="Arial"/>
                <w:b/>
                <w:spacing w:val="-8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reading</w:t>
            </w:r>
            <w:r w:rsidRPr="00C54BF6">
              <w:rPr>
                <w:rFonts w:ascii="Arial"/>
                <w:b/>
                <w:spacing w:val="-8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comments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spacing w:before="24" w:line="160" w:lineRule="atLeast"/>
              <w:ind w:left="461" w:right="240" w:hanging="218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Feedback </w:t>
            </w:r>
            <w:r w:rsidRPr="00C54BF6">
              <w:rPr>
                <w:rFonts w:ascii="Arial"/>
                <w:b/>
                <w:sz w:val="28"/>
                <w:szCs w:val="28"/>
              </w:rPr>
              <w:t>affect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purchase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spacing w:before="24" w:line="160" w:lineRule="atLeast"/>
              <w:ind w:left="192" w:right="120" w:hanging="63"/>
              <w:rPr>
                <w:rFonts w:ascii="Arial"/>
                <w:b/>
                <w:sz w:val="28"/>
                <w:szCs w:val="28"/>
              </w:rPr>
            </w:pPr>
            <w:r w:rsidRPr="00C54BF6">
              <w:rPr>
                <w:rFonts w:ascii="Arial"/>
                <w:b/>
                <w:sz w:val="28"/>
                <w:szCs w:val="28"/>
              </w:rPr>
              <w:t>Feel encouraged to</w:t>
            </w:r>
            <w:r w:rsidRPr="00C54BF6">
              <w:rPr>
                <w:rFonts w:ascii="Arial"/>
                <w:b/>
                <w:spacing w:val="-36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voice</w:t>
            </w:r>
            <w:r w:rsidRPr="00C54BF6">
              <w:rPr>
                <w:rFonts w:ascii="Arial"/>
                <w:b/>
                <w:spacing w:val="-3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out</w:t>
            </w:r>
            <w:r w:rsidRPr="00C54BF6">
              <w:rPr>
                <w:rFonts w:ascii="Arial"/>
                <w:b/>
                <w:spacing w:val="-1"/>
                <w:sz w:val="28"/>
                <w:szCs w:val="28"/>
              </w:rPr>
              <w:t xml:space="preserve"> </w:t>
            </w:r>
            <w:r w:rsidRPr="00C54BF6">
              <w:rPr>
                <w:rFonts w:ascii="Arial"/>
                <w:b/>
                <w:sz w:val="28"/>
                <w:szCs w:val="28"/>
              </w:rPr>
              <w:t>opinion</w:t>
            </w:r>
          </w:p>
        </w:tc>
      </w:tr>
      <w:tr w:rsidR="00716AAE" w:rsidRPr="00C54BF6">
        <w:trPr>
          <w:trHeight w:val="210"/>
        </w:trPr>
        <w:tc>
          <w:tcPr>
            <w:tcW w:w="1448" w:type="dxa"/>
            <w:vMerge w:val="restart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Internet</w:t>
            </w:r>
          </w:p>
        </w:tc>
        <w:tc>
          <w:tcPr>
            <w:tcW w:w="1039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pacing w:val="-1"/>
                <w:sz w:val="28"/>
                <w:szCs w:val="28"/>
              </w:rPr>
              <w:t>Young</w:t>
            </w:r>
            <w:r w:rsidRPr="00C54BF6">
              <w:rPr>
                <w:spacing w:val="-9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adult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89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.065 (.428)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36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.051 (.536)</w:t>
            </w:r>
          </w:p>
        </w:tc>
        <w:tc>
          <w:tcPr>
            <w:tcW w:w="1766" w:type="dxa"/>
          </w:tcPr>
          <w:p w:rsidR="00716AAE" w:rsidRPr="00C54BF6" w:rsidRDefault="00D64C12">
            <w:pPr>
              <w:pStyle w:val="TableParagraph"/>
              <w:ind w:left="465" w:right="468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.105 (.199)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9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.027 (.743)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33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.005 (.949)</w:t>
            </w:r>
          </w:p>
        </w:tc>
      </w:tr>
      <w:tr w:rsidR="00716AAE" w:rsidRPr="00C54BF6">
        <w:trPr>
          <w:trHeight w:val="210"/>
        </w:trPr>
        <w:tc>
          <w:tcPr>
            <w:tcW w:w="1448" w:type="dxa"/>
            <w:vMerge/>
            <w:tcBorders>
              <w:top w:val="nil"/>
            </w:tcBorders>
          </w:tcPr>
          <w:p w:rsidR="00716AAE" w:rsidRPr="00C54BF6" w:rsidRDefault="00716AAE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Adult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89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.277** (.01)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08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.176* (.031)</w:t>
            </w:r>
          </w:p>
        </w:tc>
        <w:tc>
          <w:tcPr>
            <w:tcW w:w="1766" w:type="dxa"/>
          </w:tcPr>
          <w:p w:rsidR="00716AAE" w:rsidRPr="00C54BF6" w:rsidRDefault="00D64C12">
            <w:pPr>
              <w:pStyle w:val="TableParagraph"/>
              <w:ind w:left="465" w:right="468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.221** (.007)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9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.171* (.037)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06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.165* (.044)</w:t>
            </w:r>
          </w:p>
        </w:tc>
      </w:tr>
      <w:tr w:rsidR="00716AAE" w:rsidRPr="00C54BF6">
        <w:trPr>
          <w:trHeight w:val="210"/>
        </w:trPr>
        <w:tc>
          <w:tcPr>
            <w:tcW w:w="1448" w:type="dxa"/>
            <w:vMerge w:val="restart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Face</w:t>
            </w:r>
            <w:r w:rsidRPr="00C54BF6">
              <w:rPr>
                <w:spacing w:val="-2"/>
                <w:sz w:val="28"/>
                <w:szCs w:val="28"/>
              </w:rPr>
              <w:t xml:space="preserve"> </w:t>
            </w:r>
            <w:r w:rsidRPr="00C54BF6">
              <w:rPr>
                <w:sz w:val="28"/>
                <w:szCs w:val="28"/>
              </w:rPr>
              <w:t>book</w:t>
            </w:r>
          </w:p>
        </w:tc>
        <w:tc>
          <w:tcPr>
            <w:tcW w:w="1039" w:type="dxa"/>
          </w:tcPr>
          <w:p w:rsidR="00716AAE" w:rsidRPr="00C54BF6" w:rsidRDefault="00D64C12">
            <w:pPr>
              <w:pStyle w:val="TableParagraph"/>
              <w:rPr>
                <w:sz w:val="28"/>
                <w:szCs w:val="28"/>
              </w:rPr>
            </w:pPr>
            <w:r w:rsidRPr="00C54BF6">
              <w:rPr>
                <w:spacing w:val="-2"/>
                <w:sz w:val="28"/>
                <w:szCs w:val="28"/>
              </w:rPr>
              <w:t>Young</w:t>
            </w:r>
            <w:r w:rsidRPr="00C54BF6">
              <w:rPr>
                <w:spacing w:val="-7"/>
                <w:sz w:val="28"/>
                <w:szCs w:val="28"/>
              </w:rPr>
              <w:t xml:space="preserve"> </w:t>
            </w:r>
            <w:r w:rsidRPr="00C54BF6">
              <w:rPr>
                <w:spacing w:val="-2"/>
                <w:sz w:val="28"/>
                <w:szCs w:val="28"/>
              </w:rPr>
              <w:t>Adult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89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.050 (.545)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36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.144 (.079)</w:t>
            </w:r>
          </w:p>
        </w:tc>
        <w:tc>
          <w:tcPr>
            <w:tcW w:w="1766" w:type="dxa"/>
          </w:tcPr>
          <w:p w:rsidR="00716AAE" w:rsidRPr="00C54BF6" w:rsidRDefault="00D64C12">
            <w:pPr>
              <w:pStyle w:val="TableParagraph"/>
              <w:ind w:left="465" w:right="468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.012 (.886)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9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.037 (.653)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09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-.020 (.813)</w:t>
            </w:r>
          </w:p>
        </w:tc>
      </w:tr>
      <w:tr w:rsidR="00716AAE" w:rsidRPr="00C54BF6">
        <w:trPr>
          <w:trHeight w:val="210"/>
        </w:trPr>
        <w:tc>
          <w:tcPr>
            <w:tcW w:w="1448" w:type="dxa"/>
            <w:vMerge/>
            <w:tcBorders>
              <w:top w:val="nil"/>
            </w:tcBorders>
          </w:tcPr>
          <w:p w:rsidR="00716AAE" w:rsidRPr="00C54BF6" w:rsidRDefault="00716AAE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716AAE" w:rsidRPr="00C54BF6" w:rsidRDefault="00D64C12">
            <w:pPr>
              <w:pStyle w:val="TableParagraph"/>
              <w:ind w:left="25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Adult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88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.331** (.00)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08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.178* (.029)</w:t>
            </w:r>
          </w:p>
        </w:tc>
        <w:tc>
          <w:tcPr>
            <w:tcW w:w="1766" w:type="dxa"/>
          </w:tcPr>
          <w:p w:rsidR="00716AAE" w:rsidRPr="00C54BF6" w:rsidRDefault="00D64C12">
            <w:pPr>
              <w:pStyle w:val="TableParagraph"/>
              <w:ind w:left="465" w:right="468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.259** (.001)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388" w:right="393"/>
              <w:jc w:val="center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.198* (.015)</w:t>
            </w:r>
          </w:p>
        </w:tc>
        <w:tc>
          <w:tcPr>
            <w:tcW w:w="1558" w:type="dxa"/>
          </w:tcPr>
          <w:p w:rsidR="00716AAE" w:rsidRPr="00C54BF6" w:rsidRDefault="00D64C12">
            <w:pPr>
              <w:pStyle w:val="TableParagraph"/>
              <w:ind w:left="405"/>
              <w:rPr>
                <w:sz w:val="28"/>
                <w:szCs w:val="28"/>
              </w:rPr>
            </w:pPr>
            <w:r w:rsidRPr="00C54BF6">
              <w:rPr>
                <w:sz w:val="28"/>
                <w:szCs w:val="28"/>
              </w:rPr>
              <w:t>.206* (.012)</w:t>
            </w:r>
          </w:p>
        </w:tc>
      </w:tr>
    </w:tbl>
    <w:p w:rsidR="00716AAE" w:rsidRPr="00C54BF6" w:rsidRDefault="00D64C12">
      <w:pPr>
        <w:spacing w:before="49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Note: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N: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300</w:t>
      </w:r>
    </w:p>
    <w:p w:rsidR="00716AAE" w:rsidRPr="00C54BF6" w:rsidRDefault="00D64C12">
      <w:pPr>
        <w:spacing w:before="76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2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0.01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76"/>
        <w:ind w:left="110"/>
        <w:rPr>
          <w:rFonts w:ascii="Arial MT"/>
          <w:sz w:val="28"/>
          <w:szCs w:val="28"/>
        </w:rPr>
      </w:pPr>
      <w:r w:rsidRPr="00C54BF6">
        <w:rPr>
          <w:rFonts w:ascii="Arial MT"/>
          <w:sz w:val="28"/>
          <w:szCs w:val="28"/>
        </w:rPr>
        <w:t>*Correlation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is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significant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at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0.05</w:t>
      </w:r>
      <w:r w:rsidRPr="00C54BF6">
        <w:rPr>
          <w:rFonts w:ascii="Arial MT"/>
          <w:spacing w:val="-3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level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(2-tailed).</w:t>
      </w:r>
    </w:p>
    <w:p w:rsidR="00716AAE" w:rsidRPr="00C54BF6" w:rsidRDefault="00D64C12">
      <w:pPr>
        <w:spacing w:before="75"/>
        <w:ind w:left="2273"/>
        <w:rPr>
          <w:rFonts w:ascii="Arial MT"/>
          <w:sz w:val="28"/>
          <w:szCs w:val="28"/>
        </w:rPr>
      </w:pPr>
      <w:r w:rsidRPr="00C54BF6">
        <w:rPr>
          <w:rFonts w:ascii="Arial"/>
          <w:b/>
          <w:sz w:val="28"/>
          <w:szCs w:val="28"/>
        </w:rPr>
        <w:t>Table</w:t>
      </w:r>
      <w:r w:rsidRPr="00C54BF6">
        <w:rPr>
          <w:rFonts w:ascii="Arial"/>
          <w:b/>
          <w:spacing w:val="-6"/>
          <w:sz w:val="28"/>
          <w:szCs w:val="28"/>
        </w:rPr>
        <w:t xml:space="preserve"> </w:t>
      </w:r>
      <w:r w:rsidRPr="00C54BF6">
        <w:rPr>
          <w:rFonts w:ascii="Arial"/>
          <w:b/>
          <w:sz w:val="28"/>
          <w:szCs w:val="28"/>
        </w:rPr>
        <w:t>8:</w:t>
      </w:r>
      <w:r w:rsidRPr="00C54BF6">
        <w:rPr>
          <w:rFonts w:ascii="Arial"/>
          <w:b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Relationship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between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exposure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to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media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according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to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age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and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behavior</w:t>
      </w:r>
      <w:r w:rsidRPr="00C54BF6">
        <w:rPr>
          <w:rFonts w:ascii="Arial MT"/>
          <w:spacing w:val="-5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of</w:t>
      </w:r>
      <w:r w:rsidRPr="00C54BF6">
        <w:rPr>
          <w:rFonts w:ascii="Arial MT"/>
          <w:spacing w:val="-6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the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media</w:t>
      </w:r>
      <w:r w:rsidRPr="00C54BF6">
        <w:rPr>
          <w:rFonts w:ascii="Arial MT"/>
          <w:spacing w:val="-4"/>
          <w:sz w:val="28"/>
          <w:szCs w:val="28"/>
        </w:rPr>
        <w:t xml:space="preserve"> </w:t>
      </w:r>
      <w:r w:rsidRPr="00C54BF6">
        <w:rPr>
          <w:rFonts w:ascii="Arial MT"/>
          <w:sz w:val="28"/>
          <w:szCs w:val="28"/>
        </w:rPr>
        <w:t>user.</w:t>
      </w:r>
    </w:p>
    <w:p w:rsidR="00716AAE" w:rsidRPr="00C54BF6" w:rsidRDefault="00716AAE">
      <w:pPr>
        <w:rPr>
          <w:rFonts w:ascii="Arial MT"/>
          <w:sz w:val="28"/>
          <w:szCs w:val="28"/>
        </w:rPr>
        <w:sectPr w:rsidR="00716AAE" w:rsidRPr="00C54BF6" w:rsidSect="00FD5D58">
          <w:pgSz w:w="11910" w:h="16840"/>
          <w:pgMar w:top="1000" w:right="440" w:bottom="1040" w:left="740" w:header="802" w:footer="841" w:gutter="0"/>
          <w:cols w:space="720"/>
        </w:sectPr>
      </w:pPr>
    </w:p>
    <w:p w:rsidR="00716AAE" w:rsidRPr="00C54BF6" w:rsidRDefault="00D64C12">
      <w:pPr>
        <w:pStyle w:val="BodyText"/>
        <w:spacing w:before="178" w:line="252" w:lineRule="auto"/>
        <w:ind w:left="110" w:right="38"/>
        <w:jc w:val="both"/>
        <w:rPr>
          <w:sz w:val="28"/>
          <w:szCs w:val="28"/>
        </w:rPr>
      </w:pPr>
      <w:r w:rsidRPr="00C54BF6">
        <w:rPr>
          <w:sz w:val="28"/>
          <w:szCs w:val="28"/>
        </w:rPr>
        <w:lastRenderedPageBreak/>
        <w:t>correlated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change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after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reading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comments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(0.210;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p=0.010),Ads trigger to purchase (0.171; p=0.036) but there is no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female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internet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making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E-shopper,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feedback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affect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purchase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feel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lastRenderedPageBreak/>
        <w:t>encouraged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voice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out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opinion.</w:t>
      </w:r>
    </w:p>
    <w:p w:rsidR="00716AAE" w:rsidRPr="00C54BF6" w:rsidRDefault="00D64C12">
      <w:pPr>
        <w:pStyle w:val="BodyText"/>
        <w:spacing w:before="119" w:line="254" w:lineRule="auto"/>
        <w:ind w:left="110" w:right="38" w:firstLine="28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It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also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evident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from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8"/>
          <w:sz w:val="28"/>
          <w:szCs w:val="28"/>
        </w:rPr>
        <w:t xml:space="preserve"> </w:t>
      </w:r>
      <w:r w:rsidRPr="00C54BF6">
        <w:rPr>
          <w:sz w:val="28"/>
          <w:szCs w:val="28"/>
        </w:rPr>
        <w:t>table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that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male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respondent’s</w:t>
      </w:r>
      <w:r w:rsidRPr="00C54BF6">
        <w:rPr>
          <w:spacing w:val="17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to Facebook is significantly correlated with feel encouraged to voice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out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opinion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(0.227;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p=0.005),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making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E-shopper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(0.199;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p=0.014), trigger to purchase (0.194; p=0.017) change in attitude after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reading comments (0.182; p=0.026), but there is no correlation was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found between male respondent’s exposure to Facebook and feedback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affect purchase. Similarly there is no correlation was found between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female’s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exposure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Facebook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variables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user.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Thus the hypothesis “Male users have more impact on their behavior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than female users while exposure to social media advertisements” 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supported.</w:t>
      </w:r>
    </w:p>
    <w:p w:rsidR="00716AAE" w:rsidRPr="00C54BF6" w:rsidRDefault="00D64C12">
      <w:pPr>
        <w:pStyle w:val="Heading2"/>
        <w:spacing w:before="117" w:line="249" w:lineRule="auto"/>
        <w:rPr>
          <w:sz w:val="28"/>
          <w:szCs w:val="28"/>
        </w:rPr>
      </w:pPr>
      <w:bookmarkStart w:id="29" w:name="H2B:_Adults_have_more_impact_on_their_be"/>
      <w:bookmarkEnd w:id="29"/>
      <w:r w:rsidRPr="00C54BF6">
        <w:rPr>
          <w:spacing w:val="-1"/>
          <w:sz w:val="28"/>
          <w:szCs w:val="28"/>
        </w:rPr>
        <w:t>H2B: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Adults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have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more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impact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than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47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while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9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</w:p>
    <w:p w:rsidR="00716AAE" w:rsidRPr="00C54BF6" w:rsidRDefault="00D64C12">
      <w:pPr>
        <w:pStyle w:val="BodyText"/>
        <w:spacing w:before="110"/>
        <w:ind w:left="393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Table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8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shows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between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respondent’s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exposure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</w:p>
    <w:p w:rsidR="00716AAE" w:rsidRPr="00C54BF6" w:rsidRDefault="00D64C12">
      <w:pPr>
        <w:pStyle w:val="BodyText"/>
        <w:spacing w:before="178" w:line="247" w:lineRule="auto"/>
        <w:ind w:left="110" w:right="124"/>
        <w:jc w:val="both"/>
        <w:rPr>
          <w:sz w:val="28"/>
          <w:szCs w:val="28"/>
        </w:rPr>
      </w:pPr>
      <w:r w:rsidRPr="00C54BF6">
        <w:rPr>
          <w:sz w:val="28"/>
          <w:szCs w:val="28"/>
        </w:rPr>
        <w:br w:type="column"/>
      </w:r>
      <w:r w:rsidRPr="00C54BF6">
        <w:rPr>
          <w:sz w:val="28"/>
          <w:szCs w:val="28"/>
        </w:rPr>
        <w:lastRenderedPageBreak/>
        <w:t>according to age and behavior of the social media user. As evident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from the table there is no significant correlation was found between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 adults’ exposure to internet and their behavior. But there 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significant correlation between adult user’s exposure to internet and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 behavior. It i</w:t>
      </w:r>
      <w:r w:rsidRPr="00C54BF6">
        <w:rPr>
          <w:b/>
          <w:sz w:val="28"/>
          <w:szCs w:val="28"/>
        </w:rPr>
        <w:t xml:space="preserve">s </w:t>
      </w:r>
      <w:r w:rsidRPr="00C54BF6">
        <w:rPr>
          <w:sz w:val="28"/>
          <w:szCs w:val="28"/>
        </w:rPr>
        <w:t>also evident from table that there is no significant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correlation between young adults’ exposure to Facebook and their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behavior, but adults’ exposure to Facebook has significant correlation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with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user.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Thus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hypothesis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“social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have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more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compared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adults”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been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supported.</w:t>
      </w:r>
    </w:p>
    <w:p w:rsidR="00716AAE" w:rsidRPr="00C54BF6" w:rsidRDefault="00D64C12">
      <w:pPr>
        <w:pStyle w:val="Heading1"/>
        <w:spacing w:before="124"/>
        <w:jc w:val="both"/>
        <w:rPr>
          <w:sz w:val="28"/>
          <w:szCs w:val="28"/>
        </w:rPr>
      </w:pPr>
      <w:bookmarkStart w:id="30" w:name="Findings_and_Discussion_Analysis_"/>
      <w:bookmarkEnd w:id="30"/>
      <w:r w:rsidRPr="00C54BF6">
        <w:rPr>
          <w:spacing w:val="-1"/>
          <w:sz w:val="28"/>
          <w:szCs w:val="28"/>
        </w:rPr>
        <w:t>Findings</w:t>
      </w:r>
      <w:r w:rsidRPr="00C54BF6">
        <w:rPr>
          <w:spacing w:val="-13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and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Discussion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Analysis</w:t>
      </w:r>
    </w:p>
    <w:p w:rsidR="00716AAE" w:rsidRPr="00C54BF6" w:rsidRDefault="00D64C12">
      <w:pPr>
        <w:pStyle w:val="BodyText"/>
        <w:spacing w:before="114" w:line="249" w:lineRule="auto"/>
        <w:ind w:left="110" w:right="125" w:firstLine="283"/>
        <w:jc w:val="both"/>
        <w:rPr>
          <w:sz w:val="28"/>
          <w:szCs w:val="28"/>
        </w:rPr>
      </w:pPr>
      <w:r w:rsidRPr="00C54BF6">
        <w:rPr>
          <w:w w:val="95"/>
          <w:sz w:val="28"/>
          <w:szCs w:val="28"/>
        </w:rPr>
        <w:t>The basic objective of this research was to study the impact of social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 advertisements on attitude and behavior of University students.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Therefore, this research tried to identify whether advertisements on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 media has any impact on its users attitudes and behaviors. The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study produced results by comparing diverse demographic variables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 operationalization of exposure as independent variable and use 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KAP survey model. Internet and social media is commonly used by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students of universities in Lahore. Because of the easy access to internet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i.e.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networking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sites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getting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very</w:t>
      </w:r>
      <w:r w:rsidRPr="00C54BF6">
        <w:rPr>
          <w:spacing w:val="4"/>
          <w:sz w:val="28"/>
          <w:szCs w:val="28"/>
        </w:rPr>
        <w:t xml:space="preserve"> </w:t>
      </w:r>
      <w:r w:rsidRPr="00C54BF6">
        <w:rPr>
          <w:sz w:val="28"/>
          <w:szCs w:val="28"/>
        </w:rPr>
        <w:t>popular</w:t>
      </w:r>
    </w:p>
    <w:p w:rsidR="00716AAE" w:rsidRPr="00C54BF6" w:rsidRDefault="00716AAE">
      <w:pPr>
        <w:spacing w:line="249" w:lineRule="auto"/>
        <w:jc w:val="both"/>
        <w:rPr>
          <w:sz w:val="28"/>
          <w:szCs w:val="28"/>
        </w:rPr>
        <w:sectPr w:rsidR="00716AAE" w:rsidRPr="00C54BF6" w:rsidSect="00FD5D58">
          <w:type w:val="continuous"/>
          <w:pgSz w:w="11910" w:h="16840"/>
          <w:pgMar w:top="820" w:right="440" w:bottom="1040" w:left="740" w:header="720" w:footer="720" w:gutter="0"/>
          <w:cols w:space="720"/>
        </w:sect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rPr>
          <w:sz w:val="28"/>
          <w:szCs w:val="28"/>
        </w:rPr>
        <w:sectPr w:rsidR="00716AAE" w:rsidRPr="00C54BF6" w:rsidSect="00FD5D58">
          <w:pgSz w:w="11910" w:h="16840"/>
          <w:pgMar w:top="1000" w:right="440" w:bottom="1040" w:left="740" w:header="802" w:footer="841" w:gutter="0"/>
          <w:cols w:space="720"/>
        </w:sect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rPr>
          <w:sz w:val="28"/>
          <w:szCs w:val="28"/>
        </w:rPr>
      </w:pPr>
    </w:p>
    <w:p w:rsidR="00716AAE" w:rsidRPr="00C54BF6" w:rsidRDefault="00716AAE">
      <w:pPr>
        <w:pStyle w:val="BodyText"/>
        <w:spacing w:before="11"/>
        <w:rPr>
          <w:sz w:val="28"/>
          <w:szCs w:val="28"/>
        </w:rPr>
      </w:pPr>
    </w:p>
    <w:p w:rsidR="00716AAE" w:rsidRPr="00C54BF6" w:rsidRDefault="00D64C12">
      <w:pPr>
        <w:pStyle w:val="BodyText"/>
        <w:spacing w:line="249" w:lineRule="auto"/>
        <w:ind w:left="110" w:right="38"/>
        <w:jc w:val="both"/>
        <w:rPr>
          <w:sz w:val="28"/>
          <w:szCs w:val="28"/>
        </w:rPr>
      </w:pPr>
      <w:r w:rsidRPr="00C54BF6">
        <w:rPr>
          <w:sz w:val="28"/>
          <w:szCs w:val="28"/>
        </w:rPr>
        <w:t>among people. Moreover, this study presented the data according to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age and gender. The hypothesis of study included exposure to 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 advertisements leads to user’s attitude and behavior. It has sub-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hypotheses which state that exposure to social media ads has impact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 male users than female users. As male percentage of social media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 in Pakistan is higher than female users. Male users are more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financially</w:t>
      </w:r>
      <w:r w:rsidRPr="00C54BF6">
        <w:rPr>
          <w:spacing w:val="13"/>
          <w:sz w:val="28"/>
          <w:szCs w:val="28"/>
        </w:rPr>
        <w:t xml:space="preserve"> </w:t>
      </w:r>
      <w:r w:rsidRPr="00C54BF6">
        <w:rPr>
          <w:sz w:val="28"/>
          <w:szCs w:val="28"/>
        </w:rPr>
        <w:t>independent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also</w:t>
      </w:r>
      <w:r w:rsidRPr="00C54BF6">
        <w:rPr>
          <w:spacing w:val="13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don’t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have</w:t>
      </w:r>
      <w:r w:rsidRPr="00C54BF6">
        <w:rPr>
          <w:spacing w:val="1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face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any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barriers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or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restrictions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females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face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Pakistani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society.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Another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sub-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hypothesis stated that the adults have more impact than young adults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while exposure to social media ads. As adults are more financially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independent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have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settled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careers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somehow,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moreover,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attitudes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are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more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serious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they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behave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accordingly.</w:t>
      </w:r>
      <w:r w:rsidRPr="00C54BF6">
        <w:rPr>
          <w:spacing w:val="43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younger people are not much financially independent and they use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just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for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socializing.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All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above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mention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factors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based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conclusion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drawn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after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reviewing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relevant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literature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as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most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12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studies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of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view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that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ads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has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11"/>
          <w:sz w:val="28"/>
          <w:szCs w:val="28"/>
        </w:rPr>
        <w:t xml:space="preserve"> </w:t>
      </w:r>
      <w:r w:rsidRPr="00C54BF6">
        <w:rPr>
          <w:sz w:val="28"/>
          <w:szCs w:val="28"/>
        </w:rPr>
        <w:t>users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 but according to age group, gender, culture and economic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perspective. A study by louis Kelly and Gayle revealed the fact that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young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people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avoid</w:t>
      </w:r>
      <w:r w:rsidRPr="00C54BF6">
        <w:rPr>
          <w:spacing w:val="25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rather</w:t>
      </w:r>
      <w:r w:rsidRPr="00C54BF6">
        <w:rPr>
          <w:spacing w:val="26"/>
          <w:sz w:val="28"/>
          <w:szCs w:val="28"/>
        </w:rPr>
        <w:t xml:space="preserve"> </w:t>
      </w:r>
      <w:r w:rsidRPr="00C54BF6">
        <w:rPr>
          <w:sz w:val="28"/>
          <w:szCs w:val="28"/>
        </w:rPr>
        <w:t>focusing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on socializing and making friends. Lukka and james [8] revealed in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their study that male users of age group 25-35 have a more positive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 towards Facebook advertisements. As study by Mir [11] has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also shown in Pakistani perspective that knowledge and economy are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statistically important forecasters of consumer attitude towards social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advertisements.</w:t>
      </w:r>
    </w:p>
    <w:p w:rsidR="00716AAE" w:rsidRPr="00C54BF6" w:rsidRDefault="00D64C12">
      <w:pPr>
        <w:pStyle w:val="Heading1"/>
        <w:spacing w:before="142"/>
        <w:jc w:val="both"/>
        <w:rPr>
          <w:sz w:val="28"/>
          <w:szCs w:val="28"/>
        </w:rPr>
      </w:pPr>
      <w:bookmarkStart w:id="31" w:name="Conclusion_and_Recommendations_"/>
      <w:bookmarkEnd w:id="31"/>
      <w:r w:rsidRPr="00C54BF6">
        <w:rPr>
          <w:spacing w:val="-1"/>
          <w:sz w:val="28"/>
          <w:szCs w:val="28"/>
        </w:rPr>
        <w:t>Conclusion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and</w:t>
      </w:r>
      <w:r w:rsidRPr="00C54BF6">
        <w:rPr>
          <w:spacing w:val="-10"/>
          <w:sz w:val="28"/>
          <w:szCs w:val="28"/>
        </w:rPr>
        <w:t xml:space="preserve"> </w:t>
      </w:r>
      <w:r w:rsidRPr="00C54BF6">
        <w:rPr>
          <w:spacing w:val="-1"/>
          <w:sz w:val="28"/>
          <w:szCs w:val="28"/>
        </w:rPr>
        <w:t>Recommendations</w:t>
      </w:r>
    </w:p>
    <w:p w:rsidR="00FD5D58" w:rsidRPr="00C54BF6" w:rsidRDefault="00D64C12" w:rsidP="00FD5D58">
      <w:pPr>
        <w:pStyle w:val="BodyText"/>
        <w:spacing w:before="110" w:line="256" w:lineRule="auto"/>
        <w:ind w:left="110" w:right="38" w:firstLine="283"/>
        <w:jc w:val="both"/>
        <w:rPr>
          <w:rFonts w:ascii="Arial MT"/>
          <w:sz w:val="28"/>
          <w:szCs w:val="28"/>
        </w:rPr>
      </w:pPr>
      <w:r w:rsidRPr="00C54BF6">
        <w:rPr>
          <w:sz w:val="28"/>
          <w:szCs w:val="28"/>
        </w:rPr>
        <w:t>Though social media has grown globally in recent years and it has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revolutionary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impact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on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its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behavior,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-5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is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at exploratory level in this field from advertising point of view especially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developing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countries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like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Pakistan.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Major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studies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6"/>
          <w:sz w:val="28"/>
          <w:szCs w:val="28"/>
        </w:rPr>
        <w:t xml:space="preserve"> </w:t>
      </w:r>
      <w:r w:rsidRPr="00C54BF6">
        <w:rPr>
          <w:sz w:val="28"/>
          <w:szCs w:val="28"/>
        </w:rPr>
        <w:t>this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regard</w:t>
      </w:r>
      <w:r w:rsidRPr="00C54BF6">
        <w:rPr>
          <w:spacing w:val="-7"/>
          <w:sz w:val="28"/>
          <w:szCs w:val="28"/>
        </w:rPr>
        <w:t xml:space="preserve"> </w:t>
      </w:r>
      <w:r w:rsidRPr="00C54BF6">
        <w:rPr>
          <w:sz w:val="28"/>
          <w:szCs w:val="28"/>
        </w:rPr>
        <w:t>were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conducted in developed and western countries. Current research tries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 examine advertising in social media and user’s behavior according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w w:val="95"/>
          <w:sz w:val="28"/>
          <w:szCs w:val="28"/>
        </w:rPr>
        <w:t>to Pakistan’s perspective. The main objective of this study is to examine</w:t>
      </w:r>
      <w:r w:rsidRPr="00C54BF6">
        <w:rPr>
          <w:spacing w:val="1"/>
          <w:w w:val="95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 beliefs/perceptions about social media ads specially Facebook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and their effects on attitudes as well as behaviors. Wang and Sun [7]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has studied Romanian population and concluded that Americans like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to buy online but Romanians only like to click ads. Which indicates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Romanian’s attitude towards online ads. Current study also found this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cultural pattern that most of the young students and female students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don’t go for online shopping and they don’t get much effected by ads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 social media. Their attitude might get influenced but they don’t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behave accordingly and go for a purchase because of economic, social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and cultural limitations. Present research makes its contribution in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research.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It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affirms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that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attitudes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45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behaviors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get influenced due to social media ads. According to some previous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studies [7,12] perceptions and attitudes are significant constructs 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online ads. In social media context previous studies when examining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consumer attitude towards ads apply method of qualitative interview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for their research, face problem of generalizability [13-15]. Most of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ads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related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work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belong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t>western</w:t>
      </w:r>
      <w:r w:rsidRPr="00C54BF6">
        <w:rPr>
          <w:spacing w:val="-2"/>
          <w:sz w:val="28"/>
          <w:szCs w:val="28"/>
        </w:rPr>
        <w:t xml:space="preserve"> </w:t>
      </w:r>
      <w:r w:rsidRPr="00C54BF6">
        <w:rPr>
          <w:sz w:val="28"/>
          <w:szCs w:val="28"/>
        </w:rPr>
        <w:lastRenderedPageBreak/>
        <w:t>countries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but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current study provides the Facebook users insights from an economic,</w:t>
      </w:r>
      <w:r w:rsidRPr="00C54BF6">
        <w:rPr>
          <w:spacing w:val="-42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 and cultural context of Pakistan [16,17]. The findings of this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research work is useful for advertising firms, brands and companies,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who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want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to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advertise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through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in</w:t>
      </w:r>
      <w:r w:rsidRPr="00C54BF6">
        <w:rPr>
          <w:spacing w:val="-4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collectivistic</w:t>
      </w:r>
      <w:r w:rsidRPr="00C54BF6">
        <w:rPr>
          <w:spacing w:val="-3"/>
          <w:sz w:val="28"/>
          <w:szCs w:val="28"/>
        </w:rPr>
        <w:t xml:space="preserve"> </w:t>
      </w:r>
      <w:r w:rsidRPr="00C54BF6">
        <w:rPr>
          <w:sz w:val="28"/>
          <w:szCs w:val="28"/>
        </w:rPr>
        <w:t>culture</w:t>
      </w:r>
      <w:r w:rsidRPr="00C54BF6">
        <w:rPr>
          <w:spacing w:val="-43"/>
          <w:sz w:val="28"/>
          <w:szCs w:val="28"/>
        </w:rPr>
        <w:t xml:space="preserve"> </w:t>
      </w:r>
      <w:r w:rsidRPr="00C54BF6">
        <w:rPr>
          <w:sz w:val="28"/>
          <w:szCs w:val="28"/>
        </w:rPr>
        <w:t>of developing countries like Pakistan. The study has its limitations. It</w:t>
      </w:r>
      <w:r w:rsidRPr="00C54BF6">
        <w:rPr>
          <w:spacing w:val="1"/>
          <w:sz w:val="28"/>
          <w:szCs w:val="28"/>
        </w:rPr>
        <w:t xml:space="preserve"> </w:t>
      </w:r>
      <w:r w:rsidRPr="00C54BF6">
        <w:rPr>
          <w:sz w:val="28"/>
          <w:szCs w:val="28"/>
        </w:rPr>
        <w:t>only</w:t>
      </w:r>
      <w:r w:rsidRPr="00C54BF6">
        <w:rPr>
          <w:spacing w:val="13"/>
          <w:sz w:val="28"/>
          <w:szCs w:val="28"/>
        </w:rPr>
        <w:t xml:space="preserve"> </w:t>
      </w:r>
      <w:r w:rsidRPr="00C54BF6">
        <w:rPr>
          <w:sz w:val="28"/>
          <w:szCs w:val="28"/>
        </w:rPr>
        <w:t>observes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the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user’s</w:t>
      </w:r>
      <w:r w:rsidRPr="00C54BF6">
        <w:rPr>
          <w:spacing w:val="13"/>
          <w:sz w:val="28"/>
          <w:szCs w:val="28"/>
        </w:rPr>
        <w:t xml:space="preserve"> </w:t>
      </w:r>
      <w:r w:rsidRPr="00C54BF6">
        <w:rPr>
          <w:sz w:val="28"/>
          <w:szCs w:val="28"/>
        </w:rPr>
        <w:t>attitudes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and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behaviors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toward</w:t>
      </w:r>
      <w:r w:rsidRPr="00C54BF6">
        <w:rPr>
          <w:spacing w:val="13"/>
          <w:sz w:val="28"/>
          <w:szCs w:val="28"/>
        </w:rPr>
        <w:t xml:space="preserve"> </w:t>
      </w:r>
      <w:r w:rsidRPr="00C54BF6">
        <w:rPr>
          <w:sz w:val="28"/>
          <w:szCs w:val="28"/>
        </w:rPr>
        <w:t>social</w:t>
      </w:r>
      <w:r w:rsidRPr="00C54BF6">
        <w:rPr>
          <w:spacing w:val="14"/>
          <w:sz w:val="28"/>
          <w:szCs w:val="28"/>
        </w:rPr>
        <w:t xml:space="preserve"> </w:t>
      </w:r>
      <w:r w:rsidRPr="00C54BF6">
        <w:rPr>
          <w:sz w:val="28"/>
          <w:szCs w:val="28"/>
        </w:rPr>
        <w:t>media</w:t>
      </w:r>
    </w:p>
    <w:p w:rsidR="00716AAE" w:rsidRPr="00C54BF6" w:rsidRDefault="00716AAE">
      <w:pPr>
        <w:spacing w:before="23" w:line="249" w:lineRule="auto"/>
        <w:ind w:left="110"/>
        <w:rPr>
          <w:rFonts w:ascii="Arial MT"/>
          <w:sz w:val="28"/>
          <w:szCs w:val="28"/>
        </w:rPr>
      </w:pPr>
    </w:p>
    <w:sectPr w:rsidR="00716AAE" w:rsidRPr="00C54BF6" w:rsidSect="00FD5D58">
      <w:type w:val="continuous"/>
      <w:pgSz w:w="11910" w:h="16840"/>
      <w:pgMar w:top="820" w:right="440" w:bottom="104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96" w:rsidRDefault="006B1996">
      <w:r>
        <w:separator/>
      </w:r>
    </w:p>
  </w:endnote>
  <w:endnote w:type="continuationSeparator" w:id="0">
    <w:p w:rsidR="006B1996" w:rsidRDefault="006B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AAE" w:rsidRDefault="00716AA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AAE" w:rsidRDefault="006B1996">
    <w:pPr>
      <w:pStyle w:val="BodyText"/>
      <w:spacing w:line="14" w:lineRule="auto"/>
      <w:rPr>
        <w:sz w:val="20"/>
      </w:rPr>
    </w:pPr>
    <w:r>
      <w:pict>
        <v:line id="_x0000_s2051" style="position:absolute;z-index:-16361984;mso-position-horizontal-relative:page;mso-position-vertical-relative:page" from="42.5pt,785.85pt" to="566.9pt,785.85pt" strokecolor="#741472" strokeweight=".0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.3pt;margin-top:791.95pt;width:120.8pt;height:24.9pt;z-index:-16361472;mso-position-horizontal-relative:page;mso-position-vertical-relative:page" filled="f" stroked="f">
          <v:textbox inset="0,0,0,0">
            <w:txbxContent>
              <w:p w:rsidR="00716AAE" w:rsidRDefault="00D64C12">
                <w:pPr>
                  <w:spacing w:before="29" w:line="247" w:lineRule="auto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80"/>
                    <w:sz w:val="16"/>
                  </w:rPr>
                  <w:t>Arts</w:t>
                </w:r>
                <w:r>
                  <w:rPr>
                    <w:rFonts w:ascii="Trebuchet MS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Social</w:t>
                </w:r>
                <w:r>
                  <w:rPr>
                    <w:rFonts w:ascii="Trebuchet MS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Sci</w:t>
                </w:r>
                <w:r>
                  <w:rPr>
                    <w:rFonts w:ascii="Trebuchet MS"/>
                    <w:spacing w:val="9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J,</w:t>
                </w:r>
                <w:r>
                  <w:rPr>
                    <w:rFonts w:ascii="Trebuchet MS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an</w:t>
                </w:r>
                <w:r>
                  <w:rPr>
                    <w:rFonts w:ascii="Trebuchet MS"/>
                    <w:spacing w:val="9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open</w:t>
                </w:r>
                <w:r>
                  <w:rPr>
                    <w:rFonts w:ascii="Trebuchet MS"/>
                    <w:spacing w:val="10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access</w:t>
                </w:r>
                <w:r>
                  <w:rPr>
                    <w:rFonts w:ascii="Trebuchet MS"/>
                    <w:spacing w:val="9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80"/>
                    <w:sz w:val="16"/>
                  </w:rPr>
                  <w:t>journal</w:t>
                </w:r>
                <w:r>
                  <w:rPr>
                    <w:rFonts w:ascii="Trebuchet MS"/>
                    <w:spacing w:val="-35"/>
                    <w:w w:val="8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6"/>
                  </w:rPr>
                  <w:t>ISSN: 2151-6200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1.1pt;margin-top:791.95pt;width:91.75pt;height:15.3pt;z-index:-16360960;mso-position-horizontal-relative:page;mso-position-vertical-relative:page" filled="f" stroked="f">
          <v:textbox inset="0,0,0,0">
            <w:txbxContent>
              <w:p w:rsidR="00716AAE" w:rsidRDefault="00D64C12">
                <w:pPr>
                  <w:spacing w:before="29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w w:val="85"/>
                    <w:sz w:val="16"/>
                  </w:rPr>
                  <w:t>Volume</w:t>
                </w:r>
                <w:r>
                  <w:rPr>
                    <w:rFonts w:ascii="Trebuchet MS" w:hAnsi="Trebuchet MS"/>
                    <w:spacing w:val="1"/>
                    <w:w w:val="8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85"/>
                    <w:sz w:val="16"/>
                  </w:rPr>
                  <w:t>8</w:t>
                </w:r>
                <w:r>
                  <w:rPr>
                    <w:rFonts w:ascii="Trebuchet MS" w:hAnsi="Trebuchet MS"/>
                    <w:spacing w:val="1"/>
                    <w:w w:val="8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85"/>
                    <w:sz w:val="16"/>
                  </w:rPr>
                  <w:t>•</w:t>
                </w:r>
                <w:r>
                  <w:rPr>
                    <w:rFonts w:ascii="Trebuchet MS" w:hAnsi="Trebuchet MS"/>
                    <w:spacing w:val="1"/>
                    <w:w w:val="8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85"/>
                    <w:sz w:val="16"/>
                  </w:rPr>
                  <w:t>Issue</w:t>
                </w:r>
                <w:r>
                  <w:rPr>
                    <w:rFonts w:ascii="Trebuchet MS" w:hAnsi="Trebuchet MS"/>
                    <w:spacing w:val="1"/>
                    <w:w w:val="8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85"/>
                    <w:sz w:val="16"/>
                  </w:rPr>
                  <w:t>4</w:t>
                </w:r>
                <w:r>
                  <w:rPr>
                    <w:rFonts w:ascii="Trebuchet MS" w:hAnsi="Trebuchet MS"/>
                    <w:spacing w:val="1"/>
                    <w:w w:val="8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85"/>
                    <w:sz w:val="16"/>
                  </w:rPr>
                  <w:t>•</w:t>
                </w:r>
                <w:r>
                  <w:rPr>
                    <w:rFonts w:ascii="Trebuchet MS" w:hAnsi="Trebuchet MS"/>
                    <w:spacing w:val="1"/>
                    <w:w w:val="8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85"/>
                    <w:sz w:val="16"/>
                  </w:rPr>
                  <w:t>1000290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96" w:rsidRDefault="006B1996">
      <w:r>
        <w:separator/>
      </w:r>
    </w:p>
  </w:footnote>
  <w:footnote w:type="continuationSeparator" w:id="0">
    <w:p w:rsidR="006B1996" w:rsidRDefault="006B1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AAE" w:rsidRDefault="006B199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.5pt;margin-top:40.1pt;width:525.4pt;height:10.95pt;z-index:-16362496;mso-position-horizontal-relative:page;mso-position-vertical-relative:page" filled="f" stroked="f">
          <v:textbox inset="0,0,0,0">
            <w:txbxContent>
              <w:p w:rsidR="00716AAE" w:rsidRDefault="00D64C12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"/>
                    <w:b/>
                    <w:spacing w:val="-1"/>
                    <w:sz w:val="16"/>
                  </w:rPr>
                  <w:t>Citation:</w:t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Nazeer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(2017)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Impact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Social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Media</w:t>
                </w:r>
                <w:r>
                  <w:rPr>
                    <w:rFonts w:ascii="Arial MT"/>
                    <w:spacing w:val="-1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Advertisements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on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University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Students.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Arts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Social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Sci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8: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290.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doi:</w:t>
                </w:r>
                <w:r>
                  <w:rPr>
                    <w:rFonts w:asci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0072BC"/>
                    <w:sz w:val="16"/>
                  </w:rPr>
                  <w:t>10.4172/2151-6200.1000290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66F6F"/>
    <w:multiLevelType w:val="hybridMultilevel"/>
    <w:tmpl w:val="A1109202"/>
    <w:lvl w:ilvl="0" w:tplc="D1402576">
      <w:start w:val="1"/>
      <w:numFmt w:val="decimal"/>
      <w:lvlText w:val="%1."/>
      <w:lvlJc w:val="left"/>
      <w:pPr>
        <w:ind w:left="337" w:hanging="227"/>
        <w:jc w:val="left"/>
      </w:pPr>
      <w:rPr>
        <w:rFonts w:ascii="Arial MT" w:eastAsia="Arial MT" w:hAnsi="Arial MT" w:cs="Arial MT" w:hint="default"/>
        <w:spacing w:val="-1"/>
        <w:w w:val="100"/>
        <w:sz w:val="14"/>
        <w:szCs w:val="14"/>
        <w:lang w:val="en-US" w:eastAsia="en-US" w:bidi="ar-SA"/>
      </w:rPr>
    </w:lvl>
    <w:lvl w:ilvl="1" w:tplc="94365062">
      <w:numFmt w:val="bullet"/>
      <w:lvlText w:val="•"/>
      <w:lvlJc w:val="left"/>
      <w:pPr>
        <w:ind w:left="837" w:hanging="227"/>
      </w:pPr>
      <w:rPr>
        <w:rFonts w:hint="default"/>
        <w:lang w:val="en-US" w:eastAsia="en-US" w:bidi="ar-SA"/>
      </w:rPr>
    </w:lvl>
    <w:lvl w:ilvl="2" w:tplc="34E0E3BA">
      <w:numFmt w:val="bullet"/>
      <w:lvlText w:val="•"/>
      <w:lvlJc w:val="left"/>
      <w:pPr>
        <w:ind w:left="1334" w:hanging="227"/>
      </w:pPr>
      <w:rPr>
        <w:rFonts w:hint="default"/>
        <w:lang w:val="en-US" w:eastAsia="en-US" w:bidi="ar-SA"/>
      </w:rPr>
    </w:lvl>
    <w:lvl w:ilvl="3" w:tplc="F2428386">
      <w:numFmt w:val="bullet"/>
      <w:lvlText w:val="•"/>
      <w:lvlJc w:val="left"/>
      <w:pPr>
        <w:ind w:left="1831" w:hanging="227"/>
      </w:pPr>
      <w:rPr>
        <w:rFonts w:hint="default"/>
        <w:lang w:val="en-US" w:eastAsia="en-US" w:bidi="ar-SA"/>
      </w:rPr>
    </w:lvl>
    <w:lvl w:ilvl="4" w:tplc="1BA83D9C">
      <w:numFmt w:val="bullet"/>
      <w:lvlText w:val="•"/>
      <w:lvlJc w:val="left"/>
      <w:pPr>
        <w:ind w:left="2328" w:hanging="227"/>
      </w:pPr>
      <w:rPr>
        <w:rFonts w:hint="default"/>
        <w:lang w:val="en-US" w:eastAsia="en-US" w:bidi="ar-SA"/>
      </w:rPr>
    </w:lvl>
    <w:lvl w:ilvl="5" w:tplc="F40AAC32">
      <w:numFmt w:val="bullet"/>
      <w:lvlText w:val="•"/>
      <w:lvlJc w:val="left"/>
      <w:pPr>
        <w:ind w:left="2825" w:hanging="227"/>
      </w:pPr>
      <w:rPr>
        <w:rFonts w:hint="default"/>
        <w:lang w:val="en-US" w:eastAsia="en-US" w:bidi="ar-SA"/>
      </w:rPr>
    </w:lvl>
    <w:lvl w:ilvl="6" w:tplc="8496DB16">
      <w:numFmt w:val="bullet"/>
      <w:lvlText w:val="•"/>
      <w:lvlJc w:val="left"/>
      <w:pPr>
        <w:ind w:left="3323" w:hanging="227"/>
      </w:pPr>
      <w:rPr>
        <w:rFonts w:hint="default"/>
        <w:lang w:val="en-US" w:eastAsia="en-US" w:bidi="ar-SA"/>
      </w:rPr>
    </w:lvl>
    <w:lvl w:ilvl="7" w:tplc="9500C694">
      <w:numFmt w:val="bullet"/>
      <w:lvlText w:val="•"/>
      <w:lvlJc w:val="left"/>
      <w:pPr>
        <w:ind w:left="3820" w:hanging="227"/>
      </w:pPr>
      <w:rPr>
        <w:rFonts w:hint="default"/>
        <w:lang w:val="en-US" w:eastAsia="en-US" w:bidi="ar-SA"/>
      </w:rPr>
    </w:lvl>
    <w:lvl w:ilvl="8" w:tplc="AA1EF59A">
      <w:numFmt w:val="bullet"/>
      <w:lvlText w:val="•"/>
      <w:lvlJc w:val="left"/>
      <w:pPr>
        <w:ind w:left="4317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6A70292D"/>
    <w:multiLevelType w:val="hybridMultilevel"/>
    <w:tmpl w:val="D876CD8E"/>
    <w:lvl w:ilvl="0" w:tplc="4B3CA432">
      <w:start w:val="2"/>
      <w:numFmt w:val="decimal"/>
      <w:lvlText w:val="[%1]"/>
      <w:lvlJc w:val="left"/>
      <w:pPr>
        <w:ind w:left="109" w:hanging="277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BDD408D4">
      <w:start w:val="1"/>
      <w:numFmt w:val="lowerLetter"/>
      <w:lvlText w:val="%2)"/>
      <w:lvlJc w:val="left"/>
      <w:pPr>
        <w:ind w:left="111" w:hanging="270"/>
        <w:jc w:val="left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2" w:tplc="E876B7F8">
      <w:numFmt w:val="bullet"/>
      <w:lvlText w:val="•"/>
      <w:lvlJc w:val="left"/>
      <w:pPr>
        <w:ind w:left="85" w:hanging="270"/>
      </w:pPr>
      <w:rPr>
        <w:rFonts w:hint="default"/>
        <w:lang w:val="en-US" w:eastAsia="en-US" w:bidi="ar-SA"/>
      </w:rPr>
    </w:lvl>
    <w:lvl w:ilvl="3" w:tplc="33D01598">
      <w:numFmt w:val="bullet"/>
      <w:lvlText w:val="•"/>
      <w:lvlJc w:val="left"/>
      <w:pPr>
        <w:ind w:left="51" w:hanging="270"/>
      </w:pPr>
      <w:rPr>
        <w:rFonts w:hint="default"/>
        <w:lang w:val="en-US" w:eastAsia="en-US" w:bidi="ar-SA"/>
      </w:rPr>
    </w:lvl>
    <w:lvl w:ilvl="4" w:tplc="CF347C08">
      <w:numFmt w:val="bullet"/>
      <w:lvlText w:val="•"/>
      <w:lvlJc w:val="left"/>
      <w:pPr>
        <w:ind w:left="17" w:hanging="270"/>
      </w:pPr>
      <w:rPr>
        <w:rFonts w:hint="default"/>
        <w:lang w:val="en-US" w:eastAsia="en-US" w:bidi="ar-SA"/>
      </w:rPr>
    </w:lvl>
    <w:lvl w:ilvl="5" w:tplc="D0421FA0">
      <w:numFmt w:val="bullet"/>
      <w:lvlText w:val="•"/>
      <w:lvlJc w:val="left"/>
      <w:pPr>
        <w:ind w:left="-18" w:hanging="270"/>
      </w:pPr>
      <w:rPr>
        <w:rFonts w:hint="default"/>
        <w:lang w:val="en-US" w:eastAsia="en-US" w:bidi="ar-SA"/>
      </w:rPr>
    </w:lvl>
    <w:lvl w:ilvl="6" w:tplc="B3EA9788">
      <w:numFmt w:val="bullet"/>
      <w:lvlText w:val="•"/>
      <w:lvlJc w:val="left"/>
      <w:pPr>
        <w:ind w:left="-52" w:hanging="270"/>
      </w:pPr>
      <w:rPr>
        <w:rFonts w:hint="default"/>
        <w:lang w:val="en-US" w:eastAsia="en-US" w:bidi="ar-SA"/>
      </w:rPr>
    </w:lvl>
    <w:lvl w:ilvl="7" w:tplc="BCEAD8EA">
      <w:numFmt w:val="bullet"/>
      <w:lvlText w:val="•"/>
      <w:lvlJc w:val="left"/>
      <w:pPr>
        <w:ind w:left="-86" w:hanging="270"/>
      </w:pPr>
      <w:rPr>
        <w:rFonts w:hint="default"/>
        <w:lang w:val="en-US" w:eastAsia="en-US" w:bidi="ar-SA"/>
      </w:rPr>
    </w:lvl>
    <w:lvl w:ilvl="8" w:tplc="3EB296C2">
      <w:numFmt w:val="bullet"/>
      <w:lvlText w:val="•"/>
      <w:lvlJc w:val="left"/>
      <w:pPr>
        <w:ind w:left="-121" w:hanging="2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16AAE"/>
    <w:rsid w:val="00425C7D"/>
    <w:rsid w:val="006B1996"/>
    <w:rsid w:val="00716AAE"/>
    <w:rsid w:val="007C1105"/>
    <w:rsid w:val="00C54BF6"/>
    <w:rsid w:val="00D64C12"/>
    <w:rsid w:val="00D72C83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A1B0F6"/>
  <w15:docId w15:val="{84C2621B-2F9E-45A5-8C1C-011182D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5"/>
      <w:ind w:left="11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26"/>
      <w:ind w:left="110" w:right="38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46"/>
      <w:ind w:left="128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5"/>
      <w:ind w:left="337" w:hanging="227"/>
      <w:jc w:val="both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5"/>
      <w:ind w:left="26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erianazeer@lgu.edu.pk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4296</Words>
  <Characters>24493</Characters>
  <Application>Microsoft Office Word</Application>
  <DocSecurity>0</DocSecurity>
  <Lines>204</Lines>
  <Paragraphs>57</Paragraphs>
  <ScaleCrop>false</ScaleCrop>
  <Company>Microsoft</Company>
  <LinksUpToDate>false</LinksUpToDate>
  <CharactersWithSpaces>28732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Social Media Advertisements on University Students</dc:title>
  <dc:subject>Arts and Social Sciences Journal</dc:subject>
  <dc:creator>Javeria Nazeer</dc:creator>
  <cp:lastModifiedBy>Admin</cp:lastModifiedBy>
  <cp:revision>6</cp:revision>
  <dcterms:created xsi:type="dcterms:W3CDTF">2022-05-10T15:40:00Z</dcterms:created>
  <dcterms:modified xsi:type="dcterms:W3CDTF">2022-05-11T09:45:00Z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2017-08-18T00:00:00Z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2022-05-10T00:00:00Z</vt:filetime>
  </property>
</Properties>
</file>