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BC" w:rsidRPr="00AF751A" w:rsidRDefault="00D836BC">
      <w:pPr>
        <w:pStyle w:val="BodyText"/>
        <w:ind w:left="6484"/>
        <w:jc w:val="left"/>
        <w:rPr>
          <w:sz w:val="28"/>
          <w:szCs w:val="28"/>
        </w:rPr>
      </w:pPr>
    </w:p>
    <w:p w:rsidR="00D836BC" w:rsidRPr="00AF751A" w:rsidRDefault="008D6EA1">
      <w:pPr>
        <w:pStyle w:val="Title"/>
        <w:rPr>
          <w:sz w:val="28"/>
          <w:szCs w:val="28"/>
        </w:rPr>
      </w:pPr>
      <w:r w:rsidRPr="00AF751A">
        <w:rPr>
          <w:spacing w:val="-2"/>
          <w:w w:val="90"/>
          <w:sz w:val="28"/>
          <w:szCs w:val="28"/>
        </w:rPr>
        <w:t>Science</w:t>
      </w:r>
      <w:r w:rsidRPr="00AF751A">
        <w:rPr>
          <w:spacing w:val="-9"/>
          <w:w w:val="90"/>
          <w:sz w:val="28"/>
          <w:szCs w:val="28"/>
        </w:rPr>
        <w:t xml:space="preserve"> </w:t>
      </w:r>
      <w:r w:rsidRPr="00AF751A">
        <w:rPr>
          <w:spacing w:val="-2"/>
          <w:w w:val="90"/>
          <w:sz w:val="28"/>
          <w:szCs w:val="28"/>
        </w:rPr>
        <w:t>Fiction’s</w:t>
      </w:r>
      <w:r w:rsidRPr="00AF751A">
        <w:rPr>
          <w:spacing w:val="-8"/>
          <w:w w:val="90"/>
          <w:sz w:val="28"/>
          <w:szCs w:val="28"/>
        </w:rPr>
        <w:t xml:space="preserve"> </w:t>
      </w:r>
      <w:r w:rsidRPr="00AF751A">
        <w:rPr>
          <w:spacing w:val="-2"/>
          <w:w w:val="90"/>
          <w:sz w:val="28"/>
          <w:szCs w:val="28"/>
        </w:rPr>
        <w:t>Imagined</w:t>
      </w:r>
      <w:r w:rsidRPr="00AF751A">
        <w:rPr>
          <w:spacing w:val="-8"/>
          <w:w w:val="90"/>
          <w:sz w:val="28"/>
          <w:szCs w:val="28"/>
        </w:rPr>
        <w:t xml:space="preserve"> </w:t>
      </w:r>
      <w:r w:rsidRPr="00AF751A">
        <w:rPr>
          <w:spacing w:val="-2"/>
          <w:w w:val="90"/>
          <w:sz w:val="28"/>
          <w:szCs w:val="28"/>
        </w:rPr>
        <w:t>Technologies</w:t>
      </w:r>
    </w:p>
    <w:p w:rsidR="00D836BC" w:rsidRPr="00AF751A" w:rsidRDefault="008D6EA1">
      <w:pPr>
        <w:spacing w:before="86" w:line="218" w:lineRule="auto"/>
        <w:ind w:left="248" w:right="1293"/>
        <w:rPr>
          <w:i/>
          <w:sz w:val="28"/>
          <w:szCs w:val="28"/>
        </w:rPr>
      </w:pPr>
      <w:r w:rsidRPr="00AF751A">
        <w:rPr>
          <w:i/>
          <w:w w:val="90"/>
          <w:sz w:val="28"/>
          <w:szCs w:val="28"/>
        </w:rPr>
        <w:t>with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Emanuelle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Burton,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“The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Nuts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Bolts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of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Transformation: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Science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Fiction’s</w:t>
      </w:r>
      <w:r w:rsidRPr="00AF751A">
        <w:rPr>
          <w:i/>
          <w:spacing w:val="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Imagined</w:t>
      </w:r>
      <w:r w:rsidRPr="00AF751A">
        <w:rPr>
          <w:i/>
          <w:spacing w:val="3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Technologies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the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Civic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Imagination”;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Michelle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A.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Marvin,</w:t>
      </w:r>
      <w:r w:rsidRPr="00AF751A">
        <w:rPr>
          <w:i/>
          <w:spacing w:val="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“Memory</w:t>
      </w:r>
      <w:r w:rsidRPr="00AF751A">
        <w:rPr>
          <w:i/>
          <w:spacing w:val="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Altering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Technologies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-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the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Capacity</w:t>
      </w:r>
      <w:r w:rsidRPr="00AF751A">
        <w:rPr>
          <w:i/>
          <w:spacing w:val="-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to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Forgive: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w w:val="90"/>
          <w:sz w:val="28"/>
          <w:szCs w:val="28"/>
        </w:rPr>
        <w:t>Westworld</w:t>
      </w:r>
      <w:r w:rsidRPr="00AF751A">
        <w:rPr>
          <w:spacing w:val="-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Volf</w:t>
      </w:r>
      <w:r w:rsidRPr="00AF751A">
        <w:rPr>
          <w:i/>
          <w:spacing w:val="-4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in</w:t>
      </w:r>
      <w:r w:rsidRPr="00AF751A">
        <w:rPr>
          <w:i/>
          <w:spacing w:val="-5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Dialogue”;</w:t>
      </w:r>
    </w:p>
    <w:p w:rsidR="00D836BC" w:rsidRPr="00AF751A" w:rsidRDefault="008D6EA1">
      <w:pPr>
        <w:spacing w:before="1" w:line="218" w:lineRule="auto"/>
        <w:ind w:left="248" w:right="1109"/>
        <w:rPr>
          <w:i/>
          <w:sz w:val="28"/>
          <w:szCs w:val="28"/>
        </w:rPr>
      </w:pPr>
      <w:r w:rsidRPr="00AF751A">
        <w:rPr>
          <w:i/>
          <w:w w:val="90"/>
          <w:sz w:val="28"/>
          <w:szCs w:val="28"/>
        </w:rPr>
        <w:t>Nathan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Schradle,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“In</w:t>
      </w:r>
      <w:r w:rsidRPr="00AF751A">
        <w:rPr>
          <w:i/>
          <w:spacing w:val="12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Algorithms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We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Trust:</w:t>
      </w:r>
      <w:r w:rsidRPr="00AF751A">
        <w:rPr>
          <w:i/>
          <w:spacing w:val="12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Magical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Thinking,</w:t>
      </w:r>
      <w:r w:rsidRPr="00AF751A">
        <w:rPr>
          <w:i/>
          <w:spacing w:val="12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Superintelligent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AI,</w:t>
      </w:r>
      <w:r w:rsidRPr="00AF751A">
        <w:rPr>
          <w:i/>
          <w:spacing w:val="11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-39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Quantum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Computing”;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and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Zhange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Ni,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“Reimagining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Daoist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Alchemy,</w:t>
      </w:r>
      <w:r w:rsidRPr="00AF751A">
        <w:rPr>
          <w:i/>
          <w:spacing w:val="10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Decolonizing</w:t>
      </w:r>
      <w:r w:rsidRPr="00AF751A">
        <w:rPr>
          <w:i/>
          <w:spacing w:val="1"/>
          <w:w w:val="90"/>
          <w:sz w:val="28"/>
          <w:szCs w:val="28"/>
        </w:rPr>
        <w:t xml:space="preserve"> </w:t>
      </w:r>
      <w:r w:rsidRPr="00AF751A">
        <w:rPr>
          <w:i/>
          <w:spacing w:val="-1"/>
          <w:w w:val="95"/>
          <w:sz w:val="28"/>
          <w:szCs w:val="28"/>
        </w:rPr>
        <w:t xml:space="preserve">Transhumanism: The Fantasy of Immortality </w:t>
      </w:r>
      <w:r w:rsidRPr="00AF751A">
        <w:rPr>
          <w:i/>
          <w:w w:val="95"/>
          <w:sz w:val="28"/>
          <w:szCs w:val="28"/>
        </w:rPr>
        <w:t>Cultivation in Twen</w:t>
      </w:r>
      <w:r w:rsidRPr="00AF751A">
        <w:rPr>
          <w:i/>
          <w:w w:val="95"/>
          <w:sz w:val="28"/>
          <w:szCs w:val="28"/>
        </w:rPr>
        <w:t>ty-First Century</w:t>
      </w:r>
      <w:r w:rsidRPr="00AF751A">
        <w:rPr>
          <w:i/>
          <w:spacing w:val="1"/>
          <w:w w:val="95"/>
          <w:sz w:val="28"/>
          <w:szCs w:val="28"/>
        </w:rPr>
        <w:t xml:space="preserve"> </w:t>
      </w:r>
      <w:r w:rsidRPr="00AF751A">
        <w:rPr>
          <w:i/>
          <w:sz w:val="28"/>
          <w:szCs w:val="28"/>
        </w:rPr>
        <w:t>China”</w:t>
      </w:r>
    </w:p>
    <w:p w:rsidR="00D836BC" w:rsidRPr="00AF751A" w:rsidRDefault="00D836BC">
      <w:pPr>
        <w:pStyle w:val="BodyText"/>
        <w:jc w:val="left"/>
        <w:rPr>
          <w:i/>
          <w:sz w:val="28"/>
          <w:szCs w:val="28"/>
        </w:rPr>
      </w:pPr>
    </w:p>
    <w:p w:rsidR="00D836BC" w:rsidRPr="00AF751A" w:rsidRDefault="00D836BC">
      <w:pPr>
        <w:pStyle w:val="BodyText"/>
        <w:spacing w:before="8"/>
        <w:jc w:val="left"/>
        <w:rPr>
          <w:i/>
          <w:sz w:val="28"/>
          <w:szCs w:val="28"/>
        </w:rPr>
      </w:pPr>
    </w:p>
    <w:p w:rsidR="00D836BC" w:rsidRPr="00AF751A" w:rsidRDefault="008D6EA1">
      <w:pPr>
        <w:spacing w:line="278" w:lineRule="auto"/>
        <w:ind w:left="248"/>
        <w:rPr>
          <w:sz w:val="28"/>
          <w:szCs w:val="28"/>
        </w:rPr>
      </w:pPr>
      <w:r w:rsidRPr="00AF751A">
        <w:rPr>
          <w:sz w:val="28"/>
          <w:szCs w:val="28"/>
        </w:rPr>
        <w:t>IN ALGORITHMS WE TRUST: MAGICAL THINKING,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SUPERINTELLIGENT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QUANTUM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COMPUTING</w:t>
      </w:r>
    </w:p>
    <w:p w:rsidR="00D836BC" w:rsidRPr="00AF751A" w:rsidRDefault="008D6EA1">
      <w:pPr>
        <w:spacing w:before="197"/>
        <w:ind w:left="726"/>
        <w:jc w:val="both"/>
        <w:rPr>
          <w:i/>
          <w:sz w:val="28"/>
          <w:szCs w:val="28"/>
        </w:rPr>
      </w:pPr>
      <w:r w:rsidRPr="00AF751A">
        <w:rPr>
          <w:i/>
          <w:w w:val="90"/>
          <w:sz w:val="28"/>
          <w:szCs w:val="28"/>
        </w:rPr>
        <w:t>by</w:t>
      </w:r>
      <w:r w:rsidRPr="00AF751A">
        <w:rPr>
          <w:i/>
          <w:spacing w:val="8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Nathan</w:t>
      </w:r>
      <w:r w:rsidRPr="00AF751A">
        <w:rPr>
          <w:i/>
          <w:spacing w:val="9"/>
          <w:w w:val="90"/>
          <w:sz w:val="28"/>
          <w:szCs w:val="28"/>
        </w:rPr>
        <w:t xml:space="preserve"> </w:t>
      </w:r>
      <w:r w:rsidRPr="00AF751A">
        <w:rPr>
          <w:i/>
          <w:w w:val="90"/>
          <w:sz w:val="28"/>
          <w:szCs w:val="28"/>
        </w:rPr>
        <w:t>Schradle</w:t>
      </w:r>
    </w:p>
    <w:p w:rsidR="00D836BC" w:rsidRPr="00AF751A" w:rsidRDefault="00D836BC">
      <w:pPr>
        <w:pStyle w:val="BodyText"/>
        <w:jc w:val="left"/>
        <w:rPr>
          <w:i/>
          <w:sz w:val="28"/>
          <w:szCs w:val="28"/>
        </w:rPr>
      </w:pPr>
    </w:p>
    <w:p w:rsidR="00D836BC" w:rsidRPr="00AF751A" w:rsidRDefault="008D6EA1">
      <w:pPr>
        <w:spacing w:before="193" w:line="208" w:lineRule="auto"/>
        <w:ind w:left="726" w:right="1490"/>
        <w:jc w:val="both"/>
        <w:rPr>
          <w:sz w:val="28"/>
          <w:szCs w:val="28"/>
        </w:rPr>
      </w:pPr>
      <w:r w:rsidRPr="00AF751A">
        <w:rPr>
          <w:i/>
          <w:spacing w:val="-1"/>
          <w:sz w:val="28"/>
          <w:szCs w:val="28"/>
        </w:rPr>
        <w:t>Abstract.</w:t>
      </w:r>
      <w:r w:rsidRPr="00AF751A">
        <w:rPr>
          <w:i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This article analyzes current attitudes </w:t>
      </w:r>
      <w:r w:rsidRPr="00AF751A">
        <w:rPr>
          <w:sz w:val="28"/>
          <w:szCs w:val="28"/>
        </w:rPr>
        <w:t>toward artificial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intelligence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(AI)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quantum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computing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argues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they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rep-</w:t>
      </w:r>
      <w:r w:rsidRPr="00AF751A">
        <w:rPr>
          <w:spacing w:val="-48"/>
          <w:sz w:val="28"/>
          <w:szCs w:val="28"/>
        </w:rPr>
        <w:t xml:space="preserve"> </w:t>
      </w:r>
      <w:r w:rsidRPr="00AF751A">
        <w:rPr>
          <w:sz w:val="28"/>
          <w:szCs w:val="28"/>
        </w:rPr>
        <w:t>resent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modern-day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form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magical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thinking.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proposes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sz w:val="28"/>
          <w:szCs w:val="28"/>
        </w:rPr>
        <w:t>and quantum computing are thus excellent examples of the ways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that traditional distinctions between religion, science, and magic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fail to account for the vibrancy and energy that surround modern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technologies.</w:t>
      </w:r>
    </w:p>
    <w:p w:rsidR="00D836BC" w:rsidRPr="00AF751A" w:rsidRDefault="008D6EA1">
      <w:pPr>
        <w:spacing w:before="193" w:line="208" w:lineRule="auto"/>
        <w:ind w:left="726" w:right="1592"/>
        <w:jc w:val="both"/>
        <w:rPr>
          <w:sz w:val="28"/>
          <w:szCs w:val="28"/>
        </w:rPr>
      </w:pPr>
      <w:r w:rsidRPr="00AF751A">
        <w:rPr>
          <w:i/>
          <w:spacing w:val="-2"/>
          <w:sz w:val="28"/>
          <w:szCs w:val="28"/>
        </w:rPr>
        <w:t>Keywords:</w:t>
      </w:r>
      <w:r w:rsidRPr="00AF751A">
        <w:rPr>
          <w:i/>
          <w:spacing w:val="-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artificial intelligence; magic; quantum computing;</w:t>
      </w:r>
      <w:r w:rsidRPr="00AF751A">
        <w:rPr>
          <w:sz w:val="28"/>
          <w:szCs w:val="28"/>
        </w:rPr>
        <w:t xml:space="preserve"> religion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science;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technology</w:t>
      </w:r>
    </w:p>
    <w:p w:rsidR="00D836BC" w:rsidRPr="00AF751A" w:rsidRDefault="008D6EA1">
      <w:pPr>
        <w:pStyle w:val="BodyText"/>
        <w:spacing w:before="1"/>
        <w:jc w:val="left"/>
        <w:rPr>
          <w:sz w:val="28"/>
          <w:szCs w:val="28"/>
        </w:rPr>
      </w:pPr>
      <w:r w:rsidRPr="00AF751A">
        <w:rPr>
          <w:sz w:val="28"/>
          <w:szCs w:val="28"/>
        </w:rPr>
        <w:pict>
          <v:shape id="_x0000_s1026" style="position:absolute;margin-left:59.45pt;margin-top:9.8pt;width:310.85pt;height:.1pt;z-index:-251658752;mso-wrap-distance-left:0;mso-wrap-distance-right:0;mso-position-horizontal-relative:page" coordorigin="1189,196" coordsize="6217,0" path="m1189,196r6217,e" filled="f" strokeweight=".17781mm">
            <v:path arrowok="t"/>
            <w10:wrap type="topAndBottom" anchorx="page"/>
          </v:shape>
        </w:pict>
      </w:r>
    </w:p>
    <w:p w:rsidR="00D836BC" w:rsidRPr="00AF751A" w:rsidRDefault="00D836BC">
      <w:pPr>
        <w:pStyle w:val="BodyText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The</w:t>
      </w:r>
      <w:r w:rsidRPr="00AF751A">
        <w:rPr>
          <w:spacing w:val="2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eschatological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enthusiasm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surrounds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artificial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intelligence</w:t>
      </w:r>
      <w:r w:rsidRPr="00AF751A">
        <w:rPr>
          <w:spacing w:val="2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(AI)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in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twenty-first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century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often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headline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grabbing.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Silicon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Valley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en-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trepreneur Anthony Lewandoski’s Way of the Future Church, officially</w:t>
      </w:r>
      <w:r w:rsidRPr="00AF751A">
        <w:rPr>
          <w:spacing w:val="-1"/>
          <w:sz w:val="28"/>
          <w:szCs w:val="28"/>
        </w:rPr>
        <w:t xml:space="preserve"> registered with the IRS as a religious </w:t>
      </w:r>
      <w:r w:rsidRPr="00AF751A">
        <w:rPr>
          <w:spacing w:val="-1"/>
          <w:sz w:val="28"/>
          <w:szCs w:val="28"/>
        </w:rPr>
        <w:lastRenderedPageBreak/>
        <w:t xml:space="preserve">organization, </w:t>
      </w:r>
      <w:r w:rsidRPr="00AF751A">
        <w:rPr>
          <w:sz w:val="28"/>
          <w:szCs w:val="28"/>
        </w:rPr>
        <w:t>is a prime example.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Lewandoski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claims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devoted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“the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realization,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acceptance,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ship of a Godhead based on Artificial Intelligence (AI) developed through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computer hardware and software” (Harris 2017). Though Lewandoski’s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church has faded from the headlines since its creation, similar eschatolog-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ical </w:t>
      </w:r>
      <w:r w:rsidRPr="00AF751A">
        <w:rPr>
          <w:w w:val="95"/>
          <w:sz w:val="28"/>
          <w:szCs w:val="28"/>
        </w:rPr>
        <w:t>enthusiasm is invested in AI by other wealthy tech elites like futurist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Google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Director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Engineering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Ray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Kurzweil,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who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asserts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relatively imminent arrival of the Singularity, a single global networked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consciousness composed of all individual</w:t>
      </w:r>
      <w:r w:rsidRPr="00AF751A">
        <w:rPr>
          <w:w w:val="95"/>
          <w:sz w:val="28"/>
          <w:szCs w:val="28"/>
        </w:rPr>
        <w:t xml:space="preserve"> organic and carbon-based in-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telligences, will be tantamount to the creation of a God and signal the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end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human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suffering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(Kurzweil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sz w:val="28"/>
          <w:szCs w:val="28"/>
        </w:rPr>
        <w:t>2005,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2012).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undeniably</w:t>
      </w:r>
    </w:p>
    <w:p w:rsidR="00D836BC" w:rsidRPr="00AF751A" w:rsidRDefault="00D836BC">
      <w:pPr>
        <w:spacing w:line="221" w:lineRule="exact"/>
        <w:jc w:val="both"/>
        <w:rPr>
          <w:sz w:val="28"/>
          <w:szCs w:val="28"/>
        </w:rPr>
        <w:sectPr w:rsidR="00D836BC" w:rsidRPr="00AF751A">
          <w:footerReference w:type="default" r:id="rId6"/>
          <w:type w:val="continuous"/>
          <w:pgSz w:w="8460" w:h="12960"/>
          <w:pgMar w:top="200" w:right="40" w:bottom="280" w:left="940" w:header="720" w:footer="0" w:gutter="0"/>
          <w:pgNumType w:start="733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line="228" w:lineRule="auto"/>
        <w:ind w:left="105" w:right="1155"/>
        <w:rPr>
          <w:sz w:val="28"/>
          <w:szCs w:val="28"/>
        </w:rPr>
      </w:pPr>
      <w:r w:rsidRPr="00AF751A">
        <w:rPr>
          <w:w w:val="95"/>
          <w:sz w:val="28"/>
          <w:szCs w:val="28"/>
        </w:rPr>
        <w:t>religious idiom employed by many influential figures at big tech firms is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so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prevalent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has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long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since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caught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eye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scholar</w:t>
      </w:r>
      <w:r w:rsidRPr="00AF751A">
        <w:rPr>
          <w:sz w:val="28"/>
          <w:szCs w:val="28"/>
        </w:rPr>
        <w:t>s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seeking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demonstrate the affinity between such utopian technological prognosti-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cations and centuries-old Christian millenarian movements and monastic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traditions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(Noble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1999;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Geraci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2010).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Erik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Davis,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for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one,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insists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spiritual significance of such endeavors, writing that “regardless of how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secular this ultramodern condition appears, the velocity and mutability of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times invokes a certain supernatural quality that must be seen, at least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part,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through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lens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r</w:t>
      </w:r>
      <w:r w:rsidRPr="00AF751A">
        <w:rPr>
          <w:sz w:val="28"/>
          <w:szCs w:val="28"/>
        </w:rPr>
        <w:t>eligious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thought”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(Davis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2004,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4).</w:t>
      </w:r>
    </w:p>
    <w:p w:rsidR="00D836BC" w:rsidRPr="00AF751A" w:rsidRDefault="008D6EA1">
      <w:pPr>
        <w:pStyle w:val="BodyText"/>
        <w:spacing w:line="228" w:lineRule="auto"/>
        <w:ind w:left="105" w:right="1155" w:firstLine="219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>In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this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essay,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take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up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Davis’s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injunction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examine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enthusiasm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that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surrounds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AI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quantum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computing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“through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lens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religious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thought,”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but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way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have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not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encountered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scholarship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issue. Specifically, I propose that popular scientific thinking about AI and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other algorithmically afforded technologies (most recently quantum com-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puting)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represents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a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modern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version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what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religious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studies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scholars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have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long associated with magic and </w:t>
      </w:r>
      <w:r w:rsidRPr="00AF751A">
        <w:rPr>
          <w:w w:val="95"/>
          <w:sz w:val="28"/>
          <w:szCs w:val="28"/>
        </w:rPr>
        <w:t>magical thinking. I am wary that equating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AI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with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magic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may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seem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facile,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2"/>
          <w:w w:val="95"/>
          <w:sz w:val="28"/>
          <w:szCs w:val="28"/>
        </w:rPr>
        <w:t>given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that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Arthur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C.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Clarke’s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famous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“third</w:t>
      </w:r>
      <w:r w:rsidRPr="00AF751A">
        <w:rPr>
          <w:w w:val="95"/>
          <w:sz w:val="28"/>
          <w:szCs w:val="28"/>
        </w:rPr>
        <w:t xml:space="preserve"> </w:t>
      </w:r>
      <w:r w:rsidRPr="00AF751A">
        <w:rPr>
          <w:w w:val="90"/>
          <w:sz w:val="28"/>
          <w:szCs w:val="28"/>
        </w:rPr>
        <w:t>law” stating that “any sufficiently advanced technology is indistinguishable</w:t>
      </w:r>
      <w:r w:rsidRPr="00AF751A">
        <w:rPr>
          <w:spacing w:val="1"/>
          <w:w w:val="90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from magic” has become a well-known, almost clichéd reference point in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this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kind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work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(Clarke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[1962]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2000,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36).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Still,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following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analysis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opens creative pathways for reconsidering what scholars have made of the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intersection of magic, religion, and s</w:t>
      </w:r>
      <w:r w:rsidRPr="00AF751A">
        <w:rPr>
          <w:w w:val="95"/>
          <w:sz w:val="28"/>
          <w:szCs w:val="28"/>
        </w:rPr>
        <w:t>cience in modernity, especially as it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pertains to the theoretical and conceptual delineations made between the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three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spheres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thought.</w:t>
      </w:r>
    </w:p>
    <w:p w:rsidR="00D836BC" w:rsidRPr="00AF751A" w:rsidRDefault="008D6EA1">
      <w:pPr>
        <w:pStyle w:val="BodyText"/>
        <w:spacing w:line="217" w:lineRule="exact"/>
        <w:ind w:left="324"/>
        <w:rPr>
          <w:sz w:val="28"/>
          <w:szCs w:val="28"/>
        </w:rPr>
      </w:pPr>
      <w:r w:rsidRPr="00AF751A">
        <w:rPr>
          <w:w w:val="95"/>
          <w:sz w:val="28"/>
          <w:szCs w:val="28"/>
        </w:rPr>
        <w:t>Of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course,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boundaries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between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religion,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science,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magic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</w:p>
    <w:p w:rsidR="00D836BC" w:rsidRPr="00AF751A" w:rsidRDefault="008D6EA1">
      <w:pPr>
        <w:pStyle w:val="BodyText"/>
        <w:spacing w:line="228" w:lineRule="auto"/>
        <w:ind w:left="105" w:right="1155"/>
        <w:rPr>
          <w:sz w:val="28"/>
          <w:szCs w:val="28"/>
        </w:rPr>
      </w:pPr>
      <w:r w:rsidRPr="00AF751A">
        <w:rPr>
          <w:spacing w:val="-2"/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only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ones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being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blurred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contemporary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society.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Especially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when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it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comes to prognostications </w:t>
      </w:r>
      <w:r w:rsidRPr="00AF751A">
        <w:rPr>
          <w:sz w:val="28"/>
          <w:szCs w:val="28"/>
        </w:rPr>
        <w:t>about the future of technology, the easy dis-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tinctions between fact </w:t>
      </w:r>
      <w:r w:rsidRPr="00AF751A">
        <w:rPr>
          <w:w w:val="95"/>
          <w:sz w:val="28"/>
          <w:szCs w:val="28"/>
        </w:rPr>
        <w:lastRenderedPageBreak/>
        <w:t>and fiction start to similarly collapse. This is espe-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cially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true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contemporary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mediasphere,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where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movies,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books,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televisi</w:t>
      </w:r>
      <w:r w:rsidRPr="00AF751A">
        <w:rPr>
          <w:w w:val="95"/>
          <w:sz w:val="28"/>
          <w:szCs w:val="28"/>
        </w:rPr>
        <w:t>on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shows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are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constantly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discussed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dissected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critics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fans.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example,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simple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Google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search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“why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everyone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obsessed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with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Zombies”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turn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up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endless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hits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online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articles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published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half of entities ranging in seriousness and political leaning from Mashable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to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NPR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Federalist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analyzing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sheer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volume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zombie-based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entertainment and tying it to deeply serious concerns about the state of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politics, climate change, and other la</w:t>
      </w:r>
      <w:r w:rsidRPr="00AF751A">
        <w:rPr>
          <w:w w:val="95"/>
          <w:sz w:val="28"/>
          <w:szCs w:val="28"/>
        </w:rPr>
        <w:t>rge-scale threats that are percolating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contemporary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zeitgeist.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marketing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for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movies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television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shows often plays on this modern development. For example, the creator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of the dystopian technology anthology television series </w:t>
      </w:r>
      <w:r w:rsidRPr="00AF751A">
        <w:rPr>
          <w:i/>
          <w:w w:val="95"/>
          <w:sz w:val="28"/>
          <w:szCs w:val="28"/>
        </w:rPr>
        <w:t xml:space="preserve">Black Mirror </w:t>
      </w:r>
      <w:r w:rsidRPr="00AF751A">
        <w:rPr>
          <w:w w:val="95"/>
          <w:sz w:val="28"/>
          <w:szCs w:val="28"/>
        </w:rPr>
        <w:t>ini-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tially promoted his now popular show as a set of one-off stories about,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“the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way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we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live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now—and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way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we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might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living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10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minutes’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time if we’re clumsy” (Brooker 2011). </w:t>
      </w:r>
      <w:r w:rsidRPr="00AF751A">
        <w:rPr>
          <w:i/>
          <w:w w:val="95"/>
          <w:sz w:val="28"/>
          <w:szCs w:val="28"/>
        </w:rPr>
        <w:t xml:space="preserve">MIT Technology Review </w:t>
      </w:r>
      <w:r w:rsidRPr="00AF751A">
        <w:rPr>
          <w:w w:val="95"/>
          <w:sz w:val="28"/>
          <w:szCs w:val="28"/>
        </w:rPr>
        <w:t>publishes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stories about the impending </w:t>
      </w:r>
      <w:r w:rsidRPr="00AF751A">
        <w:rPr>
          <w:sz w:val="28"/>
          <w:szCs w:val="28"/>
        </w:rPr>
        <w:t>climate disaster by</w:t>
      </w:r>
      <w:r w:rsidRPr="00AF751A">
        <w:rPr>
          <w:sz w:val="28"/>
          <w:szCs w:val="28"/>
        </w:rPr>
        <w:t xml:space="preserve"> science fiction authors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like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Paolo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Bacigalupi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alongside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its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straightforward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reportage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about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headerReference w:type="even" r:id="rId7"/>
          <w:headerReference w:type="default" r:id="rId8"/>
          <w:pgSz w:w="8460" w:h="12960"/>
          <w:pgMar w:top="920" w:right="40" w:bottom="280" w:left="940" w:header="678" w:footer="0" w:gutter="0"/>
          <w:pgNumType w:start="734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technological innovations meant to combat climate change (Bacigalupi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2019). While the idea that art and works of fiction might have some-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thing to say about the real world is certainly not a new concept or only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true of the twenty-first century, it is undeniable that modern mass me-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dia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entertainment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such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television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m</w:t>
      </w:r>
      <w:r w:rsidRPr="00AF751A">
        <w:rPr>
          <w:sz w:val="28"/>
          <w:szCs w:val="28"/>
        </w:rPr>
        <w:t>ore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available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broader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pub-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lic and more intensely analyzed by a larger mass of critics and schol-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ars than ever before. It is also undeniable that AI has currently cap-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tured</w:t>
      </w:r>
      <w:r w:rsidRPr="00AF751A">
        <w:rPr>
          <w:spacing w:val="4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cultural</w:t>
      </w:r>
      <w:r w:rsidRPr="00AF751A">
        <w:rPr>
          <w:spacing w:val="46"/>
          <w:sz w:val="28"/>
          <w:szCs w:val="28"/>
        </w:rPr>
        <w:t xml:space="preserve"> </w:t>
      </w:r>
      <w:r w:rsidRPr="00AF751A">
        <w:rPr>
          <w:sz w:val="28"/>
          <w:szCs w:val="28"/>
        </w:rPr>
        <w:t>imagination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such</w:t>
      </w:r>
      <w:r w:rsidRPr="00AF751A">
        <w:rPr>
          <w:spacing w:val="46"/>
          <w:sz w:val="28"/>
          <w:szCs w:val="28"/>
        </w:rPr>
        <w:t xml:space="preserve"> </w:t>
      </w:r>
      <w:r w:rsidRPr="00AF751A">
        <w:rPr>
          <w:sz w:val="28"/>
          <w:szCs w:val="28"/>
        </w:rPr>
        <w:t>an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extent</w:t>
      </w:r>
      <w:r w:rsidRPr="00AF751A">
        <w:rPr>
          <w:spacing w:val="4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47"/>
          <w:sz w:val="28"/>
          <w:szCs w:val="28"/>
        </w:rPr>
        <w:t xml:space="preserve"> </w:t>
      </w:r>
      <w:r w:rsidRPr="00AF751A">
        <w:rPr>
          <w:sz w:val="28"/>
          <w:szCs w:val="28"/>
        </w:rPr>
        <w:t>appears</w:t>
      </w:r>
      <w:r w:rsidRPr="00AF751A">
        <w:rPr>
          <w:spacing w:val="46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 xml:space="preserve">nearly every form </w:t>
      </w:r>
      <w:r w:rsidRPr="00AF751A">
        <w:rPr>
          <w:spacing w:val="-1"/>
          <w:sz w:val="28"/>
          <w:szCs w:val="28"/>
        </w:rPr>
        <w:t>of media constantly, even relentlessly. Focusing on</w:t>
      </w:r>
      <w:r w:rsidRPr="00AF751A">
        <w:rPr>
          <w:sz w:val="28"/>
          <w:szCs w:val="28"/>
        </w:rPr>
        <w:t xml:space="preserve"> the current cultural enthusiasm for AI opens up a means of examin-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ing the blurring boundaries between fiction and fact and the produc-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tion of a collaborative fictive disposition toward</w:t>
      </w:r>
      <w:r w:rsidRPr="00AF751A">
        <w:rPr>
          <w:sz w:val="28"/>
          <w:szCs w:val="28"/>
        </w:rPr>
        <w:t xml:space="preserve"> AI, quantum com-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puting, and the many technologies that announce, in the apocryphal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words of acclaimed cyberpunk author William Gibson, “the future is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already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here.”</w:t>
      </w:r>
    </w:p>
    <w:p w:rsidR="00D836BC" w:rsidRPr="00AF751A" w:rsidRDefault="008D6EA1">
      <w:pPr>
        <w:pStyle w:val="BodyText"/>
        <w:spacing w:line="217" w:lineRule="exact"/>
        <w:ind w:left="467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This</w:t>
      </w:r>
      <w:r w:rsidRPr="00AF751A">
        <w:rPr>
          <w:spacing w:val="1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fictive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disposition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collapses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boundaries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between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fact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2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fiction,</w:t>
      </w:r>
    </w:p>
    <w:p w:rsidR="00D836BC" w:rsidRPr="00AF751A" w:rsidRDefault="008D6EA1">
      <w:pPr>
        <w:pStyle w:val="BodyText"/>
        <w:spacing w:before="3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reason and imagin</w:t>
      </w:r>
      <w:r w:rsidRPr="00AF751A">
        <w:rPr>
          <w:w w:val="95"/>
          <w:sz w:val="28"/>
          <w:szCs w:val="28"/>
        </w:rPr>
        <w:t>ation, procedure and creativity. By exploring the notion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 cutting-edge technology as “magical,” I hope to demonstrate how pub-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lic perceptions of the brave new world we are creating through AI and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other innovations chafe against longstanding conceptions </w:t>
      </w:r>
      <w:r w:rsidRPr="00AF751A">
        <w:rPr>
          <w:w w:val="95"/>
          <w:sz w:val="28"/>
          <w:szCs w:val="28"/>
        </w:rPr>
        <w:t>of the relation-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ship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between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modernity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rationality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spite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pseudo-scientific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vernacular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which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they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are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couched.</w:t>
      </w:r>
    </w:p>
    <w:p w:rsidR="00D836BC" w:rsidRPr="00AF751A" w:rsidRDefault="00D836BC">
      <w:pPr>
        <w:pStyle w:val="BodyText"/>
        <w:jc w:val="left"/>
        <w:rPr>
          <w:sz w:val="28"/>
          <w:szCs w:val="28"/>
        </w:rPr>
      </w:pPr>
    </w:p>
    <w:p w:rsidR="00D836BC" w:rsidRPr="00AF751A" w:rsidRDefault="00D836BC">
      <w:pPr>
        <w:pStyle w:val="BodyText"/>
        <w:spacing w:before="3"/>
        <w:jc w:val="left"/>
        <w:rPr>
          <w:sz w:val="28"/>
          <w:szCs w:val="28"/>
        </w:rPr>
      </w:pPr>
    </w:p>
    <w:p w:rsidR="00D836BC" w:rsidRPr="00AF751A" w:rsidRDefault="008D6EA1">
      <w:pPr>
        <w:pStyle w:val="Heading1"/>
        <w:rPr>
          <w:sz w:val="28"/>
          <w:szCs w:val="28"/>
        </w:rPr>
      </w:pPr>
      <w:r w:rsidRPr="00AF751A">
        <w:rPr>
          <w:rFonts w:ascii="Times New Roman"/>
          <w:sz w:val="28"/>
          <w:szCs w:val="28"/>
        </w:rPr>
        <w:t>M</w:t>
      </w:r>
      <w:r w:rsidRPr="00AF751A">
        <w:rPr>
          <w:sz w:val="28"/>
          <w:szCs w:val="28"/>
        </w:rPr>
        <w:t>a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ic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M</w:t>
      </w:r>
      <w:r w:rsidRPr="00AF751A">
        <w:rPr>
          <w:sz w:val="28"/>
          <w:szCs w:val="28"/>
        </w:rPr>
        <w:t>odernity: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A</w:t>
      </w:r>
      <w:r w:rsidRPr="00AF751A">
        <w:rPr>
          <w:rFonts w:ascii="Times New Roman"/>
          <w:spacing w:val="-11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B</w:t>
      </w:r>
      <w:r w:rsidRPr="00AF751A">
        <w:rPr>
          <w:sz w:val="28"/>
          <w:szCs w:val="28"/>
        </w:rPr>
        <w:t>rief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G</w:t>
      </w:r>
      <w:r w:rsidRPr="00AF751A">
        <w:rPr>
          <w:sz w:val="28"/>
          <w:szCs w:val="28"/>
        </w:rPr>
        <w:t>enealo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from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R</w:t>
      </w:r>
      <w:r w:rsidRPr="00AF751A">
        <w:rPr>
          <w:sz w:val="28"/>
          <w:szCs w:val="28"/>
        </w:rPr>
        <w:t>eli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io</w:t>
      </w:r>
      <w:r w:rsidRPr="00AF751A">
        <w:rPr>
          <w:smallCaps/>
          <w:sz w:val="28"/>
          <w:szCs w:val="28"/>
        </w:rPr>
        <w:t>u</w:t>
      </w:r>
      <w:r w:rsidRPr="00AF751A">
        <w:rPr>
          <w:sz w:val="28"/>
          <w:szCs w:val="28"/>
        </w:rPr>
        <w:t>s</w:t>
      </w:r>
    </w:p>
    <w:p w:rsidR="00D836BC" w:rsidRPr="00AF751A" w:rsidRDefault="008D6EA1">
      <w:pPr>
        <w:spacing w:line="262" w:lineRule="exact"/>
        <w:ind w:left="706"/>
        <w:rPr>
          <w:rFonts w:ascii="Georgia"/>
          <w:sz w:val="28"/>
          <w:szCs w:val="28"/>
        </w:rPr>
      </w:pPr>
      <w:r w:rsidRPr="00AF751A">
        <w:rPr>
          <w:sz w:val="28"/>
          <w:szCs w:val="28"/>
        </w:rPr>
        <w:t>S</w:t>
      </w:r>
      <w:r w:rsidRPr="00AF751A">
        <w:rPr>
          <w:rFonts w:ascii="Georgia"/>
          <w:sz w:val="28"/>
          <w:szCs w:val="28"/>
        </w:rPr>
        <w:t>t</w:t>
      </w:r>
      <w:r w:rsidRPr="00AF751A">
        <w:rPr>
          <w:rFonts w:ascii="Georgia"/>
          <w:smallCaps/>
          <w:sz w:val="28"/>
          <w:szCs w:val="28"/>
        </w:rPr>
        <w:t>u</w:t>
      </w:r>
      <w:r w:rsidRPr="00AF751A">
        <w:rPr>
          <w:rFonts w:ascii="Georgia"/>
          <w:sz w:val="28"/>
          <w:szCs w:val="28"/>
        </w:rPr>
        <w:t>dies</w:t>
      </w:r>
    </w:p>
    <w:p w:rsidR="00D836BC" w:rsidRPr="00AF751A" w:rsidRDefault="008D6EA1">
      <w:pPr>
        <w:pStyle w:val="BodyText"/>
        <w:spacing w:before="113" w:line="228" w:lineRule="auto"/>
        <w:ind w:left="248" w:right="1012"/>
        <w:rPr>
          <w:sz w:val="28"/>
          <w:szCs w:val="28"/>
        </w:rPr>
      </w:pPr>
      <w:r w:rsidRPr="00AF751A">
        <w:rPr>
          <w:sz w:val="28"/>
          <w:szCs w:val="28"/>
        </w:rPr>
        <w:t>The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myth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disenchanted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modernity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was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based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not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banishment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religion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from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world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but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rather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magic.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Religion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was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certainly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thought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more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more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lastRenderedPageBreak/>
        <w:t>be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private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matter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one’s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personal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belief,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but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magic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 belief in magic were outright expelled from what was supposed to be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modern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worldview.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Many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scholars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have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pointed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out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Max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Weber’s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famous statement about the “disenchantment of the world” is probably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 accurately translated from the original German as “the de-magic-ing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of the world.” As Jason Josephson-Storm (2017, 4) writes, “if there is </w:t>
      </w:r>
      <w:r w:rsidRPr="00AF751A">
        <w:rPr>
          <w:w w:val="95"/>
          <w:sz w:val="28"/>
          <w:szCs w:val="28"/>
        </w:rPr>
        <w:t>one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thing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we’ve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been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taught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take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for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granted,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contemporary,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industrial, capitalist societies of Western Europe and North America have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lost their magic, and that it is this absence that makes them modern.”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Josephson-Storm is not alone in this analysis. Randall Styers has previ-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ously argued that, “one common feature throughout these debates [about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modernity] </w:t>
      </w:r>
      <w:r w:rsidRPr="00AF751A">
        <w:rPr>
          <w:sz w:val="28"/>
          <w:szCs w:val="28"/>
        </w:rPr>
        <w:t>is that magic is an archetypically nonmodern phenomenon.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Magic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has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offered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scholars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social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theori</w:t>
      </w:r>
      <w:r w:rsidRPr="00AF751A">
        <w:rPr>
          <w:w w:val="95"/>
          <w:sz w:val="28"/>
          <w:szCs w:val="28"/>
        </w:rPr>
        <w:t>sts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foil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modern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notions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religion and science and, more broadly, a foil for modernity itself ” (Styers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2004,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8).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105" w:right="1156" w:firstLine="219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>This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line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argument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compelling.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decades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leading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up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We-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ber’s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famous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declaration,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scholars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nascent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social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sciences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seeking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 delineate between religion and science often saved their most sneering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criticism for what they considered to be magic or magical thinking. In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intellectualist tradition, early anthropologists Edward B. Tylor (1871)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z w:val="28"/>
          <w:szCs w:val="28"/>
        </w:rPr>
        <w:t xml:space="preserve"> James G. Frazer ([1900] 1951) considered magic to be a primitive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mode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understanding,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that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was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superseded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by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religious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belief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ultimately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scientific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knowledge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cultures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evolved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into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complex forms. The evolutionist model these thinkers employed has ob-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viously long since been discredited, but I want to focus on Frazer’s articu-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lation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for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moment,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since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we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return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briefly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next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section.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Magic, Frazer argued, was based </w:t>
      </w:r>
      <w:r w:rsidRPr="00AF751A">
        <w:rPr>
          <w:w w:val="95"/>
          <w:sz w:val="28"/>
          <w:szCs w:val="28"/>
        </w:rPr>
        <w:t>on the magician’s faulty assumption that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“things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act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each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other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distance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through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secret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sympathy,”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one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 was typically referred to as “an invisible ether” (Frazer [1900] 1951,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54).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course,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in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Frazier’s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view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such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talk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“secret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sympathies”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gave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way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 the more sophisticated explanations of theology, and then ultimately to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scientific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description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explanation.</w:t>
      </w:r>
    </w:p>
    <w:p w:rsidR="00D836BC" w:rsidRPr="00AF751A" w:rsidRDefault="008D6EA1">
      <w:pPr>
        <w:pStyle w:val="BodyText"/>
        <w:spacing w:line="215" w:lineRule="exact"/>
        <w:ind w:left="324"/>
        <w:rPr>
          <w:sz w:val="28"/>
          <w:szCs w:val="28"/>
        </w:rPr>
      </w:pPr>
      <w:r w:rsidRPr="00AF751A">
        <w:rPr>
          <w:sz w:val="28"/>
          <w:szCs w:val="28"/>
        </w:rPr>
        <w:t>Many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other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early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twentieth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century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anthropologists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sociologists</w:t>
      </w:r>
    </w:p>
    <w:p w:rsidR="00D836BC" w:rsidRPr="00AF751A" w:rsidRDefault="008D6EA1">
      <w:pPr>
        <w:pStyle w:val="BodyText"/>
        <w:spacing w:before="3" w:line="228" w:lineRule="auto"/>
        <w:ind w:left="105" w:right="1155"/>
        <w:rPr>
          <w:sz w:val="28"/>
          <w:szCs w:val="28"/>
        </w:rPr>
      </w:pPr>
      <w:r w:rsidRPr="00AF751A">
        <w:rPr>
          <w:w w:val="95"/>
          <w:sz w:val="28"/>
          <w:szCs w:val="28"/>
        </w:rPr>
        <w:t>sought to develop their own delineations between science, magic,</w:t>
      </w:r>
      <w:r w:rsidRPr="00AF751A">
        <w:rPr>
          <w:w w:val="95"/>
          <w:sz w:val="28"/>
          <w:szCs w:val="28"/>
        </w:rPr>
        <w:t xml:space="preserve"> and re-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ligion, including such landmark figures as Emile Durkheim and Sigmund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Freud.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However,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particularities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those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delineations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do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really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cern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us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here,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since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by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latter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half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twentieth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century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extend-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ing into the present day discerning religious studies scholars do not really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consider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boundaries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between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these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categories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so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hard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fast.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This acknowledgment can be said to begin with Claude Lévi-Strauss, who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argued that the distinction between</w:t>
      </w:r>
      <w:r w:rsidRPr="00AF751A">
        <w:rPr>
          <w:w w:val="95"/>
          <w:sz w:val="28"/>
          <w:szCs w:val="28"/>
        </w:rPr>
        <w:t xml:space="preserve"> magic as a fundamentally subjective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practice and science as objective did not hold since, as Styers </w:t>
      </w:r>
      <w:r w:rsidRPr="00AF751A">
        <w:rPr>
          <w:sz w:val="28"/>
          <w:szCs w:val="28"/>
        </w:rPr>
        <w:t>explains,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“magic </w:t>
      </w:r>
      <w:r w:rsidRPr="00AF751A">
        <w:rPr>
          <w:w w:val="95"/>
          <w:sz w:val="28"/>
          <w:szCs w:val="28"/>
        </w:rPr>
        <w:lastRenderedPageBreak/>
        <w:t>is based on the fundamental belief that humanity can intervene in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natural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world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modify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or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add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its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system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determinism”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(Styers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2004,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9).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Or,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Lévi-Strauss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(1966)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himself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wrote:</w:t>
      </w:r>
    </w:p>
    <w:p w:rsidR="00D836BC" w:rsidRPr="00AF751A" w:rsidRDefault="00D836BC">
      <w:pPr>
        <w:pStyle w:val="BodyText"/>
        <w:spacing w:before="10"/>
        <w:jc w:val="left"/>
        <w:rPr>
          <w:sz w:val="28"/>
          <w:szCs w:val="28"/>
        </w:rPr>
      </w:pPr>
    </w:p>
    <w:p w:rsidR="00D836BC" w:rsidRPr="00AF751A" w:rsidRDefault="008D6EA1">
      <w:pPr>
        <w:spacing w:line="208" w:lineRule="auto"/>
        <w:ind w:left="344" w:right="1394"/>
        <w:jc w:val="both"/>
        <w:rPr>
          <w:sz w:val="28"/>
          <w:szCs w:val="28"/>
        </w:rPr>
      </w:pPr>
      <w:r w:rsidRPr="00AF751A">
        <w:rPr>
          <w:w w:val="95"/>
          <w:sz w:val="28"/>
          <w:szCs w:val="28"/>
        </w:rPr>
        <w:t>Religion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consists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humanization</w:t>
      </w:r>
      <w:r w:rsidRPr="00AF751A">
        <w:rPr>
          <w:i/>
          <w:spacing w:val="-5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of</w:t>
      </w:r>
      <w:r w:rsidRPr="00AF751A">
        <w:rPr>
          <w:i/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natural</w:t>
      </w:r>
      <w:r w:rsidRPr="00AF751A">
        <w:rPr>
          <w:i/>
          <w:spacing w:val="-5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laws</w:t>
      </w:r>
      <w:r w:rsidRPr="00AF751A">
        <w:rPr>
          <w:i/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and</w:t>
      </w:r>
      <w:r w:rsidRPr="00AF751A">
        <w:rPr>
          <w:i/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magic</w:t>
      </w:r>
      <w:r w:rsidRPr="00AF751A">
        <w:rPr>
          <w:i/>
          <w:spacing w:val="-5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in</w:t>
      </w:r>
      <w:r w:rsidRPr="00AF751A">
        <w:rPr>
          <w:i/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a</w:t>
      </w:r>
      <w:r w:rsidRPr="00AF751A">
        <w:rPr>
          <w:i/>
          <w:spacing w:val="-5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natural-</w:t>
      </w:r>
      <w:r w:rsidRPr="00AF751A">
        <w:rPr>
          <w:i/>
          <w:spacing w:val="-45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ization of human actions</w:t>
      </w:r>
      <w:r w:rsidRPr="00AF751A">
        <w:rPr>
          <w:w w:val="95"/>
          <w:sz w:val="28"/>
          <w:szCs w:val="28"/>
        </w:rPr>
        <w:t xml:space="preserve">—the treatment of certain human actions </w:t>
      </w:r>
      <w:r w:rsidRPr="00AF751A">
        <w:rPr>
          <w:i/>
          <w:w w:val="95"/>
          <w:sz w:val="28"/>
          <w:szCs w:val="28"/>
        </w:rPr>
        <w:t xml:space="preserve">as if </w:t>
      </w:r>
      <w:r w:rsidRPr="00AF751A">
        <w:rPr>
          <w:w w:val="95"/>
          <w:sz w:val="28"/>
          <w:szCs w:val="28"/>
        </w:rPr>
        <w:t>they</w:t>
      </w:r>
      <w:r w:rsidRPr="00AF751A">
        <w:rPr>
          <w:spacing w:val="-45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were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integral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part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physical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determinism.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anthropomorphism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sz w:val="28"/>
          <w:szCs w:val="28"/>
        </w:rPr>
        <w:t>nature (of which religion consists) and the physiomorphism of man (by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which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have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defined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magic)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constitute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two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components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which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always</w:t>
      </w:r>
      <w:r w:rsidRPr="00AF751A">
        <w:rPr>
          <w:spacing w:val="-45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given,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vary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only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proportion.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we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noted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earlier,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each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implies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sz w:val="28"/>
          <w:szCs w:val="28"/>
        </w:rPr>
        <w:t>other. There is no r</w:t>
      </w:r>
      <w:r w:rsidRPr="00AF751A">
        <w:rPr>
          <w:sz w:val="28"/>
          <w:szCs w:val="28"/>
        </w:rPr>
        <w:t>eligion without magic any more than there is magic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without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least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trace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religion.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notion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supernature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exists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only</w:t>
      </w:r>
      <w:r w:rsidRPr="00AF751A">
        <w:rPr>
          <w:spacing w:val="-47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 a humanity which attributes supernatural powers to itself and in return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ascribes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powers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its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superhumanity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nature.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(220–21)</w:t>
      </w:r>
    </w:p>
    <w:p w:rsidR="00D836BC" w:rsidRPr="00AF751A" w:rsidRDefault="00D836BC">
      <w:pPr>
        <w:pStyle w:val="BodyText"/>
        <w:spacing w:before="11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line="228" w:lineRule="auto"/>
        <w:ind w:left="105" w:right="1156"/>
        <w:rPr>
          <w:sz w:val="28"/>
          <w:szCs w:val="28"/>
        </w:rPr>
      </w:pPr>
      <w:r w:rsidRPr="00AF751A">
        <w:rPr>
          <w:spacing w:val="-2"/>
          <w:w w:val="95"/>
          <w:sz w:val="28"/>
          <w:szCs w:val="28"/>
        </w:rPr>
        <w:t>Ultimately,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it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is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this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insight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of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Lévi-Strauss’s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that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leads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me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to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assert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that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our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modern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relationship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technology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inherently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magical.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shall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next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section,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what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are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popular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science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advocates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AI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discussing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4" w:line="225" w:lineRule="auto"/>
        <w:ind w:left="248" w:right="1007"/>
        <w:jc w:val="left"/>
        <w:rPr>
          <w:sz w:val="28"/>
          <w:szCs w:val="28"/>
        </w:rPr>
      </w:pPr>
      <w:r w:rsidRPr="00AF751A">
        <w:rPr>
          <w:w w:val="95"/>
          <w:sz w:val="28"/>
          <w:szCs w:val="28"/>
        </w:rPr>
        <w:t>if not “the physiomorphism of humanity” or “adding to nature’s system of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determinism?”</w:t>
      </w:r>
    </w:p>
    <w:p w:rsidR="00D836BC" w:rsidRPr="00AF751A" w:rsidRDefault="00D836BC">
      <w:pPr>
        <w:pStyle w:val="BodyText"/>
        <w:spacing w:before="1"/>
        <w:jc w:val="left"/>
        <w:rPr>
          <w:sz w:val="28"/>
          <w:szCs w:val="28"/>
        </w:rPr>
      </w:pPr>
    </w:p>
    <w:p w:rsidR="00D836BC" w:rsidRPr="00AF751A" w:rsidRDefault="008D6EA1">
      <w:pPr>
        <w:pStyle w:val="Heading1"/>
        <w:spacing w:before="1"/>
        <w:rPr>
          <w:sz w:val="28"/>
          <w:szCs w:val="28"/>
        </w:rPr>
      </w:pPr>
      <w:r w:rsidRPr="00AF751A">
        <w:rPr>
          <w:rFonts w:ascii="Times New Roman" w:hAnsi="Times New Roman"/>
          <w:spacing w:val="-1"/>
          <w:sz w:val="28"/>
          <w:szCs w:val="28"/>
        </w:rPr>
        <w:t>AI</w:t>
      </w:r>
      <w:r w:rsidRPr="00AF751A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AF751A">
        <w:rPr>
          <w:rFonts w:ascii="Times New Roman" w:hAnsi="Times New Roman"/>
          <w:spacing w:val="-1"/>
          <w:sz w:val="28"/>
          <w:szCs w:val="28"/>
        </w:rPr>
        <w:t>I</w:t>
      </w:r>
      <w:r w:rsidRPr="00AF751A">
        <w:rPr>
          <w:spacing w:val="-1"/>
          <w:sz w:val="28"/>
          <w:szCs w:val="28"/>
        </w:rPr>
        <w:t>nnovators’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rFonts w:ascii="Times New Roman" w:hAnsi="Times New Roman"/>
          <w:spacing w:val="-1"/>
          <w:sz w:val="28"/>
          <w:szCs w:val="28"/>
        </w:rPr>
        <w:t>M</w:t>
      </w:r>
      <w:r w:rsidRPr="00AF751A">
        <w:rPr>
          <w:spacing w:val="-1"/>
          <w:sz w:val="28"/>
          <w:szCs w:val="28"/>
        </w:rPr>
        <w:t>a</w:t>
      </w:r>
      <w:r w:rsidRPr="00AF751A">
        <w:rPr>
          <w:smallCaps/>
          <w:spacing w:val="-1"/>
          <w:sz w:val="28"/>
          <w:szCs w:val="28"/>
        </w:rPr>
        <w:t>g</w:t>
      </w:r>
      <w:r w:rsidRPr="00AF751A">
        <w:rPr>
          <w:spacing w:val="-1"/>
          <w:sz w:val="28"/>
          <w:szCs w:val="28"/>
        </w:rPr>
        <w:t>ical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rFonts w:ascii="Times New Roman" w:hAnsi="Times New Roman"/>
          <w:spacing w:val="-1"/>
          <w:sz w:val="28"/>
          <w:szCs w:val="28"/>
        </w:rPr>
        <w:t>T</w:t>
      </w:r>
      <w:r w:rsidRPr="00AF751A">
        <w:rPr>
          <w:smallCaps/>
          <w:spacing w:val="-1"/>
          <w:sz w:val="28"/>
          <w:szCs w:val="28"/>
        </w:rPr>
        <w:t>h</w:t>
      </w:r>
      <w:r w:rsidRPr="00AF751A">
        <w:rPr>
          <w:spacing w:val="-1"/>
          <w:sz w:val="28"/>
          <w:szCs w:val="28"/>
        </w:rPr>
        <w:t>inkin</w:t>
      </w:r>
      <w:r w:rsidRPr="00AF751A">
        <w:rPr>
          <w:smallCaps/>
          <w:spacing w:val="-1"/>
          <w:sz w:val="28"/>
          <w:szCs w:val="28"/>
        </w:rPr>
        <w:t>g</w:t>
      </w:r>
      <w:r w:rsidRPr="00AF751A">
        <w:rPr>
          <w:spacing w:val="-1"/>
          <w:sz w:val="28"/>
          <w:szCs w:val="28"/>
        </w:rPr>
        <w:t>: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rFonts w:ascii="Times New Roman" w:hAnsi="Times New Roman"/>
          <w:spacing w:val="-1"/>
          <w:sz w:val="28"/>
          <w:szCs w:val="28"/>
        </w:rPr>
        <w:t>T</w:t>
      </w:r>
      <w:r w:rsidRPr="00AF751A">
        <w:rPr>
          <w:smallCaps/>
          <w:spacing w:val="-1"/>
          <w:sz w:val="28"/>
          <w:szCs w:val="28"/>
        </w:rPr>
        <w:t>h</w:t>
      </w:r>
      <w:r w:rsidRPr="00AF751A">
        <w:rPr>
          <w:spacing w:val="-1"/>
          <w:sz w:val="28"/>
          <w:szCs w:val="28"/>
        </w:rPr>
        <w:t>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rFonts w:ascii="Times New Roman" w:hAnsi="Times New Roman"/>
          <w:spacing w:val="-1"/>
          <w:sz w:val="28"/>
          <w:szCs w:val="28"/>
        </w:rPr>
        <w:t>P</w:t>
      </w:r>
      <w:r w:rsidRPr="00AF751A">
        <w:rPr>
          <w:spacing w:val="-1"/>
          <w:sz w:val="28"/>
          <w:szCs w:val="28"/>
        </w:rPr>
        <w:t>romises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</w:p>
    <w:p w:rsidR="00D836BC" w:rsidRPr="00AF751A" w:rsidRDefault="008D6EA1">
      <w:pPr>
        <w:spacing w:line="262" w:lineRule="exact"/>
        <w:ind w:left="706"/>
        <w:rPr>
          <w:rFonts w:ascii="Georgia" w:hAnsi="Georgia"/>
          <w:sz w:val="28"/>
          <w:szCs w:val="28"/>
        </w:rPr>
      </w:pPr>
      <w:r w:rsidRPr="00AF751A">
        <w:rPr>
          <w:sz w:val="28"/>
          <w:szCs w:val="28"/>
        </w:rPr>
        <w:t>“T</w:t>
      </w:r>
      <w:r w:rsidRPr="00AF751A">
        <w:rPr>
          <w:rFonts w:ascii="Georgia" w:hAnsi="Georgia"/>
          <w:smallCaps/>
          <w:sz w:val="28"/>
          <w:szCs w:val="28"/>
        </w:rPr>
        <w:t>h</w:t>
      </w:r>
      <w:r w:rsidRPr="00AF751A">
        <w:rPr>
          <w:rFonts w:ascii="Georgia" w:hAnsi="Georgia"/>
          <w:sz w:val="28"/>
          <w:szCs w:val="28"/>
        </w:rPr>
        <w:t>e</w:t>
      </w:r>
      <w:r w:rsidRPr="00AF751A">
        <w:rPr>
          <w:rFonts w:ascii="Georgia" w:hAnsi="Georgia"/>
          <w:spacing w:val="9"/>
          <w:sz w:val="28"/>
          <w:szCs w:val="28"/>
        </w:rPr>
        <w:t xml:space="preserve"> </w:t>
      </w:r>
      <w:r w:rsidRPr="00AF751A">
        <w:rPr>
          <w:sz w:val="28"/>
          <w:szCs w:val="28"/>
        </w:rPr>
        <w:t>R</w:t>
      </w:r>
      <w:r w:rsidRPr="00AF751A">
        <w:rPr>
          <w:rFonts w:ascii="Georgia" w:hAnsi="Georgia"/>
          <w:sz w:val="28"/>
          <w:szCs w:val="28"/>
        </w:rPr>
        <w:t>eli</w:t>
      </w:r>
      <w:r w:rsidRPr="00AF751A">
        <w:rPr>
          <w:rFonts w:ascii="Georgia" w:hAnsi="Georgia"/>
          <w:smallCaps/>
          <w:sz w:val="28"/>
          <w:szCs w:val="28"/>
        </w:rPr>
        <w:t>g</w:t>
      </w:r>
      <w:r w:rsidRPr="00AF751A">
        <w:rPr>
          <w:rFonts w:ascii="Georgia" w:hAnsi="Georgia"/>
          <w:sz w:val="28"/>
          <w:szCs w:val="28"/>
        </w:rPr>
        <w:t>ion</w:t>
      </w:r>
      <w:r w:rsidRPr="00AF751A">
        <w:rPr>
          <w:rFonts w:ascii="Georgia" w:hAnsi="Georgia"/>
          <w:spacing w:val="9"/>
          <w:sz w:val="28"/>
          <w:szCs w:val="28"/>
        </w:rPr>
        <w:t xml:space="preserve"> </w:t>
      </w:r>
      <w:r w:rsidRPr="00AF751A">
        <w:rPr>
          <w:rFonts w:ascii="Georgia" w:hAnsi="Georgia"/>
          <w:sz w:val="28"/>
          <w:szCs w:val="28"/>
        </w:rPr>
        <w:t>of</w:t>
      </w:r>
      <w:r w:rsidRPr="00AF751A">
        <w:rPr>
          <w:rFonts w:ascii="Georgia" w:hAnsi="Georgia"/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T</w:t>
      </w:r>
      <w:r w:rsidRPr="00AF751A">
        <w:rPr>
          <w:rFonts w:ascii="Georgia" w:hAnsi="Georgia"/>
          <w:sz w:val="28"/>
          <w:szCs w:val="28"/>
        </w:rPr>
        <w:t>ec</w:t>
      </w:r>
      <w:r w:rsidRPr="00AF751A">
        <w:rPr>
          <w:rFonts w:ascii="Georgia" w:hAnsi="Georgia"/>
          <w:smallCaps/>
          <w:sz w:val="28"/>
          <w:szCs w:val="28"/>
        </w:rPr>
        <w:t>h</w:t>
      </w:r>
      <w:r w:rsidRPr="00AF751A">
        <w:rPr>
          <w:rFonts w:ascii="Georgia" w:hAnsi="Georgia"/>
          <w:sz w:val="28"/>
          <w:szCs w:val="28"/>
        </w:rPr>
        <w:t>nolo</w:t>
      </w:r>
      <w:r w:rsidRPr="00AF751A">
        <w:rPr>
          <w:rFonts w:ascii="Georgia" w:hAnsi="Georgia"/>
          <w:smallCaps/>
          <w:sz w:val="28"/>
          <w:szCs w:val="28"/>
        </w:rPr>
        <w:t>g</w:t>
      </w:r>
      <w:r w:rsidRPr="00AF751A">
        <w:rPr>
          <w:rFonts w:ascii="Georgia" w:hAnsi="Georgia"/>
          <w:sz w:val="28"/>
          <w:szCs w:val="28"/>
        </w:rPr>
        <w:t>y”</w:t>
      </w:r>
    </w:p>
    <w:p w:rsidR="00D836BC" w:rsidRPr="00AF751A" w:rsidRDefault="008D6EA1">
      <w:pPr>
        <w:pStyle w:val="BodyText"/>
        <w:spacing w:before="113" w:line="228" w:lineRule="auto"/>
        <w:ind w:left="248" w:right="1012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 xml:space="preserve">Beginning in the mid-1970s, as personal computers </w:t>
      </w:r>
      <w:r w:rsidRPr="00AF751A">
        <w:rPr>
          <w:sz w:val="28"/>
          <w:szCs w:val="28"/>
        </w:rPr>
        <w:t>first became avail-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able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technologies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would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form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backbone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original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“world wide web” were being developed, enthusiasm for this new-found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digital technology reached new heights. The blossoming of information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theory and cybernetics res</w:t>
      </w:r>
      <w:r w:rsidRPr="00AF751A">
        <w:rPr>
          <w:w w:val="95"/>
          <w:sz w:val="28"/>
          <w:szCs w:val="28"/>
        </w:rPr>
        <w:t>haped the physical and biological sciences, as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well as providing a communicative </w:t>
      </w:r>
      <w:r w:rsidRPr="00AF751A">
        <w:rPr>
          <w:sz w:val="28"/>
          <w:szCs w:val="28"/>
        </w:rPr>
        <w:t>and ontological bridge between the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natural world and the engineered world of machines. Computers could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 encoded via algorithm the way that humans and</w:t>
      </w:r>
      <w:bookmarkStart w:id="0" w:name="_GoBack"/>
      <w:bookmarkEnd w:id="0"/>
      <w:r w:rsidRPr="00AF751A">
        <w:rPr>
          <w:w w:val="95"/>
          <w:sz w:val="28"/>
          <w:szCs w:val="28"/>
        </w:rPr>
        <w:t xml:space="preserve"> all living things were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encoded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via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their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DNA.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One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could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either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constructed</w:t>
      </w:r>
      <w:r w:rsidRPr="00AF751A">
        <w:rPr>
          <w:spacing w:val="12"/>
          <w:sz w:val="28"/>
          <w:szCs w:val="28"/>
        </w:rPr>
        <w:t xml:space="preserve"> </w:t>
      </w:r>
      <w:r w:rsidRPr="00AF751A">
        <w:rPr>
          <w:sz w:val="28"/>
          <w:szCs w:val="28"/>
        </w:rPr>
        <w:t>or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treated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a facsimile of the other. Inspired by an earlier generation of cybernetic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thinkers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such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W.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Ross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Ashby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Norbert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Wiener,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researchers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began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act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upon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idea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machines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(especially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computers)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were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both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means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better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understanding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improving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upon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human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biology,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es-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pecially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pertained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human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intelligence.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Computer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models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would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enable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more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accurate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modeling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brain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advances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technology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would enable scientists to build artificial brains that lacked the foibles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 xml:space="preserve">and </w:t>
      </w:r>
      <w:r w:rsidRPr="00AF751A">
        <w:rPr>
          <w:spacing w:val="-1"/>
          <w:sz w:val="28"/>
          <w:szCs w:val="28"/>
        </w:rPr>
        <w:t>imperfections of the actual organs. A vocal cadre of AI researchers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cast themselves as the harbingers of a new era in which humans could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escape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fleshly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entombment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bod</w:t>
      </w:r>
      <w:r w:rsidRPr="00AF751A">
        <w:rPr>
          <w:spacing w:val="-1"/>
          <w:sz w:val="28"/>
          <w:szCs w:val="28"/>
        </w:rPr>
        <w:t>y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via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mind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uploading,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con-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struction of artificial replacements for failed organs, and other postulated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techniques.</w:t>
      </w:r>
    </w:p>
    <w:p w:rsidR="00D836BC" w:rsidRPr="00AF751A" w:rsidRDefault="008D6EA1">
      <w:pPr>
        <w:pStyle w:val="BodyText"/>
        <w:spacing w:line="210" w:lineRule="exact"/>
        <w:ind w:left="467"/>
        <w:rPr>
          <w:sz w:val="28"/>
          <w:szCs w:val="28"/>
        </w:rPr>
      </w:pPr>
      <w:r w:rsidRPr="00AF751A">
        <w:rPr>
          <w:sz w:val="28"/>
          <w:szCs w:val="28"/>
        </w:rPr>
        <w:t>Hans Moravec was one of the first to prognosticate that these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digital</w:t>
      </w:r>
    </w:p>
    <w:p w:rsidR="00D836BC" w:rsidRPr="00AF751A" w:rsidRDefault="008D6EA1">
      <w:pPr>
        <w:pStyle w:val="BodyText"/>
        <w:spacing w:before="3" w:line="228" w:lineRule="auto"/>
        <w:ind w:left="248" w:right="1012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 xml:space="preserve">technologies would fundamentally reshape the human </w:t>
      </w:r>
      <w:r w:rsidRPr="00AF751A">
        <w:rPr>
          <w:sz w:val="28"/>
          <w:szCs w:val="28"/>
        </w:rPr>
        <w:lastRenderedPageBreak/>
        <w:t>experience both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biologically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intellectually.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argued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ability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transfer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hu-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man minds into computers would result in the practical attainment of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immortality, through a process in which human intelligence learned to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“constantly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[improve]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[extend]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itsel</w:t>
      </w:r>
      <w:r w:rsidRPr="00AF751A">
        <w:rPr>
          <w:w w:val="95"/>
          <w:sz w:val="28"/>
          <w:szCs w:val="28"/>
        </w:rPr>
        <w:t>f,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spreading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outwards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from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lar system, converting non-life into mind” (Moravec 1978, 6). Scientists’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ability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14"/>
          <w:sz w:val="28"/>
          <w:szCs w:val="28"/>
        </w:rPr>
        <w:t xml:space="preserve"> </w:t>
      </w:r>
      <w:r w:rsidRPr="00AF751A">
        <w:rPr>
          <w:sz w:val="28"/>
          <w:szCs w:val="28"/>
        </w:rPr>
        <w:t>discern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patterns</w:t>
      </w:r>
      <w:r w:rsidRPr="00AF751A">
        <w:rPr>
          <w:spacing w:val="14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14"/>
          <w:sz w:val="28"/>
          <w:szCs w:val="28"/>
        </w:rPr>
        <w:t xml:space="preserve"> </w:t>
      </w:r>
      <w:r w:rsidRPr="00AF751A">
        <w:rPr>
          <w:sz w:val="28"/>
          <w:szCs w:val="28"/>
        </w:rPr>
        <w:t>brain,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he</w:t>
      </w:r>
      <w:r w:rsidRPr="00AF751A">
        <w:rPr>
          <w:spacing w:val="14"/>
          <w:sz w:val="28"/>
          <w:szCs w:val="28"/>
        </w:rPr>
        <w:t xml:space="preserve"> </w:t>
      </w:r>
      <w:r w:rsidRPr="00AF751A">
        <w:rPr>
          <w:sz w:val="28"/>
          <w:szCs w:val="28"/>
        </w:rPr>
        <w:t>said,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would</w:t>
      </w:r>
      <w:r w:rsidRPr="00AF751A">
        <w:rPr>
          <w:spacing w:val="14"/>
          <w:sz w:val="28"/>
          <w:szCs w:val="28"/>
        </w:rPr>
        <w:t xml:space="preserve"> </w:t>
      </w:r>
      <w:r w:rsidRPr="00AF751A">
        <w:rPr>
          <w:sz w:val="28"/>
          <w:szCs w:val="28"/>
        </w:rPr>
        <w:t>allow</w:t>
      </w:r>
      <w:r w:rsidRPr="00AF751A">
        <w:rPr>
          <w:spacing w:val="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them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 perfectly (albeit artificially) replicate those patterns. This would the</w:t>
      </w:r>
      <w:r w:rsidRPr="00AF751A">
        <w:rPr>
          <w:w w:val="95"/>
          <w:sz w:val="28"/>
          <w:szCs w:val="28"/>
        </w:rPr>
        <w:t>o-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retically lead to what Moravec called the “Age of Mind,” in which hu-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mans occupy a perpetually networked mental space known as the “Mind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Fire.” This process, Moravec argued, would “leave a subtler world, with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less action and even more thought, in its ever-growing wake” (Moravec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 163). Most significantly, Moravec promised that the era of hu-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man existence overseen by the Mind-Fire would be one in which hu-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mans finally have control over their evolutionary f</w:t>
      </w:r>
      <w:r w:rsidRPr="00AF751A">
        <w:rPr>
          <w:w w:val="95"/>
          <w:sz w:val="28"/>
          <w:szCs w:val="28"/>
        </w:rPr>
        <w:t>uture (Moravec 1999,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158–59).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105" w:right="1155" w:firstLine="219"/>
        <w:rPr>
          <w:sz w:val="28"/>
          <w:szCs w:val="28"/>
        </w:rPr>
      </w:pPr>
      <w:r w:rsidRPr="00AF751A">
        <w:rPr>
          <w:w w:val="95"/>
          <w:sz w:val="28"/>
          <w:szCs w:val="28"/>
        </w:rPr>
        <w:t>Already,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one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can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easily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see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how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this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type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thinking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might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described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 xml:space="preserve">as “magical” in the sense highlighted above. “Nature’s system of </w:t>
      </w:r>
      <w:r w:rsidRPr="00AF751A">
        <w:rPr>
          <w:spacing w:val="-1"/>
          <w:sz w:val="28"/>
          <w:szCs w:val="28"/>
        </w:rPr>
        <w:t>deter-</w:t>
      </w:r>
      <w:r w:rsidRPr="00AF751A">
        <w:rPr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minism”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had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been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discovered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to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informational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thus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subject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kinds of rules of feedback, regulation, and communication that likewise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governed the virtual world of computers. Thus, the knowledgeable could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use these new computerized machines to unlock the mysteries of both the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cosmos and the human mind.</w:t>
      </w:r>
      <w:r w:rsidRPr="00AF751A">
        <w:rPr>
          <w:w w:val="95"/>
          <w:sz w:val="28"/>
          <w:szCs w:val="28"/>
        </w:rPr>
        <w:t xml:space="preserve"> To translate this directly into Levi-Strauss’s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terms,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human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action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that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constituted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“integral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part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physical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de-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terminism” was the capacity to shape and model previously uninvestiga-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ble natural processes using computerized technology. The reward for this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process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would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be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2"/>
          <w:sz w:val="28"/>
          <w:szCs w:val="28"/>
        </w:rPr>
        <w:t>“physiomorphism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man,”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human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increasingly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integrated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with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machines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joined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Moravec’s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“Mind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Fire.”</w:t>
      </w:r>
    </w:p>
    <w:p w:rsidR="00D836BC" w:rsidRPr="00AF751A" w:rsidRDefault="008D6EA1">
      <w:pPr>
        <w:pStyle w:val="BodyText"/>
        <w:spacing w:line="225" w:lineRule="auto"/>
        <w:ind w:left="105" w:right="1156" w:firstLine="219"/>
        <w:rPr>
          <w:sz w:val="28"/>
          <w:szCs w:val="28"/>
        </w:rPr>
      </w:pPr>
      <w:r w:rsidRPr="00AF751A">
        <w:rPr>
          <w:w w:val="95"/>
          <w:sz w:val="28"/>
          <w:szCs w:val="28"/>
        </w:rPr>
        <w:t>It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therefore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unsurprising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Moravec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argued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</w:t>
      </w:r>
      <w:r w:rsidRPr="00AF751A">
        <w:rPr>
          <w:w w:val="95"/>
          <w:sz w:val="28"/>
          <w:szCs w:val="28"/>
        </w:rPr>
        <w:t>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“inhabited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por-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tions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universe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rapidly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transformed</w:t>
      </w:r>
      <w:r w:rsidRPr="00AF751A">
        <w:rPr>
          <w:spacing w:val="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into</w:t>
      </w:r>
      <w:r w:rsidRPr="00AF751A">
        <w:rPr>
          <w:spacing w:val="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cyberspace…where</w:t>
      </w:r>
    </w:p>
    <w:p w:rsidR="00D836BC" w:rsidRPr="00AF751A" w:rsidRDefault="008D6EA1">
      <w:pPr>
        <w:pStyle w:val="BodyText"/>
        <w:spacing w:line="228" w:lineRule="auto"/>
        <w:ind w:right="1155"/>
        <w:jc w:val="right"/>
        <w:rPr>
          <w:sz w:val="28"/>
          <w:szCs w:val="28"/>
        </w:rPr>
      </w:pPr>
      <w:r w:rsidRPr="00AF751A">
        <w:rPr>
          <w:sz w:val="28"/>
          <w:szCs w:val="28"/>
        </w:rPr>
        <w:t>every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bit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part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relevant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computation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or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storing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use-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ful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datum”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(Moravec</w:t>
      </w:r>
      <w:r w:rsidRPr="00AF751A">
        <w:rPr>
          <w:spacing w:val="7"/>
          <w:sz w:val="28"/>
          <w:szCs w:val="28"/>
        </w:rPr>
        <w:t xml:space="preserve"> </w:t>
      </w:r>
      <w:r w:rsidRPr="00AF751A">
        <w:rPr>
          <w:sz w:val="28"/>
          <w:szCs w:val="28"/>
        </w:rPr>
        <w:t>1992,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15;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</w:t>
      </w:r>
      <w:r w:rsidRPr="00AF751A">
        <w:rPr>
          <w:spacing w:val="7"/>
          <w:sz w:val="28"/>
          <w:szCs w:val="28"/>
        </w:rPr>
        <w:t xml:space="preserve"> </w:t>
      </w:r>
      <w:r w:rsidRPr="00AF751A">
        <w:rPr>
          <w:sz w:val="28"/>
          <w:szCs w:val="28"/>
        </w:rPr>
        <w:t>166).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“Once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boring</w:t>
      </w:r>
      <w:r w:rsidRPr="00AF751A">
        <w:rPr>
          <w:spacing w:val="7"/>
          <w:sz w:val="28"/>
          <w:szCs w:val="28"/>
        </w:rPr>
        <w:t xml:space="preserve"> </w:t>
      </w:r>
      <w:r w:rsidRPr="00AF751A">
        <w:rPr>
          <w:sz w:val="28"/>
          <w:szCs w:val="28"/>
        </w:rPr>
        <w:t>old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Earth</w:t>
      </w:r>
      <w:r w:rsidRPr="00AF751A">
        <w:rPr>
          <w:spacing w:val="8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swallowed</w:t>
      </w:r>
      <w:r w:rsidRPr="00AF751A">
        <w:rPr>
          <w:spacing w:val="1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cyberspace,”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Moravec</w:t>
      </w:r>
      <w:r w:rsidRPr="00AF751A">
        <w:rPr>
          <w:spacing w:val="1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asserted,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1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free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“host</w:t>
      </w:r>
      <w:r w:rsidRPr="00AF751A">
        <w:rPr>
          <w:spacing w:val="1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as-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tronomically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meaningful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activity”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(Moravec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1999,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167).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follow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Moravec’s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argument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its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conclusion,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Mind-Fire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converge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into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“final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bubble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Mind,”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such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our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traditional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not</w:t>
      </w:r>
      <w:r w:rsidRPr="00AF751A">
        <w:rPr>
          <w:sz w:val="28"/>
          <w:szCs w:val="28"/>
        </w:rPr>
        <w:t>ion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time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col-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lapse,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“entire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world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histories,”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other,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traditionally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religious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promises,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specifically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resurrection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dead,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made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possible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global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mental-collective-as-computer-processor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(Moravec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1999,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167).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Ray</w:t>
      </w:r>
      <w:r w:rsidRPr="00AF751A">
        <w:rPr>
          <w:spacing w:val="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Kurzweil</w:t>
      </w:r>
      <w:r w:rsidRPr="00AF751A">
        <w:rPr>
          <w:spacing w:val="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likewise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emphasizes</w:t>
      </w:r>
      <w:r w:rsidRPr="00AF751A">
        <w:rPr>
          <w:spacing w:val="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mind-uploading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9"/>
          <w:sz w:val="28"/>
          <w:szCs w:val="28"/>
        </w:rPr>
        <w:t xml:space="preserve"> </w:t>
      </w:r>
      <w:r w:rsidRPr="00AF751A">
        <w:rPr>
          <w:sz w:val="28"/>
          <w:szCs w:val="28"/>
        </w:rPr>
        <w:t>melding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via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technological means (what he has referred to throughout his career as “the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Singularity”)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ultimate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goal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technological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innovation</w:t>
      </w:r>
      <w:r w:rsidRPr="00AF751A">
        <w:rPr>
          <w:spacing w:val="1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his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own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work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(Kurzweil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260;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2005,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487).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explicitly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religious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idiom,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lastRenderedPageBreak/>
        <w:t>he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imagined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“ultimately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infuse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universe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with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Spirit,”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and,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doing,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make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life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“truly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meaningful”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(Kurzweil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2005,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389).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This,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course,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leads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any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number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happy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circumstances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humans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experience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once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their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minds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are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allowed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roam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free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part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Mind-Fire,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in-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cluding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end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3"/>
          <w:sz w:val="28"/>
          <w:szCs w:val="28"/>
        </w:rPr>
        <w:t xml:space="preserve"> </w:t>
      </w:r>
      <w:r w:rsidRPr="00AF751A">
        <w:rPr>
          <w:sz w:val="28"/>
          <w:szCs w:val="28"/>
        </w:rPr>
        <w:t>all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need,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end</w:t>
      </w:r>
      <w:r w:rsidRPr="00AF751A">
        <w:rPr>
          <w:spacing w:val="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nationalism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war,</w:t>
      </w:r>
      <w:r w:rsidRPr="00AF751A">
        <w:rPr>
          <w:spacing w:val="4"/>
          <w:sz w:val="28"/>
          <w:szCs w:val="28"/>
        </w:rPr>
        <w:t xml:space="preserve"> </w:t>
      </w:r>
      <w:r w:rsidRPr="00AF751A">
        <w:rPr>
          <w:sz w:val="28"/>
          <w:szCs w:val="28"/>
        </w:rPr>
        <w:t>immortal-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ity,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infinite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expansion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intelligence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(Geraci</w:t>
      </w:r>
      <w:r w:rsidRPr="00AF751A">
        <w:rPr>
          <w:spacing w:val="1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2010,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36).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1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other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words,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Mind-Fire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bring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about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an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end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most</w:t>
      </w:r>
      <w:r w:rsidRPr="00AF751A">
        <w:rPr>
          <w:spacing w:val="11"/>
          <w:sz w:val="28"/>
          <w:szCs w:val="28"/>
        </w:rPr>
        <w:t xml:space="preserve"> </w:t>
      </w:r>
      <w:r w:rsidRPr="00AF751A">
        <w:rPr>
          <w:sz w:val="28"/>
          <w:szCs w:val="28"/>
        </w:rPr>
        <w:t>directly</w:t>
      </w:r>
      <w:r w:rsidRPr="00AF751A">
        <w:rPr>
          <w:spacing w:val="10"/>
          <w:sz w:val="28"/>
          <w:szCs w:val="28"/>
        </w:rPr>
        <w:t xml:space="preserve"> </w:t>
      </w:r>
      <w:r w:rsidRPr="00AF751A">
        <w:rPr>
          <w:sz w:val="28"/>
          <w:szCs w:val="28"/>
        </w:rPr>
        <w:t>felt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limitations and </w:t>
      </w:r>
      <w:r w:rsidRPr="00AF751A">
        <w:rPr>
          <w:sz w:val="28"/>
          <w:szCs w:val="28"/>
        </w:rPr>
        <w:t>hardships experienced by modern bodies, both individ-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ually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collectively.</w:t>
      </w:r>
      <w:r w:rsidRPr="00AF751A">
        <w:rPr>
          <w:spacing w:val="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these</w:t>
      </w:r>
      <w:r w:rsidRPr="00AF751A">
        <w:rPr>
          <w:spacing w:val="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reasons,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Moravec</w:t>
      </w:r>
      <w:r w:rsidRPr="00AF751A">
        <w:rPr>
          <w:spacing w:val="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argued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roboticists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were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are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leading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us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final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phase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evolution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(Moravec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1988,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2).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Danny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Hillis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(2001)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refers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revolution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as,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“one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those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rare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times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history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when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humanity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transforms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from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one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type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human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soci-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ety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another”—Levi-Strauss’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“physiomorphism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man”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once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again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(29–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30). Kurzweil (with his typical bluster) </w:t>
      </w:r>
      <w:r w:rsidRPr="00AF751A">
        <w:rPr>
          <w:sz w:val="28"/>
          <w:szCs w:val="28"/>
        </w:rPr>
        <w:t>goes even further, arguing that,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“the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emergence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early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twenty-first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century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new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form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8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intelli-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gence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Earth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can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compete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with,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ultimately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significantly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exceed,</w:t>
      </w:r>
    </w:p>
    <w:p w:rsidR="00D836BC" w:rsidRPr="00AF751A" w:rsidRDefault="00D836BC">
      <w:pPr>
        <w:spacing w:line="228" w:lineRule="auto"/>
        <w:jc w:val="right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4" w:line="225" w:lineRule="auto"/>
        <w:ind w:left="248" w:right="1012"/>
        <w:rPr>
          <w:sz w:val="28"/>
          <w:szCs w:val="28"/>
        </w:rPr>
      </w:pPr>
      <w:r w:rsidRPr="00AF751A">
        <w:rPr>
          <w:sz w:val="28"/>
          <w:szCs w:val="28"/>
        </w:rPr>
        <w:t>human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intelligence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development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greater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import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than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any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events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have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shaped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human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history”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(Kurzweil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5).</w:t>
      </w:r>
    </w:p>
    <w:p w:rsidR="00D836BC" w:rsidRPr="00AF751A" w:rsidRDefault="008D6EA1">
      <w:pPr>
        <w:pStyle w:val="BodyText"/>
        <w:spacing w:before="1" w:line="228" w:lineRule="auto"/>
        <w:ind w:left="248" w:right="1012" w:firstLine="219"/>
        <w:rPr>
          <w:sz w:val="28"/>
          <w:szCs w:val="28"/>
        </w:rPr>
      </w:pPr>
      <w:r w:rsidRPr="00AF751A">
        <w:rPr>
          <w:sz w:val="28"/>
          <w:szCs w:val="28"/>
        </w:rPr>
        <w:t>Despite this affinity with magical thinking, these thinkers reach for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4"/>
          <w:sz w:val="28"/>
          <w:szCs w:val="28"/>
        </w:rPr>
        <w:t xml:space="preserve"> </w:t>
      </w:r>
      <w:r w:rsidRPr="00AF751A">
        <w:rPr>
          <w:sz w:val="28"/>
          <w:szCs w:val="28"/>
        </w:rPr>
        <w:t>idiom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religion,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long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associated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with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notions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salvation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tran-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scendence, to describe </w:t>
      </w:r>
      <w:r w:rsidRPr="00AF751A">
        <w:rPr>
          <w:sz w:val="28"/>
          <w:szCs w:val="28"/>
        </w:rPr>
        <w:t xml:space="preserve">their </w:t>
      </w:r>
      <w:r w:rsidRPr="00AF751A">
        <w:rPr>
          <w:sz w:val="28"/>
          <w:szCs w:val="28"/>
        </w:rPr>
        <w:t>ideas. Given the monumental and virtually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miraculous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nature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these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imagined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shifts,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little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wonder.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One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few (and certainly the most thorough and forceful) academic works to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highlight the religious elements of these prognostications, Robert Geraci’s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Apocalyptic</w:t>
      </w:r>
      <w:r w:rsidRPr="00AF751A">
        <w:rPr>
          <w:i/>
          <w:spacing w:val="-3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AI</w:t>
      </w:r>
      <w:r w:rsidRPr="00AF751A">
        <w:rPr>
          <w:i/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(2010),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deals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with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exactly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these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issues.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Geraci’s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genealogy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 “Apocalyptic AI” draws on the work of Moravec, Kurzweil, and so on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 compare these AI researchers’ cl</w:t>
      </w:r>
      <w:r w:rsidRPr="00AF751A">
        <w:rPr>
          <w:w w:val="95"/>
          <w:sz w:val="28"/>
          <w:szCs w:val="28"/>
        </w:rPr>
        <w:t>aims about transcending the body and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entering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into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state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“pure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mind”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with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mind-body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dualism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first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 second century Christian and Jewish apocalypticists. Specifically, he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suggests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“Apocalyptic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AI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promises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resolve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problems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dualism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 alienation in a radically transcendent future where we forsake our bi-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ological bodies in favor of virtual bodies that will inhabit an omnipresent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morally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meaningful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cyberspace”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(Geraci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2010,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9).</w:t>
      </w:r>
    </w:p>
    <w:p w:rsidR="00D836BC" w:rsidRPr="00AF751A" w:rsidRDefault="008D6EA1">
      <w:pPr>
        <w:pStyle w:val="BodyText"/>
        <w:spacing w:line="217" w:lineRule="exact"/>
        <w:ind w:left="467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>In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so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doing,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argues,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“Apocalyptic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AI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sets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up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values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2"/>
          <w:sz w:val="28"/>
          <w:szCs w:val="28"/>
        </w:rPr>
        <w:t xml:space="preserve"> </w:t>
      </w:r>
      <w:r w:rsidRPr="00AF751A">
        <w:rPr>
          <w:sz w:val="28"/>
          <w:szCs w:val="28"/>
        </w:rPr>
        <w:t>practices</w:t>
      </w:r>
    </w:p>
    <w:p w:rsidR="00D836BC" w:rsidRPr="00AF751A" w:rsidRDefault="008D6EA1">
      <w:pPr>
        <w:pStyle w:val="BodyText"/>
        <w:spacing w:before="3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designed to transport the human being from a state of ignorance, embod-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iment, and finitude to a state of knowledge, immateriality, and immor-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tality”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(Geraci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2010,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139).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Geraci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also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locates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this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scientific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pursuit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broader pop</w:t>
      </w:r>
      <w:r w:rsidRPr="00AF751A">
        <w:rPr>
          <w:w w:val="95"/>
          <w:sz w:val="28"/>
          <w:szCs w:val="28"/>
        </w:rPr>
        <w:t xml:space="preserve">-cultural frame, particularly in the pages of </w:t>
      </w:r>
      <w:r w:rsidRPr="00AF751A">
        <w:rPr>
          <w:i/>
          <w:w w:val="95"/>
          <w:sz w:val="28"/>
          <w:szCs w:val="28"/>
        </w:rPr>
        <w:t xml:space="preserve">Wired </w:t>
      </w:r>
      <w:r w:rsidRPr="00AF751A">
        <w:rPr>
          <w:w w:val="95"/>
          <w:sz w:val="28"/>
          <w:szCs w:val="28"/>
        </w:rPr>
        <w:t>magazine,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 which founding editor Kevin Kelly and frequent contributor Margaret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Wertheim have advocated a “Nerd Theology” that imagines cyberspace as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means of fulfilling a “psychological, religious v</w:t>
      </w:r>
      <w:r w:rsidRPr="00AF751A">
        <w:rPr>
          <w:w w:val="95"/>
          <w:sz w:val="28"/>
          <w:szCs w:val="28"/>
        </w:rPr>
        <w:t>oid” (Wertheim 1999,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30) and the programmers of computerized worlds as the gods of their own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theological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systems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(Kelly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1999,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389).</w:t>
      </w:r>
    </w:p>
    <w:p w:rsidR="00D836BC" w:rsidRPr="00AF751A" w:rsidRDefault="008D6EA1">
      <w:pPr>
        <w:pStyle w:val="BodyText"/>
        <w:spacing w:line="228" w:lineRule="auto"/>
        <w:ind w:left="248" w:right="1012" w:firstLine="219"/>
        <w:rPr>
          <w:sz w:val="28"/>
          <w:szCs w:val="28"/>
        </w:rPr>
      </w:pPr>
      <w:r w:rsidRPr="00AF751A">
        <w:rPr>
          <w:w w:val="95"/>
          <w:sz w:val="28"/>
          <w:szCs w:val="28"/>
        </w:rPr>
        <w:lastRenderedPageBreak/>
        <w:t>Geraci’s argument is compelling precisely because it identifies religion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movement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always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quick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embrace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label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even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opts its thematic language. William Sims Bainbridge, for example, imag-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ines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improved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cognitive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sciences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based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AI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innovations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squeeze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out the last of our religious superstitions (Bainbridge 2006, 207–08), even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he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s</w:t>
      </w:r>
      <w:r w:rsidRPr="00AF751A">
        <w:rPr>
          <w:sz w:val="28"/>
          <w:szCs w:val="28"/>
        </w:rPr>
        <w:t>ends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National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Science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Foundation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funding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Hans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Moravec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Carnegie Mellon Robotics Institute. However, Kurzweil, a former em-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ployee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Institute,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only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proclaimed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spiritual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significance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Singularity, but likewise written that he believes intelligent machines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fact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i/>
          <w:sz w:val="28"/>
          <w:szCs w:val="28"/>
        </w:rPr>
        <w:t>more</w:t>
      </w:r>
      <w:r w:rsidRPr="00AF751A">
        <w:rPr>
          <w:i/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spiritual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human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beings,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future,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these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machines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gather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both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real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virtual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houses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worship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ligious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purposes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(Kurzweil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1999,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153).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Hence,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Kurzweil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argues,</w:t>
      </w:r>
      <w:r w:rsidRPr="00AF751A">
        <w:rPr>
          <w:spacing w:val="-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“need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new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religion”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to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enhance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morality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encourage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spread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knowl-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edge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(Kurzweil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2005,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374–75).</w:t>
      </w:r>
    </w:p>
    <w:p w:rsidR="00D836BC" w:rsidRPr="00AF751A" w:rsidRDefault="008D6EA1">
      <w:pPr>
        <w:pStyle w:val="BodyText"/>
        <w:spacing w:line="219" w:lineRule="exact"/>
        <w:ind w:left="467"/>
        <w:jc w:val="left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The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broad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spectrum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attitudes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toward</w:t>
      </w:r>
      <w:r w:rsidRPr="00AF751A">
        <w:rPr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traditional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religion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AI’s</w:t>
      </w:r>
      <w:r w:rsidRPr="00AF751A">
        <w:rPr>
          <w:spacing w:val="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re-</w:t>
      </w:r>
    </w:p>
    <w:p w:rsidR="00D836BC" w:rsidRPr="00AF751A" w:rsidRDefault="008D6EA1">
      <w:pPr>
        <w:pStyle w:val="BodyText"/>
        <w:spacing w:line="225" w:lineRule="auto"/>
        <w:ind w:left="248" w:right="1008"/>
        <w:jc w:val="left"/>
        <w:rPr>
          <w:sz w:val="28"/>
          <w:szCs w:val="28"/>
        </w:rPr>
      </w:pPr>
      <w:r w:rsidRPr="00AF751A">
        <w:rPr>
          <w:spacing w:val="-1"/>
          <w:sz w:val="28"/>
          <w:szCs w:val="28"/>
        </w:rPr>
        <w:t>lationship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best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represented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by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juxtaposition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between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Hugo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de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Garis’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work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The</w:t>
      </w:r>
      <w:r w:rsidRPr="00AF751A">
        <w:rPr>
          <w:i/>
          <w:spacing w:val="-4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Artilect</w:t>
      </w:r>
      <w:r w:rsidRPr="00AF751A">
        <w:rPr>
          <w:i/>
          <w:spacing w:val="-3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War</w:t>
      </w:r>
      <w:r w:rsidRPr="00AF751A">
        <w:rPr>
          <w:i/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(2005)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incredibly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influential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work</w:t>
      </w:r>
    </w:p>
    <w:p w:rsidR="00D836BC" w:rsidRPr="00AF751A" w:rsidRDefault="00D836BC">
      <w:pPr>
        <w:spacing w:line="225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105" w:right="1155"/>
        <w:rPr>
          <w:sz w:val="28"/>
          <w:szCs w:val="28"/>
        </w:rPr>
      </w:pPr>
      <w:r w:rsidRPr="00AF751A">
        <w:rPr>
          <w:sz w:val="28"/>
          <w:szCs w:val="28"/>
        </w:rPr>
        <w:t>of Marvin Minsky, the founder of the Computer Science and Artificial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Intelligence Lab at MIT. De Garis imagines “the Artilect</w:t>
      </w:r>
      <w:r w:rsidRPr="00AF751A">
        <w:rPr>
          <w:w w:val="95"/>
          <w:sz w:val="28"/>
          <w:szCs w:val="28"/>
        </w:rPr>
        <w:t>s” (his phrase for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super-intelligent robots connected via a hive mind that humans are on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verge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building)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literal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gods,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worthy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reverence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7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worship.</w:t>
      </w:r>
      <w:r w:rsidRPr="00AF751A">
        <w:rPr>
          <w:spacing w:val="-6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describes faith in the “Artilect mission” as a “powerful new religion” (de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Garis 2005, 105) that should, in due course, supplant the “superstition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 older religious systems by providing its faithful with incontrovertible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evidence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(de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Garis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2005,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94).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Minsky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(1985),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other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hand,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per-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petually dismissive of religion, clai</w:t>
      </w:r>
      <w:r w:rsidRPr="00AF751A">
        <w:rPr>
          <w:w w:val="95"/>
          <w:sz w:val="28"/>
          <w:szCs w:val="28"/>
        </w:rPr>
        <w:t>ming that the various beliefs regarding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souls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manifest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religious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modes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thought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throughout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history</w:t>
      </w:r>
      <w:r w:rsidRPr="00AF751A">
        <w:rPr>
          <w:spacing w:val="-11"/>
          <w:sz w:val="28"/>
          <w:szCs w:val="28"/>
        </w:rPr>
        <w:t xml:space="preserve"> </w:t>
      </w:r>
      <w:r w:rsidRPr="00AF751A">
        <w:rPr>
          <w:sz w:val="28"/>
          <w:szCs w:val="28"/>
        </w:rPr>
        <w:t>are,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“all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insinuations that we’re helpless to improve ourselves” (41). In his science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fiction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novel,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The</w:t>
      </w:r>
      <w:r w:rsidRPr="00AF751A">
        <w:rPr>
          <w:i/>
          <w:spacing w:val="-2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Turing</w:t>
      </w:r>
      <w:r w:rsidRPr="00AF751A">
        <w:rPr>
          <w:i/>
          <w:spacing w:val="-2"/>
          <w:w w:val="95"/>
          <w:sz w:val="28"/>
          <w:szCs w:val="28"/>
        </w:rPr>
        <w:t xml:space="preserve"> </w:t>
      </w:r>
      <w:r w:rsidRPr="00AF751A">
        <w:rPr>
          <w:i/>
          <w:w w:val="95"/>
          <w:sz w:val="28"/>
          <w:szCs w:val="28"/>
        </w:rPr>
        <w:t>Option</w:t>
      </w:r>
      <w:r w:rsidRPr="00AF751A">
        <w:rPr>
          <w:w w:val="95"/>
          <w:sz w:val="28"/>
          <w:szCs w:val="28"/>
        </w:rPr>
        <w:t>,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Minsky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reiterates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souls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do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exist,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belief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gods of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any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kind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is an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“invalid”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superstition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(Minsky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1992,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386).</w:t>
      </w:r>
    </w:p>
    <w:p w:rsidR="00D836BC" w:rsidRPr="00AF751A" w:rsidRDefault="008D6EA1">
      <w:pPr>
        <w:pStyle w:val="BodyText"/>
        <w:spacing w:line="218" w:lineRule="exact"/>
        <w:ind w:left="324"/>
        <w:rPr>
          <w:sz w:val="28"/>
          <w:szCs w:val="28"/>
        </w:rPr>
      </w:pPr>
      <w:r w:rsidRPr="00AF751A">
        <w:rPr>
          <w:sz w:val="28"/>
          <w:szCs w:val="28"/>
        </w:rPr>
        <w:t>These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two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positions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toward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religion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could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not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be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more</w:t>
      </w:r>
      <w:r w:rsidRPr="00AF751A">
        <w:rPr>
          <w:spacing w:val="-3"/>
          <w:sz w:val="28"/>
          <w:szCs w:val="28"/>
        </w:rPr>
        <w:t xml:space="preserve"> </w:t>
      </w:r>
      <w:r w:rsidRPr="00AF751A">
        <w:rPr>
          <w:sz w:val="28"/>
          <w:szCs w:val="28"/>
        </w:rPr>
        <w:t>diametrically</w:t>
      </w:r>
    </w:p>
    <w:p w:rsidR="00D836BC" w:rsidRPr="00AF751A" w:rsidRDefault="008D6EA1">
      <w:pPr>
        <w:pStyle w:val="BodyText"/>
        <w:spacing w:before="3" w:line="228" w:lineRule="auto"/>
        <w:ind w:left="105" w:right="1155"/>
        <w:rPr>
          <w:sz w:val="28"/>
          <w:szCs w:val="28"/>
        </w:rPr>
      </w:pPr>
      <w:r w:rsidRPr="00AF751A">
        <w:rPr>
          <w:w w:val="95"/>
          <w:sz w:val="28"/>
          <w:szCs w:val="28"/>
        </w:rPr>
        <w:t>opposed. However, these views are not really so different, but instead are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using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term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“religion”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for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different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rhetorical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purposes.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Whether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imagined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will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bring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about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“new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religion”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supplant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false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superstitions of the old one or eliminate the need for religion entirely,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“religion” as a category is being employed in all</w:t>
      </w:r>
      <w:r w:rsidRPr="00AF751A">
        <w:rPr>
          <w:w w:val="95"/>
          <w:sz w:val="28"/>
          <w:szCs w:val="28"/>
        </w:rPr>
        <w:t xml:space="preserve"> these views as an epis-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temological mode that addresses the existential concerns of people who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lack the intellectual resources (cultural or personal) to fully recognize and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grapple with the reality of the situation. The falsity of these traditional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religi</w:t>
      </w:r>
      <w:r w:rsidRPr="00AF751A">
        <w:rPr>
          <w:w w:val="95"/>
          <w:sz w:val="28"/>
          <w:szCs w:val="28"/>
        </w:rPr>
        <w:t>ons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proven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AI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researchers’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minds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their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failures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make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good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 any of their promises—the end-times have not come, there is no proof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that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Heaven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exists,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much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less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of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eternal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life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through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an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immaterial</w:t>
      </w:r>
      <w:r w:rsidRPr="00AF751A">
        <w:rPr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soul,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and so on. When these AI apocalypticists go so far as to describe the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‘new religion’ that will emerge as a result of the blossoming of </w:t>
      </w:r>
      <w:r w:rsidRPr="00AF751A">
        <w:rPr>
          <w:w w:val="95"/>
          <w:sz w:val="28"/>
          <w:szCs w:val="28"/>
        </w:rPr>
        <w:lastRenderedPageBreak/>
        <w:t>the Mind-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Fire/Singularity/Artilects, it is proposed in the sense that, at long last, sci-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ence’s capacity to radically r</w:t>
      </w:r>
      <w:r w:rsidRPr="00AF751A">
        <w:rPr>
          <w:w w:val="95"/>
          <w:sz w:val="28"/>
          <w:szCs w:val="28"/>
        </w:rPr>
        <w:t>e-frame human experience and intelligence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through artificial means will bring about the revelation long hoped for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but never received. Even the dupes who practice religion, it seems, will be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forced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to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recognize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vastly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improved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human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circumstances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produc</w:t>
      </w:r>
      <w:r w:rsidRPr="00AF751A">
        <w:rPr>
          <w:w w:val="95"/>
          <w:sz w:val="28"/>
          <w:szCs w:val="28"/>
        </w:rPr>
        <w:t>ed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by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these technologies in the face of the monumental, landscape-shifting evi-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dence to come. However, by setting themselves up as the progenitors of a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science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so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powerful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it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will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fulfill</w:t>
      </w:r>
      <w:r w:rsidRPr="00AF751A">
        <w:rPr>
          <w:spacing w:val="-8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the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previously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empty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promises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of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religion,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these men either blithely ignore or remain unaware of the resemblance of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their ideas about the promise of deliverance through technology to earlier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magical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notions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Levi-Straussian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vein.</w:t>
      </w:r>
    </w:p>
    <w:p w:rsidR="00D836BC" w:rsidRPr="00AF751A" w:rsidRDefault="008D6EA1">
      <w:pPr>
        <w:pStyle w:val="BodyText"/>
        <w:spacing w:line="206" w:lineRule="exact"/>
        <w:ind w:left="324"/>
        <w:rPr>
          <w:sz w:val="28"/>
          <w:szCs w:val="28"/>
        </w:rPr>
      </w:pPr>
      <w:r w:rsidRPr="00AF751A">
        <w:rPr>
          <w:w w:val="95"/>
          <w:sz w:val="28"/>
          <w:szCs w:val="28"/>
        </w:rPr>
        <w:t>Geraci</w:t>
      </w:r>
      <w:r w:rsidRPr="00AF751A">
        <w:rPr>
          <w:spacing w:val="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argues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that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researchers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advocates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he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analyzes,</w:t>
      </w:r>
      <w:r w:rsidRPr="00AF751A">
        <w:rPr>
          <w:spacing w:val="1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</w:t>
      </w:r>
      <w:r w:rsidRPr="00AF751A">
        <w:rPr>
          <w:w w:val="95"/>
          <w:sz w:val="28"/>
          <w:szCs w:val="28"/>
        </w:rPr>
        <w:t>hether</w:t>
      </w:r>
    </w:p>
    <w:p w:rsidR="00D836BC" w:rsidRPr="00AF751A" w:rsidRDefault="008D6EA1">
      <w:pPr>
        <w:pStyle w:val="BodyText"/>
        <w:spacing w:before="3" w:line="228" w:lineRule="auto"/>
        <w:ind w:left="105" w:right="1155"/>
        <w:rPr>
          <w:sz w:val="28"/>
          <w:szCs w:val="28"/>
        </w:rPr>
      </w:pPr>
      <w:r w:rsidRPr="00AF751A">
        <w:rPr>
          <w:sz w:val="28"/>
          <w:szCs w:val="28"/>
        </w:rPr>
        <w:t>consciously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or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not,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adopt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language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religion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kind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appeal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to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public. Geraci writes, “apocalyptic AI advocates have been more suc-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cessful… in part because they use religious categories to heighten the al-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lure</w:t>
      </w:r>
      <w:r w:rsidRPr="00AF751A">
        <w:rPr>
          <w:spacing w:val="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their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subject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matter…[it]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will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not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likely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appeal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traditionally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religious faithful, but it finds a ready audience among the religiously dis-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affected who might find a ‘powerful new religion’ and a new kind of god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to worship in the movement’s pro</w:t>
      </w:r>
      <w:r w:rsidRPr="00AF751A">
        <w:rPr>
          <w:w w:val="95"/>
          <w:sz w:val="28"/>
          <w:szCs w:val="28"/>
        </w:rPr>
        <w:t>mises” (Geraci 2010, 61–62). He moves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from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there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to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point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out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how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drumming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up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religious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levels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enthusiasm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>for AI research is a clever way to drive the enthusiasm that leads to in-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creased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levels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funding,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which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he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suggests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may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ultimate</w:t>
      </w:r>
      <w:r w:rsidRPr="00AF751A">
        <w:rPr>
          <w:spacing w:val="-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goal.</w:t>
      </w: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Heading1"/>
        <w:spacing w:line="240" w:lineRule="auto"/>
        <w:rPr>
          <w:sz w:val="28"/>
          <w:szCs w:val="28"/>
        </w:rPr>
      </w:pPr>
      <w:r w:rsidRPr="00AF751A">
        <w:rPr>
          <w:rFonts w:ascii="Times New Roman"/>
          <w:sz w:val="28"/>
          <w:szCs w:val="28"/>
        </w:rPr>
        <w:t>A</w:t>
      </w:r>
      <w:r w:rsidRPr="00AF751A">
        <w:rPr>
          <w:rFonts w:ascii="Times New Roman"/>
          <w:sz w:val="28"/>
          <w:szCs w:val="28"/>
        </w:rPr>
        <w:t>I</w:t>
      </w:r>
      <w:r w:rsidRPr="00AF751A">
        <w:rPr>
          <w:rFonts w:ascii="Times New Roman"/>
          <w:spacing w:val="-10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C</w:t>
      </w:r>
      <w:r w:rsidRPr="00AF751A">
        <w:rPr>
          <w:smallCaps/>
          <w:sz w:val="28"/>
          <w:szCs w:val="28"/>
        </w:rPr>
        <w:t>u</w:t>
      </w:r>
      <w:r w:rsidRPr="00AF751A">
        <w:rPr>
          <w:sz w:val="28"/>
          <w:szCs w:val="28"/>
        </w:rPr>
        <w:t>ttin</w:t>
      </w:r>
      <w:r w:rsidRPr="00AF751A">
        <w:rPr>
          <w:smallCaps/>
          <w:sz w:val="28"/>
          <w:szCs w:val="28"/>
        </w:rPr>
        <w:t>g</w:t>
      </w:r>
      <w:r w:rsidRPr="00AF751A">
        <w:rPr>
          <w:rFonts w:ascii="Times New Roman"/>
          <w:sz w:val="28"/>
          <w:szCs w:val="28"/>
        </w:rPr>
        <w:t>-E</w:t>
      </w:r>
      <w:r w:rsidRPr="00AF751A">
        <w:rPr>
          <w:sz w:val="28"/>
          <w:szCs w:val="28"/>
        </w:rPr>
        <w:t>d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T</w:t>
      </w:r>
      <w:r w:rsidRPr="00AF751A">
        <w:rPr>
          <w:sz w:val="28"/>
          <w:szCs w:val="28"/>
        </w:rPr>
        <w:t>ec</w:t>
      </w:r>
      <w:r w:rsidRPr="00AF751A">
        <w:rPr>
          <w:smallCaps/>
          <w:sz w:val="28"/>
          <w:szCs w:val="28"/>
        </w:rPr>
        <w:t>h</w:t>
      </w:r>
      <w:r w:rsidRPr="00AF751A">
        <w:rPr>
          <w:sz w:val="28"/>
          <w:szCs w:val="28"/>
        </w:rPr>
        <w:t>nolo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M</w:t>
      </w:r>
      <w:r w:rsidRPr="00AF751A">
        <w:rPr>
          <w:sz w:val="28"/>
          <w:szCs w:val="28"/>
        </w:rPr>
        <w:t>a</w:t>
      </w:r>
      <w:r w:rsidRPr="00AF751A">
        <w:rPr>
          <w:smallCaps/>
          <w:sz w:val="28"/>
          <w:szCs w:val="28"/>
        </w:rPr>
        <w:t>g</w:t>
      </w:r>
      <w:r w:rsidRPr="00AF751A">
        <w:rPr>
          <w:sz w:val="28"/>
          <w:szCs w:val="28"/>
        </w:rPr>
        <w:t>ic</w:t>
      </w:r>
    </w:p>
    <w:p w:rsidR="00D836BC" w:rsidRPr="00AF751A" w:rsidRDefault="008D6EA1">
      <w:pPr>
        <w:pStyle w:val="BodyText"/>
        <w:spacing w:before="113" w:line="228" w:lineRule="auto"/>
        <w:ind w:left="248" w:right="1012"/>
        <w:rPr>
          <w:sz w:val="28"/>
          <w:szCs w:val="28"/>
        </w:rPr>
      </w:pPr>
      <w:r w:rsidRPr="00AF751A">
        <w:rPr>
          <w:spacing w:val="-2"/>
          <w:sz w:val="28"/>
          <w:szCs w:val="28"/>
        </w:rPr>
        <w:t xml:space="preserve">This is </w:t>
      </w:r>
      <w:r w:rsidRPr="00AF751A">
        <w:rPr>
          <w:spacing w:val="-1"/>
          <w:sz w:val="28"/>
          <w:szCs w:val="28"/>
        </w:rPr>
        <w:t>where Geraci’s otherwise brilliant and articulate argument goes</w:t>
      </w:r>
      <w:r w:rsidRPr="00AF751A">
        <w:rPr>
          <w:sz w:val="28"/>
          <w:szCs w:val="28"/>
        </w:rPr>
        <w:t xml:space="preserve"> slightly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astray.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practical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level,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it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elides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realities</w:t>
      </w:r>
      <w:r w:rsidRPr="00AF751A">
        <w:rPr>
          <w:spacing w:val="-1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2"/>
          <w:sz w:val="28"/>
          <w:szCs w:val="28"/>
        </w:rPr>
        <w:t xml:space="preserve"> </w:t>
      </w:r>
      <w:r w:rsidRPr="00AF751A">
        <w:rPr>
          <w:sz w:val="28"/>
          <w:szCs w:val="28"/>
        </w:rPr>
        <w:t>broader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careers of these AI researchers. Put simply, none of these men are desper-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ately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in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search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funding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given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current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financial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enthusiasm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for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AI,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nor will they be should the more bombastic elements of their prognostica-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tions fail to come to pass. Rather than being a central, defining element of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their careers, most of their bold prognostications have little to do with the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work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which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they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have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been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formally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recognized.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Kurzweil’s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case,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0"/>
          <w:sz w:val="28"/>
          <w:szCs w:val="28"/>
        </w:rPr>
        <w:t>has been lavished with publ</w:t>
      </w:r>
      <w:r w:rsidRPr="00AF751A">
        <w:rPr>
          <w:w w:val="90"/>
          <w:sz w:val="28"/>
          <w:szCs w:val="28"/>
        </w:rPr>
        <w:t>ic praise for his more practical research. He was</w:t>
      </w:r>
      <w:r w:rsidRPr="00AF751A">
        <w:rPr>
          <w:spacing w:val="1"/>
          <w:w w:val="90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both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named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one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PBS’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“Revolutionaries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Who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Made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America”</w:t>
      </w:r>
      <w:r w:rsidRPr="00AF751A">
        <w:rPr>
          <w:spacing w:val="-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and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hailed</w:t>
      </w:r>
      <w:r w:rsidRPr="00AF751A">
        <w:rPr>
          <w:spacing w:val="-49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 “Edison’s rightful heir” as one of the “most fascinating” entrepreneurs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 xml:space="preserve">in the United States by </w:t>
      </w:r>
      <w:r w:rsidRPr="00AF751A">
        <w:rPr>
          <w:i/>
          <w:sz w:val="28"/>
          <w:szCs w:val="28"/>
        </w:rPr>
        <w:t xml:space="preserve">Inc. </w:t>
      </w:r>
      <w:r w:rsidRPr="00AF751A">
        <w:rPr>
          <w:sz w:val="28"/>
          <w:szCs w:val="28"/>
        </w:rPr>
        <w:t xml:space="preserve">magazine. In both instances, his </w:t>
      </w:r>
      <w:r w:rsidRPr="00AF751A">
        <w:rPr>
          <w:sz w:val="28"/>
          <w:szCs w:val="28"/>
        </w:rPr>
        <w:t>work with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optical- and speech-recognition patterns leading to machine learning in-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novations and not his popular scientific writings earned him such praise.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story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with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Minsky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quite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similar—he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was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inventor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7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first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functioning neural network (the Stochastic Neural-Analog Reinforcement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Computer,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or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SNARC)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1951,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well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as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some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first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programmable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robots.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He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was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also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major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innovator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machine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z w:val="28"/>
          <w:szCs w:val="28"/>
        </w:rPr>
        <w:t>learning,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z w:val="28"/>
          <w:szCs w:val="28"/>
        </w:rPr>
        <w:t>founded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and ran the MIT Artificial Intelligence Lab</w:t>
      </w:r>
      <w:r w:rsidRPr="00AF751A">
        <w:rPr>
          <w:sz w:val="28"/>
          <w:szCs w:val="28"/>
        </w:rPr>
        <w:t xml:space="preserve"> for 15 years. As such, both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 xml:space="preserve">men have engaged in </w:t>
      </w:r>
      <w:r w:rsidRPr="00AF751A">
        <w:rPr>
          <w:w w:val="95"/>
          <w:sz w:val="28"/>
          <w:szCs w:val="28"/>
        </w:rPr>
        <w:lastRenderedPageBreak/>
        <w:t>continuously self- and investor-enriching work dur-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ing nearly every step of their careers. In so doing, he aims to call into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question the distinct boundaries between the categories of “religion” and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“scienc</w:t>
      </w:r>
      <w:r w:rsidRPr="00AF751A">
        <w:rPr>
          <w:w w:val="95"/>
          <w:sz w:val="28"/>
          <w:szCs w:val="28"/>
        </w:rPr>
        <w:t>e” and to challenge prevalent narratives that associate the modern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world with disenchantment. This is a worthy goal, but one that can be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even more productively explored by re-installing the category of “magic”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alongside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those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“religion”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“science.”</w:t>
      </w:r>
    </w:p>
    <w:p w:rsidR="00D836BC" w:rsidRPr="00AF751A" w:rsidRDefault="008D6EA1">
      <w:pPr>
        <w:pStyle w:val="BodyText"/>
        <w:spacing w:line="204" w:lineRule="exact"/>
        <w:ind w:left="467"/>
        <w:jc w:val="left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To</w:t>
      </w:r>
      <w:r w:rsidRPr="00AF751A">
        <w:rPr>
          <w:spacing w:val="4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further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explore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this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link,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detour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through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dawning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era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</w:t>
      </w:r>
      <w:r w:rsidRPr="00AF751A">
        <w:rPr>
          <w:spacing w:val="5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quan-</w:t>
      </w:r>
    </w:p>
    <w:p w:rsidR="00D836BC" w:rsidRPr="00AF751A" w:rsidRDefault="008D6EA1">
      <w:pPr>
        <w:pStyle w:val="BodyText"/>
        <w:spacing w:before="4" w:line="228" w:lineRule="auto"/>
        <w:ind w:left="248" w:right="1012"/>
        <w:rPr>
          <w:sz w:val="28"/>
          <w:szCs w:val="28"/>
        </w:rPr>
      </w:pPr>
      <w:r w:rsidRPr="00AF751A">
        <w:rPr>
          <w:w w:val="95"/>
          <w:sz w:val="28"/>
          <w:szCs w:val="28"/>
        </w:rPr>
        <w:t>tum computing is necessary alongside a reexamination of AI There is no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more curious example of the collapsed boundaries between the categories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magic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and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science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than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quantum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theory.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quantum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realm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forms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a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kind of “invisible ether” through which the observable world of classical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physics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moves.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Quantum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entanglement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dictates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things,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in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this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case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electrons</w:t>
      </w:r>
      <w:r w:rsidRPr="00AF751A">
        <w:rPr>
          <w:spacing w:val="-13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or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photons,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act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another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at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even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unimaginable</w:t>
      </w:r>
      <w:r w:rsidRPr="00AF751A">
        <w:rPr>
          <w:spacing w:val="-1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distances.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 xml:space="preserve">Even the world’s most knowledgeable scientists are still sorting </w:t>
      </w:r>
      <w:r w:rsidRPr="00AF751A">
        <w:rPr>
          <w:sz w:val="28"/>
          <w:szCs w:val="28"/>
        </w:rPr>
        <w:t>out the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process,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what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one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might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call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a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pacing w:val="-1"/>
          <w:sz w:val="28"/>
          <w:szCs w:val="28"/>
        </w:rPr>
        <w:t>“secret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sympathy”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if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Einstein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had</w:t>
      </w:r>
      <w:r w:rsidRPr="00AF751A">
        <w:rPr>
          <w:spacing w:val="-6"/>
          <w:sz w:val="28"/>
          <w:szCs w:val="28"/>
        </w:rPr>
        <w:t xml:space="preserve"> </w:t>
      </w:r>
      <w:r w:rsidRPr="00AF751A">
        <w:rPr>
          <w:sz w:val="28"/>
          <w:szCs w:val="28"/>
        </w:rPr>
        <w:t>not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so</w:t>
      </w:r>
    </w:p>
    <w:p w:rsidR="00D836BC" w:rsidRPr="00AF751A" w:rsidRDefault="00D836BC">
      <w:pPr>
        <w:spacing w:line="228" w:lineRule="auto"/>
        <w:rPr>
          <w:sz w:val="28"/>
          <w:szCs w:val="28"/>
        </w:rPr>
        <w:sectPr w:rsidR="00D836BC" w:rsidRPr="00AF751A">
          <w:pgSz w:w="8460" w:h="12960"/>
          <w:pgMar w:top="920" w:right="40" w:bottom="280" w:left="940" w:header="678" w:footer="0" w:gutter="0"/>
          <w:cols w:space="720"/>
        </w:sectPr>
      </w:pPr>
    </w:p>
    <w:p w:rsidR="00D836BC" w:rsidRPr="00AF751A" w:rsidRDefault="00D836BC">
      <w:pPr>
        <w:pStyle w:val="BodyText"/>
        <w:spacing w:before="2"/>
        <w:jc w:val="left"/>
        <w:rPr>
          <w:sz w:val="28"/>
          <w:szCs w:val="28"/>
        </w:rPr>
      </w:pPr>
    </w:p>
    <w:p w:rsidR="00D836BC" w:rsidRPr="00AF751A" w:rsidRDefault="008D6EA1">
      <w:pPr>
        <w:pStyle w:val="BodyText"/>
        <w:spacing w:before="92" w:line="228" w:lineRule="auto"/>
        <w:ind w:left="105" w:right="1155"/>
        <w:rPr>
          <w:sz w:val="28"/>
          <w:szCs w:val="28"/>
        </w:rPr>
      </w:pPr>
      <w:r w:rsidRPr="00AF751A">
        <w:rPr>
          <w:w w:val="95"/>
          <w:sz w:val="28"/>
          <w:szCs w:val="28"/>
        </w:rPr>
        <w:t>famously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dubbed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it</w:t>
      </w:r>
      <w:r w:rsidRPr="00AF751A">
        <w:rPr>
          <w:spacing w:val="-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“spooky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action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at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distance.”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short,</w:t>
      </w:r>
      <w:r w:rsidRPr="00AF751A">
        <w:rPr>
          <w:spacing w:val="-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Frazer’s</w:t>
      </w:r>
      <w:r w:rsidRPr="00AF751A">
        <w:rPr>
          <w:spacing w:val="-2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theory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of magic develop</w:t>
      </w:r>
      <w:r w:rsidRPr="00AF751A">
        <w:rPr>
          <w:w w:val="95"/>
          <w:sz w:val="28"/>
          <w:szCs w:val="28"/>
        </w:rPr>
        <w:t>ed at the turn of the twentieth century maps onto one of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most advanced scientific theories that modern science has devised. At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the same time, the leaders of major companies and research teams work-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ing in the field invoke exactly the kind of magical th</w:t>
      </w:r>
      <w:r w:rsidRPr="00AF751A">
        <w:rPr>
          <w:w w:val="95"/>
          <w:sz w:val="28"/>
          <w:szCs w:val="28"/>
        </w:rPr>
        <w:t>inking that the earlier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generation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AI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researchers</w:t>
      </w:r>
      <w:r w:rsidRPr="00AF751A">
        <w:rPr>
          <w:spacing w:val="-4"/>
          <w:sz w:val="28"/>
          <w:szCs w:val="28"/>
        </w:rPr>
        <w:t xml:space="preserve"> </w:t>
      </w:r>
      <w:r w:rsidRPr="00AF751A">
        <w:rPr>
          <w:sz w:val="28"/>
          <w:szCs w:val="28"/>
        </w:rPr>
        <w:t>engaged</w:t>
      </w:r>
      <w:r w:rsidRPr="00AF751A">
        <w:rPr>
          <w:spacing w:val="-5"/>
          <w:sz w:val="28"/>
          <w:szCs w:val="28"/>
        </w:rPr>
        <w:t xml:space="preserve"> </w:t>
      </w:r>
      <w:r w:rsidRPr="00AF751A">
        <w:rPr>
          <w:sz w:val="28"/>
          <w:szCs w:val="28"/>
        </w:rPr>
        <w:t>in.</w:t>
      </w:r>
    </w:p>
    <w:p w:rsidR="00D836BC" w:rsidRPr="00AF751A" w:rsidRDefault="00D836BC">
      <w:pPr>
        <w:pStyle w:val="BodyText"/>
        <w:spacing w:before="5"/>
        <w:jc w:val="left"/>
        <w:rPr>
          <w:sz w:val="28"/>
          <w:szCs w:val="28"/>
        </w:rPr>
      </w:pPr>
    </w:p>
    <w:p w:rsidR="00D836BC" w:rsidRPr="00AF751A" w:rsidRDefault="008D6EA1">
      <w:pPr>
        <w:pStyle w:val="Heading1"/>
        <w:ind w:left="563"/>
        <w:rPr>
          <w:sz w:val="28"/>
          <w:szCs w:val="28"/>
        </w:rPr>
      </w:pPr>
      <w:r w:rsidRPr="00AF751A">
        <w:rPr>
          <w:rFonts w:ascii="Times New Roman"/>
          <w:sz w:val="28"/>
          <w:szCs w:val="28"/>
        </w:rPr>
        <w:t>P</w:t>
      </w:r>
      <w:r w:rsidRPr="00AF751A">
        <w:rPr>
          <w:smallCaps/>
          <w:sz w:val="28"/>
          <w:szCs w:val="28"/>
        </w:rPr>
        <w:t>u</w:t>
      </w:r>
      <w:r w:rsidRPr="00AF751A">
        <w:rPr>
          <w:sz w:val="28"/>
          <w:szCs w:val="28"/>
        </w:rPr>
        <w:t>llin</w:t>
      </w:r>
      <w:r w:rsidRPr="00AF751A">
        <w:rPr>
          <w:smallCaps/>
          <w:sz w:val="28"/>
          <w:szCs w:val="28"/>
        </w:rPr>
        <w:t>g</w:t>
      </w:r>
      <w:r w:rsidRPr="00AF751A">
        <w:rPr>
          <w:spacing w:val="7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R</w:t>
      </w:r>
      <w:r w:rsidRPr="00AF751A">
        <w:rPr>
          <w:sz w:val="28"/>
          <w:szCs w:val="28"/>
        </w:rPr>
        <w:t>a</w:t>
      </w:r>
      <w:r w:rsidRPr="00AF751A">
        <w:rPr>
          <w:smallCaps/>
          <w:sz w:val="28"/>
          <w:szCs w:val="28"/>
        </w:rPr>
        <w:t>bb</w:t>
      </w:r>
      <w:r w:rsidRPr="00AF751A">
        <w:rPr>
          <w:sz w:val="28"/>
          <w:szCs w:val="28"/>
        </w:rPr>
        <w:t>its</w:t>
      </w:r>
      <w:r w:rsidRPr="00AF751A">
        <w:rPr>
          <w:spacing w:val="5"/>
          <w:sz w:val="28"/>
          <w:szCs w:val="28"/>
        </w:rPr>
        <w:t xml:space="preserve"> </w:t>
      </w:r>
      <w:r w:rsidRPr="00AF751A">
        <w:rPr>
          <w:sz w:val="28"/>
          <w:szCs w:val="28"/>
        </w:rPr>
        <w:t>o</w:t>
      </w:r>
      <w:r w:rsidRPr="00AF751A">
        <w:rPr>
          <w:smallCaps/>
          <w:sz w:val="28"/>
          <w:szCs w:val="28"/>
        </w:rPr>
        <w:t>u</w:t>
      </w:r>
      <w:r w:rsidRPr="00AF751A">
        <w:rPr>
          <w:sz w:val="28"/>
          <w:szCs w:val="28"/>
        </w:rPr>
        <w:t>t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B</w:t>
      </w:r>
      <w:r w:rsidRPr="00AF751A">
        <w:rPr>
          <w:sz w:val="28"/>
          <w:szCs w:val="28"/>
        </w:rPr>
        <w:t>lack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B</w:t>
      </w:r>
      <w:r w:rsidRPr="00AF751A">
        <w:rPr>
          <w:sz w:val="28"/>
          <w:szCs w:val="28"/>
        </w:rPr>
        <w:t>oxes: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T</w:t>
      </w:r>
      <w:r w:rsidRPr="00AF751A">
        <w:rPr>
          <w:smallCaps/>
          <w:sz w:val="28"/>
          <w:szCs w:val="28"/>
        </w:rPr>
        <w:t>h</w:t>
      </w:r>
      <w:r w:rsidRPr="00AF751A">
        <w:rPr>
          <w:sz w:val="28"/>
          <w:szCs w:val="28"/>
        </w:rPr>
        <w:t>e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C</w:t>
      </w:r>
      <w:r w:rsidRPr="00AF751A">
        <w:rPr>
          <w:smallCaps/>
          <w:sz w:val="28"/>
          <w:szCs w:val="28"/>
        </w:rPr>
        <w:t>u</w:t>
      </w:r>
      <w:r w:rsidRPr="00AF751A">
        <w:rPr>
          <w:sz w:val="28"/>
          <w:szCs w:val="28"/>
        </w:rPr>
        <w:t>rrent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rFonts w:ascii="Times New Roman"/>
          <w:sz w:val="28"/>
          <w:szCs w:val="28"/>
        </w:rPr>
        <w:t>S</w:t>
      </w:r>
      <w:r w:rsidRPr="00AF751A">
        <w:rPr>
          <w:sz w:val="28"/>
          <w:szCs w:val="28"/>
        </w:rPr>
        <w:t>tate</w:t>
      </w:r>
      <w:r w:rsidRPr="00AF751A">
        <w:rPr>
          <w:spacing w:val="6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</w:p>
    <w:p w:rsidR="00D836BC" w:rsidRPr="00AF751A" w:rsidRDefault="008D6EA1">
      <w:pPr>
        <w:spacing w:line="262" w:lineRule="exact"/>
        <w:ind w:left="563"/>
        <w:rPr>
          <w:rFonts w:ascii="Georgia"/>
          <w:sz w:val="28"/>
          <w:szCs w:val="28"/>
        </w:rPr>
      </w:pPr>
      <w:r w:rsidRPr="00AF751A">
        <w:rPr>
          <w:w w:val="95"/>
          <w:sz w:val="28"/>
          <w:szCs w:val="28"/>
        </w:rPr>
        <w:t xml:space="preserve">AI </w:t>
      </w:r>
      <w:r w:rsidRPr="00AF751A">
        <w:rPr>
          <w:rFonts w:ascii="Georgia"/>
          <w:w w:val="95"/>
          <w:sz w:val="28"/>
          <w:szCs w:val="28"/>
        </w:rPr>
        <w:t>and</w:t>
      </w:r>
      <w:r w:rsidRPr="00AF751A">
        <w:rPr>
          <w:rFonts w:ascii="Georgia"/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Q</w:t>
      </w:r>
      <w:r w:rsidRPr="00AF751A">
        <w:rPr>
          <w:rFonts w:ascii="Georgia"/>
          <w:smallCaps/>
          <w:w w:val="95"/>
          <w:sz w:val="28"/>
          <w:szCs w:val="28"/>
        </w:rPr>
        <w:t>u</w:t>
      </w:r>
      <w:r w:rsidRPr="00AF751A">
        <w:rPr>
          <w:rFonts w:ascii="Georgia"/>
          <w:w w:val="95"/>
          <w:sz w:val="28"/>
          <w:szCs w:val="28"/>
        </w:rPr>
        <w:t>ant</w:t>
      </w:r>
      <w:r w:rsidRPr="00AF751A">
        <w:rPr>
          <w:rFonts w:ascii="Georgia"/>
          <w:smallCaps/>
          <w:w w:val="95"/>
          <w:sz w:val="28"/>
          <w:szCs w:val="28"/>
        </w:rPr>
        <w:t>u</w:t>
      </w:r>
      <w:r w:rsidRPr="00AF751A">
        <w:rPr>
          <w:rFonts w:ascii="Georgia"/>
          <w:w w:val="95"/>
          <w:sz w:val="28"/>
          <w:szCs w:val="28"/>
        </w:rPr>
        <w:t>m</w:t>
      </w:r>
      <w:r w:rsidRPr="00AF751A">
        <w:rPr>
          <w:rFonts w:ascii="Georgia"/>
          <w:spacing w:val="3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</w:t>
      </w:r>
      <w:r w:rsidRPr="00AF751A">
        <w:rPr>
          <w:rFonts w:ascii="Georgia"/>
          <w:w w:val="95"/>
          <w:sz w:val="28"/>
          <w:szCs w:val="28"/>
        </w:rPr>
        <w:t>omp</w:t>
      </w:r>
      <w:r w:rsidRPr="00AF751A">
        <w:rPr>
          <w:rFonts w:ascii="Georgia"/>
          <w:smallCaps/>
          <w:w w:val="95"/>
          <w:sz w:val="28"/>
          <w:szCs w:val="28"/>
        </w:rPr>
        <w:t>u</w:t>
      </w:r>
      <w:r w:rsidRPr="00AF751A">
        <w:rPr>
          <w:rFonts w:ascii="Georgia"/>
          <w:w w:val="95"/>
          <w:sz w:val="28"/>
          <w:szCs w:val="28"/>
        </w:rPr>
        <w:t>tin</w:t>
      </w:r>
      <w:r w:rsidRPr="00AF751A">
        <w:rPr>
          <w:rFonts w:ascii="Georgia"/>
          <w:smallCaps/>
          <w:w w:val="95"/>
          <w:sz w:val="28"/>
          <w:szCs w:val="28"/>
        </w:rPr>
        <w:t>g</w:t>
      </w:r>
    </w:p>
    <w:p w:rsidR="004215D6" w:rsidRPr="00AF751A" w:rsidRDefault="008D6EA1" w:rsidP="003E3D44">
      <w:pPr>
        <w:pStyle w:val="BodyText"/>
        <w:spacing w:before="113" w:line="228" w:lineRule="auto"/>
        <w:ind w:left="105" w:right="1155"/>
        <w:rPr>
          <w:sz w:val="28"/>
          <w:szCs w:val="28"/>
        </w:rPr>
      </w:pPr>
      <w:r w:rsidRPr="00AF751A">
        <w:rPr>
          <w:sz w:val="28"/>
          <w:szCs w:val="28"/>
        </w:rPr>
        <w:t>On</w:t>
      </w:r>
      <w:r w:rsidRPr="00AF751A">
        <w:rPr>
          <w:spacing w:val="24"/>
          <w:sz w:val="28"/>
          <w:szCs w:val="28"/>
        </w:rPr>
        <w:t xml:space="preserve"> </w:t>
      </w:r>
      <w:r w:rsidRPr="00AF751A">
        <w:rPr>
          <w:sz w:val="28"/>
          <w:szCs w:val="28"/>
        </w:rPr>
        <w:t>October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23,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2019,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as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I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prepared</w:t>
      </w:r>
      <w:r w:rsidRPr="00AF751A">
        <w:rPr>
          <w:spacing w:val="24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original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draft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of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this</w:t>
      </w:r>
      <w:r w:rsidRPr="00AF751A">
        <w:rPr>
          <w:spacing w:val="25"/>
          <w:sz w:val="28"/>
          <w:szCs w:val="28"/>
        </w:rPr>
        <w:t xml:space="preserve"> </w:t>
      </w:r>
      <w:r w:rsidRPr="00AF751A">
        <w:rPr>
          <w:sz w:val="28"/>
          <w:szCs w:val="28"/>
        </w:rPr>
        <w:t>article,</w:t>
      </w:r>
      <w:r w:rsidRPr="00AF751A">
        <w:rPr>
          <w:spacing w:val="-53"/>
          <w:sz w:val="28"/>
          <w:szCs w:val="28"/>
        </w:rPr>
        <w:t xml:space="preserve"> </w:t>
      </w:r>
      <w:r w:rsidRPr="00AF751A">
        <w:rPr>
          <w:sz w:val="28"/>
          <w:szCs w:val="28"/>
        </w:rPr>
        <w:t xml:space="preserve">the Google AI Quantum team published an article in the journal </w:t>
      </w:r>
      <w:r w:rsidRPr="00AF751A">
        <w:rPr>
          <w:i/>
          <w:sz w:val="28"/>
          <w:szCs w:val="28"/>
        </w:rPr>
        <w:t>Na-</w:t>
      </w:r>
      <w:r w:rsidRPr="00AF751A">
        <w:rPr>
          <w:i/>
          <w:spacing w:val="1"/>
          <w:sz w:val="28"/>
          <w:szCs w:val="28"/>
        </w:rPr>
        <w:t xml:space="preserve"> </w:t>
      </w:r>
      <w:r w:rsidRPr="00AF751A">
        <w:rPr>
          <w:i/>
          <w:sz w:val="28"/>
          <w:szCs w:val="28"/>
        </w:rPr>
        <w:t xml:space="preserve">ture </w:t>
      </w:r>
      <w:r w:rsidRPr="00AF751A">
        <w:rPr>
          <w:sz w:val="28"/>
          <w:szCs w:val="28"/>
        </w:rPr>
        <w:t>announcing the achievement of “Quantum Supremacy,” the act of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building and programming a quantum computer that can quickly com-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plete a task that a classical computer simply cannot com</w:t>
      </w:r>
      <w:r w:rsidRPr="00AF751A">
        <w:rPr>
          <w:sz w:val="28"/>
          <w:szCs w:val="28"/>
        </w:rPr>
        <w:t>plete in any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practical amount of time. In this particular instance, the quantum com-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puter, dubbed “Sycamore,” took a mere 200 seconds to accomplish what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the Google team estimated would have taken 10,000 years on a super-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computer composed of roughly 100,0</w:t>
      </w:r>
      <w:r w:rsidRPr="00AF751A">
        <w:rPr>
          <w:w w:val="95"/>
          <w:sz w:val="28"/>
          <w:szCs w:val="28"/>
        </w:rPr>
        <w:t>00 classical central processing units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(Arute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et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al.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2019).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Google’s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claims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spacing w:val="-1"/>
          <w:w w:val="95"/>
          <w:sz w:val="28"/>
          <w:szCs w:val="28"/>
        </w:rPr>
        <w:t>may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be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a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bit</w:t>
      </w:r>
      <w:r w:rsidRPr="00AF751A">
        <w:rPr>
          <w:spacing w:val="-10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overblown—IBM</w:t>
      </w:r>
      <w:r w:rsidRPr="00AF751A">
        <w:rPr>
          <w:spacing w:val="-1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claimed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their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research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blog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on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very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same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day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that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the</w:t>
      </w:r>
      <w:r w:rsidRPr="00AF751A">
        <w:rPr>
          <w:spacing w:val="-9"/>
          <w:sz w:val="28"/>
          <w:szCs w:val="28"/>
        </w:rPr>
        <w:t xml:space="preserve"> </w:t>
      </w:r>
      <w:r w:rsidRPr="00AF751A">
        <w:rPr>
          <w:sz w:val="28"/>
          <w:szCs w:val="28"/>
        </w:rPr>
        <w:t>Summit</w:t>
      </w:r>
      <w:r w:rsidRPr="00AF751A">
        <w:rPr>
          <w:spacing w:val="-8"/>
          <w:sz w:val="28"/>
          <w:szCs w:val="28"/>
        </w:rPr>
        <w:t xml:space="preserve"> </w:t>
      </w:r>
      <w:r w:rsidRPr="00AF751A">
        <w:rPr>
          <w:sz w:val="28"/>
          <w:szCs w:val="28"/>
        </w:rPr>
        <w:t>supercom-</w:t>
      </w:r>
      <w:r w:rsidRPr="00AF751A">
        <w:rPr>
          <w:spacing w:val="-52"/>
          <w:sz w:val="28"/>
          <w:szCs w:val="28"/>
        </w:rPr>
        <w:t xml:space="preserve"> </w:t>
      </w:r>
      <w:r w:rsidRPr="00AF751A">
        <w:rPr>
          <w:sz w:val="28"/>
          <w:szCs w:val="28"/>
        </w:rPr>
        <w:t>puter it installed at the Oak Ridge National Laboratory last year could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actually store all of the relevant data generated on its immense hard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drives and simulate Google’s results in a mere two and a half days. How-</w:t>
      </w:r>
      <w:r w:rsidRPr="00AF751A">
        <w:rPr>
          <w:spacing w:val="1"/>
          <w:w w:val="95"/>
          <w:sz w:val="28"/>
          <w:szCs w:val="28"/>
        </w:rPr>
        <w:t xml:space="preserve"> </w:t>
      </w:r>
      <w:r w:rsidRPr="00AF751A">
        <w:rPr>
          <w:w w:val="95"/>
          <w:sz w:val="28"/>
          <w:szCs w:val="28"/>
        </w:rPr>
        <w:t>ever, whether or not Google has actually achieved “quantum supremacy,”</w:t>
      </w:r>
      <w:r w:rsidRPr="00AF751A">
        <w:rPr>
          <w:spacing w:val="-50"/>
          <w:w w:val="95"/>
          <w:sz w:val="28"/>
          <w:szCs w:val="28"/>
        </w:rPr>
        <w:t xml:space="preserve"> </w:t>
      </w:r>
      <w:r w:rsidRPr="00AF751A">
        <w:rPr>
          <w:sz w:val="28"/>
          <w:szCs w:val="28"/>
        </w:rPr>
        <w:t>this announcement is undoubtedly a major m</w:t>
      </w:r>
      <w:r w:rsidRPr="00AF751A">
        <w:rPr>
          <w:sz w:val="28"/>
          <w:szCs w:val="28"/>
        </w:rPr>
        <w:t>ilestone in the history of</w:t>
      </w:r>
      <w:r w:rsidRPr="00AF751A">
        <w:rPr>
          <w:spacing w:val="1"/>
          <w:sz w:val="28"/>
          <w:szCs w:val="28"/>
        </w:rPr>
        <w:t xml:space="preserve"> </w:t>
      </w:r>
      <w:r w:rsidRPr="00AF751A">
        <w:rPr>
          <w:sz w:val="28"/>
          <w:szCs w:val="28"/>
        </w:rPr>
        <w:t>computing.</w:t>
      </w:r>
    </w:p>
    <w:p w:rsidR="00D836BC" w:rsidRPr="00AF751A" w:rsidRDefault="00D836BC">
      <w:pPr>
        <w:spacing w:line="220" w:lineRule="auto"/>
        <w:ind w:left="727" w:right="1012" w:hanging="479"/>
        <w:jc w:val="both"/>
        <w:rPr>
          <w:sz w:val="28"/>
          <w:szCs w:val="28"/>
        </w:rPr>
      </w:pPr>
    </w:p>
    <w:sectPr w:rsidR="00D836BC" w:rsidRPr="00AF751A">
      <w:pgSz w:w="8460" w:h="12960"/>
      <w:pgMar w:top="920" w:right="40" w:bottom="280" w:left="940" w:header="6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A1" w:rsidRDefault="008D6EA1">
      <w:r>
        <w:separator/>
      </w:r>
    </w:p>
  </w:endnote>
  <w:endnote w:type="continuationSeparator" w:id="0">
    <w:p w:rsidR="008D6EA1" w:rsidRDefault="008D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BC" w:rsidRDefault="00D836BC">
    <w:pPr>
      <w:pStyle w:val="BodyText"/>
      <w:spacing w:line="14" w:lineRule="auto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A1" w:rsidRDefault="008D6EA1">
      <w:r>
        <w:separator/>
      </w:r>
    </w:p>
  </w:footnote>
  <w:footnote w:type="continuationSeparator" w:id="0">
    <w:p w:rsidR="008D6EA1" w:rsidRDefault="008D6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BC" w:rsidRDefault="008D6EA1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6pt;margin-top:32.9pt;width:26.35pt;height:14.45pt;z-index:-15852544;mso-position-horizontal-relative:page;mso-position-vertical-relative:page" filled="f" stroked="f">
          <v:textbox inset="0,0,0,0">
            <w:txbxContent>
              <w:p w:rsidR="00D836BC" w:rsidRDefault="00D836BC">
                <w:pPr>
                  <w:spacing w:before="1"/>
                  <w:ind w:left="20"/>
                  <w:rPr>
                    <w:i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BC" w:rsidRDefault="008D6EA1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2.85pt;margin-top:32.9pt;width:70.1pt;height:14.45pt;z-index:-15852032;mso-position-horizontal-relative:page;mso-position-vertical-relative:page" filled="f" stroked="f">
          <v:textbox inset="0,0,0,0">
            <w:txbxContent>
              <w:p w:rsidR="00D836BC" w:rsidRDefault="008D6EA1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w w:val="90"/>
                  </w:rPr>
                  <w:t>Nathan</w:t>
                </w:r>
                <w:r>
                  <w:rPr>
                    <w:i/>
                    <w:spacing w:val="17"/>
                    <w:w w:val="90"/>
                  </w:rPr>
                  <w:t xml:space="preserve"> </w:t>
                </w:r>
                <w:r>
                  <w:rPr>
                    <w:i/>
                    <w:w w:val="90"/>
                  </w:rPr>
                  <w:t>Schradle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50.85pt;margin-top:32.9pt;width:22.45pt;height:14.3pt;z-index:-15851520;mso-position-horizontal-relative:page;mso-position-vertical-relative:page" filled="f" stroked="f">
          <v:textbox inset="0,0,0,0">
            <w:txbxContent>
              <w:p w:rsidR="00D836BC" w:rsidRDefault="008D6EA1">
                <w:pPr>
                  <w:pStyle w:val="BodyText"/>
                  <w:spacing w:before="1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F751A">
                  <w:rPr>
                    <w:noProof/>
                  </w:rPr>
                  <w:t>741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36BC"/>
    <w:rsid w:val="001D7396"/>
    <w:rsid w:val="003E3D44"/>
    <w:rsid w:val="004215D6"/>
    <w:rsid w:val="005D68D1"/>
    <w:rsid w:val="008D6EA1"/>
    <w:rsid w:val="00AC6FD7"/>
    <w:rsid w:val="00AF751A"/>
    <w:rsid w:val="00D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5F6E33"/>
  <w15:docId w15:val="{D133550B-AE64-438A-9057-BC1B6ED8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62" w:lineRule="exact"/>
      <w:ind w:left="706"/>
      <w:outlineLvl w:val="0"/>
    </w:pPr>
    <w:rPr>
      <w:rFonts w:ascii="Georgia" w:eastAsia="Georgia" w:hAnsi="Georgia" w:cs="Georgi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</w:style>
  <w:style w:type="paragraph" w:styleId="Title">
    <w:name w:val="Title"/>
    <w:basedOn w:val="Normal"/>
    <w:uiPriority w:val="1"/>
    <w:qFormat/>
    <w:pPr>
      <w:spacing w:before="33"/>
      <w:ind w:left="248"/>
    </w:pPr>
    <w:rPr>
      <w:b/>
      <w:bCs/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8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8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4166</Words>
  <Characters>23750</Characters>
  <Application>Microsoft Office Word</Application>
  <DocSecurity>0</DocSecurity>
  <Lines>197</Lines>
  <Paragraphs>55</Paragraphs>
  <ScaleCrop>false</ScaleCrop>
  <Company>Microsoft</Company>
  <LinksUpToDate>false</LinksUpToDate>
  <CharactersWithSpaces>27861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ALGORITHMS WE TRUST: MAGICAL THINKING, SUPERINTELLIGENT AI AND QUANTUM COMPUTING</dc:title>
  <dc:subject>Zygon® 2020.55:733-747</dc:subject>
  <cp:lastModifiedBy>Admin</cp:lastModifiedBy>
  <cp:revision>7</cp:revision>
  <dcterms:created xsi:type="dcterms:W3CDTF">2022-05-10T16:06:00Z</dcterms:created>
  <dcterms:modified xsi:type="dcterms:W3CDTF">2022-05-11T09:33:00Z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2022-05-10T00:00:00Z</vt:filetime>
  </property>
</Properties>
</file>