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B63" w:rsidRPr="00DE502F" w:rsidRDefault="00185B63">
      <w:pPr>
        <w:pStyle w:val="BodyText"/>
        <w:spacing w:before="5"/>
        <w:rPr>
          <w:sz w:val="28"/>
          <w:szCs w:val="28"/>
        </w:rPr>
      </w:pPr>
    </w:p>
    <w:p w:rsidR="00185B63" w:rsidRPr="00DE502F" w:rsidRDefault="008E3F5D">
      <w:pPr>
        <w:spacing w:before="157" w:line="208" w:lineRule="auto"/>
        <w:ind w:left="248" w:right="2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9th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International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Conference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-12"/>
          <w:sz w:val="28"/>
          <w:szCs w:val="28"/>
        </w:rPr>
        <w:t xml:space="preserve"> </w:t>
      </w:r>
      <w:r w:rsidRPr="00DE502F">
        <w:rPr>
          <w:sz w:val="28"/>
          <w:szCs w:val="28"/>
        </w:rPr>
        <w:t>Ambient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Systems,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Networks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12"/>
          <w:sz w:val="28"/>
          <w:szCs w:val="28"/>
        </w:rPr>
        <w:t xml:space="preserve"> </w:t>
      </w:r>
      <w:r w:rsidRPr="00DE502F">
        <w:rPr>
          <w:sz w:val="28"/>
          <w:szCs w:val="28"/>
        </w:rPr>
        <w:t>Technologies,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ANT-2018</w:t>
      </w:r>
      <w:r w:rsidRPr="00DE502F">
        <w:rPr>
          <w:spacing w:val="-13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57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8th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International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Conference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Sustainable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Energy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Technology,</w:t>
      </w:r>
    </w:p>
    <w:p w:rsidR="00185B63" w:rsidRPr="00DE502F" w:rsidRDefault="008E3F5D">
      <w:pPr>
        <w:spacing w:line="247" w:lineRule="exact"/>
        <w:ind w:left="248" w:right="2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SEIT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2018,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8-11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May,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2018,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Porto,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Portugal</w:t>
      </w:r>
    </w:p>
    <w:p w:rsidR="00185B63" w:rsidRPr="00DE502F" w:rsidRDefault="008E3F5D">
      <w:pPr>
        <w:pStyle w:val="Title"/>
        <w:rPr>
          <w:sz w:val="28"/>
          <w:szCs w:val="28"/>
        </w:rPr>
      </w:pPr>
      <w:r w:rsidRPr="00DE502F">
        <w:rPr>
          <w:sz w:val="28"/>
          <w:szCs w:val="28"/>
        </w:rPr>
        <w:t>Industrial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 based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on Modbus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Node-RED</w:t>
      </w:r>
    </w:p>
    <w:p w:rsidR="00185B63" w:rsidRPr="00DE502F" w:rsidRDefault="008E3F5D">
      <w:pPr>
        <w:spacing w:before="244"/>
        <w:ind w:left="248" w:right="24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Mohamed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Tabaa*,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Brahim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Chouri,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Safa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Saadaoui,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Karim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Alami</w:t>
      </w:r>
    </w:p>
    <w:p w:rsidR="00185B63" w:rsidRPr="00DE502F" w:rsidRDefault="00185B63" w:rsidP="00F35FE9">
      <w:pPr>
        <w:spacing w:before="178"/>
        <w:ind w:right="245"/>
        <w:rPr>
          <w:i/>
          <w:sz w:val="28"/>
          <w:szCs w:val="28"/>
        </w:rPr>
      </w:pPr>
    </w:p>
    <w:p w:rsidR="00185B63" w:rsidRPr="00DE502F" w:rsidRDefault="00185B63">
      <w:pPr>
        <w:pStyle w:val="BodyText"/>
        <w:spacing w:before="7"/>
        <w:rPr>
          <w:i/>
          <w:sz w:val="28"/>
          <w:szCs w:val="28"/>
        </w:rPr>
      </w:pPr>
    </w:p>
    <w:p w:rsidR="00185B63" w:rsidRPr="00DE502F" w:rsidRDefault="008E3F5D">
      <w:pPr>
        <w:ind w:left="136"/>
        <w:rPr>
          <w:b/>
          <w:sz w:val="28"/>
          <w:szCs w:val="28"/>
        </w:rPr>
      </w:pPr>
      <w:r w:rsidRPr="00DE502F">
        <w:rPr>
          <w:b/>
          <w:sz w:val="28"/>
          <w:szCs w:val="28"/>
        </w:rPr>
        <w:t>Abstract</w:t>
      </w:r>
    </w:p>
    <w:p w:rsidR="00185B63" w:rsidRPr="00DE502F" w:rsidRDefault="00185B63">
      <w:pPr>
        <w:pStyle w:val="BodyText"/>
        <w:spacing w:before="2"/>
        <w:rPr>
          <w:b/>
          <w:sz w:val="28"/>
          <w:szCs w:val="28"/>
        </w:rPr>
      </w:pPr>
    </w:p>
    <w:p w:rsidR="00185B63" w:rsidRPr="00DE502F" w:rsidRDefault="008E3F5D">
      <w:pPr>
        <w:spacing w:before="92" w:line="254" w:lineRule="auto"/>
        <w:ind w:left="136" w:right="128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Over the next few years, the Industrial Wireless Sensor Network (IWSN), which is a major part of the Industrial Object Internet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(IIoT), will play a crucial role in transforming the industrial world by opening a new era of economic and competitive growth in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 Industrial Revolution known as "Industry 4.0". IIoT is able to help organizations achieve better benefits in industrial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manufacturing markets by increasing productivity, reducing costs and developing new services and products. In this paper we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present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based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on Node-RED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platform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using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Modbus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for smart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factories.</w:t>
      </w:r>
    </w:p>
    <w:p w:rsidR="00185B63" w:rsidRPr="00DE502F" w:rsidRDefault="008E3F5D">
      <w:pPr>
        <w:spacing w:before="134" w:line="203" w:lineRule="exact"/>
        <w:ind w:left="141"/>
        <w:jc w:val="both"/>
        <w:rPr>
          <w:sz w:val="28"/>
          <w:szCs w:val="28"/>
        </w:rPr>
      </w:pPr>
      <w:r w:rsidRPr="00DE502F">
        <w:rPr>
          <w:spacing w:val="-1"/>
          <w:sz w:val="28"/>
          <w:szCs w:val="28"/>
        </w:rPr>
        <w:t>©</w:t>
      </w:r>
      <w:r w:rsidRPr="00DE502F">
        <w:rPr>
          <w:sz w:val="28"/>
          <w:szCs w:val="28"/>
        </w:rPr>
        <w:t xml:space="preserve"> </w:t>
      </w:r>
      <w:r w:rsidRPr="00DE502F">
        <w:rPr>
          <w:spacing w:val="-1"/>
          <w:sz w:val="28"/>
          <w:szCs w:val="28"/>
        </w:rPr>
        <w:t>2018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pacing w:val="-1"/>
          <w:sz w:val="28"/>
          <w:szCs w:val="28"/>
        </w:rPr>
        <w:t>The</w:t>
      </w:r>
      <w:r w:rsidRPr="00DE502F">
        <w:rPr>
          <w:spacing w:val="-10"/>
          <w:sz w:val="28"/>
          <w:szCs w:val="28"/>
        </w:rPr>
        <w:t xml:space="preserve"> </w:t>
      </w:r>
      <w:r w:rsidRPr="00DE502F">
        <w:rPr>
          <w:spacing w:val="-1"/>
          <w:sz w:val="28"/>
          <w:szCs w:val="28"/>
        </w:rPr>
        <w:t>Authors. Published by</w:t>
      </w:r>
      <w:r w:rsidRPr="00DE502F">
        <w:rPr>
          <w:sz w:val="28"/>
          <w:szCs w:val="28"/>
        </w:rPr>
        <w:t xml:space="preserve"> </w:t>
      </w:r>
      <w:r w:rsidRPr="00DE502F">
        <w:rPr>
          <w:spacing w:val="-1"/>
          <w:sz w:val="28"/>
          <w:szCs w:val="28"/>
        </w:rPr>
        <w:t>Elsevier</w:t>
      </w:r>
      <w:r w:rsidRPr="00DE502F">
        <w:rPr>
          <w:sz w:val="28"/>
          <w:szCs w:val="28"/>
        </w:rPr>
        <w:t xml:space="preserve"> </w:t>
      </w:r>
      <w:r w:rsidRPr="00DE502F">
        <w:rPr>
          <w:spacing w:val="-1"/>
          <w:sz w:val="28"/>
          <w:szCs w:val="28"/>
        </w:rPr>
        <w:t>B.V.</w:t>
      </w:r>
    </w:p>
    <w:p w:rsidR="00185B63" w:rsidRPr="00DE502F" w:rsidRDefault="008E3F5D">
      <w:pPr>
        <w:spacing w:line="203" w:lineRule="exact"/>
        <w:ind w:left="141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Peer-review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under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responsibility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Conference</w:t>
      </w:r>
      <w:r w:rsidRPr="00DE502F">
        <w:rPr>
          <w:spacing w:val="-9"/>
          <w:sz w:val="28"/>
          <w:szCs w:val="28"/>
        </w:rPr>
        <w:t xml:space="preserve"> </w:t>
      </w:r>
      <w:r w:rsidRPr="00DE502F">
        <w:rPr>
          <w:sz w:val="28"/>
          <w:szCs w:val="28"/>
        </w:rPr>
        <w:t>Program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Chairs.</w:t>
      </w:r>
    </w:p>
    <w:p w:rsidR="00185B63" w:rsidRPr="00DE502F" w:rsidRDefault="008E3F5D">
      <w:pPr>
        <w:spacing w:before="169"/>
        <w:ind w:left="136"/>
        <w:jc w:val="both"/>
        <w:rPr>
          <w:sz w:val="28"/>
          <w:szCs w:val="28"/>
        </w:rPr>
      </w:pPr>
      <w:r w:rsidRPr="00DE502F">
        <w:rPr>
          <w:i/>
          <w:sz w:val="28"/>
          <w:szCs w:val="28"/>
        </w:rPr>
        <w:t>Keywords:</w:t>
      </w:r>
      <w:r w:rsidRPr="00DE502F">
        <w:rPr>
          <w:i/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communication,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4.0,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Node-RED,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MODBUS,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IIOT,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MQTT.</w:t>
      </w:r>
    </w:p>
    <w:p w:rsidR="00185B63" w:rsidRPr="00DE502F" w:rsidRDefault="00185B63">
      <w:pPr>
        <w:pStyle w:val="BodyText"/>
        <w:spacing w:before="8"/>
        <w:rPr>
          <w:sz w:val="28"/>
          <w:szCs w:val="28"/>
        </w:rPr>
      </w:pPr>
    </w:p>
    <w:p w:rsidR="00185B63" w:rsidRPr="00DE502F" w:rsidRDefault="008E3F5D">
      <w:pPr>
        <w:pStyle w:val="Heading1"/>
        <w:numPr>
          <w:ilvl w:val="0"/>
          <w:numId w:val="2"/>
        </w:numPr>
        <w:tabs>
          <w:tab w:val="left" w:pos="344"/>
        </w:tabs>
        <w:spacing w:before="91"/>
        <w:ind w:hanging="208"/>
        <w:rPr>
          <w:sz w:val="28"/>
          <w:szCs w:val="28"/>
        </w:rPr>
      </w:pPr>
      <w:r w:rsidRPr="00DE502F">
        <w:rPr>
          <w:sz w:val="28"/>
          <w:szCs w:val="28"/>
        </w:rPr>
        <w:t>Introduction</w:t>
      </w:r>
    </w:p>
    <w:p w:rsidR="00185B63" w:rsidRPr="00DE502F" w:rsidRDefault="00185B63">
      <w:pPr>
        <w:pStyle w:val="BodyText"/>
        <w:spacing w:before="10"/>
        <w:rPr>
          <w:b/>
          <w:sz w:val="28"/>
          <w:szCs w:val="28"/>
        </w:rPr>
      </w:pPr>
    </w:p>
    <w:p w:rsidR="00185B63" w:rsidRPr="00DE502F" w:rsidRDefault="008E3F5D">
      <w:pPr>
        <w:pStyle w:val="BodyText"/>
        <w:spacing w:before="1" w:line="249" w:lineRule="auto"/>
        <w:ind w:left="136" w:right="130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In 1980, the 3rd Industrial Revolution was the cause of a huge evolution of the industrial world. This evolution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has been accompanied by network complexity that exceeds the reliability and strength of automation systems. Thus,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 need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find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more comprehensive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means of information exchange,</w:t>
      </w:r>
      <w:r w:rsidRPr="00DE502F">
        <w:rPr>
          <w:spacing w:val="50"/>
          <w:sz w:val="28"/>
          <w:szCs w:val="28"/>
        </w:rPr>
        <w:t xml:space="preserve"> </w:t>
      </w:r>
      <w:r w:rsidRPr="00DE502F">
        <w:rPr>
          <w:sz w:val="28"/>
          <w:szCs w:val="28"/>
        </w:rPr>
        <w:t>which can ensure interconnection on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wider and more refined scale</w:t>
      </w:r>
      <w:r w:rsidRPr="00DE502F">
        <w:rPr>
          <w:sz w:val="28"/>
          <w:szCs w:val="28"/>
          <w:vertAlign w:val="superscript"/>
        </w:rPr>
        <w:t>2,4,5</w:t>
      </w:r>
      <w:r w:rsidRPr="00DE502F">
        <w:rPr>
          <w:sz w:val="28"/>
          <w:szCs w:val="28"/>
        </w:rPr>
        <w:t>. Today, with the new technology, the gateway to the 4th Industrial Revolution,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known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as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4.0,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makes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it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possible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add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intelligence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based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interconnected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physical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or virtual objects, capable of communicating and transmitting information in a less-complex way. This, with less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error, based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on two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main strategies, the Internet of Things (The Internet Of Things,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IoT)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Cyber</w:t>
      </w:r>
      <w:r w:rsidRPr="00DE502F">
        <w:rPr>
          <w:spacing w:val="50"/>
          <w:sz w:val="28"/>
          <w:szCs w:val="28"/>
        </w:rPr>
        <w:t xml:space="preserve"> </w:t>
      </w:r>
      <w:r w:rsidRPr="00DE502F">
        <w:rPr>
          <w:sz w:val="28"/>
          <w:szCs w:val="28"/>
        </w:rPr>
        <w:t>Physical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(CPS)</w:t>
      </w:r>
      <w:r w:rsidRPr="00DE502F">
        <w:rPr>
          <w:spacing w:val="-15"/>
          <w:sz w:val="28"/>
          <w:szCs w:val="28"/>
        </w:rPr>
        <w:t xml:space="preserve"> </w:t>
      </w:r>
      <w:r w:rsidRPr="00DE502F">
        <w:rPr>
          <w:sz w:val="28"/>
          <w:szCs w:val="28"/>
          <w:vertAlign w:val="superscript"/>
        </w:rPr>
        <w:t>3,7</w:t>
      </w:r>
      <w:r w:rsidRPr="00DE502F">
        <w:rPr>
          <w:sz w:val="28"/>
          <w:szCs w:val="28"/>
        </w:rPr>
        <w:t>.</w:t>
      </w:r>
    </w:p>
    <w:p w:rsidR="00185B63" w:rsidRPr="00DE502F" w:rsidRDefault="00185B63">
      <w:pPr>
        <w:pStyle w:val="BodyText"/>
        <w:rPr>
          <w:sz w:val="28"/>
          <w:szCs w:val="28"/>
        </w:rPr>
      </w:pPr>
    </w:p>
    <w:p w:rsidR="00185B63" w:rsidRPr="00DE502F" w:rsidRDefault="00185B63">
      <w:pPr>
        <w:spacing w:line="230" w:lineRule="auto"/>
        <w:rPr>
          <w:rFonts w:ascii="Cambria"/>
          <w:sz w:val="28"/>
          <w:szCs w:val="28"/>
        </w:rPr>
        <w:sectPr w:rsidR="00185B63" w:rsidRPr="00DE502F">
          <w:footerReference w:type="default" r:id="rId7"/>
          <w:type w:val="continuous"/>
          <w:pgSz w:w="10890" w:h="14860"/>
          <w:pgMar w:top="820" w:right="620" w:bottom="280" w:left="640" w:header="720" w:footer="0" w:gutter="0"/>
          <w:pgNumType w:start="583"/>
          <w:cols w:space="720"/>
        </w:sectPr>
      </w:pPr>
      <w:bookmarkStart w:id="0" w:name="_GoBack"/>
      <w:bookmarkEnd w:id="0"/>
    </w:p>
    <w:p w:rsidR="00185B63" w:rsidRPr="00DE502F" w:rsidRDefault="00185B63">
      <w:pPr>
        <w:pStyle w:val="BodyText"/>
        <w:spacing w:before="10"/>
        <w:rPr>
          <w:rFonts w:ascii="Cambria"/>
          <w:sz w:val="28"/>
          <w:szCs w:val="28"/>
        </w:rPr>
      </w:pPr>
    </w:p>
    <w:p w:rsidR="00185B63" w:rsidRPr="00DE502F" w:rsidRDefault="008E3F5D">
      <w:pPr>
        <w:pStyle w:val="BodyText"/>
        <w:spacing w:before="91" w:line="249" w:lineRule="auto"/>
        <w:ind w:left="134" w:right="132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Industrial</w:t>
      </w:r>
      <w:r w:rsidRPr="00DE502F">
        <w:rPr>
          <w:spacing w:val="50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 sensor networks (IWSN) have several advantages, including reducing the cost of deploying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 building a controlled workspace. By installing IWSNs on workstations and attaching labels to current products,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 about production operations can be collected efficiently and flexibly, and cyber-physical decisions can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be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made instantly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with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great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accuracy</w:t>
      </w:r>
      <w:r w:rsidRPr="00DE502F">
        <w:rPr>
          <w:sz w:val="28"/>
          <w:szCs w:val="28"/>
          <w:vertAlign w:val="superscript"/>
        </w:rPr>
        <w:t>1,2,4</w:t>
      </w:r>
      <w:r w:rsidRPr="00DE502F">
        <w:rPr>
          <w:sz w:val="28"/>
          <w:szCs w:val="28"/>
        </w:rPr>
        <w:t>.</w:t>
      </w:r>
    </w:p>
    <w:p w:rsidR="00185B63" w:rsidRPr="00DE502F" w:rsidRDefault="008E3F5D">
      <w:pPr>
        <w:pStyle w:val="BodyText"/>
        <w:spacing w:before="4" w:line="249" w:lineRule="auto"/>
        <w:ind w:left="134" w:right="130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To make manufacturing operations more agile, more flexible, more responsive to customer needs and to promote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competitive advantages, industrial companies intend to rely on the fourth industrial revolution for more automation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 flexibility. With industry 4.0, it is now possible to create an intelligent factory where wireless sensors and many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other advanced technologies are used. These tools enable the company to react more quickly to market changes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thus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optimize production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improve customer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satisfaction</w:t>
      </w:r>
      <w:r w:rsidRPr="00DE502F">
        <w:rPr>
          <w:sz w:val="28"/>
          <w:szCs w:val="28"/>
          <w:vertAlign w:val="superscript"/>
        </w:rPr>
        <w:t>4,7,9</w:t>
      </w:r>
      <w:r w:rsidRPr="00DE502F">
        <w:rPr>
          <w:sz w:val="28"/>
          <w:szCs w:val="28"/>
        </w:rPr>
        <w:t>.</w:t>
      </w:r>
    </w:p>
    <w:p w:rsidR="00185B63" w:rsidRPr="00DE502F" w:rsidRDefault="008E3F5D">
      <w:pPr>
        <w:pStyle w:val="BodyText"/>
        <w:spacing w:before="4" w:line="249" w:lineRule="auto"/>
        <w:ind w:left="134" w:right="132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With this paper we are particularly interested in the application of the Internet of things in the industrial field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especially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for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smart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factories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communication.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We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aim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replace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all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heavy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wiring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3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factories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with</w:t>
      </w:r>
      <w:r w:rsidRPr="00DE502F">
        <w:rPr>
          <w:spacing w:val="-48"/>
          <w:sz w:val="28"/>
          <w:szCs w:val="28"/>
        </w:rPr>
        <w:t xml:space="preserve"> </w:t>
      </w:r>
      <w:r w:rsidRPr="00DE502F">
        <w:rPr>
          <w:sz w:val="28"/>
          <w:szCs w:val="28"/>
        </w:rPr>
        <w:t>an intelligent and agile system based on smart things and smart communication for control and monitoring. We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present in this paper an industrial communication based on Node-RED Framework using Modbus protocol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MQTT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protocol.</w:t>
      </w:r>
    </w:p>
    <w:p w:rsidR="00185B63" w:rsidRPr="00DE502F" w:rsidRDefault="008E3F5D">
      <w:pPr>
        <w:pStyle w:val="BodyText"/>
        <w:spacing w:before="4" w:line="249" w:lineRule="auto"/>
        <w:ind w:left="133" w:right="132" w:firstLine="288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This article is organized as follow: in section 2 we present a state-of-art of industry 4.0. , the strategy of cyper-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physical system in industry will be presented in section 3. In section 4, we present the main objective of IoT in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 application. Implementation with Node-RED and all discussion will be presented in section4. Finally,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conclusion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perspectives.</w:t>
      </w:r>
    </w:p>
    <w:p w:rsidR="00185B63" w:rsidRPr="00DE502F" w:rsidRDefault="00185B63">
      <w:pPr>
        <w:pStyle w:val="BodyText"/>
        <w:spacing w:before="2"/>
        <w:rPr>
          <w:sz w:val="28"/>
          <w:szCs w:val="28"/>
        </w:rPr>
      </w:pPr>
    </w:p>
    <w:p w:rsidR="00185B63" w:rsidRPr="00DE502F" w:rsidRDefault="008E3F5D">
      <w:pPr>
        <w:pStyle w:val="Heading1"/>
        <w:numPr>
          <w:ilvl w:val="0"/>
          <w:numId w:val="2"/>
        </w:numPr>
        <w:tabs>
          <w:tab w:val="left" w:pos="341"/>
        </w:tabs>
        <w:ind w:left="340" w:hanging="208"/>
        <w:rPr>
          <w:sz w:val="28"/>
          <w:szCs w:val="28"/>
        </w:rPr>
      </w:pPr>
      <w:r w:rsidRPr="00DE502F">
        <w:rPr>
          <w:sz w:val="28"/>
          <w:szCs w:val="28"/>
        </w:rPr>
        <w:t>Industry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4.0</w:t>
      </w:r>
    </w:p>
    <w:p w:rsidR="00185B63" w:rsidRPr="00DE502F" w:rsidRDefault="00185B63">
      <w:pPr>
        <w:pStyle w:val="BodyText"/>
        <w:spacing w:before="9"/>
        <w:rPr>
          <w:b/>
          <w:sz w:val="28"/>
          <w:szCs w:val="28"/>
        </w:rPr>
      </w:pPr>
    </w:p>
    <w:p w:rsidR="00185B63" w:rsidRPr="00DE502F" w:rsidRDefault="008E3F5D">
      <w:pPr>
        <w:pStyle w:val="BodyText"/>
        <w:spacing w:line="249" w:lineRule="auto"/>
        <w:ind w:left="133" w:right="134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In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context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4.0</w:t>
      </w:r>
      <w:r w:rsidRPr="00DE502F">
        <w:rPr>
          <w:spacing w:val="13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intelligent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manufacturing,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it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is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essential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support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factory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automation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as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well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as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flexibility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environments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that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are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considered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difficult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environments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for</w:t>
      </w:r>
      <w:r w:rsidRPr="00DE502F">
        <w:rPr>
          <w:spacing w:val="14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due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to high noise, physical barriers, multi-path and interference from co-existing wireless devices</w:t>
      </w:r>
      <w:r w:rsidRPr="00DE502F">
        <w:rPr>
          <w:sz w:val="28"/>
          <w:szCs w:val="28"/>
          <w:vertAlign w:val="superscript"/>
        </w:rPr>
        <w:t>1,3,6</w:t>
      </w:r>
      <w:r w:rsidRPr="00DE502F">
        <w:rPr>
          <w:sz w:val="28"/>
          <w:szCs w:val="28"/>
        </w:rPr>
        <w:t>. The industry 4.0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concept designates the use of digital technologies and consists of building a controlled workspace using a large-scale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deployment of wireless sensors. Introducing digital technologies into a manufacturing company requires building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digital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factory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create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digital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products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and provide a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digital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customer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experience.</w:t>
      </w:r>
    </w:p>
    <w:p w:rsidR="00185B63" w:rsidRPr="00DE502F" w:rsidRDefault="008E3F5D">
      <w:pPr>
        <w:pStyle w:val="BodyText"/>
        <w:spacing w:before="5" w:line="249" w:lineRule="auto"/>
        <w:ind w:left="134" w:right="138" w:firstLine="237"/>
        <w:jc w:val="both"/>
        <w:rPr>
          <w:sz w:val="28"/>
          <w:szCs w:val="28"/>
        </w:rPr>
      </w:pPr>
      <w:r w:rsidRPr="00DE502F">
        <w:rPr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1804034</wp:posOffset>
            </wp:positionH>
            <wp:positionV relativeFrom="paragraph">
              <wp:posOffset>504682</wp:posOffset>
            </wp:positionV>
            <wp:extent cx="2400958" cy="145389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95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02F">
        <w:rPr>
          <w:sz w:val="28"/>
          <w:szCs w:val="28"/>
        </w:rPr>
        <w:t>The strength of Industry 4.0 lies in the integration of human, machine and systems at the same time. It is not yet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clear how future developments will actually progress; the results of research in this direction still cannot tell when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era of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automation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will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end.</w:t>
      </w:r>
    </w:p>
    <w:p w:rsidR="00185B63" w:rsidRPr="00DE502F" w:rsidRDefault="008E3F5D">
      <w:pPr>
        <w:ind w:left="248" w:right="7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Fig.1.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4.0</w:t>
      </w:r>
    </w:p>
    <w:p w:rsidR="00185B63" w:rsidRPr="00DE502F" w:rsidRDefault="00185B63">
      <w:pPr>
        <w:pStyle w:val="BodyText"/>
        <w:spacing w:before="11"/>
        <w:rPr>
          <w:sz w:val="28"/>
          <w:szCs w:val="28"/>
        </w:rPr>
      </w:pPr>
    </w:p>
    <w:p w:rsidR="00185B63" w:rsidRPr="00DE502F" w:rsidRDefault="008E3F5D">
      <w:pPr>
        <w:pStyle w:val="BodyText"/>
        <w:spacing w:before="90" w:line="249" w:lineRule="auto"/>
        <w:ind w:left="133" w:right="132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Today, it is the largest projects that drive the debate on industry 4.0, its future projections and the different long-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term visions. According to the researchers, we will have to wait at least ten years to see the deployment of this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revolution's technologies. The journey from the era of automation to the era of</w:t>
      </w:r>
      <w:r w:rsidRPr="00DE502F">
        <w:rPr>
          <w:spacing w:val="50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 4.0 is not so obvious,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training needs to be put in place, new standards, costly installations and high investment requirements, basically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new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ground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with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new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ground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rules.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Overall,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it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can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also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be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assumed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that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individual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elements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4.0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will</w:t>
      </w:r>
    </w:p>
    <w:p w:rsidR="00185B63" w:rsidRPr="00DE502F" w:rsidRDefault="00185B63">
      <w:pPr>
        <w:spacing w:line="249" w:lineRule="auto"/>
        <w:jc w:val="both"/>
        <w:rPr>
          <w:sz w:val="28"/>
          <w:szCs w:val="28"/>
        </w:rPr>
        <w:sectPr w:rsidR="00185B63" w:rsidRPr="00DE502F">
          <w:headerReference w:type="even" r:id="rId9"/>
          <w:headerReference w:type="default" r:id="rId10"/>
          <w:pgSz w:w="10890" w:h="14860"/>
          <w:pgMar w:top="1080" w:right="620" w:bottom="280" w:left="640" w:header="881" w:footer="0" w:gutter="0"/>
          <w:pgNumType w:start="584"/>
          <w:cols w:space="720"/>
        </w:sectPr>
      </w:pPr>
    </w:p>
    <w:p w:rsidR="00185B63" w:rsidRPr="00DE502F" w:rsidRDefault="00185B63">
      <w:pPr>
        <w:pStyle w:val="BodyText"/>
        <w:spacing w:before="1"/>
        <w:rPr>
          <w:sz w:val="28"/>
          <w:szCs w:val="28"/>
        </w:rPr>
      </w:pPr>
    </w:p>
    <w:p w:rsidR="00185B63" w:rsidRPr="00DE502F" w:rsidRDefault="008E3F5D">
      <w:pPr>
        <w:pStyle w:val="BodyText"/>
        <w:spacing w:before="91" w:line="249" w:lineRule="auto"/>
        <w:ind w:left="116" w:right="15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be carried out on a larger scale in subsequent stages. Automated systems will continue to play a central role in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production control over the next five years. However, they will have to meet additional requirements such as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providing data for new business models and exchanging information online with other operational systems. 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merging of virtual and physical worlds with cyber-physical systems and the resulting fusion of technical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business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processes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paves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way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for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new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era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better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defined by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concept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intelligent factory</w:t>
      </w:r>
      <w:r w:rsidRPr="00DE502F">
        <w:rPr>
          <w:sz w:val="28"/>
          <w:szCs w:val="28"/>
          <w:vertAlign w:val="superscript"/>
        </w:rPr>
        <w:t>4,5</w:t>
      </w:r>
      <w:r w:rsidRPr="00DE502F">
        <w:rPr>
          <w:sz w:val="28"/>
          <w:szCs w:val="28"/>
        </w:rPr>
        <w:t>.</w:t>
      </w:r>
    </w:p>
    <w:p w:rsidR="00185B63" w:rsidRPr="00DE502F" w:rsidRDefault="00185B63">
      <w:pPr>
        <w:pStyle w:val="BodyText"/>
        <w:spacing w:before="3"/>
        <w:rPr>
          <w:sz w:val="28"/>
          <w:szCs w:val="28"/>
        </w:rPr>
      </w:pPr>
    </w:p>
    <w:p w:rsidR="00185B63" w:rsidRPr="00DE502F" w:rsidRDefault="008E3F5D">
      <w:pPr>
        <w:pStyle w:val="Heading1"/>
        <w:numPr>
          <w:ilvl w:val="0"/>
          <w:numId w:val="2"/>
        </w:numPr>
        <w:tabs>
          <w:tab w:val="left" w:pos="324"/>
        </w:tabs>
        <w:ind w:left="323" w:hanging="208"/>
        <w:rPr>
          <w:sz w:val="28"/>
          <w:szCs w:val="28"/>
        </w:rPr>
      </w:pPr>
      <w:r w:rsidRPr="00DE502F">
        <w:rPr>
          <w:sz w:val="28"/>
          <w:szCs w:val="28"/>
        </w:rPr>
        <w:t>Cyber-Physical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4.0</w:t>
      </w:r>
    </w:p>
    <w:p w:rsidR="00185B63" w:rsidRPr="00DE502F" w:rsidRDefault="00185B63">
      <w:pPr>
        <w:pStyle w:val="BodyText"/>
        <w:spacing w:before="9"/>
        <w:rPr>
          <w:b/>
          <w:sz w:val="28"/>
          <w:szCs w:val="28"/>
        </w:rPr>
      </w:pPr>
    </w:p>
    <w:p w:rsidR="00185B63" w:rsidRPr="00DE502F" w:rsidRDefault="008E3F5D">
      <w:pPr>
        <w:pStyle w:val="BodyText"/>
        <w:spacing w:line="249" w:lineRule="auto"/>
        <w:ind w:left="116" w:right="151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Industrial sectors, the automotive industry, energy saving and, in particular, production technology will be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transformed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by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new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value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chain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models.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Globalization,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urbanization,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demographic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change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51"/>
          <w:sz w:val="28"/>
          <w:szCs w:val="28"/>
        </w:rPr>
        <w:t xml:space="preserve"> </w:t>
      </w:r>
      <w:r w:rsidRPr="00DE502F">
        <w:rPr>
          <w:sz w:val="28"/>
          <w:szCs w:val="28"/>
        </w:rPr>
        <w:t>energy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transformation are the transformative forces that stimulate the technological impulse to identify solutions for a world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in flux. In the future, industry 4.0 will make contributions to human safety, efficiency, comfort and health in a way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that is not imagined before. In doing so, they will play an important role in tackling the fundamental challenges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posed by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demographic change,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scarcity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of natural resources,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sustainable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mobility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and energy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change</w:t>
      </w:r>
      <w:r w:rsidRPr="00DE502F">
        <w:rPr>
          <w:sz w:val="28"/>
          <w:szCs w:val="28"/>
          <w:vertAlign w:val="superscript"/>
        </w:rPr>
        <w:t>1,3,7</w:t>
      </w:r>
      <w:r w:rsidRPr="00DE502F">
        <w:rPr>
          <w:sz w:val="28"/>
          <w:szCs w:val="28"/>
        </w:rPr>
        <w:t>.</w:t>
      </w:r>
    </w:p>
    <w:p w:rsidR="00185B63" w:rsidRPr="00DE502F" w:rsidRDefault="008E3F5D">
      <w:pPr>
        <w:pStyle w:val="BodyText"/>
        <w:spacing w:before="5" w:line="249" w:lineRule="auto"/>
        <w:ind w:left="116" w:right="147" w:firstLine="238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The deployment of cyber-physical systems in production systems gives birth to the intelligent factory (Fig.2.).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Intelligent plant products, resources and processes are characterized by cyber-physical systems. Offering significant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real-time benefits in terms of quality, time, resources and costs compared to conventional production systems. 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Smart Factory is designed according to sustainable, service-oriented business practices. These insist on adaptability,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flexibility, self-adaptability and learning characteristics, fault tolerance and risk management, which shows that 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application of the Industry 4.0 concept necessarily implies optimizing the cost and time of production, and thus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large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margin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gain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that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could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contribute to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 development.</w:t>
      </w:r>
    </w:p>
    <w:p w:rsidR="00185B63" w:rsidRPr="00DE502F" w:rsidRDefault="00185B63">
      <w:pPr>
        <w:pStyle w:val="BodyText"/>
        <w:rPr>
          <w:sz w:val="28"/>
          <w:szCs w:val="28"/>
        </w:rPr>
      </w:pPr>
    </w:p>
    <w:p w:rsidR="00185B63" w:rsidRPr="00DE502F" w:rsidRDefault="008E3F5D">
      <w:pPr>
        <w:pStyle w:val="BodyText"/>
        <w:spacing w:before="2"/>
        <w:rPr>
          <w:sz w:val="28"/>
          <w:szCs w:val="28"/>
        </w:rPr>
      </w:pPr>
      <w:r w:rsidRPr="00DE502F">
        <w:rPr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2112645</wp:posOffset>
            </wp:positionH>
            <wp:positionV relativeFrom="paragraph">
              <wp:posOffset>99507</wp:posOffset>
            </wp:positionV>
            <wp:extent cx="2997302" cy="168249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302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B63" w:rsidRPr="00DE502F" w:rsidRDefault="008E3F5D">
      <w:pPr>
        <w:ind w:left="754" w:right="2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Fig.2.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Cyper-Physical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</w:p>
    <w:p w:rsidR="00185B63" w:rsidRPr="00DE502F" w:rsidRDefault="00185B63">
      <w:pPr>
        <w:pStyle w:val="BodyText"/>
        <w:spacing w:before="3"/>
        <w:rPr>
          <w:sz w:val="28"/>
          <w:szCs w:val="28"/>
        </w:rPr>
      </w:pPr>
    </w:p>
    <w:p w:rsidR="00185B63" w:rsidRPr="00DE502F" w:rsidRDefault="008E3F5D">
      <w:pPr>
        <w:pStyle w:val="Heading1"/>
        <w:numPr>
          <w:ilvl w:val="0"/>
          <w:numId w:val="2"/>
        </w:numPr>
        <w:tabs>
          <w:tab w:val="left" w:pos="323"/>
        </w:tabs>
        <w:spacing w:before="91"/>
        <w:ind w:left="322"/>
        <w:rPr>
          <w:sz w:val="28"/>
          <w:szCs w:val="28"/>
        </w:rPr>
      </w:pPr>
      <w:r w:rsidRPr="00DE502F">
        <w:rPr>
          <w:sz w:val="28"/>
          <w:szCs w:val="28"/>
        </w:rPr>
        <w:t>Industrial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Internet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Thing</w:t>
      </w:r>
    </w:p>
    <w:p w:rsidR="00185B63" w:rsidRPr="00DE502F" w:rsidRDefault="00185B63">
      <w:pPr>
        <w:pStyle w:val="BodyText"/>
        <w:spacing w:before="7"/>
        <w:rPr>
          <w:b/>
          <w:sz w:val="28"/>
          <w:szCs w:val="28"/>
        </w:rPr>
      </w:pPr>
    </w:p>
    <w:p w:rsidR="00185B63" w:rsidRPr="00DE502F" w:rsidRDefault="008E3F5D">
      <w:pPr>
        <w:pStyle w:val="BodyText"/>
        <w:spacing w:before="1"/>
        <w:ind w:left="116" w:right="151" w:firstLine="480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The Internet of Things (IoT) is a system of interdependent computer peripherals, machines, sensors, objects,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animals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or people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with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unique identifiers that can transmit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receive data over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without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human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intervention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or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computer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interaction.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interconnection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objects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equipped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with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ubiquitous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intelligence that has evolved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from the convergence of wireless technologies,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micro-electromechanical systems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(MEMS), micro-services and the Internet. It also analyzed the data generated by unstructured machines to provide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</w:t>
      </w:r>
      <w:r w:rsidRPr="00DE502F">
        <w:rPr>
          <w:sz w:val="28"/>
          <w:szCs w:val="28"/>
          <w:vertAlign w:val="superscript"/>
        </w:rPr>
        <w:t>2,4,6</w:t>
      </w:r>
      <w:r w:rsidRPr="00DE502F">
        <w:rPr>
          <w:sz w:val="28"/>
          <w:szCs w:val="28"/>
        </w:rPr>
        <w:t>.</w:t>
      </w:r>
    </w:p>
    <w:p w:rsidR="00185B63" w:rsidRPr="00DE502F" w:rsidRDefault="00185B63">
      <w:pPr>
        <w:pStyle w:val="BodyText"/>
        <w:spacing w:before="9"/>
        <w:rPr>
          <w:sz w:val="28"/>
          <w:szCs w:val="28"/>
        </w:rPr>
      </w:pPr>
    </w:p>
    <w:p w:rsidR="00185B63" w:rsidRPr="00DE502F" w:rsidRDefault="008E3F5D">
      <w:pPr>
        <w:pStyle w:val="BodyText"/>
        <w:ind w:left="116" w:right="151" w:firstLine="480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Practical applications of IoT technology are now found in many industries, including agriculture, chemicals,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pharmaceuticals and petroleum, health, energy and transportation. The Industrial Internet of Things (IoT), which is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 industrial application of IoT in industry, opens huge opportunities for a large number of new applications that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promise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improve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productivity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factories,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ensure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better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allocation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resources.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This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revolutionary</w:t>
      </w:r>
    </w:p>
    <w:p w:rsidR="00185B63" w:rsidRPr="00DE502F" w:rsidRDefault="00185B63">
      <w:pPr>
        <w:jc w:val="both"/>
        <w:rPr>
          <w:sz w:val="28"/>
          <w:szCs w:val="28"/>
        </w:rPr>
        <w:sectPr w:rsidR="00185B63" w:rsidRPr="00DE502F">
          <w:pgSz w:w="10890" w:h="14860"/>
          <w:pgMar w:top="1080" w:right="620" w:bottom="280" w:left="640" w:header="881" w:footer="0" w:gutter="0"/>
          <w:cols w:space="720"/>
        </w:sectPr>
      </w:pPr>
    </w:p>
    <w:p w:rsidR="00185B63" w:rsidRPr="00DE502F" w:rsidRDefault="00185B63">
      <w:pPr>
        <w:pStyle w:val="BodyText"/>
        <w:spacing w:before="3"/>
        <w:rPr>
          <w:sz w:val="28"/>
          <w:szCs w:val="28"/>
        </w:rPr>
      </w:pPr>
    </w:p>
    <w:p w:rsidR="00185B63" w:rsidRPr="00DE502F" w:rsidRDefault="008E3F5D">
      <w:pPr>
        <w:pStyle w:val="BodyText"/>
        <w:spacing w:before="91"/>
        <w:ind w:left="134" w:right="133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technology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attracting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increasing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attention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from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researchers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practitioners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around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world.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set</w:t>
      </w:r>
      <w:r w:rsidRPr="00DE502F">
        <w:rPr>
          <w:spacing w:val="50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protocols in the Internet of Things represents a language common to all connected systems, whatever their brand,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operating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or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software tools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used.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Table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1 shows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famous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technologies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used for IoT.</w:t>
      </w:r>
    </w:p>
    <w:p w:rsidR="00185B63" w:rsidRPr="00DE502F" w:rsidRDefault="00185B63">
      <w:pPr>
        <w:pStyle w:val="BodyText"/>
        <w:spacing w:before="7"/>
        <w:rPr>
          <w:sz w:val="28"/>
          <w:szCs w:val="28"/>
        </w:rPr>
      </w:pPr>
    </w:p>
    <w:p w:rsidR="00185B63" w:rsidRPr="00DE502F" w:rsidRDefault="008E3F5D">
      <w:pPr>
        <w:ind w:left="1661"/>
        <w:rPr>
          <w:sz w:val="28"/>
          <w:szCs w:val="28"/>
        </w:rPr>
      </w:pPr>
      <w:r w:rsidRPr="00DE502F">
        <w:rPr>
          <w:sz w:val="28"/>
          <w:szCs w:val="28"/>
        </w:rPr>
        <w:t>Table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1.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technology</w:t>
      </w:r>
    </w:p>
    <w:p w:rsidR="00185B63" w:rsidRPr="00DE502F" w:rsidRDefault="00185B63">
      <w:pPr>
        <w:pStyle w:val="BodyText"/>
        <w:spacing w:before="7"/>
        <w:rPr>
          <w:sz w:val="28"/>
          <w:szCs w:val="28"/>
        </w:rPr>
      </w:pP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2222"/>
        <w:gridCol w:w="1405"/>
        <w:gridCol w:w="1388"/>
        <w:gridCol w:w="1539"/>
      </w:tblGrid>
      <w:tr w:rsidR="00185B63" w:rsidRPr="00DE502F">
        <w:trPr>
          <w:trHeight w:val="280"/>
        </w:trPr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3"/>
              <w:ind w:left="507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Technology</w:t>
            </w:r>
          </w:p>
        </w:tc>
        <w:tc>
          <w:tcPr>
            <w:tcW w:w="2222" w:type="dxa"/>
            <w:tcBorders>
              <w:top w:val="single" w:sz="4" w:space="0" w:color="000000"/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3"/>
              <w:ind w:left="914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Standard</w:t>
            </w:r>
          </w:p>
        </w:tc>
        <w:tc>
          <w:tcPr>
            <w:tcW w:w="1405" w:type="dxa"/>
            <w:tcBorders>
              <w:top w:val="single" w:sz="4" w:space="0" w:color="000000"/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3"/>
              <w:ind w:left="360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Frequency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3"/>
              <w:ind w:left="453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Range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3"/>
              <w:ind w:left="0" w:right="186"/>
              <w:jc w:val="right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Transmission</w:t>
            </w:r>
            <w:r w:rsidRPr="00DE502F">
              <w:rPr>
                <w:spacing w:val="-6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speed</w:t>
            </w:r>
          </w:p>
        </w:tc>
      </w:tr>
      <w:tr w:rsidR="00185B63" w:rsidRPr="00DE502F">
        <w:trPr>
          <w:trHeight w:val="447"/>
        </w:trPr>
        <w:tc>
          <w:tcPr>
            <w:tcW w:w="1608" w:type="dxa"/>
            <w:tcBorders>
              <w:top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1"/>
              <w:ind w:left="507" w:right="293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Bluetooth</w:t>
            </w:r>
          </w:p>
        </w:tc>
        <w:tc>
          <w:tcPr>
            <w:tcW w:w="2222" w:type="dxa"/>
            <w:tcBorders>
              <w:top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1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Bluetooth</w:t>
            </w:r>
            <w:r w:rsidRPr="00DE502F">
              <w:rPr>
                <w:spacing w:val="-4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4.2</w:t>
            </w:r>
          </w:p>
        </w:tc>
        <w:tc>
          <w:tcPr>
            <w:tcW w:w="1405" w:type="dxa"/>
            <w:tcBorders>
              <w:top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1"/>
              <w:ind w:left="0" w:right="218"/>
              <w:jc w:val="right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2,4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GHz</w:t>
            </w:r>
            <w:r w:rsidRPr="00DE502F">
              <w:rPr>
                <w:spacing w:val="-3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(ISM)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1"/>
              <w:ind w:left="199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50-150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m</w:t>
            </w:r>
          </w:p>
          <w:p w:rsidR="00185B63" w:rsidRPr="00DE502F" w:rsidRDefault="008E3F5D">
            <w:pPr>
              <w:pStyle w:val="TableParagraph"/>
              <w:spacing w:before="18"/>
              <w:ind w:left="197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(Smart/BLE)</w:t>
            </w:r>
          </w:p>
        </w:tc>
        <w:tc>
          <w:tcPr>
            <w:tcW w:w="1539" w:type="dxa"/>
            <w:tcBorders>
              <w:top w:val="single" w:sz="4" w:space="0" w:color="000000"/>
            </w:tcBorders>
          </w:tcPr>
          <w:p w:rsidR="00185B63" w:rsidRPr="00DE502F" w:rsidRDefault="008E3F5D">
            <w:pPr>
              <w:pStyle w:val="TableParagraph"/>
              <w:spacing w:before="11" w:line="264" w:lineRule="auto"/>
              <w:ind w:left="393" w:right="301" w:firstLine="206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Mbit/s</w:t>
            </w:r>
            <w:r w:rsidRPr="00DE502F">
              <w:rPr>
                <w:spacing w:val="1"/>
                <w:sz w:val="28"/>
                <w:szCs w:val="28"/>
              </w:rPr>
              <w:t xml:space="preserve"> </w:t>
            </w:r>
            <w:r w:rsidRPr="00DE502F">
              <w:rPr>
                <w:spacing w:val="-1"/>
                <w:sz w:val="28"/>
                <w:szCs w:val="28"/>
              </w:rPr>
              <w:t>(Smart/BLE)</w:t>
            </w:r>
          </w:p>
        </w:tc>
      </w:tr>
      <w:tr w:rsidR="00185B63" w:rsidRPr="00DE502F">
        <w:trPr>
          <w:trHeight w:val="279"/>
        </w:trPr>
        <w:tc>
          <w:tcPr>
            <w:tcW w:w="1608" w:type="dxa"/>
          </w:tcPr>
          <w:p w:rsidR="00185B63" w:rsidRPr="00DE502F" w:rsidRDefault="008E3F5D">
            <w:pPr>
              <w:pStyle w:val="TableParagraph"/>
              <w:spacing w:before="44"/>
              <w:ind w:left="507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Zigbee</w:t>
            </w:r>
          </w:p>
        </w:tc>
        <w:tc>
          <w:tcPr>
            <w:tcW w:w="2222" w:type="dxa"/>
          </w:tcPr>
          <w:p w:rsidR="00185B63" w:rsidRPr="00DE502F" w:rsidRDefault="008E3F5D">
            <w:pPr>
              <w:pStyle w:val="TableParagraph"/>
              <w:spacing w:before="44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IEEE802.15.4</w:t>
            </w:r>
          </w:p>
        </w:tc>
        <w:tc>
          <w:tcPr>
            <w:tcW w:w="1405" w:type="dxa"/>
          </w:tcPr>
          <w:p w:rsidR="00185B63" w:rsidRPr="00DE502F" w:rsidRDefault="008E3F5D">
            <w:pPr>
              <w:pStyle w:val="TableParagraph"/>
              <w:spacing w:before="44"/>
              <w:ind w:left="428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2,4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GHz</w:t>
            </w:r>
          </w:p>
        </w:tc>
        <w:tc>
          <w:tcPr>
            <w:tcW w:w="1388" w:type="dxa"/>
          </w:tcPr>
          <w:p w:rsidR="00185B63" w:rsidRPr="00DE502F" w:rsidRDefault="008E3F5D">
            <w:pPr>
              <w:pStyle w:val="TableParagraph"/>
              <w:spacing w:before="44"/>
              <w:ind w:left="439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10-100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m</w:t>
            </w:r>
          </w:p>
        </w:tc>
        <w:tc>
          <w:tcPr>
            <w:tcW w:w="1539" w:type="dxa"/>
          </w:tcPr>
          <w:p w:rsidR="00185B63" w:rsidRPr="00DE502F" w:rsidRDefault="008E3F5D">
            <w:pPr>
              <w:pStyle w:val="TableParagraph"/>
              <w:spacing w:before="44"/>
              <w:ind w:left="475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250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Kbit/s</w:t>
            </w:r>
          </w:p>
        </w:tc>
      </w:tr>
      <w:tr w:rsidR="00185B63" w:rsidRPr="00DE502F">
        <w:trPr>
          <w:trHeight w:val="480"/>
        </w:trPr>
        <w:tc>
          <w:tcPr>
            <w:tcW w:w="1608" w:type="dxa"/>
          </w:tcPr>
          <w:p w:rsidR="00185B63" w:rsidRPr="00DE502F" w:rsidRDefault="008E3F5D">
            <w:pPr>
              <w:pStyle w:val="TableParagraph"/>
              <w:ind w:left="504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Z-wave</w:t>
            </w:r>
          </w:p>
        </w:tc>
        <w:tc>
          <w:tcPr>
            <w:tcW w:w="2222" w:type="dxa"/>
          </w:tcPr>
          <w:p w:rsidR="00185B63" w:rsidRPr="00DE502F" w:rsidRDefault="008E3F5D">
            <w:pPr>
              <w:pStyle w:val="TableParagraph"/>
              <w:spacing w:line="259" w:lineRule="auto"/>
              <w:ind w:right="198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Z-Wave Alliance</w:t>
            </w:r>
            <w:r w:rsidRPr="00DE502F">
              <w:rPr>
                <w:spacing w:val="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ZAD12837/ITU-T</w:t>
            </w:r>
            <w:r w:rsidRPr="00DE502F">
              <w:rPr>
                <w:spacing w:val="-9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G.9959</w:t>
            </w:r>
          </w:p>
        </w:tc>
        <w:tc>
          <w:tcPr>
            <w:tcW w:w="1405" w:type="dxa"/>
          </w:tcPr>
          <w:p w:rsidR="00185B63" w:rsidRPr="00DE502F" w:rsidRDefault="008E3F5D">
            <w:pPr>
              <w:pStyle w:val="TableParagraph"/>
              <w:ind w:left="0" w:right="205"/>
              <w:jc w:val="right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900MHz</w:t>
            </w:r>
            <w:r w:rsidRPr="00DE502F">
              <w:rPr>
                <w:spacing w:val="-5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(ISM)</w:t>
            </w:r>
          </w:p>
        </w:tc>
        <w:tc>
          <w:tcPr>
            <w:tcW w:w="1388" w:type="dxa"/>
          </w:tcPr>
          <w:p w:rsidR="00185B63" w:rsidRPr="00DE502F" w:rsidRDefault="008E3F5D">
            <w:pPr>
              <w:pStyle w:val="TableParagraph"/>
              <w:ind w:left="199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30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m</w:t>
            </w:r>
          </w:p>
        </w:tc>
        <w:tc>
          <w:tcPr>
            <w:tcW w:w="1539" w:type="dxa"/>
          </w:tcPr>
          <w:p w:rsidR="00185B63" w:rsidRPr="00DE502F" w:rsidRDefault="008E3F5D">
            <w:pPr>
              <w:pStyle w:val="TableParagraph"/>
              <w:ind w:left="369" w:right="28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9,6 /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40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/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100</w:t>
            </w:r>
          </w:p>
          <w:p w:rsidR="00185B63" w:rsidRPr="00DE502F" w:rsidRDefault="008E3F5D">
            <w:pPr>
              <w:pStyle w:val="TableParagraph"/>
              <w:spacing w:before="15"/>
              <w:ind w:left="369" w:right="28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Kbit/s</w:t>
            </w:r>
          </w:p>
        </w:tc>
      </w:tr>
      <w:tr w:rsidR="00185B63" w:rsidRPr="00DE502F">
        <w:trPr>
          <w:trHeight w:val="280"/>
        </w:trPr>
        <w:tc>
          <w:tcPr>
            <w:tcW w:w="1608" w:type="dxa"/>
          </w:tcPr>
          <w:p w:rsidR="00185B63" w:rsidRPr="00DE502F" w:rsidRDefault="008E3F5D">
            <w:pPr>
              <w:pStyle w:val="TableParagraph"/>
              <w:ind w:left="506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6lowPan</w:t>
            </w:r>
          </w:p>
        </w:tc>
        <w:tc>
          <w:tcPr>
            <w:tcW w:w="2222" w:type="dxa"/>
          </w:tcPr>
          <w:p w:rsidR="00185B63" w:rsidRPr="00DE502F" w:rsidRDefault="008E3F5D">
            <w:pPr>
              <w:pStyle w:val="TableParagraph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RFC6282</w:t>
            </w:r>
          </w:p>
        </w:tc>
        <w:tc>
          <w:tcPr>
            <w:tcW w:w="1405" w:type="dxa"/>
          </w:tcPr>
          <w:p w:rsidR="00185B63" w:rsidRPr="00DE502F" w:rsidRDefault="008E3F5D">
            <w:pPr>
              <w:pStyle w:val="TableParagraph"/>
              <w:ind w:left="428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2,4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GHz</w:t>
            </w:r>
          </w:p>
        </w:tc>
        <w:tc>
          <w:tcPr>
            <w:tcW w:w="1388" w:type="dxa"/>
          </w:tcPr>
          <w:p w:rsidR="00185B63" w:rsidRPr="00DE502F" w:rsidRDefault="008E3F5D">
            <w:pPr>
              <w:pStyle w:val="TableParagraph"/>
              <w:ind w:left="199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--</w:t>
            </w:r>
          </w:p>
        </w:tc>
        <w:tc>
          <w:tcPr>
            <w:tcW w:w="1539" w:type="dxa"/>
          </w:tcPr>
          <w:p w:rsidR="00185B63" w:rsidRPr="00DE502F" w:rsidRDefault="008E3F5D">
            <w:pPr>
              <w:pStyle w:val="TableParagraph"/>
              <w:ind w:left="368" w:right="28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--</w:t>
            </w:r>
          </w:p>
        </w:tc>
      </w:tr>
      <w:tr w:rsidR="00185B63" w:rsidRPr="00DE502F">
        <w:trPr>
          <w:trHeight w:val="480"/>
        </w:trPr>
        <w:tc>
          <w:tcPr>
            <w:tcW w:w="1608" w:type="dxa"/>
          </w:tcPr>
          <w:p w:rsidR="00185B63" w:rsidRPr="00DE502F" w:rsidRDefault="008E3F5D">
            <w:pPr>
              <w:pStyle w:val="TableParagraph"/>
              <w:ind w:left="504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Wifi</w:t>
            </w:r>
          </w:p>
        </w:tc>
        <w:tc>
          <w:tcPr>
            <w:tcW w:w="2222" w:type="dxa"/>
          </w:tcPr>
          <w:p w:rsidR="00185B63" w:rsidRPr="00DE502F" w:rsidRDefault="008E3F5D">
            <w:pPr>
              <w:pStyle w:val="TableParagraph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802.11n</w:t>
            </w:r>
          </w:p>
        </w:tc>
        <w:tc>
          <w:tcPr>
            <w:tcW w:w="1405" w:type="dxa"/>
          </w:tcPr>
          <w:p w:rsidR="00185B63" w:rsidRPr="00DE502F" w:rsidRDefault="008E3F5D">
            <w:pPr>
              <w:pStyle w:val="TableParagraph"/>
              <w:spacing w:line="261" w:lineRule="auto"/>
              <w:ind w:left="548" w:hanging="336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2,4 GHz</w:t>
            </w:r>
            <w:r w:rsidRPr="00DE502F">
              <w:rPr>
                <w:spacing w:val="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and 5</w:t>
            </w:r>
            <w:r w:rsidRPr="00DE502F">
              <w:rPr>
                <w:spacing w:val="-37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GHz</w:t>
            </w:r>
          </w:p>
        </w:tc>
        <w:tc>
          <w:tcPr>
            <w:tcW w:w="1388" w:type="dxa"/>
          </w:tcPr>
          <w:p w:rsidR="00185B63" w:rsidRPr="00DE502F" w:rsidRDefault="008E3F5D">
            <w:pPr>
              <w:pStyle w:val="TableParagraph"/>
              <w:ind w:left="199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50m</w:t>
            </w:r>
          </w:p>
        </w:tc>
        <w:tc>
          <w:tcPr>
            <w:tcW w:w="1539" w:type="dxa"/>
          </w:tcPr>
          <w:p w:rsidR="00185B63" w:rsidRPr="00DE502F" w:rsidRDefault="008E3F5D">
            <w:pPr>
              <w:pStyle w:val="TableParagraph"/>
              <w:ind w:left="0" w:right="216"/>
              <w:jc w:val="right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600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Mbit/s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max</w:t>
            </w:r>
          </w:p>
        </w:tc>
      </w:tr>
      <w:tr w:rsidR="00185B63" w:rsidRPr="00DE502F">
        <w:trPr>
          <w:trHeight w:val="679"/>
        </w:trPr>
        <w:tc>
          <w:tcPr>
            <w:tcW w:w="1608" w:type="dxa"/>
          </w:tcPr>
          <w:p w:rsidR="00185B63" w:rsidRPr="00DE502F" w:rsidRDefault="008E3F5D">
            <w:pPr>
              <w:pStyle w:val="TableParagraph"/>
              <w:ind w:left="503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Sigfox</w:t>
            </w:r>
          </w:p>
        </w:tc>
        <w:tc>
          <w:tcPr>
            <w:tcW w:w="2222" w:type="dxa"/>
          </w:tcPr>
          <w:p w:rsidR="00185B63" w:rsidRPr="00DE502F" w:rsidRDefault="008E3F5D">
            <w:pPr>
              <w:pStyle w:val="TableParagraph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Sigfox</w:t>
            </w:r>
          </w:p>
        </w:tc>
        <w:tc>
          <w:tcPr>
            <w:tcW w:w="1405" w:type="dxa"/>
          </w:tcPr>
          <w:p w:rsidR="00185B63" w:rsidRPr="00DE502F" w:rsidRDefault="008E3F5D">
            <w:pPr>
              <w:pStyle w:val="TableParagraph"/>
              <w:ind w:left="394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900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MHz</w:t>
            </w:r>
          </w:p>
        </w:tc>
        <w:tc>
          <w:tcPr>
            <w:tcW w:w="1388" w:type="dxa"/>
          </w:tcPr>
          <w:p w:rsidR="00185B63" w:rsidRPr="00DE502F" w:rsidRDefault="008E3F5D">
            <w:pPr>
              <w:pStyle w:val="TableParagraph"/>
              <w:ind w:left="199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30-50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km (E</w:t>
            </w:r>
          </w:p>
          <w:p w:rsidR="00185B63" w:rsidRPr="00DE502F" w:rsidRDefault="008E3F5D">
            <w:pPr>
              <w:pStyle w:val="TableParagraph"/>
              <w:spacing w:before="15" w:line="259" w:lineRule="auto"/>
              <w:ind w:left="204" w:right="89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ruraux), 3-10 km</w:t>
            </w:r>
            <w:r w:rsidRPr="00DE502F">
              <w:rPr>
                <w:spacing w:val="-37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(E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urbains)</w:t>
            </w:r>
          </w:p>
        </w:tc>
        <w:tc>
          <w:tcPr>
            <w:tcW w:w="1539" w:type="dxa"/>
          </w:tcPr>
          <w:p w:rsidR="00185B63" w:rsidRPr="00DE502F" w:rsidRDefault="008E3F5D">
            <w:pPr>
              <w:pStyle w:val="TableParagraph"/>
              <w:ind w:left="0" w:right="279"/>
              <w:jc w:val="right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10-1</w:t>
            </w:r>
            <w:r w:rsidRPr="00DE502F">
              <w:rPr>
                <w:spacing w:val="-3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000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bit/s</w:t>
            </w:r>
          </w:p>
        </w:tc>
      </w:tr>
      <w:tr w:rsidR="00185B63" w:rsidRPr="00DE502F">
        <w:trPr>
          <w:trHeight w:val="314"/>
        </w:trPr>
        <w:tc>
          <w:tcPr>
            <w:tcW w:w="1608" w:type="dxa"/>
            <w:tcBorders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ind w:left="505" w:right="295"/>
              <w:jc w:val="center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LoRa</w:t>
            </w:r>
          </w:p>
        </w:tc>
        <w:tc>
          <w:tcPr>
            <w:tcW w:w="2222" w:type="dxa"/>
            <w:tcBorders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LoRa</w:t>
            </w:r>
          </w:p>
        </w:tc>
        <w:tc>
          <w:tcPr>
            <w:tcW w:w="1405" w:type="dxa"/>
            <w:tcBorders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ind w:left="0" w:right="276"/>
              <w:jc w:val="right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3</w:t>
            </w:r>
            <w:r w:rsidRPr="00DE502F">
              <w:rPr>
                <w:spacing w:val="-3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frequencies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ind w:left="545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15</w:t>
            </w:r>
            <w:r w:rsidRPr="00DE502F">
              <w:rPr>
                <w:spacing w:val="-1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km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 w:rsidR="00185B63" w:rsidRPr="00DE502F" w:rsidRDefault="008E3F5D">
            <w:pPr>
              <w:pStyle w:val="TableParagraph"/>
              <w:ind w:left="388"/>
              <w:rPr>
                <w:sz w:val="28"/>
                <w:szCs w:val="28"/>
              </w:rPr>
            </w:pPr>
            <w:r w:rsidRPr="00DE502F">
              <w:rPr>
                <w:sz w:val="28"/>
                <w:szCs w:val="28"/>
              </w:rPr>
              <w:t>0,3-50</w:t>
            </w:r>
            <w:r w:rsidRPr="00DE502F">
              <w:rPr>
                <w:spacing w:val="-2"/>
                <w:sz w:val="28"/>
                <w:szCs w:val="28"/>
              </w:rPr>
              <w:t xml:space="preserve"> </w:t>
            </w:r>
            <w:r w:rsidRPr="00DE502F">
              <w:rPr>
                <w:sz w:val="28"/>
                <w:szCs w:val="28"/>
              </w:rPr>
              <w:t>Kbit/s</w:t>
            </w:r>
          </w:p>
        </w:tc>
      </w:tr>
    </w:tbl>
    <w:p w:rsidR="00185B63" w:rsidRPr="00DE502F" w:rsidRDefault="00185B63">
      <w:pPr>
        <w:pStyle w:val="BodyText"/>
        <w:rPr>
          <w:sz w:val="28"/>
          <w:szCs w:val="28"/>
        </w:rPr>
      </w:pPr>
    </w:p>
    <w:p w:rsidR="00185B63" w:rsidRPr="00DE502F" w:rsidRDefault="00185B63">
      <w:pPr>
        <w:pStyle w:val="BodyText"/>
        <w:rPr>
          <w:sz w:val="28"/>
          <w:szCs w:val="28"/>
        </w:rPr>
      </w:pPr>
    </w:p>
    <w:p w:rsidR="00185B63" w:rsidRPr="00DE502F" w:rsidRDefault="008E3F5D">
      <w:pPr>
        <w:pStyle w:val="Heading1"/>
        <w:numPr>
          <w:ilvl w:val="0"/>
          <w:numId w:val="2"/>
        </w:numPr>
        <w:tabs>
          <w:tab w:val="left" w:pos="341"/>
        </w:tabs>
        <w:ind w:left="340"/>
        <w:rPr>
          <w:sz w:val="28"/>
          <w:szCs w:val="28"/>
        </w:rPr>
      </w:pPr>
      <w:r w:rsidRPr="00DE502F">
        <w:rPr>
          <w:sz w:val="28"/>
          <w:szCs w:val="28"/>
        </w:rPr>
        <w:t>Wireless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based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NodeRed</w:t>
      </w:r>
    </w:p>
    <w:p w:rsidR="00185B63" w:rsidRPr="00DE502F" w:rsidRDefault="00185B63">
      <w:pPr>
        <w:pStyle w:val="BodyText"/>
        <w:spacing w:before="8"/>
        <w:rPr>
          <w:b/>
          <w:sz w:val="28"/>
          <w:szCs w:val="28"/>
        </w:rPr>
      </w:pPr>
    </w:p>
    <w:p w:rsidR="00185B63" w:rsidRPr="00DE502F" w:rsidRDefault="008E3F5D">
      <w:pPr>
        <w:pStyle w:val="BodyText"/>
        <w:ind w:left="134" w:right="136"/>
        <w:jc w:val="both"/>
        <w:rPr>
          <w:sz w:val="28"/>
          <w:szCs w:val="28"/>
        </w:rPr>
      </w:pPr>
      <w:r w:rsidRPr="00DE502F">
        <w:rPr>
          <w:sz w:val="28"/>
          <w:szCs w:val="28"/>
        </w:rPr>
        <w:t xml:space="preserve">Industry 4.0 draws the intention on an application scenario that consists in building </w:t>
      </w:r>
      <w:r w:rsidRPr="00DE502F">
        <w:rPr>
          <w:sz w:val="28"/>
          <w:szCs w:val="28"/>
        </w:rPr>
        <w:lastRenderedPageBreak/>
        <w:t>or forming a network of plants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distributed geographically by using a flexible adaptation of the production and resource sharing capacities that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ensures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wide and secure communication.</w:t>
      </w:r>
      <w:r w:rsidRPr="00DE502F">
        <w:rPr>
          <w:spacing w:val="51"/>
          <w:sz w:val="28"/>
          <w:szCs w:val="28"/>
        </w:rPr>
        <w:t xml:space="preserve"> </w:t>
      </w:r>
      <w:r w:rsidRPr="00DE502F">
        <w:rPr>
          <w:sz w:val="28"/>
          <w:szCs w:val="28"/>
        </w:rPr>
        <w:t>In this session we are developing our distributed architecture 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based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Node-Red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Modbus.</w:t>
      </w:r>
    </w:p>
    <w:p w:rsidR="00185B63" w:rsidRPr="00DE502F" w:rsidRDefault="00185B63">
      <w:pPr>
        <w:pStyle w:val="BodyText"/>
        <w:spacing w:before="10"/>
        <w:rPr>
          <w:sz w:val="28"/>
          <w:szCs w:val="28"/>
        </w:rPr>
      </w:pPr>
    </w:p>
    <w:p w:rsidR="00185B63" w:rsidRPr="00DE502F" w:rsidRDefault="008E3F5D">
      <w:pPr>
        <w:pStyle w:val="ListParagraph"/>
        <w:numPr>
          <w:ilvl w:val="1"/>
          <w:numId w:val="2"/>
        </w:numPr>
        <w:tabs>
          <w:tab w:val="left" w:pos="489"/>
        </w:tabs>
        <w:rPr>
          <w:i/>
          <w:sz w:val="28"/>
          <w:szCs w:val="28"/>
        </w:rPr>
      </w:pPr>
      <w:r w:rsidRPr="00DE502F">
        <w:rPr>
          <w:i/>
          <w:sz w:val="28"/>
          <w:szCs w:val="28"/>
        </w:rPr>
        <w:t>Context</w:t>
      </w:r>
    </w:p>
    <w:p w:rsidR="00185B63" w:rsidRPr="00DE502F" w:rsidRDefault="00185B63">
      <w:pPr>
        <w:pStyle w:val="BodyText"/>
        <w:spacing w:before="8"/>
        <w:rPr>
          <w:i/>
          <w:sz w:val="28"/>
          <w:szCs w:val="28"/>
        </w:rPr>
      </w:pPr>
    </w:p>
    <w:p w:rsidR="00185B63" w:rsidRPr="00DE502F" w:rsidRDefault="008E3F5D">
      <w:pPr>
        <w:pStyle w:val="BodyText"/>
        <w:ind w:left="133" w:right="135" w:firstLine="359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implementation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 4.0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requires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adaptation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new methodologies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technologies.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 ecosystem is limited to installations wired between all sensors and actuators, based on a set of industrial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protocols: Modbus, profibus, valve and others. In our architecture, we opted for the Modbus protocol. This is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dialogue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based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hierarchical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structure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between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master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several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slaves,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shown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figure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3.</w:t>
      </w:r>
    </w:p>
    <w:p w:rsidR="00185B63" w:rsidRPr="00DE502F" w:rsidRDefault="008E3F5D">
      <w:pPr>
        <w:pStyle w:val="BodyText"/>
        <w:ind w:left="133" w:right="134" w:firstLine="411"/>
        <w:jc w:val="both"/>
        <w:rPr>
          <w:sz w:val="28"/>
          <w:szCs w:val="28"/>
        </w:rPr>
      </w:pPr>
      <w:r w:rsidRPr="00DE502F">
        <w:rPr>
          <w:noProof/>
          <w:sz w:val="28"/>
          <w:szCs w:val="28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2232895</wp:posOffset>
            </wp:positionH>
            <wp:positionV relativeFrom="paragraph">
              <wp:posOffset>618108</wp:posOffset>
            </wp:positionV>
            <wp:extent cx="2500471" cy="1288732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471" cy="1288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502F">
        <w:rPr>
          <w:sz w:val="28"/>
          <w:szCs w:val="28"/>
        </w:rPr>
        <w:t>The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integration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IoT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field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requires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use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sensor-actuator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networks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that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operate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in real time for cyber-physics industrial systems, and when talking about cyber-physics systems we are faced with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 control system that includes several control loops that connect sensors, controllers and actuators via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 mesh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network..</w:t>
      </w:r>
    </w:p>
    <w:p w:rsidR="00185B63" w:rsidRPr="00DE502F" w:rsidRDefault="008E3F5D">
      <w:pPr>
        <w:ind w:left="3505" w:right="3514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Fig.3.Industrial</w:t>
      </w:r>
      <w:r w:rsidRPr="00DE502F">
        <w:rPr>
          <w:spacing w:val="-10"/>
          <w:sz w:val="28"/>
          <w:szCs w:val="28"/>
        </w:rPr>
        <w:t xml:space="preserve"> </w:t>
      </w:r>
      <w:r w:rsidRPr="00DE502F">
        <w:rPr>
          <w:sz w:val="28"/>
          <w:szCs w:val="28"/>
        </w:rPr>
        <w:t>Modbus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</w:p>
    <w:p w:rsidR="00185B63" w:rsidRPr="00DE502F" w:rsidRDefault="00185B63">
      <w:pPr>
        <w:jc w:val="center"/>
        <w:rPr>
          <w:sz w:val="28"/>
          <w:szCs w:val="28"/>
        </w:rPr>
        <w:sectPr w:rsidR="00185B63" w:rsidRPr="00DE502F">
          <w:pgSz w:w="10890" w:h="14860"/>
          <w:pgMar w:top="1080" w:right="620" w:bottom="280" w:left="640" w:header="881" w:footer="0" w:gutter="0"/>
          <w:cols w:space="720"/>
        </w:sectPr>
      </w:pPr>
    </w:p>
    <w:p w:rsidR="00185B63" w:rsidRPr="00DE502F" w:rsidRDefault="00185B63">
      <w:pPr>
        <w:pStyle w:val="BodyText"/>
        <w:spacing w:before="9"/>
        <w:rPr>
          <w:sz w:val="28"/>
          <w:szCs w:val="28"/>
        </w:rPr>
      </w:pPr>
    </w:p>
    <w:p w:rsidR="00185B63" w:rsidRPr="00DE502F" w:rsidRDefault="008E3F5D">
      <w:pPr>
        <w:pStyle w:val="ListParagraph"/>
        <w:numPr>
          <w:ilvl w:val="1"/>
          <w:numId w:val="2"/>
        </w:numPr>
        <w:tabs>
          <w:tab w:val="left" w:pos="472"/>
        </w:tabs>
        <w:spacing w:before="91"/>
        <w:ind w:left="471"/>
        <w:rPr>
          <w:i/>
          <w:sz w:val="28"/>
          <w:szCs w:val="28"/>
        </w:rPr>
      </w:pPr>
      <w:r w:rsidRPr="00DE502F">
        <w:rPr>
          <w:i/>
          <w:sz w:val="28"/>
          <w:szCs w:val="28"/>
        </w:rPr>
        <w:t>Discussions</w:t>
      </w:r>
    </w:p>
    <w:p w:rsidR="00185B63" w:rsidRPr="00DE502F" w:rsidRDefault="00185B63">
      <w:pPr>
        <w:pStyle w:val="BodyText"/>
        <w:spacing w:before="8"/>
        <w:rPr>
          <w:i/>
          <w:sz w:val="28"/>
          <w:szCs w:val="28"/>
        </w:rPr>
      </w:pPr>
    </w:p>
    <w:p w:rsidR="00185B63" w:rsidRPr="00DE502F" w:rsidRDefault="008E3F5D">
      <w:pPr>
        <w:pStyle w:val="BodyText"/>
        <w:spacing w:before="1"/>
        <w:ind w:left="116" w:right="147" w:firstLine="360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To test this industrial wireless communication in the form of a network of connected objects, the IoT device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integration layer has been added to the software infrastructure.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This layer consisted of virtual nodes (simulated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MQTT clients) and industrial communication architecture based on Node-RED and Modbus protocol. To add a node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to the system, its identifiers must be registered with the broker MQTT. Virtual nodes, nodes for the sole purpose 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simulating communication flows (Master-Slave) in the system, were simulated using client-mqtt libraries.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Figure 4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shows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virtual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node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created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for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sending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the Modbus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frame-responsive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form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Windows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machine.</w:t>
      </w:r>
    </w:p>
    <w:p w:rsidR="00185B63" w:rsidRPr="00DE502F" w:rsidRDefault="008E3F5D">
      <w:pPr>
        <w:pStyle w:val="BodyText"/>
        <w:ind w:left="116" w:right="147" w:firstLine="708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Network connectivity was provided by a single on-board computer via MODBUS frame exchange.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gateway has been set up to read/write MODBUS registers and transmit/receive messages via MQTT broker.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figure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5 shows the reception of the data via the gateway as well as the nature of the frame used and the figure shows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the implementation of a node flow on the gateway. The gateway accessed the MODBUS over a wireless network to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read its registers, then reformulate and send data to the external message broker via MQTT managed by AMQP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Cloud.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exchange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between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master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and all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slaves via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MQTT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modbus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is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shown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Figure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6.</w:t>
      </w:r>
    </w:p>
    <w:p w:rsidR="00185B63" w:rsidRPr="00DE502F" w:rsidRDefault="008E3F5D">
      <w:pPr>
        <w:pStyle w:val="BodyText"/>
        <w:spacing w:before="11"/>
        <w:rPr>
          <w:sz w:val="28"/>
          <w:szCs w:val="28"/>
        </w:rPr>
      </w:pPr>
      <w:r w:rsidRPr="00DE502F">
        <w:rPr>
          <w:noProof/>
          <w:sz w:val="28"/>
          <w:szCs w:val="28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1317498</wp:posOffset>
            </wp:positionH>
            <wp:positionV relativeFrom="paragraph">
              <wp:posOffset>148676</wp:posOffset>
            </wp:positionV>
            <wp:extent cx="4247985" cy="579501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985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B63" w:rsidRPr="00DE502F" w:rsidRDefault="008E3F5D">
      <w:pPr>
        <w:ind w:left="239" w:right="2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Fig.4.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Sending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</w:t>
      </w:r>
    </w:p>
    <w:p w:rsidR="00185B63" w:rsidRPr="00DE502F" w:rsidRDefault="006A330A">
      <w:pPr>
        <w:pStyle w:val="BodyText"/>
        <w:spacing w:before="2"/>
        <w:rPr>
          <w:sz w:val="28"/>
          <w:szCs w:val="28"/>
        </w:rPr>
      </w:pPr>
      <w:r>
        <w:rPr>
          <w:sz w:val="28"/>
          <w:szCs w:val="28"/>
        </w:rPr>
        <w:pict>
          <v:group id="_x0000_s1026" style="position:absolute;margin-left:103.85pt;margin-top:10.1pt;width:330.9pt;height:138.2pt;z-index:-15724032;mso-wrap-distance-left:0;mso-wrap-distance-right:0;mso-position-horizontal-relative:page" coordorigin="2077,202" coordsize="6618,27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077;top:201;width:6618;height:823">
              <v:imagedata r:id="rId14" o:title=""/>
            </v:shape>
            <v:shape id="_x0000_s1027" type="#_x0000_t75" style="position:absolute;left:3011;top:1050;width:4804;height:1915">
              <v:imagedata r:id="rId15" o:title=""/>
            </v:shape>
            <w10:wrap type="topAndBottom" anchorx="page"/>
          </v:group>
        </w:pict>
      </w:r>
    </w:p>
    <w:p w:rsidR="00185B63" w:rsidRPr="00DE502F" w:rsidRDefault="008E3F5D">
      <w:pPr>
        <w:spacing w:line="152" w:lineRule="exact"/>
        <w:ind w:left="242" w:right="2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Fig.5.reception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distribution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among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slaves</w:t>
      </w:r>
    </w:p>
    <w:p w:rsidR="00185B63" w:rsidRPr="00DE502F" w:rsidRDefault="008E3F5D">
      <w:pPr>
        <w:pStyle w:val="BodyText"/>
        <w:spacing w:before="1"/>
        <w:rPr>
          <w:sz w:val="28"/>
          <w:szCs w:val="28"/>
        </w:rPr>
      </w:pPr>
      <w:r w:rsidRPr="00DE502F">
        <w:rPr>
          <w:noProof/>
          <w:sz w:val="28"/>
          <w:szCs w:val="28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149600</wp:posOffset>
            </wp:positionV>
            <wp:extent cx="3780696" cy="2279904"/>
            <wp:effectExtent l="0" t="0" r="0" b="0"/>
            <wp:wrapTopAndBottom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696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B63" w:rsidRPr="00DE502F" w:rsidRDefault="008E3F5D">
      <w:pPr>
        <w:spacing w:before="12"/>
        <w:ind w:left="240" w:right="276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Fig.6.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Master/slave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via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MQTT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</w:t>
      </w:r>
    </w:p>
    <w:p w:rsidR="00185B63" w:rsidRPr="00DE502F" w:rsidRDefault="00185B63">
      <w:pPr>
        <w:jc w:val="center"/>
        <w:rPr>
          <w:sz w:val="28"/>
          <w:szCs w:val="28"/>
        </w:rPr>
        <w:sectPr w:rsidR="00185B63" w:rsidRPr="00DE502F">
          <w:pgSz w:w="10890" w:h="14860"/>
          <w:pgMar w:top="1080" w:right="620" w:bottom="280" w:left="640" w:header="881" w:footer="0" w:gutter="0"/>
          <w:cols w:space="720"/>
        </w:sectPr>
      </w:pPr>
    </w:p>
    <w:p w:rsidR="00185B63" w:rsidRPr="00DE502F" w:rsidRDefault="00185B63">
      <w:pPr>
        <w:pStyle w:val="BodyText"/>
        <w:rPr>
          <w:sz w:val="28"/>
          <w:szCs w:val="28"/>
        </w:rPr>
      </w:pPr>
    </w:p>
    <w:p w:rsidR="00185B63" w:rsidRPr="00DE502F" w:rsidRDefault="008E3F5D">
      <w:pPr>
        <w:pStyle w:val="BodyText"/>
        <w:spacing w:before="91" w:after="6"/>
        <w:ind w:left="134" w:right="133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Industrial connected objects have several advantages, including reducing the cost of deploying and building a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controlled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workspace.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By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installing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IoT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workstations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attaching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labels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current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products,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information on production operations can be collected efficiently and flexibly, and cyber-physical decisions can be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made instantly with great accuracy.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Figure 7 shows a proposal for plant digitization, which provides intelligent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real-time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access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to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all plant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sensors.</w:t>
      </w:r>
    </w:p>
    <w:p w:rsidR="00185B63" w:rsidRPr="00DE502F" w:rsidRDefault="008E3F5D">
      <w:pPr>
        <w:pStyle w:val="BodyText"/>
        <w:ind w:left="3245"/>
        <w:rPr>
          <w:sz w:val="28"/>
          <w:szCs w:val="28"/>
        </w:rPr>
      </w:pPr>
      <w:r w:rsidRPr="00DE502F">
        <w:rPr>
          <w:noProof/>
          <w:sz w:val="28"/>
          <w:szCs w:val="28"/>
        </w:rPr>
        <w:drawing>
          <wp:inline distT="0" distB="0" distL="0" distR="0">
            <wp:extent cx="1988686" cy="1892807"/>
            <wp:effectExtent l="0" t="0" r="0" b="0"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686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63" w:rsidRPr="00DE502F" w:rsidRDefault="008E3F5D">
      <w:pPr>
        <w:ind w:left="248" w:right="249"/>
        <w:jc w:val="center"/>
        <w:rPr>
          <w:sz w:val="28"/>
          <w:szCs w:val="28"/>
        </w:rPr>
      </w:pPr>
      <w:r w:rsidRPr="00DE502F">
        <w:rPr>
          <w:sz w:val="28"/>
          <w:szCs w:val="28"/>
        </w:rPr>
        <w:t>Fig.7.Industrial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</w:t>
      </w:r>
      <w:r w:rsidRPr="00DE502F">
        <w:rPr>
          <w:spacing w:val="-8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</w:t>
      </w:r>
    </w:p>
    <w:p w:rsidR="00185B63" w:rsidRPr="00DE502F" w:rsidRDefault="00185B63">
      <w:pPr>
        <w:pStyle w:val="BodyText"/>
        <w:spacing w:before="3"/>
        <w:rPr>
          <w:sz w:val="28"/>
          <w:szCs w:val="28"/>
        </w:rPr>
      </w:pPr>
    </w:p>
    <w:p w:rsidR="00185B63" w:rsidRPr="00DE502F" w:rsidRDefault="008E3F5D">
      <w:pPr>
        <w:pStyle w:val="Heading1"/>
        <w:numPr>
          <w:ilvl w:val="0"/>
          <w:numId w:val="2"/>
        </w:numPr>
        <w:tabs>
          <w:tab w:val="left" w:pos="341"/>
        </w:tabs>
        <w:ind w:left="340"/>
        <w:rPr>
          <w:sz w:val="28"/>
          <w:szCs w:val="28"/>
        </w:rPr>
      </w:pPr>
      <w:r w:rsidRPr="00DE502F">
        <w:rPr>
          <w:sz w:val="28"/>
          <w:szCs w:val="28"/>
        </w:rPr>
        <w:t>Conclusion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perspectives</w:t>
      </w:r>
    </w:p>
    <w:p w:rsidR="00185B63" w:rsidRPr="00DE502F" w:rsidRDefault="00185B63">
      <w:pPr>
        <w:pStyle w:val="BodyText"/>
        <w:spacing w:before="9"/>
        <w:rPr>
          <w:b/>
          <w:sz w:val="28"/>
          <w:szCs w:val="28"/>
        </w:rPr>
      </w:pPr>
    </w:p>
    <w:p w:rsidR="00185B63" w:rsidRPr="00DE502F" w:rsidRDefault="008E3F5D">
      <w:pPr>
        <w:pStyle w:val="BodyText"/>
        <w:spacing w:line="249" w:lineRule="auto"/>
        <w:ind w:left="134" w:right="133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In automation technology, the introduction of the Internet of Things (IoT) and Cyber Physical Systems (CPS)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have revolutionized the industrial world with the introduction of Industry 4.0 technology to create smart factories. In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this paper, we presented an industrial communication strategy based on Node-RED using the Modbus industrial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protocol 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the MQTT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 protocol for M2M industrial communication.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This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new concept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uses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 communication networks to connect industrial machinery and equipment without the use of binding cables.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Thus, the use of wireless sensor networks in industrial environments is undoubtedly beneficial to the development of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automation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technologies.</w:t>
      </w:r>
    </w:p>
    <w:p w:rsidR="00185B63" w:rsidRPr="00DE502F" w:rsidRDefault="008E3F5D">
      <w:pPr>
        <w:pStyle w:val="BodyText"/>
        <w:spacing w:before="6" w:line="249" w:lineRule="auto"/>
        <w:ind w:left="134" w:right="142" w:firstLine="237"/>
        <w:jc w:val="both"/>
        <w:rPr>
          <w:sz w:val="28"/>
          <w:szCs w:val="28"/>
        </w:rPr>
      </w:pPr>
      <w:r w:rsidRPr="00DE502F">
        <w:rPr>
          <w:sz w:val="28"/>
          <w:szCs w:val="28"/>
        </w:rPr>
        <w:t>As perspectives, we want to broaden communication by adding more slaves by ensuring a distributed and reliable</w:t>
      </w:r>
      <w:r w:rsidRPr="00DE502F">
        <w:rPr>
          <w:spacing w:val="-47"/>
          <w:sz w:val="28"/>
          <w:szCs w:val="28"/>
        </w:rPr>
        <w:t xml:space="preserve"> </w:t>
      </w:r>
      <w:r w:rsidRPr="00DE502F">
        <w:rPr>
          <w:sz w:val="28"/>
          <w:szCs w:val="28"/>
        </w:rPr>
        <w:t>architecture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for industrial communications.</w:t>
      </w:r>
    </w:p>
    <w:p w:rsidR="00185B63" w:rsidRPr="00DE502F" w:rsidRDefault="00185B63">
      <w:pPr>
        <w:pStyle w:val="BodyText"/>
        <w:rPr>
          <w:sz w:val="28"/>
          <w:szCs w:val="28"/>
        </w:rPr>
      </w:pPr>
    </w:p>
    <w:p w:rsidR="00185B63" w:rsidRPr="00DE502F" w:rsidRDefault="008E3F5D">
      <w:pPr>
        <w:pStyle w:val="Heading1"/>
        <w:ind w:left="134" w:firstLine="0"/>
        <w:rPr>
          <w:sz w:val="28"/>
          <w:szCs w:val="28"/>
        </w:rPr>
      </w:pPr>
      <w:r w:rsidRPr="00DE502F">
        <w:rPr>
          <w:sz w:val="28"/>
          <w:szCs w:val="28"/>
        </w:rPr>
        <w:t>References</w:t>
      </w:r>
    </w:p>
    <w:p w:rsidR="00185B63" w:rsidRPr="00DE502F" w:rsidRDefault="00185B63">
      <w:pPr>
        <w:pStyle w:val="BodyText"/>
        <w:spacing w:before="3"/>
        <w:rPr>
          <w:b/>
          <w:sz w:val="28"/>
          <w:szCs w:val="28"/>
        </w:rPr>
      </w:pP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64" w:lineRule="auto"/>
        <w:ind w:right="132"/>
        <w:rPr>
          <w:sz w:val="28"/>
          <w:szCs w:val="28"/>
        </w:rPr>
      </w:pPr>
      <w:r w:rsidRPr="00DE502F">
        <w:rPr>
          <w:sz w:val="28"/>
          <w:szCs w:val="28"/>
        </w:rPr>
        <w:t>X. Shen, Z. Wang,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Y. Sun, “Wireless sensor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for industrial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applications,” in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Proceedings</w:t>
      </w:r>
      <w:r w:rsidRPr="00DE502F">
        <w:rPr>
          <w:i/>
          <w:spacing w:val="-2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of the Fifth</w:t>
      </w:r>
      <w:r w:rsidRPr="00DE502F">
        <w:rPr>
          <w:i/>
          <w:spacing w:val="1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World</w:t>
      </w:r>
      <w:r w:rsidRPr="00DE502F">
        <w:rPr>
          <w:i/>
          <w:spacing w:val="2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Congress</w:t>
      </w:r>
      <w:r w:rsidRPr="00DE502F">
        <w:rPr>
          <w:i/>
          <w:spacing w:val="-3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on</w:t>
      </w:r>
      <w:r w:rsidRPr="00DE502F">
        <w:rPr>
          <w:i/>
          <w:spacing w:val="1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Intelligent</w:t>
      </w:r>
      <w:r w:rsidRPr="00DE502F">
        <w:rPr>
          <w:i/>
          <w:spacing w:val="-2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Control</w:t>
      </w:r>
      <w:r w:rsidRPr="00DE502F">
        <w:rPr>
          <w:i/>
          <w:spacing w:val="-1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and</w:t>
      </w:r>
      <w:r w:rsidRPr="00DE502F">
        <w:rPr>
          <w:i/>
          <w:spacing w:val="-1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Automation</w:t>
      </w:r>
      <w:r w:rsidRPr="00DE502F">
        <w:rPr>
          <w:sz w:val="28"/>
          <w:szCs w:val="28"/>
        </w:rPr>
        <w:t>, vol.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4,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pp.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3636-3640, June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2004.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180" w:lineRule="exact"/>
        <w:rPr>
          <w:sz w:val="28"/>
          <w:szCs w:val="28"/>
        </w:rPr>
      </w:pPr>
      <w:r w:rsidRPr="00DE502F">
        <w:rPr>
          <w:sz w:val="28"/>
          <w:szCs w:val="28"/>
        </w:rPr>
        <w:t>A.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Ajith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Kumar,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Knut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Ovsthus,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Lars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Kristensen,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“An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perspective</w:t>
      </w:r>
      <w:r w:rsidRPr="00DE502F">
        <w:rPr>
          <w:spacing w:val="14"/>
          <w:sz w:val="28"/>
          <w:szCs w:val="28"/>
        </w:rPr>
        <w:t xml:space="preserve"> </w:t>
      </w:r>
      <w:r w:rsidRPr="00DE502F">
        <w:rPr>
          <w:sz w:val="28"/>
          <w:szCs w:val="28"/>
        </w:rPr>
        <w:t>on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wireless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sensor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–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survey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requirements,</w:t>
      </w:r>
    </w:p>
    <w:p w:rsidR="00185B63" w:rsidRPr="00DE502F" w:rsidRDefault="008E3F5D">
      <w:pPr>
        <w:spacing w:before="15"/>
        <w:ind w:left="854"/>
        <w:rPr>
          <w:sz w:val="28"/>
          <w:szCs w:val="28"/>
        </w:rPr>
      </w:pPr>
      <w:r w:rsidRPr="00DE502F">
        <w:rPr>
          <w:sz w:val="28"/>
          <w:szCs w:val="28"/>
        </w:rPr>
        <w:t>protocols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chalenges”, IEEE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Communications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survey</w:t>
      </w:r>
      <w:r w:rsidRPr="00DE502F">
        <w:rPr>
          <w:spacing w:val="-7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tutorials,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2014.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18"/>
        <w:rPr>
          <w:sz w:val="28"/>
          <w:szCs w:val="28"/>
        </w:rPr>
      </w:pPr>
      <w:r w:rsidRPr="00DE502F">
        <w:rPr>
          <w:sz w:val="28"/>
          <w:szCs w:val="28"/>
        </w:rPr>
        <w:lastRenderedPageBreak/>
        <w:t>M.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Wollschlaeger,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T.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Sauter,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J.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Jasperneite,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“The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future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communication: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Automation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networks</w:t>
      </w:r>
      <w:r w:rsidRPr="00DE502F">
        <w:rPr>
          <w:spacing w:val="4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3"/>
          <w:sz w:val="28"/>
          <w:szCs w:val="28"/>
        </w:rPr>
        <w:t xml:space="preserve"> </w:t>
      </w:r>
      <w:r w:rsidRPr="00DE502F">
        <w:rPr>
          <w:sz w:val="28"/>
          <w:szCs w:val="28"/>
        </w:rPr>
        <w:t>era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IoT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</w:p>
    <w:p w:rsidR="00185B63" w:rsidRPr="00DE502F" w:rsidRDefault="008E3F5D">
      <w:pPr>
        <w:spacing w:before="15" w:line="183" w:lineRule="exact"/>
        <w:ind w:left="854"/>
        <w:rPr>
          <w:sz w:val="28"/>
          <w:szCs w:val="28"/>
        </w:rPr>
      </w:pPr>
      <w:r w:rsidRPr="00DE502F">
        <w:rPr>
          <w:sz w:val="28"/>
          <w:szCs w:val="28"/>
        </w:rPr>
        <w:t>Industry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4.0,”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IEEE</w:t>
      </w:r>
      <w:r w:rsidRPr="00DE502F">
        <w:rPr>
          <w:i/>
          <w:spacing w:val="-4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Industrial</w:t>
      </w:r>
      <w:r w:rsidRPr="00DE502F">
        <w:rPr>
          <w:i/>
          <w:spacing w:val="-2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Electronics.</w:t>
      </w:r>
      <w:r w:rsidRPr="00DE502F">
        <w:rPr>
          <w:i/>
          <w:spacing w:val="-4"/>
          <w:sz w:val="28"/>
          <w:szCs w:val="28"/>
        </w:rPr>
        <w:t xml:space="preserve"> </w:t>
      </w:r>
      <w:r w:rsidRPr="00DE502F">
        <w:rPr>
          <w:i/>
          <w:sz w:val="28"/>
          <w:szCs w:val="28"/>
        </w:rPr>
        <w:t>Mag.</w:t>
      </w:r>
      <w:r w:rsidRPr="00DE502F">
        <w:rPr>
          <w:sz w:val="28"/>
          <w:szCs w:val="28"/>
        </w:rPr>
        <w:t>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vol.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11,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no.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1,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pp.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17–27,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Mar.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2017.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183" w:lineRule="exact"/>
        <w:rPr>
          <w:sz w:val="28"/>
          <w:szCs w:val="28"/>
        </w:rPr>
      </w:pPr>
      <w:r w:rsidRPr="00DE502F">
        <w:rPr>
          <w:sz w:val="28"/>
          <w:szCs w:val="28"/>
        </w:rPr>
        <w:t>M.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Ehrlich,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L.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Wisniewski,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J.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Jasperneite,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“State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the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art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and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future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applications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wireles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sensor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networks”,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Proc.</w:t>
      </w:r>
    </w:p>
    <w:p w:rsidR="00185B63" w:rsidRPr="00DE502F" w:rsidRDefault="008E3F5D">
      <w:pPr>
        <w:spacing w:before="2"/>
        <w:ind w:left="854"/>
        <w:rPr>
          <w:sz w:val="28"/>
          <w:szCs w:val="28"/>
        </w:rPr>
      </w:pPr>
      <w:r w:rsidRPr="00DE502F">
        <w:rPr>
          <w:sz w:val="28"/>
          <w:szCs w:val="28"/>
        </w:rPr>
        <w:t>Kommunickation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in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der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Automation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(KommA),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pp.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80-87,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Nov.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2016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106"/>
        <w:rPr>
          <w:sz w:val="28"/>
          <w:szCs w:val="28"/>
        </w:rPr>
      </w:pPr>
      <w:r w:rsidRPr="00DE502F">
        <w:rPr>
          <w:sz w:val="28"/>
          <w:szCs w:val="28"/>
        </w:rPr>
        <w:t>Shiyoung</w:t>
      </w:r>
      <w:r w:rsidRPr="00DE502F">
        <w:rPr>
          <w:spacing w:val="22"/>
          <w:sz w:val="28"/>
          <w:szCs w:val="28"/>
        </w:rPr>
        <w:t xml:space="preserve"> </w:t>
      </w:r>
      <w:r w:rsidRPr="00DE502F">
        <w:rPr>
          <w:sz w:val="28"/>
          <w:szCs w:val="28"/>
        </w:rPr>
        <w:t>wang,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Jiafu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wan,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Di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Li,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Chunhua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Zhang,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“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Implementing</w:t>
      </w:r>
      <w:r w:rsidRPr="00DE502F">
        <w:rPr>
          <w:spacing w:val="22"/>
          <w:sz w:val="28"/>
          <w:szCs w:val="28"/>
        </w:rPr>
        <w:t xml:space="preserve"> </w:t>
      </w:r>
      <w:r w:rsidRPr="00DE502F">
        <w:rPr>
          <w:sz w:val="28"/>
          <w:szCs w:val="28"/>
        </w:rPr>
        <w:t>Smart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Factory</w:t>
      </w:r>
      <w:r w:rsidRPr="00DE502F">
        <w:rPr>
          <w:spacing w:val="20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25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Industrie</w:t>
      </w:r>
      <w:r w:rsidRPr="00DE502F">
        <w:rPr>
          <w:spacing w:val="22"/>
          <w:sz w:val="28"/>
          <w:szCs w:val="28"/>
        </w:rPr>
        <w:t xml:space="preserve"> </w:t>
      </w:r>
      <w:r w:rsidRPr="00DE502F">
        <w:rPr>
          <w:sz w:val="28"/>
          <w:szCs w:val="28"/>
        </w:rPr>
        <w:t>4.0</w:t>
      </w:r>
      <w:r w:rsidRPr="00DE502F">
        <w:rPr>
          <w:spacing w:val="25"/>
          <w:sz w:val="28"/>
          <w:szCs w:val="28"/>
        </w:rPr>
        <w:t xml:space="preserve"> </w:t>
      </w:r>
      <w:r w:rsidRPr="00DE502F">
        <w:rPr>
          <w:sz w:val="28"/>
          <w:szCs w:val="28"/>
        </w:rPr>
        <w:t>:</w:t>
      </w:r>
      <w:r w:rsidRPr="00DE502F">
        <w:rPr>
          <w:spacing w:val="22"/>
          <w:sz w:val="28"/>
          <w:szCs w:val="28"/>
        </w:rPr>
        <w:t xml:space="preserve"> </w:t>
      </w:r>
      <w:r w:rsidRPr="00DE502F">
        <w:rPr>
          <w:sz w:val="28"/>
          <w:szCs w:val="28"/>
        </w:rPr>
        <w:t>An</w:t>
      </w:r>
      <w:r w:rsidRPr="00DE502F">
        <w:rPr>
          <w:spacing w:val="25"/>
          <w:sz w:val="28"/>
          <w:szCs w:val="28"/>
        </w:rPr>
        <w:t xml:space="preserve"> </w:t>
      </w:r>
      <w:r w:rsidRPr="00DE502F">
        <w:rPr>
          <w:sz w:val="28"/>
          <w:szCs w:val="28"/>
        </w:rPr>
        <w:t>Outlook”,</w:t>
      </w:r>
      <w:r w:rsidRPr="00DE502F">
        <w:rPr>
          <w:spacing w:val="24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International</w:t>
      </w:r>
    </w:p>
    <w:p w:rsidR="00185B63" w:rsidRPr="00DE502F" w:rsidRDefault="008E3F5D">
      <w:pPr>
        <w:spacing w:before="15"/>
        <w:ind w:left="854"/>
        <w:rPr>
          <w:sz w:val="28"/>
          <w:szCs w:val="28"/>
        </w:rPr>
      </w:pPr>
      <w:r w:rsidRPr="00DE502F">
        <w:rPr>
          <w:sz w:val="28"/>
          <w:szCs w:val="28"/>
        </w:rPr>
        <w:t>Journal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Distributed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Sensor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Networks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Volume</w:t>
      </w:r>
      <w:r w:rsidRPr="00DE502F">
        <w:rPr>
          <w:spacing w:val="-6"/>
          <w:sz w:val="28"/>
          <w:szCs w:val="28"/>
        </w:rPr>
        <w:t xml:space="preserve"> </w:t>
      </w:r>
      <w:r w:rsidRPr="00DE502F">
        <w:rPr>
          <w:sz w:val="28"/>
          <w:szCs w:val="28"/>
        </w:rPr>
        <w:t>2016,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Article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ID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3159805,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10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pages.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18" w:line="259" w:lineRule="auto"/>
        <w:ind w:right="130"/>
        <w:rPr>
          <w:sz w:val="28"/>
          <w:szCs w:val="28"/>
        </w:rPr>
      </w:pPr>
      <w:r w:rsidRPr="00DE502F">
        <w:rPr>
          <w:sz w:val="28"/>
          <w:szCs w:val="28"/>
        </w:rPr>
        <w:t>Kun</w:t>
      </w:r>
      <w:r w:rsidRPr="00DE502F">
        <w:rPr>
          <w:spacing w:val="14"/>
          <w:sz w:val="28"/>
          <w:szCs w:val="28"/>
        </w:rPr>
        <w:t xml:space="preserve"> </w:t>
      </w:r>
      <w:r w:rsidRPr="00DE502F">
        <w:rPr>
          <w:sz w:val="28"/>
          <w:szCs w:val="28"/>
        </w:rPr>
        <w:t>Wang,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Yihui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Wang,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Yanfei</w:t>
      </w:r>
      <w:r w:rsidRPr="00DE502F">
        <w:rPr>
          <w:spacing w:val="15"/>
          <w:sz w:val="28"/>
          <w:szCs w:val="28"/>
        </w:rPr>
        <w:t xml:space="preserve"> </w:t>
      </w:r>
      <w:r w:rsidRPr="00DE502F">
        <w:rPr>
          <w:sz w:val="28"/>
          <w:szCs w:val="28"/>
        </w:rPr>
        <w:t>Sun,</w:t>
      </w:r>
      <w:r w:rsidRPr="00DE502F">
        <w:rPr>
          <w:spacing w:val="14"/>
          <w:sz w:val="28"/>
          <w:szCs w:val="28"/>
        </w:rPr>
        <w:t xml:space="preserve"> </w:t>
      </w:r>
      <w:r w:rsidRPr="00DE502F">
        <w:rPr>
          <w:sz w:val="28"/>
          <w:szCs w:val="28"/>
        </w:rPr>
        <w:t>Song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Guo,</w:t>
      </w:r>
      <w:r w:rsidRPr="00DE502F">
        <w:rPr>
          <w:spacing w:val="13"/>
          <w:sz w:val="28"/>
          <w:szCs w:val="28"/>
        </w:rPr>
        <w:t xml:space="preserve"> </w:t>
      </w:r>
      <w:r w:rsidRPr="00DE502F">
        <w:rPr>
          <w:sz w:val="28"/>
          <w:szCs w:val="28"/>
        </w:rPr>
        <w:t>Jinsong</w:t>
      </w:r>
      <w:r w:rsidRPr="00DE502F">
        <w:rPr>
          <w:spacing w:val="13"/>
          <w:sz w:val="28"/>
          <w:szCs w:val="28"/>
        </w:rPr>
        <w:t xml:space="preserve"> </w:t>
      </w:r>
      <w:r w:rsidRPr="00DE502F">
        <w:rPr>
          <w:sz w:val="28"/>
          <w:szCs w:val="28"/>
        </w:rPr>
        <w:t>Wu</w:t>
      </w:r>
      <w:r w:rsidRPr="00DE502F">
        <w:rPr>
          <w:spacing w:val="13"/>
          <w:sz w:val="28"/>
          <w:szCs w:val="28"/>
        </w:rPr>
        <w:t xml:space="preserve"> </w:t>
      </w:r>
      <w:r w:rsidRPr="00DE502F">
        <w:rPr>
          <w:sz w:val="28"/>
          <w:szCs w:val="28"/>
        </w:rPr>
        <w:t>“Green</w:t>
      </w:r>
      <w:r w:rsidRPr="00DE502F">
        <w:rPr>
          <w:spacing w:val="16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Industrial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internet</w:t>
      </w:r>
      <w:r w:rsidRPr="00DE502F">
        <w:rPr>
          <w:spacing w:val="15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things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architecture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:</w:t>
      </w:r>
      <w:r w:rsidRPr="00DE502F">
        <w:rPr>
          <w:spacing w:val="12"/>
          <w:sz w:val="28"/>
          <w:szCs w:val="28"/>
        </w:rPr>
        <w:t xml:space="preserve"> </w:t>
      </w:r>
      <w:r w:rsidRPr="00DE502F">
        <w:rPr>
          <w:sz w:val="28"/>
          <w:szCs w:val="28"/>
        </w:rPr>
        <w:t>an</w:t>
      </w:r>
      <w:r w:rsidRPr="00DE502F">
        <w:rPr>
          <w:spacing w:val="13"/>
          <w:sz w:val="28"/>
          <w:szCs w:val="28"/>
        </w:rPr>
        <w:t xml:space="preserve"> </w:t>
      </w:r>
      <w:r w:rsidRPr="00DE502F">
        <w:rPr>
          <w:sz w:val="28"/>
          <w:szCs w:val="28"/>
        </w:rPr>
        <w:t>energy-efficient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perspective”, IEEE Cpmmunications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Magazine –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Standards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Supplement-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December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2016.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before="1" w:line="264" w:lineRule="auto"/>
        <w:ind w:right="135"/>
        <w:rPr>
          <w:sz w:val="28"/>
          <w:szCs w:val="28"/>
        </w:rPr>
      </w:pPr>
      <w:r w:rsidRPr="00DE502F">
        <w:rPr>
          <w:sz w:val="28"/>
          <w:szCs w:val="28"/>
        </w:rPr>
        <w:t>Jay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Lee,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Behrad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Bagheri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,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Hung-An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Kao,</w:t>
      </w:r>
      <w:r w:rsidRPr="00DE502F">
        <w:rPr>
          <w:spacing w:val="11"/>
          <w:sz w:val="28"/>
          <w:szCs w:val="28"/>
        </w:rPr>
        <w:t xml:space="preserve"> </w:t>
      </w:r>
      <w:r w:rsidRPr="00DE502F">
        <w:rPr>
          <w:sz w:val="28"/>
          <w:szCs w:val="28"/>
        </w:rPr>
        <w:t>«</w:t>
      </w:r>
      <w:r w:rsidRPr="00DE502F">
        <w:rPr>
          <w:spacing w:val="-5"/>
          <w:sz w:val="28"/>
          <w:szCs w:val="28"/>
        </w:rPr>
        <w:t xml:space="preserve"> </w:t>
      </w:r>
      <w:r w:rsidRPr="00DE502F">
        <w:rPr>
          <w:sz w:val="28"/>
          <w:szCs w:val="28"/>
        </w:rPr>
        <w:t>A</w:t>
      </w:r>
      <w:r w:rsidRPr="00DE502F">
        <w:rPr>
          <w:spacing w:val="5"/>
          <w:sz w:val="28"/>
          <w:szCs w:val="28"/>
        </w:rPr>
        <w:t xml:space="preserve"> </w:t>
      </w:r>
      <w:r w:rsidRPr="00DE502F">
        <w:rPr>
          <w:sz w:val="28"/>
          <w:szCs w:val="28"/>
        </w:rPr>
        <w:t>Cyber-Physical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9"/>
          <w:sz w:val="28"/>
          <w:szCs w:val="28"/>
        </w:rPr>
        <w:t xml:space="preserve"> </w:t>
      </w:r>
      <w:r w:rsidRPr="00DE502F">
        <w:rPr>
          <w:sz w:val="28"/>
          <w:szCs w:val="28"/>
        </w:rPr>
        <w:t>architecture</w:t>
      </w:r>
      <w:r w:rsidRPr="00DE502F">
        <w:rPr>
          <w:spacing w:val="7"/>
          <w:sz w:val="28"/>
          <w:szCs w:val="28"/>
        </w:rPr>
        <w:t xml:space="preserve"> </w:t>
      </w:r>
      <w:r w:rsidRPr="00DE502F">
        <w:rPr>
          <w:sz w:val="28"/>
          <w:szCs w:val="28"/>
        </w:rPr>
        <w:t>for</w:t>
      </w:r>
      <w:r w:rsidRPr="00DE502F">
        <w:rPr>
          <w:spacing w:val="10"/>
          <w:sz w:val="28"/>
          <w:szCs w:val="28"/>
        </w:rPr>
        <w:t xml:space="preserve"> </w:t>
      </w:r>
      <w:r w:rsidRPr="00DE502F">
        <w:rPr>
          <w:sz w:val="28"/>
          <w:szCs w:val="28"/>
        </w:rPr>
        <w:t>Industry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4.0-based</w:t>
      </w:r>
      <w:r w:rsidRPr="00DE502F">
        <w:rPr>
          <w:spacing w:val="8"/>
          <w:sz w:val="28"/>
          <w:szCs w:val="28"/>
        </w:rPr>
        <w:t xml:space="preserve"> </w:t>
      </w:r>
      <w:r w:rsidRPr="00DE502F">
        <w:rPr>
          <w:sz w:val="28"/>
          <w:szCs w:val="28"/>
        </w:rPr>
        <w:t>manufacturing</w:t>
      </w:r>
      <w:r w:rsidRPr="00DE502F">
        <w:rPr>
          <w:spacing w:val="6"/>
          <w:sz w:val="28"/>
          <w:szCs w:val="28"/>
        </w:rPr>
        <w:t xml:space="preserve"> </w:t>
      </w:r>
      <w:r w:rsidRPr="00DE502F">
        <w:rPr>
          <w:sz w:val="28"/>
          <w:szCs w:val="28"/>
        </w:rPr>
        <w:t>systems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»,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Manufacturing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Letters 3</w:t>
      </w:r>
      <w:r w:rsidRPr="00DE502F">
        <w:rPr>
          <w:spacing w:val="2"/>
          <w:sz w:val="28"/>
          <w:szCs w:val="28"/>
        </w:rPr>
        <w:t xml:space="preserve"> </w:t>
      </w:r>
      <w:r w:rsidRPr="00DE502F">
        <w:rPr>
          <w:sz w:val="28"/>
          <w:szCs w:val="28"/>
        </w:rPr>
        <w:t>(2015)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18–23.</w:t>
      </w:r>
    </w:p>
    <w:p w:rsidR="00185B63" w:rsidRPr="00DE502F" w:rsidRDefault="008E3F5D">
      <w:pPr>
        <w:pStyle w:val="ListParagraph"/>
        <w:numPr>
          <w:ilvl w:val="0"/>
          <w:numId w:val="1"/>
        </w:numPr>
        <w:tabs>
          <w:tab w:val="left" w:pos="854"/>
          <w:tab w:val="left" w:pos="855"/>
        </w:tabs>
        <w:spacing w:line="259" w:lineRule="auto"/>
        <w:ind w:right="128"/>
        <w:rPr>
          <w:sz w:val="28"/>
          <w:szCs w:val="28"/>
        </w:rPr>
      </w:pPr>
      <w:r w:rsidRPr="00DE502F">
        <w:rPr>
          <w:sz w:val="28"/>
          <w:szCs w:val="28"/>
        </w:rPr>
        <w:t>Julien</w:t>
      </w:r>
      <w:r w:rsidRPr="00DE502F">
        <w:rPr>
          <w:spacing w:val="32"/>
          <w:sz w:val="28"/>
          <w:szCs w:val="28"/>
        </w:rPr>
        <w:t xml:space="preserve"> </w:t>
      </w:r>
      <w:r w:rsidRPr="00DE502F">
        <w:rPr>
          <w:sz w:val="28"/>
          <w:szCs w:val="28"/>
        </w:rPr>
        <w:t>Minerauda,,</w:t>
      </w:r>
      <w:r w:rsidRPr="00DE502F">
        <w:rPr>
          <w:spacing w:val="31"/>
          <w:sz w:val="28"/>
          <w:szCs w:val="28"/>
        </w:rPr>
        <w:t xml:space="preserve"> </w:t>
      </w:r>
      <w:r w:rsidRPr="00DE502F">
        <w:rPr>
          <w:sz w:val="28"/>
          <w:szCs w:val="28"/>
        </w:rPr>
        <w:t>Oleksiy</w:t>
      </w:r>
      <w:r w:rsidRPr="00DE502F">
        <w:rPr>
          <w:spacing w:val="27"/>
          <w:sz w:val="28"/>
          <w:szCs w:val="28"/>
        </w:rPr>
        <w:t xml:space="preserve"> </w:t>
      </w:r>
      <w:r w:rsidRPr="00DE502F">
        <w:rPr>
          <w:sz w:val="28"/>
          <w:szCs w:val="28"/>
        </w:rPr>
        <w:t>Mazhelisb,</w:t>
      </w:r>
      <w:r w:rsidRPr="00DE502F">
        <w:rPr>
          <w:spacing w:val="31"/>
          <w:sz w:val="28"/>
          <w:szCs w:val="28"/>
        </w:rPr>
        <w:t xml:space="preserve"> </w:t>
      </w:r>
      <w:r w:rsidRPr="00DE502F">
        <w:rPr>
          <w:sz w:val="28"/>
          <w:szCs w:val="28"/>
        </w:rPr>
        <w:t>Xiang</w:t>
      </w:r>
      <w:r w:rsidRPr="00DE502F">
        <w:rPr>
          <w:spacing w:val="30"/>
          <w:sz w:val="28"/>
          <w:szCs w:val="28"/>
        </w:rPr>
        <w:t xml:space="preserve"> </w:t>
      </w:r>
      <w:r w:rsidRPr="00DE502F">
        <w:rPr>
          <w:sz w:val="28"/>
          <w:szCs w:val="28"/>
        </w:rPr>
        <w:t>Su,</w:t>
      </w:r>
      <w:r w:rsidRPr="00DE502F">
        <w:rPr>
          <w:spacing w:val="31"/>
          <w:sz w:val="28"/>
          <w:szCs w:val="28"/>
        </w:rPr>
        <w:t xml:space="preserve"> </w:t>
      </w:r>
      <w:r w:rsidRPr="00DE502F">
        <w:rPr>
          <w:sz w:val="28"/>
          <w:szCs w:val="28"/>
        </w:rPr>
        <w:t>Sasu</w:t>
      </w:r>
      <w:r w:rsidRPr="00DE502F">
        <w:rPr>
          <w:spacing w:val="32"/>
          <w:sz w:val="28"/>
          <w:szCs w:val="28"/>
        </w:rPr>
        <w:t xml:space="preserve"> </w:t>
      </w:r>
      <w:r w:rsidRPr="00DE502F">
        <w:rPr>
          <w:sz w:val="28"/>
          <w:szCs w:val="28"/>
        </w:rPr>
        <w:t>Tarkoma,</w:t>
      </w:r>
      <w:r w:rsidRPr="00DE502F">
        <w:rPr>
          <w:spacing w:val="32"/>
          <w:sz w:val="28"/>
          <w:szCs w:val="28"/>
        </w:rPr>
        <w:t xml:space="preserve"> </w:t>
      </w:r>
      <w:r w:rsidRPr="00DE502F">
        <w:rPr>
          <w:sz w:val="28"/>
          <w:szCs w:val="28"/>
        </w:rPr>
        <w:t>« A</w:t>
      </w:r>
      <w:r w:rsidRPr="00DE502F">
        <w:rPr>
          <w:spacing w:val="30"/>
          <w:sz w:val="28"/>
          <w:szCs w:val="28"/>
        </w:rPr>
        <w:t xml:space="preserve"> </w:t>
      </w:r>
      <w:r w:rsidRPr="00DE502F">
        <w:rPr>
          <w:sz w:val="28"/>
          <w:szCs w:val="28"/>
        </w:rPr>
        <w:t>gap</w:t>
      </w:r>
      <w:r w:rsidRPr="00DE502F">
        <w:rPr>
          <w:spacing w:val="32"/>
          <w:sz w:val="28"/>
          <w:szCs w:val="28"/>
        </w:rPr>
        <w:t xml:space="preserve"> </w:t>
      </w:r>
      <w:r w:rsidRPr="00DE502F">
        <w:rPr>
          <w:sz w:val="28"/>
          <w:szCs w:val="28"/>
        </w:rPr>
        <w:t>analysis</w:t>
      </w:r>
      <w:r w:rsidRPr="00DE502F">
        <w:rPr>
          <w:spacing w:val="31"/>
          <w:sz w:val="28"/>
          <w:szCs w:val="28"/>
        </w:rPr>
        <w:t xml:space="preserve"> </w:t>
      </w:r>
      <w:r w:rsidRPr="00DE502F">
        <w:rPr>
          <w:sz w:val="28"/>
          <w:szCs w:val="28"/>
        </w:rPr>
        <w:t>of</w:t>
      </w:r>
      <w:r w:rsidRPr="00DE502F">
        <w:rPr>
          <w:spacing w:val="32"/>
          <w:sz w:val="28"/>
          <w:szCs w:val="28"/>
        </w:rPr>
        <w:t xml:space="preserve"> </w:t>
      </w:r>
      <w:r w:rsidRPr="00DE502F">
        <w:rPr>
          <w:sz w:val="28"/>
          <w:szCs w:val="28"/>
        </w:rPr>
        <w:t>Internet-of-Things</w:t>
      </w:r>
      <w:r w:rsidRPr="00DE502F">
        <w:rPr>
          <w:spacing w:val="31"/>
          <w:sz w:val="28"/>
          <w:szCs w:val="28"/>
        </w:rPr>
        <w:t xml:space="preserve"> </w:t>
      </w:r>
      <w:r w:rsidRPr="00DE502F">
        <w:rPr>
          <w:sz w:val="28"/>
          <w:szCs w:val="28"/>
        </w:rPr>
        <w:t>platforms »,</w:t>
      </w:r>
      <w:r w:rsidRPr="00DE502F">
        <w:rPr>
          <w:spacing w:val="31"/>
          <w:sz w:val="28"/>
          <w:szCs w:val="28"/>
        </w:rPr>
        <w:t xml:space="preserve"> </w:t>
      </w:r>
      <w:r w:rsidRPr="00DE502F">
        <w:rPr>
          <w:sz w:val="28"/>
          <w:szCs w:val="28"/>
        </w:rPr>
        <w:t>Computer</w:t>
      </w:r>
      <w:r w:rsidRPr="00DE502F">
        <w:rPr>
          <w:spacing w:val="1"/>
          <w:sz w:val="28"/>
          <w:szCs w:val="28"/>
        </w:rPr>
        <w:t xml:space="preserve"> </w:t>
      </w:r>
      <w:r w:rsidRPr="00DE502F">
        <w:rPr>
          <w:sz w:val="28"/>
          <w:szCs w:val="28"/>
        </w:rPr>
        <w:t>Communications, Special</w:t>
      </w:r>
      <w:r w:rsidRPr="00DE502F">
        <w:rPr>
          <w:spacing w:val="-4"/>
          <w:sz w:val="28"/>
          <w:szCs w:val="28"/>
        </w:rPr>
        <w:t xml:space="preserve"> </w:t>
      </w:r>
      <w:r w:rsidRPr="00DE502F">
        <w:rPr>
          <w:sz w:val="28"/>
          <w:szCs w:val="28"/>
        </w:rPr>
        <w:t>issue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on the Internet of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Things: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Research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challenges</w:t>
      </w:r>
      <w:r w:rsidRPr="00DE502F">
        <w:rPr>
          <w:spacing w:val="-1"/>
          <w:sz w:val="28"/>
          <w:szCs w:val="28"/>
        </w:rPr>
        <w:t xml:space="preserve"> </w:t>
      </w:r>
      <w:r w:rsidRPr="00DE502F">
        <w:rPr>
          <w:sz w:val="28"/>
          <w:szCs w:val="28"/>
        </w:rPr>
        <w:t>and SolutionsMarch</w:t>
      </w:r>
      <w:r w:rsidRPr="00DE502F">
        <w:rPr>
          <w:spacing w:val="-2"/>
          <w:sz w:val="28"/>
          <w:szCs w:val="28"/>
        </w:rPr>
        <w:t xml:space="preserve"> </w:t>
      </w:r>
      <w:r w:rsidRPr="00DE502F">
        <w:rPr>
          <w:sz w:val="28"/>
          <w:szCs w:val="28"/>
        </w:rPr>
        <w:t>11,</w:t>
      </w:r>
      <w:r w:rsidRPr="00DE502F">
        <w:rPr>
          <w:spacing w:val="-3"/>
          <w:sz w:val="28"/>
          <w:szCs w:val="28"/>
        </w:rPr>
        <w:t xml:space="preserve"> </w:t>
      </w:r>
      <w:r w:rsidRPr="00DE502F">
        <w:rPr>
          <w:sz w:val="28"/>
          <w:szCs w:val="28"/>
        </w:rPr>
        <w:t>2016.</w:t>
      </w:r>
    </w:p>
    <w:sectPr w:rsidR="00185B63" w:rsidRPr="00DE502F">
      <w:pgSz w:w="10890" w:h="14860"/>
      <w:pgMar w:top="1080" w:right="620" w:bottom="280" w:left="64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30A" w:rsidRDefault="006A330A">
      <w:r>
        <w:separator/>
      </w:r>
    </w:p>
  </w:endnote>
  <w:endnote w:type="continuationSeparator" w:id="0">
    <w:p w:rsidR="006A330A" w:rsidRDefault="006A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B63" w:rsidRDefault="00185B6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30A" w:rsidRDefault="006A330A">
      <w:r>
        <w:separator/>
      </w:r>
    </w:p>
  </w:footnote>
  <w:footnote w:type="continuationSeparator" w:id="0">
    <w:p w:rsidR="006A330A" w:rsidRDefault="006A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B63" w:rsidRDefault="006A330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.85pt;margin-top:44.15pt;width:18pt;height:10.9pt;z-index:-15901696;mso-position-horizontal-relative:page;mso-position-vertical-relative:page" filled="f" stroked="f">
          <v:textbox inset="0,0,0,0">
            <w:txbxContent>
              <w:p w:rsidR="00185B63" w:rsidRDefault="008E3F5D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842AD">
                  <w:rPr>
                    <w:noProof/>
                    <w:sz w:val="16"/>
                  </w:rPr>
                  <w:t>584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78.3pt;margin-top:44.15pt;width:238.75pt;height:10.9pt;z-index:-15901184;mso-position-horizontal-relative:page;mso-position-vertical-relative:page" filled="f" stroked="f">
          <v:textbox inset="0,0,0,0">
            <w:txbxContent>
              <w:p w:rsidR="00185B63" w:rsidRDefault="008E3F5D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Mohamed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Tabaa</w:t>
                </w:r>
                <w:r>
                  <w:rPr>
                    <w:i/>
                    <w:spacing w:val="36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130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(2018)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583–588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B63" w:rsidRDefault="006A330A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8.3pt;margin-top:44.15pt;width:238.75pt;height:10.9pt;z-index:-15900672;mso-position-horizontal-relative:page;mso-position-vertical-relative:page" filled="f" stroked="f">
          <v:textbox inset="0,0,0,0">
            <w:txbxContent>
              <w:p w:rsidR="00185B63" w:rsidRDefault="008E3F5D">
                <w:pPr>
                  <w:spacing w:before="13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Mohamed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Tabaa</w:t>
                </w:r>
                <w:r>
                  <w:rPr>
                    <w:i/>
                    <w:spacing w:val="36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et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al.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/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Procedia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Computer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Science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130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(2018)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583–588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4pt;margin-top:44.15pt;width:18pt;height:10.9pt;z-index:-15900160;mso-position-horizontal-relative:page;mso-position-vertical-relative:page" filled="f" stroked="f">
          <v:textbox inset="0,0,0,0">
            <w:txbxContent>
              <w:p w:rsidR="00185B63" w:rsidRDefault="008E3F5D">
                <w:pPr>
                  <w:spacing w:before="13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5842AD">
                  <w:rPr>
                    <w:noProof/>
                    <w:sz w:val="16"/>
                  </w:rPr>
                  <w:t>585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62FB"/>
    <w:multiLevelType w:val="multilevel"/>
    <w:tmpl w:val="A9A49390"/>
    <w:lvl w:ilvl="0">
      <w:start w:val="1"/>
      <w:numFmt w:val="decimal"/>
      <w:lvlText w:val="%1."/>
      <w:lvlJc w:val="left"/>
      <w:pPr>
        <w:ind w:left="343" w:hanging="207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8" w:hanging="356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496" w:hanging="35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12" w:hanging="35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28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4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6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2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6B045464"/>
    <w:multiLevelType w:val="hybridMultilevel"/>
    <w:tmpl w:val="9B966624"/>
    <w:lvl w:ilvl="0" w:tplc="D80035E4">
      <w:start w:val="1"/>
      <w:numFmt w:val="decimal"/>
      <w:lvlText w:val="%1."/>
      <w:lvlJc w:val="left"/>
      <w:pPr>
        <w:ind w:left="854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202826E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ar-SA"/>
      </w:rPr>
    </w:lvl>
    <w:lvl w:ilvl="2" w:tplc="45DEAFF0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 w:tplc="F87C4F9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4" w:tplc="1DB89E4C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3536AC06">
      <w:numFmt w:val="bullet"/>
      <w:lvlText w:val="•"/>
      <w:lvlJc w:val="left"/>
      <w:pPr>
        <w:ind w:left="5242" w:hanging="361"/>
      </w:pPr>
      <w:rPr>
        <w:rFonts w:hint="default"/>
        <w:lang w:val="en-US" w:eastAsia="en-US" w:bidi="ar-SA"/>
      </w:rPr>
    </w:lvl>
    <w:lvl w:ilvl="6" w:tplc="1214E8C0">
      <w:numFmt w:val="bullet"/>
      <w:lvlText w:val="•"/>
      <w:lvlJc w:val="left"/>
      <w:pPr>
        <w:ind w:left="6119" w:hanging="361"/>
      </w:pPr>
      <w:rPr>
        <w:rFonts w:hint="default"/>
        <w:lang w:val="en-US" w:eastAsia="en-US" w:bidi="ar-SA"/>
      </w:rPr>
    </w:lvl>
    <w:lvl w:ilvl="7" w:tplc="B0647E68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8" w:tplc="E1C0FFAE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85B63"/>
    <w:rsid w:val="00185B63"/>
    <w:rsid w:val="004D34E6"/>
    <w:rsid w:val="005842AD"/>
    <w:rsid w:val="006A330A"/>
    <w:rsid w:val="008E3F5D"/>
    <w:rsid w:val="00DE502F"/>
    <w:rsid w:val="00E65B85"/>
    <w:rsid w:val="00F3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0771B44"/>
  <w15:docId w15:val="{DC49770C-A08A-4DD3-BE64-788E616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0" w:hanging="20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4"/>
      <w:ind w:left="248" w:right="247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54" w:hanging="361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3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2250</Words>
  <Characters>12830</Characters>
  <Application>Microsoft Office Word</Application>
  <DocSecurity>0</DocSecurity>
  <Lines>106</Lines>
  <Paragraphs>30</Paragraphs>
  <ScaleCrop>false</ScaleCrop>
  <Company>Microsoft</Company>
  <LinksUpToDate>false</LinksUpToDate>
  <CharactersWithSpaces>15050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Tabaa</dc:creator>
  <cp:lastModifiedBy>Admin</cp:lastModifiedBy>
  <cp:revision>6</cp:revision>
  <dcterms:created xsi:type="dcterms:W3CDTF">2022-05-11T01:34:00Z</dcterms:created>
  <dcterms:modified xsi:type="dcterms:W3CDTF">2022-05-11T08:53:00Z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2012-08-24T00:00:00Z</vt:filetime>
  </property>
  <property fmtid="{D5CDD505-2E9C-101B-9397-08002B2CF9AE}" pid="3" name="LastSaved">
    <vt:filetime>2022-05-11T00:00:00Z</vt:filetime>
  </property>
</Properties>
</file>