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BF" w:rsidRPr="00DA269B" w:rsidRDefault="008E270C" w:rsidP="00DA269B">
      <w:pPr>
        <w:spacing w:before="87"/>
        <w:jc w:val="center"/>
        <w:rPr>
          <w:sz w:val="28"/>
          <w:szCs w:val="28"/>
        </w:rPr>
      </w:pPr>
      <w:bookmarkStart w:id="0" w:name="_GoBack"/>
      <w:r w:rsidRPr="00DA269B"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.1pt;margin-top:-17.8pt;width:13.1pt;height:262.5pt;z-index:-16272384;mso-position-horizontal-relative:page" filled="f" stroked="f">
            <v:textbox style="layout-flow:vertical;mso-layout-flow-alt:bottom-to-top" inset="0,0,0,0">
              <w:txbxContent>
                <w:p w:rsidR="002342BF" w:rsidRDefault="008E270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[Bangor University] at 20:09 31 December 2014</w:t>
                  </w:r>
                </w:p>
              </w:txbxContent>
            </v:textbox>
            <w10:wrap anchorx="page"/>
          </v:shape>
        </w:pict>
      </w:r>
      <w:r w:rsidRPr="00DA269B">
        <w:rPr>
          <w:color w:val="231F20"/>
          <w:sz w:val="28"/>
          <w:szCs w:val="28"/>
        </w:rPr>
        <w:t>The Culture of Bullying in Middle School</w:t>
      </w:r>
    </w:p>
    <w:p w:rsidR="002342BF" w:rsidRPr="00DA269B" w:rsidRDefault="008E270C" w:rsidP="00DA269B">
      <w:pPr>
        <w:spacing w:before="218" w:line="242" w:lineRule="auto"/>
        <w:jc w:val="center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James D. Unnever</w:t>
      </w:r>
      <w:r w:rsidRPr="00DA269B">
        <w:rPr>
          <w:color w:val="231F20"/>
          <w:spacing w:val="-5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Dewey G. Cornell</w:t>
      </w:r>
    </w:p>
    <w:p w:rsidR="002342BF" w:rsidRPr="00DA269B" w:rsidRDefault="002342BF" w:rsidP="00DA269B">
      <w:pPr>
        <w:pStyle w:val="BodyText"/>
        <w:rPr>
          <w:sz w:val="28"/>
          <w:szCs w:val="28"/>
        </w:rPr>
      </w:pPr>
    </w:p>
    <w:p w:rsidR="002342BF" w:rsidRPr="00DA269B" w:rsidRDefault="002342BF" w:rsidP="00DA269B">
      <w:pPr>
        <w:pStyle w:val="BodyText"/>
        <w:rPr>
          <w:sz w:val="28"/>
          <w:szCs w:val="28"/>
        </w:rPr>
      </w:pPr>
    </w:p>
    <w:p w:rsidR="002342BF" w:rsidRPr="00DA269B" w:rsidRDefault="002342BF" w:rsidP="00DA269B">
      <w:pPr>
        <w:pStyle w:val="BodyText"/>
        <w:rPr>
          <w:sz w:val="28"/>
          <w:szCs w:val="28"/>
        </w:rPr>
      </w:pPr>
    </w:p>
    <w:p w:rsidR="002342BF" w:rsidRPr="00DA269B" w:rsidRDefault="008E270C" w:rsidP="00DA269B">
      <w:pPr>
        <w:pStyle w:val="BodyText"/>
        <w:spacing w:line="235" w:lineRule="auto"/>
        <w:jc w:val="both"/>
        <w:rPr>
          <w:i/>
          <w:sz w:val="28"/>
          <w:szCs w:val="28"/>
        </w:rPr>
      </w:pPr>
      <w:r w:rsidRPr="00DA269B">
        <w:rPr>
          <w:b/>
          <w:color w:val="231F20"/>
          <w:sz w:val="28"/>
          <w:szCs w:val="28"/>
        </w:rPr>
        <w:t>ABSTRACT.</w:t>
      </w:r>
      <w:r w:rsidRPr="00DA269B">
        <w:rPr>
          <w:b/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purpose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this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study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was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assess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nature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ex-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tent of student attitudes toward bullying. We investigated the consis-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tency and prevalence of student attitudes across gender, race, socioeco-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nomic status, and grade level. We also assessed whether students with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positive attitudes toward peer aggress</w:t>
      </w:r>
      <w:r w:rsidRPr="00DA269B">
        <w:rPr>
          <w:color w:val="231F20"/>
          <w:sz w:val="28"/>
          <w:szCs w:val="28"/>
        </w:rPr>
        <w:t>ion and students with higher trait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anger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were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especially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prone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support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normative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structure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encour-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ages bullying. Based on a data set including 6 middle schools and over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2,400 students, our results indicate that a culture of bullying is a perva-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sive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phenomenon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among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middle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should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impor-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pacing w:val="-4"/>
          <w:sz w:val="28"/>
          <w:szCs w:val="28"/>
        </w:rPr>
        <w:t xml:space="preserve">tant consideration in bullying prevention </w:t>
      </w:r>
      <w:r w:rsidRPr="00DA269B">
        <w:rPr>
          <w:color w:val="231F20"/>
          <w:spacing w:val="-3"/>
          <w:sz w:val="28"/>
          <w:szCs w:val="28"/>
        </w:rPr>
        <w:t>efforts.</w:t>
      </w:r>
    </w:p>
    <w:p w:rsidR="002342BF" w:rsidRPr="00DA269B" w:rsidRDefault="008E270C" w:rsidP="00DA269B">
      <w:pPr>
        <w:pStyle w:val="BodyText"/>
        <w:spacing w:before="7" w:line="720" w:lineRule="atLeast"/>
        <w:rPr>
          <w:sz w:val="28"/>
          <w:szCs w:val="28"/>
        </w:rPr>
      </w:pPr>
      <w:r w:rsidRPr="00DA269B">
        <w:rPr>
          <w:sz w:val="28"/>
          <w:szCs w:val="28"/>
        </w:rPr>
        <w:pict>
          <v:shape id="_x0000_s1057" type="#_x0000_t202" style="position:absolute;margin-left:.1pt;margin-top:22.25pt;width:13.1pt;height:262.5pt;z-index:15733760;mso-position-horizontal-relative:page" filled="f" stroked="f">
            <v:textbox style="layout-flow:vertical;mso-layout-flow-alt:bottom-to-top" inset="0,0,0,0">
              <w:txbxContent>
                <w:p w:rsidR="002342BF" w:rsidRDefault="008E270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[Bangor University] at 20:09 31 December 2014</w:t>
                  </w:r>
                </w:p>
              </w:txbxContent>
            </v:textbox>
            <w10:wrap anchorx="page"/>
          </v:shape>
        </w:pict>
      </w:r>
      <w:r w:rsidRPr="00DA269B">
        <w:rPr>
          <w:b/>
          <w:color w:val="231F20"/>
          <w:sz w:val="28"/>
          <w:szCs w:val="28"/>
        </w:rPr>
        <w:t xml:space="preserve">KEYWORDS. </w:t>
      </w:r>
      <w:r w:rsidRPr="00DA269B">
        <w:rPr>
          <w:color w:val="231F20"/>
          <w:sz w:val="28"/>
          <w:szCs w:val="28"/>
        </w:rPr>
        <w:t>Bul</w:t>
      </w:r>
      <w:r w:rsidRPr="00DA269B">
        <w:rPr>
          <w:color w:val="231F20"/>
          <w:sz w:val="28"/>
          <w:szCs w:val="28"/>
        </w:rPr>
        <w:t>lying, gender, race, aggression, middle school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Most</w:t>
      </w:r>
      <w:r w:rsidRPr="00DA269B">
        <w:rPr>
          <w:color w:val="231F20"/>
          <w:spacing w:val="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</w:t>
      </w:r>
      <w:r w:rsidRPr="00DA269B">
        <w:rPr>
          <w:color w:val="231F20"/>
          <w:spacing w:val="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prevention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programs</w:t>
      </w:r>
      <w:r w:rsidRPr="00DA269B">
        <w:rPr>
          <w:color w:val="231F20"/>
          <w:spacing w:val="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include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efforts</w:t>
      </w:r>
      <w:r w:rsidRPr="00DA269B">
        <w:rPr>
          <w:color w:val="231F20"/>
          <w:spacing w:val="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change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cli-</w:t>
      </w:r>
    </w:p>
    <w:p w:rsidR="002342BF" w:rsidRPr="00DA269B" w:rsidRDefault="008E270C" w:rsidP="00DA269B">
      <w:pPr>
        <w:pStyle w:val="BodyText"/>
        <w:jc w:val="both"/>
        <w:rPr>
          <w:sz w:val="28"/>
          <w:szCs w:val="28"/>
        </w:rPr>
      </w:pPr>
      <w:r w:rsidRPr="00DA269B">
        <w:rPr>
          <w:color w:val="231F20"/>
          <w:spacing w:val="-2"/>
          <w:sz w:val="28"/>
          <w:szCs w:val="28"/>
        </w:rPr>
        <w:t>mate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and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counter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prevailing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attitudes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that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support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bullying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behavior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(Carney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&amp;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Merrell, 2001; Cowie &amp;</w:t>
      </w:r>
      <w:r w:rsidRPr="00DA269B">
        <w:rPr>
          <w:color w:val="231F20"/>
          <w:sz w:val="28"/>
          <w:szCs w:val="28"/>
        </w:rPr>
        <w:t xml:space="preserve"> Olafsson, 2000; Garrity, Jens, Porter, Sager, &amp;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Short-Camilli,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1994;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Olweus,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1993;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Soutter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&amp;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McKenzie,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2000).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Presumably,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 widespread, whole-school intervention will restructure the school climate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with the intent of reducing the opportunities and incenti</w:t>
      </w:r>
      <w:r w:rsidRPr="00DA269B">
        <w:rPr>
          <w:color w:val="231F20"/>
          <w:sz w:val="28"/>
          <w:szCs w:val="28"/>
        </w:rPr>
        <w:t>ves for bullying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(Olweus,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Limber,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&amp;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Mihalic,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1999;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Pepler,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Craig,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Ziegler,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&amp;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Charach,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1993).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 purpose of this study was to assess the nature and extent of student atti-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tudes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regarding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behavior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among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middle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students.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investi-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gated the consistency and prevalence of student attitudes across gender, race,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socioeconomic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status,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grade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level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six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middle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schools.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Moreover,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sessed whether students with positive attitudes toward peer aggression and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 with higher tra</w:t>
      </w:r>
      <w:r w:rsidRPr="00DA269B">
        <w:rPr>
          <w:color w:val="231F20"/>
          <w:sz w:val="28"/>
          <w:szCs w:val="28"/>
        </w:rPr>
        <w:t>it anger were especially prone to support bullying be-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havior.</w:t>
      </w:r>
    </w:p>
    <w:p w:rsidR="002342BF" w:rsidRPr="00DA269B" w:rsidRDefault="008E270C" w:rsidP="00DA269B">
      <w:pPr>
        <w:pStyle w:val="BodyText"/>
        <w:spacing w:line="222" w:lineRule="exact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pervasive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problem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found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worldwide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(Nansel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et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al.,</w:t>
      </w:r>
    </w:p>
    <w:p w:rsidR="002342BF" w:rsidRPr="00DA269B" w:rsidRDefault="008E270C" w:rsidP="00DA269B">
      <w:pPr>
        <w:pStyle w:val="BodyText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2001; Nolin, Davies, &amp; Chandler, 1996; Olweus, 1993). Bullying is usually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defined as aggressive behavior that is distinguished from fights or arguments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between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equal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strength.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can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take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form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physical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gression,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verbal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abusiveness,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control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social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interactions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harm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humil-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pacing w:val="-3"/>
          <w:sz w:val="28"/>
          <w:szCs w:val="28"/>
        </w:rPr>
        <w:t>iate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the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victim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(Olweus,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1993).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Victims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of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bullying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suffer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serious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consequences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can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have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lasting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impact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their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social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emotional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adjustment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(Olweus,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1993). A survey of 6,500 students found bully victimization rates to be twice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 high among middle school student</w:t>
      </w:r>
      <w:r w:rsidRPr="00DA269B">
        <w:rPr>
          <w:color w:val="231F20"/>
          <w:sz w:val="28"/>
          <w:szCs w:val="28"/>
        </w:rPr>
        <w:t>s (12%) as among high school students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 xml:space="preserve">(6%; Nolin et al., </w:t>
      </w:r>
      <w:r w:rsidRPr="00DA269B">
        <w:rPr>
          <w:color w:val="231F20"/>
          <w:sz w:val="28"/>
          <w:szCs w:val="28"/>
        </w:rPr>
        <w:lastRenderedPageBreak/>
        <w:t>1996).</w:t>
      </w:r>
    </w:p>
    <w:p w:rsidR="002342BF" w:rsidRPr="00DA269B" w:rsidRDefault="002342BF" w:rsidP="00DA269B">
      <w:pPr>
        <w:pStyle w:val="BodyText"/>
        <w:rPr>
          <w:sz w:val="28"/>
          <w:szCs w:val="28"/>
        </w:rPr>
      </w:pPr>
    </w:p>
    <w:p w:rsidR="002342BF" w:rsidRPr="00DA269B" w:rsidRDefault="008E270C" w:rsidP="00DA269B">
      <w:pPr>
        <w:pStyle w:val="Heading1"/>
        <w:spacing w:before="149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DEFINING</w:t>
      </w:r>
      <w:r w:rsidRPr="00DA269B">
        <w:rPr>
          <w:color w:val="231F20"/>
          <w:spacing w:val="-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 CULTURE OF BULLYING</w:t>
      </w:r>
    </w:p>
    <w:p w:rsidR="002342BF" w:rsidRPr="00DA269B" w:rsidRDefault="002342BF" w:rsidP="00DA269B">
      <w:pPr>
        <w:pStyle w:val="BodyText"/>
        <w:spacing w:before="11"/>
        <w:rPr>
          <w:b/>
          <w:i/>
          <w:sz w:val="28"/>
          <w:szCs w:val="28"/>
        </w:rPr>
      </w:pPr>
    </w:p>
    <w:p w:rsidR="002342BF" w:rsidRPr="00DA269B" w:rsidRDefault="008E270C" w:rsidP="00DA269B">
      <w:pPr>
        <w:pStyle w:val="BodyText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Whole-school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violence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prevention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programs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contend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changing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cial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context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necessary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reduce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prevalence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victimization</w:t>
      </w:r>
      <w:r w:rsidRPr="00DA269B">
        <w:rPr>
          <w:color w:val="231F20"/>
          <w:spacing w:val="-5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(Astor et al., 2002). Researchers are currently in the process of defining the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climate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supports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behavior,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verifying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its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existence,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un-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derstanding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how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functions.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Naylor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Cowie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(1999)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refer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cli-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mate</w:t>
      </w:r>
      <w:r w:rsidRPr="00DA269B">
        <w:rPr>
          <w:color w:val="231F20"/>
          <w:spacing w:val="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facilitates</w:t>
      </w:r>
      <w:r w:rsidRPr="00DA269B">
        <w:rPr>
          <w:color w:val="231F20"/>
          <w:spacing w:val="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behavior</w:t>
      </w:r>
      <w:r w:rsidRPr="00DA269B">
        <w:rPr>
          <w:color w:val="231F20"/>
          <w:spacing w:val="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</w:t>
      </w:r>
      <w:r w:rsidRPr="00DA269B">
        <w:rPr>
          <w:color w:val="231F20"/>
          <w:spacing w:val="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“ethos”</w:t>
      </w:r>
      <w:r w:rsidRPr="00DA269B">
        <w:rPr>
          <w:color w:val="231F20"/>
          <w:spacing w:val="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Cowie</w:t>
      </w:r>
      <w:r w:rsidRPr="00DA269B">
        <w:rPr>
          <w:color w:val="231F20"/>
          <w:spacing w:val="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</w:p>
    <w:p w:rsidR="002342BF" w:rsidRPr="00DA269B" w:rsidRDefault="008E270C" w:rsidP="00DA269B">
      <w:pPr>
        <w:pStyle w:val="BodyText"/>
        <w:spacing w:before="93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Olafsson (2000) define it as a “bullying culture.” For the purposes of this pa-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per,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refer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climate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supports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behavior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“cul-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ture of bullying.”</w:t>
      </w:r>
    </w:p>
    <w:p w:rsidR="002342BF" w:rsidRPr="00DA269B" w:rsidRDefault="008E270C" w:rsidP="00DA269B">
      <w:pPr>
        <w:pStyle w:val="BodyText"/>
        <w:spacing w:before="1"/>
        <w:jc w:val="both"/>
        <w:rPr>
          <w:sz w:val="28"/>
          <w:szCs w:val="28"/>
        </w:rPr>
      </w:pPr>
      <w:r w:rsidRPr="00DA269B">
        <w:rPr>
          <w:sz w:val="28"/>
          <w:szCs w:val="28"/>
        </w:rPr>
        <w:pict>
          <v:shape id="_x0000_s1056" type="#_x0000_t202" style="position:absolute;left:0;text-align:left;margin-left:.1pt;margin-top:5.6pt;width:13.1pt;height:262.5pt;z-index:15734272;mso-position-horizontal-relative:page" filled="f" stroked="f">
            <v:textbox style="layout-flow:vertical;mso-layout-flow-alt:bottom-to-top" inset="0,0,0,0">
              <w:txbxContent>
                <w:p w:rsidR="002342BF" w:rsidRDefault="008E270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[Bangor University] at 20:09 31 December 2014</w:t>
                  </w:r>
                </w:p>
              </w:txbxContent>
            </v:textbox>
            <w10:wrap anchorx="page"/>
          </v:shape>
        </w:pict>
      </w:r>
      <w:r w:rsidRPr="00DA269B">
        <w:rPr>
          <w:color w:val="231F20"/>
          <w:sz w:val="28"/>
          <w:szCs w:val="28"/>
        </w:rPr>
        <w:t>Charach, Pepler, and Ziegler (1995) succinctly describe the basic compo-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nents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of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the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culture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how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they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facilitate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behavior.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They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argue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behavior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occurs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within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wider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system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“the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aggression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bullies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inextricably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linked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passivity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victims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context where adults are generally unaware of the extent of the problem, and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other children are unsure about whether or how to get involved” (Charach et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al., 1995, p. 17). Salmivalli (1999) ad</w:t>
      </w:r>
      <w:r w:rsidRPr="00DA269B">
        <w:rPr>
          <w:color w:val="231F20"/>
          <w:sz w:val="28"/>
          <w:szCs w:val="28"/>
        </w:rPr>
        <w:t>ds that bullying is a group phenomenon</w:t>
      </w:r>
      <w:r w:rsidRPr="00DA269B">
        <w:rPr>
          <w:color w:val="231F20"/>
          <w:spacing w:val="-5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facilitated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by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taking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different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class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roles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including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who assist or reinforce the bully and students who are passive bystanders.</w:t>
      </w:r>
    </w:p>
    <w:p w:rsidR="002342BF" w:rsidRPr="00DA269B" w:rsidRDefault="008E270C" w:rsidP="00DA269B">
      <w:pPr>
        <w:pStyle w:val="BodyText"/>
        <w:spacing w:before="7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work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by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Charach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et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al.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(1995)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Salmivalli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(1999)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others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(Craig,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Pepler, &amp; Atlas, 2000; O’Connell, Pepler, &amp; Craig, 1999; Pepler et al., 1993;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Salmivalli,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Karhunen,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&amp;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pacing w:val="-2"/>
          <w:sz w:val="28"/>
          <w:szCs w:val="28"/>
        </w:rPr>
        <w:t>Lagerspetz,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1996;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Salmivalli,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Lagerspetz,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Bjorkqvist,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Osterman,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&amp;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Kaukiainen,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1996;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Salmivalli,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Lappalainen,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&amp;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Lagerspetz,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1998)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suggest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</w:t>
      </w:r>
      <w:r w:rsidRPr="00DA269B">
        <w:rPr>
          <w:color w:val="231F20"/>
          <w:sz w:val="28"/>
          <w:szCs w:val="28"/>
        </w:rPr>
        <w:t>hat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occurs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context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where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hold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diversity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liefs about bullying. This extant research indicates that some students have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prosocial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views,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empathize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with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victim,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and,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at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times,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will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intervene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stop</w:t>
      </w:r>
      <w:r w:rsidRPr="00DA269B">
        <w:rPr>
          <w:color w:val="231F20"/>
          <w:spacing w:val="-5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 behavior. However, it also indicates that a large percentage of stu-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dents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are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uncertain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how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they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feel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about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behavior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tend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passive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bystanders.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Furthermore,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indicates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significant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number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dents support bullying behavior and may assist or reinforce the bully. A con-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clusion that can be drawn from the prior research is that schools rarely hold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bullies accountable for their behavior.</w:t>
      </w:r>
    </w:p>
    <w:p w:rsidR="002342BF" w:rsidRPr="00DA269B" w:rsidRDefault="008E270C" w:rsidP="00DA269B">
      <w:pPr>
        <w:pStyle w:val="BodyText"/>
        <w:spacing w:before="12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summary,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culture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multidimensional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phen</w:t>
      </w:r>
      <w:r w:rsidRPr="00DA269B">
        <w:rPr>
          <w:color w:val="231F20"/>
          <w:sz w:val="28"/>
          <w:szCs w:val="28"/>
        </w:rPr>
        <w:t>omenon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char-</w:t>
      </w:r>
      <w:r w:rsidRPr="00DA269B">
        <w:rPr>
          <w:color w:val="231F20"/>
          <w:spacing w:val="-5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acterized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by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normative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set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shared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beliefs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support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encourage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ing behavior (Smith &amp; Brain, 2000). These beliefs result in behaviors that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directly or inadvertently support bullying behavior (Olweus et al., 1999). Di-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rect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lastRenderedPageBreak/>
        <w:t>manifestations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culture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include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assisting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inforcing the bully. An indirect manifestation includes students and teachers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watching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being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bullied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failing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intervene.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These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manifestations</w:t>
      </w:r>
      <w:r w:rsidRPr="00DA269B">
        <w:rPr>
          <w:color w:val="231F20"/>
          <w:spacing w:val="-51"/>
          <w:sz w:val="28"/>
          <w:szCs w:val="28"/>
        </w:rPr>
        <w:t xml:space="preserve"> </w:t>
      </w:r>
      <w:r w:rsidRPr="00DA269B">
        <w:rPr>
          <w:color w:val="231F20"/>
          <w:spacing w:val="-5"/>
          <w:sz w:val="28"/>
          <w:szCs w:val="28"/>
        </w:rPr>
        <w:t>result</w:t>
      </w:r>
      <w:r w:rsidRPr="00DA269B">
        <w:rPr>
          <w:color w:val="231F20"/>
          <w:spacing w:val="-20"/>
          <w:sz w:val="28"/>
          <w:szCs w:val="28"/>
        </w:rPr>
        <w:t xml:space="preserve"> </w:t>
      </w:r>
      <w:r w:rsidRPr="00DA269B">
        <w:rPr>
          <w:color w:val="231F20"/>
          <w:spacing w:val="-5"/>
          <w:sz w:val="28"/>
          <w:szCs w:val="28"/>
        </w:rPr>
        <w:t>in</w:t>
      </w:r>
      <w:r w:rsidRPr="00DA269B">
        <w:rPr>
          <w:color w:val="231F20"/>
          <w:spacing w:val="-20"/>
          <w:sz w:val="28"/>
          <w:szCs w:val="28"/>
        </w:rPr>
        <w:t xml:space="preserve"> </w:t>
      </w:r>
      <w:r w:rsidRPr="00DA269B">
        <w:rPr>
          <w:color w:val="231F20"/>
          <w:spacing w:val="-5"/>
          <w:sz w:val="28"/>
          <w:szCs w:val="28"/>
        </w:rPr>
        <w:t>bullies</w:t>
      </w:r>
      <w:r w:rsidRPr="00DA269B">
        <w:rPr>
          <w:color w:val="231F20"/>
          <w:spacing w:val="-20"/>
          <w:sz w:val="28"/>
          <w:szCs w:val="28"/>
        </w:rPr>
        <w:t xml:space="preserve"> </w:t>
      </w:r>
      <w:r w:rsidRPr="00DA269B">
        <w:rPr>
          <w:color w:val="231F20"/>
          <w:spacing w:val="-4"/>
          <w:sz w:val="28"/>
          <w:szCs w:val="28"/>
        </w:rPr>
        <w:t>bei</w:t>
      </w:r>
      <w:r w:rsidRPr="00DA269B">
        <w:rPr>
          <w:color w:val="231F20"/>
          <w:spacing w:val="-4"/>
          <w:sz w:val="28"/>
          <w:szCs w:val="28"/>
        </w:rPr>
        <w:t>ng</w:t>
      </w:r>
      <w:r w:rsidRPr="00DA269B">
        <w:rPr>
          <w:color w:val="231F20"/>
          <w:spacing w:val="-20"/>
          <w:sz w:val="28"/>
          <w:szCs w:val="28"/>
        </w:rPr>
        <w:t xml:space="preserve"> </w:t>
      </w:r>
      <w:r w:rsidRPr="00DA269B">
        <w:rPr>
          <w:color w:val="231F20"/>
          <w:spacing w:val="-4"/>
          <w:sz w:val="28"/>
          <w:szCs w:val="28"/>
        </w:rPr>
        <w:t>rewarded,</w:t>
      </w:r>
      <w:r w:rsidRPr="00DA269B">
        <w:rPr>
          <w:color w:val="231F20"/>
          <w:spacing w:val="-20"/>
          <w:sz w:val="28"/>
          <w:szCs w:val="28"/>
        </w:rPr>
        <w:t xml:space="preserve"> </w:t>
      </w:r>
      <w:r w:rsidRPr="00DA269B">
        <w:rPr>
          <w:color w:val="231F20"/>
          <w:spacing w:val="-4"/>
          <w:sz w:val="28"/>
          <w:szCs w:val="28"/>
        </w:rPr>
        <w:t>enabled,</w:t>
      </w:r>
      <w:r w:rsidRPr="00DA269B">
        <w:rPr>
          <w:color w:val="231F20"/>
          <w:spacing w:val="-20"/>
          <w:sz w:val="28"/>
          <w:szCs w:val="28"/>
        </w:rPr>
        <w:t xml:space="preserve"> </w:t>
      </w:r>
      <w:r w:rsidRPr="00DA269B">
        <w:rPr>
          <w:color w:val="231F20"/>
          <w:spacing w:val="-4"/>
          <w:sz w:val="28"/>
          <w:szCs w:val="28"/>
        </w:rPr>
        <w:t>and</w:t>
      </w:r>
      <w:r w:rsidRPr="00DA269B">
        <w:rPr>
          <w:color w:val="231F20"/>
          <w:spacing w:val="-20"/>
          <w:sz w:val="28"/>
          <w:szCs w:val="28"/>
        </w:rPr>
        <w:t xml:space="preserve"> </w:t>
      </w:r>
      <w:r w:rsidRPr="00DA269B">
        <w:rPr>
          <w:color w:val="231F20"/>
          <w:spacing w:val="-4"/>
          <w:sz w:val="28"/>
          <w:szCs w:val="28"/>
        </w:rPr>
        <w:t>empowered</w:t>
      </w:r>
      <w:r w:rsidRPr="00DA269B">
        <w:rPr>
          <w:color w:val="231F20"/>
          <w:spacing w:val="-20"/>
          <w:sz w:val="28"/>
          <w:szCs w:val="28"/>
        </w:rPr>
        <w:t xml:space="preserve"> </w:t>
      </w:r>
      <w:r w:rsidRPr="00DA269B">
        <w:rPr>
          <w:color w:val="231F20"/>
          <w:spacing w:val="-4"/>
          <w:sz w:val="28"/>
          <w:szCs w:val="28"/>
        </w:rPr>
        <w:t>(Sutton</w:t>
      </w:r>
      <w:r w:rsidRPr="00DA269B">
        <w:rPr>
          <w:color w:val="231F20"/>
          <w:spacing w:val="-19"/>
          <w:sz w:val="28"/>
          <w:szCs w:val="28"/>
        </w:rPr>
        <w:t xml:space="preserve"> </w:t>
      </w:r>
      <w:r w:rsidRPr="00DA269B">
        <w:rPr>
          <w:color w:val="231F20"/>
          <w:spacing w:val="-4"/>
          <w:sz w:val="28"/>
          <w:szCs w:val="28"/>
        </w:rPr>
        <w:t>&amp;</w:t>
      </w:r>
      <w:r w:rsidRPr="00DA269B">
        <w:rPr>
          <w:color w:val="231F20"/>
          <w:spacing w:val="-20"/>
          <w:sz w:val="28"/>
          <w:szCs w:val="28"/>
        </w:rPr>
        <w:t xml:space="preserve"> </w:t>
      </w:r>
      <w:r w:rsidRPr="00DA269B">
        <w:rPr>
          <w:color w:val="231F20"/>
          <w:spacing w:val="-4"/>
          <w:sz w:val="28"/>
          <w:szCs w:val="28"/>
        </w:rPr>
        <w:t>Smith,</w:t>
      </w:r>
      <w:r w:rsidRPr="00DA269B">
        <w:rPr>
          <w:color w:val="231F20"/>
          <w:spacing w:val="-20"/>
          <w:sz w:val="28"/>
          <w:szCs w:val="28"/>
        </w:rPr>
        <w:t xml:space="preserve"> </w:t>
      </w:r>
      <w:r w:rsidRPr="00DA269B">
        <w:rPr>
          <w:color w:val="231F20"/>
          <w:spacing w:val="-4"/>
          <w:sz w:val="28"/>
          <w:szCs w:val="28"/>
        </w:rPr>
        <w:t>1999).</w:t>
      </w:r>
    </w:p>
    <w:p w:rsidR="002342BF" w:rsidRPr="00DA269B" w:rsidRDefault="002342BF" w:rsidP="00DA269B">
      <w:pPr>
        <w:pStyle w:val="BodyText"/>
        <w:rPr>
          <w:sz w:val="28"/>
          <w:szCs w:val="28"/>
        </w:rPr>
      </w:pPr>
    </w:p>
    <w:p w:rsidR="002342BF" w:rsidRPr="00DA269B" w:rsidRDefault="008E270C" w:rsidP="00DA269B">
      <w:pPr>
        <w:pStyle w:val="Heading1"/>
        <w:spacing w:before="171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EVIDENCE</w:t>
      </w:r>
      <w:r w:rsidRPr="00DA269B">
        <w:rPr>
          <w:color w:val="231F20"/>
          <w:spacing w:val="-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 A CULTURE OF BULLYING</w:t>
      </w:r>
    </w:p>
    <w:p w:rsidR="002342BF" w:rsidRPr="00DA269B" w:rsidRDefault="002342BF" w:rsidP="00DA269B">
      <w:pPr>
        <w:pStyle w:val="BodyText"/>
        <w:spacing w:before="11"/>
        <w:rPr>
          <w:b/>
          <w:i/>
          <w:sz w:val="28"/>
          <w:szCs w:val="28"/>
        </w:rPr>
      </w:pPr>
    </w:p>
    <w:p w:rsidR="002342BF" w:rsidRPr="00DA269B" w:rsidRDefault="008E270C" w:rsidP="00DA269B">
      <w:pPr>
        <w:pStyle w:val="BodyText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Researchers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using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variety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different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methodologies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are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beginning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un-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cover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basic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contours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culture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bullying.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Cowie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Olafsson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(2000)</w:t>
      </w:r>
      <w:r w:rsidRPr="00DA269B">
        <w:rPr>
          <w:color w:val="231F20"/>
          <w:spacing w:val="-5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used the Olweus questionnaire and discovered that just 34% of male Austra-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lian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high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(n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=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311)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believed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their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fellow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classmates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would</w:t>
      </w:r>
      <w:r w:rsidR="00DA269B" w:rsidRPr="00DA269B">
        <w:rPr>
          <w:sz w:val="28"/>
          <w:szCs w:val="28"/>
        </w:rPr>
        <w:t xml:space="preserve"> </w:t>
      </w:r>
      <w:r w:rsidRPr="00DA269B">
        <w:rPr>
          <w:sz w:val="28"/>
          <w:szCs w:val="28"/>
        </w:rPr>
        <w:pict>
          <v:shape id="_x0000_s1055" type="#_x0000_t202" style="position:absolute;left:0;text-align:left;margin-left:.1pt;margin-top:46.45pt;width:13.1pt;height:262.5pt;z-index:15734784;mso-position-horizontal-relative:page;mso-position-vertical-relative:text" filled="f" stroked="f">
            <v:textbox style="layout-flow:vertical;mso-layout-flow-alt:bottom-to-top" inset="0,0,0,0">
              <w:txbxContent>
                <w:p w:rsidR="002342BF" w:rsidRDefault="008E270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[Bangor University] at 20:09 31 December 2014</w:t>
                  </w:r>
                </w:p>
              </w:txbxContent>
            </v:textbox>
            <w10:wrap anchorx="page"/>
          </v:shape>
        </w:pict>
      </w:r>
      <w:r w:rsidRPr="00DA269B">
        <w:rPr>
          <w:color w:val="231F20"/>
          <w:sz w:val="28"/>
          <w:szCs w:val="28"/>
        </w:rPr>
        <w:t>intervene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when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someone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being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bullied.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They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also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found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majority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who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were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bullied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failed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report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their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victimization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either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teachers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or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anyone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at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home.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Cowie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Olafsson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attributed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this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recalcitrance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fear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reprisals or an anxiety about appearing to be weak. They concluded, for this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one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all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male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high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disadvantaged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area,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“the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students’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responses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indi-</w:t>
      </w:r>
      <w:r w:rsidRPr="00DA269B">
        <w:rPr>
          <w:color w:val="231F20"/>
          <w:spacing w:val="-5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cated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violence,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fear,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exploitation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were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normal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parts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pupils’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ex-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periences at school” (Cowie &amp; Olafsson, 2000, p. 92).</w:t>
      </w:r>
    </w:p>
    <w:p w:rsidR="002342BF" w:rsidRPr="00DA269B" w:rsidRDefault="008E270C" w:rsidP="00DA269B">
      <w:pPr>
        <w:pStyle w:val="BodyText"/>
        <w:spacing w:line="237" w:lineRule="auto"/>
        <w:jc w:val="both"/>
        <w:rPr>
          <w:sz w:val="28"/>
          <w:szCs w:val="28"/>
        </w:rPr>
      </w:pPr>
      <w:r w:rsidRPr="00DA269B">
        <w:rPr>
          <w:color w:val="231F20"/>
          <w:spacing w:val="-1"/>
          <w:sz w:val="28"/>
          <w:szCs w:val="28"/>
        </w:rPr>
        <w:t>Pepler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et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al.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(1993),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using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Olweus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questionnaire,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also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found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evidence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 set of beliefs among Canadian students that support bullying. They found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 only 32% of the students (n = 211) in grades 3/4 to grade 8 reported that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their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peers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frequently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tried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stop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13%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indicated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peers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inter-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vene at least occasionally. Pepler et al. noted that the majority of students re-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ported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</w:t>
      </w:r>
      <w:r w:rsidRPr="00DA269B">
        <w:rPr>
          <w:color w:val="231F20"/>
          <w:sz w:val="28"/>
          <w:szCs w:val="28"/>
        </w:rPr>
        <w:t>hey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personally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would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not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try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help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another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who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being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bullied.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They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further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found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only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25%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reported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they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lieved teachers almost always tried to stop bullying behavior. Additionally,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Pepler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et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al.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reported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potential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social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contagion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effect: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third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5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indicated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they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could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join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they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did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not</w:t>
      </w:r>
      <w:r w:rsidRPr="00DA269B">
        <w:rPr>
          <w:color w:val="231F20"/>
          <w:spacing w:val="-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like.</w:t>
      </w:r>
      <w:r w:rsidRPr="00DA269B">
        <w:rPr>
          <w:color w:val="231F20"/>
          <w:spacing w:val="-5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They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concluded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by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arguing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“is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complex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problem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embedded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1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number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systems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may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inadvertently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model,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reinforce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maintain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bul-</w:t>
      </w:r>
      <w:r w:rsidRPr="00DA269B">
        <w:rPr>
          <w:color w:val="231F20"/>
          <w:spacing w:val="-5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lying interactions” (Pepler et al., 1993, p. 91).</w:t>
      </w:r>
    </w:p>
    <w:p w:rsidR="002342BF" w:rsidRPr="00DA269B" w:rsidRDefault="008E270C" w:rsidP="00DA269B">
      <w:pPr>
        <w:pStyle w:val="BodyText"/>
        <w:spacing w:before="2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Aspects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culture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have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also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been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uncovered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using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method-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ologies other than the survey. O’Connell et al. (1999) unobtrusively video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taped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Canadian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naturalistic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settings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recorded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targeted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who wore a small remote microphone and pocket-sized transmitter. They fo-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cused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episodes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contained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peer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group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two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more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classmates.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 sample included two schoo</w:t>
      </w:r>
      <w:r w:rsidRPr="00DA269B">
        <w:rPr>
          <w:color w:val="231F20"/>
          <w:sz w:val="28"/>
          <w:szCs w:val="28"/>
        </w:rPr>
        <w:t>ls and a subsample of approximately 120 stu-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dents.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O’Connell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et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al.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found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most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often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peer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group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consisted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both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boys and girls, and that peer groups actively reinforced the bullying behavior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 xml:space="preserve">20.7% of the time. Additionally, </w:t>
      </w:r>
      <w:r w:rsidRPr="00DA269B">
        <w:rPr>
          <w:color w:val="231F20"/>
          <w:sz w:val="28"/>
          <w:szCs w:val="28"/>
        </w:rPr>
        <w:lastRenderedPageBreak/>
        <w:t>they established that peers passively rein-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forced the bully the majority of the time by watching without joining in and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 peers only intervened in a quarter of the episodes. Notably, O’Connell et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al.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(1999)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regressed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</w:t>
      </w:r>
      <w:r w:rsidRPr="00DA269B">
        <w:rPr>
          <w:color w:val="231F20"/>
          <w:sz w:val="28"/>
          <w:szCs w:val="28"/>
        </w:rPr>
        <w:t>ree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dependent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variables,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time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spent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modeling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bully,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passively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reinforcing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bully,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supporting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victim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(A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B),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peer gender, and grade level. They found that older boys were more likely to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join in with the bully; none of the variables was related to passive reinforce-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ment; and young and older girls were more likely to support the victim than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older boys.</w:t>
      </w:r>
    </w:p>
    <w:p w:rsidR="002342BF" w:rsidRPr="00DA269B" w:rsidRDefault="008E270C" w:rsidP="00DA269B">
      <w:pPr>
        <w:pStyle w:val="BodyText"/>
        <w:spacing w:line="216" w:lineRule="exact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Using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same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data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collection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strategies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outlined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above,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Craig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et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al.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(2000)</w:t>
      </w:r>
    </w:p>
    <w:p w:rsidR="002342BF" w:rsidRPr="00DA269B" w:rsidRDefault="008E270C" w:rsidP="00DA269B">
      <w:pPr>
        <w:pStyle w:val="BodyText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were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able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capture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culture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manifested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itself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across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play-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ground and classroom settings. While limited in their sample size (n = 34),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they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found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peers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were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present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observers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during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most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episodes</w:t>
      </w:r>
    </w:p>
    <w:p w:rsidR="002342BF" w:rsidRPr="00DA269B" w:rsidRDefault="002342BF" w:rsidP="00DA269B">
      <w:pPr>
        <w:jc w:val="both"/>
        <w:rPr>
          <w:sz w:val="28"/>
          <w:szCs w:val="28"/>
        </w:rPr>
        <w:sectPr w:rsidR="002342BF" w:rsidRPr="00DA269B" w:rsidSect="00DA269B">
          <w:headerReference w:type="even" r:id="rId8"/>
          <w:headerReference w:type="default" r:id="rId9"/>
          <w:pgSz w:w="12240" w:h="15840" w:code="1"/>
          <w:pgMar w:top="1440" w:right="1559" w:bottom="1440" w:left="1440" w:header="1152" w:footer="0" w:gutter="0"/>
          <w:cols w:space="720"/>
          <w:docGrid w:linePitch="299"/>
        </w:sectPr>
      </w:pPr>
    </w:p>
    <w:p w:rsidR="002342BF" w:rsidRPr="00DA269B" w:rsidRDefault="002342BF" w:rsidP="00DA269B">
      <w:pPr>
        <w:pStyle w:val="BodyText"/>
        <w:rPr>
          <w:sz w:val="28"/>
          <w:szCs w:val="28"/>
        </w:rPr>
      </w:pPr>
    </w:p>
    <w:p w:rsidR="002342BF" w:rsidRPr="00DA269B" w:rsidRDefault="008E270C" w:rsidP="00DA269B">
      <w:pPr>
        <w:pStyle w:val="BodyText"/>
        <w:spacing w:before="93"/>
        <w:jc w:val="both"/>
        <w:rPr>
          <w:sz w:val="28"/>
          <w:szCs w:val="28"/>
        </w:rPr>
      </w:pPr>
      <w:r w:rsidRPr="00DA269B">
        <w:rPr>
          <w:sz w:val="28"/>
          <w:szCs w:val="28"/>
        </w:rPr>
        <w:pict>
          <v:shape id="_x0000_s1054" type="#_x0000_t202" style="position:absolute;left:0;text-align:left;margin-left:.1pt;margin-top:46.45pt;width:13.1pt;height:262.5pt;z-index:-16270336;mso-position-horizontal-relative:page" filled="f" stroked="f">
            <v:textbox style="layout-flow:vertical;mso-layout-flow-alt:bottom-to-top" inset="0,0,0,0">
              <w:txbxContent>
                <w:p w:rsidR="002342BF" w:rsidRDefault="008E270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[Bangor University] at 20:09 31 December 2014</w:t>
                  </w:r>
                </w:p>
              </w:txbxContent>
            </v:textbox>
            <w10:wrap anchorx="page"/>
          </v:shape>
        </w:pict>
      </w:r>
      <w:r w:rsidRPr="00DA269B">
        <w:rPr>
          <w:color w:val="231F20"/>
          <w:sz w:val="28"/>
          <w:szCs w:val="28"/>
        </w:rPr>
        <w:t>regardless of the setting. However, they rarely intervened. Also noteworthy,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Craig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et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al.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found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teachers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seldom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intervened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stop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bullying.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They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observed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teachers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only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intervened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18%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time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stop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episode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classroom and 15% of the time in the playground. Craig et al. (2000) argued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 these low levels of intervention convey a tacit message that there is little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discouragement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minimal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risk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bullying;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lack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intervention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inadver-</w:t>
      </w:r>
      <w:r w:rsidRPr="00DA269B">
        <w:rPr>
          <w:color w:val="231F20"/>
          <w:spacing w:val="-5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tently teaches students that bullying is acceptable and appropriate in certain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settings.</w:t>
      </w:r>
    </w:p>
    <w:p w:rsidR="002342BF" w:rsidRPr="00DA269B" w:rsidRDefault="008E270C" w:rsidP="00DA269B">
      <w:pPr>
        <w:pStyle w:val="BodyText"/>
        <w:spacing w:before="10"/>
        <w:jc w:val="both"/>
        <w:rPr>
          <w:sz w:val="28"/>
          <w:szCs w:val="28"/>
        </w:rPr>
      </w:pPr>
      <w:r w:rsidRPr="00DA269B">
        <w:rPr>
          <w:color w:val="231F20"/>
          <w:spacing w:val="-1"/>
          <w:sz w:val="28"/>
          <w:szCs w:val="28"/>
        </w:rPr>
        <w:t>Research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by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Salmivalli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(1999),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Salmivalli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et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al.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(1996),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Salmivalli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et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al.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(1998) considered the behavior of students other than the bully an</w:t>
      </w:r>
      <w:r w:rsidRPr="00DA269B">
        <w:rPr>
          <w:color w:val="231F20"/>
          <w:sz w:val="28"/>
          <w:szCs w:val="28"/>
        </w:rPr>
        <w:t>d victim.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This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research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analyzed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data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representing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23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sixth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grade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classes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from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11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Finn-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ish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(n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=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573)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collected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through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questionnaire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sociometric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proce-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dures. It found that there are five basic patterns of behavior surrounding the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bully-victim dyad. These patterns include students who report that they ea-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gerly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join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bullying,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assistants,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who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actively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watch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event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by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inciting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encouraging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bully,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reinforcers.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There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are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also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who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comfort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victim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try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stop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from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being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bullied,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defend-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ers.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The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largest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percentage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Salmivalli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classifies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outsiders.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These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do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not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take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sides;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they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passively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watch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event.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Salmivalli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(1999) concluded that most students act in ways that enable the bully despite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reporting that they are against bullying.</w:t>
      </w:r>
    </w:p>
    <w:p w:rsidR="002342BF" w:rsidRPr="00DA269B" w:rsidRDefault="002342BF" w:rsidP="00DA269B">
      <w:pPr>
        <w:pStyle w:val="BodyText"/>
        <w:rPr>
          <w:sz w:val="28"/>
          <w:szCs w:val="28"/>
        </w:rPr>
      </w:pPr>
    </w:p>
    <w:p w:rsidR="002342BF" w:rsidRPr="00DA269B" w:rsidRDefault="008E270C" w:rsidP="00DA269B">
      <w:pPr>
        <w:pStyle w:val="Heading1"/>
        <w:spacing w:before="183" w:line="230" w:lineRule="exact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INDIVIDUAL</w:t>
      </w:r>
      <w:r w:rsidRPr="00DA269B">
        <w:rPr>
          <w:color w:val="231F20"/>
          <w:spacing w:val="-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DIFFERENCES</w:t>
      </w:r>
    </w:p>
    <w:p w:rsidR="002342BF" w:rsidRPr="00DA269B" w:rsidRDefault="008E270C" w:rsidP="00DA269B">
      <w:pPr>
        <w:spacing w:line="230" w:lineRule="exact"/>
        <w:jc w:val="center"/>
        <w:rPr>
          <w:b/>
          <w:i/>
          <w:sz w:val="28"/>
          <w:szCs w:val="28"/>
        </w:rPr>
      </w:pPr>
      <w:r w:rsidRPr="00DA269B">
        <w:rPr>
          <w:b/>
          <w:i/>
          <w:color w:val="231F20"/>
          <w:sz w:val="28"/>
          <w:szCs w:val="28"/>
        </w:rPr>
        <w:t>IN</w:t>
      </w:r>
      <w:r w:rsidRPr="00DA269B">
        <w:rPr>
          <w:b/>
          <w:i/>
          <w:color w:val="231F20"/>
          <w:spacing w:val="-1"/>
          <w:sz w:val="28"/>
          <w:szCs w:val="28"/>
        </w:rPr>
        <w:t xml:space="preserve"> </w:t>
      </w:r>
      <w:r w:rsidRPr="00DA269B">
        <w:rPr>
          <w:b/>
          <w:i/>
          <w:color w:val="231F20"/>
          <w:sz w:val="28"/>
          <w:szCs w:val="28"/>
        </w:rPr>
        <w:t>STUDENT SUPPORT FOR BULLYING</w:t>
      </w:r>
    </w:p>
    <w:p w:rsidR="002342BF" w:rsidRPr="00DA269B" w:rsidRDefault="002342BF" w:rsidP="00DA269B">
      <w:pPr>
        <w:pStyle w:val="BodyText"/>
        <w:spacing w:before="11"/>
        <w:rPr>
          <w:b/>
          <w:i/>
          <w:sz w:val="28"/>
          <w:szCs w:val="28"/>
        </w:rPr>
      </w:pPr>
    </w:p>
    <w:p w:rsidR="002342BF" w:rsidRPr="00DA269B" w:rsidRDefault="008E270C" w:rsidP="00DA269B">
      <w:pPr>
        <w:pStyle w:val="BodyText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We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recognize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there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will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important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individual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differences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among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stu-</w:t>
      </w:r>
      <w:r w:rsidRPr="00DA269B">
        <w:rPr>
          <w:color w:val="231F20"/>
          <w:spacing w:val="-5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dents in their support or tolerance for bullying (Goldstein, Glick, &amp; Gibbs,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1998)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may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distinguished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from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cultural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social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influences.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order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distinguish cultural influences on bullying from individual, personality influ-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ences, and to examine how cultural influences might interact with individual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differences,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selected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cognitive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affective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factors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are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widely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recog-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nized in broader research on aggressive behavior. Prior research on cognitive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influences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aggress</w:t>
      </w:r>
      <w:r w:rsidRPr="00DA269B">
        <w:rPr>
          <w:color w:val="231F20"/>
          <w:sz w:val="28"/>
          <w:szCs w:val="28"/>
        </w:rPr>
        <w:t>ion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indicates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aggressive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youths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believe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aggres-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sive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behavior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effective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way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solve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problems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hitting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others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may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enhance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their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peer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status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(Bentley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&amp;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Li,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1995;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Cornell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&amp;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Loper,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1998;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Guerra,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Eron, Huesmann, McConville &amp;</w:t>
      </w:r>
      <w:r w:rsidRPr="00DA269B">
        <w:rPr>
          <w:color w:val="231F20"/>
          <w:sz w:val="28"/>
          <w:szCs w:val="28"/>
        </w:rPr>
        <w:t xml:space="preserve"> Cornell, 2001; Perry, Perry, &amp; Rasmussen,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1986; Slaby &amp; Guerra, 1988; Tolan &amp; Van Acker, 1997). Therefore, we hy-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pothesized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that,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cognitively,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who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hold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more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aggressive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attitudes,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fined as attitudes that endorse the use of physical aggression</w:t>
      </w:r>
      <w:r w:rsidRPr="00DA269B">
        <w:rPr>
          <w:color w:val="231F20"/>
          <w:sz w:val="28"/>
          <w:szCs w:val="28"/>
        </w:rPr>
        <w:t xml:space="preserve"> in dealing with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 xml:space="preserve">peers, would be more inclined to </w:t>
      </w:r>
      <w:r w:rsidRPr="00DA269B">
        <w:rPr>
          <w:color w:val="231F20"/>
          <w:sz w:val="28"/>
          <w:szCs w:val="28"/>
        </w:rPr>
        <w:lastRenderedPageBreak/>
        <w:t>identify with the culture of bullying.</w:t>
      </w:r>
    </w:p>
    <w:p w:rsidR="002342BF" w:rsidRPr="00DA269B" w:rsidRDefault="008E270C" w:rsidP="00DA269B">
      <w:pPr>
        <w:pStyle w:val="BodyText"/>
        <w:spacing w:before="93"/>
        <w:jc w:val="both"/>
        <w:rPr>
          <w:sz w:val="28"/>
          <w:szCs w:val="28"/>
        </w:rPr>
      </w:pPr>
      <w:r w:rsidRPr="00DA269B">
        <w:rPr>
          <w:sz w:val="28"/>
          <w:szCs w:val="28"/>
        </w:rPr>
        <w:pict>
          <v:shape id="_x0000_s1053" type="#_x0000_t202" style="position:absolute;left:0;text-align:left;margin-left:.1pt;margin-top:46.45pt;width:13.1pt;height:262.5pt;z-index:-16269824;mso-position-horizontal-relative:page" filled="f" stroked="f">
            <v:textbox style="layout-flow:vertical;mso-layout-flow-alt:bottom-to-top" inset="0,0,0,0">
              <w:txbxContent>
                <w:p w:rsidR="002342BF" w:rsidRDefault="008E270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[Bangor University] at 20:09 31 December 2014</w:t>
                  </w:r>
                </w:p>
              </w:txbxContent>
            </v:textbox>
            <w10:wrap anchorx="page"/>
          </v:shape>
        </w:pict>
      </w:r>
      <w:r w:rsidRPr="00DA269B">
        <w:rPr>
          <w:color w:val="231F20"/>
          <w:sz w:val="28"/>
          <w:szCs w:val="28"/>
        </w:rPr>
        <w:t>Theoretical models of aggression also distinguish cognitive beliefs that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support aggressive actions from the affective influence of anger (Berkowitz,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1993). Several studies have demonstrated that adolescents scoring high on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measures of trait anger are at increased risk for aggressive behavior (Cornell,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Peterson,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&amp;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Richards,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</w:t>
      </w:r>
      <w:r w:rsidRPr="00DA269B">
        <w:rPr>
          <w:color w:val="231F20"/>
          <w:sz w:val="28"/>
          <w:szCs w:val="28"/>
        </w:rPr>
        <w:t>9;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Granic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&amp;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Butler,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1998).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Clearly,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anger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can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exert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strong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motivational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influence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aggression,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yet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neither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necessary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nor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suf-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ficient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produce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aggressive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behavior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(Berkowitz,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1993;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Dodge,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1991).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Berkowitz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(1993)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Dodge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(1991)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theorized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anger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especially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impor-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tant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emotional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reactive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aggression,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but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not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particularly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important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for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instrumental or more goal-directed aggression. Bullying and other actions to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dominate peers could be regarded as instrumental aggression (Dodge, 1</w:t>
      </w:r>
      <w:r w:rsidRPr="00DA269B">
        <w:rPr>
          <w:color w:val="231F20"/>
          <w:sz w:val="28"/>
          <w:szCs w:val="28"/>
        </w:rPr>
        <w:t>991).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However,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there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mixed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evidence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regarding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kind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aggression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char-</w:t>
      </w:r>
      <w:r w:rsidRPr="00DA269B">
        <w:rPr>
          <w:color w:val="231F20"/>
          <w:spacing w:val="-5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acterizes bullying. Roland and Idsoe (2001) reported that proactive aggres-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siveness was more strongly related to bullying than reactive aggressiveness,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proactive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aggressiveness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was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increasingly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related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older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(eighth grade) students than younger (fifth grade) students. Salmivalli and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Nieminen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(2002)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found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peers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teachers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rated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bullies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(ages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10-12)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high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 both reactive and proactive aggression</w:t>
      </w:r>
      <w:r w:rsidRPr="00DA269B">
        <w:rPr>
          <w:color w:val="231F20"/>
          <w:sz w:val="28"/>
          <w:szCs w:val="28"/>
        </w:rPr>
        <w:t>, in comparison to victims and con-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trol students.</w:t>
      </w:r>
    </w:p>
    <w:p w:rsidR="002342BF" w:rsidRPr="00DA269B" w:rsidRDefault="008E270C" w:rsidP="00DA269B">
      <w:pPr>
        <w:pStyle w:val="BodyText"/>
        <w:spacing w:before="16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Based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research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linking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anger,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reactive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aggression,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bullying,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hy-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pothesized that anger would also play a role in the beliefs and attitudes that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maintain a culture of bullying. Therefore, we tested the hypothesis that stu-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dents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with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propensity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toward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anger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response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others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would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affectively predisposed toward identifying with the culture of bullying.</w:t>
      </w:r>
    </w:p>
    <w:p w:rsidR="002342BF" w:rsidRPr="00DA269B" w:rsidRDefault="002342BF" w:rsidP="00DA269B">
      <w:pPr>
        <w:pStyle w:val="BodyText"/>
        <w:rPr>
          <w:sz w:val="28"/>
          <w:szCs w:val="28"/>
        </w:rPr>
      </w:pPr>
    </w:p>
    <w:p w:rsidR="002342BF" w:rsidRPr="00DA269B" w:rsidRDefault="008E270C" w:rsidP="00DA269B">
      <w:pPr>
        <w:pStyle w:val="Heading1"/>
        <w:spacing w:before="167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RESEARCH</w:t>
      </w:r>
      <w:r w:rsidRPr="00DA269B">
        <w:rPr>
          <w:color w:val="231F20"/>
          <w:spacing w:val="-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GOALS</w:t>
      </w:r>
    </w:p>
    <w:p w:rsidR="002342BF" w:rsidRPr="00DA269B" w:rsidRDefault="002342BF" w:rsidP="00DA269B">
      <w:pPr>
        <w:pStyle w:val="BodyText"/>
        <w:spacing w:before="10"/>
        <w:rPr>
          <w:b/>
          <w:i/>
          <w:sz w:val="28"/>
          <w:szCs w:val="28"/>
        </w:rPr>
      </w:pPr>
    </w:p>
    <w:p w:rsidR="002342BF" w:rsidRPr="00DA269B" w:rsidRDefault="008E270C" w:rsidP="00DA269B">
      <w:pPr>
        <w:pStyle w:val="BodyText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This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paper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extends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</w:t>
      </w:r>
      <w:r w:rsidRPr="00DA269B">
        <w:rPr>
          <w:color w:val="231F20"/>
          <w:sz w:val="28"/>
          <w:szCs w:val="28"/>
        </w:rPr>
        <w:t>he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previous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research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has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investigated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existence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 a school climate that supports bullying in three ways. First, prior studies,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conducted primarily outside the United States, have been limited in sample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size,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diversity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students,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number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schools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studied.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extend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prior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research by analyzing a relatively large data set that includes a socially and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economically diverse population of over 2,400 middle school students in six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middle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schools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United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States.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Second,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prior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research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has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not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exten-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sively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investigated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whether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climate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supports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behavior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varies across the demographic characteristics of the students. We hypothe-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sized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culture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would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manifest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across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all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grade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levels,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would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present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boys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girls,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would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evident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across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socio-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economic status and racial groups. Third, previous studies have not investi-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gated</w:t>
      </w:r>
      <w:r w:rsidRPr="00DA269B">
        <w:rPr>
          <w:color w:val="231F20"/>
          <w:spacing w:val="3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whether</w:t>
      </w:r>
      <w:r w:rsidRPr="00DA269B">
        <w:rPr>
          <w:color w:val="231F20"/>
          <w:spacing w:val="3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3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culture</w:t>
      </w:r>
      <w:r w:rsidRPr="00DA269B">
        <w:rPr>
          <w:color w:val="231F20"/>
          <w:spacing w:val="3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3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lastRenderedPageBreak/>
        <w:t>bullying</w:t>
      </w:r>
      <w:r w:rsidRPr="00DA269B">
        <w:rPr>
          <w:color w:val="231F20"/>
          <w:spacing w:val="3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3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related</w:t>
      </w:r>
      <w:r w:rsidRPr="00DA269B">
        <w:rPr>
          <w:color w:val="231F20"/>
          <w:spacing w:val="3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3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cognitive</w:t>
      </w:r>
      <w:r w:rsidRPr="00DA269B">
        <w:rPr>
          <w:color w:val="231F20"/>
          <w:spacing w:val="3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3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affective</w:t>
      </w:r>
      <w:r w:rsidR="00DA269B" w:rsidRPr="00DA269B">
        <w:rPr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differences among students. We extend the prior research by examining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whether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students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who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hold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aggressive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attitudes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who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report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higher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levels of anger are more likely to support bullying behavior.</w:t>
      </w:r>
    </w:p>
    <w:p w:rsidR="002342BF" w:rsidRPr="00DA269B" w:rsidRDefault="002342BF" w:rsidP="00DA269B">
      <w:pPr>
        <w:pStyle w:val="BodyText"/>
        <w:spacing w:before="6"/>
        <w:rPr>
          <w:sz w:val="28"/>
          <w:szCs w:val="28"/>
        </w:rPr>
      </w:pPr>
    </w:p>
    <w:p w:rsidR="002342BF" w:rsidRPr="00DA269B" w:rsidRDefault="008E270C" w:rsidP="00DA269B">
      <w:pPr>
        <w:pStyle w:val="Heading1"/>
        <w:spacing w:before="97"/>
        <w:rPr>
          <w:sz w:val="28"/>
          <w:szCs w:val="28"/>
        </w:rPr>
      </w:pPr>
      <w:r w:rsidRPr="00DA269B">
        <w:rPr>
          <w:sz w:val="28"/>
          <w:szCs w:val="28"/>
        </w:rPr>
        <w:pict>
          <v:shape id="_x0000_s1052" type="#_x0000_t202" style="position:absolute;left:0;text-align:left;margin-left:.1pt;margin-top:-10.6pt;width:13.1pt;height:262.5pt;z-index:-16269312;mso-position-horizontal-relative:page" filled="f" stroked="f">
            <v:textbox style="layout-flow:vertical;mso-layout-flow-alt:bottom-to-top" inset="0,0,0,0">
              <w:txbxContent>
                <w:p w:rsidR="002342BF" w:rsidRDefault="008E270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[Bangor University] at 20:09 31 December 2014</w:t>
                  </w:r>
                </w:p>
              </w:txbxContent>
            </v:textbox>
            <w10:wrap anchorx="page"/>
          </v:shape>
        </w:pict>
      </w:r>
      <w:r w:rsidRPr="00DA269B">
        <w:rPr>
          <w:color w:val="231F20"/>
          <w:sz w:val="28"/>
          <w:szCs w:val="28"/>
        </w:rPr>
        <w:t>METHOD</w:t>
      </w:r>
    </w:p>
    <w:p w:rsidR="002342BF" w:rsidRPr="00DA269B" w:rsidRDefault="008E270C" w:rsidP="00DA269B">
      <w:pPr>
        <w:spacing w:before="197"/>
        <w:rPr>
          <w:b/>
          <w:i/>
          <w:sz w:val="28"/>
          <w:szCs w:val="28"/>
        </w:rPr>
      </w:pPr>
      <w:r w:rsidRPr="00DA269B">
        <w:rPr>
          <w:b/>
          <w:i/>
          <w:color w:val="231F20"/>
          <w:sz w:val="28"/>
          <w:szCs w:val="28"/>
        </w:rPr>
        <w:t>Sample</w:t>
      </w:r>
    </w:p>
    <w:p w:rsidR="002342BF" w:rsidRPr="00DA269B" w:rsidRDefault="002342BF" w:rsidP="00DA269B">
      <w:pPr>
        <w:pStyle w:val="BodyText"/>
        <w:spacing w:before="10"/>
        <w:rPr>
          <w:b/>
          <w:i/>
          <w:sz w:val="28"/>
          <w:szCs w:val="28"/>
        </w:rPr>
      </w:pPr>
    </w:p>
    <w:p w:rsidR="002342BF" w:rsidRPr="00DA269B" w:rsidRDefault="008E270C" w:rsidP="00DA269B">
      <w:pPr>
        <w:pStyle w:val="BodyText"/>
        <w:spacing w:before="93" w:line="242" w:lineRule="auto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data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employed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this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study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were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collected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for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project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designed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5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gather baseline measures of school bullying and school violence. School ad-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ministrators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contacted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first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author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for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assistance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designing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survey,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but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maintained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authority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responsibility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for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administering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survey.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Because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the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survey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was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anonymous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individual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would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not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identified,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 division decided to inform parents about the survey and give them the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option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refuse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participation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(passive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consent),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did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require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signed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con-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sent. The sample was drawn from all six public middle schools in Roanoke,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Virginia, a metropolita</w:t>
      </w:r>
      <w:r w:rsidRPr="00DA269B">
        <w:rPr>
          <w:color w:val="231F20"/>
          <w:sz w:val="28"/>
          <w:szCs w:val="28"/>
        </w:rPr>
        <w:t>n area with a diverse population of nearly 100,000 in-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habitants.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six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middle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schools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served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total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enrollment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3,038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grades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six,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seven,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eight.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Approximately,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46.5%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middle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schools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dent population was nonwhite, 52% received a free or reduced cost breakfast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 lunch at school, and 50% were male. The percentage of students receiving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some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services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special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education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based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IEP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(individualized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education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plan)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was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19.6%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dro</w:t>
      </w:r>
      <w:r w:rsidRPr="00DA269B">
        <w:rPr>
          <w:color w:val="231F20"/>
          <w:sz w:val="28"/>
          <w:szCs w:val="28"/>
        </w:rPr>
        <w:t>pout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rate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for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middle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schools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1999-2000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was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1.9%.</w:t>
      </w:r>
    </w:p>
    <w:p w:rsidR="002342BF" w:rsidRPr="00DA269B" w:rsidRDefault="008E270C" w:rsidP="00DA269B">
      <w:pPr>
        <w:pStyle w:val="BodyText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All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middle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attendance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day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survey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were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eli-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gible for the study.</w:t>
      </w:r>
      <w:r w:rsidRPr="00DA269B">
        <w:rPr>
          <w:color w:val="231F20"/>
          <w:position w:val="6"/>
          <w:sz w:val="28"/>
          <w:szCs w:val="28"/>
        </w:rPr>
        <w:t xml:space="preserve">1 </w:t>
      </w:r>
      <w:r w:rsidRPr="00DA269B">
        <w:rPr>
          <w:color w:val="231F20"/>
          <w:sz w:val="28"/>
          <w:szCs w:val="28"/>
        </w:rPr>
        <w:t>In all, 2,472 students completed the survey (a response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rate of 81%). School administrators sent an opt-out letter to all the par-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ents/guardians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before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administration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survey.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par-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ents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42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declined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allow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their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children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participate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survey.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Teachers administ</w:t>
      </w:r>
      <w:r w:rsidRPr="00DA269B">
        <w:rPr>
          <w:color w:val="231F20"/>
          <w:sz w:val="28"/>
          <w:szCs w:val="28"/>
        </w:rPr>
        <w:t>ered an anonymous survey in classrooms during the fall of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2000.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response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rate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was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lowered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by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absences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day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sur-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vey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by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other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factors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such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field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trips.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81%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response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rate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compara-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ble to other school survey studies (Cornell &amp; Loper, 1998).</w:t>
      </w:r>
    </w:p>
    <w:p w:rsidR="002342BF" w:rsidRPr="00DA269B" w:rsidRDefault="008E270C" w:rsidP="00DA269B">
      <w:pPr>
        <w:pStyle w:val="BodyText"/>
        <w:spacing w:before="4" w:line="242" w:lineRule="auto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respondents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who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completed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survey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closely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matched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total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popu-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lation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students.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percentage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who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reported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they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were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non-white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was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40%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comparison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population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46.5%;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per-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centage of male study participants was 48.9% in comparison to the student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population of 50%; and the percentage of students who reported that they re-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ceived a free or reduced cost breakfast or lunch was 49.8% in comparison to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 xml:space="preserve">the student population, for grades </w:t>
      </w:r>
      <w:r w:rsidRPr="00DA269B">
        <w:rPr>
          <w:color w:val="231F20"/>
          <w:sz w:val="28"/>
          <w:szCs w:val="28"/>
        </w:rPr>
        <w:lastRenderedPageBreak/>
        <w:t>7-12, of 52%.</w:t>
      </w:r>
    </w:p>
    <w:p w:rsidR="002342BF" w:rsidRPr="00DA269B" w:rsidRDefault="008E270C" w:rsidP="00DA269B">
      <w:pPr>
        <w:pStyle w:val="BodyText"/>
        <w:spacing w:before="93" w:line="249" w:lineRule="auto"/>
        <w:jc w:val="both"/>
        <w:rPr>
          <w:sz w:val="28"/>
          <w:szCs w:val="28"/>
        </w:rPr>
      </w:pPr>
      <w:r w:rsidRPr="00DA269B">
        <w:rPr>
          <w:sz w:val="28"/>
          <w:szCs w:val="28"/>
        </w:rPr>
        <w:pict>
          <v:shape id="_x0000_s1051" type="#_x0000_t202" style="position:absolute;left:0;text-align:left;margin-left:.1pt;margin-top:46.45pt;width:13.1pt;height:262.5pt;z-index:-16268800;mso-position-horizontal-relative:page" filled="f" stroked="f">
            <v:textbox style="layout-flow:vertical;mso-layout-flow-alt:bottom-to-top" inset="0,0,0,0">
              <w:txbxContent>
                <w:p w:rsidR="002342BF" w:rsidRDefault="008E270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[Bangor University] at 20:09 31 December 2014</w:t>
                  </w:r>
                </w:p>
              </w:txbxContent>
            </v:textbox>
            <w10:wrap anchorx="page"/>
          </v:shape>
        </w:pict>
      </w:r>
      <w:r w:rsidRPr="00DA269B">
        <w:rPr>
          <w:color w:val="231F20"/>
          <w:sz w:val="28"/>
          <w:szCs w:val="28"/>
        </w:rPr>
        <w:t>Thirty-one surveys were deleted in which the students gave the same re-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sponse to every question on one or more pages (exclu</w:t>
      </w:r>
      <w:r w:rsidRPr="00DA269B">
        <w:rPr>
          <w:color w:val="231F20"/>
          <w:sz w:val="28"/>
          <w:szCs w:val="28"/>
        </w:rPr>
        <w:t>ding the pages focused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 bullying and having been bullied). In addition, four surveys were dropped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 which the student reported an unlikely height (over six foot five inches) or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weight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(over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300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pounds).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principals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confirmed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 were this large.</w:t>
      </w:r>
    </w:p>
    <w:p w:rsidR="002342BF" w:rsidRPr="00DA269B" w:rsidRDefault="008E270C" w:rsidP="00DA269B">
      <w:pPr>
        <w:pStyle w:val="Heading1"/>
        <w:spacing w:before="190"/>
        <w:jc w:val="left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Procedures</w:t>
      </w:r>
    </w:p>
    <w:p w:rsidR="002342BF" w:rsidRPr="00DA269B" w:rsidRDefault="002342BF" w:rsidP="00DA269B">
      <w:pPr>
        <w:pStyle w:val="BodyText"/>
        <w:spacing w:before="11"/>
        <w:rPr>
          <w:b/>
          <w:i/>
          <w:sz w:val="28"/>
          <w:szCs w:val="28"/>
        </w:rPr>
      </w:pPr>
    </w:p>
    <w:p w:rsidR="002342BF" w:rsidRPr="00DA269B" w:rsidRDefault="008E270C" w:rsidP="00DA269B">
      <w:pPr>
        <w:pStyle w:val="BodyText"/>
        <w:spacing w:line="249" w:lineRule="auto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Using LISREL 8.50 for Windows and the EM algorithm (Schafer, 1997),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 substituted values for missing cases. The EM algorithm generated values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based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data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set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that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included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variables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used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present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analysis.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All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analyses were run with and without missing cases; the results did not differ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substantively. After imputing values for the missing cases, the sample in-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cluded 2,437 middle school students. For our multivariate analyses, we used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ordinary least</w:t>
      </w:r>
      <w:r w:rsidRPr="00DA269B">
        <w:rPr>
          <w:color w:val="231F20"/>
          <w:sz w:val="28"/>
          <w:szCs w:val="28"/>
        </w:rPr>
        <w:t xml:space="preserve"> squares as the estimation procedure.</w:t>
      </w:r>
    </w:p>
    <w:p w:rsidR="002342BF" w:rsidRPr="00DA269B" w:rsidRDefault="008E270C" w:rsidP="00DA269B">
      <w:pPr>
        <w:pStyle w:val="Heading1"/>
        <w:spacing w:before="191"/>
        <w:jc w:val="left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Measures</w:t>
      </w:r>
    </w:p>
    <w:p w:rsidR="002342BF" w:rsidRPr="00DA269B" w:rsidRDefault="002342BF" w:rsidP="00DA269B">
      <w:pPr>
        <w:pStyle w:val="BodyText"/>
        <w:spacing w:before="10"/>
        <w:rPr>
          <w:b/>
          <w:i/>
          <w:sz w:val="28"/>
          <w:szCs w:val="28"/>
        </w:rPr>
      </w:pPr>
    </w:p>
    <w:p w:rsidR="002342BF" w:rsidRPr="00DA269B" w:rsidRDefault="008E270C" w:rsidP="00DA269B">
      <w:pPr>
        <w:pStyle w:val="BodyText"/>
        <w:spacing w:before="1" w:line="249" w:lineRule="auto"/>
        <w:jc w:val="both"/>
        <w:rPr>
          <w:sz w:val="28"/>
          <w:szCs w:val="28"/>
        </w:rPr>
      </w:pPr>
      <w:r w:rsidRPr="00DA269B">
        <w:rPr>
          <w:i/>
          <w:color w:val="231F20"/>
          <w:sz w:val="28"/>
          <w:szCs w:val="28"/>
        </w:rPr>
        <w:t>The</w:t>
      </w:r>
      <w:r w:rsidRPr="00DA269B">
        <w:rPr>
          <w:i/>
          <w:color w:val="231F20"/>
          <w:spacing w:val="-6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culture</w:t>
      </w:r>
      <w:r w:rsidRPr="00DA269B">
        <w:rPr>
          <w:i/>
          <w:color w:val="231F20"/>
          <w:spacing w:val="-6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of</w:t>
      </w:r>
      <w:r w:rsidRPr="00DA269B">
        <w:rPr>
          <w:i/>
          <w:color w:val="231F20"/>
          <w:spacing w:val="-6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bullying</w:t>
      </w:r>
      <w:r w:rsidRPr="00DA269B">
        <w:rPr>
          <w:color w:val="231F20"/>
          <w:sz w:val="28"/>
          <w:szCs w:val="28"/>
        </w:rPr>
        <w:t>.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used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five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questions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assess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whether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there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culture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bullying.</w:t>
      </w:r>
      <w:r w:rsidRPr="00DA269B">
        <w:rPr>
          <w:color w:val="231F20"/>
          <w:position w:val="6"/>
          <w:sz w:val="28"/>
          <w:szCs w:val="28"/>
        </w:rPr>
        <w:t>2</w:t>
      </w:r>
      <w:r w:rsidRPr="00DA269B">
        <w:rPr>
          <w:color w:val="231F20"/>
          <w:spacing w:val="9"/>
          <w:position w:val="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These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questions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are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from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Olweus’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1998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survey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 have been investigated by other researchers (Cowie &amp; Olafsson, 2000;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Pepler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et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al.,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1993).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These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questions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included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“How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often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do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other</w:t>
      </w:r>
      <w:r w:rsidRPr="00DA269B">
        <w:rPr>
          <w:i/>
          <w:color w:val="231F20"/>
          <w:spacing w:val="-14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students</w:t>
      </w:r>
      <w:r w:rsidRPr="00DA269B">
        <w:rPr>
          <w:i/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try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put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stop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when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being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bullied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at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school?”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(emphases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are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the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original)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and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“How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often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do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teachers</w:t>
      </w:r>
      <w:r w:rsidRPr="00DA269B">
        <w:rPr>
          <w:i/>
          <w:color w:val="231F20"/>
          <w:spacing w:val="-15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or</w:t>
      </w:r>
      <w:r w:rsidRPr="00DA269B">
        <w:rPr>
          <w:i/>
          <w:color w:val="231F20"/>
          <w:spacing w:val="-15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other</w:t>
      </w:r>
      <w:r w:rsidRPr="00DA269B">
        <w:rPr>
          <w:i/>
          <w:color w:val="231F20"/>
          <w:spacing w:val="-14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adults</w:t>
      </w:r>
      <w:r w:rsidRPr="00DA269B">
        <w:rPr>
          <w:i/>
          <w:color w:val="231F20"/>
          <w:spacing w:val="-15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at</w:t>
      </w:r>
      <w:r w:rsidRPr="00DA269B">
        <w:rPr>
          <w:i/>
          <w:color w:val="231F20"/>
          <w:spacing w:val="-15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school</w:t>
      </w:r>
      <w:r w:rsidRPr="00DA269B">
        <w:rPr>
          <w:i/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try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put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stop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when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being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bullied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at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school?”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responses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for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these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questions ranged from 0 (almost never) to 4 (almost always). We also used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“When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you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see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your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age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being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bullied</w:t>
      </w:r>
      <w:r w:rsidRPr="00DA269B">
        <w:rPr>
          <w:color w:val="231F20"/>
          <w:spacing w:val="-6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at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school,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what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do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you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feel</w:t>
      </w:r>
      <w:r w:rsidRPr="00DA269B">
        <w:rPr>
          <w:i/>
          <w:color w:val="231F20"/>
          <w:spacing w:val="-7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or</w:t>
      </w:r>
      <w:r w:rsidRPr="00DA269B">
        <w:rPr>
          <w:i/>
          <w:color w:val="231F20"/>
          <w:spacing w:val="-50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think</w:t>
      </w:r>
      <w:r w:rsidRPr="00DA269B">
        <w:rPr>
          <w:color w:val="231F20"/>
          <w:sz w:val="28"/>
          <w:szCs w:val="28"/>
        </w:rPr>
        <w:t>?” Its responses were 0 (that is probably what he or she deserves), 1 (I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don’t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feel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much),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2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(I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feel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bit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sorry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for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him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her),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3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(I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feel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sorry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for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him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 her and want to help him or her). We additionally used “Do you think you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could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join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whom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you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didn’t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like?”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responses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this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question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were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0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(yes),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(yes,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maybe),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2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(I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don’t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know),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3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(no,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don’t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think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so),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4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(no),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5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(definitely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no).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last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question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analyzed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was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“Overall,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how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 xml:space="preserve">much do you think </w:t>
      </w:r>
      <w:r w:rsidRPr="00DA269B">
        <w:rPr>
          <w:i/>
          <w:color w:val="231F20"/>
          <w:sz w:val="28"/>
          <w:szCs w:val="28"/>
        </w:rPr>
        <w:t xml:space="preserve">your teachers </w:t>
      </w:r>
      <w:r w:rsidRPr="00DA269B">
        <w:rPr>
          <w:color w:val="231F20"/>
          <w:sz w:val="28"/>
          <w:szCs w:val="28"/>
        </w:rPr>
        <w:t xml:space="preserve">have done to </w:t>
      </w:r>
      <w:r w:rsidRPr="00DA269B">
        <w:rPr>
          <w:i/>
          <w:color w:val="231F20"/>
          <w:sz w:val="28"/>
          <w:szCs w:val="28"/>
        </w:rPr>
        <w:t xml:space="preserve">counteract bullying </w:t>
      </w:r>
      <w:r w:rsidRPr="00DA269B">
        <w:rPr>
          <w:color w:val="231F20"/>
          <w:sz w:val="28"/>
          <w:szCs w:val="28"/>
        </w:rPr>
        <w:t>since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started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August?”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Its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responses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were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0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(little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nothing),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(fairly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lit-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tle), 2 (somewhat), 3 (a good deal), and 4 (much). We reversed coded and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summed across the responses to these five questions and created a scale.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Higher scores indicate a stronger identification with the culture of bullying.</w:t>
      </w:r>
      <w:r w:rsidRPr="00DA269B">
        <w:rPr>
          <w:color w:val="231F20"/>
          <w:spacing w:val="1"/>
          <w:sz w:val="28"/>
          <w:szCs w:val="28"/>
        </w:rPr>
        <w:t xml:space="preserve"> </w:t>
      </w:r>
    </w:p>
    <w:p w:rsidR="002342BF" w:rsidRPr="00DA269B" w:rsidRDefault="008E270C" w:rsidP="00DA269B">
      <w:pPr>
        <w:pStyle w:val="BodyText"/>
        <w:spacing w:before="93" w:line="249" w:lineRule="auto"/>
        <w:jc w:val="both"/>
        <w:rPr>
          <w:sz w:val="28"/>
          <w:szCs w:val="28"/>
        </w:rPr>
      </w:pPr>
      <w:r w:rsidRPr="00DA269B">
        <w:rPr>
          <w:sz w:val="28"/>
          <w:szCs w:val="28"/>
        </w:rPr>
        <w:lastRenderedPageBreak/>
        <w:pict>
          <v:shape id="_x0000_s1050" type="#_x0000_t202" style="position:absolute;left:0;text-align:left;margin-left:.1pt;margin-top:46.45pt;width:13.1pt;height:262.5pt;z-index:15737344;mso-position-horizontal-relative:page" filled="f" stroked="f">
            <v:textbox style="layout-flow:vertical;mso-layout-flow-alt:bottom-to-top" inset="0,0,0,0">
              <w:txbxContent>
                <w:p w:rsidR="002342BF" w:rsidRDefault="008E270C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[Bangor University] at 20:09 31 December 2014</w:t>
                  </w:r>
                </w:p>
              </w:txbxContent>
            </v:textbox>
            <w10:wrap anchorx="page"/>
          </v:shape>
        </w:pict>
      </w:r>
      <w:r w:rsidRPr="00DA269B">
        <w:rPr>
          <w:i/>
          <w:color w:val="231F20"/>
          <w:sz w:val="28"/>
          <w:szCs w:val="28"/>
        </w:rPr>
        <w:t>Demographic measures</w:t>
      </w:r>
      <w:r w:rsidRPr="00DA269B">
        <w:rPr>
          <w:color w:val="231F20"/>
          <w:sz w:val="28"/>
          <w:szCs w:val="28"/>
        </w:rPr>
        <w:t>. The demographic measures included gender (1 =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male,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0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=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female),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socioeconomic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status,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race,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grade</w:t>
      </w:r>
      <w:r w:rsidRPr="00DA269B">
        <w:rPr>
          <w:color w:val="231F20"/>
          <w:spacing w:val="-1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le</w:t>
      </w:r>
      <w:r w:rsidRPr="00DA269B">
        <w:rPr>
          <w:color w:val="231F20"/>
          <w:sz w:val="28"/>
          <w:szCs w:val="28"/>
        </w:rPr>
        <w:t>vel.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Socioeconomic</w:t>
      </w:r>
      <w:r w:rsidRPr="00DA269B">
        <w:rPr>
          <w:color w:val="231F20"/>
          <w:spacing w:val="-5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status was approximated by whether students reported they received a free or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reduced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cost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meal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at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(1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=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yes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free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pacing w:val="12"/>
          <w:sz w:val="28"/>
          <w:szCs w:val="28"/>
        </w:rPr>
        <w:t>meal,0=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free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meal).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8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2,437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students, 49% reported receiving a free or reduced cost breakfast or lunch at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school.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For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race,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included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dichotomous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variable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identify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Afri-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can-American students (1 = African-American, 0 = other), the only minority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group large enough for statistical analysis (40% of the 2,437 students). We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 xml:space="preserve">also included student grade level </w:t>
      </w:r>
      <w:r w:rsidRPr="00DA269B">
        <w:rPr>
          <w:color w:val="231F20"/>
          <w:sz w:val="28"/>
          <w:szCs w:val="28"/>
        </w:rPr>
        <w:t>(grades six, seven, and eight).</w:t>
      </w:r>
    </w:p>
    <w:p w:rsidR="002342BF" w:rsidRPr="00DA269B" w:rsidRDefault="008E270C" w:rsidP="00DA269B">
      <w:pPr>
        <w:spacing w:line="222" w:lineRule="exact"/>
        <w:jc w:val="both"/>
        <w:rPr>
          <w:sz w:val="28"/>
          <w:szCs w:val="28"/>
        </w:rPr>
      </w:pPr>
      <w:r w:rsidRPr="00DA269B">
        <w:rPr>
          <w:i/>
          <w:color w:val="231F20"/>
          <w:sz w:val="28"/>
          <w:szCs w:val="28"/>
        </w:rPr>
        <w:t>Aggressive</w:t>
      </w:r>
      <w:r w:rsidRPr="00DA269B">
        <w:rPr>
          <w:i/>
          <w:color w:val="231F20"/>
          <w:spacing w:val="-3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attitudes</w:t>
      </w:r>
      <w:r w:rsidRPr="00DA269B">
        <w:rPr>
          <w:i/>
          <w:color w:val="231F20"/>
          <w:spacing w:val="-3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and</w:t>
      </w:r>
      <w:r w:rsidRPr="00DA269B">
        <w:rPr>
          <w:i/>
          <w:color w:val="231F20"/>
          <w:spacing w:val="-3"/>
          <w:sz w:val="28"/>
          <w:szCs w:val="28"/>
        </w:rPr>
        <w:t xml:space="preserve"> </w:t>
      </w:r>
      <w:r w:rsidRPr="00DA269B">
        <w:rPr>
          <w:i/>
          <w:color w:val="231F20"/>
          <w:sz w:val="28"/>
          <w:szCs w:val="28"/>
        </w:rPr>
        <w:t>anger</w:t>
      </w:r>
      <w:r w:rsidRPr="00DA269B">
        <w:rPr>
          <w:color w:val="231F20"/>
          <w:sz w:val="28"/>
          <w:szCs w:val="28"/>
        </w:rPr>
        <w:t>.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Five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items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derived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from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previous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research</w:t>
      </w:r>
    </w:p>
    <w:p w:rsidR="002342BF" w:rsidRPr="00DA269B" w:rsidRDefault="008E270C" w:rsidP="00DA269B">
      <w:pPr>
        <w:pStyle w:val="BodyText"/>
        <w:spacing w:before="9" w:line="249" w:lineRule="auto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(McConville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&amp;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Cornell,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2001;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Slaby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&amp;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Guerra,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1988)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were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used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assess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nor-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mative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beliefs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about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aggression.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These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items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have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been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found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</w:t>
      </w:r>
      <w:r w:rsidRPr="00DA269B">
        <w:rPr>
          <w:color w:val="231F20"/>
          <w:spacing w:val="-9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predictive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 peer aggression and disciplinary infractions at school (McConville &amp; Cor-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nell, 2001). These five items are included in the Appendix. The responses to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these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items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ranged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from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1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(strongly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agree)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4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(strongly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disagree).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scores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were revers</w:t>
      </w:r>
      <w:r w:rsidRPr="00DA269B">
        <w:rPr>
          <w:color w:val="231F20"/>
          <w:sz w:val="28"/>
          <w:szCs w:val="28"/>
        </w:rPr>
        <w:t>ed coded, summed across the five items, and were standardized.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Higher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scores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indicate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with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more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aggressive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attitudes.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standard-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ized alpha coefficient for Aggressive attitudes was .80.</w:t>
      </w:r>
    </w:p>
    <w:p w:rsidR="002342BF" w:rsidRPr="00DA269B" w:rsidRDefault="008E270C" w:rsidP="00DA269B">
      <w:pPr>
        <w:pStyle w:val="BodyText"/>
        <w:spacing w:line="223" w:lineRule="exact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Anger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was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measured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using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four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items.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These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items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are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included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Ap-</w:t>
      </w:r>
    </w:p>
    <w:p w:rsidR="002342BF" w:rsidRPr="00DA269B" w:rsidRDefault="008E270C" w:rsidP="00DA269B">
      <w:pPr>
        <w:pStyle w:val="BodyText"/>
        <w:spacing w:before="8" w:line="249" w:lineRule="auto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pendix.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Grasmick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et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al.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(1993)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used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these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four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items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assess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level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an-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ger,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which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was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one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aspect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their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multidimensional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self-control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scale.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Self-control has been widely used in sociological research, but has not been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widely used in psychological studies (Pratt &amp; Cullen, 2000). The responses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ranged from 1 (strongly agree) to 4 (strongly disagree). The scores were re-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verse coded, summed across the five items, and were standardized. Higher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scores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indicate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angrier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</w:t>
      </w:r>
      <w:r w:rsidRPr="00DA269B">
        <w:rPr>
          <w:color w:val="231F20"/>
          <w:sz w:val="28"/>
          <w:szCs w:val="28"/>
        </w:rPr>
        <w:t>s.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standardized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alpha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coefficient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for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Anger</w:t>
      </w:r>
      <w:r w:rsidRPr="00DA269B">
        <w:rPr>
          <w:color w:val="231F20"/>
          <w:spacing w:val="-5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was .77.</w:t>
      </w:r>
    </w:p>
    <w:p w:rsidR="002342BF" w:rsidRPr="00DA269B" w:rsidRDefault="002342BF" w:rsidP="00DA269B">
      <w:pPr>
        <w:pStyle w:val="BodyText"/>
        <w:rPr>
          <w:sz w:val="28"/>
          <w:szCs w:val="28"/>
        </w:rPr>
      </w:pPr>
    </w:p>
    <w:p w:rsidR="002342BF" w:rsidRPr="00DA269B" w:rsidRDefault="002342BF" w:rsidP="00DA269B">
      <w:pPr>
        <w:pStyle w:val="BodyText"/>
        <w:spacing w:before="9"/>
        <w:rPr>
          <w:sz w:val="28"/>
          <w:szCs w:val="28"/>
        </w:rPr>
      </w:pPr>
    </w:p>
    <w:p w:rsidR="002342BF" w:rsidRPr="00DA269B" w:rsidRDefault="008E270C" w:rsidP="00DA269B">
      <w:pPr>
        <w:pStyle w:val="BodyText"/>
        <w:jc w:val="center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NOTES</w:t>
      </w:r>
    </w:p>
    <w:p w:rsidR="002342BF" w:rsidRPr="00DA269B" w:rsidRDefault="008E270C" w:rsidP="00DA269B">
      <w:pPr>
        <w:pStyle w:val="ListParagraph"/>
        <w:numPr>
          <w:ilvl w:val="0"/>
          <w:numId w:val="2"/>
        </w:numPr>
        <w:tabs>
          <w:tab w:val="left" w:pos="541"/>
        </w:tabs>
        <w:spacing w:before="172" w:line="218" w:lineRule="auto"/>
        <w:ind w:left="0" w:firstLine="0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An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alternative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school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with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50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seventh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eighth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graders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was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excluded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from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par-</w:t>
      </w:r>
      <w:r w:rsidRPr="00DA269B">
        <w:rPr>
          <w:color w:val="231F20"/>
          <w:spacing w:val="-4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ticipation in the survey by the school administration.</w:t>
      </w:r>
    </w:p>
    <w:p w:rsidR="002342BF" w:rsidRPr="00DA269B" w:rsidRDefault="008E270C" w:rsidP="00DA269B">
      <w:pPr>
        <w:pStyle w:val="ListParagraph"/>
        <w:numPr>
          <w:ilvl w:val="0"/>
          <w:numId w:val="2"/>
        </w:numPr>
        <w:tabs>
          <w:tab w:val="left" w:pos="539"/>
        </w:tabs>
        <w:spacing w:line="218" w:lineRule="auto"/>
        <w:ind w:left="0" w:firstLine="0"/>
        <w:rPr>
          <w:sz w:val="28"/>
          <w:szCs w:val="28"/>
        </w:rPr>
      </w:pPr>
      <w:r w:rsidRPr="00DA269B">
        <w:rPr>
          <w:color w:val="231F20"/>
          <w:spacing w:val="-1"/>
          <w:sz w:val="28"/>
          <w:szCs w:val="28"/>
        </w:rPr>
        <w:t>The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survey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pacing w:val="-1"/>
          <w:sz w:val="28"/>
          <w:szCs w:val="28"/>
        </w:rPr>
        <w:t>instrument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included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Olweus’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(1993)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definition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bullying:</w:t>
      </w:r>
      <w:r w:rsidRPr="00DA269B">
        <w:rPr>
          <w:color w:val="231F20"/>
          <w:spacing w:val="-1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‘a</w:t>
      </w:r>
      <w:r w:rsidRPr="00DA269B">
        <w:rPr>
          <w:color w:val="231F20"/>
          <w:spacing w:val="-12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</w:t>
      </w:r>
      <w:r w:rsidRPr="00DA269B">
        <w:rPr>
          <w:color w:val="231F20"/>
          <w:spacing w:val="-4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 being bullied when another student, or several other students</w:t>
      </w:r>
    </w:p>
    <w:p w:rsidR="002342BF" w:rsidRPr="00DA269B" w:rsidRDefault="008E270C" w:rsidP="00DA269B">
      <w:pPr>
        <w:pStyle w:val="ListParagraph"/>
        <w:numPr>
          <w:ilvl w:val="0"/>
          <w:numId w:val="1"/>
        </w:numPr>
        <w:tabs>
          <w:tab w:val="left" w:pos="590"/>
        </w:tabs>
        <w:spacing w:before="92" w:line="211" w:lineRule="auto"/>
        <w:ind w:left="0" w:firstLine="0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say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mean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hurtful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things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make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fun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him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her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call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him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her</w:t>
      </w:r>
      <w:r w:rsidRPr="00DA269B">
        <w:rPr>
          <w:color w:val="231F20"/>
          <w:spacing w:val="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mean</w:t>
      </w:r>
      <w:r w:rsidRPr="00DA269B">
        <w:rPr>
          <w:color w:val="231F20"/>
          <w:spacing w:val="-4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 hurtful names</w:t>
      </w:r>
    </w:p>
    <w:p w:rsidR="002342BF" w:rsidRPr="00DA269B" w:rsidRDefault="008E270C" w:rsidP="00DA269B">
      <w:pPr>
        <w:pStyle w:val="ListParagraph"/>
        <w:numPr>
          <w:ilvl w:val="0"/>
          <w:numId w:val="1"/>
        </w:numPr>
        <w:tabs>
          <w:tab w:val="left" w:pos="590"/>
        </w:tabs>
        <w:spacing w:line="200" w:lineRule="exact"/>
        <w:ind w:left="0" w:firstLine="0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completely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ignore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exclude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him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her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from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their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group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of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friends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leave</w:t>
      </w:r>
      <w:r w:rsidRPr="00DA269B">
        <w:rPr>
          <w:color w:val="231F20"/>
          <w:spacing w:val="-10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him</w:t>
      </w:r>
    </w:p>
    <w:p w:rsidR="002342BF" w:rsidRPr="00DA269B" w:rsidRDefault="008E270C" w:rsidP="00DA269B">
      <w:pPr>
        <w:spacing w:line="177" w:lineRule="exact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or her out of things on purpose</w:t>
      </w:r>
    </w:p>
    <w:p w:rsidR="002342BF" w:rsidRPr="00DA269B" w:rsidRDefault="008E270C" w:rsidP="00DA269B">
      <w:pPr>
        <w:pStyle w:val="ListParagraph"/>
        <w:numPr>
          <w:ilvl w:val="0"/>
          <w:numId w:val="1"/>
        </w:numPr>
        <w:tabs>
          <w:tab w:val="left" w:pos="590"/>
        </w:tabs>
        <w:spacing w:line="204" w:lineRule="exact"/>
        <w:ind w:left="0" w:firstLine="0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hit, kick, push, shove around, or lock him or her inside a room</w:t>
      </w:r>
    </w:p>
    <w:p w:rsidR="002342BF" w:rsidRPr="00DA269B" w:rsidRDefault="008E270C" w:rsidP="00DA269B">
      <w:pPr>
        <w:pStyle w:val="ListParagraph"/>
        <w:numPr>
          <w:ilvl w:val="0"/>
          <w:numId w:val="1"/>
        </w:numPr>
        <w:tabs>
          <w:tab w:val="left" w:pos="590"/>
        </w:tabs>
        <w:spacing w:line="211" w:lineRule="auto"/>
        <w:ind w:left="0" w:firstLine="0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tell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lies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spread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false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rumors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abou</w:t>
      </w:r>
      <w:r w:rsidRPr="00DA269B">
        <w:rPr>
          <w:color w:val="231F20"/>
          <w:sz w:val="28"/>
          <w:szCs w:val="28"/>
        </w:rPr>
        <w:t>t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him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her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send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mean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notes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try</w:t>
      </w:r>
      <w:r w:rsidRPr="00DA269B">
        <w:rPr>
          <w:color w:val="231F20"/>
          <w:spacing w:val="7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4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make other students dislike him or her</w:t>
      </w:r>
    </w:p>
    <w:p w:rsidR="002342BF" w:rsidRPr="00DA269B" w:rsidRDefault="008E270C" w:rsidP="00DA269B">
      <w:pPr>
        <w:pStyle w:val="ListParagraph"/>
        <w:numPr>
          <w:ilvl w:val="0"/>
          <w:numId w:val="1"/>
        </w:numPr>
        <w:tabs>
          <w:tab w:val="left" w:pos="590"/>
        </w:tabs>
        <w:spacing w:line="214" w:lineRule="exact"/>
        <w:ind w:left="0" w:firstLine="0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lastRenderedPageBreak/>
        <w:t>and other hurtful things like that.</w:t>
      </w:r>
    </w:p>
    <w:p w:rsidR="002342BF" w:rsidRPr="00DA269B" w:rsidRDefault="008E270C" w:rsidP="00DA269B">
      <w:pPr>
        <w:spacing w:before="100" w:line="218" w:lineRule="auto"/>
        <w:jc w:val="both"/>
        <w:rPr>
          <w:sz w:val="28"/>
          <w:szCs w:val="28"/>
        </w:rPr>
      </w:pPr>
      <w:r w:rsidRPr="00DA269B">
        <w:rPr>
          <w:color w:val="231F20"/>
          <w:sz w:val="28"/>
          <w:szCs w:val="28"/>
        </w:rPr>
        <w:t>When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talk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about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bullying,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these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things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happen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repeatedly,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difficult</w:t>
      </w:r>
      <w:r w:rsidRPr="00DA269B">
        <w:rPr>
          <w:color w:val="231F20"/>
          <w:spacing w:val="-3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for</w:t>
      </w:r>
      <w:r w:rsidRPr="00DA269B">
        <w:rPr>
          <w:color w:val="231F20"/>
          <w:spacing w:val="-4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being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bullied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to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defend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himself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or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herself.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We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also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call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bullying,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when</w:t>
      </w:r>
      <w:r w:rsidRPr="00DA269B">
        <w:rPr>
          <w:color w:val="231F20"/>
          <w:spacing w:val="-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4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 is teased repeatedly in a mean and hurtful way. But we don’t call it bullying</w:t>
      </w:r>
      <w:r w:rsidRPr="00DA269B">
        <w:rPr>
          <w:color w:val="231F20"/>
          <w:spacing w:val="1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when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the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teasing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done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in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friendly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and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playful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way.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Also,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is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not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bullying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when</w:t>
      </w:r>
      <w:r w:rsidRPr="00DA269B">
        <w:rPr>
          <w:color w:val="231F20"/>
          <w:spacing w:val="-14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two</w:t>
      </w:r>
      <w:r w:rsidRPr="00DA269B">
        <w:rPr>
          <w:color w:val="231F20"/>
          <w:spacing w:val="-45"/>
          <w:sz w:val="28"/>
          <w:szCs w:val="28"/>
        </w:rPr>
        <w:t xml:space="preserve"> </w:t>
      </w:r>
      <w:r w:rsidRPr="00DA269B">
        <w:rPr>
          <w:color w:val="231F20"/>
          <w:sz w:val="28"/>
          <w:szCs w:val="28"/>
        </w:rPr>
        <w:t>students of about equal strength or power argue or fight.’</w:t>
      </w:r>
      <w:bookmarkEnd w:id="0"/>
    </w:p>
    <w:sectPr w:rsidR="002342BF" w:rsidRPr="00DA269B" w:rsidSect="00DA269B">
      <w:headerReference w:type="even" r:id="rId10"/>
      <w:headerReference w:type="default" r:id="rId11"/>
      <w:pgSz w:w="12240" w:h="15840" w:code="1"/>
      <w:pgMar w:top="1440" w:right="1559" w:bottom="1440" w:left="1440" w:header="115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70C" w:rsidRDefault="008E270C">
      <w:r>
        <w:separator/>
      </w:r>
    </w:p>
  </w:endnote>
  <w:endnote w:type="continuationSeparator" w:id="0">
    <w:p w:rsidR="008E270C" w:rsidRDefault="008E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70C" w:rsidRDefault="008E270C">
      <w:r>
        <w:separator/>
      </w:r>
    </w:p>
  </w:footnote>
  <w:footnote w:type="continuationSeparator" w:id="0">
    <w:p w:rsidR="008E270C" w:rsidRDefault="008E2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2BF" w:rsidRDefault="008E270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1pt;margin-top:56.6pt;width:15.5pt;height:12.45pt;z-index:-16276992;mso-position-horizontal-relative:page;mso-position-vertical-relative:page" filled="f" stroked="f">
          <v:textbox inset="0,0,0,0">
            <w:txbxContent>
              <w:p w:rsidR="002342BF" w:rsidRDefault="008E270C">
                <w:pPr>
                  <w:spacing w:before="10"/>
                  <w:ind w:left="60"/>
                  <w:rPr>
                    <w:i/>
                    <w:sz w:val="19"/>
                  </w:rPr>
                </w:pPr>
                <w:r>
                  <w:fldChar w:fldCharType="begin"/>
                </w:r>
                <w:r>
                  <w:rPr>
                    <w:i/>
                    <w:color w:val="231F20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DA269B">
                  <w:rPr>
                    <w:i/>
                    <w:noProof/>
                    <w:color w:val="231F20"/>
                    <w:sz w:val="19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137.35pt;margin-top:56.6pt;width:145.3pt;height:12.45pt;z-index:-16276480;mso-position-horizontal-relative:page;mso-position-vertical-relative:page" filled="f" stroked="f">
          <v:textbox inset="0,0,0,0">
            <w:txbxContent>
              <w:p w:rsidR="002342BF" w:rsidRDefault="008E270C">
                <w:pPr>
                  <w:spacing w:before="10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color w:val="231F20"/>
                    <w:sz w:val="19"/>
                  </w:rPr>
                  <w:t>JOURNAL</w:t>
                </w:r>
                <w:r>
                  <w:rPr>
                    <w:i/>
                    <w:color w:val="231F20"/>
                    <w:spacing w:val="-1"/>
                    <w:sz w:val="19"/>
                  </w:rPr>
                  <w:t xml:space="preserve"> </w:t>
                </w:r>
                <w:r>
                  <w:rPr>
                    <w:i/>
                    <w:color w:val="231F20"/>
                    <w:sz w:val="19"/>
                  </w:rPr>
                  <w:t>OF SCHOOL VIOLENCE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2BF" w:rsidRDefault="008E270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29.85pt;margin-top:56.6pt;width:160.3pt;height:12.45pt;z-index:-16275968;mso-position-horizontal-relative:page;mso-position-vertical-relative:page" filled="f" stroked="f">
          <v:textbox inset="0,0,0,0">
            <w:txbxContent>
              <w:p w:rsidR="002342BF" w:rsidRDefault="008E270C">
                <w:pPr>
                  <w:spacing w:before="10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color w:val="231F20"/>
                    <w:sz w:val="19"/>
                  </w:rPr>
                  <w:t>James D. Unnever and Dewey G. Cornell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65.5pt;margin-top:56.6pt;width:15.55pt;height:12.5pt;z-index:-16275456;mso-position-horizontal-relative:page;mso-position-vertical-relative:page" filled="f" stroked="f">
          <v:textbox inset="0,0,0,0">
            <w:txbxContent>
              <w:p w:rsidR="002342BF" w:rsidRDefault="008E270C">
                <w:pPr>
                  <w:spacing w:before="10"/>
                  <w:ind w:left="60"/>
                  <w:rPr>
                    <w:i/>
                    <w:sz w:val="19"/>
                  </w:rPr>
                </w:pPr>
                <w:r>
                  <w:fldChar w:fldCharType="begin"/>
                </w:r>
                <w:r>
                  <w:rPr>
                    <w:i/>
                    <w:color w:val="231F20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DA269B">
                  <w:rPr>
                    <w:i/>
                    <w:noProof/>
                    <w:color w:val="231F20"/>
                    <w:sz w:val="19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2BF" w:rsidRDefault="008E270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pt;margin-top:56.6pt;width:15.55pt;height:12.5pt;z-index:-16273920;mso-position-horizontal-relative:page;mso-position-vertical-relative:page" filled="f" stroked="f">
          <v:textbox inset="0,0,0,0">
            <w:txbxContent>
              <w:p w:rsidR="002342BF" w:rsidRDefault="008E270C">
                <w:pPr>
                  <w:spacing w:before="10"/>
                  <w:ind w:left="60"/>
                  <w:rPr>
                    <w:i/>
                    <w:sz w:val="19"/>
                  </w:rPr>
                </w:pPr>
                <w:r>
                  <w:fldChar w:fldCharType="begin"/>
                </w:r>
                <w:r>
                  <w:rPr>
                    <w:i/>
                    <w:color w:val="231F20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DA269B">
                  <w:rPr>
                    <w:i/>
                    <w:noProof/>
                    <w:color w:val="231F20"/>
                    <w:sz w:val="19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37.35pt;margin-top:56.6pt;width:145.3pt;height:12.45pt;z-index:-16273408;mso-position-horizontal-relative:page;mso-position-vertical-relative:page" filled="f" stroked="f">
          <v:textbox inset="0,0,0,0">
            <w:txbxContent>
              <w:p w:rsidR="002342BF" w:rsidRDefault="008E270C">
                <w:pPr>
                  <w:spacing w:before="10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color w:val="231F20"/>
                    <w:sz w:val="19"/>
                  </w:rPr>
                  <w:t>JOURNAL</w:t>
                </w:r>
                <w:r>
                  <w:rPr>
                    <w:i/>
                    <w:color w:val="231F20"/>
                    <w:spacing w:val="-1"/>
                    <w:sz w:val="19"/>
                  </w:rPr>
                  <w:t xml:space="preserve"> </w:t>
                </w:r>
                <w:r>
                  <w:rPr>
                    <w:i/>
                    <w:color w:val="231F20"/>
                    <w:sz w:val="19"/>
                  </w:rPr>
                  <w:t>OF SCHOOL VIOLENCE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2BF" w:rsidRDefault="008E270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29.85pt;margin-top:56.6pt;width:160.3pt;height:12.45pt;z-index:-16274944;mso-position-horizontal-relative:page;mso-position-vertical-relative:page" filled="f" stroked="f">
          <v:textbox inset="0,0,0,0">
            <w:txbxContent>
              <w:p w:rsidR="002342BF" w:rsidRDefault="008E270C">
                <w:pPr>
                  <w:spacing w:before="10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color w:val="231F20"/>
                    <w:sz w:val="19"/>
                  </w:rPr>
                  <w:t>James D. Unnever and Dewey G. Cornell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65.5pt;margin-top:56.6pt;width:15.5pt;height:12.45pt;z-index:-16274432;mso-position-horizontal-relative:page;mso-position-vertical-relative:page" filled="f" stroked="f">
          <v:textbox inset="0,0,0,0">
            <w:txbxContent>
              <w:p w:rsidR="002342BF" w:rsidRDefault="008E270C">
                <w:pPr>
                  <w:spacing w:before="10"/>
                  <w:ind w:left="60"/>
                  <w:rPr>
                    <w:i/>
                    <w:sz w:val="19"/>
                  </w:rPr>
                </w:pPr>
                <w:r>
                  <w:fldChar w:fldCharType="begin"/>
                </w:r>
                <w:r>
                  <w:rPr>
                    <w:i/>
                    <w:color w:val="231F20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DA269B">
                  <w:rPr>
                    <w:i/>
                    <w:noProof/>
                    <w:color w:val="231F20"/>
                    <w:sz w:val="19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76034"/>
    <w:multiLevelType w:val="hybridMultilevel"/>
    <w:tmpl w:val="D9E02994"/>
    <w:lvl w:ilvl="0" w:tplc="752A3EF6">
      <w:numFmt w:val="bullet"/>
      <w:lvlText w:val="•"/>
      <w:lvlJc w:val="left"/>
      <w:pPr>
        <w:ind w:left="590" w:hanging="230"/>
      </w:pPr>
      <w:rPr>
        <w:rFonts w:ascii="Times New Roman" w:eastAsia="Times New Roman" w:hAnsi="Times New Roman" w:cs="Times New Roman" w:hint="default"/>
        <w:color w:val="231F20"/>
        <w:w w:val="99"/>
        <w:sz w:val="23"/>
        <w:szCs w:val="23"/>
        <w:lang w:val="en-US" w:eastAsia="en-US" w:bidi="ar-SA"/>
      </w:rPr>
    </w:lvl>
    <w:lvl w:ilvl="1" w:tplc="B4C80BCC">
      <w:numFmt w:val="bullet"/>
      <w:lvlText w:val="•"/>
      <w:lvlJc w:val="left"/>
      <w:pPr>
        <w:ind w:left="1212" w:hanging="230"/>
      </w:pPr>
      <w:rPr>
        <w:rFonts w:hint="default"/>
        <w:lang w:val="en-US" w:eastAsia="en-US" w:bidi="ar-SA"/>
      </w:rPr>
    </w:lvl>
    <w:lvl w:ilvl="2" w:tplc="CBD67CDA">
      <w:numFmt w:val="bullet"/>
      <w:lvlText w:val="•"/>
      <w:lvlJc w:val="left"/>
      <w:pPr>
        <w:ind w:left="1824" w:hanging="230"/>
      </w:pPr>
      <w:rPr>
        <w:rFonts w:hint="default"/>
        <w:lang w:val="en-US" w:eastAsia="en-US" w:bidi="ar-SA"/>
      </w:rPr>
    </w:lvl>
    <w:lvl w:ilvl="3" w:tplc="46F81F9E">
      <w:numFmt w:val="bullet"/>
      <w:lvlText w:val="•"/>
      <w:lvlJc w:val="left"/>
      <w:pPr>
        <w:ind w:left="2436" w:hanging="230"/>
      </w:pPr>
      <w:rPr>
        <w:rFonts w:hint="default"/>
        <w:lang w:val="en-US" w:eastAsia="en-US" w:bidi="ar-SA"/>
      </w:rPr>
    </w:lvl>
    <w:lvl w:ilvl="4" w:tplc="513A8A22">
      <w:numFmt w:val="bullet"/>
      <w:lvlText w:val="•"/>
      <w:lvlJc w:val="left"/>
      <w:pPr>
        <w:ind w:left="3048" w:hanging="230"/>
      </w:pPr>
      <w:rPr>
        <w:rFonts w:hint="default"/>
        <w:lang w:val="en-US" w:eastAsia="en-US" w:bidi="ar-SA"/>
      </w:rPr>
    </w:lvl>
    <w:lvl w:ilvl="5" w:tplc="DE309920">
      <w:numFmt w:val="bullet"/>
      <w:lvlText w:val="•"/>
      <w:lvlJc w:val="left"/>
      <w:pPr>
        <w:ind w:left="3660" w:hanging="230"/>
      </w:pPr>
      <w:rPr>
        <w:rFonts w:hint="default"/>
        <w:lang w:val="en-US" w:eastAsia="en-US" w:bidi="ar-SA"/>
      </w:rPr>
    </w:lvl>
    <w:lvl w:ilvl="6" w:tplc="018E126A">
      <w:numFmt w:val="bullet"/>
      <w:lvlText w:val="•"/>
      <w:lvlJc w:val="left"/>
      <w:pPr>
        <w:ind w:left="4272" w:hanging="230"/>
      </w:pPr>
      <w:rPr>
        <w:rFonts w:hint="default"/>
        <w:lang w:val="en-US" w:eastAsia="en-US" w:bidi="ar-SA"/>
      </w:rPr>
    </w:lvl>
    <w:lvl w:ilvl="7" w:tplc="AA38D2BC">
      <w:numFmt w:val="bullet"/>
      <w:lvlText w:val="•"/>
      <w:lvlJc w:val="left"/>
      <w:pPr>
        <w:ind w:left="4884" w:hanging="230"/>
      </w:pPr>
      <w:rPr>
        <w:rFonts w:hint="default"/>
        <w:lang w:val="en-US" w:eastAsia="en-US" w:bidi="ar-SA"/>
      </w:rPr>
    </w:lvl>
    <w:lvl w:ilvl="8" w:tplc="293E74B6">
      <w:numFmt w:val="bullet"/>
      <w:lvlText w:val="•"/>
      <w:lvlJc w:val="left"/>
      <w:pPr>
        <w:ind w:left="5496" w:hanging="230"/>
      </w:pPr>
      <w:rPr>
        <w:rFonts w:hint="default"/>
        <w:lang w:val="en-US" w:eastAsia="en-US" w:bidi="ar-SA"/>
      </w:rPr>
    </w:lvl>
  </w:abstractNum>
  <w:abstractNum w:abstractNumId="1">
    <w:nsid w:val="76351A52"/>
    <w:multiLevelType w:val="hybridMultilevel"/>
    <w:tmpl w:val="E3026B4A"/>
    <w:lvl w:ilvl="0" w:tplc="724ADF66">
      <w:start w:val="1"/>
      <w:numFmt w:val="decimal"/>
      <w:lvlText w:val="%1."/>
      <w:lvlJc w:val="left"/>
      <w:pPr>
        <w:ind w:left="120" w:hanging="181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9"/>
        <w:szCs w:val="19"/>
        <w:lang w:val="en-US" w:eastAsia="en-US" w:bidi="ar-SA"/>
      </w:rPr>
    </w:lvl>
    <w:lvl w:ilvl="1" w:tplc="F3103928">
      <w:numFmt w:val="bullet"/>
      <w:lvlText w:val="•"/>
      <w:lvlJc w:val="left"/>
      <w:pPr>
        <w:ind w:left="780" w:hanging="181"/>
      </w:pPr>
      <w:rPr>
        <w:rFonts w:hint="default"/>
        <w:lang w:val="en-US" w:eastAsia="en-US" w:bidi="ar-SA"/>
      </w:rPr>
    </w:lvl>
    <w:lvl w:ilvl="2" w:tplc="03A04876">
      <w:numFmt w:val="bullet"/>
      <w:lvlText w:val="•"/>
      <w:lvlJc w:val="left"/>
      <w:pPr>
        <w:ind w:left="1440" w:hanging="181"/>
      </w:pPr>
      <w:rPr>
        <w:rFonts w:hint="default"/>
        <w:lang w:val="en-US" w:eastAsia="en-US" w:bidi="ar-SA"/>
      </w:rPr>
    </w:lvl>
    <w:lvl w:ilvl="3" w:tplc="55BEC17C">
      <w:numFmt w:val="bullet"/>
      <w:lvlText w:val="•"/>
      <w:lvlJc w:val="left"/>
      <w:pPr>
        <w:ind w:left="2100" w:hanging="181"/>
      </w:pPr>
      <w:rPr>
        <w:rFonts w:hint="default"/>
        <w:lang w:val="en-US" w:eastAsia="en-US" w:bidi="ar-SA"/>
      </w:rPr>
    </w:lvl>
    <w:lvl w:ilvl="4" w:tplc="5712D296">
      <w:numFmt w:val="bullet"/>
      <w:lvlText w:val="•"/>
      <w:lvlJc w:val="left"/>
      <w:pPr>
        <w:ind w:left="2760" w:hanging="181"/>
      </w:pPr>
      <w:rPr>
        <w:rFonts w:hint="default"/>
        <w:lang w:val="en-US" w:eastAsia="en-US" w:bidi="ar-SA"/>
      </w:rPr>
    </w:lvl>
    <w:lvl w:ilvl="5" w:tplc="6FFEFC44">
      <w:numFmt w:val="bullet"/>
      <w:lvlText w:val="•"/>
      <w:lvlJc w:val="left"/>
      <w:pPr>
        <w:ind w:left="3420" w:hanging="181"/>
      </w:pPr>
      <w:rPr>
        <w:rFonts w:hint="default"/>
        <w:lang w:val="en-US" w:eastAsia="en-US" w:bidi="ar-SA"/>
      </w:rPr>
    </w:lvl>
    <w:lvl w:ilvl="6" w:tplc="8AD20D56">
      <w:numFmt w:val="bullet"/>
      <w:lvlText w:val="•"/>
      <w:lvlJc w:val="left"/>
      <w:pPr>
        <w:ind w:left="4080" w:hanging="181"/>
      </w:pPr>
      <w:rPr>
        <w:rFonts w:hint="default"/>
        <w:lang w:val="en-US" w:eastAsia="en-US" w:bidi="ar-SA"/>
      </w:rPr>
    </w:lvl>
    <w:lvl w:ilvl="7" w:tplc="080AE3F6">
      <w:numFmt w:val="bullet"/>
      <w:lvlText w:val="•"/>
      <w:lvlJc w:val="left"/>
      <w:pPr>
        <w:ind w:left="4740" w:hanging="181"/>
      </w:pPr>
      <w:rPr>
        <w:rFonts w:hint="default"/>
        <w:lang w:val="en-US" w:eastAsia="en-US" w:bidi="ar-SA"/>
      </w:rPr>
    </w:lvl>
    <w:lvl w:ilvl="8" w:tplc="CEEA5E68">
      <w:numFmt w:val="bullet"/>
      <w:lvlText w:val="•"/>
      <w:lvlJc w:val="left"/>
      <w:pPr>
        <w:ind w:left="5400" w:hanging="1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42BF"/>
    <w:rsid w:val="002342BF"/>
    <w:rsid w:val="008E270C"/>
    <w:rsid w:val="00DA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90" w:hanging="230"/>
    </w:pPr>
  </w:style>
  <w:style w:type="paragraph" w:customStyle="1" w:styleId="TableParagraph">
    <w:name w:val="Table Paragraph"/>
    <w:basedOn w:val="Normal"/>
    <w:uiPriority w:val="1"/>
    <w:qFormat/>
    <w:pPr>
      <w:spacing w:before="30"/>
    </w:pPr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A26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69B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A26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69B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90" w:hanging="230"/>
    </w:pPr>
  </w:style>
  <w:style w:type="paragraph" w:customStyle="1" w:styleId="TableParagraph">
    <w:name w:val="Table Paragraph"/>
    <w:basedOn w:val="Normal"/>
    <w:uiPriority w:val="1"/>
    <w:qFormat/>
    <w:pPr>
      <w:spacing w:before="30"/>
    </w:pPr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A26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69B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A26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69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3393</Words>
  <Characters>19344</Characters>
  <Application>Microsoft Office Word</Application>
  <DocSecurity>0</DocSecurity>
  <Lines>161</Lines>
  <Paragraphs>45</Paragraphs>
  <ScaleCrop>false</ScaleCrop>
  <Company/>
  <LinksUpToDate>false</LinksUpToDate>
  <CharactersWithSpaces>22692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JSV 2(2) REPRINT.vp</dc:title>
  <dc:creator>SStauffer</dc:creator>
  <cp:lastModifiedBy>ht</cp:lastModifiedBy>
  <cp:revision>2</cp:revision>
  <dcterms:created xsi:type="dcterms:W3CDTF">2022-05-11T08:08:00Z</dcterms:created>
  <dcterms:modified xsi:type="dcterms:W3CDTF">2022-05-11T08:20:00Z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2008-08-26T00:00:00Z</vt:filetime>
  </property>
  <property fmtid="{D5CDD505-2E9C-101B-9397-08002B2CF9AE}" pid="3" name="LastSaved">
    <vt:filetime>2022-05-11T00:00:00Z</vt:filetime>
  </property>
</Properties>
</file>