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764" w:rsidRPr="00172094" w:rsidRDefault="00F77764" w:rsidP="00880583">
      <w:pPr>
        <w:pStyle w:val="BodyText"/>
        <w:rPr>
          <w:rFonts w:ascii="Times New Roman"/>
          <w:sz w:val="28"/>
          <w:szCs w:val="28"/>
        </w:rPr>
      </w:pPr>
      <w:bookmarkStart w:id="0" w:name="_GoBack"/>
    </w:p>
    <w:p w:rsidR="00F77764" w:rsidRPr="00172094" w:rsidRDefault="00F77764" w:rsidP="00880583">
      <w:pPr>
        <w:pStyle w:val="BodyText"/>
        <w:spacing w:before="3"/>
        <w:rPr>
          <w:rFonts w:ascii="Times New Roman"/>
          <w:sz w:val="28"/>
          <w:szCs w:val="28"/>
        </w:rPr>
      </w:pPr>
    </w:p>
    <w:p w:rsidR="00F77764" w:rsidRPr="001C63E8" w:rsidRDefault="00E07ADF" w:rsidP="00880583">
      <w:pPr>
        <w:spacing w:line="261" w:lineRule="auto"/>
        <w:ind w:right="782"/>
        <w:rPr>
          <w:sz w:val="28"/>
          <w:szCs w:val="28"/>
        </w:rPr>
      </w:pPr>
      <w:bookmarkStart w:id="1" w:name="Oak_barrel_tannin_and_toasting_temperatu"/>
      <w:bookmarkEnd w:id="1"/>
      <w:r w:rsidRPr="00172094">
        <w:rPr>
          <w:sz w:val="28"/>
          <w:szCs w:val="28"/>
        </w:rPr>
        <w:t>Oak</w:t>
      </w:r>
      <w:r w:rsidRPr="00172094">
        <w:rPr>
          <w:spacing w:val="33"/>
          <w:sz w:val="28"/>
          <w:szCs w:val="28"/>
        </w:rPr>
        <w:t xml:space="preserve"> </w:t>
      </w:r>
      <w:r w:rsidRPr="00172094">
        <w:rPr>
          <w:sz w:val="28"/>
          <w:szCs w:val="28"/>
        </w:rPr>
        <w:t>barrel</w:t>
      </w:r>
      <w:r w:rsidRPr="00172094">
        <w:rPr>
          <w:spacing w:val="34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</w:t>
      </w:r>
      <w:r w:rsidRPr="00172094">
        <w:rPr>
          <w:spacing w:val="34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34"/>
          <w:sz w:val="28"/>
          <w:szCs w:val="28"/>
        </w:rPr>
        <w:t xml:space="preserve"> </w:t>
      </w:r>
      <w:r w:rsidRPr="00172094">
        <w:rPr>
          <w:sz w:val="28"/>
          <w:szCs w:val="28"/>
        </w:rPr>
        <w:t>toasting</w:t>
      </w:r>
      <w:r w:rsidRPr="00172094">
        <w:rPr>
          <w:spacing w:val="34"/>
          <w:sz w:val="28"/>
          <w:szCs w:val="28"/>
        </w:rPr>
        <w:t xml:space="preserve"> </w:t>
      </w:r>
      <w:r w:rsidRPr="00172094">
        <w:rPr>
          <w:sz w:val="28"/>
          <w:szCs w:val="28"/>
        </w:rPr>
        <w:t>temperature:</w:t>
      </w:r>
      <w:r w:rsidRPr="00172094">
        <w:rPr>
          <w:spacing w:val="34"/>
          <w:sz w:val="28"/>
          <w:szCs w:val="28"/>
        </w:rPr>
        <w:t xml:space="preserve"> </w:t>
      </w:r>
      <w:r w:rsidRPr="00172094">
        <w:rPr>
          <w:sz w:val="28"/>
          <w:szCs w:val="28"/>
        </w:rPr>
        <w:t>E</w:t>
      </w:r>
      <w:r w:rsidRPr="00172094">
        <w:rPr>
          <w:rFonts w:ascii="Times New Roman" w:hAnsi="Times New Roman"/>
          <w:sz w:val="28"/>
          <w:szCs w:val="28"/>
        </w:rPr>
        <w:t>ﬀ</w:t>
      </w:r>
      <w:r w:rsidRPr="00172094">
        <w:rPr>
          <w:sz w:val="28"/>
          <w:szCs w:val="28"/>
        </w:rPr>
        <w:t>ects</w:t>
      </w:r>
      <w:r w:rsidRPr="00172094">
        <w:rPr>
          <w:spacing w:val="34"/>
          <w:sz w:val="28"/>
          <w:szCs w:val="28"/>
        </w:rPr>
        <w:t xml:space="preserve"> </w:t>
      </w:r>
      <w:r w:rsidRPr="00172094">
        <w:rPr>
          <w:sz w:val="28"/>
          <w:szCs w:val="28"/>
        </w:rPr>
        <w:t>on</w:t>
      </w:r>
      <w:r w:rsidRPr="00172094">
        <w:rPr>
          <w:spacing w:val="33"/>
          <w:sz w:val="28"/>
          <w:szCs w:val="28"/>
        </w:rPr>
        <w:t xml:space="preserve"> </w:t>
      </w:r>
      <w:r w:rsidRPr="00172094">
        <w:rPr>
          <w:sz w:val="28"/>
          <w:szCs w:val="28"/>
        </w:rPr>
        <w:t>red</w:t>
      </w:r>
      <w:r w:rsidRPr="00172094">
        <w:rPr>
          <w:spacing w:val="34"/>
          <w:sz w:val="28"/>
          <w:szCs w:val="28"/>
        </w:rPr>
        <w:t xml:space="preserve"> </w:t>
      </w:r>
      <w:r w:rsidRPr="00172094">
        <w:rPr>
          <w:sz w:val="28"/>
          <w:szCs w:val="28"/>
        </w:rPr>
        <w:t>wine</w:t>
      </w:r>
      <w:r w:rsidRPr="00172094">
        <w:rPr>
          <w:spacing w:val="33"/>
          <w:sz w:val="28"/>
          <w:szCs w:val="28"/>
        </w:rPr>
        <w:t xml:space="preserve"> </w:t>
      </w:r>
      <w:r w:rsidRPr="00172094">
        <w:rPr>
          <w:sz w:val="28"/>
          <w:szCs w:val="28"/>
        </w:rPr>
        <w:t>condensed</w:t>
      </w:r>
      <w:r w:rsidRPr="00172094">
        <w:rPr>
          <w:spacing w:val="-57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</w:t>
      </w:r>
      <w:r w:rsidRPr="00172094">
        <w:rPr>
          <w:spacing w:val="31"/>
          <w:sz w:val="28"/>
          <w:szCs w:val="28"/>
        </w:rPr>
        <w:t xml:space="preserve"> </w:t>
      </w:r>
      <w:r w:rsidRPr="00172094">
        <w:rPr>
          <w:sz w:val="28"/>
          <w:szCs w:val="28"/>
        </w:rPr>
        <w:t>chemistry</w:t>
      </w:r>
      <w:r w:rsidR="006B7AAB">
        <w:rPr>
          <w:sz w:val="28"/>
          <w:szCs w:val="28"/>
        </w:rPr>
        <w:pict>
          <v:rect id="_x0000_s1041" style="position:absolute;margin-left:37.6pt;margin-top:9.4pt;width:520.05pt;height:.25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F77764" w:rsidRPr="00172094" w:rsidRDefault="00F77764" w:rsidP="00880583">
      <w:pPr>
        <w:pStyle w:val="BodyText"/>
        <w:spacing w:before="3"/>
        <w:rPr>
          <w:i/>
          <w:sz w:val="28"/>
          <w:szCs w:val="28"/>
        </w:rPr>
      </w:pPr>
    </w:p>
    <w:p w:rsidR="00F77764" w:rsidRPr="00172094" w:rsidRDefault="00F77764" w:rsidP="00880583">
      <w:pPr>
        <w:rPr>
          <w:sz w:val="28"/>
          <w:szCs w:val="28"/>
        </w:rPr>
        <w:sectPr w:rsidR="00F77764" w:rsidRPr="00172094" w:rsidSect="00880583">
          <w:type w:val="continuous"/>
          <w:pgSz w:w="11910" w:h="15880"/>
          <w:pgMar w:top="580" w:right="640" w:bottom="280" w:left="851" w:header="720" w:footer="720" w:gutter="0"/>
          <w:cols w:space="720"/>
        </w:sectPr>
      </w:pPr>
    </w:p>
    <w:p w:rsidR="00F77764" w:rsidRPr="00172094" w:rsidRDefault="00E07ADF" w:rsidP="00880583">
      <w:pPr>
        <w:pStyle w:val="Heading1"/>
        <w:ind w:left="0"/>
        <w:rPr>
          <w:sz w:val="28"/>
          <w:szCs w:val="28"/>
        </w:rPr>
      </w:pPr>
      <w:r w:rsidRPr="00172094">
        <w:rPr>
          <w:spacing w:val="32"/>
          <w:w w:val="105"/>
          <w:sz w:val="28"/>
          <w:szCs w:val="28"/>
        </w:rPr>
        <w:lastRenderedPageBreak/>
        <w:t>A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spacing w:val="32"/>
          <w:w w:val="105"/>
          <w:sz w:val="28"/>
          <w:szCs w:val="28"/>
        </w:rPr>
        <w:t>R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spacing w:val="32"/>
          <w:w w:val="105"/>
          <w:sz w:val="28"/>
          <w:szCs w:val="28"/>
        </w:rPr>
        <w:t>T</w:t>
      </w:r>
      <w:r w:rsidRPr="00172094">
        <w:rPr>
          <w:spacing w:val="-2"/>
          <w:w w:val="105"/>
          <w:sz w:val="28"/>
          <w:szCs w:val="28"/>
        </w:rPr>
        <w:t xml:space="preserve"> </w:t>
      </w:r>
      <w:r w:rsidRPr="00172094">
        <w:rPr>
          <w:spacing w:val="32"/>
          <w:w w:val="105"/>
          <w:sz w:val="28"/>
          <w:szCs w:val="28"/>
        </w:rPr>
        <w:t>I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spacing w:val="32"/>
          <w:w w:val="105"/>
          <w:sz w:val="28"/>
          <w:szCs w:val="28"/>
        </w:rPr>
        <w:t>C</w:t>
      </w:r>
      <w:r w:rsidRPr="00172094">
        <w:rPr>
          <w:spacing w:val="-2"/>
          <w:w w:val="105"/>
          <w:sz w:val="28"/>
          <w:szCs w:val="28"/>
        </w:rPr>
        <w:t xml:space="preserve"> </w:t>
      </w:r>
      <w:r w:rsidRPr="00172094">
        <w:rPr>
          <w:spacing w:val="32"/>
          <w:w w:val="105"/>
          <w:sz w:val="28"/>
          <w:szCs w:val="28"/>
        </w:rPr>
        <w:t>L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 xml:space="preserve">E </w:t>
      </w:r>
      <w:r w:rsidRPr="00172094">
        <w:rPr>
          <w:spacing w:val="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I</w:t>
      </w:r>
      <w:r w:rsidRPr="00172094">
        <w:rPr>
          <w:spacing w:val="30"/>
          <w:w w:val="105"/>
          <w:sz w:val="28"/>
          <w:szCs w:val="28"/>
        </w:rPr>
        <w:t xml:space="preserve"> </w:t>
      </w:r>
      <w:r w:rsidRPr="00172094">
        <w:rPr>
          <w:spacing w:val="32"/>
          <w:w w:val="105"/>
          <w:sz w:val="28"/>
          <w:szCs w:val="28"/>
        </w:rPr>
        <w:t>N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spacing w:val="32"/>
          <w:w w:val="105"/>
          <w:sz w:val="28"/>
          <w:szCs w:val="28"/>
        </w:rPr>
        <w:t>F</w:t>
      </w:r>
      <w:r w:rsidRPr="00172094">
        <w:rPr>
          <w:spacing w:val="-2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O</w:t>
      </w:r>
      <w:r w:rsidRPr="00172094">
        <w:rPr>
          <w:sz w:val="28"/>
          <w:szCs w:val="28"/>
        </w:rPr>
        <w:t xml:space="preserve"> </w:t>
      </w:r>
      <w:r w:rsidRPr="00172094">
        <w:rPr>
          <w:spacing w:val="-8"/>
          <w:sz w:val="28"/>
          <w:szCs w:val="28"/>
        </w:rPr>
        <w:t xml:space="preserve"> </w:t>
      </w:r>
    </w:p>
    <w:p w:rsidR="00F77764" w:rsidRPr="00172094" w:rsidRDefault="00F77764" w:rsidP="00880583">
      <w:pPr>
        <w:pStyle w:val="BodyText"/>
        <w:spacing w:before="2"/>
        <w:rPr>
          <w:sz w:val="28"/>
          <w:szCs w:val="28"/>
        </w:rPr>
      </w:pPr>
    </w:p>
    <w:p w:rsidR="00F77764" w:rsidRPr="00172094" w:rsidRDefault="006B7AAB" w:rsidP="00880583">
      <w:pPr>
        <w:spacing w:line="292" w:lineRule="auto"/>
        <w:ind w:right="1119"/>
        <w:rPr>
          <w:sz w:val="28"/>
          <w:szCs w:val="28"/>
        </w:rPr>
      </w:pPr>
      <w:r>
        <w:rPr>
          <w:sz w:val="28"/>
          <w:szCs w:val="28"/>
        </w:rPr>
        <w:pict>
          <v:rect id="_x0000_s1040" style="position:absolute;margin-left:37.6pt;margin-top:-4.6pt;width:133.25pt;height:.25pt;z-index:15731712;mso-position-horizontal-relative:page" fillcolor="black" stroked="f">
            <w10:wrap anchorx="page"/>
          </v:rect>
        </w:pict>
      </w:r>
      <w:r w:rsidR="00E07ADF" w:rsidRPr="00172094">
        <w:rPr>
          <w:i/>
          <w:w w:val="110"/>
          <w:sz w:val="28"/>
          <w:szCs w:val="28"/>
        </w:rPr>
        <w:t>Keywords:</w:t>
      </w:r>
      <w:r w:rsidR="00E07ADF" w:rsidRPr="00172094">
        <w:rPr>
          <w:i/>
          <w:spacing w:val="1"/>
          <w:w w:val="110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Ellagitannins</w:t>
      </w:r>
      <w:r w:rsidR="00E07ADF" w:rsidRPr="00172094">
        <w:rPr>
          <w:spacing w:val="1"/>
          <w:w w:val="105"/>
          <w:sz w:val="28"/>
          <w:szCs w:val="28"/>
        </w:rPr>
        <w:t xml:space="preserve"> </w:t>
      </w:r>
      <w:r w:rsidR="00E07ADF" w:rsidRPr="00172094">
        <w:rPr>
          <w:w w:val="110"/>
          <w:sz w:val="28"/>
          <w:szCs w:val="28"/>
        </w:rPr>
        <w:t>Oak</w:t>
      </w:r>
      <w:r w:rsidR="00E07ADF" w:rsidRPr="00172094">
        <w:rPr>
          <w:spacing w:val="12"/>
          <w:w w:val="110"/>
          <w:sz w:val="28"/>
          <w:szCs w:val="28"/>
        </w:rPr>
        <w:t xml:space="preserve"> </w:t>
      </w:r>
      <w:r w:rsidR="00E07ADF" w:rsidRPr="00172094">
        <w:rPr>
          <w:w w:val="110"/>
          <w:sz w:val="28"/>
          <w:szCs w:val="28"/>
        </w:rPr>
        <w:t>wood</w:t>
      </w:r>
    </w:p>
    <w:p w:rsidR="00F77764" w:rsidRDefault="00E07ADF" w:rsidP="00880583">
      <w:pPr>
        <w:spacing w:line="292" w:lineRule="auto"/>
        <w:ind w:right="817"/>
        <w:rPr>
          <w:w w:val="110"/>
          <w:sz w:val="28"/>
          <w:szCs w:val="28"/>
        </w:rPr>
      </w:pPr>
      <w:r w:rsidRPr="00172094">
        <w:rPr>
          <w:spacing w:val="-1"/>
          <w:w w:val="110"/>
          <w:sz w:val="28"/>
          <w:szCs w:val="28"/>
        </w:rPr>
        <w:t>Flavan-3-ol</w:t>
      </w:r>
      <w:r w:rsidRPr="00172094">
        <w:rPr>
          <w:spacing w:val="2"/>
          <w:w w:val="110"/>
          <w:sz w:val="28"/>
          <w:szCs w:val="28"/>
        </w:rPr>
        <w:t xml:space="preserve"> </w:t>
      </w:r>
      <w:r w:rsidRPr="00172094">
        <w:rPr>
          <w:spacing w:val="-1"/>
          <w:w w:val="110"/>
          <w:sz w:val="28"/>
          <w:szCs w:val="28"/>
        </w:rPr>
        <w:t>polymers</w:t>
      </w:r>
      <w:r w:rsidRPr="00172094">
        <w:rPr>
          <w:spacing w:val="-26"/>
          <w:w w:val="110"/>
          <w:sz w:val="28"/>
          <w:szCs w:val="28"/>
        </w:rPr>
        <w:t xml:space="preserve"> </w:t>
      </w:r>
      <w:r w:rsidRPr="00172094">
        <w:rPr>
          <w:w w:val="110"/>
          <w:sz w:val="28"/>
          <w:szCs w:val="28"/>
        </w:rPr>
        <w:t>Tannin</w:t>
      </w:r>
      <w:r w:rsidRPr="00172094">
        <w:rPr>
          <w:spacing w:val="1"/>
          <w:w w:val="110"/>
          <w:sz w:val="28"/>
          <w:szCs w:val="28"/>
        </w:rPr>
        <w:t xml:space="preserve"> </w:t>
      </w:r>
      <w:r w:rsidRPr="00172094">
        <w:rPr>
          <w:w w:val="110"/>
          <w:sz w:val="28"/>
          <w:szCs w:val="28"/>
        </w:rPr>
        <w:t>activity</w:t>
      </w:r>
      <w:r w:rsidRPr="00172094">
        <w:rPr>
          <w:spacing w:val="1"/>
          <w:w w:val="110"/>
          <w:sz w:val="28"/>
          <w:szCs w:val="28"/>
        </w:rPr>
        <w:t xml:space="preserve"> </w:t>
      </w:r>
      <w:r w:rsidRPr="00172094">
        <w:rPr>
          <w:w w:val="110"/>
          <w:sz w:val="28"/>
          <w:szCs w:val="28"/>
        </w:rPr>
        <w:t>Molecular</w:t>
      </w:r>
      <w:r w:rsidRPr="00172094">
        <w:rPr>
          <w:spacing w:val="12"/>
          <w:w w:val="110"/>
          <w:sz w:val="28"/>
          <w:szCs w:val="28"/>
        </w:rPr>
        <w:t xml:space="preserve"> </w:t>
      </w:r>
      <w:r w:rsidRPr="00172094">
        <w:rPr>
          <w:w w:val="110"/>
          <w:sz w:val="28"/>
          <w:szCs w:val="28"/>
        </w:rPr>
        <w:t>mass</w:t>
      </w:r>
    </w:p>
    <w:p w:rsidR="00F77764" w:rsidRPr="00172094" w:rsidRDefault="00E07ADF" w:rsidP="00880583">
      <w:pPr>
        <w:pStyle w:val="Heading1"/>
        <w:ind w:left="0"/>
        <w:rPr>
          <w:sz w:val="28"/>
          <w:szCs w:val="28"/>
        </w:rPr>
      </w:pPr>
      <w:r w:rsidRPr="00172094">
        <w:rPr>
          <w:sz w:val="28"/>
          <w:szCs w:val="28"/>
        </w:rPr>
        <w:br w:type="column"/>
      </w:r>
      <w:r w:rsidRPr="00172094">
        <w:rPr>
          <w:spacing w:val="32"/>
          <w:w w:val="105"/>
          <w:sz w:val="28"/>
          <w:szCs w:val="28"/>
        </w:rPr>
        <w:lastRenderedPageBreak/>
        <w:t>A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spacing w:val="32"/>
          <w:w w:val="105"/>
          <w:sz w:val="28"/>
          <w:szCs w:val="28"/>
        </w:rPr>
        <w:t>B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spacing w:val="32"/>
          <w:w w:val="105"/>
          <w:sz w:val="28"/>
          <w:szCs w:val="28"/>
        </w:rPr>
        <w:t>S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spacing w:val="32"/>
          <w:w w:val="105"/>
          <w:sz w:val="28"/>
          <w:szCs w:val="28"/>
        </w:rPr>
        <w:t>T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spacing w:val="32"/>
          <w:w w:val="105"/>
          <w:sz w:val="28"/>
          <w:szCs w:val="28"/>
        </w:rPr>
        <w:t>R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spacing w:val="32"/>
          <w:w w:val="105"/>
          <w:sz w:val="28"/>
          <w:szCs w:val="28"/>
        </w:rPr>
        <w:t>A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spacing w:val="32"/>
          <w:w w:val="105"/>
          <w:sz w:val="28"/>
          <w:szCs w:val="28"/>
        </w:rPr>
        <w:t>C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</w:t>
      </w:r>
      <w:r w:rsidRPr="00172094">
        <w:rPr>
          <w:sz w:val="28"/>
          <w:szCs w:val="28"/>
        </w:rPr>
        <w:t xml:space="preserve"> </w:t>
      </w:r>
      <w:r w:rsidRPr="00172094">
        <w:rPr>
          <w:spacing w:val="-8"/>
          <w:sz w:val="28"/>
          <w:szCs w:val="28"/>
        </w:rPr>
        <w:t xml:space="preserve"> </w:t>
      </w:r>
    </w:p>
    <w:p w:rsidR="00F77764" w:rsidRPr="00172094" w:rsidRDefault="006B7AAB" w:rsidP="00880583">
      <w:pPr>
        <w:pStyle w:val="BodyText"/>
        <w:rPr>
          <w:sz w:val="28"/>
          <w:szCs w:val="28"/>
        </w:rPr>
      </w:pPr>
      <w:r>
        <w:rPr>
          <w:sz w:val="28"/>
          <w:szCs w:val="28"/>
        </w:rPr>
        <w:pict>
          <v:rect id="_x0000_s1039" style="position:absolute;margin-left:203.15pt;margin-top:7.85pt;width:354.35pt;height:.2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F77764" w:rsidRPr="00172094" w:rsidRDefault="00E07ADF" w:rsidP="00880583">
      <w:pPr>
        <w:spacing w:before="39" w:line="280" w:lineRule="auto"/>
        <w:ind w:right="110" w:hanging="1"/>
        <w:rPr>
          <w:sz w:val="28"/>
          <w:szCs w:val="28"/>
        </w:rPr>
      </w:pPr>
      <w:r w:rsidRPr="00172094">
        <w:rPr>
          <w:w w:val="105"/>
          <w:sz w:val="28"/>
          <w:szCs w:val="28"/>
        </w:rPr>
        <w:t>Red wine is known to derive speci</w:t>
      </w:r>
      <w:r w:rsidRPr="00172094">
        <w:rPr>
          <w:rFonts w:ascii="Times New Roman" w:hAnsi="Times New Roman"/>
          <w:w w:val="105"/>
          <w:sz w:val="28"/>
          <w:szCs w:val="28"/>
        </w:rPr>
        <w:t>ﬁ</w:t>
      </w:r>
      <w:r w:rsidRPr="00172094">
        <w:rPr>
          <w:w w:val="105"/>
          <w:sz w:val="28"/>
          <w:szCs w:val="28"/>
        </w:rPr>
        <w:t>c aromas and to have its color enhanced by oak wood compounds, but the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e</w:t>
      </w:r>
      <w:r w:rsidRPr="00172094">
        <w:rPr>
          <w:rFonts w:ascii="Times New Roman" w:hAnsi="Times New Roman"/>
          <w:w w:val="105"/>
          <w:sz w:val="28"/>
          <w:szCs w:val="28"/>
        </w:rPr>
        <w:t>ﬀ</w:t>
      </w:r>
      <w:r w:rsidRPr="00172094">
        <w:rPr>
          <w:w w:val="105"/>
          <w:sz w:val="28"/>
          <w:szCs w:val="28"/>
        </w:rPr>
        <w:t>ect of oak barrels on wine tannin chemistry is not well known. Cabernet Sauvignon wines were aged from 8 to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12 months in oak barrels made with three di</w:t>
      </w:r>
      <w:r w:rsidRPr="00172094">
        <w:rPr>
          <w:rFonts w:ascii="Times New Roman" w:hAnsi="Times New Roman"/>
          <w:w w:val="105"/>
          <w:sz w:val="28"/>
          <w:szCs w:val="28"/>
        </w:rPr>
        <w:t>ﬀ</w:t>
      </w:r>
      <w:r w:rsidRPr="00172094">
        <w:rPr>
          <w:w w:val="105"/>
          <w:sz w:val="28"/>
          <w:szCs w:val="28"/>
        </w:rPr>
        <w:t>erent ellagitannin levels (Tannin Potential, TP) and two toasting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levels. Condensed tannin composition, activity and ellagitannin contents have been characterized using HPLC-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DAD and protein precipitation. Red wines aged in high TP barrels contained more ellagitannins, condensed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tannins with lower mass and lower pigmented tannins percentage than in low TP barrels. Red wines aged in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high-temperature toasted barrels contained less ellagitannins, condensed tannins with higher mass and higher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pigmented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tannins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percentage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than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in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low-temperature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toasted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barrels.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Combined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e</w:t>
      </w:r>
      <w:r w:rsidRPr="00172094">
        <w:rPr>
          <w:rFonts w:ascii="Times New Roman" w:hAnsi="Times New Roman"/>
          <w:w w:val="105"/>
          <w:sz w:val="28"/>
          <w:szCs w:val="28"/>
        </w:rPr>
        <w:t>ﬀ</w:t>
      </w:r>
      <w:r w:rsidRPr="00172094">
        <w:rPr>
          <w:w w:val="105"/>
          <w:sz w:val="28"/>
          <w:szCs w:val="28"/>
        </w:rPr>
        <w:t>ects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of  ellagitannin,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toasting levels and aging have been identi</w:t>
      </w:r>
      <w:r w:rsidRPr="00172094">
        <w:rPr>
          <w:rFonts w:ascii="Times New Roman" w:hAnsi="Times New Roman"/>
          <w:w w:val="105"/>
          <w:sz w:val="28"/>
          <w:szCs w:val="28"/>
        </w:rPr>
        <w:t>ﬁ</w:t>
      </w:r>
      <w:r w:rsidRPr="00172094">
        <w:rPr>
          <w:w w:val="105"/>
          <w:sz w:val="28"/>
          <w:szCs w:val="28"/>
        </w:rPr>
        <w:t>ed. The selection of barrels for ellagitannin content and toasting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temperature</w:t>
      </w:r>
      <w:r w:rsidRPr="00172094">
        <w:rPr>
          <w:spacing w:val="1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can</w:t>
      </w:r>
      <w:r w:rsidRPr="00172094">
        <w:rPr>
          <w:spacing w:val="1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be</w:t>
      </w:r>
      <w:r w:rsidRPr="00172094">
        <w:rPr>
          <w:spacing w:val="1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used</w:t>
      </w:r>
      <w:r w:rsidRPr="00172094">
        <w:rPr>
          <w:spacing w:val="1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to</w:t>
      </w:r>
      <w:r w:rsidRPr="00172094">
        <w:rPr>
          <w:spacing w:val="1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manage</w:t>
      </w:r>
      <w:r w:rsidRPr="00172094">
        <w:rPr>
          <w:spacing w:val="1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red</w:t>
      </w:r>
      <w:r w:rsidRPr="00172094">
        <w:rPr>
          <w:spacing w:val="1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wine</w:t>
      </w:r>
      <w:r w:rsidRPr="00172094">
        <w:rPr>
          <w:spacing w:val="1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development.</w:t>
      </w:r>
    </w:p>
    <w:p w:rsidR="00F77764" w:rsidRPr="00172094" w:rsidRDefault="00F77764" w:rsidP="00880583">
      <w:pPr>
        <w:spacing w:line="280" w:lineRule="auto"/>
        <w:rPr>
          <w:sz w:val="28"/>
          <w:szCs w:val="28"/>
        </w:rPr>
        <w:sectPr w:rsidR="00F77764" w:rsidRPr="00172094" w:rsidSect="00880583">
          <w:type w:val="continuous"/>
          <w:pgSz w:w="11910" w:h="15880"/>
          <w:pgMar w:top="580" w:right="640" w:bottom="280" w:left="851" w:header="720" w:footer="720" w:gutter="0"/>
          <w:cols w:space="720"/>
        </w:sectPr>
      </w:pPr>
    </w:p>
    <w:p w:rsidR="00F77764" w:rsidRPr="00172094" w:rsidRDefault="00F77764" w:rsidP="00880583">
      <w:pPr>
        <w:pStyle w:val="BodyText"/>
        <w:spacing w:before="9"/>
        <w:rPr>
          <w:sz w:val="28"/>
          <w:szCs w:val="28"/>
        </w:rPr>
      </w:pPr>
    </w:p>
    <w:p w:rsidR="00F77764" w:rsidRPr="00172094" w:rsidRDefault="006B7AAB" w:rsidP="00880583">
      <w:pPr>
        <w:pStyle w:val="BodyText"/>
        <w:spacing w:line="20" w:lineRule="exac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37" style="width:520.05pt;height:.25pt;mso-position-horizontal-relative:char;mso-position-vertical-relative:line" coordsize="10401,5">
            <v:rect id="_x0000_s1038" style="position:absolute;width:10401;height:5" fillcolor="black" stroked="f"/>
            <w10:wrap type="none"/>
            <w10:anchorlock/>
          </v:group>
        </w:pict>
      </w:r>
    </w:p>
    <w:p w:rsidR="00F77764" w:rsidRPr="00172094" w:rsidRDefault="00F77764" w:rsidP="00880583">
      <w:pPr>
        <w:pStyle w:val="BodyText"/>
        <w:rPr>
          <w:sz w:val="28"/>
          <w:szCs w:val="28"/>
        </w:rPr>
      </w:pPr>
    </w:p>
    <w:p w:rsidR="00F77764" w:rsidRPr="00172094" w:rsidRDefault="00F77764" w:rsidP="00880583">
      <w:pPr>
        <w:rPr>
          <w:sz w:val="28"/>
          <w:szCs w:val="28"/>
        </w:rPr>
        <w:sectPr w:rsidR="00F77764" w:rsidRPr="00172094" w:rsidSect="00880583">
          <w:type w:val="continuous"/>
          <w:pgSz w:w="11910" w:h="15880"/>
          <w:pgMar w:top="580" w:right="640" w:bottom="280" w:left="851" w:header="720" w:footer="720" w:gutter="0"/>
          <w:cols w:space="720"/>
        </w:sectPr>
      </w:pPr>
    </w:p>
    <w:p w:rsidR="00F77764" w:rsidRPr="00172094" w:rsidRDefault="00F77764" w:rsidP="00880583">
      <w:pPr>
        <w:pStyle w:val="BodyText"/>
        <w:spacing w:before="9"/>
        <w:rPr>
          <w:sz w:val="28"/>
          <w:szCs w:val="28"/>
        </w:rPr>
      </w:pPr>
    </w:p>
    <w:p w:rsidR="00F77764" w:rsidRPr="00172094" w:rsidRDefault="00E07ADF" w:rsidP="00880583">
      <w:pPr>
        <w:pStyle w:val="ListParagraph"/>
        <w:numPr>
          <w:ilvl w:val="0"/>
          <w:numId w:val="1"/>
        </w:numPr>
        <w:tabs>
          <w:tab w:val="left" w:pos="337"/>
        </w:tabs>
        <w:spacing w:before="1"/>
        <w:ind w:left="0" w:hanging="226"/>
        <w:rPr>
          <w:sz w:val="28"/>
          <w:szCs w:val="28"/>
        </w:rPr>
      </w:pPr>
      <w:bookmarkStart w:id="2" w:name="Introduction"/>
      <w:bookmarkEnd w:id="2"/>
      <w:r w:rsidRPr="00172094">
        <w:rPr>
          <w:w w:val="110"/>
          <w:sz w:val="28"/>
          <w:szCs w:val="28"/>
        </w:rPr>
        <w:t>Introduction</w:t>
      </w:r>
    </w:p>
    <w:p w:rsidR="00F77764" w:rsidRPr="00172094" w:rsidRDefault="00F77764" w:rsidP="00880583">
      <w:pPr>
        <w:pStyle w:val="BodyText"/>
        <w:spacing w:before="3"/>
        <w:rPr>
          <w:sz w:val="28"/>
          <w:szCs w:val="28"/>
        </w:rPr>
      </w:pPr>
    </w:p>
    <w:p w:rsidR="00F77764" w:rsidRDefault="00E07ADF" w:rsidP="00880583">
      <w:pPr>
        <w:pStyle w:val="BodyText"/>
        <w:spacing w:line="268" w:lineRule="auto"/>
        <w:ind w:right="38" w:firstLine="249"/>
        <w:rPr>
          <w:color w:val="2B7CA5"/>
          <w:sz w:val="28"/>
          <w:szCs w:val="28"/>
        </w:rPr>
      </w:pPr>
      <w:r w:rsidRPr="00172094">
        <w:rPr>
          <w:w w:val="105"/>
          <w:sz w:val="28"/>
          <w:szCs w:val="28"/>
        </w:rPr>
        <w:t>Red wine quality is usually de</w:t>
      </w:r>
      <w:r w:rsidRPr="00172094">
        <w:rPr>
          <w:rFonts w:ascii="Times New Roman" w:hAnsi="Times New Roman"/>
          <w:w w:val="105"/>
          <w:sz w:val="28"/>
          <w:szCs w:val="28"/>
        </w:rPr>
        <w:t>ﬁ</w:t>
      </w:r>
      <w:r w:rsidRPr="00172094">
        <w:rPr>
          <w:w w:val="105"/>
          <w:sz w:val="28"/>
          <w:szCs w:val="28"/>
        </w:rPr>
        <w:t>ned as the sensory perception of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rFonts w:ascii="Times New Roman" w:hAnsi="Times New Roman"/>
          <w:w w:val="105"/>
          <w:sz w:val="28"/>
          <w:szCs w:val="28"/>
        </w:rPr>
        <w:t>ﬁ</w:t>
      </w:r>
      <w:r w:rsidRPr="00172094">
        <w:rPr>
          <w:w w:val="105"/>
          <w:sz w:val="28"/>
          <w:szCs w:val="28"/>
        </w:rPr>
        <w:t>nished</w:t>
      </w:r>
      <w:r w:rsidRPr="00172094">
        <w:rPr>
          <w:spacing w:val="-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wine</w:t>
      </w:r>
      <w:r w:rsidRPr="00172094">
        <w:rPr>
          <w:spacing w:val="-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in</w:t>
      </w:r>
      <w:r w:rsidRPr="00172094">
        <w:rPr>
          <w:spacing w:val="-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the</w:t>
      </w:r>
      <w:r w:rsidRPr="00172094">
        <w:rPr>
          <w:spacing w:val="-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mouth.</w:t>
      </w:r>
      <w:r w:rsidRPr="00172094">
        <w:rPr>
          <w:spacing w:val="-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Condensed</w:t>
      </w:r>
      <w:r w:rsidRPr="00172094">
        <w:rPr>
          <w:spacing w:val="-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tannins</w:t>
      </w:r>
      <w:r w:rsidRPr="00172094">
        <w:rPr>
          <w:spacing w:val="-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are</w:t>
      </w:r>
      <w:r w:rsidRPr="00172094">
        <w:rPr>
          <w:spacing w:val="-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the</w:t>
      </w:r>
      <w:r w:rsidRPr="00172094">
        <w:rPr>
          <w:spacing w:val="-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most</w:t>
      </w:r>
      <w:r w:rsidRPr="00172094">
        <w:rPr>
          <w:spacing w:val="-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important</w:t>
      </w:r>
      <w:r w:rsidRPr="00172094">
        <w:rPr>
          <w:spacing w:val="-34"/>
          <w:w w:val="105"/>
          <w:sz w:val="28"/>
          <w:szCs w:val="28"/>
        </w:rPr>
        <w:t xml:space="preserve"> </w:t>
      </w:r>
      <w:r w:rsidRPr="00172094">
        <w:rPr>
          <w:sz w:val="28"/>
          <w:szCs w:val="28"/>
        </w:rPr>
        <w:t>macromolecules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which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rFonts w:ascii="Times New Roman" w:hAnsi="Times New Roman"/>
          <w:sz w:val="28"/>
          <w:szCs w:val="28"/>
        </w:rPr>
        <w:t>ﬂ</w:t>
      </w:r>
      <w:r w:rsidRPr="00172094">
        <w:rPr>
          <w:sz w:val="28"/>
          <w:szCs w:val="28"/>
        </w:rPr>
        <w:t>uence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bitterness/mouthfeel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perception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of red wine (</w:t>
      </w:r>
      <w:hyperlink w:anchor="_bookmark43" w:history="1">
        <w:r w:rsidRPr="00172094">
          <w:rPr>
            <w:color w:val="2B7CA5"/>
            <w:w w:val="105"/>
            <w:sz w:val="28"/>
            <w:szCs w:val="28"/>
          </w:rPr>
          <w:t>Vidal et al., 2003</w:t>
        </w:r>
      </w:hyperlink>
      <w:r w:rsidRPr="00172094">
        <w:rPr>
          <w:w w:val="105"/>
          <w:sz w:val="28"/>
          <w:szCs w:val="28"/>
        </w:rPr>
        <w:t>). They are oligomeric and polymeric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forms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of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rFonts w:ascii="Times New Roman" w:hAnsi="Times New Roman"/>
          <w:w w:val="105"/>
          <w:sz w:val="28"/>
          <w:szCs w:val="28"/>
        </w:rPr>
        <w:t>ﬂ</w:t>
      </w:r>
      <w:r w:rsidRPr="00172094">
        <w:rPr>
          <w:w w:val="105"/>
          <w:sz w:val="28"/>
          <w:szCs w:val="28"/>
        </w:rPr>
        <w:t>avan-3-ols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((</w:t>
      </w:r>
      <w:r w:rsidRPr="00172094">
        <w:rPr>
          <w:rFonts w:ascii="Trebuchet MS" w:hAnsi="Trebuchet MS"/>
          <w:w w:val="105"/>
          <w:sz w:val="28"/>
          <w:szCs w:val="28"/>
        </w:rPr>
        <w:t>−</w:t>
      </w:r>
      <w:r w:rsidRPr="00172094">
        <w:rPr>
          <w:w w:val="105"/>
          <w:sz w:val="28"/>
          <w:szCs w:val="28"/>
        </w:rPr>
        <w:t>)-epicatechin,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(+)-catechin,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</w:t>
      </w:r>
      <w:r w:rsidRPr="00172094">
        <w:rPr>
          <w:rFonts w:ascii="Trebuchet MS" w:hAnsi="Trebuchet MS"/>
          <w:w w:val="105"/>
          <w:sz w:val="28"/>
          <w:szCs w:val="28"/>
        </w:rPr>
        <w:t>−</w:t>
      </w:r>
      <w:r w:rsidRPr="00172094">
        <w:rPr>
          <w:w w:val="105"/>
          <w:sz w:val="28"/>
          <w:szCs w:val="28"/>
        </w:rPr>
        <w:t>)-epigalloca-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techin and (</w:t>
      </w:r>
      <w:r w:rsidRPr="00172094">
        <w:rPr>
          <w:rFonts w:ascii="Trebuchet MS" w:hAnsi="Trebuchet MS"/>
          <w:w w:val="105"/>
          <w:sz w:val="28"/>
          <w:szCs w:val="28"/>
        </w:rPr>
        <w:t>−</w:t>
      </w:r>
      <w:r w:rsidRPr="00172094">
        <w:rPr>
          <w:w w:val="105"/>
          <w:sz w:val="28"/>
          <w:szCs w:val="28"/>
        </w:rPr>
        <w:t>)-epicatechin-3-</w:t>
      </w:r>
      <w:r w:rsidRPr="00172094">
        <w:rPr>
          <w:i/>
          <w:w w:val="105"/>
          <w:sz w:val="28"/>
          <w:szCs w:val="28"/>
        </w:rPr>
        <w:t>O</w:t>
      </w:r>
      <w:r w:rsidRPr="00172094">
        <w:rPr>
          <w:w w:val="105"/>
          <w:sz w:val="28"/>
          <w:szCs w:val="28"/>
        </w:rPr>
        <w:t>-gallate), linked mainly by C4</w:t>
      </w:r>
      <w:r w:rsidRPr="00172094">
        <w:rPr>
          <w:rFonts w:ascii="Arial MT" w:hAnsi="Arial MT"/>
          <w:w w:val="105"/>
          <w:sz w:val="28"/>
          <w:szCs w:val="28"/>
        </w:rPr>
        <w:t>e</w:t>
      </w:r>
      <w:r w:rsidRPr="00172094">
        <w:rPr>
          <w:w w:val="105"/>
          <w:sz w:val="28"/>
          <w:szCs w:val="28"/>
        </w:rPr>
        <w:t>C8 lin-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kages. Depending on the degree of polymerization, average number of</w:t>
      </w:r>
      <w:r w:rsidRPr="00172094">
        <w:rPr>
          <w:spacing w:val="-3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constitutive units, condensed tannins can interact more or less with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sz w:val="28"/>
          <w:szCs w:val="28"/>
        </w:rPr>
        <w:t>salivary</w:t>
      </w:r>
      <w:r w:rsidRPr="00172094">
        <w:rPr>
          <w:spacing w:val="31"/>
          <w:sz w:val="28"/>
          <w:szCs w:val="28"/>
        </w:rPr>
        <w:t xml:space="preserve"> </w:t>
      </w:r>
      <w:r w:rsidRPr="00172094">
        <w:rPr>
          <w:sz w:val="28"/>
          <w:szCs w:val="28"/>
        </w:rPr>
        <w:t>proteins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induce</w:t>
      </w:r>
      <w:r w:rsidRPr="00172094">
        <w:rPr>
          <w:spacing w:val="31"/>
          <w:sz w:val="28"/>
          <w:szCs w:val="28"/>
        </w:rPr>
        <w:t xml:space="preserve"> </w:t>
      </w:r>
      <w:r w:rsidRPr="00172094">
        <w:rPr>
          <w:sz w:val="28"/>
          <w:szCs w:val="28"/>
        </w:rPr>
        <w:t>an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astringent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mouthfeel</w:t>
      </w:r>
      <w:r w:rsidRPr="00172094">
        <w:rPr>
          <w:spacing w:val="31"/>
          <w:sz w:val="28"/>
          <w:szCs w:val="28"/>
        </w:rPr>
        <w:t xml:space="preserve"> </w:t>
      </w:r>
      <w:r w:rsidRPr="00172094">
        <w:rPr>
          <w:sz w:val="28"/>
          <w:szCs w:val="28"/>
        </w:rPr>
        <w:t>(</w:t>
      </w:r>
      <w:hyperlink w:anchor="_bookmark37" w:history="1">
        <w:r w:rsidRPr="00172094">
          <w:rPr>
            <w:color w:val="2B7CA5"/>
            <w:sz w:val="28"/>
            <w:szCs w:val="28"/>
          </w:rPr>
          <w:t>Poncet-Legrand</w:t>
        </w:r>
      </w:hyperlink>
    </w:p>
    <w:p w:rsidR="00F77764" w:rsidRPr="00172094" w:rsidRDefault="00E07ADF" w:rsidP="00880583">
      <w:pPr>
        <w:pStyle w:val="BodyText"/>
        <w:spacing w:before="5"/>
        <w:rPr>
          <w:sz w:val="28"/>
          <w:szCs w:val="28"/>
        </w:rPr>
      </w:pPr>
      <w:r w:rsidRPr="00172094">
        <w:rPr>
          <w:w w:val="105"/>
          <w:sz w:val="28"/>
          <w:szCs w:val="28"/>
        </w:rPr>
        <w:t>astringency</w:t>
      </w:r>
      <w:r w:rsidRPr="00172094">
        <w:rPr>
          <w:spacing w:val="-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and</w:t>
      </w:r>
      <w:r w:rsidRPr="00172094">
        <w:rPr>
          <w:spacing w:val="-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mouthfeel</w:t>
      </w:r>
      <w:r w:rsidRPr="00172094">
        <w:rPr>
          <w:spacing w:val="-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</w:t>
      </w:r>
      <w:hyperlink w:anchor="_bookmark19" w:history="1">
        <w:r w:rsidRPr="00172094">
          <w:rPr>
            <w:color w:val="2B7CA5"/>
            <w:w w:val="105"/>
            <w:sz w:val="28"/>
            <w:szCs w:val="28"/>
          </w:rPr>
          <w:t>Glabasnia</w:t>
        </w:r>
        <w:r w:rsidRPr="00172094">
          <w:rPr>
            <w:color w:val="2B7CA5"/>
            <w:spacing w:val="-4"/>
            <w:w w:val="105"/>
            <w:sz w:val="28"/>
            <w:szCs w:val="28"/>
          </w:rPr>
          <w:t xml:space="preserve"> </w:t>
        </w:r>
        <w:r w:rsidRPr="00172094">
          <w:rPr>
            <w:color w:val="2B7CA5"/>
            <w:w w:val="105"/>
            <w:sz w:val="28"/>
            <w:szCs w:val="28"/>
          </w:rPr>
          <w:t>&amp;</w:t>
        </w:r>
        <w:r w:rsidRPr="00172094">
          <w:rPr>
            <w:color w:val="2B7CA5"/>
            <w:spacing w:val="-5"/>
            <w:w w:val="105"/>
            <w:sz w:val="28"/>
            <w:szCs w:val="28"/>
          </w:rPr>
          <w:t xml:space="preserve"> </w:t>
        </w:r>
        <w:r w:rsidRPr="00172094">
          <w:rPr>
            <w:color w:val="2B7CA5"/>
            <w:w w:val="105"/>
            <w:sz w:val="28"/>
            <w:szCs w:val="28"/>
          </w:rPr>
          <w:t>Hofmann,</w:t>
        </w:r>
        <w:r w:rsidRPr="00172094">
          <w:rPr>
            <w:color w:val="2B7CA5"/>
            <w:spacing w:val="-5"/>
            <w:w w:val="105"/>
            <w:sz w:val="28"/>
            <w:szCs w:val="28"/>
          </w:rPr>
          <w:t xml:space="preserve"> </w:t>
        </w:r>
        <w:r w:rsidRPr="00172094">
          <w:rPr>
            <w:color w:val="2B7CA5"/>
            <w:w w:val="105"/>
            <w:sz w:val="28"/>
            <w:szCs w:val="28"/>
          </w:rPr>
          <w:t>2006,</w:t>
        </w:r>
        <w:r w:rsidRPr="00172094">
          <w:rPr>
            <w:color w:val="2B7CA5"/>
            <w:spacing w:val="-5"/>
            <w:w w:val="105"/>
            <w:sz w:val="28"/>
            <w:szCs w:val="28"/>
          </w:rPr>
          <w:t xml:space="preserve"> </w:t>
        </w:r>
        <w:r w:rsidRPr="00172094">
          <w:rPr>
            <w:color w:val="2B7CA5"/>
            <w:w w:val="105"/>
            <w:sz w:val="28"/>
            <w:szCs w:val="28"/>
          </w:rPr>
          <w:t>2007;</w:t>
        </w:r>
        <w:r w:rsidRPr="00172094">
          <w:rPr>
            <w:color w:val="2B7CA5"/>
            <w:spacing w:val="-4"/>
            <w:w w:val="105"/>
            <w:sz w:val="28"/>
            <w:szCs w:val="28"/>
          </w:rPr>
          <w:t xml:space="preserve"> </w:t>
        </w:r>
        <w:r w:rsidRPr="00172094">
          <w:rPr>
            <w:color w:val="2B7CA5"/>
            <w:w w:val="105"/>
            <w:sz w:val="28"/>
            <w:szCs w:val="28"/>
          </w:rPr>
          <w:t>Michel,</w:t>
        </w:r>
      </w:hyperlink>
      <w:r w:rsidRPr="00172094">
        <w:rPr>
          <w:color w:val="2B7CA5"/>
          <w:spacing w:val="-35"/>
          <w:w w:val="105"/>
          <w:sz w:val="28"/>
          <w:szCs w:val="28"/>
        </w:rPr>
        <w:t xml:space="preserve"> </w:t>
      </w:r>
      <w:hyperlink w:anchor="_bookmark19" w:history="1">
        <w:r w:rsidRPr="00172094">
          <w:rPr>
            <w:color w:val="2B7CA5"/>
            <w:w w:val="105"/>
            <w:sz w:val="28"/>
            <w:szCs w:val="28"/>
          </w:rPr>
          <w:t>Jourdes, Giordanengo, Mourey, &amp; Teissedre, 2012; Mosedale, Puech, &amp;</w:t>
        </w:r>
      </w:hyperlink>
      <w:r w:rsidRPr="00172094">
        <w:rPr>
          <w:color w:val="2B7CA5"/>
          <w:spacing w:val="-34"/>
          <w:w w:val="105"/>
          <w:sz w:val="28"/>
          <w:szCs w:val="28"/>
        </w:rPr>
        <w:t xml:space="preserve"> </w:t>
      </w:r>
      <w:hyperlink w:anchor="_bookmark19" w:history="1">
        <w:r w:rsidRPr="00172094">
          <w:rPr>
            <w:color w:val="2B7CA5"/>
            <w:sz w:val="28"/>
            <w:szCs w:val="28"/>
          </w:rPr>
          <w:t>Feuillat, 1999</w:t>
        </w:r>
      </w:hyperlink>
      <w:r w:rsidRPr="00172094">
        <w:rPr>
          <w:sz w:val="28"/>
          <w:szCs w:val="28"/>
        </w:rPr>
        <w:t>). These are hydrolyzable tannins, characterized by one or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more hexahydro</w:t>
      </w:r>
      <w:r w:rsidRPr="00172094">
        <w:rPr>
          <w:smallCaps/>
          <w:w w:val="105"/>
          <w:sz w:val="28"/>
          <w:szCs w:val="28"/>
        </w:rPr>
        <w:t>x</w:t>
      </w:r>
      <w:r w:rsidRPr="00172094">
        <w:rPr>
          <w:w w:val="105"/>
          <w:sz w:val="28"/>
          <w:szCs w:val="28"/>
        </w:rPr>
        <w:t>ydiphenoyl (HHDP) moieties esteri</w:t>
      </w:r>
      <w:r w:rsidRPr="00172094">
        <w:rPr>
          <w:rFonts w:ascii="Times New Roman" w:hAnsi="Times New Roman"/>
          <w:w w:val="105"/>
          <w:sz w:val="28"/>
          <w:szCs w:val="28"/>
        </w:rPr>
        <w:t>ﬁ</w:t>
      </w:r>
      <w:r w:rsidRPr="00172094">
        <w:rPr>
          <w:w w:val="105"/>
          <w:sz w:val="28"/>
          <w:szCs w:val="28"/>
        </w:rPr>
        <w:t>ed with a sugar,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typically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glucose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</w:t>
      </w:r>
      <w:hyperlink w:anchor="_bookmark35" w:history="1">
        <w:r w:rsidRPr="00172094">
          <w:rPr>
            <w:color w:val="2B7CA5"/>
            <w:w w:val="105"/>
            <w:sz w:val="28"/>
            <w:szCs w:val="28"/>
          </w:rPr>
          <w:t>Michel</w:t>
        </w:r>
        <w:r w:rsidRPr="00172094">
          <w:rPr>
            <w:color w:val="2B7CA5"/>
            <w:spacing w:val="1"/>
            <w:w w:val="105"/>
            <w:sz w:val="28"/>
            <w:szCs w:val="28"/>
          </w:rPr>
          <w:t xml:space="preserve"> </w:t>
        </w:r>
        <w:r w:rsidRPr="00172094">
          <w:rPr>
            <w:color w:val="2B7CA5"/>
            <w:w w:val="105"/>
            <w:sz w:val="28"/>
            <w:szCs w:val="28"/>
          </w:rPr>
          <w:t>et</w:t>
        </w:r>
        <w:r w:rsidRPr="00172094">
          <w:rPr>
            <w:color w:val="2B7CA5"/>
            <w:spacing w:val="1"/>
            <w:w w:val="105"/>
            <w:sz w:val="28"/>
            <w:szCs w:val="28"/>
          </w:rPr>
          <w:t xml:space="preserve"> </w:t>
        </w:r>
        <w:r w:rsidRPr="00172094">
          <w:rPr>
            <w:color w:val="2B7CA5"/>
            <w:w w:val="105"/>
            <w:sz w:val="28"/>
            <w:szCs w:val="28"/>
          </w:rPr>
          <w:t>al.,</w:t>
        </w:r>
        <w:r w:rsidRPr="00172094">
          <w:rPr>
            <w:color w:val="2B7CA5"/>
            <w:spacing w:val="1"/>
            <w:w w:val="105"/>
            <w:sz w:val="28"/>
            <w:szCs w:val="28"/>
          </w:rPr>
          <w:t xml:space="preserve"> </w:t>
        </w:r>
        <w:r w:rsidRPr="00172094">
          <w:rPr>
            <w:color w:val="2B7CA5"/>
            <w:w w:val="105"/>
            <w:sz w:val="28"/>
            <w:szCs w:val="28"/>
          </w:rPr>
          <w:t>2011</w:t>
        </w:r>
      </w:hyperlink>
      <w:r w:rsidRPr="00172094">
        <w:rPr>
          <w:w w:val="105"/>
          <w:sz w:val="28"/>
          <w:szCs w:val="28"/>
        </w:rPr>
        <w:t>).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Ellagitannins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are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easily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ex-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tractable</w:t>
      </w:r>
      <w:r w:rsidRPr="00172094">
        <w:rPr>
          <w:spacing w:val="-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in</w:t>
      </w:r>
      <w:r w:rsidRPr="00172094">
        <w:rPr>
          <w:spacing w:val="-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red</w:t>
      </w:r>
      <w:r w:rsidRPr="00172094">
        <w:rPr>
          <w:spacing w:val="-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wine</w:t>
      </w:r>
      <w:r w:rsidRPr="00172094">
        <w:rPr>
          <w:spacing w:val="-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during</w:t>
      </w:r>
      <w:r w:rsidRPr="00172094">
        <w:rPr>
          <w:spacing w:val="-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aging</w:t>
      </w:r>
      <w:r w:rsidRPr="00172094">
        <w:rPr>
          <w:spacing w:val="-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as</w:t>
      </w:r>
      <w:r w:rsidRPr="00172094">
        <w:rPr>
          <w:spacing w:val="-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they</w:t>
      </w:r>
      <w:r w:rsidRPr="00172094">
        <w:rPr>
          <w:spacing w:val="-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are</w:t>
      </w:r>
      <w:r w:rsidRPr="00172094">
        <w:rPr>
          <w:spacing w:val="-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soluble</w:t>
      </w:r>
      <w:r w:rsidRPr="00172094">
        <w:rPr>
          <w:spacing w:val="-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in</w:t>
      </w:r>
      <w:r w:rsidRPr="00172094">
        <w:rPr>
          <w:spacing w:val="-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hydroalcoholic</w:t>
      </w:r>
      <w:r w:rsidRPr="00172094">
        <w:rPr>
          <w:spacing w:val="-3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solution. Due to their structure, such as the presence of the galloyl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functional groups, it has been proposed that they are involved in the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o</w:t>
      </w:r>
      <w:r w:rsidRPr="00172094">
        <w:rPr>
          <w:smallCaps/>
          <w:w w:val="105"/>
          <w:sz w:val="28"/>
          <w:szCs w:val="28"/>
        </w:rPr>
        <w:t>x</w:t>
      </w:r>
      <w:r w:rsidRPr="00172094">
        <w:rPr>
          <w:w w:val="105"/>
          <w:sz w:val="28"/>
          <w:szCs w:val="28"/>
        </w:rPr>
        <w:t xml:space="preserve">idation process by being the </w:t>
      </w:r>
      <w:r w:rsidRPr="00172094">
        <w:rPr>
          <w:rFonts w:ascii="Times New Roman" w:hAnsi="Times New Roman"/>
          <w:w w:val="105"/>
          <w:sz w:val="28"/>
          <w:szCs w:val="28"/>
        </w:rPr>
        <w:t>ﬁ</w:t>
      </w:r>
      <w:r w:rsidRPr="00172094">
        <w:rPr>
          <w:w w:val="105"/>
          <w:sz w:val="28"/>
          <w:szCs w:val="28"/>
        </w:rPr>
        <w:t>rst compound in red wine to be o</w:t>
      </w:r>
      <w:r w:rsidRPr="00172094">
        <w:rPr>
          <w:smallCaps/>
          <w:w w:val="105"/>
          <w:sz w:val="28"/>
          <w:szCs w:val="28"/>
        </w:rPr>
        <w:t>x</w:t>
      </w:r>
      <w:r w:rsidRPr="00172094">
        <w:rPr>
          <w:w w:val="105"/>
          <w:sz w:val="28"/>
          <w:szCs w:val="28"/>
        </w:rPr>
        <w:t>i-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dized. Indeed, the o</w:t>
      </w:r>
      <w:r w:rsidRPr="00172094">
        <w:rPr>
          <w:smallCaps/>
          <w:w w:val="105"/>
          <w:sz w:val="28"/>
          <w:szCs w:val="28"/>
        </w:rPr>
        <w:t>x</w:t>
      </w:r>
      <w:r w:rsidRPr="00172094">
        <w:rPr>
          <w:w w:val="105"/>
          <w:sz w:val="28"/>
          <w:szCs w:val="28"/>
        </w:rPr>
        <w:t>idation of the pyrogalloyl ring at the glucose C1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position</w:t>
      </w:r>
      <w:r w:rsidRPr="00172094">
        <w:rPr>
          <w:spacing w:val="2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of</w:t>
      </w:r>
      <w:r w:rsidRPr="00172094">
        <w:rPr>
          <w:spacing w:val="2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the</w:t>
      </w:r>
      <w:r w:rsidRPr="00172094">
        <w:rPr>
          <w:spacing w:val="2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castalagin</w:t>
      </w:r>
      <w:r w:rsidRPr="00172094">
        <w:rPr>
          <w:spacing w:val="2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lead</w:t>
      </w:r>
      <w:r w:rsidRPr="00172094">
        <w:rPr>
          <w:spacing w:val="2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to</w:t>
      </w:r>
      <w:r w:rsidRPr="00172094">
        <w:rPr>
          <w:spacing w:val="2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</w:t>
      </w:r>
      <w:r w:rsidRPr="00172094">
        <w:rPr>
          <w:spacing w:val="2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cyclopentenone</w:t>
      </w:r>
      <w:r w:rsidRPr="00172094">
        <w:rPr>
          <w:spacing w:val="2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moiety,</w:t>
      </w:r>
      <w:r w:rsidRPr="00172094">
        <w:rPr>
          <w:spacing w:val="2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forming</w:t>
      </w:r>
    </w:p>
    <w:p w:rsidR="00F77764" w:rsidRDefault="00F77764" w:rsidP="00880583">
      <w:pPr>
        <w:spacing w:line="268" w:lineRule="auto"/>
        <w:rPr>
          <w:sz w:val="28"/>
          <w:szCs w:val="28"/>
        </w:rPr>
      </w:pPr>
    </w:p>
    <w:p w:rsidR="00F77764" w:rsidRDefault="006B7AAB" w:rsidP="00880583">
      <w:pPr>
        <w:pStyle w:val="BodyText"/>
        <w:spacing w:line="183" w:lineRule="exact"/>
        <w:rPr>
          <w:sz w:val="28"/>
          <w:szCs w:val="28"/>
        </w:rPr>
      </w:pPr>
      <w:hyperlink w:anchor="_bookmark37" w:history="1">
        <w:r w:rsidR="00E07ADF" w:rsidRPr="00172094">
          <w:rPr>
            <w:color w:val="2B7CA5"/>
            <w:sz w:val="28"/>
            <w:szCs w:val="28"/>
          </w:rPr>
          <w:t>et</w:t>
        </w:r>
        <w:r w:rsidR="00E07ADF" w:rsidRPr="00172094">
          <w:rPr>
            <w:color w:val="2B7CA5"/>
            <w:spacing w:val="14"/>
            <w:sz w:val="28"/>
            <w:szCs w:val="28"/>
          </w:rPr>
          <w:t xml:space="preserve"> </w:t>
        </w:r>
        <w:r w:rsidR="00E07ADF" w:rsidRPr="00172094">
          <w:rPr>
            <w:color w:val="2B7CA5"/>
            <w:sz w:val="28"/>
            <w:szCs w:val="28"/>
          </w:rPr>
          <w:t>al.,</w:t>
        </w:r>
        <w:r w:rsidR="00E07ADF" w:rsidRPr="00172094">
          <w:rPr>
            <w:color w:val="2B7CA5"/>
            <w:spacing w:val="15"/>
            <w:sz w:val="28"/>
            <w:szCs w:val="28"/>
          </w:rPr>
          <w:t xml:space="preserve"> </w:t>
        </w:r>
        <w:r w:rsidR="00E07ADF" w:rsidRPr="00172094">
          <w:rPr>
            <w:color w:val="2B7CA5"/>
            <w:sz w:val="28"/>
            <w:szCs w:val="28"/>
          </w:rPr>
          <w:t>2010</w:t>
        </w:r>
      </w:hyperlink>
      <w:r w:rsidR="00E07ADF" w:rsidRPr="00172094">
        <w:rPr>
          <w:sz w:val="28"/>
          <w:szCs w:val="28"/>
        </w:rPr>
        <w:t>).</w:t>
      </w:r>
      <w:r w:rsidR="00E07ADF" w:rsidRPr="00172094">
        <w:rPr>
          <w:spacing w:val="13"/>
          <w:sz w:val="28"/>
          <w:szCs w:val="28"/>
        </w:rPr>
        <w:t xml:space="preserve"> </w:t>
      </w:r>
      <w:r w:rsidR="00E07ADF" w:rsidRPr="00172094">
        <w:rPr>
          <w:sz w:val="28"/>
          <w:szCs w:val="28"/>
        </w:rPr>
        <w:t>This</w:t>
      </w:r>
      <w:r w:rsidR="00E07ADF" w:rsidRPr="00172094">
        <w:rPr>
          <w:spacing w:val="15"/>
          <w:sz w:val="28"/>
          <w:szCs w:val="28"/>
        </w:rPr>
        <w:t xml:space="preserve"> </w:t>
      </w:r>
      <w:r w:rsidR="00E07ADF" w:rsidRPr="00172094">
        <w:rPr>
          <w:sz w:val="28"/>
          <w:szCs w:val="28"/>
        </w:rPr>
        <w:t>tannin</w:t>
      </w:r>
      <w:r w:rsidR="00E07ADF" w:rsidRPr="00172094">
        <w:rPr>
          <w:spacing w:val="14"/>
          <w:sz w:val="28"/>
          <w:szCs w:val="28"/>
        </w:rPr>
        <w:t xml:space="preserve"> </w:t>
      </w:r>
      <w:r w:rsidR="00E07ADF" w:rsidRPr="00172094">
        <w:rPr>
          <w:sz w:val="28"/>
          <w:szCs w:val="28"/>
        </w:rPr>
        <w:t>perception</w:t>
      </w:r>
      <w:r w:rsidR="00E07ADF" w:rsidRPr="00172094">
        <w:rPr>
          <w:spacing w:val="14"/>
          <w:sz w:val="28"/>
          <w:szCs w:val="28"/>
        </w:rPr>
        <w:t xml:space="preserve"> </w:t>
      </w:r>
      <w:r w:rsidR="00E07ADF" w:rsidRPr="00172094">
        <w:rPr>
          <w:sz w:val="28"/>
          <w:szCs w:val="28"/>
        </w:rPr>
        <w:t>can</w:t>
      </w:r>
      <w:r w:rsidR="00E07ADF" w:rsidRPr="00172094">
        <w:rPr>
          <w:spacing w:val="14"/>
          <w:sz w:val="28"/>
          <w:szCs w:val="28"/>
        </w:rPr>
        <w:t xml:space="preserve"> </w:t>
      </w:r>
      <w:r w:rsidR="00E07ADF" w:rsidRPr="00172094">
        <w:rPr>
          <w:sz w:val="28"/>
          <w:szCs w:val="28"/>
        </w:rPr>
        <w:t>vary</w:t>
      </w:r>
      <w:r w:rsidR="00E07ADF" w:rsidRPr="00172094">
        <w:rPr>
          <w:spacing w:val="14"/>
          <w:sz w:val="28"/>
          <w:szCs w:val="28"/>
        </w:rPr>
        <w:t xml:space="preserve"> </w:t>
      </w:r>
      <w:r w:rsidR="00E07ADF" w:rsidRPr="00172094">
        <w:rPr>
          <w:sz w:val="28"/>
          <w:szCs w:val="28"/>
        </w:rPr>
        <w:t>by</w:t>
      </w:r>
      <w:r w:rsidR="00E07ADF" w:rsidRPr="00172094">
        <w:rPr>
          <w:spacing w:val="14"/>
          <w:sz w:val="28"/>
          <w:szCs w:val="28"/>
        </w:rPr>
        <w:t xml:space="preserve"> </w:t>
      </w:r>
      <w:r w:rsidR="00E07ADF" w:rsidRPr="00172094">
        <w:rPr>
          <w:sz w:val="28"/>
          <w:szCs w:val="28"/>
        </w:rPr>
        <w:t>the</w:t>
      </w:r>
      <w:r w:rsidR="00E07ADF" w:rsidRPr="00172094">
        <w:rPr>
          <w:spacing w:val="14"/>
          <w:sz w:val="28"/>
          <w:szCs w:val="28"/>
        </w:rPr>
        <w:t xml:space="preserve"> </w:t>
      </w:r>
      <w:r w:rsidR="00E07ADF" w:rsidRPr="00172094">
        <w:rPr>
          <w:sz w:val="28"/>
          <w:szCs w:val="28"/>
        </w:rPr>
        <w:t>tannin</w:t>
      </w:r>
      <w:r w:rsidR="00E07ADF" w:rsidRPr="00172094">
        <w:rPr>
          <w:spacing w:val="14"/>
          <w:sz w:val="28"/>
          <w:szCs w:val="28"/>
        </w:rPr>
        <w:t xml:space="preserve"> </w:t>
      </w:r>
      <w:r w:rsidR="00E07ADF" w:rsidRPr="00172094">
        <w:rPr>
          <w:sz w:val="28"/>
          <w:szCs w:val="28"/>
        </w:rPr>
        <w:t>structure</w:t>
      </w:r>
      <w:r w:rsidR="00E07ADF" w:rsidRPr="00172094">
        <w:rPr>
          <w:spacing w:val="14"/>
          <w:sz w:val="28"/>
          <w:szCs w:val="28"/>
        </w:rPr>
        <w:t xml:space="preserve"> </w:t>
      </w:r>
      <w:r w:rsidR="00E07ADF" w:rsidRPr="00172094">
        <w:rPr>
          <w:sz w:val="28"/>
          <w:szCs w:val="28"/>
        </w:rPr>
        <w:t>or</w:t>
      </w:r>
    </w:p>
    <w:p w:rsidR="00F77764" w:rsidRPr="00172094" w:rsidRDefault="00E07ADF" w:rsidP="00880583">
      <w:pPr>
        <w:pStyle w:val="BodyText"/>
        <w:spacing w:before="21" w:line="268" w:lineRule="auto"/>
        <w:ind w:right="38"/>
        <w:rPr>
          <w:sz w:val="28"/>
          <w:szCs w:val="28"/>
        </w:rPr>
      </w:pPr>
      <w:r w:rsidRPr="00172094">
        <w:rPr>
          <w:sz w:val="28"/>
          <w:szCs w:val="28"/>
        </w:rPr>
        <w:t>their behavior in solution, caused by exterior parameters such as o</w:t>
      </w:r>
      <w:r w:rsidRPr="00172094">
        <w:rPr>
          <w:smallCaps/>
          <w:sz w:val="28"/>
          <w:szCs w:val="28"/>
        </w:rPr>
        <w:t>x</w:t>
      </w:r>
      <w:r w:rsidRPr="00172094">
        <w:rPr>
          <w:sz w:val="28"/>
          <w:szCs w:val="28"/>
        </w:rPr>
        <w:t>i-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dation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reactions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</w:t>
      </w:r>
      <w:hyperlink w:anchor="_bookmark37" w:history="1">
        <w:r w:rsidRPr="00172094">
          <w:rPr>
            <w:color w:val="2B7CA5"/>
            <w:sz w:val="28"/>
            <w:szCs w:val="28"/>
          </w:rPr>
          <w:t>Poncet-Legrand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et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al.,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2010</w:t>
        </w:r>
      </w:hyperlink>
      <w:r w:rsidRPr="00172094">
        <w:rPr>
          <w:sz w:val="28"/>
          <w:szCs w:val="28"/>
        </w:rPr>
        <w:t>)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interactions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with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other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macromolecules</w:t>
      </w:r>
      <w:r w:rsidRPr="00172094">
        <w:rPr>
          <w:spacing w:val="22"/>
          <w:sz w:val="28"/>
          <w:szCs w:val="28"/>
        </w:rPr>
        <w:t xml:space="preserve"> </w:t>
      </w:r>
      <w:r w:rsidRPr="00172094">
        <w:rPr>
          <w:sz w:val="28"/>
          <w:szCs w:val="28"/>
        </w:rPr>
        <w:t>(</w:t>
      </w:r>
      <w:hyperlink w:anchor="_bookmark11" w:history="1">
        <w:r w:rsidRPr="00172094">
          <w:rPr>
            <w:color w:val="2B7CA5"/>
            <w:sz w:val="28"/>
            <w:szCs w:val="28"/>
          </w:rPr>
          <w:t>Carvalho</w:t>
        </w:r>
        <w:r w:rsidRPr="00172094">
          <w:rPr>
            <w:color w:val="2B7CA5"/>
            <w:spacing w:val="2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et</w:t>
        </w:r>
        <w:r w:rsidRPr="00172094">
          <w:rPr>
            <w:color w:val="2B7CA5"/>
            <w:spacing w:val="19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al.,</w:t>
        </w:r>
        <w:r w:rsidRPr="00172094">
          <w:rPr>
            <w:color w:val="2B7CA5"/>
            <w:spacing w:val="2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2006</w:t>
        </w:r>
      </w:hyperlink>
      <w:r w:rsidRPr="00172094">
        <w:rPr>
          <w:sz w:val="28"/>
          <w:szCs w:val="28"/>
        </w:rPr>
        <w:t>).</w:t>
      </w:r>
    </w:p>
    <w:p w:rsidR="00F77764" w:rsidRDefault="00E07ADF" w:rsidP="00880583">
      <w:pPr>
        <w:pStyle w:val="BodyText"/>
        <w:spacing w:line="268" w:lineRule="auto"/>
        <w:ind w:right="38" w:firstLine="249"/>
        <w:rPr>
          <w:w w:val="105"/>
          <w:sz w:val="28"/>
          <w:szCs w:val="28"/>
        </w:rPr>
      </w:pPr>
      <w:r w:rsidRPr="00172094">
        <w:rPr>
          <w:w w:val="105"/>
          <w:sz w:val="28"/>
          <w:szCs w:val="28"/>
        </w:rPr>
        <w:t>For thirty years, research work devoted to the study of wood mo-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 xml:space="preserve">lecules giving nuances and </w:t>
      </w:r>
      <w:r w:rsidRPr="00172094">
        <w:rPr>
          <w:rFonts w:ascii="Times New Roman" w:hAnsi="Times New Roman"/>
          <w:w w:val="105"/>
          <w:sz w:val="28"/>
          <w:szCs w:val="28"/>
        </w:rPr>
        <w:t>ﬂ</w:t>
      </w:r>
      <w:r w:rsidRPr="00172094">
        <w:rPr>
          <w:w w:val="105"/>
          <w:sz w:val="28"/>
          <w:szCs w:val="28"/>
        </w:rPr>
        <w:t>avors to wine has identi</w:t>
      </w:r>
      <w:r w:rsidRPr="00172094">
        <w:rPr>
          <w:rFonts w:ascii="Times New Roman" w:hAnsi="Times New Roman"/>
          <w:w w:val="105"/>
          <w:sz w:val="28"/>
          <w:szCs w:val="28"/>
        </w:rPr>
        <w:t>ﬁ</w:t>
      </w:r>
      <w:r w:rsidRPr="00172094">
        <w:rPr>
          <w:w w:val="105"/>
          <w:sz w:val="28"/>
          <w:szCs w:val="28"/>
        </w:rPr>
        <w:t>ed a number of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sz w:val="28"/>
          <w:szCs w:val="28"/>
        </w:rPr>
        <w:t>impact compounds. Among aromatic compounds released by wood, 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i/>
          <w:spacing w:val="-1"/>
          <w:w w:val="105"/>
          <w:sz w:val="28"/>
          <w:szCs w:val="28"/>
        </w:rPr>
        <w:t>trans-</w:t>
      </w:r>
      <w:r w:rsidRPr="00172094">
        <w:rPr>
          <w:i/>
          <w:spacing w:val="-8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and</w:t>
      </w:r>
      <w:r w:rsidRPr="00172094">
        <w:rPr>
          <w:spacing w:val="-8"/>
          <w:w w:val="105"/>
          <w:sz w:val="28"/>
          <w:szCs w:val="28"/>
        </w:rPr>
        <w:t xml:space="preserve"> </w:t>
      </w:r>
      <w:r w:rsidRPr="00172094">
        <w:rPr>
          <w:i/>
          <w:w w:val="105"/>
          <w:sz w:val="28"/>
          <w:szCs w:val="28"/>
        </w:rPr>
        <w:t>cis-</w:t>
      </w:r>
      <w:r w:rsidRPr="00172094">
        <w:rPr>
          <w:w w:val="105"/>
          <w:sz w:val="28"/>
          <w:szCs w:val="28"/>
        </w:rPr>
        <w:t>whisky</w:t>
      </w:r>
      <w:r w:rsidRPr="00172094">
        <w:rPr>
          <w:spacing w:val="-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lactone,</w:t>
      </w:r>
      <w:r w:rsidRPr="00172094">
        <w:rPr>
          <w:spacing w:val="-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vanillin,</w:t>
      </w:r>
      <w:r w:rsidRPr="00172094">
        <w:rPr>
          <w:spacing w:val="-8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eugenol</w:t>
      </w:r>
      <w:r w:rsidRPr="00172094">
        <w:rPr>
          <w:spacing w:val="-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and</w:t>
      </w:r>
      <w:r w:rsidRPr="00172094">
        <w:rPr>
          <w:spacing w:val="-8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isoeugenol</w:t>
      </w:r>
      <w:r w:rsidRPr="00172094">
        <w:rPr>
          <w:spacing w:val="-8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</w:t>
      </w:r>
      <w:hyperlink w:anchor="_bookmark38" w:history="1">
        <w:r w:rsidRPr="00172094">
          <w:rPr>
            <w:color w:val="2B7CA5"/>
            <w:w w:val="105"/>
            <w:sz w:val="28"/>
            <w:szCs w:val="28"/>
          </w:rPr>
          <w:t>Prida</w:t>
        </w:r>
        <w:r w:rsidRPr="00172094">
          <w:rPr>
            <w:color w:val="2B7CA5"/>
            <w:spacing w:val="-8"/>
            <w:w w:val="105"/>
            <w:sz w:val="28"/>
            <w:szCs w:val="28"/>
          </w:rPr>
          <w:t xml:space="preserve"> </w:t>
        </w:r>
        <w:r w:rsidRPr="00172094">
          <w:rPr>
            <w:color w:val="2B7CA5"/>
            <w:w w:val="105"/>
            <w:sz w:val="28"/>
            <w:szCs w:val="28"/>
          </w:rPr>
          <w:t>&amp;</w:t>
        </w:r>
      </w:hyperlink>
      <w:r w:rsidRPr="00172094">
        <w:rPr>
          <w:color w:val="2B7CA5"/>
          <w:spacing w:val="-34"/>
          <w:w w:val="105"/>
          <w:sz w:val="28"/>
          <w:szCs w:val="28"/>
        </w:rPr>
        <w:t xml:space="preserve"> </w:t>
      </w:r>
      <w:hyperlink w:anchor="_bookmark38" w:history="1">
        <w:r w:rsidRPr="00172094">
          <w:rPr>
            <w:color w:val="2B7CA5"/>
            <w:w w:val="105"/>
            <w:sz w:val="28"/>
            <w:szCs w:val="28"/>
          </w:rPr>
          <w:t>Chatonnet,</w:t>
        </w:r>
        <w:r w:rsidRPr="00172094">
          <w:rPr>
            <w:color w:val="2B7CA5"/>
            <w:spacing w:val="1"/>
            <w:w w:val="105"/>
            <w:sz w:val="28"/>
            <w:szCs w:val="28"/>
          </w:rPr>
          <w:t xml:space="preserve"> </w:t>
        </w:r>
        <w:r w:rsidRPr="00172094">
          <w:rPr>
            <w:color w:val="2B7CA5"/>
            <w:w w:val="105"/>
            <w:sz w:val="28"/>
            <w:szCs w:val="28"/>
          </w:rPr>
          <w:t>2010;</w:t>
        </w:r>
        <w:r w:rsidRPr="00172094">
          <w:rPr>
            <w:color w:val="2B7CA5"/>
            <w:spacing w:val="1"/>
            <w:w w:val="105"/>
            <w:sz w:val="28"/>
            <w:szCs w:val="28"/>
          </w:rPr>
          <w:t xml:space="preserve"> </w:t>
        </w:r>
        <w:r w:rsidRPr="00172094">
          <w:rPr>
            <w:color w:val="2B7CA5"/>
            <w:w w:val="105"/>
            <w:sz w:val="28"/>
            <w:szCs w:val="28"/>
          </w:rPr>
          <w:t>Spillman,</w:t>
        </w:r>
        <w:r w:rsidRPr="00172094">
          <w:rPr>
            <w:color w:val="2B7CA5"/>
            <w:spacing w:val="1"/>
            <w:w w:val="105"/>
            <w:sz w:val="28"/>
            <w:szCs w:val="28"/>
          </w:rPr>
          <w:t xml:space="preserve"> </w:t>
        </w:r>
        <w:r w:rsidRPr="00172094">
          <w:rPr>
            <w:color w:val="2B7CA5"/>
            <w:w w:val="105"/>
            <w:sz w:val="28"/>
            <w:szCs w:val="28"/>
          </w:rPr>
          <w:t>Sefton,</w:t>
        </w:r>
        <w:r w:rsidRPr="00172094">
          <w:rPr>
            <w:color w:val="2B7CA5"/>
            <w:spacing w:val="1"/>
            <w:w w:val="105"/>
            <w:sz w:val="28"/>
            <w:szCs w:val="28"/>
          </w:rPr>
          <w:t xml:space="preserve"> </w:t>
        </w:r>
        <w:r w:rsidRPr="00172094">
          <w:rPr>
            <w:color w:val="2B7CA5"/>
            <w:w w:val="105"/>
            <w:sz w:val="28"/>
            <w:szCs w:val="28"/>
          </w:rPr>
          <w:t>&amp;</w:t>
        </w:r>
        <w:r w:rsidRPr="00172094">
          <w:rPr>
            <w:color w:val="2B7CA5"/>
            <w:spacing w:val="1"/>
            <w:w w:val="105"/>
            <w:sz w:val="28"/>
            <w:szCs w:val="28"/>
          </w:rPr>
          <w:t xml:space="preserve"> </w:t>
        </w:r>
        <w:r w:rsidRPr="00172094">
          <w:rPr>
            <w:color w:val="2B7CA5"/>
            <w:w w:val="105"/>
            <w:sz w:val="28"/>
            <w:szCs w:val="28"/>
          </w:rPr>
          <w:t>Gawel,</w:t>
        </w:r>
        <w:r w:rsidRPr="00172094">
          <w:rPr>
            <w:color w:val="2B7CA5"/>
            <w:spacing w:val="1"/>
            <w:w w:val="105"/>
            <w:sz w:val="28"/>
            <w:szCs w:val="28"/>
          </w:rPr>
          <w:t xml:space="preserve"> </w:t>
        </w:r>
        <w:r w:rsidRPr="00172094">
          <w:rPr>
            <w:color w:val="2B7CA5"/>
            <w:w w:val="105"/>
            <w:sz w:val="28"/>
            <w:szCs w:val="28"/>
          </w:rPr>
          <w:t>2004</w:t>
        </w:r>
      </w:hyperlink>
      <w:r w:rsidRPr="00172094">
        <w:rPr>
          <w:w w:val="105"/>
          <w:sz w:val="28"/>
          <w:szCs w:val="28"/>
        </w:rPr>
        <w:t>);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5-hydro-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smallCaps/>
          <w:w w:val="105"/>
          <w:sz w:val="28"/>
          <w:szCs w:val="28"/>
        </w:rPr>
        <w:t>x</w:t>
      </w:r>
      <w:r w:rsidRPr="00172094">
        <w:rPr>
          <w:w w:val="105"/>
          <w:sz w:val="28"/>
          <w:szCs w:val="28"/>
        </w:rPr>
        <w:t>ymethylfurfural, which contributes to wine's toasty character, and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furfural and 5-methylfurfural, involved in the reduction of the fruity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spacing w:val="-1"/>
          <w:w w:val="105"/>
          <w:sz w:val="28"/>
          <w:szCs w:val="28"/>
        </w:rPr>
        <w:t>character</w:t>
      </w:r>
      <w:r w:rsidRPr="00172094">
        <w:rPr>
          <w:spacing w:val="-8"/>
          <w:w w:val="105"/>
          <w:sz w:val="28"/>
          <w:szCs w:val="28"/>
        </w:rPr>
        <w:t xml:space="preserve"> </w:t>
      </w:r>
      <w:r w:rsidRPr="00172094">
        <w:rPr>
          <w:spacing w:val="-1"/>
          <w:w w:val="105"/>
          <w:sz w:val="28"/>
          <w:szCs w:val="28"/>
        </w:rPr>
        <w:t>(</w:t>
      </w:r>
      <w:hyperlink w:anchor="_bookmark38" w:history="1">
        <w:r w:rsidRPr="00172094">
          <w:rPr>
            <w:color w:val="2B7CA5"/>
            <w:spacing w:val="-1"/>
            <w:w w:val="105"/>
            <w:sz w:val="28"/>
            <w:szCs w:val="28"/>
          </w:rPr>
          <w:t>Prida</w:t>
        </w:r>
        <w:r w:rsidRPr="00172094">
          <w:rPr>
            <w:color w:val="2B7CA5"/>
            <w:spacing w:val="-8"/>
            <w:w w:val="105"/>
            <w:sz w:val="28"/>
            <w:szCs w:val="28"/>
          </w:rPr>
          <w:t xml:space="preserve"> </w:t>
        </w:r>
        <w:r w:rsidRPr="00172094">
          <w:rPr>
            <w:color w:val="2B7CA5"/>
            <w:spacing w:val="-1"/>
            <w:w w:val="105"/>
            <w:sz w:val="28"/>
            <w:szCs w:val="28"/>
          </w:rPr>
          <w:t>&amp;</w:t>
        </w:r>
        <w:r w:rsidRPr="00172094">
          <w:rPr>
            <w:color w:val="2B7CA5"/>
            <w:spacing w:val="-7"/>
            <w:w w:val="105"/>
            <w:sz w:val="28"/>
            <w:szCs w:val="28"/>
          </w:rPr>
          <w:t xml:space="preserve"> </w:t>
        </w:r>
        <w:r w:rsidRPr="00172094">
          <w:rPr>
            <w:color w:val="2B7CA5"/>
            <w:spacing w:val="-1"/>
            <w:w w:val="105"/>
            <w:sz w:val="28"/>
            <w:szCs w:val="28"/>
          </w:rPr>
          <w:t>Chatonnet,</w:t>
        </w:r>
        <w:r w:rsidRPr="00172094">
          <w:rPr>
            <w:color w:val="2B7CA5"/>
            <w:spacing w:val="-7"/>
            <w:w w:val="105"/>
            <w:sz w:val="28"/>
            <w:szCs w:val="28"/>
          </w:rPr>
          <w:t xml:space="preserve"> </w:t>
        </w:r>
        <w:r w:rsidRPr="00172094">
          <w:rPr>
            <w:color w:val="2B7CA5"/>
            <w:w w:val="105"/>
            <w:sz w:val="28"/>
            <w:szCs w:val="28"/>
          </w:rPr>
          <w:t>2010</w:t>
        </w:r>
      </w:hyperlink>
      <w:r w:rsidRPr="00172094">
        <w:rPr>
          <w:w w:val="105"/>
          <w:sz w:val="28"/>
          <w:szCs w:val="28"/>
        </w:rPr>
        <w:t>).</w:t>
      </w:r>
      <w:r w:rsidRPr="00172094">
        <w:rPr>
          <w:spacing w:val="-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However,</w:t>
      </w:r>
      <w:r w:rsidRPr="00172094">
        <w:rPr>
          <w:spacing w:val="-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ellagitannins,</w:t>
      </w:r>
      <w:r w:rsidRPr="00172094">
        <w:rPr>
          <w:spacing w:val="-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the</w:t>
      </w:r>
      <w:r w:rsidRPr="00172094">
        <w:rPr>
          <w:spacing w:val="-8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major</w:t>
      </w:r>
      <w:r w:rsidRPr="00172094">
        <w:rPr>
          <w:spacing w:val="-3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non-volatile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extractives</w:t>
      </w:r>
      <w:r w:rsidRPr="00172094">
        <w:rPr>
          <w:spacing w:val="-2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from</w:t>
      </w:r>
      <w:r w:rsidRPr="00172094">
        <w:rPr>
          <w:spacing w:val="-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oak,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also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play</w:t>
      </w:r>
      <w:r w:rsidRPr="00172094">
        <w:rPr>
          <w:spacing w:val="-2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</w:t>
      </w:r>
      <w:r w:rsidRPr="00172094">
        <w:rPr>
          <w:spacing w:val="-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major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role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with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regard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to</w:t>
      </w:r>
    </w:p>
    <w:p w:rsidR="00F77764" w:rsidRPr="00172094" w:rsidRDefault="006B7AAB" w:rsidP="00880583">
      <w:pPr>
        <w:pStyle w:val="BodyText"/>
        <w:spacing w:before="21" w:line="268" w:lineRule="auto"/>
        <w:ind w:right="110"/>
        <w:rPr>
          <w:sz w:val="28"/>
          <w:szCs w:val="28"/>
        </w:rPr>
      </w:pPr>
      <w:hyperlink w:anchor="_bookmark17" w:history="1">
        <w:r w:rsidR="00E07ADF" w:rsidRPr="00172094">
          <w:rPr>
            <w:color w:val="2B7CA5"/>
            <w:w w:val="105"/>
            <w:sz w:val="28"/>
            <w:szCs w:val="28"/>
          </w:rPr>
          <w:t>Koshimizu, &amp; Kouno, 2008</w:t>
        </w:r>
      </w:hyperlink>
      <w:r w:rsidR="00E07ADF" w:rsidRPr="00172094">
        <w:rPr>
          <w:w w:val="105"/>
          <w:sz w:val="28"/>
          <w:szCs w:val="28"/>
        </w:rPr>
        <w:t>). They are also known to be highly reactive</w:t>
      </w:r>
      <w:r w:rsidR="00E07ADF" w:rsidRPr="00172094">
        <w:rPr>
          <w:spacing w:val="-34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 xml:space="preserve">with other </w:t>
      </w:r>
      <w:r w:rsidR="00E07ADF" w:rsidRPr="00172094">
        <w:rPr>
          <w:rFonts w:ascii="Times New Roman" w:hAnsi="Times New Roman"/>
          <w:w w:val="105"/>
          <w:sz w:val="28"/>
          <w:szCs w:val="28"/>
        </w:rPr>
        <w:t>ﬂ</w:t>
      </w:r>
      <w:r w:rsidR="00E07ADF" w:rsidRPr="00172094">
        <w:rPr>
          <w:w w:val="105"/>
          <w:sz w:val="28"/>
          <w:szCs w:val="28"/>
        </w:rPr>
        <w:t>avonoids</w:t>
      </w:r>
      <w:r w:rsidR="00E07ADF" w:rsidRPr="00172094">
        <w:rPr>
          <w:spacing w:val="1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by reacting with condensed tannins through</w:t>
      </w:r>
      <w:r w:rsidR="00E07ADF" w:rsidRPr="00172094">
        <w:rPr>
          <w:spacing w:val="1"/>
          <w:w w:val="105"/>
          <w:sz w:val="28"/>
          <w:szCs w:val="28"/>
        </w:rPr>
        <w:t xml:space="preserve"> </w:t>
      </w:r>
      <w:r w:rsidR="00E07ADF" w:rsidRPr="00172094">
        <w:rPr>
          <w:sz w:val="28"/>
          <w:szCs w:val="28"/>
        </w:rPr>
        <w:t xml:space="preserve">condensation reactions to form </w:t>
      </w:r>
      <w:r w:rsidR="00E07ADF" w:rsidRPr="00172094">
        <w:rPr>
          <w:rFonts w:ascii="Times New Roman" w:hAnsi="Times New Roman"/>
          <w:sz w:val="28"/>
          <w:szCs w:val="28"/>
        </w:rPr>
        <w:t>ﬂ</w:t>
      </w:r>
      <w:r w:rsidR="00E07ADF" w:rsidRPr="00172094">
        <w:rPr>
          <w:sz w:val="28"/>
          <w:szCs w:val="28"/>
        </w:rPr>
        <w:t>avano-ellagitannin products (</w:t>
      </w:r>
      <w:hyperlink w:anchor="_bookmark23" w:history="1">
        <w:r w:rsidR="00E07ADF" w:rsidRPr="00172094">
          <w:rPr>
            <w:color w:val="2B7CA5"/>
            <w:sz w:val="28"/>
            <w:szCs w:val="28"/>
          </w:rPr>
          <w:t>Ishimaru</w:t>
        </w:r>
      </w:hyperlink>
      <w:r w:rsidR="00E07ADF" w:rsidRPr="00172094">
        <w:rPr>
          <w:color w:val="2B7CA5"/>
          <w:spacing w:val="1"/>
          <w:sz w:val="28"/>
          <w:szCs w:val="28"/>
        </w:rPr>
        <w:t xml:space="preserve"> </w:t>
      </w:r>
      <w:hyperlink w:anchor="_bookmark23" w:history="1">
        <w:r w:rsidR="00E07ADF" w:rsidRPr="00172094">
          <w:rPr>
            <w:color w:val="2B7CA5"/>
            <w:w w:val="105"/>
            <w:sz w:val="28"/>
            <w:szCs w:val="28"/>
          </w:rPr>
          <w:t>et al., 1988; Saucier, Jourdes, Glories, &amp; Quideau, 2006</w:t>
        </w:r>
      </w:hyperlink>
      <w:r w:rsidR="00E07ADF" w:rsidRPr="00172094">
        <w:rPr>
          <w:w w:val="105"/>
          <w:sz w:val="28"/>
          <w:szCs w:val="28"/>
        </w:rPr>
        <w:t>) and with an-</w:t>
      </w:r>
      <w:r w:rsidR="00E07ADF" w:rsidRPr="00172094">
        <w:rPr>
          <w:spacing w:val="1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thocyanins</w:t>
      </w:r>
      <w:r w:rsidR="00E07ADF" w:rsidRPr="00172094">
        <w:rPr>
          <w:spacing w:val="-2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to</w:t>
      </w:r>
      <w:r w:rsidR="00E07ADF" w:rsidRPr="00172094">
        <w:rPr>
          <w:spacing w:val="-3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stabilize</w:t>
      </w:r>
      <w:r w:rsidR="00E07ADF" w:rsidRPr="00172094">
        <w:rPr>
          <w:spacing w:val="-2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red</w:t>
      </w:r>
      <w:r w:rsidR="00E07ADF" w:rsidRPr="00172094">
        <w:rPr>
          <w:spacing w:val="-3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wine</w:t>
      </w:r>
      <w:r w:rsidR="00E07ADF" w:rsidRPr="00172094">
        <w:rPr>
          <w:spacing w:val="-2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color</w:t>
      </w:r>
      <w:r w:rsidR="00E07ADF" w:rsidRPr="00172094">
        <w:rPr>
          <w:spacing w:val="-2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(</w:t>
      </w:r>
      <w:hyperlink w:anchor="_bookmark16" w:history="1">
        <w:r w:rsidR="00E07ADF" w:rsidRPr="00172094">
          <w:rPr>
            <w:color w:val="2B7CA5"/>
            <w:w w:val="105"/>
            <w:sz w:val="28"/>
            <w:szCs w:val="28"/>
          </w:rPr>
          <w:t>Dumitriu,</w:t>
        </w:r>
        <w:r w:rsidR="00E07ADF" w:rsidRPr="00172094">
          <w:rPr>
            <w:color w:val="2B7CA5"/>
            <w:spacing w:val="-2"/>
            <w:w w:val="105"/>
            <w:sz w:val="28"/>
            <w:szCs w:val="28"/>
          </w:rPr>
          <w:t xml:space="preserve"> </w:t>
        </w:r>
        <w:r w:rsidR="00E07ADF" w:rsidRPr="00172094">
          <w:rPr>
            <w:color w:val="2B7CA5"/>
            <w:w w:val="105"/>
            <w:sz w:val="28"/>
            <w:szCs w:val="28"/>
          </w:rPr>
          <w:t>Lerma,</w:t>
        </w:r>
        <w:r w:rsidR="00E07ADF" w:rsidRPr="00172094">
          <w:rPr>
            <w:color w:val="2B7CA5"/>
            <w:spacing w:val="-3"/>
            <w:w w:val="105"/>
            <w:sz w:val="28"/>
            <w:szCs w:val="28"/>
          </w:rPr>
          <w:t xml:space="preserve"> </w:t>
        </w:r>
        <w:r w:rsidR="00E07ADF" w:rsidRPr="00172094">
          <w:rPr>
            <w:color w:val="2B7CA5"/>
            <w:w w:val="105"/>
            <w:sz w:val="28"/>
            <w:szCs w:val="28"/>
          </w:rPr>
          <w:t>Cotea,</w:t>
        </w:r>
        <w:r w:rsidR="00E07ADF" w:rsidRPr="00172094">
          <w:rPr>
            <w:color w:val="2B7CA5"/>
            <w:spacing w:val="-2"/>
            <w:w w:val="105"/>
            <w:sz w:val="28"/>
            <w:szCs w:val="28"/>
          </w:rPr>
          <w:t xml:space="preserve"> </w:t>
        </w:r>
        <w:r w:rsidR="00E07ADF" w:rsidRPr="00172094">
          <w:rPr>
            <w:color w:val="2B7CA5"/>
            <w:w w:val="105"/>
            <w:sz w:val="28"/>
            <w:szCs w:val="28"/>
          </w:rPr>
          <w:t>Zam</w:t>
        </w:r>
      </w:hyperlink>
      <w:r w:rsidR="00E07ADF" w:rsidRPr="00172094">
        <w:rPr>
          <w:rFonts w:ascii="Times New Roman" w:hAnsi="Times New Roman"/>
          <w:color w:val="2B7CA5"/>
          <w:w w:val="105"/>
          <w:sz w:val="28"/>
          <w:szCs w:val="28"/>
        </w:rPr>
        <w:t>ﬁ</w:t>
      </w:r>
      <w:hyperlink w:anchor="_bookmark16" w:history="1">
        <w:r w:rsidR="00E07ADF" w:rsidRPr="00172094">
          <w:rPr>
            <w:color w:val="2B7CA5"/>
            <w:w w:val="105"/>
            <w:sz w:val="28"/>
            <w:szCs w:val="28"/>
          </w:rPr>
          <w:t>r,</w:t>
        </w:r>
      </w:hyperlink>
      <w:r w:rsidR="00E07ADF" w:rsidRPr="00172094">
        <w:rPr>
          <w:color w:val="2B7CA5"/>
          <w:spacing w:val="-35"/>
          <w:w w:val="105"/>
          <w:sz w:val="28"/>
          <w:szCs w:val="28"/>
        </w:rPr>
        <w:t xml:space="preserve"> </w:t>
      </w:r>
      <w:hyperlink w:anchor="_bookmark16" w:history="1">
        <w:r w:rsidR="00E07ADF" w:rsidRPr="00172094">
          <w:rPr>
            <w:color w:val="2B7CA5"/>
            <w:w w:val="105"/>
            <w:sz w:val="28"/>
            <w:szCs w:val="28"/>
          </w:rPr>
          <w:t>&amp; Peinado, 2016</w:t>
        </w:r>
      </w:hyperlink>
      <w:r w:rsidR="00E07ADF" w:rsidRPr="00172094">
        <w:rPr>
          <w:w w:val="105"/>
          <w:sz w:val="28"/>
          <w:szCs w:val="28"/>
        </w:rPr>
        <w:t>), such as 1-deo</w:t>
      </w:r>
      <w:r w:rsidR="00E07ADF" w:rsidRPr="00172094">
        <w:rPr>
          <w:smallCaps/>
          <w:w w:val="105"/>
          <w:sz w:val="28"/>
          <w:szCs w:val="28"/>
        </w:rPr>
        <w:t>x</w:t>
      </w:r>
      <w:r w:rsidR="00E07ADF" w:rsidRPr="00172094">
        <w:rPr>
          <w:w w:val="105"/>
          <w:sz w:val="28"/>
          <w:szCs w:val="28"/>
        </w:rPr>
        <w:t>yvescalagin-malvidin. The levels of</w:t>
      </w:r>
      <w:r w:rsidR="00E07ADF" w:rsidRPr="00172094">
        <w:rPr>
          <w:spacing w:val="1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these compounds in wines after aging depend on many parameters</w:t>
      </w:r>
      <w:r w:rsidR="00E07ADF" w:rsidRPr="00172094">
        <w:rPr>
          <w:spacing w:val="1"/>
          <w:w w:val="105"/>
          <w:sz w:val="28"/>
          <w:szCs w:val="28"/>
        </w:rPr>
        <w:t xml:space="preserve"> </w:t>
      </w:r>
      <w:r w:rsidR="00E07ADF" w:rsidRPr="00172094">
        <w:rPr>
          <w:spacing w:val="-1"/>
          <w:w w:val="105"/>
          <w:sz w:val="28"/>
          <w:szCs w:val="28"/>
        </w:rPr>
        <w:lastRenderedPageBreak/>
        <w:t>including</w:t>
      </w:r>
      <w:r w:rsidR="00E07ADF" w:rsidRPr="00172094">
        <w:rPr>
          <w:spacing w:val="-7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raw</w:t>
      </w:r>
      <w:r w:rsidR="00E07ADF" w:rsidRPr="00172094">
        <w:rPr>
          <w:spacing w:val="-8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material</w:t>
      </w:r>
      <w:r w:rsidR="00E07ADF" w:rsidRPr="00172094">
        <w:rPr>
          <w:spacing w:val="-7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(wood)</w:t>
      </w:r>
      <w:r w:rsidR="00E07ADF" w:rsidRPr="00172094">
        <w:rPr>
          <w:spacing w:val="-8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content,</w:t>
      </w:r>
      <w:r w:rsidR="00E07ADF" w:rsidRPr="00172094">
        <w:rPr>
          <w:spacing w:val="-6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and</w:t>
      </w:r>
      <w:r w:rsidR="00E07ADF" w:rsidRPr="00172094">
        <w:rPr>
          <w:spacing w:val="-9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toasting.</w:t>
      </w:r>
      <w:r w:rsidR="00E07ADF" w:rsidRPr="00172094">
        <w:rPr>
          <w:spacing w:val="-6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When</w:t>
      </w:r>
      <w:r w:rsidR="00E07ADF" w:rsidRPr="00172094">
        <w:rPr>
          <w:spacing w:val="-8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hydrolyzed</w:t>
      </w:r>
      <w:r w:rsidR="00E07ADF" w:rsidRPr="00172094">
        <w:rPr>
          <w:spacing w:val="-35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from the glucose, HHDP spontaneously lactonizes to ellagic acid in</w:t>
      </w:r>
      <w:r w:rsidR="00E07ADF" w:rsidRPr="00172094">
        <w:rPr>
          <w:spacing w:val="1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aqueous</w:t>
      </w:r>
      <w:r w:rsidR="00E07ADF" w:rsidRPr="00172094">
        <w:rPr>
          <w:spacing w:val="1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solution,</w:t>
      </w:r>
      <w:r w:rsidR="00E07ADF" w:rsidRPr="00172094">
        <w:rPr>
          <w:spacing w:val="1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and</w:t>
      </w:r>
      <w:r w:rsidR="00E07ADF" w:rsidRPr="00172094">
        <w:rPr>
          <w:spacing w:val="1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these</w:t>
      </w:r>
      <w:r w:rsidR="00E07ADF" w:rsidRPr="00172094">
        <w:rPr>
          <w:spacing w:val="1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reactions</w:t>
      </w:r>
      <w:r w:rsidR="00E07ADF" w:rsidRPr="00172094">
        <w:rPr>
          <w:spacing w:val="1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can</w:t>
      </w:r>
      <w:r w:rsidR="00E07ADF" w:rsidRPr="00172094">
        <w:rPr>
          <w:spacing w:val="1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be</w:t>
      </w:r>
      <w:r w:rsidR="00E07ADF" w:rsidRPr="00172094">
        <w:rPr>
          <w:spacing w:val="1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used</w:t>
      </w:r>
      <w:r w:rsidR="00E07ADF" w:rsidRPr="00172094">
        <w:rPr>
          <w:spacing w:val="1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to</w:t>
      </w:r>
      <w:r w:rsidR="00E07ADF" w:rsidRPr="00172094">
        <w:rPr>
          <w:spacing w:val="1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simplify</w:t>
      </w:r>
      <w:r w:rsidR="00E07ADF" w:rsidRPr="00172094">
        <w:rPr>
          <w:spacing w:val="1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the</w:t>
      </w:r>
      <w:r w:rsidR="00E07ADF" w:rsidRPr="00172094">
        <w:rPr>
          <w:spacing w:val="-34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quanti</w:t>
      </w:r>
      <w:r w:rsidR="00E07ADF" w:rsidRPr="00172094">
        <w:rPr>
          <w:rFonts w:ascii="Times New Roman" w:hAnsi="Times New Roman"/>
          <w:w w:val="105"/>
          <w:sz w:val="28"/>
          <w:szCs w:val="28"/>
        </w:rPr>
        <w:t>ﬁ</w:t>
      </w:r>
      <w:r w:rsidR="00E07ADF" w:rsidRPr="00172094">
        <w:rPr>
          <w:w w:val="105"/>
          <w:sz w:val="28"/>
          <w:szCs w:val="28"/>
        </w:rPr>
        <w:t>cation</w:t>
      </w:r>
      <w:r w:rsidR="00E07ADF" w:rsidRPr="00172094">
        <w:rPr>
          <w:spacing w:val="1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of</w:t>
      </w:r>
      <w:r w:rsidR="00E07ADF" w:rsidRPr="00172094">
        <w:rPr>
          <w:spacing w:val="1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ellagitannins</w:t>
      </w:r>
      <w:r w:rsidR="00E07ADF" w:rsidRPr="00172094">
        <w:rPr>
          <w:spacing w:val="1"/>
          <w:w w:val="105"/>
          <w:sz w:val="28"/>
          <w:szCs w:val="28"/>
        </w:rPr>
        <w:t xml:space="preserve"> </w:t>
      </w:r>
      <w:r w:rsidR="00E07ADF" w:rsidRPr="00172094">
        <w:rPr>
          <w:w w:val="105"/>
          <w:sz w:val="28"/>
          <w:szCs w:val="28"/>
        </w:rPr>
        <w:t>(</w:t>
      </w:r>
      <w:hyperlink w:anchor="_bookmark28" w:history="1">
        <w:r w:rsidR="00E07ADF" w:rsidRPr="00172094">
          <w:rPr>
            <w:color w:val="2B7CA5"/>
            <w:w w:val="105"/>
            <w:sz w:val="28"/>
            <w:szCs w:val="28"/>
          </w:rPr>
          <w:t>Mämmelä,</w:t>
        </w:r>
        <w:r w:rsidR="00E07ADF" w:rsidRPr="00172094">
          <w:rPr>
            <w:color w:val="2B7CA5"/>
            <w:spacing w:val="1"/>
            <w:w w:val="105"/>
            <w:sz w:val="28"/>
            <w:szCs w:val="28"/>
          </w:rPr>
          <w:t xml:space="preserve"> </w:t>
        </w:r>
        <w:r w:rsidR="00E07ADF" w:rsidRPr="00172094">
          <w:rPr>
            <w:color w:val="2B7CA5"/>
            <w:w w:val="105"/>
            <w:sz w:val="28"/>
            <w:szCs w:val="28"/>
          </w:rPr>
          <w:t>Savolainen,</w:t>
        </w:r>
        <w:r w:rsidR="00E07ADF" w:rsidRPr="00172094">
          <w:rPr>
            <w:color w:val="2B7CA5"/>
            <w:spacing w:val="1"/>
            <w:w w:val="105"/>
            <w:sz w:val="28"/>
            <w:szCs w:val="28"/>
          </w:rPr>
          <w:t xml:space="preserve"> </w:t>
        </w:r>
        <w:r w:rsidR="00E07ADF" w:rsidRPr="00172094">
          <w:rPr>
            <w:color w:val="2B7CA5"/>
            <w:w w:val="105"/>
            <w:sz w:val="28"/>
            <w:szCs w:val="28"/>
          </w:rPr>
          <w:t>Lindroos,</w:t>
        </w:r>
      </w:hyperlink>
      <w:r w:rsidR="00E07ADF" w:rsidRPr="00172094">
        <w:rPr>
          <w:color w:val="2B7CA5"/>
          <w:spacing w:val="1"/>
          <w:w w:val="105"/>
          <w:sz w:val="28"/>
          <w:szCs w:val="28"/>
        </w:rPr>
        <w:t xml:space="preserve"> </w:t>
      </w:r>
      <w:hyperlink w:anchor="_bookmark28" w:history="1">
        <w:r w:rsidR="00E07ADF" w:rsidRPr="00172094">
          <w:rPr>
            <w:color w:val="2B7CA5"/>
            <w:w w:val="105"/>
            <w:sz w:val="28"/>
            <w:szCs w:val="28"/>
          </w:rPr>
          <w:t>Kangas,</w:t>
        </w:r>
        <w:r w:rsidR="00E07ADF" w:rsidRPr="00172094">
          <w:rPr>
            <w:color w:val="2B7CA5"/>
            <w:spacing w:val="16"/>
            <w:w w:val="105"/>
            <w:sz w:val="28"/>
            <w:szCs w:val="28"/>
          </w:rPr>
          <w:t xml:space="preserve"> </w:t>
        </w:r>
        <w:r w:rsidR="00E07ADF" w:rsidRPr="00172094">
          <w:rPr>
            <w:color w:val="2B7CA5"/>
            <w:w w:val="105"/>
            <w:sz w:val="28"/>
            <w:szCs w:val="28"/>
          </w:rPr>
          <w:t>&amp;</w:t>
        </w:r>
        <w:r w:rsidR="00E07ADF" w:rsidRPr="00172094">
          <w:rPr>
            <w:color w:val="2B7CA5"/>
            <w:spacing w:val="16"/>
            <w:w w:val="105"/>
            <w:sz w:val="28"/>
            <w:szCs w:val="28"/>
          </w:rPr>
          <w:t xml:space="preserve"> </w:t>
        </w:r>
        <w:r w:rsidR="00E07ADF" w:rsidRPr="00172094">
          <w:rPr>
            <w:color w:val="2B7CA5"/>
            <w:w w:val="105"/>
            <w:sz w:val="28"/>
            <w:szCs w:val="28"/>
          </w:rPr>
          <w:t>Vartiainen,</w:t>
        </w:r>
        <w:r w:rsidR="00E07ADF" w:rsidRPr="00172094">
          <w:rPr>
            <w:color w:val="2B7CA5"/>
            <w:spacing w:val="16"/>
            <w:w w:val="105"/>
            <w:sz w:val="28"/>
            <w:szCs w:val="28"/>
          </w:rPr>
          <w:t xml:space="preserve"> </w:t>
        </w:r>
        <w:r w:rsidR="00E07ADF" w:rsidRPr="00172094">
          <w:rPr>
            <w:color w:val="2B7CA5"/>
            <w:w w:val="105"/>
            <w:sz w:val="28"/>
            <w:szCs w:val="28"/>
          </w:rPr>
          <w:t>2000</w:t>
        </w:r>
      </w:hyperlink>
      <w:r w:rsidR="00E07ADF" w:rsidRPr="00172094">
        <w:rPr>
          <w:w w:val="105"/>
          <w:sz w:val="28"/>
          <w:szCs w:val="28"/>
        </w:rPr>
        <w:t>).</w:t>
      </w:r>
    </w:p>
    <w:p w:rsidR="00F77764" w:rsidRDefault="00F77764" w:rsidP="00880583">
      <w:pPr>
        <w:spacing w:line="268" w:lineRule="auto"/>
        <w:rPr>
          <w:sz w:val="28"/>
          <w:szCs w:val="28"/>
        </w:rPr>
      </w:pPr>
    </w:p>
    <w:p w:rsidR="00F77764" w:rsidRPr="00172094" w:rsidRDefault="00F77764" w:rsidP="00880583">
      <w:pPr>
        <w:pStyle w:val="BodyText"/>
        <w:rPr>
          <w:rFonts w:ascii="Times New Roman"/>
          <w:sz w:val="28"/>
          <w:szCs w:val="28"/>
        </w:rPr>
      </w:pPr>
      <w:bookmarkStart w:id="3" w:name="_bookmark2"/>
      <w:bookmarkEnd w:id="3"/>
    </w:p>
    <w:p w:rsidR="00F77764" w:rsidRPr="00172094" w:rsidRDefault="00F77764" w:rsidP="00880583">
      <w:pPr>
        <w:rPr>
          <w:rFonts w:ascii="Times New Roman"/>
          <w:sz w:val="28"/>
          <w:szCs w:val="28"/>
        </w:rPr>
        <w:sectPr w:rsidR="00F77764" w:rsidRPr="00172094" w:rsidSect="00880583">
          <w:headerReference w:type="default" r:id="rId7"/>
          <w:footerReference w:type="default" r:id="rId8"/>
          <w:pgSz w:w="11910" w:h="15880"/>
          <w:pgMar w:top="900" w:right="640" w:bottom="700" w:left="851" w:header="677" w:footer="517" w:gutter="0"/>
          <w:pgNumType w:start="331"/>
          <w:cols w:space="720"/>
        </w:sectPr>
      </w:pPr>
    </w:p>
    <w:p w:rsidR="00F77764" w:rsidRPr="00172094" w:rsidRDefault="00E07ADF" w:rsidP="00880583">
      <w:pPr>
        <w:pStyle w:val="BodyText"/>
        <w:spacing w:before="105" w:line="268" w:lineRule="auto"/>
        <w:ind w:right="38" w:firstLine="249"/>
        <w:rPr>
          <w:sz w:val="28"/>
          <w:szCs w:val="28"/>
        </w:rPr>
      </w:pPr>
      <w:r w:rsidRPr="00172094">
        <w:rPr>
          <w:sz w:val="28"/>
          <w:szCs w:val="28"/>
        </w:rPr>
        <w:t>Regarding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 raw material, the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variability in chemical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composition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of oak wood is now well known; both between trees (</w:t>
      </w:r>
      <w:hyperlink w:anchor="_bookmark15" w:history="1">
        <w:r w:rsidRPr="00172094">
          <w:rPr>
            <w:color w:val="2B7CA5"/>
            <w:sz w:val="28"/>
            <w:szCs w:val="28"/>
          </w:rPr>
          <w:t>Doussot, De Jéso,</w:t>
        </w:r>
      </w:hyperlink>
      <w:r w:rsidRPr="00172094">
        <w:rPr>
          <w:color w:val="2B7CA5"/>
          <w:spacing w:val="1"/>
          <w:sz w:val="28"/>
          <w:szCs w:val="28"/>
        </w:rPr>
        <w:t xml:space="preserve"> </w:t>
      </w:r>
      <w:hyperlink w:anchor="_bookmark15" w:history="1">
        <w:r w:rsidRPr="00172094">
          <w:rPr>
            <w:color w:val="2B7CA5"/>
            <w:sz w:val="28"/>
            <w:szCs w:val="28"/>
          </w:rPr>
          <w:t>Quideau,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&amp;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Pardon,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2002;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Michel</w:t>
        </w:r>
        <w:r w:rsidRPr="00172094">
          <w:rPr>
            <w:color w:val="2B7CA5"/>
            <w:spacing w:val="36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et</w:t>
        </w:r>
        <w:r w:rsidRPr="00172094">
          <w:rPr>
            <w:color w:val="2B7CA5"/>
            <w:spacing w:val="36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al.,</w:t>
        </w:r>
        <w:r w:rsidRPr="00172094">
          <w:rPr>
            <w:color w:val="2B7CA5"/>
            <w:spacing w:val="36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2012;</w:t>
        </w:r>
        <w:r w:rsidRPr="00172094">
          <w:rPr>
            <w:color w:val="2B7CA5"/>
            <w:spacing w:val="36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Snakkers,</w:t>
        </w:r>
        <w:r w:rsidRPr="00172094">
          <w:rPr>
            <w:color w:val="2B7CA5"/>
            <w:spacing w:val="36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Nepveu,</w:t>
        </w:r>
      </w:hyperlink>
      <w:r w:rsidRPr="00172094">
        <w:rPr>
          <w:color w:val="2B7CA5"/>
          <w:spacing w:val="1"/>
          <w:sz w:val="28"/>
          <w:szCs w:val="28"/>
        </w:rPr>
        <w:t xml:space="preserve"> </w:t>
      </w:r>
      <w:hyperlink w:anchor="_bookmark15" w:history="1">
        <w:r w:rsidRPr="00172094">
          <w:rPr>
            <w:color w:val="2B7CA5"/>
            <w:sz w:val="28"/>
            <w:szCs w:val="28"/>
          </w:rPr>
          <w:t>Guilley,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&amp;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Cantagrel,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2000</w:t>
        </w:r>
      </w:hyperlink>
      <w:r w:rsidRPr="00172094">
        <w:rPr>
          <w:sz w:val="28"/>
          <w:szCs w:val="28"/>
        </w:rPr>
        <w:t>)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within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same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tree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(</w:t>
      </w:r>
      <w:hyperlink w:anchor="_bookmark29" w:history="1">
        <w:r w:rsidRPr="00172094">
          <w:rPr>
            <w:color w:val="2B7CA5"/>
            <w:sz w:val="28"/>
            <w:szCs w:val="28"/>
          </w:rPr>
          <w:t>Masson,</w:t>
        </w:r>
      </w:hyperlink>
      <w:r w:rsidRPr="00172094">
        <w:rPr>
          <w:color w:val="2B7CA5"/>
          <w:spacing w:val="1"/>
          <w:sz w:val="28"/>
          <w:szCs w:val="28"/>
        </w:rPr>
        <w:t xml:space="preserve"> </w:t>
      </w:r>
      <w:hyperlink w:anchor="_bookmark29" w:history="1">
        <w:r w:rsidRPr="00172094">
          <w:rPr>
            <w:color w:val="2B7CA5"/>
            <w:sz w:val="28"/>
            <w:szCs w:val="28"/>
          </w:rPr>
          <w:t>Moutounet, &amp; Puech, 1995; Mosedale, Charrier, Crouch, Janin, &amp; Savill,</w:t>
        </w:r>
      </w:hyperlink>
      <w:r w:rsidRPr="00172094">
        <w:rPr>
          <w:color w:val="2B7CA5"/>
          <w:spacing w:val="1"/>
          <w:sz w:val="28"/>
          <w:szCs w:val="28"/>
        </w:rPr>
        <w:t xml:space="preserve"> </w:t>
      </w:r>
      <w:hyperlink w:anchor="_bookmark29" w:history="1">
        <w:r w:rsidRPr="00172094">
          <w:rPr>
            <w:color w:val="2B7CA5"/>
            <w:sz w:val="28"/>
            <w:szCs w:val="28"/>
          </w:rPr>
          <w:t>1996</w:t>
        </w:r>
      </w:hyperlink>
      <w:r w:rsidRPr="00172094">
        <w:rPr>
          <w:sz w:val="28"/>
          <w:szCs w:val="28"/>
        </w:rPr>
        <w:t>), as well as between the resulting barrel (</w:t>
      </w:r>
      <w:hyperlink w:anchor="_bookmark42" w:history="1">
        <w:r w:rsidRPr="00172094">
          <w:rPr>
            <w:color w:val="2B7CA5"/>
            <w:sz w:val="28"/>
            <w:szCs w:val="28"/>
          </w:rPr>
          <w:t>Towey &amp; Waterhouse,</w:t>
        </w:r>
      </w:hyperlink>
      <w:r w:rsidRPr="00172094">
        <w:rPr>
          <w:color w:val="2B7CA5"/>
          <w:spacing w:val="1"/>
          <w:sz w:val="28"/>
          <w:szCs w:val="28"/>
        </w:rPr>
        <w:t xml:space="preserve"> </w:t>
      </w:r>
      <w:hyperlink w:anchor="_bookmark42" w:history="1">
        <w:r w:rsidRPr="00172094">
          <w:rPr>
            <w:color w:val="2B7CA5"/>
            <w:sz w:val="28"/>
            <w:szCs w:val="28"/>
          </w:rPr>
          <w:t>1996</w:t>
        </w:r>
      </w:hyperlink>
      <w:r w:rsidRPr="00172094">
        <w:rPr>
          <w:sz w:val="28"/>
          <w:szCs w:val="28"/>
        </w:rPr>
        <w:t>). Recent studies based on the classi</w:t>
      </w:r>
      <w:r w:rsidRPr="00172094">
        <w:rPr>
          <w:rFonts w:ascii="Times New Roman" w:hAnsi="Times New Roman"/>
          <w:sz w:val="28"/>
          <w:szCs w:val="28"/>
        </w:rPr>
        <w:t>ﬁ</w:t>
      </w:r>
      <w:r w:rsidRPr="00172094">
        <w:rPr>
          <w:sz w:val="28"/>
          <w:szCs w:val="28"/>
        </w:rPr>
        <w:t>cation of cooperage oak ac-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cording to its ellagitannin levels con</w:t>
      </w:r>
      <w:r w:rsidRPr="00172094">
        <w:rPr>
          <w:rFonts w:ascii="Times New Roman" w:hAnsi="Times New Roman"/>
          <w:sz w:val="28"/>
          <w:szCs w:val="28"/>
        </w:rPr>
        <w:t>ﬁ</w:t>
      </w:r>
      <w:r w:rsidRPr="00172094">
        <w:rPr>
          <w:sz w:val="28"/>
          <w:szCs w:val="28"/>
        </w:rPr>
        <w:t>rmed a high variability in levels of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these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compounds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(</w:t>
      </w:r>
      <w:hyperlink w:anchor="_bookmark34" w:history="1">
        <w:r w:rsidRPr="00172094">
          <w:rPr>
            <w:color w:val="2B7CA5"/>
            <w:sz w:val="28"/>
            <w:szCs w:val="28"/>
          </w:rPr>
          <w:t>Michel</w:t>
        </w:r>
        <w:r w:rsidRPr="00172094">
          <w:rPr>
            <w:color w:val="2B7CA5"/>
            <w:spacing w:val="19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et</w:t>
        </w:r>
        <w:r w:rsidRPr="00172094">
          <w:rPr>
            <w:color w:val="2B7CA5"/>
            <w:spacing w:val="17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al.,</w:t>
        </w:r>
        <w:r w:rsidRPr="00172094">
          <w:rPr>
            <w:color w:val="2B7CA5"/>
            <w:spacing w:val="19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2013</w:t>
        </w:r>
      </w:hyperlink>
      <w:r w:rsidRPr="00172094">
        <w:rPr>
          <w:sz w:val="28"/>
          <w:szCs w:val="28"/>
        </w:rPr>
        <w:t>),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7"/>
          <w:sz w:val="28"/>
          <w:szCs w:val="28"/>
        </w:rPr>
        <w:t xml:space="preserve"> </w:t>
      </w:r>
      <w:r w:rsidRPr="00172094">
        <w:rPr>
          <w:sz w:val="28"/>
          <w:szCs w:val="28"/>
        </w:rPr>
        <w:t>demonstrated</w:t>
      </w:r>
      <w:r w:rsidRPr="00172094">
        <w:rPr>
          <w:spacing w:val="2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8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rFonts w:ascii="Times New Roman" w:hAnsi="Times New Roman"/>
          <w:sz w:val="28"/>
          <w:szCs w:val="28"/>
        </w:rPr>
        <w:t>ﬂ</w:t>
      </w:r>
      <w:r w:rsidRPr="00172094">
        <w:rPr>
          <w:sz w:val="28"/>
          <w:szCs w:val="28"/>
        </w:rPr>
        <w:t>uence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of the tannins on red wine oral sensation. Wood ellagitannins have been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observed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to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be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related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to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red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astringency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perception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either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by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direct interaction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with salivary proteins, or by combination with con-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densed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that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lead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to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synergized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interaction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with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salivary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pro-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teins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</w:t>
      </w:r>
      <w:hyperlink w:anchor="_bookmark14" w:history="1">
        <w:r w:rsidRPr="00172094">
          <w:rPr>
            <w:color w:val="2B7CA5"/>
            <w:sz w:val="28"/>
            <w:szCs w:val="28"/>
          </w:rPr>
          <w:t>Chira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&amp;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Teissedre,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2015</w:t>
        </w:r>
      </w:hyperlink>
      <w:r w:rsidRPr="00172094">
        <w:rPr>
          <w:sz w:val="28"/>
          <w:szCs w:val="28"/>
        </w:rPr>
        <w:t>).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addition,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some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major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changes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wood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chemical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composition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occur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during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toasting.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While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thermal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de-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gradation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wood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macromolecules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generates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many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important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oak aroma compounds (furanics, phenolic aldehydes, and phenols), 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ellagitannins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are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also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</w:t>
      </w:r>
      <w:r w:rsidRPr="00172094">
        <w:rPr>
          <w:rFonts w:ascii="Times New Roman" w:hAnsi="Times New Roman"/>
          <w:sz w:val="28"/>
          <w:szCs w:val="28"/>
        </w:rPr>
        <w:t>ﬀ</w:t>
      </w:r>
      <w:r w:rsidRPr="00172094">
        <w:rPr>
          <w:sz w:val="28"/>
          <w:szCs w:val="28"/>
        </w:rPr>
        <w:t>ected,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are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partially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degraded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by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heavy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toasting conditions (temperature, duration and level of wood moisture)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</w:t>
      </w:r>
      <w:hyperlink w:anchor="_bookmark13" w:history="1">
        <w:r w:rsidRPr="00172094">
          <w:rPr>
            <w:color w:val="2B7CA5"/>
            <w:sz w:val="28"/>
            <w:szCs w:val="28"/>
          </w:rPr>
          <w:t>Chira &amp; Teissedre, 2013; Fernández de Simón, Cadahía, del Álamo, &amp;</w:t>
        </w:r>
      </w:hyperlink>
      <w:r w:rsidRPr="00172094">
        <w:rPr>
          <w:color w:val="2B7CA5"/>
          <w:spacing w:val="1"/>
          <w:sz w:val="28"/>
          <w:szCs w:val="28"/>
        </w:rPr>
        <w:t xml:space="preserve"> </w:t>
      </w:r>
      <w:hyperlink w:anchor="_bookmark13" w:history="1">
        <w:r w:rsidRPr="00172094">
          <w:rPr>
            <w:color w:val="2B7CA5"/>
            <w:sz w:val="28"/>
            <w:szCs w:val="28"/>
          </w:rPr>
          <w:t>Nevares,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2010</w:t>
        </w:r>
      </w:hyperlink>
      <w:r w:rsidRPr="00172094">
        <w:rPr>
          <w:sz w:val="28"/>
          <w:szCs w:val="28"/>
        </w:rPr>
        <w:t>). By changing the thermal pro</w:t>
      </w:r>
      <w:r w:rsidRPr="00172094">
        <w:rPr>
          <w:rFonts w:ascii="Times New Roman" w:hAnsi="Times New Roman"/>
          <w:sz w:val="28"/>
          <w:szCs w:val="28"/>
        </w:rPr>
        <w:t>ﬁ</w:t>
      </w:r>
      <w:r w:rsidRPr="00172094">
        <w:rPr>
          <w:sz w:val="28"/>
          <w:szCs w:val="28"/>
        </w:rPr>
        <w:t>le,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it is therefore possible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to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modulate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aromatic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taste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impact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barrels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</w:t>
      </w:r>
      <w:hyperlink w:anchor="_bookmark14" w:history="1">
        <w:r w:rsidRPr="00172094">
          <w:rPr>
            <w:color w:val="2B7CA5"/>
            <w:sz w:val="28"/>
            <w:szCs w:val="28"/>
          </w:rPr>
          <w:t>Chira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&amp;</w:t>
        </w:r>
      </w:hyperlink>
      <w:r w:rsidRPr="00172094">
        <w:rPr>
          <w:color w:val="2B7CA5"/>
          <w:spacing w:val="1"/>
          <w:sz w:val="28"/>
          <w:szCs w:val="28"/>
        </w:rPr>
        <w:t xml:space="preserve"> </w:t>
      </w:r>
      <w:hyperlink w:anchor="_bookmark14" w:history="1">
        <w:r w:rsidRPr="00172094">
          <w:rPr>
            <w:color w:val="2B7CA5"/>
            <w:sz w:val="28"/>
            <w:szCs w:val="28"/>
          </w:rPr>
          <w:t>Teissedre,</w:t>
        </w:r>
        <w:r w:rsidRPr="00172094">
          <w:rPr>
            <w:color w:val="2B7CA5"/>
            <w:spacing w:val="18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2015</w:t>
        </w:r>
      </w:hyperlink>
      <w:r w:rsidRPr="00172094">
        <w:rPr>
          <w:sz w:val="28"/>
          <w:szCs w:val="28"/>
        </w:rPr>
        <w:t>).</w:t>
      </w:r>
    </w:p>
    <w:p w:rsidR="00F77764" w:rsidRPr="00172094" w:rsidRDefault="00E07ADF" w:rsidP="00880583">
      <w:pPr>
        <w:pStyle w:val="BodyText"/>
        <w:spacing w:line="166" w:lineRule="exact"/>
        <w:rPr>
          <w:sz w:val="28"/>
          <w:szCs w:val="28"/>
        </w:rPr>
      </w:pPr>
      <w:r w:rsidRPr="00172094">
        <w:rPr>
          <w:sz w:val="28"/>
          <w:szCs w:val="28"/>
        </w:rPr>
        <w:t>However,</w:t>
      </w:r>
      <w:r w:rsidRPr="00172094">
        <w:rPr>
          <w:spacing w:val="34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34"/>
          <w:sz w:val="28"/>
          <w:szCs w:val="28"/>
        </w:rPr>
        <w:t xml:space="preserve"> </w:t>
      </w:r>
      <w:r w:rsidRPr="00172094">
        <w:rPr>
          <w:sz w:val="28"/>
          <w:szCs w:val="28"/>
        </w:rPr>
        <w:t>interactions</w:t>
      </w:r>
      <w:r w:rsidRPr="00172094">
        <w:rPr>
          <w:spacing w:val="37"/>
          <w:sz w:val="28"/>
          <w:szCs w:val="28"/>
        </w:rPr>
        <w:t xml:space="preserve"> </w:t>
      </w:r>
      <w:r w:rsidRPr="00172094">
        <w:rPr>
          <w:sz w:val="28"/>
          <w:szCs w:val="28"/>
        </w:rPr>
        <w:t>between</w:t>
      </w:r>
      <w:r w:rsidRPr="00172094">
        <w:rPr>
          <w:spacing w:val="34"/>
          <w:sz w:val="28"/>
          <w:szCs w:val="28"/>
        </w:rPr>
        <w:t xml:space="preserve"> </w:t>
      </w:r>
      <w:r w:rsidRPr="00172094">
        <w:rPr>
          <w:sz w:val="28"/>
          <w:szCs w:val="28"/>
        </w:rPr>
        <w:t>oak</w:t>
      </w:r>
      <w:r w:rsidRPr="00172094">
        <w:rPr>
          <w:spacing w:val="33"/>
          <w:sz w:val="28"/>
          <w:szCs w:val="28"/>
        </w:rPr>
        <w:t xml:space="preserve"> </w:t>
      </w:r>
      <w:r w:rsidRPr="00172094">
        <w:rPr>
          <w:sz w:val="28"/>
          <w:szCs w:val="28"/>
        </w:rPr>
        <w:t>barrel</w:t>
      </w:r>
      <w:r w:rsidRPr="00172094">
        <w:rPr>
          <w:spacing w:val="34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ellagitannin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compo-</w:t>
      </w:r>
    </w:p>
    <w:p w:rsidR="00F77764" w:rsidRPr="00172094" w:rsidRDefault="00E07ADF" w:rsidP="00880583">
      <w:pPr>
        <w:pStyle w:val="BodyText"/>
        <w:spacing w:before="22" w:line="259" w:lineRule="auto"/>
        <w:ind w:right="38"/>
        <w:rPr>
          <w:sz w:val="28"/>
          <w:szCs w:val="28"/>
        </w:rPr>
      </w:pPr>
      <w:r w:rsidRPr="00172094">
        <w:rPr>
          <w:sz w:val="28"/>
          <w:szCs w:val="28"/>
        </w:rPr>
        <w:t>sition on condensed tannins properties have not been studied yet de-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spite the impact of ellagitannins and condensed tannin structure on red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mouthfeel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perception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</w:t>
      </w:r>
      <w:hyperlink w:anchor="_bookmark21" w:history="1">
        <w:r w:rsidRPr="00172094">
          <w:rPr>
            <w:color w:val="2B7CA5"/>
            <w:sz w:val="28"/>
            <w:szCs w:val="28"/>
          </w:rPr>
          <w:t>Harbertson,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Parpinello,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Heymann,</w:t>
        </w:r>
        <w:r w:rsidRPr="00172094">
          <w:rPr>
            <w:color w:val="2B7CA5"/>
            <w:spacing w:val="36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&amp;</w:t>
        </w:r>
      </w:hyperlink>
      <w:r w:rsidRPr="00172094">
        <w:rPr>
          <w:color w:val="2B7CA5"/>
          <w:spacing w:val="1"/>
          <w:sz w:val="28"/>
          <w:szCs w:val="28"/>
        </w:rPr>
        <w:t xml:space="preserve"> </w:t>
      </w:r>
      <w:hyperlink w:anchor="_bookmark21" w:history="1">
        <w:r w:rsidRPr="00172094">
          <w:rPr>
            <w:color w:val="2B7CA5"/>
            <w:sz w:val="28"/>
            <w:szCs w:val="28"/>
          </w:rPr>
          <w:t>Downey,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2012;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Rinaldi,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Gambuti,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Moine-Ledou</w:t>
        </w:r>
        <w:r w:rsidRPr="00172094">
          <w:rPr>
            <w:smallCaps/>
            <w:color w:val="2B7CA5"/>
            <w:sz w:val="28"/>
            <w:szCs w:val="28"/>
          </w:rPr>
          <w:t>x</w:t>
        </w:r>
        <w:r w:rsidRPr="00172094">
          <w:rPr>
            <w:color w:val="2B7CA5"/>
            <w:sz w:val="28"/>
            <w:szCs w:val="28"/>
          </w:rPr>
          <w:t>,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&amp;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Moio,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2010</w:t>
        </w:r>
      </w:hyperlink>
      <w:r w:rsidRPr="00172094">
        <w:rPr>
          <w:sz w:val="28"/>
          <w:szCs w:val="28"/>
        </w:rPr>
        <w:t>).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Here,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two</w:t>
      </w:r>
      <w:r w:rsidRPr="00172094">
        <w:rPr>
          <w:spacing w:val="25"/>
          <w:sz w:val="28"/>
          <w:szCs w:val="28"/>
        </w:rPr>
        <w:t xml:space="preserve"> </w:t>
      </w:r>
      <w:r w:rsidRPr="00172094">
        <w:rPr>
          <w:sz w:val="28"/>
          <w:szCs w:val="28"/>
        </w:rPr>
        <w:t>red</w:t>
      </w:r>
      <w:r w:rsidRPr="00172094">
        <w:rPr>
          <w:spacing w:val="23"/>
          <w:sz w:val="28"/>
          <w:szCs w:val="28"/>
        </w:rPr>
        <w:t xml:space="preserve"> </w:t>
      </w:r>
      <w:r w:rsidRPr="00172094">
        <w:rPr>
          <w:sz w:val="28"/>
          <w:szCs w:val="28"/>
        </w:rPr>
        <w:t>wines</w:t>
      </w:r>
      <w:r w:rsidRPr="00172094">
        <w:rPr>
          <w:spacing w:val="25"/>
          <w:sz w:val="28"/>
          <w:szCs w:val="28"/>
        </w:rPr>
        <w:t xml:space="preserve"> </w:t>
      </w:r>
      <w:r w:rsidRPr="00172094">
        <w:rPr>
          <w:sz w:val="28"/>
          <w:szCs w:val="28"/>
        </w:rPr>
        <w:t>with</w:t>
      </w:r>
      <w:r w:rsidRPr="00172094">
        <w:rPr>
          <w:spacing w:val="23"/>
          <w:sz w:val="28"/>
          <w:szCs w:val="28"/>
        </w:rPr>
        <w:t xml:space="preserve"> </w:t>
      </w:r>
      <w:r w:rsidRPr="00172094">
        <w:rPr>
          <w:sz w:val="28"/>
          <w:szCs w:val="28"/>
        </w:rPr>
        <w:t>di</w:t>
      </w:r>
      <w:r w:rsidRPr="00172094">
        <w:rPr>
          <w:rFonts w:ascii="Times New Roman" w:hAnsi="Times New Roman"/>
          <w:sz w:val="28"/>
          <w:szCs w:val="28"/>
        </w:rPr>
        <w:t>ﬀ</w:t>
      </w:r>
      <w:r w:rsidRPr="00172094">
        <w:rPr>
          <w:sz w:val="28"/>
          <w:szCs w:val="28"/>
        </w:rPr>
        <w:t>erent</w:t>
      </w:r>
      <w:r w:rsidRPr="00172094">
        <w:rPr>
          <w:spacing w:val="23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</w:t>
      </w:r>
      <w:r w:rsidRPr="00172094">
        <w:rPr>
          <w:spacing w:val="24"/>
          <w:sz w:val="28"/>
          <w:szCs w:val="28"/>
        </w:rPr>
        <w:t xml:space="preserve"> </w:t>
      </w:r>
      <w:r w:rsidRPr="00172094">
        <w:rPr>
          <w:sz w:val="28"/>
          <w:szCs w:val="28"/>
        </w:rPr>
        <w:t>concentration</w:t>
      </w:r>
      <w:r w:rsidRPr="00172094">
        <w:rPr>
          <w:spacing w:val="25"/>
          <w:sz w:val="28"/>
          <w:szCs w:val="28"/>
        </w:rPr>
        <w:t xml:space="preserve"> </w:t>
      </w:r>
      <w:r w:rsidRPr="00172094">
        <w:rPr>
          <w:sz w:val="28"/>
          <w:szCs w:val="28"/>
        </w:rPr>
        <w:t>were</w:t>
      </w:r>
      <w:r w:rsidRPr="00172094">
        <w:rPr>
          <w:spacing w:val="24"/>
          <w:sz w:val="28"/>
          <w:szCs w:val="28"/>
        </w:rPr>
        <w:t xml:space="preserve"> </w:t>
      </w:r>
      <w:r w:rsidRPr="00172094">
        <w:rPr>
          <w:sz w:val="28"/>
          <w:szCs w:val="28"/>
        </w:rPr>
        <w:t>aged</w:t>
      </w:r>
      <w:r w:rsidRPr="00172094">
        <w:rPr>
          <w:spacing w:val="24"/>
          <w:sz w:val="28"/>
          <w:szCs w:val="28"/>
        </w:rPr>
        <w:t xml:space="preserve"> </w:t>
      </w:r>
      <w:r w:rsidRPr="00172094">
        <w:rPr>
          <w:sz w:val="28"/>
          <w:szCs w:val="28"/>
        </w:rPr>
        <w:t>for</w:t>
      </w:r>
      <w:r w:rsidRPr="00172094">
        <w:rPr>
          <w:spacing w:val="24"/>
          <w:sz w:val="28"/>
          <w:szCs w:val="28"/>
        </w:rPr>
        <w:t xml:space="preserve"> </w:t>
      </w:r>
      <w:r w:rsidRPr="00172094">
        <w:rPr>
          <w:sz w:val="28"/>
          <w:szCs w:val="28"/>
        </w:rPr>
        <w:t>8</w:t>
      </w:r>
      <w:r w:rsidRPr="00172094">
        <w:rPr>
          <w:rFonts w:ascii="Lucida Sans Unicode" w:hAnsi="Lucida Sans Unicode"/>
          <w:sz w:val="28"/>
          <w:szCs w:val="28"/>
        </w:rPr>
        <w:t>–</w:t>
      </w:r>
      <w:r w:rsidRPr="00172094">
        <w:rPr>
          <w:sz w:val="28"/>
          <w:szCs w:val="28"/>
        </w:rPr>
        <w:t>12</w:t>
      </w:r>
    </w:p>
    <w:p w:rsidR="00F77764" w:rsidRPr="00172094" w:rsidRDefault="00E07ADF" w:rsidP="00880583">
      <w:pPr>
        <w:pStyle w:val="BodyText"/>
        <w:spacing w:line="157" w:lineRule="exact"/>
        <w:rPr>
          <w:sz w:val="28"/>
          <w:szCs w:val="28"/>
        </w:rPr>
      </w:pPr>
      <w:r w:rsidRPr="00172094">
        <w:rPr>
          <w:sz w:val="28"/>
          <w:szCs w:val="28"/>
        </w:rPr>
        <w:t>months</w:t>
      </w:r>
      <w:r w:rsidRPr="00172094">
        <w:rPr>
          <w:spacing w:val="26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24"/>
          <w:sz w:val="28"/>
          <w:szCs w:val="28"/>
        </w:rPr>
        <w:t xml:space="preserve"> </w:t>
      </w:r>
      <w:r w:rsidRPr="00172094">
        <w:rPr>
          <w:sz w:val="28"/>
          <w:szCs w:val="28"/>
        </w:rPr>
        <w:t>oak</w:t>
      </w:r>
      <w:r w:rsidRPr="00172094">
        <w:rPr>
          <w:spacing w:val="26"/>
          <w:sz w:val="28"/>
          <w:szCs w:val="28"/>
        </w:rPr>
        <w:t xml:space="preserve"> </w:t>
      </w:r>
      <w:r w:rsidRPr="00172094">
        <w:rPr>
          <w:sz w:val="28"/>
          <w:szCs w:val="28"/>
        </w:rPr>
        <w:t>barrels</w:t>
      </w:r>
      <w:r w:rsidRPr="00172094">
        <w:rPr>
          <w:spacing w:val="25"/>
          <w:sz w:val="28"/>
          <w:szCs w:val="28"/>
        </w:rPr>
        <w:t xml:space="preserve"> </w:t>
      </w:r>
      <w:r w:rsidRPr="00172094">
        <w:rPr>
          <w:sz w:val="28"/>
          <w:szCs w:val="28"/>
        </w:rPr>
        <w:t>made</w:t>
      </w:r>
      <w:r w:rsidRPr="00172094">
        <w:rPr>
          <w:spacing w:val="26"/>
          <w:sz w:val="28"/>
          <w:szCs w:val="28"/>
        </w:rPr>
        <w:t xml:space="preserve"> </w:t>
      </w:r>
      <w:r w:rsidRPr="00172094">
        <w:rPr>
          <w:sz w:val="28"/>
          <w:szCs w:val="28"/>
        </w:rPr>
        <w:t>with</w:t>
      </w:r>
      <w:r w:rsidRPr="00172094">
        <w:rPr>
          <w:spacing w:val="24"/>
          <w:sz w:val="28"/>
          <w:szCs w:val="28"/>
        </w:rPr>
        <w:t xml:space="preserve"> </w:t>
      </w:r>
      <w:r w:rsidRPr="00172094">
        <w:rPr>
          <w:sz w:val="28"/>
          <w:szCs w:val="28"/>
        </w:rPr>
        <w:t>staves</w:t>
      </w:r>
      <w:r w:rsidRPr="00172094">
        <w:rPr>
          <w:spacing w:val="26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26"/>
          <w:sz w:val="28"/>
          <w:szCs w:val="28"/>
        </w:rPr>
        <w:t xml:space="preserve"> </w:t>
      </w:r>
      <w:r w:rsidRPr="00172094">
        <w:rPr>
          <w:sz w:val="28"/>
          <w:szCs w:val="28"/>
        </w:rPr>
        <w:t>three</w:t>
      </w:r>
      <w:r w:rsidRPr="00172094">
        <w:rPr>
          <w:spacing w:val="24"/>
          <w:sz w:val="28"/>
          <w:szCs w:val="28"/>
        </w:rPr>
        <w:t xml:space="preserve"> </w:t>
      </w:r>
      <w:r w:rsidRPr="00172094">
        <w:rPr>
          <w:sz w:val="28"/>
          <w:szCs w:val="28"/>
        </w:rPr>
        <w:t>di</w:t>
      </w:r>
      <w:r w:rsidRPr="00172094">
        <w:rPr>
          <w:rFonts w:ascii="Times New Roman" w:hAnsi="Times New Roman"/>
          <w:sz w:val="28"/>
          <w:szCs w:val="28"/>
        </w:rPr>
        <w:t>ﬀ</w:t>
      </w:r>
      <w:r w:rsidRPr="00172094">
        <w:rPr>
          <w:sz w:val="28"/>
          <w:szCs w:val="28"/>
        </w:rPr>
        <w:t>erent</w:t>
      </w:r>
      <w:r w:rsidRPr="00172094">
        <w:rPr>
          <w:spacing w:val="24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ellagitannin</w:t>
      </w:r>
    </w:p>
    <w:p w:rsidR="00F77764" w:rsidRPr="00172094" w:rsidRDefault="00E07ADF" w:rsidP="00880583">
      <w:pPr>
        <w:pStyle w:val="BodyText"/>
        <w:spacing w:before="22" w:line="268" w:lineRule="auto"/>
        <w:ind w:right="38"/>
        <w:rPr>
          <w:sz w:val="28"/>
          <w:szCs w:val="28"/>
        </w:rPr>
      </w:pPr>
      <w:r w:rsidRPr="00172094">
        <w:rPr>
          <w:sz w:val="28"/>
          <w:szCs w:val="28"/>
        </w:rPr>
        <w:t>levels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toasted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at two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temperature levels, and the resulting wines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were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evaluated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for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concentrations,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molecular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weight,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ac-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tivity,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formation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wine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pigments.</w:t>
      </w:r>
    </w:p>
    <w:p w:rsidR="00F77764" w:rsidRPr="00172094" w:rsidRDefault="00F77764" w:rsidP="00880583">
      <w:pPr>
        <w:pStyle w:val="BodyText"/>
        <w:spacing w:before="7"/>
        <w:rPr>
          <w:sz w:val="28"/>
          <w:szCs w:val="28"/>
        </w:rPr>
      </w:pPr>
    </w:p>
    <w:p w:rsidR="00F77764" w:rsidRPr="00172094" w:rsidRDefault="00E07ADF" w:rsidP="00880583">
      <w:pPr>
        <w:pStyle w:val="ListParagraph"/>
        <w:numPr>
          <w:ilvl w:val="0"/>
          <w:numId w:val="1"/>
        </w:numPr>
        <w:tabs>
          <w:tab w:val="left" w:pos="337"/>
        </w:tabs>
        <w:spacing w:before="1"/>
        <w:ind w:left="0" w:hanging="226"/>
        <w:rPr>
          <w:sz w:val="28"/>
          <w:szCs w:val="28"/>
        </w:rPr>
      </w:pPr>
      <w:bookmarkStart w:id="4" w:name="Material_and_methods"/>
      <w:bookmarkEnd w:id="4"/>
      <w:r w:rsidRPr="00172094">
        <w:rPr>
          <w:w w:val="110"/>
          <w:sz w:val="28"/>
          <w:szCs w:val="28"/>
        </w:rPr>
        <w:t>Material</w:t>
      </w:r>
      <w:r w:rsidRPr="00172094">
        <w:rPr>
          <w:spacing w:val="17"/>
          <w:w w:val="110"/>
          <w:sz w:val="28"/>
          <w:szCs w:val="28"/>
        </w:rPr>
        <w:t xml:space="preserve"> </w:t>
      </w:r>
      <w:r w:rsidRPr="00172094">
        <w:rPr>
          <w:w w:val="110"/>
          <w:sz w:val="28"/>
          <w:szCs w:val="28"/>
        </w:rPr>
        <w:t>and</w:t>
      </w:r>
      <w:r w:rsidRPr="00172094">
        <w:rPr>
          <w:spacing w:val="15"/>
          <w:w w:val="110"/>
          <w:sz w:val="28"/>
          <w:szCs w:val="28"/>
        </w:rPr>
        <w:t xml:space="preserve"> </w:t>
      </w:r>
      <w:r w:rsidRPr="00172094">
        <w:rPr>
          <w:w w:val="110"/>
          <w:sz w:val="28"/>
          <w:szCs w:val="28"/>
        </w:rPr>
        <w:t>methods</w:t>
      </w:r>
    </w:p>
    <w:p w:rsidR="00F77764" w:rsidRPr="00172094" w:rsidRDefault="00F77764" w:rsidP="00880583">
      <w:pPr>
        <w:pStyle w:val="BodyText"/>
        <w:spacing w:before="7"/>
        <w:rPr>
          <w:sz w:val="28"/>
          <w:szCs w:val="28"/>
        </w:rPr>
      </w:pPr>
    </w:p>
    <w:p w:rsidR="00F77764" w:rsidRPr="00172094" w:rsidRDefault="00E07ADF" w:rsidP="00880583">
      <w:pPr>
        <w:pStyle w:val="ListParagraph"/>
        <w:numPr>
          <w:ilvl w:val="1"/>
          <w:numId w:val="1"/>
        </w:numPr>
        <w:tabs>
          <w:tab w:val="left" w:pos="459"/>
        </w:tabs>
        <w:spacing w:before="1"/>
        <w:ind w:left="0" w:hanging="348"/>
        <w:rPr>
          <w:i/>
          <w:sz w:val="28"/>
          <w:szCs w:val="28"/>
        </w:rPr>
      </w:pPr>
      <w:bookmarkStart w:id="5" w:name="Reagent_and_chemicals"/>
      <w:bookmarkEnd w:id="5"/>
      <w:r w:rsidRPr="00172094">
        <w:rPr>
          <w:i/>
          <w:w w:val="95"/>
          <w:sz w:val="28"/>
          <w:szCs w:val="28"/>
        </w:rPr>
        <w:t>Reagent</w:t>
      </w:r>
      <w:r w:rsidRPr="00172094">
        <w:rPr>
          <w:i/>
          <w:spacing w:val="32"/>
          <w:sz w:val="28"/>
          <w:szCs w:val="28"/>
        </w:rPr>
        <w:t xml:space="preserve"> </w:t>
      </w:r>
      <w:r w:rsidRPr="00172094">
        <w:rPr>
          <w:i/>
          <w:w w:val="95"/>
          <w:sz w:val="28"/>
          <w:szCs w:val="28"/>
        </w:rPr>
        <w:t>and</w:t>
      </w:r>
      <w:r w:rsidRPr="00172094">
        <w:rPr>
          <w:i/>
          <w:spacing w:val="35"/>
          <w:sz w:val="28"/>
          <w:szCs w:val="28"/>
        </w:rPr>
        <w:t xml:space="preserve"> </w:t>
      </w:r>
      <w:r w:rsidRPr="00172094">
        <w:rPr>
          <w:i/>
          <w:w w:val="95"/>
          <w:sz w:val="28"/>
          <w:szCs w:val="28"/>
        </w:rPr>
        <w:t>chemicals</w:t>
      </w:r>
    </w:p>
    <w:p w:rsidR="00F77764" w:rsidRPr="00172094" w:rsidRDefault="00F77764" w:rsidP="00880583">
      <w:pPr>
        <w:pStyle w:val="BodyText"/>
        <w:spacing w:before="7"/>
        <w:rPr>
          <w:i/>
          <w:sz w:val="28"/>
          <w:szCs w:val="28"/>
        </w:rPr>
      </w:pPr>
    </w:p>
    <w:p w:rsidR="00F77764" w:rsidRPr="00172094" w:rsidRDefault="00E07ADF" w:rsidP="00880583">
      <w:pPr>
        <w:pStyle w:val="BodyText"/>
        <w:spacing w:before="1" w:line="268" w:lineRule="auto"/>
        <w:ind w:right="38" w:firstLine="249"/>
        <w:rPr>
          <w:sz w:val="28"/>
          <w:szCs w:val="28"/>
        </w:rPr>
      </w:pPr>
      <w:r w:rsidRPr="00172094">
        <w:rPr>
          <w:w w:val="105"/>
          <w:sz w:val="28"/>
          <w:szCs w:val="28"/>
        </w:rPr>
        <w:lastRenderedPageBreak/>
        <w:t>All</w:t>
      </w:r>
      <w:r w:rsidRPr="00172094">
        <w:rPr>
          <w:spacing w:val="-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solvents</w:t>
      </w:r>
      <w:r w:rsidRPr="00172094">
        <w:rPr>
          <w:spacing w:val="-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were</w:t>
      </w:r>
      <w:r w:rsidRPr="00172094">
        <w:rPr>
          <w:spacing w:val="-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HPLC</w:t>
      </w:r>
      <w:r w:rsidRPr="00172094">
        <w:rPr>
          <w:spacing w:val="-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grade.</w:t>
      </w:r>
      <w:r w:rsidRPr="00172094">
        <w:rPr>
          <w:spacing w:val="-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Acetonitrile,</w:t>
      </w:r>
      <w:r w:rsidRPr="00172094">
        <w:rPr>
          <w:spacing w:val="-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methanol,</w:t>
      </w:r>
      <w:r w:rsidRPr="00172094">
        <w:rPr>
          <w:spacing w:val="-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acetic</w:t>
      </w:r>
      <w:r w:rsidRPr="00172094">
        <w:rPr>
          <w:spacing w:val="-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acid,</w:t>
      </w:r>
      <w:r w:rsidRPr="00172094">
        <w:rPr>
          <w:spacing w:val="-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L-</w:t>
      </w:r>
      <w:r w:rsidRPr="00172094">
        <w:rPr>
          <w:spacing w:val="-3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(+)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ascorbic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acid, hydrochloric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acid, lithium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chloride,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i/>
          <w:w w:val="105"/>
          <w:sz w:val="28"/>
          <w:szCs w:val="28"/>
        </w:rPr>
        <w:t>o</w:t>
      </w:r>
      <w:r w:rsidRPr="00172094">
        <w:rPr>
          <w:w w:val="105"/>
          <w:sz w:val="28"/>
          <w:szCs w:val="28"/>
        </w:rPr>
        <w:t>-phosphoric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acid,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i/>
          <w:w w:val="105"/>
          <w:sz w:val="28"/>
          <w:szCs w:val="28"/>
        </w:rPr>
        <w:t>N,N-</w:t>
      </w:r>
      <w:r w:rsidRPr="00172094">
        <w:rPr>
          <w:w w:val="105"/>
          <w:sz w:val="28"/>
          <w:szCs w:val="28"/>
        </w:rPr>
        <w:t>dimethylformamide,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and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anhydrous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sodium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acetate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were</w:t>
      </w:r>
      <w:r w:rsidRPr="00172094">
        <w:rPr>
          <w:spacing w:val="-3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purchased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from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VWR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International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(Radnor,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PA).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Phloroglucinol,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</w:t>
      </w:r>
      <w:r w:rsidRPr="00172094">
        <w:rPr>
          <w:rFonts w:ascii="Trebuchet MS" w:hAnsi="Trebuchet MS"/>
          <w:w w:val="105"/>
          <w:sz w:val="28"/>
          <w:szCs w:val="28"/>
        </w:rPr>
        <w:t>−</w:t>
      </w:r>
      <w:r w:rsidRPr="00172094">
        <w:rPr>
          <w:w w:val="105"/>
          <w:sz w:val="28"/>
          <w:szCs w:val="28"/>
        </w:rPr>
        <w:t>)-epicatechin, (+)-catechin hydrate and ellagic acid were purchased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from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Sigma-Aldrich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(St.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Louis,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MO).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Procyanidin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B1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and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</w:t>
      </w:r>
      <w:r w:rsidRPr="00172094">
        <w:rPr>
          <w:rFonts w:ascii="Trebuchet MS" w:hAnsi="Trebuchet MS"/>
          <w:w w:val="105"/>
          <w:sz w:val="28"/>
          <w:szCs w:val="28"/>
        </w:rPr>
        <w:t>−</w:t>
      </w:r>
      <w:r w:rsidRPr="00172094">
        <w:rPr>
          <w:w w:val="105"/>
          <w:sz w:val="28"/>
          <w:szCs w:val="28"/>
        </w:rPr>
        <w:t>)-epica-</w:t>
      </w:r>
      <w:r w:rsidRPr="00172094">
        <w:rPr>
          <w:spacing w:val="-34"/>
          <w:w w:val="105"/>
          <w:sz w:val="28"/>
          <w:szCs w:val="28"/>
        </w:rPr>
        <w:t xml:space="preserve"> </w:t>
      </w:r>
      <w:r w:rsidRPr="00172094">
        <w:rPr>
          <w:sz w:val="28"/>
          <w:szCs w:val="28"/>
        </w:rPr>
        <w:t>techin-3-</w:t>
      </w:r>
      <w:r w:rsidRPr="00172094">
        <w:rPr>
          <w:i/>
          <w:sz w:val="28"/>
          <w:szCs w:val="28"/>
        </w:rPr>
        <w:t>O</w:t>
      </w:r>
      <w:r w:rsidRPr="00172094">
        <w:rPr>
          <w:sz w:val="28"/>
          <w:szCs w:val="28"/>
        </w:rPr>
        <w:t>-gallate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were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purchased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from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E</w:t>
      </w:r>
      <w:r w:rsidRPr="00172094">
        <w:rPr>
          <w:smallCaps/>
          <w:sz w:val="28"/>
          <w:szCs w:val="28"/>
        </w:rPr>
        <w:t>x</w:t>
      </w:r>
      <w:r w:rsidRPr="00172094">
        <w:rPr>
          <w:sz w:val="28"/>
          <w:szCs w:val="28"/>
        </w:rPr>
        <w:t>trasynthèse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(Lyon,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France).</w:t>
      </w:r>
    </w:p>
    <w:p w:rsidR="00F77764" w:rsidRPr="00172094" w:rsidRDefault="00F77764" w:rsidP="00880583">
      <w:pPr>
        <w:pStyle w:val="BodyText"/>
        <w:spacing w:before="3"/>
        <w:rPr>
          <w:sz w:val="28"/>
          <w:szCs w:val="28"/>
        </w:rPr>
      </w:pPr>
    </w:p>
    <w:p w:rsidR="00F77764" w:rsidRPr="00172094" w:rsidRDefault="00E07ADF" w:rsidP="00880583">
      <w:pPr>
        <w:pStyle w:val="ListParagraph"/>
        <w:numPr>
          <w:ilvl w:val="1"/>
          <w:numId w:val="1"/>
        </w:numPr>
        <w:tabs>
          <w:tab w:val="left" w:pos="459"/>
        </w:tabs>
        <w:ind w:left="0" w:hanging="348"/>
        <w:rPr>
          <w:i/>
          <w:sz w:val="28"/>
          <w:szCs w:val="28"/>
        </w:rPr>
      </w:pPr>
      <w:bookmarkStart w:id="6" w:name="Oak_barrel_characteristics"/>
      <w:bookmarkEnd w:id="6"/>
      <w:r w:rsidRPr="00172094">
        <w:rPr>
          <w:i/>
          <w:w w:val="95"/>
          <w:sz w:val="28"/>
          <w:szCs w:val="28"/>
        </w:rPr>
        <w:t>Oak</w:t>
      </w:r>
      <w:r w:rsidRPr="00172094">
        <w:rPr>
          <w:i/>
          <w:spacing w:val="34"/>
          <w:sz w:val="28"/>
          <w:szCs w:val="28"/>
        </w:rPr>
        <w:t xml:space="preserve"> </w:t>
      </w:r>
      <w:r w:rsidRPr="00172094">
        <w:rPr>
          <w:i/>
          <w:w w:val="95"/>
          <w:sz w:val="28"/>
          <w:szCs w:val="28"/>
        </w:rPr>
        <w:t>barrel</w:t>
      </w:r>
      <w:r w:rsidRPr="00172094">
        <w:rPr>
          <w:i/>
          <w:spacing w:val="36"/>
          <w:sz w:val="28"/>
          <w:szCs w:val="28"/>
        </w:rPr>
        <w:t xml:space="preserve"> </w:t>
      </w:r>
      <w:r w:rsidRPr="00172094">
        <w:rPr>
          <w:i/>
          <w:w w:val="95"/>
          <w:sz w:val="28"/>
          <w:szCs w:val="28"/>
        </w:rPr>
        <w:t>characteristics</w:t>
      </w:r>
    </w:p>
    <w:p w:rsidR="00F77764" w:rsidRPr="00172094" w:rsidRDefault="00F77764" w:rsidP="00880583">
      <w:pPr>
        <w:pStyle w:val="BodyText"/>
        <w:spacing w:before="8"/>
        <w:rPr>
          <w:i/>
          <w:sz w:val="28"/>
          <w:szCs w:val="28"/>
        </w:rPr>
      </w:pPr>
    </w:p>
    <w:p w:rsidR="00F77764" w:rsidRPr="00172094" w:rsidRDefault="00E07ADF" w:rsidP="00880583">
      <w:pPr>
        <w:pStyle w:val="BodyText"/>
        <w:spacing w:line="268" w:lineRule="auto"/>
        <w:ind w:right="39" w:firstLine="249"/>
        <w:rPr>
          <w:sz w:val="28"/>
          <w:szCs w:val="28"/>
        </w:rPr>
      </w:pP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commercial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barrels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(225 L)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were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made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from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woods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coming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from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French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forests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(90%)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neighboring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countries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(10%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mainly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Germany)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that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were</w:t>
      </w:r>
      <w:r w:rsidRPr="00172094">
        <w:rPr>
          <w:spacing w:val="18"/>
          <w:sz w:val="28"/>
          <w:szCs w:val="28"/>
        </w:rPr>
        <w:t xml:space="preserve"> </w:t>
      </w:r>
      <w:r w:rsidRPr="00172094">
        <w:rPr>
          <w:sz w:val="28"/>
          <w:szCs w:val="28"/>
        </w:rPr>
        <w:t>naturally</w:t>
      </w:r>
      <w:r w:rsidRPr="00172094">
        <w:rPr>
          <w:spacing w:val="21"/>
          <w:sz w:val="28"/>
          <w:szCs w:val="28"/>
        </w:rPr>
        <w:t xml:space="preserve"> </w:t>
      </w:r>
      <w:r w:rsidRPr="00172094">
        <w:rPr>
          <w:sz w:val="28"/>
          <w:szCs w:val="28"/>
        </w:rPr>
        <w:t>seasoned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for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30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months.</w:t>
      </w:r>
    </w:p>
    <w:p w:rsidR="00F77764" w:rsidRPr="00172094" w:rsidRDefault="00F77764" w:rsidP="00880583">
      <w:pPr>
        <w:pStyle w:val="BodyText"/>
        <w:spacing w:before="7"/>
        <w:rPr>
          <w:sz w:val="28"/>
          <w:szCs w:val="28"/>
        </w:rPr>
      </w:pPr>
    </w:p>
    <w:p w:rsidR="00F77764" w:rsidRPr="00172094" w:rsidRDefault="00E07ADF" w:rsidP="00880583">
      <w:pPr>
        <w:pStyle w:val="ListParagraph"/>
        <w:numPr>
          <w:ilvl w:val="2"/>
          <w:numId w:val="1"/>
        </w:numPr>
        <w:tabs>
          <w:tab w:val="left" w:pos="592"/>
        </w:tabs>
        <w:spacing w:before="1" w:line="268" w:lineRule="auto"/>
        <w:ind w:left="0" w:right="38" w:firstLine="0"/>
        <w:rPr>
          <w:sz w:val="28"/>
          <w:szCs w:val="28"/>
        </w:rPr>
      </w:pPr>
      <w:bookmarkStart w:id="7" w:name="Oak_wood_sorting_methodology_according_t"/>
      <w:bookmarkEnd w:id="7"/>
      <w:r w:rsidRPr="00172094">
        <w:rPr>
          <w:i/>
          <w:sz w:val="28"/>
          <w:szCs w:val="28"/>
        </w:rPr>
        <w:t>Oak</w:t>
      </w:r>
      <w:r w:rsidRPr="00172094">
        <w:rPr>
          <w:i/>
          <w:spacing w:val="-7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wood</w:t>
      </w:r>
      <w:r w:rsidRPr="00172094">
        <w:rPr>
          <w:i/>
          <w:spacing w:val="-7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sorting</w:t>
      </w:r>
      <w:r w:rsidRPr="00172094">
        <w:rPr>
          <w:i/>
          <w:spacing w:val="-7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methodology</w:t>
      </w:r>
      <w:r w:rsidRPr="00172094">
        <w:rPr>
          <w:i/>
          <w:spacing w:val="-6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according</w:t>
      </w:r>
      <w:r w:rsidRPr="00172094">
        <w:rPr>
          <w:i/>
          <w:spacing w:val="-6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to</w:t>
      </w:r>
      <w:r w:rsidRPr="00172094">
        <w:rPr>
          <w:i/>
          <w:spacing w:val="-7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its</w:t>
      </w:r>
      <w:r w:rsidRPr="00172094">
        <w:rPr>
          <w:i/>
          <w:spacing w:val="-7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tannin</w:t>
      </w:r>
      <w:r w:rsidRPr="00172094">
        <w:rPr>
          <w:i/>
          <w:spacing w:val="-6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potential</w:t>
      </w:r>
      <w:r w:rsidRPr="00172094">
        <w:rPr>
          <w:i/>
          <w:spacing w:val="-6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(TP)</w:t>
      </w:r>
      <w:r w:rsidRPr="00172094">
        <w:rPr>
          <w:i/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Wood</w:t>
      </w:r>
      <w:r w:rsidRPr="00172094">
        <w:rPr>
          <w:spacing w:val="3"/>
          <w:sz w:val="28"/>
          <w:szCs w:val="28"/>
        </w:rPr>
        <w:t xml:space="preserve"> </w:t>
      </w:r>
      <w:r w:rsidRPr="00172094">
        <w:rPr>
          <w:sz w:val="28"/>
          <w:szCs w:val="28"/>
        </w:rPr>
        <w:t>classi</w:t>
      </w:r>
      <w:r w:rsidRPr="00172094">
        <w:rPr>
          <w:rFonts w:ascii="Times New Roman" w:hAnsi="Times New Roman"/>
          <w:sz w:val="28"/>
          <w:szCs w:val="28"/>
        </w:rPr>
        <w:t>ﬁ</w:t>
      </w:r>
      <w:r w:rsidRPr="00172094">
        <w:rPr>
          <w:sz w:val="28"/>
          <w:szCs w:val="28"/>
        </w:rPr>
        <w:t>cation</w:t>
      </w:r>
      <w:r w:rsidRPr="00172094">
        <w:rPr>
          <w:spacing w:val="3"/>
          <w:sz w:val="28"/>
          <w:szCs w:val="28"/>
        </w:rPr>
        <w:t xml:space="preserve"> </w:t>
      </w:r>
      <w:r w:rsidRPr="00172094">
        <w:rPr>
          <w:sz w:val="28"/>
          <w:szCs w:val="28"/>
        </w:rPr>
        <w:t>according</w:t>
      </w:r>
      <w:r w:rsidRPr="00172094">
        <w:rPr>
          <w:spacing w:val="4"/>
          <w:sz w:val="28"/>
          <w:szCs w:val="28"/>
        </w:rPr>
        <w:t xml:space="preserve"> </w:t>
      </w:r>
      <w:r w:rsidRPr="00172094">
        <w:rPr>
          <w:sz w:val="28"/>
          <w:szCs w:val="28"/>
        </w:rPr>
        <w:t>to</w:t>
      </w:r>
      <w:r w:rsidRPr="00172094">
        <w:rPr>
          <w:spacing w:val="3"/>
          <w:sz w:val="28"/>
          <w:szCs w:val="28"/>
        </w:rPr>
        <w:t xml:space="preserve"> </w:t>
      </w:r>
      <w:r w:rsidRPr="00172094">
        <w:rPr>
          <w:sz w:val="28"/>
          <w:szCs w:val="28"/>
        </w:rPr>
        <w:t>its</w:t>
      </w:r>
      <w:r w:rsidRPr="00172094">
        <w:rPr>
          <w:spacing w:val="3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ellagitannin</w:t>
      </w:r>
      <w:r w:rsidRPr="00172094">
        <w:rPr>
          <w:spacing w:val="4"/>
          <w:sz w:val="28"/>
          <w:szCs w:val="28"/>
        </w:rPr>
        <w:t xml:space="preserve"> </w:t>
      </w:r>
      <w:r w:rsidRPr="00172094">
        <w:rPr>
          <w:sz w:val="28"/>
          <w:szCs w:val="28"/>
        </w:rPr>
        <w:t>content</w:t>
      </w:r>
      <w:r w:rsidRPr="00172094">
        <w:rPr>
          <w:spacing w:val="37"/>
          <w:sz w:val="28"/>
          <w:szCs w:val="28"/>
        </w:rPr>
        <w:t xml:space="preserve"> </w:t>
      </w:r>
      <w:r w:rsidRPr="00172094">
        <w:rPr>
          <w:sz w:val="28"/>
          <w:szCs w:val="28"/>
        </w:rPr>
        <w:t>was</w:t>
      </w:r>
      <w:r w:rsidRPr="00172094">
        <w:rPr>
          <w:spacing w:val="38"/>
          <w:sz w:val="28"/>
          <w:szCs w:val="28"/>
        </w:rPr>
        <w:t xml:space="preserve"> </w:t>
      </w:r>
      <w:r w:rsidRPr="00172094">
        <w:rPr>
          <w:sz w:val="28"/>
          <w:szCs w:val="28"/>
        </w:rPr>
        <w:t>per-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formed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by</w:t>
      </w:r>
      <w:r w:rsidRPr="00172094">
        <w:rPr>
          <w:spacing w:val="28"/>
          <w:sz w:val="28"/>
          <w:szCs w:val="28"/>
        </w:rPr>
        <w:t xml:space="preserve"> </w:t>
      </w:r>
      <w:r w:rsidRPr="00172094">
        <w:rPr>
          <w:sz w:val="28"/>
          <w:szCs w:val="28"/>
        </w:rPr>
        <w:t>near-infrared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spectroscopy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(NIRS)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using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a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technique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based</w:t>
      </w:r>
      <w:r w:rsidRPr="00172094">
        <w:rPr>
          <w:spacing w:val="-32"/>
          <w:sz w:val="28"/>
          <w:szCs w:val="28"/>
        </w:rPr>
        <w:t xml:space="preserve"> </w:t>
      </w:r>
      <w:r w:rsidRPr="00172094">
        <w:rPr>
          <w:sz w:val="28"/>
          <w:szCs w:val="28"/>
        </w:rPr>
        <w:t>on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use</w:t>
      </w:r>
      <w:r w:rsidRPr="00172094">
        <w:rPr>
          <w:spacing w:val="10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an</w:t>
      </w:r>
      <w:r w:rsidRPr="00172094">
        <w:rPr>
          <w:spacing w:val="10"/>
          <w:sz w:val="28"/>
          <w:szCs w:val="28"/>
        </w:rPr>
        <w:t xml:space="preserve"> </w:t>
      </w:r>
      <w:r w:rsidRPr="00172094">
        <w:rPr>
          <w:sz w:val="28"/>
          <w:szCs w:val="28"/>
        </w:rPr>
        <w:t>acousto-optic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tunable</w:t>
      </w:r>
      <w:r w:rsidRPr="00172094">
        <w:rPr>
          <w:spacing w:val="13"/>
          <w:sz w:val="28"/>
          <w:szCs w:val="28"/>
        </w:rPr>
        <w:t xml:space="preserve"> </w:t>
      </w:r>
      <w:r w:rsidRPr="00172094">
        <w:rPr>
          <w:rFonts w:ascii="Times New Roman" w:hAnsi="Times New Roman"/>
          <w:sz w:val="28"/>
          <w:szCs w:val="28"/>
        </w:rPr>
        <w:t>ﬁ</w:t>
      </w:r>
      <w:r w:rsidRPr="00172094">
        <w:rPr>
          <w:sz w:val="28"/>
          <w:szCs w:val="28"/>
        </w:rPr>
        <w:t>lter</w:t>
      </w:r>
      <w:r w:rsidRPr="00172094">
        <w:rPr>
          <w:spacing w:val="10"/>
          <w:sz w:val="28"/>
          <w:szCs w:val="28"/>
        </w:rPr>
        <w:t xml:space="preserve"> </w:t>
      </w:r>
      <w:r w:rsidRPr="00172094">
        <w:rPr>
          <w:sz w:val="28"/>
          <w:szCs w:val="28"/>
        </w:rPr>
        <w:t>(AOTF,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Brimrose,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USA)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(</w:t>
      </w:r>
      <w:hyperlink w:anchor="_bookmark35" w:history="1">
        <w:r w:rsidRPr="00172094">
          <w:rPr>
            <w:color w:val="2B7CA5"/>
            <w:sz w:val="28"/>
            <w:szCs w:val="28"/>
          </w:rPr>
          <w:t>Michel</w:t>
        </w:r>
        <w:r w:rsidRPr="00172094">
          <w:rPr>
            <w:color w:val="2B7CA5"/>
            <w:spacing w:val="32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et</w:t>
        </w:r>
        <w:r w:rsidRPr="00172094">
          <w:rPr>
            <w:color w:val="2B7CA5"/>
            <w:spacing w:val="30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al.,</w:t>
        </w:r>
        <w:r w:rsidRPr="00172094">
          <w:rPr>
            <w:color w:val="2B7CA5"/>
            <w:spacing w:val="3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2011</w:t>
        </w:r>
      </w:hyperlink>
      <w:r w:rsidRPr="00172094">
        <w:rPr>
          <w:sz w:val="28"/>
          <w:szCs w:val="28"/>
        </w:rPr>
        <w:t>).</w:t>
      </w:r>
      <w:r w:rsidRPr="00172094">
        <w:rPr>
          <w:spacing w:val="31"/>
          <w:sz w:val="28"/>
          <w:szCs w:val="28"/>
        </w:rPr>
        <w:t xml:space="preserve"> </w:t>
      </w:r>
      <w:r w:rsidRPr="00172094">
        <w:rPr>
          <w:sz w:val="28"/>
          <w:szCs w:val="28"/>
        </w:rPr>
        <w:t>After</w:t>
      </w:r>
      <w:r w:rsidRPr="00172094">
        <w:rPr>
          <w:spacing w:val="31"/>
          <w:sz w:val="28"/>
          <w:szCs w:val="28"/>
        </w:rPr>
        <w:t xml:space="preserve"> </w:t>
      </w:r>
      <w:r w:rsidRPr="00172094">
        <w:rPr>
          <w:sz w:val="28"/>
          <w:szCs w:val="28"/>
        </w:rPr>
        <w:t>machining,</w:t>
      </w:r>
      <w:r w:rsidRPr="00172094">
        <w:rPr>
          <w:spacing w:val="32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untoasted</w:t>
      </w:r>
      <w:r w:rsidRPr="00172094">
        <w:rPr>
          <w:spacing w:val="31"/>
          <w:sz w:val="28"/>
          <w:szCs w:val="28"/>
        </w:rPr>
        <w:t xml:space="preserve"> </w:t>
      </w:r>
      <w:r w:rsidRPr="00172094">
        <w:rPr>
          <w:sz w:val="28"/>
          <w:szCs w:val="28"/>
        </w:rPr>
        <w:t>staves</w:t>
      </w:r>
      <w:r w:rsidRPr="00172094">
        <w:rPr>
          <w:spacing w:val="32"/>
          <w:sz w:val="28"/>
          <w:szCs w:val="28"/>
        </w:rPr>
        <w:t xml:space="preserve"> </w:t>
      </w:r>
      <w:r w:rsidRPr="00172094">
        <w:rPr>
          <w:sz w:val="28"/>
          <w:szCs w:val="28"/>
        </w:rPr>
        <w:t>were</w:t>
      </w:r>
      <w:r w:rsidRPr="00172094">
        <w:rPr>
          <w:spacing w:val="31"/>
          <w:sz w:val="28"/>
          <w:szCs w:val="28"/>
        </w:rPr>
        <w:t xml:space="preserve"> </w:t>
      </w:r>
      <w:r w:rsidRPr="00172094">
        <w:rPr>
          <w:rFonts w:ascii="Times New Roman" w:hAnsi="Times New Roman"/>
          <w:sz w:val="28"/>
          <w:szCs w:val="28"/>
        </w:rPr>
        <w:t>ﬁ</w:t>
      </w:r>
      <w:r w:rsidRPr="00172094">
        <w:rPr>
          <w:sz w:val="28"/>
          <w:szCs w:val="28"/>
        </w:rPr>
        <w:t>rst</w:t>
      </w:r>
      <w:r w:rsidRPr="00172094">
        <w:rPr>
          <w:spacing w:val="-32"/>
          <w:sz w:val="28"/>
          <w:szCs w:val="28"/>
        </w:rPr>
        <w:t xml:space="preserve"> </w:t>
      </w:r>
      <w:r w:rsidRPr="00172094">
        <w:rPr>
          <w:sz w:val="28"/>
          <w:szCs w:val="28"/>
        </w:rPr>
        <w:t>being</w:t>
      </w:r>
      <w:r w:rsidRPr="00172094">
        <w:rPr>
          <w:spacing w:val="15"/>
          <w:sz w:val="28"/>
          <w:szCs w:val="28"/>
        </w:rPr>
        <w:t xml:space="preserve"> </w:t>
      </w:r>
      <w:r w:rsidRPr="00172094">
        <w:rPr>
          <w:sz w:val="28"/>
          <w:szCs w:val="28"/>
        </w:rPr>
        <w:t>intended</w:t>
      </w:r>
      <w:r w:rsidRPr="00172094">
        <w:rPr>
          <w:spacing w:val="15"/>
          <w:sz w:val="28"/>
          <w:szCs w:val="28"/>
        </w:rPr>
        <w:t xml:space="preserve"> </w:t>
      </w:r>
      <w:r w:rsidRPr="00172094">
        <w:rPr>
          <w:sz w:val="28"/>
          <w:szCs w:val="28"/>
        </w:rPr>
        <w:t>to</w:t>
      </w:r>
      <w:r w:rsidRPr="00172094">
        <w:rPr>
          <w:spacing w:val="14"/>
          <w:sz w:val="28"/>
          <w:szCs w:val="28"/>
        </w:rPr>
        <w:t xml:space="preserve"> </w:t>
      </w:r>
      <w:r w:rsidRPr="00172094">
        <w:rPr>
          <w:sz w:val="28"/>
          <w:szCs w:val="28"/>
        </w:rPr>
        <w:t>gather</w:t>
      </w:r>
      <w:r w:rsidRPr="00172094">
        <w:rPr>
          <w:spacing w:val="14"/>
          <w:sz w:val="28"/>
          <w:szCs w:val="28"/>
        </w:rPr>
        <w:t xml:space="preserve"> </w:t>
      </w:r>
      <w:r w:rsidRPr="00172094">
        <w:rPr>
          <w:sz w:val="28"/>
          <w:szCs w:val="28"/>
        </w:rPr>
        <w:t>spectral</w:t>
      </w:r>
      <w:r w:rsidRPr="00172094">
        <w:rPr>
          <w:spacing w:val="15"/>
          <w:sz w:val="28"/>
          <w:szCs w:val="28"/>
        </w:rPr>
        <w:t xml:space="preserve"> </w:t>
      </w:r>
      <w:r w:rsidRPr="00172094">
        <w:rPr>
          <w:sz w:val="28"/>
          <w:szCs w:val="28"/>
        </w:rPr>
        <w:t>data</w:t>
      </w:r>
      <w:r w:rsidRPr="00172094">
        <w:rPr>
          <w:spacing w:val="14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5"/>
          <w:sz w:val="28"/>
          <w:szCs w:val="28"/>
        </w:rPr>
        <w:t xml:space="preserve"> </w:t>
      </w:r>
      <w:r w:rsidRPr="00172094">
        <w:rPr>
          <w:sz w:val="28"/>
          <w:szCs w:val="28"/>
        </w:rPr>
        <w:t>then</w:t>
      </w:r>
      <w:r w:rsidRPr="00172094">
        <w:rPr>
          <w:spacing w:val="13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ellagitannins</w:t>
      </w:r>
      <w:r w:rsidRPr="00172094">
        <w:rPr>
          <w:spacing w:val="15"/>
          <w:sz w:val="28"/>
          <w:szCs w:val="28"/>
        </w:rPr>
        <w:t xml:space="preserve"> </w:t>
      </w:r>
      <w:r w:rsidRPr="00172094">
        <w:rPr>
          <w:sz w:val="28"/>
          <w:szCs w:val="28"/>
        </w:rPr>
        <w:t>total</w:t>
      </w:r>
      <w:r w:rsidRPr="00172094">
        <w:rPr>
          <w:spacing w:val="15"/>
          <w:sz w:val="28"/>
          <w:szCs w:val="28"/>
        </w:rPr>
        <w:t xml:space="preserve"> </w:t>
      </w:r>
      <w:r w:rsidRPr="00172094">
        <w:rPr>
          <w:sz w:val="28"/>
          <w:szCs w:val="28"/>
        </w:rPr>
        <w:t>level</w:t>
      </w:r>
      <w:r w:rsidRPr="00172094">
        <w:rPr>
          <w:spacing w:val="-32"/>
          <w:sz w:val="28"/>
          <w:szCs w:val="28"/>
        </w:rPr>
        <w:t xml:space="preserve"> </w:t>
      </w:r>
      <w:r w:rsidRPr="00172094">
        <w:rPr>
          <w:sz w:val="28"/>
          <w:szCs w:val="28"/>
        </w:rPr>
        <w:t>analyzed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through</w:t>
      </w:r>
      <w:r w:rsidRPr="00172094">
        <w:rPr>
          <w:spacing w:val="18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ellagic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acid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dosage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HPLC-DAD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after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extraction</w:t>
      </w:r>
      <w:r w:rsidRPr="00172094">
        <w:rPr>
          <w:spacing w:val="18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-32"/>
          <w:sz w:val="28"/>
          <w:szCs w:val="28"/>
        </w:rPr>
        <w:t xml:space="preserve"> </w:t>
      </w:r>
      <w:r w:rsidRPr="00172094">
        <w:rPr>
          <w:sz w:val="28"/>
          <w:szCs w:val="28"/>
        </w:rPr>
        <w:t>hydrolysis</w:t>
      </w:r>
      <w:r w:rsidRPr="00172094">
        <w:rPr>
          <w:spacing w:val="18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7"/>
          <w:sz w:val="28"/>
          <w:szCs w:val="28"/>
        </w:rPr>
        <w:t xml:space="preserve"> </w:t>
      </w:r>
      <w:r w:rsidRPr="00172094">
        <w:rPr>
          <w:sz w:val="28"/>
          <w:szCs w:val="28"/>
        </w:rPr>
        <w:t>acidic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medium</w:t>
      </w:r>
      <w:r w:rsidRPr="00172094">
        <w:rPr>
          <w:spacing w:val="16"/>
          <w:sz w:val="28"/>
          <w:szCs w:val="28"/>
        </w:rPr>
        <w:t xml:space="preserve"> </w:t>
      </w:r>
      <w:r w:rsidRPr="00172094">
        <w:rPr>
          <w:sz w:val="28"/>
          <w:szCs w:val="28"/>
        </w:rPr>
        <w:t>(method</w:t>
      </w:r>
      <w:r w:rsidRPr="00172094">
        <w:rPr>
          <w:spacing w:val="18"/>
          <w:sz w:val="28"/>
          <w:szCs w:val="28"/>
        </w:rPr>
        <w:t xml:space="preserve"> </w:t>
      </w:r>
      <w:r w:rsidRPr="00172094">
        <w:rPr>
          <w:sz w:val="28"/>
          <w:szCs w:val="28"/>
        </w:rPr>
        <w:t>described</w:t>
      </w:r>
      <w:r w:rsidRPr="00172094">
        <w:rPr>
          <w:spacing w:val="17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8"/>
          <w:sz w:val="28"/>
          <w:szCs w:val="28"/>
        </w:rPr>
        <w:t xml:space="preserve"> </w:t>
      </w:r>
      <w:r w:rsidRPr="00172094">
        <w:rPr>
          <w:sz w:val="28"/>
          <w:szCs w:val="28"/>
        </w:rPr>
        <w:t>2.3.1.).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6"/>
          <w:sz w:val="28"/>
          <w:szCs w:val="28"/>
        </w:rPr>
        <w:t xml:space="preserve"> </w:t>
      </w:r>
      <w:r w:rsidRPr="00172094">
        <w:rPr>
          <w:sz w:val="28"/>
          <w:szCs w:val="28"/>
        </w:rPr>
        <w:t>cali-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bration</w:t>
      </w:r>
      <w:r w:rsidRPr="00172094">
        <w:rPr>
          <w:spacing w:val="6"/>
          <w:sz w:val="28"/>
          <w:szCs w:val="28"/>
        </w:rPr>
        <w:t xml:space="preserve"> </w:t>
      </w:r>
      <w:r w:rsidRPr="00172094">
        <w:rPr>
          <w:sz w:val="28"/>
          <w:szCs w:val="28"/>
        </w:rPr>
        <w:t>was</w:t>
      </w:r>
      <w:r w:rsidRPr="00172094">
        <w:rPr>
          <w:spacing w:val="5"/>
          <w:sz w:val="28"/>
          <w:szCs w:val="28"/>
        </w:rPr>
        <w:t xml:space="preserve"> </w:t>
      </w:r>
      <w:r w:rsidRPr="00172094">
        <w:rPr>
          <w:sz w:val="28"/>
          <w:szCs w:val="28"/>
        </w:rPr>
        <w:t>performed</w:t>
      </w:r>
      <w:r w:rsidRPr="00172094">
        <w:rPr>
          <w:spacing w:val="5"/>
          <w:sz w:val="28"/>
          <w:szCs w:val="28"/>
        </w:rPr>
        <w:t xml:space="preserve"> </w:t>
      </w:r>
      <w:r w:rsidRPr="00172094">
        <w:rPr>
          <w:sz w:val="28"/>
          <w:szCs w:val="28"/>
        </w:rPr>
        <w:t>from</w:t>
      </w:r>
      <w:r w:rsidRPr="00172094">
        <w:rPr>
          <w:spacing w:val="4"/>
          <w:sz w:val="28"/>
          <w:szCs w:val="28"/>
        </w:rPr>
        <w:t xml:space="preserve"> </w:t>
      </w:r>
      <w:r w:rsidRPr="00172094">
        <w:rPr>
          <w:sz w:val="28"/>
          <w:szCs w:val="28"/>
        </w:rPr>
        <w:t>a</w:t>
      </w:r>
      <w:r w:rsidRPr="00172094">
        <w:rPr>
          <w:spacing w:val="5"/>
          <w:sz w:val="28"/>
          <w:szCs w:val="28"/>
        </w:rPr>
        <w:t xml:space="preserve"> </w:t>
      </w:r>
      <w:r w:rsidRPr="00172094">
        <w:rPr>
          <w:sz w:val="28"/>
          <w:szCs w:val="28"/>
        </w:rPr>
        <w:t>partial</w:t>
      </w:r>
      <w:r w:rsidRPr="00172094">
        <w:rPr>
          <w:spacing w:val="5"/>
          <w:sz w:val="28"/>
          <w:szCs w:val="28"/>
        </w:rPr>
        <w:t xml:space="preserve"> </w:t>
      </w:r>
      <w:r w:rsidRPr="00172094">
        <w:rPr>
          <w:sz w:val="28"/>
          <w:szCs w:val="28"/>
        </w:rPr>
        <w:t>least</w:t>
      </w:r>
      <w:r w:rsidRPr="00172094">
        <w:rPr>
          <w:spacing w:val="5"/>
          <w:sz w:val="28"/>
          <w:szCs w:val="28"/>
        </w:rPr>
        <w:t xml:space="preserve"> </w:t>
      </w:r>
      <w:r w:rsidRPr="00172094">
        <w:rPr>
          <w:sz w:val="28"/>
          <w:szCs w:val="28"/>
        </w:rPr>
        <w:t>squares</w:t>
      </w:r>
      <w:r w:rsidRPr="00172094">
        <w:rPr>
          <w:spacing w:val="5"/>
          <w:sz w:val="28"/>
          <w:szCs w:val="28"/>
        </w:rPr>
        <w:t xml:space="preserve"> </w:t>
      </w:r>
      <w:r w:rsidRPr="00172094">
        <w:rPr>
          <w:sz w:val="28"/>
          <w:szCs w:val="28"/>
        </w:rPr>
        <w:t>(PLS)</w:t>
      </w:r>
      <w:r w:rsidRPr="00172094">
        <w:rPr>
          <w:spacing w:val="38"/>
          <w:sz w:val="28"/>
          <w:szCs w:val="28"/>
        </w:rPr>
        <w:t xml:space="preserve"> </w:t>
      </w:r>
      <w:r w:rsidRPr="00172094">
        <w:rPr>
          <w:sz w:val="28"/>
          <w:szCs w:val="28"/>
        </w:rPr>
        <w:t>regression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after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selecting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most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discriminant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spectral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zones.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0"/>
          <w:sz w:val="28"/>
          <w:szCs w:val="28"/>
        </w:rPr>
        <w:t xml:space="preserve"> </w:t>
      </w:r>
      <w:r w:rsidRPr="00172094">
        <w:rPr>
          <w:sz w:val="28"/>
          <w:szCs w:val="28"/>
        </w:rPr>
        <w:t>correlation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coe</w:t>
      </w:r>
      <w:r w:rsidRPr="00172094">
        <w:rPr>
          <w:rFonts w:ascii="Times New Roman" w:hAnsi="Times New Roman"/>
          <w:sz w:val="28"/>
          <w:szCs w:val="28"/>
        </w:rPr>
        <w:t>ﬃ</w:t>
      </w:r>
      <w:r w:rsidRPr="00172094">
        <w:rPr>
          <w:sz w:val="28"/>
          <w:szCs w:val="28"/>
        </w:rPr>
        <w:t>cient</w:t>
      </w:r>
      <w:r w:rsidRPr="00172094">
        <w:rPr>
          <w:spacing w:val="12"/>
          <w:sz w:val="28"/>
          <w:szCs w:val="28"/>
        </w:rPr>
        <w:t xml:space="preserve"> </w:t>
      </w:r>
      <w:r w:rsidRPr="00172094">
        <w:rPr>
          <w:sz w:val="28"/>
          <w:szCs w:val="28"/>
        </w:rPr>
        <w:t>between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spectral</w:t>
      </w:r>
      <w:r w:rsidRPr="00172094">
        <w:rPr>
          <w:spacing w:val="13"/>
          <w:sz w:val="28"/>
          <w:szCs w:val="28"/>
        </w:rPr>
        <w:t xml:space="preserve"> </w:t>
      </w:r>
      <w:r w:rsidRPr="00172094">
        <w:rPr>
          <w:sz w:val="28"/>
          <w:szCs w:val="28"/>
        </w:rPr>
        <w:t>measurement</w:t>
      </w:r>
      <w:r w:rsidRPr="00172094">
        <w:rPr>
          <w:spacing w:val="12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HPLC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dosage</w:t>
      </w:r>
      <w:r w:rsidRPr="00172094">
        <w:rPr>
          <w:spacing w:val="13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total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ellagitannins</w:t>
      </w:r>
      <w:r w:rsidRPr="00172094">
        <w:rPr>
          <w:spacing w:val="17"/>
          <w:sz w:val="28"/>
          <w:szCs w:val="28"/>
        </w:rPr>
        <w:t xml:space="preserve"> </w:t>
      </w:r>
      <w:r w:rsidRPr="00172094">
        <w:rPr>
          <w:sz w:val="28"/>
          <w:szCs w:val="28"/>
        </w:rPr>
        <w:t>(0.89)</w:t>
      </w:r>
      <w:r w:rsidRPr="00172094">
        <w:rPr>
          <w:spacing w:val="16"/>
          <w:sz w:val="28"/>
          <w:szCs w:val="28"/>
        </w:rPr>
        <w:t xml:space="preserve"> </w:t>
      </w:r>
      <w:r w:rsidRPr="00172094">
        <w:rPr>
          <w:sz w:val="28"/>
          <w:szCs w:val="28"/>
        </w:rPr>
        <w:t>shows</w:t>
      </w:r>
      <w:r w:rsidRPr="00172094">
        <w:rPr>
          <w:spacing w:val="15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5"/>
          <w:sz w:val="28"/>
          <w:szCs w:val="28"/>
        </w:rPr>
        <w:t xml:space="preserve"> </w:t>
      </w:r>
      <w:r w:rsidRPr="00172094">
        <w:rPr>
          <w:sz w:val="28"/>
          <w:szCs w:val="28"/>
        </w:rPr>
        <w:t>performance</w:t>
      </w:r>
      <w:r w:rsidRPr="00172094">
        <w:rPr>
          <w:spacing w:val="15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15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5"/>
          <w:sz w:val="28"/>
          <w:szCs w:val="28"/>
        </w:rPr>
        <w:t xml:space="preserve"> </w:t>
      </w:r>
      <w:r w:rsidRPr="00172094">
        <w:rPr>
          <w:sz w:val="28"/>
          <w:szCs w:val="28"/>
        </w:rPr>
        <w:t>model</w:t>
      </w:r>
      <w:r w:rsidRPr="00172094">
        <w:rPr>
          <w:spacing w:val="15"/>
          <w:sz w:val="28"/>
          <w:szCs w:val="28"/>
        </w:rPr>
        <w:t xml:space="preserve"> </w:t>
      </w:r>
      <w:r w:rsidRPr="00172094">
        <w:rPr>
          <w:sz w:val="28"/>
          <w:szCs w:val="28"/>
        </w:rPr>
        <w:t>used.</w:t>
      </w:r>
      <w:r w:rsidRPr="00172094">
        <w:rPr>
          <w:spacing w:val="15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classi</w:t>
      </w:r>
      <w:r w:rsidRPr="00172094">
        <w:rPr>
          <w:rFonts w:ascii="Times New Roman" w:hAnsi="Times New Roman"/>
          <w:sz w:val="28"/>
          <w:szCs w:val="28"/>
        </w:rPr>
        <w:t>ﬁ</w:t>
      </w:r>
      <w:r w:rsidRPr="00172094">
        <w:rPr>
          <w:sz w:val="28"/>
          <w:szCs w:val="28"/>
        </w:rPr>
        <w:t>cation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from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NIRS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method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was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used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to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sort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staves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into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three</w:t>
      </w:r>
      <w:r w:rsidRPr="00172094">
        <w:rPr>
          <w:spacing w:val="10"/>
          <w:sz w:val="28"/>
          <w:szCs w:val="28"/>
        </w:rPr>
        <w:t xml:space="preserve"> </w:t>
      </w:r>
      <w:r w:rsidRPr="00172094">
        <w:rPr>
          <w:sz w:val="28"/>
          <w:szCs w:val="28"/>
        </w:rPr>
        <w:t>groups</w:t>
      </w:r>
      <w:r w:rsidRPr="00172094">
        <w:rPr>
          <w:spacing w:val="10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9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</w:t>
      </w:r>
      <w:r w:rsidRPr="00172094">
        <w:rPr>
          <w:spacing w:val="10"/>
          <w:sz w:val="28"/>
          <w:szCs w:val="28"/>
        </w:rPr>
        <w:t xml:space="preserve"> </w:t>
      </w:r>
      <w:r w:rsidRPr="00172094">
        <w:rPr>
          <w:sz w:val="28"/>
          <w:szCs w:val="28"/>
        </w:rPr>
        <w:t>potential</w:t>
      </w:r>
      <w:r w:rsidRPr="00172094">
        <w:rPr>
          <w:spacing w:val="10"/>
          <w:sz w:val="28"/>
          <w:szCs w:val="28"/>
        </w:rPr>
        <w:t xml:space="preserve"> </w:t>
      </w:r>
      <w:r w:rsidRPr="00172094">
        <w:rPr>
          <w:sz w:val="28"/>
          <w:szCs w:val="28"/>
        </w:rPr>
        <w:t>(TP)</w:t>
      </w:r>
      <w:r w:rsidRPr="00172094">
        <w:rPr>
          <w:spacing w:val="9"/>
          <w:sz w:val="28"/>
          <w:szCs w:val="28"/>
        </w:rPr>
        <w:t xml:space="preserve"> </w:t>
      </w:r>
      <w:r w:rsidRPr="00172094">
        <w:rPr>
          <w:sz w:val="28"/>
          <w:szCs w:val="28"/>
        </w:rPr>
        <w:t>i.e.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9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ellagitannin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content</w:t>
      </w:r>
      <w:r w:rsidRPr="00172094">
        <w:rPr>
          <w:spacing w:val="9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</w:p>
    <w:p w:rsidR="00F77764" w:rsidRPr="00172094" w:rsidRDefault="00E07ADF" w:rsidP="00880583">
      <w:pPr>
        <w:pStyle w:val="BodyText"/>
        <w:spacing w:before="1"/>
        <w:rPr>
          <w:sz w:val="28"/>
          <w:szCs w:val="28"/>
        </w:rPr>
      </w:pPr>
      <w:r w:rsidRPr="00172094">
        <w:rPr>
          <w:sz w:val="28"/>
          <w:szCs w:val="28"/>
        </w:rPr>
        <w:br w:type="column"/>
      </w:r>
    </w:p>
    <w:p w:rsidR="00F77764" w:rsidRPr="00172094" w:rsidRDefault="00E07ADF" w:rsidP="00880583">
      <w:pPr>
        <w:pStyle w:val="BodyText"/>
        <w:rPr>
          <w:sz w:val="28"/>
          <w:szCs w:val="28"/>
        </w:rPr>
      </w:pPr>
      <w:r w:rsidRPr="00172094">
        <w:rPr>
          <w:noProof/>
          <w:sz w:val="28"/>
          <w:szCs w:val="28"/>
        </w:rPr>
        <w:drawing>
          <wp:inline distT="0" distB="0" distL="0" distR="0">
            <wp:extent cx="2868318" cy="165506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8318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64" w:rsidRPr="00172094" w:rsidRDefault="00F77764" w:rsidP="00880583">
      <w:pPr>
        <w:pStyle w:val="BodyText"/>
        <w:spacing w:before="5"/>
        <w:rPr>
          <w:sz w:val="28"/>
          <w:szCs w:val="28"/>
        </w:rPr>
      </w:pPr>
    </w:p>
    <w:p w:rsidR="00F77764" w:rsidRPr="00172094" w:rsidRDefault="00E07ADF" w:rsidP="00880583">
      <w:pPr>
        <w:spacing w:line="307" w:lineRule="auto"/>
        <w:ind w:right="110"/>
        <w:rPr>
          <w:sz w:val="28"/>
          <w:szCs w:val="28"/>
        </w:rPr>
      </w:pPr>
      <w:bookmarkStart w:id="8" w:name="_bookmark3"/>
      <w:bookmarkEnd w:id="8"/>
      <w:r w:rsidRPr="00172094">
        <w:rPr>
          <w:w w:val="110"/>
          <w:sz w:val="28"/>
          <w:szCs w:val="28"/>
        </w:rPr>
        <w:t>Fig. 1. Toasting temperature versus time of oak barrel toasted at 160 and 180 °C as initial</w:t>
      </w:r>
      <w:r w:rsidRPr="00172094">
        <w:rPr>
          <w:spacing w:val="-27"/>
          <w:w w:val="110"/>
          <w:sz w:val="28"/>
          <w:szCs w:val="28"/>
        </w:rPr>
        <w:t xml:space="preserve"> </w:t>
      </w:r>
      <w:r w:rsidRPr="00172094">
        <w:rPr>
          <w:w w:val="110"/>
          <w:sz w:val="28"/>
          <w:szCs w:val="28"/>
        </w:rPr>
        <w:t>temperature.</w:t>
      </w:r>
    </w:p>
    <w:p w:rsidR="00F77764" w:rsidRPr="00172094" w:rsidRDefault="00F77764" w:rsidP="00880583">
      <w:pPr>
        <w:pStyle w:val="BodyText"/>
        <w:spacing w:before="8"/>
        <w:rPr>
          <w:sz w:val="28"/>
          <w:szCs w:val="28"/>
        </w:rPr>
      </w:pPr>
    </w:p>
    <w:p w:rsidR="00F77764" w:rsidRPr="00172094" w:rsidRDefault="00E07ADF" w:rsidP="00880583">
      <w:pPr>
        <w:pStyle w:val="BodyText"/>
        <w:spacing w:line="244" w:lineRule="auto"/>
        <w:ind w:right="110"/>
        <w:rPr>
          <w:sz w:val="28"/>
          <w:szCs w:val="28"/>
        </w:rPr>
      </w:pPr>
      <w:r w:rsidRPr="00172094">
        <w:rPr>
          <w:sz w:val="28"/>
          <w:szCs w:val="28"/>
        </w:rPr>
        <w:t>untoasted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wood: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Low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LTP &lt; 4000,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Medium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MTP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from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4001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to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6000</w:t>
      </w:r>
      <w:r w:rsidRPr="00172094">
        <w:rPr>
          <w:spacing w:val="13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3"/>
          <w:sz w:val="28"/>
          <w:szCs w:val="28"/>
        </w:rPr>
        <w:t xml:space="preserve"> </w:t>
      </w:r>
      <w:r w:rsidRPr="00172094">
        <w:rPr>
          <w:sz w:val="28"/>
          <w:szCs w:val="28"/>
        </w:rPr>
        <w:t>High</w:t>
      </w:r>
      <w:r w:rsidRPr="00172094">
        <w:rPr>
          <w:spacing w:val="13"/>
          <w:sz w:val="28"/>
          <w:szCs w:val="28"/>
        </w:rPr>
        <w:t xml:space="preserve"> </w:t>
      </w:r>
      <w:r w:rsidRPr="00172094">
        <w:rPr>
          <w:sz w:val="28"/>
          <w:szCs w:val="28"/>
        </w:rPr>
        <w:t>or</w:t>
      </w:r>
      <w:r w:rsidRPr="00172094">
        <w:rPr>
          <w:spacing w:val="13"/>
          <w:sz w:val="28"/>
          <w:szCs w:val="28"/>
        </w:rPr>
        <w:t xml:space="preserve"> </w:t>
      </w:r>
      <w:r w:rsidRPr="00172094">
        <w:rPr>
          <w:sz w:val="28"/>
          <w:szCs w:val="28"/>
        </w:rPr>
        <w:t>HTP</w:t>
      </w:r>
      <w:r w:rsidRPr="00172094">
        <w:rPr>
          <w:spacing w:val="13"/>
          <w:sz w:val="28"/>
          <w:szCs w:val="28"/>
        </w:rPr>
        <w:t xml:space="preserve"> </w:t>
      </w:r>
      <w:r w:rsidRPr="00172094">
        <w:rPr>
          <w:sz w:val="28"/>
          <w:szCs w:val="28"/>
        </w:rPr>
        <w:t>from</w:t>
      </w:r>
      <w:r w:rsidRPr="00172094">
        <w:rPr>
          <w:spacing w:val="12"/>
          <w:sz w:val="28"/>
          <w:szCs w:val="28"/>
        </w:rPr>
        <w:t xml:space="preserve"> </w:t>
      </w:r>
      <w:r w:rsidRPr="00172094">
        <w:rPr>
          <w:sz w:val="28"/>
          <w:szCs w:val="28"/>
        </w:rPr>
        <w:t>6001</w:t>
      </w:r>
      <w:r w:rsidRPr="00172094">
        <w:rPr>
          <w:spacing w:val="13"/>
          <w:sz w:val="28"/>
          <w:szCs w:val="28"/>
        </w:rPr>
        <w:t xml:space="preserve"> </w:t>
      </w:r>
      <w:r w:rsidRPr="00172094">
        <w:rPr>
          <w:sz w:val="28"/>
          <w:szCs w:val="28"/>
        </w:rPr>
        <w:t>to</w:t>
      </w:r>
      <w:r w:rsidRPr="00172094">
        <w:rPr>
          <w:spacing w:val="13"/>
          <w:sz w:val="28"/>
          <w:szCs w:val="28"/>
        </w:rPr>
        <w:t xml:space="preserve"> </w:t>
      </w:r>
      <w:r w:rsidRPr="00172094">
        <w:rPr>
          <w:sz w:val="28"/>
          <w:szCs w:val="28"/>
        </w:rPr>
        <w:t>8000</w:t>
      </w:r>
      <w:r w:rsidRPr="00172094">
        <w:rPr>
          <w:spacing w:val="3"/>
          <w:sz w:val="28"/>
          <w:szCs w:val="28"/>
        </w:rPr>
        <w:t xml:space="preserve"> </w:t>
      </w:r>
      <w:r w:rsidRPr="00172094">
        <w:rPr>
          <w:rFonts w:ascii="Lucida Sans Unicode" w:hAnsi="Lucida Sans Unicode"/>
          <w:sz w:val="28"/>
          <w:szCs w:val="28"/>
        </w:rPr>
        <w:t>μ</w:t>
      </w:r>
      <w:r w:rsidRPr="00172094">
        <w:rPr>
          <w:sz w:val="28"/>
          <w:szCs w:val="28"/>
        </w:rPr>
        <w:t>g</w:t>
      </w:r>
      <w:r w:rsidRPr="00172094">
        <w:rPr>
          <w:spacing w:val="12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13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ellagic</w:t>
      </w:r>
      <w:r w:rsidRPr="00172094">
        <w:rPr>
          <w:spacing w:val="13"/>
          <w:sz w:val="28"/>
          <w:szCs w:val="28"/>
        </w:rPr>
        <w:t xml:space="preserve"> </w:t>
      </w:r>
      <w:r w:rsidRPr="00172094">
        <w:rPr>
          <w:sz w:val="28"/>
          <w:szCs w:val="28"/>
        </w:rPr>
        <w:t>acid</w:t>
      </w:r>
      <w:r w:rsidRPr="00172094">
        <w:rPr>
          <w:spacing w:val="14"/>
          <w:sz w:val="28"/>
          <w:szCs w:val="28"/>
        </w:rPr>
        <w:t xml:space="preserve"> </w:t>
      </w:r>
      <w:r w:rsidRPr="00172094">
        <w:rPr>
          <w:sz w:val="28"/>
          <w:szCs w:val="28"/>
        </w:rPr>
        <w:t>equivalent/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g of dry wood. The thickness of staves was of 22 mm and the porosity of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staves</w:t>
      </w:r>
      <w:r w:rsidRPr="00172094">
        <w:rPr>
          <w:spacing w:val="1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was</w:t>
      </w:r>
      <w:r w:rsidRPr="00172094">
        <w:rPr>
          <w:spacing w:val="15"/>
          <w:w w:val="105"/>
          <w:sz w:val="28"/>
          <w:szCs w:val="28"/>
        </w:rPr>
        <w:t xml:space="preserve"> </w:t>
      </w:r>
      <w:r w:rsidRPr="00172094">
        <w:rPr>
          <w:rFonts w:ascii="Times New Roman" w:hAnsi="Times New Roman"/>
          <w:w w:val="105"/>
          <w:sz w:val="28"/>
          <w:szCs w:val="28"/>
        </w:rPr>
        <w:t>ﬁ</w:t>
      </w:r>
      <w:r w:rsidRPr="00172094">
        <w:rPr>
          <w:w w:val="105"/>
          <w:sz w:val="28"/>
          <w:szCs w:val="28"/>
        </w:rPr>
        <w:t>ne</w:t>
      </w:r>
      <w:r w:rsidRPr="00172094">
        <w:rPr>
          <w:spacing w:val="1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grain</w:t>
      </w:r>
      <w:r w:rsidRPr="00172094">
        <w:rPr>
          <w:spacing w:val="1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(visual</w:t>
      </w:r>
      <w:r w:rsidRPr="00172094">
        <w:rPr>
          <w:spacing w:val="1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classi</w:t>
      </w:r>
      <w:r w:rsidRPr="00172094">
        <w:rPr>
          <w:rFonts w:ascii="Times New Roman" w:hAnsi="Times New Roman"/>
          <w:w w:val="105"/>
          <w:sz w:val="28"/>
          <w:szCs w:val="28"/>
        </w:rPr>
        <w:t>ﬁ</w:t>
      </w:r>
      <w:r w:rsidRPr="00172094">
        <w:rPr>
          <w:w w:val="105"/>
          <w:sz w:val="28"/>
          <w:szCs w:val="28"/>
        </w:rPr>
        <w:t>cation:</w:t>
      </w:r>
      <w:r w:rsidRPr="00172094">
        <w:rPr>
          <w:spacing w:val="-9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&lt;</w:t>
      </w:r>
      <w:r w:rsidRPr="00172094">
        <w:rPr>
          <w:spacing w:val="-10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2</w:t>
      </w:r>
      <w:r w:rsidRPr="00172094">
        <w:rPr>
          <w:spacing w:val="-9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mm)</w:t>
      </w:r>
      <w:r w:rsidRPr="00172094">
        <w:rPr>
          <w:spacing w:val="1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for</w:t>
      </w:r>
      <w:r w:rsidRPr="00172094">
        <w:rPr>
          <w:spacing w:val="1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LTP</w:t>
      </w:r>
      <w:r w:rsidRPr="00172094">
        <w:rPr>
          <w:spacing w:val="1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and</w:t>
      </w:r>
      <w:r w:rsidRPr="00172094">
        <w:rPr>
          <w:spacing w:val="1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MTP</w:t>
      </w:r>
    </w:p>
    <w:p w:rsidR="00F77764" w:rsidRPr="00172094" w:rsidRDefault="00E07ADF" w:rsidP="00880583">
      <w:pPr>
        <w:pStyle w:val="BodyText"/>
        <w:spacing w:line="225" w:lineRule="auto"/>
        <w:ind w:right="110"/>
        <w:rPr>
          <w:sz w:val="28"/>
          <w:szCs w:val="28"/>
        </w:rPr>
      </w:pPr>
      <w:r w:rsidRPr="00172094">
        <w:rPr>
          <w:sz w:val="28"/>
          <w:szCs w:val="28"/>
        </w:rPr>
        <w:t>barrels and medium grain (visual classi</w:t>
      </w:r>
      <w:r w:rsidRPr="00172094">
        <w:rPr>
          <w:rFonts w:ascii="Times New Roman" w:hAnsi="Times New Roman"/>
          <w:sz w:val="28"/>
          <w:szCs w:val="28"/>
        </w:rPr>
        <w:t>ﬁ</w:t>
      </w:r>
      <w:r w:rsidRPr="00172094">
        <w:rPr>
          <w:sz w:val="28"/>
          <w:szCs w:val="28"/>
        </w:rPr>
        <w:t>cation: 2</w:t>
      </w:r>
      <w:r w:rsidRPr="00172094">
        <w:rPr>
          <w:rFonts w:ascii="Lucida Sans Unicode" w:hAnsi="Lucida Sans Unicode"/>
          <w:sz w:val="28"/>
          <w:szCs w:val="28"/>
        </w:rPr>
        <w:t>–</w:t>
      </w:r>
      <w:r w:rsidRPr="00172094">
        <w:rPr>
          <w:sz w:val="28"/>
          <w:szCs w:val="28"/>
        </w:rPr>
        <w:t>3 mm) for HTP bar-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rels.</w:t>
      </w:r>
      <w:r w:rsidRPr="00172094">
        <w:rPr>
          <w:spacing w:val="10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8"/>
          <w:sz w:val="28"/>
          <w:szCs w:val="28"/>
        </w:rPr>
        <w:t xml:space="preserve"> </w:t>
      </w:r>
      <w:r w:rsidRPr="00172094">
        <w:rPr>
          <w:sz w:val="28"/>
          <w:szCs w:val="28"/>
        </w:rPr>
        <w:t>bottoms</w:t>
      </w:r>
      <w:r w:rsidRPr="00172094">
        <w:rPr>
          <w:spacing w:val="12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9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0"/>
          <w:sz w:val="28"/>
          <w:szCs w:val="28"/>
        </w:rPr>
        <w:t xml:space="preserve"> </w:t>
      </w:r>
      <w:r w:rsidRPr="00172094">
        <w:rPr>
          <w:sz w:val="28"/>
          <w:szCs w:val="28"/>
        </w:rPr>
        <w:t>barrels</w:t>
      </w:r>
      <w:r w:rsidRPr="00172094">
        <w:rPr>
          <w:spacing w:val="9"/>
          <w:sz w:val="28"/>
          <w:szCs w:val="28"/>
        </w:rPr>
        <w:t xml:space="preserve"> </w:t>
      </w:r>
      <w:r w:rsidRPr="00172094">
        <w:rPr>
          <w:sz w:val="28"/>
          <w:szCs w:val="28"/>
        </w:rPr>
        <w:t>contained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0"/>
          <w:sz w:val="28"/>
          <w:szCs w:val="28"/>
        </w:rPr>
        <w:t xml:space="preserve"> </w:t>
      </w:r>
      <w:r w:rsidRPr="00172094">
        <w:rPr>
          <w:sz w:val="28"/>
          <w:szCs w:val="28"/>
        </w:rPr>
        <w:t>same</w:t>
      </w:r>
      <w:r w:rsidRPr="00172094">
        <w:rPr>
          <w:spacing w:val="10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</w:t>
      </w:r>
      <w:r w:rsidRPr="00172094">
        <w:rPr>
          <w:spacing w:val="10"/>
          <w:sz w:val="28"/>
          <w:szCs w:val="28"/>
        </w:rPr>
        <w:t xml:space="preserve"> </w:t>
      </w:r>
      <w:r w:rsidRPr="00172094">
        <w:rPr>
          <w:sz w:val="28"/>
          <w:szCs w:val="28"/>
        </w:rPr>
        <w:t>potential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but</w:t>
      </w:r>
    </w:p>
    <w:p w:rsidR="00F77764" w:rsidRPr="00172094" w:rsidRDefault="00E07ADF" w:rsidP="00880583">
      <w:pPr>
        <w:pStyle w:val="BodyText"/>
        <w:spacing w:before="23"/>
        <w:rPr>
          <w:sz w:val="28"/>
          <w:szCs w:val="28"/>
        </w:rPr>
      </w:pPr>
      <w:r w:rsidRPr="00172094">
        <w:rPr>
          <w:sz w:val="28"/>
          <w:szCs w:val="28"/>
        </w:rPr>
        <w:t>were</w:t>
      </w:r>
      <w:r w:rsidRPr="00172094">
        <w:rPr>
          <w:spacing w:val="21"/>
          <w:sz w:val="28"/>
          <w:szCs w:val="28"/>
        </w:rPr>
        <w:t xml:space="preserve"> </w:t>
      </w:r>
      <w:r w:rsidRPr="00172094">
        <w:rPr>
          <w:sz w:val="28"/>
          <w:szCs w:val="28"/>
        </w:rPr>
        <w:t>not</w:t>
      </w:r>
      <w:r w:rsidRPr="00172094">
        <w:rPr>
          <w:spacing w:val="22"/>
          <w:sz w:val="28"/>
          <w:szCs w:val="28"/>
        </w:rPr>
        <w:t xml:space="preserve"> </w:t>
      </w:r>
      <w:r w:rsidRPr="00172094">
        <w:rPr>
          <w:sz w:val="28"/>
          <w:szCs w:val="28"/>
        </w:rPr>
        <w:t>toasted.</w:t>
      </w:r>
    </w:p>
    <w:p w:rsidR="00F77764" w:rsidRPr="00172094" w:rsidRDefault="00F77764" w:rsidP="00880583">
      <w:pPr>
        <w:pStyle w:val="BodyText"/>
        <w:spacing w:before="8"/>
        <w:rPr>
          <w:sz w:val="28"/>
          <w:szCs w:val="28"/>
        </w:rPr>
      </w:pPr>
    </w:p>
    <w:p w:rsidR="00F77764" w:rsidRPr="00172094" w:rsidRDefault="00E07ADF" w:rsidP="00880583">
      <w:pPr>
        <w:pStyle w:val="ListParagraph"/>
        <w:numPr>
          <w:ilvl w:val="2"/>
          <w:numId w:val="1"/>
        </w:numPr>
        <w:tabs>
          <w:tab w:val="left" w:pos="592"/>
        </w:tabs>
        <w:ind w:left="0" w:hanging="481"/>
        <w:rPr>
          <w:i/>
          <w:sz w:val="28"/>
          <w:szCs w:val="28"/>
        </w:rPr>
      </w:pPr>
      <w:bookmarkStart w:id="9" w:name="Wood_toasting_methodology"/>
      <w:bookmarkEnd w:id="9"/>
      <w:r w:rsidRPr="00172094">
        <w:rPr>
          <w:i/>
          <w:w w:val="95"/>
          <w:sz w:val="28"/>
          <w:szCs w:val="28"/>
        </w:rPr>
        <w:t>Wood</w:t>
      </w:r>
      <w:r w:rsidRPr="00172094">
        <w:rPr>
          <w:i/>
          <w:spacing w:val="32"/>
          <w:sz w:val="28"/>
          <w:szCs w:val="28"/>
        </w:rPr>
        <w:t xml:space="preserve"> </w:t>
      </w:r>
      <w:r w:rsidRPr="00172094">
        <w:rPr>
          <w:i/>
          <w:w w:val="95"/>
          <w:sz w:val="28"/>
          <w:szCs w:val="28"/>
        </w:rPr>
        <w:t>toasting</w:t>
      </w:r>
      <w:r w:rsidRPr="00172094">
        <w:rPr>
          <w:i/>
          <w:spacing w:val="35"/>
          <w:sz w:val="28"/>
          <w:szCs w:val="28"/>
        </w:rPr>
        <w:t xml:space="preserve"> </w:t>
      </w:r>
      <w:r w:rsidRPr="00172094">
        <w:rPr>
          <w:i/>
          <w:w w:val="95"/>
          <w:sz w:val="28"/>
          <w:szCs w:val="28"/>
        </w:rPr>
        <w:t>methodology</w:t>
      </w:r>
    </w:p>
    <w:p w:rsidR="00F77764" w:rsidRPr="00172094" w:rsidRDefault="00E07ADF" w:rsidP="00880583">
      <w:pPr>
        <w:pStyle w:val="BodyText"/>
        <w:spacing w:before="21" w:line="268" w:lineRule="auto"/>
        <w:ind w:right="110" w:firstLine="249"/>
        <w:rPr>
          <w:sz w:val="28"/>
          <w:szCs w:val="28"/>
        </w:rPr>
      </w:pPr>
      <w:r w:rsidRPr="00172094">
        <w:rPr>
          <w:sz w:val="28"/>
          <w:szCs w:val="28"/>
        </w:rPr>
        <w:t>Toasting was made after a 4 min automated steam bending, which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allows obtaining a neutral white barrel inside. Toasting, controlled by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computer, was performed using radiant heat rather than direct contact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with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rFonts w:ascii="Times New Roman" w:hAnsi="Times New Roman"/>
          <w:sz w:val="28"/>
          <w:szCs w:val="28"/>
        </w:rPr>
        <w:t>ﬂ</w:t>
      </w:r>
      <w:r w:rsidRPr="00172094">
        <w:rPr>
          <w:sz w:val="28"/>
          <w:szCs w:val="28"/>
        </w:rPr>
        <w:t>ame.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toasting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pot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was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fed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regularly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with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fuel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(100%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oak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pellets) by an auger. The barrel, placed on a turntable, rotates around a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double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cone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that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covers 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rFonts w:ascii="Times New Roman" w:hAnsi="Times New Roman"/>
          <w:sz w:val="28"/>
          <w:szCs w:val="28"/>
        </w:rPr>
        <w:t>ﬁ</w:t>
      </w:r>
      <w:r w:rsidRPr="00172094">
        <w:rPr>
          <w:sz w:val="28"/>
          <w:szCs w:val="28"/>
        </w:rPr>
        <w:t>re and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channels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heat source,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during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 entire toasting phase. An infrared sensor, performing measurements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on the internal surface of the shell, provides temperature control, with a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heating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accuracy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 xml:space="preserve">of </w:t>
      </w:r>
      <w:r w:rsidRPr="00172094">
        <w:rPr>
          <w:w w:val="150"/>
          <w:sz w:val="28"/>
          <w:szCs w:val="28"/>
        </w:rPr>
        <w:t xml:space="preserve">± </w:t>
      </w:r>
      <w:r w:rsidRPr="00172094">
        <w:rPr>
          <w:sz w:val="28"/>
          <w:szCs w:val="28"/>
        </w:rPr>
        <w:t>3 °C.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our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study,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all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barrels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(LTP,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MTP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HTP)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underwent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 gradual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toasting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(G) with a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temperature increase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10 °C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every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20 min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</w:t>
      </w:r>
      <w:hyperlink w:anchor="_bookmark3" w:history="1">
        <w:r w:rsidRPr="00172094">
          <w:rPr>
            <w:color w:val="2B7CA5"/>
            <w:sz w:val="28"/>
            <w:szCs w:val="28"/>
          </w:rPr>
          <w:t>Fig.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1</w:t>
        </w:r>
      </w:hyperlink>
      <w:r w:rsidRPr="00172094">
        <w:rPr>
          <w:sz w:val="28"/>
          <w:szCs w:val="28"/>
        </w:rPr>
        <w:t>),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two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initial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temperatures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were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com-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pared</w:t>
      </w:r>
      <w:r w:rsidRPr="00172094">
        <w:rPr>
          <w:spacing w:val="17"/>
          <w:sz w:val="28"/>
          <w:szCs w:val="28"/>
        </w:rPr>
        <w:t xml:space="preserve"> </w:t>
      </w:r>
      <w:r w:rsidRPr="00172094">
        <w:rPr>
          <w:sz w:val="28"/>
          <w:szCs w:val="28"/>
        </w:rPr>
        <w:t>(160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8"/>
          <w:sz w:val="28"/>
          <w:szCs w:val="28"/>
        </w:rPr>
        <w:t xml:space="preserve"> </w:t>
      </w:r>
      <w:r w:rsidRPr="00172094">
        <w:rPr>
          <w:sz w:val="28"/>
          <w:szCs w:val="28"/>
        </w:rPr>
        <w:t>180</w:t>
      </w:r>
      <w:r w:rsidRPr="00172094">
        <w:rPr>
          <w:spacing w:val="-4"/>
          <w:sz w:val="28"/>
          <w:szCs w:val="28"/>
        </w:rPr>
        <w:t xml:space="preserve"> </w:t>
      </w:r>
      <w:r w:rsidRPr="00172094">
        <w:rPr>
          <w:sz w:val="28"/>
          <w:szCs w:val="28"/>
        </w:rPr>
        <w:t>°C).</w:t>
      </w:r>
    </w:p>
    <w:p w:rsidR="00F77764" w:rsidRPr="00172094" w:rsidRDefault="00F77764" w:rsidP="00880583">
      <w:pPr>
        <w:pStyle w:val="BodyText"/>
        <w:rPr>
          <w:sz w:val="28"/>
          <w:szCs w:val="28"/>
        </w:rPr>
      </w:pPr>
    </w:p>
    <w:p w:rsidR="00F77764" w:rsidRPr="00172094" w:rsidRDefault="00E07ADF" w:rsidP="00880583">
      <w:pPr>
        <w:pStyle w:val="ListParagraph"/>
        <w:numPr>
          <w:ilvl w:val="1"/>
          <w:numId w:val="1"/>
        </w:numPr>
        <w:tabs>
          <w:tab w:val="left" w:pos="458"/>
        </w:tabs>
        <w:spacing w:before="1"/>
        <w:ind w:left="0"/>
        <w:rPr>
          <w:i/>
          <w:sz w:val="28"/>
          <w:szCs w:val="28"/>
        </w:rPr>
      </w:pPr>
      <w:bookmarkStart w:id="10" w:name="Red_wine_winemaking_and_characterization"/>
      <w:bookmarkEnd w:id="10"/>
      <w:r w:rsidRPr="00172094">
        <w:rPr>
          <w:i/>
          <w:w w:val="95"/>
          <w:sz w:val="28"/>
          <w:szCs w:val="28"/>
        </w:rPr>
        <w:t>Red</w:t>
      </w:r>
      <w:r w:rsidRPr="00172094">
        <w:rPr>
          <w:i/>
          <w:spacing w:val="33"/>
          <w:w w:val="95"/>
          <w:sz w:val="28"/>
          <w:szCs w:val="28"/>
        </w:rPr>
        <w:t xml:space="preserve"> </w:t>
      </w:r>
      <w:r w:rsidRPr="00172094">
        <w:rPr>
          <w:i/>
          <w:w w:val="95"/>
          <w:sz w:val="28"/>
          <w:szCs w:val="28"/>
        </w:rPr>
        <w:t>wine</w:t>
      </w:r>
      <w:r w:rsidRPr="00172094">
        <w:rPr>
          <w:i/>
          <w:spacing w:val="32"/>
          <w:sz w:val="28"/>
          <w:szCs w:val="28"/>
        </w:rPr>
        <w:t xml:space="preserve"> </w:t>
      </w:r>
      <w:r w:rsidRPr="00172094">
        <w:rPr>
          <w:i/>
          <w:w w:val="95"/>
          <w:sz w:val="28"/>
          <w:szCs w:val="28"/>
        </w:rPr>
        <w:t>winemaking</w:t>
      </w:r>
      <w:r w:rsidRPr="00172094">
        <w:rPr>
          <w:i/>
          <w:spacing w:val="33"/>
          <w:sz w:val="28"/>
          <w:szCs w:val="28"/>
        </w:rPr>
        <w:t xml:space="preserve"> </w:t>
      </w:r>
      <w:r w:rsidRPr="00172094">
        <w:rPr>
          <w:i/>
          <w:w w:val="95"/>
          <w:sz w:val="28"/>
          <w:szCs w:val="28"/>
        </w:rPr>
        <w:t>and  characterization</w:t>
      </w:r>
    </w:p>
    <w:p w:rsidR="00F77764" w:rsidRPr="00172094" w:rsidRDefault="00F77764" w:rsidP="00880583">
      <w:pPr>
        <w:pStyle w:val="BodyText"/>
        <w:spacing w:before="7"/>
        <w:rPr>
          <w:i/>
          <w:sz w:val="28"/>
          <w:szCs w:val="28"/>
        </w:rPr>
      </w:pPr>
    </w:p>
    <w:p w:rsidR="00F77764" w:rsidRPr="00172094" w:rsidRDefault="00E07ADF" w:rsidP="00880583">
      <w:pPr>
        <w:pStyle w:val="BodyText"/>
        <w:spacing w:before="1" w:line="268" w:lineRule="auto"/>
        <w:ind w:right="110" w:firstLine="249"/>
        <w:rPr>
          <w:sz w:val="28"/>
          <w:szCs w:val="28"/>
        </w:rPr>
      </w:pPr>
      <w:r w:rsidRPr="00172094">
        <w:rPr>
          <w:sz w:val="28"/>
          <w:szCs w:val="28"/>
        </w:rPr>
        <w:t>Red wines were made by two Californian wineries (B and CR) from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2015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Cabernet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Sauvignon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grapes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Napa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Valley.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alcoholic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fer-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mentation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was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made using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Zyma</w:t>
      </w:r>
      <w:r w:rsidRPr="00172094">
        <w:rPr>
          <w:rFonts w:ascii="Times New Roman" w:hAnsi="Times New Roman"/>
          <w:sz w:val="28"/>
          <w:szCs w:val="28"/>
        </w:rPr>
        <w:t>ﬂ</w:t>
      </w:r>
      <w:r w:rsidRPr="00172094">
        <w:rPr>
          <w:sz w:val="28"/>
          <w:szCs w:val="28"/>
        </w:rPr>
        <w:t>ore F15 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D254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yeast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strains in B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wines,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respectively.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Spontaneous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malolactic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fermentations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oc-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curred after yeast fermentation was complete. Sulfur dio</w:t>
      </w:r>
      <w:r w:rsidRPr="00172094">
        <w:rPr>
          <w:smallCaps/>
          <w:sz w:val="28"/>
          <w:szCs w:val="28"/>
        </w:rPr>
        <w:t>x</w:t>
      </w:r>
      <w:r w:rsidRPr="00172094">
        <w:rPr>
          <w:sz w:val="28"/>
          <w:szCs w:val="28"/>
        </w:rPr>
        <w:t>ide, 60 mg/L,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was</w:t>
      </w:r>
      <w:r w:rsidRPr="00172094">
        <w:rPr>
          <w:spacing w:val="28"/>
          <w:sz w:val="28"/>
          <w:szCs w:val="28"/>
        </w:rPr>
        <w:t xml:space="preserve"> </w:t>
      </w:r>
      <w:r w:rsidRPr="00172094">
        <w:rPr>
          <w:sz w:val="28"/>
          <w:szCs w:val="28"/>
        </w:rPr>
        <w:t>added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to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wines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prior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to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barreling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28"/>
          <w:sz w:val="28"/>
          <w:szCs w:val="28"/>
        </w:rPr>
        <w:t xml:space="preserve"> </w:t>
      </w:r>
      <w:r w:rsidRPr="00172094">
        <w:rPr>
          <w:sz w:val="28"/>
          <w:szCs w:val="28"/>
        </w:rPr>
        <w:t>three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wine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lastRenderedPageBreak/>
        <w:t>samples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each winery were analyzed. The wine from each winery was barreled 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18 barrels (225 L) (triplicate of 6 modalities). Barrels were topped every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month (with the same wine coming from another barrel), racked every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three months and samples were analyzed each time. B wines were aged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for 12 months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 18 barrels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(triplicate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of 6 modalities)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and CR wines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were aged for 8 months in 18 barrels (triplicate of 6 modalities) (</w:t>
      </w:r>
      <w:hyperlink w:anchor="_bookmark4" w:history="1">
        <w:r w:rsidRPr="00172094">
          <w:rPr>
            <w:color w:val="2B7CA5"/>
            <w:sz w:val="28"/>
            <w:szCs w:val="28"/>
          </w:rPr>
          <w:t>Fig. 2</w:t>
        </w:r>
      </w:hyperlink>
      <w:r w:rsidRPr="00172094">
        <w:rPr>
          <w:sz w:val="28"/>
          <w:szCs w:val="28"/>
        </w:rPr>
        <w:t>).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cellar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humidity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was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around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80%.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pH,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ethanol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content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ti-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tratable acidity were determined using a Winescan FT120 (FOSS, Eden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Prairie,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Minnesota,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USA)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for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each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modality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replicate,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average and standard deviation of the eighteen wines (from 18 barrels: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triplicates of 6 barrel modalities) was used to compare these parameters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between</w:t>
      </w:r>
      <w:r w:rsidRPr="00172094">
        <w:rPr>
          <w:spacing w:val="17"/>
          <w:sz w:val="28"/>
          <w:szCs w:val="28"/>
        </w:rPr>
        <w:t xml:space="preserve"> </w:t>
      </w:r>
      <w:r w:rsidRPr="00172094">
        <w:rPr>
          <w:sz w:val="28"/>
          <w:szCs w:val="28"/>
        </w:rPr>
        <w:t>wineries.</w:t>
      </w:r>
    </w:p>
    <w:p w:rsidR="00F77764" w:rsidRPr="00172094" w:rsidRDefault="00E07ADF" w:rsidP="00880583">
      <w:pPr>
        <w:pStyle w:val="BodyText"/>
        <w:spacing w:line="171" w:lineRule="exact"/>
        <w:rPr>
          <w:sz w:val="28"/>
          <w:szCs w:val="28"/>
        </w:rPr>
      </w:pPr>
      <w:r w:rsidRPr="00172094">
        <w:rPr>
          <w:sz w:val="28"/>
          <w:szCs w:val="28"/>
        </w:rPr>
        <w:t>Prior</w:t>
      </w:r>
      <w:r w:rsidRPr="00172094">
        <w:rPr>
          <w:spacing w:val="21"/>
          <w:sz w:val="28"/>
          <w:szCs w:val="28"/>
        </w:rPr>
        <w:t xml:space="preserve"> </w:t>
      </w:r>
      <w:r w:rsidRPr="00172094">
        <w:rPr>
          <w:sz w:val="28"/>
          <w:szCs w:val="28"/>
        </w:rPr>
        <w:t>to</w:t>
      </w:r>
      <w:r w:rsidRPr="00172094">
        <w:rPr>
          <w:spacing w:val="21"/>
          <w:sz w:val="28"/>
          <w:szCs w:val="28"/>
        </w:rPr>
        <w:t xml:space="preserve"> </w:t>
      </w:r>
      <w:r w:rsidRPr="00172094">
        <w:rPr>
          <w:sz w:val="28"/>
          <w:szCs w:val="28"/>
        </w:rPr>
        <w:t>barreling,</w:t>
      </w:r>
      <w:r w:rsidRPr="00172094">
        <w:rPr>
          <w:spacing w:val="22"/>
          <w:sz w:val="28"/>
          <w:szCs w:val="28"/>
        </w:rPr>
        <w:t xml:space="preserve"> </w:t>
      </w:r>
      <w:r w:rsidRPr="00172094">
        <w:rPr>
          <w:sz w:val="28"/>
          <w:szCs w:val="28"/>
        </w:rPr>
        <w:t>B</w:t>
      </w:r>
      <w:r w:rsidRPr="00172094">
        <w:rPr>
          <w:spacing w:val="2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22"/>
          <w:sz w:val="28"/>
          <w:szCs w:val="28"/>
        </w:rPr>
        <w:t xml:space="preserve"> </w:t>
      </w:r>
      <w:r w:rsidRPr="00172094">
        <w:rPr>
          <w:sz w:val="28"/>
          <w:szCs w:val="28"/>
        </w:rPr>
        <w:t>CR</w:t>
      </w:r>
      <w:r w:rsidRPr="00172094">
        <w:rPr>
          <w:spacing w:val="2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wines</w:t>
      </w:r>
      <w:r w:rsidRPr="00172094">
        <w:rPr>
          <w:spacing w:val="21"/>
          <w:sz w:val="28"/>
          <w:szCs w:val="28"/>
        </w:rPr>
        <w:t xml:space="preserve"> </w:t>
      </w:r>
      <w:r w:rsidRPr="00172094">
        <w:rPr>
          <w:sz w:val="28"/>
          <w:szCs w:val="28"/>
        </w:rPr>
        <w:t>contained</w:t>
      </w:r>
      <w:r w:rsidRPr="00172094">
        <w:rPr>
          <w:spacing w:val="23"/>
          <w:sz w:val="28"/>
          <w:szCs w:val="28"/>
        </w:rPr>
        <w:t xml:space="preserve"> </w:t>
      </w:r>
      <w:r w:rsidRPr="00172094">
        <w:rPr>
          <w:sz w:val="28"/>
          <w:szCs w:val="28"/>
        </w:rPr>
        <w:t>15.4</w:t>
      </w:r>
      <w:r w:rsidRPr="00172094">
        <w:rPr>
          <w:spacing w:val="22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22"/>
          <w:sz w:val="28"/>
          <w:szCs w:val="28"/>
        </w:rPr>
        <w:t xml:space="preserve"> </w:t>
      </w:r>
      <w:r w:rsidRPr="00172094">
        <w:rPr>
          <w:sz w:val="28"/>
          <w:szCs w:val="28"/>
        </w:rPr>
        <w:t>14.8%</w:t>
      </w:r>
      <w:r w:rsidRPr="00172094">
        <w:rPr>
          <w:spacing w:val="22"/>
          <w:sz w:val="28"/>
          <w:szCs w:val="28"/>
        </w:rPr>
        <w:t xml:space="preserve"> </w:t>
      </w:r>
      <w:r w:rsidRPr="00172094">
        <w:rPr>
          <w:sz w:val="28"/>
          <w:szCs w:val="28"/>
        </w:rPr>
        <w:t>(v/v)</w:t>
      </w:r>
    </w:p>
    <w:p w:rsidR="00F77764" w:rsidRPr="00172094" w:rsidRDefault="00E07ADF" w:rsidP="00880583">
      <w:pPr>
        <w:pStyle w:val="BodyText"/>
        <w:spacing w:before="22"/>
        <w:rPr>
          <w:sz w:val="28"/>
          <w:szCs w:val="28"/>
        </w:rPr>
      </w:pPr>
      <w:r w:rsidRPr="00172094">
        <w:rPr>
          <w:w w:val="105"/>
          <w:sz w:val="28"/>
          <w:szCs w:val="28"/>
        </w:rPr>
        <w:t>of</w:t>
      </w:r>
      <w:r w:rsidRPr="00172094">
        <w:rPr>
          <w:spacing w:val="1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ethanol,</w:t>
      </w:r>
      <w:r w:rsidRPr="00172094">
        <w:rPr>
          <w:spacing w:val="1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had</w:t>
      </w:r>
      <w:r w:rsidRPr="00172094">
        <w:rPr>
          <w:spacing w:val="1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</w:t>
      </w:r>
      <w:r w:rsidRPr="00172094">
        <w:rPr>
          <w:spacing w:val="10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pH</w:t>
      </w:r>
      <w:r w:rsidRPr="00172094">
        <w:rPr>
          <w:spacing w:val="1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of</w:t>
      </w:r>
      <w:r w:rsidRPr="00172094">
        <w:rPr>
          <w:spacing w:val="10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3.9</w:t>
      </w:r>
      <w:r w:rsidRPr="00172094">
        <w:rPr>
          <w:spacing w:val="1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and</w:t>
      </w:r>
      <w:r w:rsidRPr="00172094">
        <w:rPr>
          <w:spacing w:val="10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3.7,</w:t>
      </w:r>
      <w:r w:rsidRPr="00172094">
        <w:rPr>
          <w:spacing w:val="12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and</w:t>
      </w:r>
      <w:r w:rsidRPr="00172094">
        <w:rPr>
          <w:spacing w:val="10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</w:t>
      </w:r>
      <w:r w:rsidRPr="00172094">
        <w:rPr>
          <w:spacing w:val="1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titratable</w:t>
      </w:r>
      <w:r w:rsidRPr="00172094">
        <w:rPr>
          <w:spacing w:val="12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acidity</w:t>
      </w:r>
      <w:r w:rsidRPr="00172094">
        <w:rPr>
          <w:spacing w:val="1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of</w:t>
      </w:r>
      <w:r w:rsidRPr="00172094">
        <w:rPr>
          <w:spacing w:val="10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5.3</w:t>
      </w:r>
      <w:r w:rsidRPr="00172094">
        <w:rPr>
          <w:spacing w:val="1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and</w:t>
      </w:r>
    </w:p>
    <w:p w:rsidR="00F77764" w:rsidRPr="00172094" w:rsidRDefault="00E07ADF" w:rsidP="00880583">
      <w:pPr>
        <w:pStyle w:val="BodyText"/>
        <w:spacing w:before="21" w:line="268" w:lineRule="auto"/>
        <w:ind w:right="110"/>
        <w:rPr>
          <w:sz w:val="28"/>
          <w:szCs w:val="28"/>
        </w:rPr>
        <w:sectPr w:rsidR="00F77764" w:rsidRPr="00172094" w:rsidSect="00880583">
          <w:type w:val="continuous"/>
          <w:pgSz w:w="11910" w:h="15880"/>
          <w:pgMar w:top="580" w:right="640" w:bottom="280" w:left="851" w:header="720" w:footer="720" w:gutter="0"/>
          <w:cols w:space="720"/>
        </w:sectPr>
      </w:pPr>
      <w:r w:rsidRPr="00172094">
        <w:rPr>
          <w:sz w:val="28"/>
          <w:szCs w:val="28"/>
        </w:rPr>
        <w:t>4.9</w:t>
      </w:r>
      <w:r w:rsidRPr="00172094">
        <w:rPr>
          <w:spacing w:val="3"/>
          <w:sz w:val="28"/>
          <w:szCs w:val="28"/>
        </w:rPr>
        <w:t xml:space="preserve"> </w:t>
      </w:r>
      <w:r w:rsidRPr="00172094">
        <w:rPr>
          <w:sz w:val="28"/>
          <w:szCs w:val="28"/>
        </w:rPr>
        <w:t>g/L,</w:t>
      </w:r>
      <w:r w:rsidRPr="00172094">
        <w:rPr>
          <w:spacing w:val="23"/>
          <w:sz w:val="28"/>
          <w:szCs w:val="28"/>
        </w:rPr>
        <w:t xml:space="preserve"> </w:t>
      </w:r>
      <w:r w:rsidRPr="00172094">
        <w:rPr>
          <w:sz w:val="28"/>
          <w:szCs w:val="28"/>
        </w:rPr>
        <w:t>respectively.</w:t>
      </w:r>
      <w:r w:rsidRPr="00172094">
        <w:rPr>
          <w:spacing w:val="24"/>
          <w:sz w:val="28"/>
          <w:szCs w:val="28"/>
        </w:rPr>
        <w:t xml:space="preserve"> </w:t>
      </w:r>
      <w:r w:rsidRPr="00172094">
        <w:rPr>
          <w:sz w:val="28"/>
          <w:szCs w:val="28"/>
        </w:rPr>
        <w:t>Surprisingly,</w:t>
      </w:r>
      <w:r w:rsidRPr="00172094">
        <w:rPr>
          <w:spacing w:val="25"/>
          <w:sz w:val="28"/>
          <w:szCs w:val="28"/>
        </w:rPr>
        <w:t xml:space="preserve"> </w:t>
      </w:r>
      <w:r w:rsidRPr="00172094">
        <w:rPr>
          <w:sz w:val="28"/>
          <w:szCs w:val="28"/>
        </w:rPr>
        <w:t>after</w:t>
      </w:r>
      <w:r w:rsidRPr="00172094">
        <w:rPr>
          <w:spacing w:val="23"/>
          <w:sz w:val="28"/>
          <w:szCs w:val="28"/>
        </w:rPr>
        <w:t xml:space="preserve"> </w:t>
      </w:r>
      <w:r w:rsidRPr="00172094">
        <w:rPr>
          <w:sz w:val="28"/>
          <w:szCs w:val="28"/>
        </w:rPr>
        <w:t>12</w:t>
      </w:r>
      <w:r w:rsidRPr="00172094">
        <w:rPr>
          <w:spacing w:val="25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23"/>
          <w:sz w:val="28"/>
          <w:szCs w:val="28"/>
        </w:rPr>
        <w:t xml:space="preserve"> </w:t>
      </w:r>
      <w:r w:rsidRPr="00172094">
        <w:rPr>
          <w:sz w:val="28"/>
          <w:szCs w:val="28"/>
        </w:rPr>
        <w:t>8</w:t>
      </w:r>
      <w:r w:rsidRPr="00172094">
        <w:rPr>
          <w:spacing w:val="23"/>
          <w:sz w:val="28"/>
          <w:szCs w:val="28"/>
        </w:rPr>
        <w:t xml:space="preserve"> </w:t>
      </w:r>
      <w:r w:rsidRPr="00172094">
        <w:rPr>
          <w:sz w:val="28"/>
          <w:szCs w:val="28"/>
        </w:rPr>
        <w:t>months</w:t>
      </w:r>
      <w:r w:rsidRPr="00172094">
        <w:rPr>
          <w:spacing w:val="25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24"/>
          <w:sz w:val="28"/>
          <w:szCs w:val="28"/>
        </w:rPr>
        <w:t xml:space="preserve"> </w:t>
      </w:r>
      <w:r w:rsidRPr="00172094">
        <w:rPr>
          <w:sz w:val="28"/>
          <w:szCs w:val="28"/>
        </w:rPr>
        <w:t>aging</w:t>
      </w:r>
      <w:r w:rsidRPr="00172094">
        <w:rPr>
          <w:spacing w:val="23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24"/>
          <w:sz w:val="28"/>
          <w:szCs w:val="28"/>
        </w:rPr>
        <w:t xml:space="preserve"> </w:t>
      </w:r>
      <w:r w:rsidRPr="00172094">
        <w:rPr>
          <w:sz w:val="28"/>
          <w:szCs w:val="28"/>
        </w:rPr>
        <w:t>B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and CR wines, the pH values had signi</w:t>
      </w:r>
      <w:r w:rsidRPr="00172094">
        <w:rPr>
          <w:rFonts w:ascii="Times New Roman" w:hAnsi="Times New Roman"/>
          <w:w w:val="105"/>
          <w:sz w:val="28"/>
          <w:szCs w:val="28"/>
        </w:rPr>
        <w:t>ﬁ</w:t>
      </w:r>
      <w:r w:rsidRPr="00172094">
        <w:rPr>
          <w:w w:val="105"/>
          <w:sz w:val="28"/>
          <w:szCs w:val="28"/>
        </w:rPr>
        <w:t>cantly decreased down to 3.7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and 3.6 respectively. The ethanol content had slightly decreased in B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wines to 15.2% v/v and increased in CR wines (14.9% v/v). Titratable</w:t>
      </w:r>
      <w:r w:rsidRPr="00172094">
        <w:rPr>
          <w:spacing w:val="-3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acidity</w:t>
      </w:r>
      <w:r w:rsidRPr="00172094">
        <w:rPr>
          <w:spacing w:val="3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increased</w:t>
      </w:r>
      <w:r w:rsidRPr="00172094">
        <w:rPr>
          <w:spacing w:val="3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with</w:t>
      </w:r>
      <w:r w:rsidRPr="00172094">
        <w:rPr>
          <w:spacing w:val="3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aging</w:t>
      </w:r>
      <w:r w:rsidRPr="00172094">
        <w:rPr>
          <w:spacing w:val="3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up</w:t>
      </w:r>
      <w:r w:rsidRPr="00172094">
        <w:rPr>
          <w:spacing w:val="3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to</w:t>
      </w:r>
      <w:r w:rsidRPr="00172094">
        <w:rPr>
          <w:spacing w:val="3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6.0</w:t>
      </w:r>
      <w:r w:rsidRPr="00172094">
        <w:rPr>
          <w:spacing w:val="3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and</w:t>
      </w:r>
      <w:r w:rsidRPr="00172094">
        <w:rPr>
          <w:spacing w:val="3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5.9</w:t>
      </w:r>
      <w:r w:rsidRPr="00172094">
        <w:rPr>
          <w:spacing w:val="3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in</w:t>
      </w:r>
      <w:r w:rsidRPr="00172094">
        <w:rPr>
          <w:spacing w:val="3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B</w:t>
      </w:r>
      <w:r w:rsidRPr="00172094">
        <w:rPr>
          <w:spacing w:val="3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and</w:t>
      </w:r>
      <w:r w:rsidRPr="00172094">
        <w:rPr>
          <w:spacing w:val="3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CR</w:t>
      </w:r>
      <w:r w:rsidRPr="00172094">
        <w:rPr>
          <w:spacing w:val="3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wines</w:t>
      </w:r>
    </w:p>
    <w:p w:rsidR="00F77764" w:rsidRPr="00172094" w:rsidRDefault="00E07ADF" w:rsidP="00880583">
      <w:pPr>
        <w:pStyle w:val="BodyText"/>
        <w:spacing w:before="89" w:line="249" w:lineRule="auto"/>
        <w:ind w:right="38"/>
        <w:rPr>
          <w:sz w:val="28"/>
          <w:szCs w:val="28"/>
        </w:rPr>
      </w:pPr>
      <w:r w:rsidRPr="00172094">
        <w:rPr>
          <w:sz w:val="28"/>
          <w:szCs w:val="28"/>
        </w:rPr>
        <w:lastRenderedPageBreak/>
        <w:t>porated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using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Centrivap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cold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trap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37 °C,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dissolved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1 mL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methanol. After addition of 1 mL 2 N hydrochloric acid in methanol, 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acidic hydrolysis was carried out at 100 °C for 2 h. Samples were cooled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down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ice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prior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to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injecting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 xml:space="preserve">20 </w:t>
      </w:r>
      <w:r w:rsidRPr="00172094">
        <w:rPr>
          <w:rFonts w:ascii="Lucida Sans Unicode" w:hAnsi="Lucida Sans Unicode"/>
          <w:sz w:val="28"/>
          <w:szCs w:val="28"/>
        </w:rPr>
        <w:t>μ</w:t>
      </w:r>
      <w:r w:rsidRPr="00172094">
        <w:rPr>
          <w:sz w:val="28"/>
          <w:szCs w:val="28"/>
        </w:rPr>
        <w:t>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analysis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by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HPLC-DAD.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1100</w:t>
      </w:r>
      <w:r w:rsidRPr="00172094">
        <w:rPr>
          <w:spacing w:val="61"/>
          <w:sz w:val="28"/>
          <w:szCs w:val="28"/>
        </w:rPr>
        <w:t xml:space="preserve"> </w:t>
      </w:r>
      <w:r w:rsidRPr="00172094">
        <w:rPr>
          <w:sz w:val="28"/>
          <w:szCs w:val="28"/>
        </w:rPr>
        <w:t>Agilent</w:t>
      </w:r>
      <w:r w:rsidRPr="00172094">
        <w:rPr>
          <w:spacing w:val="61"/>
          <w:sz w:val="28"/>
          <w:szCs w:val="28"/>
        </w:rPr>
        <w:t xml:space="preserve"> </w:t>
      </w:r>
      <w:r w:rsidRPr="00172094">
        <w:rPr>
          <w:sz w:val="28"/>
          <w:szCs w:val="28"/>
        </w:rPr>
        <w:t>HPLC</w:t>
      </w:r>
      <w:r w:rsidRPr="00172094">
        <w:rPr>
          <w:spacing w:val="59"/>
          <w:sz w:val="28"/>
          <w:szCs w:val="28"/>
        </w:rPr>
        <w:t xml:space="preserve"> </w:t>
      </w:r>
      <w:r w:rsidRPr="00172094">
        <w:rPr>
          <w:sz w:val="28"/>
          <w:szCs w:val="28"/>
        </w:rPr>
        <w:t>system</w:t>
      </w:r>
      <w:r w:rsidRPr="00172094">
        <w:rPr>
          <w:spacing w:val="61"/>
          <w:sz w:val="28"/>
          <w:szCs w:val="28"/>
        </w:rPr>
        <w:t xml:space="preserve"> </w:t>
      </w:r>
      <w:r w:rsidRPr="00172094">
        <w:rPr>
          <w:sz w:val="28"/>
          <w:szCs w:val="28"/>
        </w:rPr>
        <w:t>was</w:t>
      </w:r>
      <w:r w:rsidRPr="00172094">
        <w:rPr>
          <w:spacing w:val="60"/>
          <w:sz w:val="28"/>
          <w:szCs w:val="28"/>
        </w:rPr>
        <w:t xml:space="preserve"> </w:t>
      </w:r>
      <w:r w:rsidRPr="00172094">
        <w:rPr>
          <w:sz w:val="28"/>
          <w:szCs w:val="28"/>
        </w:rPr>
        <w:t>composed</w:t>
      </w:r>
      <w:r w:rsidRPr="00172094">
        <w:rPr>
          <w:spacing w:val="61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60"/>
          <w:sz w:val="28"/>
          <w:szCs w:val="28"/>
        </w:rPr>
        <w:t xml:space="preserve"> </w:t>
      </w:r>
      <w:r w:rsidRPr="00172094">
        <w:rPr>
          <w:sz w:val="28"/>
          <w:szCs w:val="28"/>
        </w:rPr>
        <w:t>a</w:t>
      </w:r>
      <w:r w:rsidRPr="00172094">
        <w:rPr>
          <w:spacing w:val="59"/>
          <w:sz w:val="28"/>
          <w:szCs w:val="28"/>
        </w:rPr>
        <w:t xml:space="preserve"> </w:t>
      </w:r>
      <w:r w:rsidRPr="00172094">
        <w:rPr>
          <w:sz w:val="28"/>
          <w:szCs w:val="28"/>
        </w:rPr>
        <w:t>degasser,</w:t>
      </w:r>
      <w:r w:rsidRPr="00172094">
        <w:rPr>
          <w:spacing w:val="62"/>
          <w:sz w:val="28"/>
          <w:szCs w:val="28"/>
        </w:rPr>
        <w:t xml:space="preserve"> </w:t>
      </w:r>
      <w:r w:rsidRPr="00172094">
        <w:rPr>
          <w:sz w:val="28"/>
          <w:szCs w:val="28"/>
        </w:rPr>
        <w:t>an</w:t>
      </w:r>
      <w:r w:rsidRPr="00172094">
        <w:rPr>
          <w:spacing w:val="60"/>
          <w:sz w:val="28"/>
          <w:szCs w:val="28"/>
        </w:rPr>
        <w:t xml:space="preserve"> </w:t>
      </w:r>
      <w:r w:rsidRPr="00172094">
        <w:rPr>
          <w:sz w:val="28"/>
          <w:szCs w:val="28"/>
        </w:rPr>
        <w:t>auto-</w:t>
      </w:r>
    </w:p>
    <w:p w:rsidR="00F77764" w:rsidRPr="00172094" w:rsidRDefault="00E07ADF" w:rsidP="00880583">
      <w:pPr>
        <w:pStyle w:val="BodyText"/>
        <w:spacing w:before="10" w:line="249" w:lineRule="auto"/>
        <w:ind w:right="38"/>
        <w:rPr>
          <w:sz w:val="28"/>
          <w:szCs w:val="28"/>
        </w:rPr>
      </w:pPr>
      <w:r w:rsidRPr="00172094">
        <w:rPr>
          <w:w w:val="105"/>
          <w:sz w:val="28"/>
          <w:szCs w:val="28"/>
        </w:rPr>
        <w:t>sampler, a quaternary pump and a diode array detector, controlled by</w:t>
      </w:r>
      <w:r w:rsidRPr="00172094">
        <w:rPr>
          <w:spacing w:val="-34"/>
          <w:w w:val="105"/>
          <w:sz w:val="28"/>
          <w:szCs w:val="28"/>
        </w:rPr>
        <w:t xml:space="preserve"> </w:t>
      </w:r>
      <w:r w:rsidRPr="00172094">
        <w:rPr>
          <w:sz w:val="28"/>
          <w:szCs w:val="28"/>
        </w:rPr>
        <w:t>Chemstation   software.   For   analysis,   a   reversed-phase   250 × 4 mm,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 xml:space="preserve">5 </w:t>
      </w:r>
      <w:r w:rsidRPr="00172094">
        <w:rPr>
          <w:rFonts w:ascii="Lucida Sans Unicode" w:hAnsi="Lucida Sans Unicode"/>
          <w:sz w:val="28"/>
          <w:szCs w:val="28"/>
        </w:rPr>
        <w:t>μ</w:t>
      </w:r>
      <w:r w:rsidRPr="00172094">
        <w:rPr>
          <w:sz w:val="28"/>
          <w:szCs w:val="28"/>
        </w:rPr>
        <w:t>m,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RP-18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Lichrospher</w:t>
      </w:r>
      <w:r w:rsidRPr="00172094">
        <w:rPr>
          <w:rFonts w:ascii="SimSun" w:hAnsi="SimSun"/>
          <w:sz w:val="28"/>
          <w:szCs w:val="28"/>
          <w:vertAlign w:val="superscript"/>
        </w:rPr>
        <w:t>®</w:t>
      </w:r>
      <w:r w:rsidRPr="00172094">
        <w:rPr>
          <w:rFonts w:ascii="SimSun" w:hAnsi="SimSun"/>
          <w:sz w:val="28"/>
          <w:szCs w:val="28"/>
        </w:rPr>
        <w:t xml:space="preserve"> </w:t>
      </w:r>
      <w:r w:rsidRPr="00172094">
        <w:rPr>
          <w:sz w:val="28"/>
          <w:szCs w:val="28"/>
        </w:rPr>
        <w:t>100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column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was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used.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mobile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phases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used were composed of solvent A (water: phosphoric acid; 999:1, v/v)</w:t>
      </w:r>
      <w:r w:rsidRPr="00172094">
        <w:rPr>
          <w:spacing w:val="-3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and</w:t>
      </w:r>
      <w:r w:rsidRPr="00172094">
        <w:rPr>
          <w:spacing w:val="19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solvent</w:t>
      </w:r>
      <w:r w:rsidRPr="00172094">
        <w:rPr>
          <w:spacing w:val="19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B</w:t>
      </w:r>
      <w:r w:rsidRPr="00172094">
        <w:rPr>
          <w:spacing w:val="20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(methanol:</w:t>
      </w:r>
      <w:r w:rsidRPr="00172094">
        <w:rPr>
          <w:spacing w:val="19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phosphoric</w:t>
      </w:r>
      <w:r w:rsidRPr="00172094">
        <w:rPr>
          <w:spacing w:val="20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acid;</w:t>
      </w:r>
      <w:r w:rsidRPr="00172094">
        <w:rPr>
          <w:spacing w:val="19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999:1,</w:t>
      </w:r>
      <w:r w:rsidRPr="00172094">
        <w:rPr>
          <w:spacing w:val="20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v/v),</w:t>
      </w:r>
      <w:r w:rsidRPr="00172094">
        <w:rPr>
          <w:spacing w:val="20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with</w:t>
      </w:r>
      <w:r w:rsidRPr="00172094">
        <w:rPr>
          <w:spacing w:val="19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the</w:t>
      </w:r>
      <w:r w:rsidRPr="00172094">
        <w:rPr>
          <w:spacing w:val="19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fol-</w:t>
      </w:r>
    </w:p>
    <w:p w:rsidR="00F77764" w:rsidRPr="00172094" w:rsidRDefault="00E07ADF" w:rsidP="00880583">
      <w:pPr>
        <w:pStyle w:val="BodyText"/>
        <w:spacing w:before="11"/>
        <w:rPr>
          <w:sz w:val="28"/>
          <w:szCs w:val="28"/>
        </w:rPr>
      </w:pPr>
      <w:r w:rsidRPr="00172094">
        <w:rPr>
          <w:sz w:val="28"/>
          <w:szCs w:val="28"/>
        </w:rPr>
        <w:t>lowing</w:t>
      </w:r>
      <w:r w:rsidRPr="00172094">
        <w:rPr>
          <w:spacing w:val="27"/>
          <w:sz w:val="28"/>
          <w:szCs w:val="28"/>
        </w:rPr>
        <w:t xml:space="preserve"> </w:t>
      </w:r>
      <w:r w:rsidRPr="00172094">
        <w:rPr>
          <w:sz w:val="28"/>
          <w:szCs w:val="28"/>
        </w:rPr>
        <w:t>elution</w:t>
      </w:r>
      <w:r w:rsidRPr="00172094">
        <w:rPr>
          <w:spacing w:val="28"/>
          <w:sz w:val="28"/>
          <w:szCs w:val="28"/>
        </w:rPr>
        <w:t xml:space="preserve"> </w:t>
      </w:r>
      <w:r w:rsidRPr="00172094">
        <w:rPr>
          <w:sz w:val="28"/>
          <w:szCs w:val="28"/>
        </w:rPr>
        <w:t>gradient</w:t>
      </w:r>
      <w:r w:rsidRPr="00172094">
        <w:rPr>
          <w:spacing w:val="28"/>
          <w:sz w:val="28"/>
          <w:szCs w:val="28"/>
        </w:rPr>
        <w:t xml:space="preserve"> </w:t>
      </w:r>
      <w:r w:rsidRPr="00172094">
        <w:rPr>
          <w:sz w:val="28"/>
          <w:szCs w:val="28"/>
        </w:rPr>
        <w:t>(time</w:t>
      </w:r>
      <w:r w:rsidRPr="00172094">
        <w:rPr>
          <w:spacing w:val="26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28"/>
          <w:sz w:val="28"/>
          <w:szCs w:val="28"/>
        </w:rPr>
        <w:t xml:space="preserve"> </w:t>
      </w:r>
      <w:r w:rsidRPr="00172094">
        <w:rPr>
          <w:sz w:val="28"/>
          <w:szCs w:val="28"/>
        </w:rPr>
        <w:t>min</w:t>
      </w:r>
      <w:r w:rsidRPr="00172094">
        <w:rPr>
          <w:spacing w:val="26"/>
          <w:sz w:val="28"/>
          <w:szCs w:val="28"/>
        </w:rPr>
        <w:t xml:space="preserve"> </w:t>
      </w:r>
      <w:r w:rsidRPr="00172094">
        <w:rPr>
          <w:sz w:val="28"/>
          <w:szCs w:val="28"/>
        </w:rPr>
        <w:t>(%B)):</w:t>
      </w:r>
      <w:r w:rsidRPr="00172094">
        <w:rPr>
          <w:spacing w:val="28"/>
          <w:sz w:val="28"/>
          <w:szCs w:val="28"/>
        </w:rPr>
        <w:t xml:space="preserve"> </w:t>
      </w:r>
      <w:r w:rsidRPr="00172094">
        <w:rPr>
          <w:sz w:val="28"/>
          <w:szCs w:val="28"/>
        </w:rPr>
        <w:t>0</w:t>
      </w:r>
      <w:r w:rsidRPr="00172094">
        <w:rPr>
          <w:spacing w:val="28"/>
          <w:sz w:val="28"/>
          <w:szCs w:val="28"/>
        </w:rPr>
        <w:t xml:space="preserve"> </w:t>
      </w:r>
      <w:r w:rsidRPr="00172094">
        <w:rPr>
          <w:sz w:val="28"/>
          <w:szCs w:val="28"/>
        </w:rPr>
        <w:t>(0),</w:t>
      </w:r>
      <w:r w:rsidRPr="00172094">
        <w:rPr>
          <w:spacing w:val="27"/>
          <w:sz w:val="28"/>
          <w:szCs w:val="28"/>
        </w:rPr>
        <w:t xml:space="preserve"> </w:t>
      </w:r>
      <w:r w:rsidRPr="00172094">
        <w:rPr>
          <w:sz w:val="28"/>
          <w:szCs w:val="28"/>
        </w:rPr>
        <w:t>5</w:t>
      </w:r>
      <w:r w:rsidRPr="00172094">
        <w:rPr>
          <w:spacing w:val="27"/>
          <w:sz w:val="28"/>
          <w:szCs w:val="28"/>
        </w:rPr>
        <w:t xml:space="preserve"> </w:t>
      </w:r>
      <w:r w:rsidRPr="00172094">
        <w:rPr>
          <w:sz w:val="28"/>
          <w:szCs w:val="28"/>
        </w:rPr>
        <w:t>(35),</w:t>
      </w:r>
      <w:r w:rsidRPr="00172094">
        <w:rPr>
          <w:spacing w:val="27"/>
          <w:sz w:val="28"/>
          <w:szCs w:val="28"/>
        </w:rPr>
        <w:t xml:space="preserve"> </w:t>
      </w:r>
      <w:r w:rsidRPr="00172094">
        <w:rPr>
          <w:sz w:val="28"/>
          <w:szCs w:val="28"/>
        </w:rPr>
        <w:t>30</w:t>
      </w:r>
      <w:r w:rsidRPr="00172094">
        <w:rPr>
          <w:spacing w:val="28"/>
          <w:sz w:val="28"/>
          <w:szCs w:val="28"/>
        </w:rPr>
        <w:t xml:space="preserve"> </w:t>
      </w:r>
      <w:r w:rsidRPr="00172094">
        <w:rPr>
          <w:sz w:val="28"/>
          <w:szCs w:val="28"/>
        </w:rPr>
        <w:t>(45),</w:t>
      </w:r>
      <w:r w:rsidRPr="00172094">
        <w:rPr>
          <w:spacing w:val="27"/>
          <w:sz w:val="28"/>
          <w:szCs w:val="28"/>
        </w:rPr>
        <w:t xml:space="preserve"> </w:t>
      </w:r>
      <w:r w:rsidRPr="00172094">
        <w:rPr>
          <w:sz w:val="28"/>
          <w:szCs w:val="28"/>
        </w:rPr>
        <w:t>35</w:t>
      </w:r>
    </w:p>
    <w:p w:rsidR="00F77764" w:rsidRPr="00172094" w:rsidRDefault="00E07ADF" w:rsidP="00880583">
      <w:pPr>
        <w:pStyle w:val="BodyText"/>
        <w:spacing w:before="21" w:line="268" w:lineRule="auto"/>
        <w:ind w:right="38"/>
        <w:rPr>
          <w:sz w:val="28"/>
          <w:szCs w:val="28"/>
        </w:rPr>
      </w:pPr>
      <w:r w:rsidRPr="00172094">
        <w:rPr>
          <w:sz w:val="28"/>
          <w:szCs w:val="28"/>
        </w:rPr>
        <w:t xml:space="preserve">(100), 37 (0), 45 (0). The </w:t>
      </w:r>
      <w:r w:rsidRPr="00172094">
        <w:rPr>
          <w:rFonts w:ascii="Times New Roman" w:hAnsi="Times New Roman"/>
          <w:sz w:val="28"/>
          <w:szCs w:val="28"/>
        </w:rPr>
        <w:t>ﬂ</w:t>
      </w:r>
      <w:r w:rsidRPr="00172094">
        <w:rPr>
          <w:sz w:val="28"/>
          <w:szCs w:val="28"/>
        </w:rPr>
        <w:t>ow rate was set at 0.76 mL/min at 35 °C with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detection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set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370 nm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(maximum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absorbance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ellagic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acid).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ellagitannin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concentration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expressed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mg/L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ellagic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acid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equiva-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lents.</w:t>
      </w:r>
    </w:p>
    <w:p w:rsidR="00F77764" w:rsidRPr="00172094" w:rsidRDefault="00F77764" w:rsidP="00880583">
      <w:pPr>
        <w:pStyle w:val="BodyText"/>
        <w:rPr>
          <w:sz w:val="28"/>
          <w:szCs w:val="28"/>
        </w:rPr>
      </w:pPr>
    </w:p>
    <w:p w:rsidR="00F77764" w:rsidRPr="00172094" w:rsidRDefault="00E07ADF" w:rsidP="00880583">
      <w:pPr>
        <w:pStyle w:val="ListParagraph"/>
        <w:numPr>
          <w:ilvl w:val="2"/>
          <w:numId w:val="1"/>
        </w:numPr>
        <w:tabs>
          <w:tab w:val="left" w:pos="592"/>
        </w:tabs>
        <w:ind w:left="0" w:hanging="481"/>
        <w:rPr>
          <w:i/>
          <w:sz w:val="28"/>
          <w:szCs w:val="28"/>
        </w:rPr>
      </w:pPr>
      <w:bookmarkStart w:id="11" w:name="Condensed_tannin_activity"/>
      <w:bookmarkEnd w:id="11"/>
      <w:r w:rsidRPr="00172094">
        <w:rPr>
          <w:i/>
          <w:sz w:val="28"/>
          <w:szCs w:val="28"/>
        </w:rPr>
        <w:t>Condensed</w:t>
      </w:r>
      <w:r w:rsidRPr="00172094">
        <w:rPr>
          <w:i/>
          <w:spacing w:val="6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tannin</w:t>
      </w:r>
      <w:r w:rsidRPr="00172094">
        <w:rPr>
          <w:i/>
          <w:spacing w:val="5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activity</w:t>
      </w:r>
    </w:p>
    <w:p w:rsidR="00F77764" w:rsidRPr="00172094" w:rsidRDefault="00E07ADF" w:rsidP="00880583">
      <w:pPr>
        <w:pStyle w:val="BodyText"/>
        <w:spacing w:before="22" w:line="268" w:lineRule="auto"/>
        <w:ind w:right="38" w:firstLine="249"/>
        <w:rPr>
          <w:sz w:val="28"/>
          <w:szCs w:val="28"/>
        </w:rPr>
      </w:pP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HPLC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method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for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measuring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activity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(enthalpy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interaction)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has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been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described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</w:t>
      </w:r>
      <w:hyperlink w:anchor="_bookmark44" w:history="1">
        <w:r w:rsidRPr="00172094">
          <w:rPr>
            <w:color w:val="2B7CA5"/>
            <w:sz w:val="28"/>
            <w:szCs w:val="28"/>
          </w:rPr>
          <w:t>Watrelot,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Schulz,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&amp;</w:t>
        </w:r>
      </w:hyperlink>
      <w:r w:rsidRPr="00172094">
        <w:rPr>
          <w:color w:val="2B7CA5"/>
          <w:spacing w:val="1"/>
          <w:sz w:val="28"/>
          <w:szCs w:val="28"/>
        </w:rPr>
        <w:t xml:space="preserve"> </w:t>
      </w:r>
      <w:hyperlink w:anchor="_bookmark44" w:history="1">
        <w:r w:rsidRPr="00172094">
          <w:rPr>
            <w:color w:val="2B7CA5"/>
            <w:sz w:val="28"/>
            <w:szCs w:val="28"/>
          </w:rPr>
          <w:t>Kennedy,</w:t>
        </w:r>
        <w:r w:rsidRPr="00172094">
          <w:rPr>
            <w:color w:val="2B7CA5"/>
            <w:spacing w:val="34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2017;</w:t>
        </w:r>
        <w:r w:rsidRPr="00172094">
          <w:rPr>
            <w:color w:val="2B7CA5"/>
            <w:spacing w:val="34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Yacco,</w:t>
        </w:r>
        <w:r w:rsidRPr="00172094">
          <w:rPr>
            <w:color w:val="2B7CA5"/>
            <w:spacing w:val="34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Watrelot,</w:t>
        </w:r>
        <w:r w:rsidRPr="00172094">
          <w:rPr>
            <w:color w:val="2B7CA5"/>
            <w:spacing w:val="34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&amp;</w:t>
        </w:r>
        <w:r w:rsidRPr="00172094">
          <w:rPr>
            <w:color w:val="2B7CA5"/>
            <w:spacing w:val="33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Kennedy,</w:t>
        </w:r>
        <w:r w:rsidRPr="00172094">
          <w:rPr>
            <w:color w:val="2B7CA5"/>
            <w:spacing w:val="35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2016</w:t>
        </w:r>
      </w:hyperlink>
      <w:r w:rsidRPr="00172094">
        <w:rPr>
          <w:sz w:val="28"/>
          <w:szCs w:val="28"/>
        </w:rPr>
        <w:t>).</w:t>
      </w:r>
      <w:r w:rsidRPr="00172094">
        <w:rPr>
          <w:spacing w:val="32"/>
          <w:sz w:val="28"/>
          <w:szCs w:val="28"/>
        </w:rPr>
        <w:t xml:space="preserve"> </w:t>
      </w:r>
      <w:r w:rsidRPr="00172094">
        <w:rPr>
          <w:sz w:val="28"/>
          <w:szCs w:val="28"/>
        </w:rPr>
        <w:t>Brie</w:t>
      </w:r>
      <w:r w:rsidRPr="00172094">
        <w:rPr>
          <w:rFonts w:ascii="Times New Roman" w:hAnsi="Times New Roman"/>
          <w:sz w:val="28"/>
          <w:szCs w:val="28"/>
        </w:rPr>
        <w:t>ﬂ</w:t>
      </w:r>
      <w:r w:rsidRPr="00172094">
        <w:rPr>
          <w:sz w:val="28"/>
          <w:szCs w:val="28"/>
        </w:rPr>
        <w:t>y,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33"/>
          <w:sz w:val="28"/>
          <w:szCs w:val="28"/>
        </w:rPr>
        <w:t xml:space="preserve"> </w:t>
      </w:r>
      <w:r w:rsidRPr="00172094">
        <w:rPr>
          <w:sz w:val="28"/>
          <w:szCs w:val="28"/>
        </w:rPr>
        <w:t>HPLC</w:t>
      </w:r>
    </w:p>
    <w:p w:rsidR="00F77764" w:rsidRPr="00172094" w:rsidRDefault="00E07ADF" w:rsidP="00880583">
      <w:pPr>
        <w:pStyle w:val="BodyText"/>
        <w:spacing w:before="6" w:line="225" w:lineRule="auto"/>
        <w:ind w:right="38"/>
        <w:rPr>
          <w:sz w:val="28"/>
          <w:szCs w:val="28"/>
        </w:rPr>
      </w:pPr>
      <w:r w:rsidRPr="00172094">
        <w:rPr>
          <w:w w:val="105"/>
          <w:sz w:val="28"/>
          <w:szCs w:val="28"/>
        </w:rPr>
        <w:t>method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used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polystyrene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divinylbenzene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reversed-phase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column</w:t>
      </w:r>
      <w:r w:rsidRPr="00172094">
        <w:rPr>
          <w:spacing w:val="-3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 xml:space="preserve">(PLRP-S, 2.1 × 50 mm, 100 Å, 3 </w:t>
      </w:r>
      <w:r w:rsidRPr="00172094">
        <w:rPr>
          <w:rFonts w:ascii="Lucida Sans Unicode" w:hAnsi="Lucida Sans Unicode"/>
          <w:w w:val="105"/>
          <w:sz w:val="28"/>
          <w:szCs w:val="28"/>
        </w:rPr>
        <w:t>μ</w:t>
      </w:r>
      <w:r w:rsidRPr="00172094">
        <w:rPr>
          <w:w w:val="105"/>
          <w:sz w:val="28"/>
          <w:szCs w:val="28"/>
        </w:rPr>
        <w:t>m, Agilent Technologies, Santa Clara,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 xml:space="preserve">CA) </w:t>
      </w:r>
      <w:r w:rsidRPr="00172094">
        <w:rPr>
          <w:spacing w:val="2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 xml:space="preserve">protected </w:t>
      </w:r>
      <w:r w:rsidRPr="00172094">
        <w:rPr>
          <w:spacing w:val="2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 xml:space="preserve">with </w:t>
      </w:r>
      <w:r w:rsidRPr="00172094">
        <w:rPr>
          <w:spacing w:val="2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 xml:space="preserve">a </w:t>
      </w:r>
      <w:r w:rsidRPr="00172094">
        <w:rPr>
          <w:spacing w:val="2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 xml:space="preserve">guard </w:t>
      </w:r>
      <w:r w:rsidRPr="00172094">
        <w:rPr>
          <w:spacing w:val="2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 xml:space="preserve">column </w:t>
      </w:r>
      <w:r w:rsidRPr="00172094">
        <w:rPr>
          <w:spacing w:val="2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 xml:space="preserve">(PRP-1, </w:t>
      </w:r>
      <w:r w:rsidRPr="00172094">
        <w:rPr>
          <w:spacing w:val="2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3</w:t>
      </w:r>
      <w:r w:rsidRPr="00172094">
        <w:rPr>
          <w:spacing w:val="-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×</w:t>
      </w:r>
      <w:r w:rsidRPr="00172094">
        <w:rPr>
          <w:spacing w:val="-8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8</w:t>
      </w:r>
      <w:r w:rsidRPr="00172094">
        <w:rPr>
          <w:spacing w:val="-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 xml:space="preserve">mm, </w:t>
      </w:r>
      <w:r w:rsidRPr="00172094">
        <w:rPr>
          <w:spacing w:val="2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Hamilton</w:t>
      </w:r>
    </w:p>
    <w:p w:rsidR="00F77764" w:rsidRPr="00172094" w:rsidRDefault="00E07ADF" w:rsidP="00880583">
      <w:pPr>
        <w:pStyle w:val="BodyText"/>
        <w:spacing w:before="25" w:line="259" w:lineRule="auto"/>
        <w:ind w:right="38"/>
        <w:rPr>
          <w:sz w:val="28"/>
          <w:szCs w:val="28"/>
        </w:rPr>
      </w:pPr>
      <w:r w:rsidRPr="00172094">
        <w:rPr>
          <w:sz w:val="28"/>
          <w:szCs w:val="28"/>
        </w:rPr>
        <w:t>Company,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Reno,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NV),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with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DAD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detection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at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280 nm.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mobile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phases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consisted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lastRenderedPageBreak/>
        <w:t>of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1.5%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(w/w)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ortho</w:t>
      </w:r>
      <w:r w:rsidRPr="00172094">
        <w:rPr>
          <w:sz w:val="28"/>
          <w:szCs w:val="28"/>
        </w:rPr>
        <w:t>-phosphoric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acid   in   water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(180 mM,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mobile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phase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A)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20%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(v/v)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mobile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phase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A</w:t>
      </w:r>
      <w:r w:rsidRPr="00172094">
        <w:rPr>
          <w:spacing w:val="28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acetoni-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 xml:space="preserve">trile (mobile phase B) with a </w:t>
      </w:r>
      <w:r w:rsidRPr="00172094">
        <w:rPr>
          <w:rFonts w:ascii="Times New Roman" w:hAnsi="Times New Roman"/>
          <w:sz w:val="28"/>
          <w:szCs w:val="28"/>
        </w:rPr>
        <w:t>ﬂ</w:t>
      </w:r>
      <w:r w:rsidRPr="00172094">
        <w:rPr>
          <w:sz w:val="28"/>
          <w:szCs w:val="28"/>
        </w:rPr>
        <w:t>ow rate of 0.3 mL/min. The linear gra-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dient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was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as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follows</w:t>
      </w:r>
      <w:r w:rsidRPr="00172094">
        <w:rPr>
          <w:spacing w:val="31"/>
          <w:sz w:val="28"/>
          <w:szCs w:val="28"/>
        </w:rPr>
        <w:t xml:space="preserve"> </w:t>
      </w:r>
      <w:r w:rsidRPr="00172094">
        <w:rPr>
          <w:sz w:val="28"/>
          <w:szCs w:val="28"/>
        </w:rPr>
        <w:t>(time</w:t>
      </w:r>
      <w:r w:rsidRPr="00172094">
        <w:rPr>
          <w:spacing w:val="28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min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(%B)):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0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(14),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12.6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(34),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12.6</w:t>
      </w:r>
      <w:r w:rsidRPr="00172094">
        <w:rPr>
          <w:rFonts w:ascii="Lucida Sans Unicode" w:hAnsi="Lucida Sans Unicode"/>
          <w:sz w:val="28"/>
          <w:szCs w:val="28"/>
        </w:rPr>
        <w:t>–</w:t>
      </w:r>
      <w:r w:rsidRPr="00172094">
        <w:rPr>
          <w:sz w:val="28"/>
          <w:szCs w:val="28"/>
        </w:rPr>
        <w:t>13.3</w:t>
      </w:r>
    </w:p>
    <w:p w:rsidR="00F77764" w:rsidRPr="00172094" w:rsidRDefault="00E07ADF" w:rsidP="00880583">
      <w:pPr>
        <w:pStyle w:val="BodyText"/>
        <w:spacing w:line="186" w:lineRule="exact"/>
        <w:rPr>
          <w:sz w:val="28"/>
          <w:szCs w:val="28"/>
        </w:rPr>
      </w:pPr>
      <w:r w:rsidRPr="00172094">
        <w:rPr>
          <w:w w:val="105"/>
          <w:sz w:val="28"/>
          <w:szCs w:val="28"/>
        </w:rPr>
        <w:t>(34),</w:t>
      </w:r>
      <w:r w:rsidRPr="00172094">
        <w:rPr>
          <w:spacing w:val="2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15.05</w:t>
      </w:r>
      <w:r w:rsidRPr="00172094">
        <w:rPr>
          <w:spacing w:val="2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(70),</w:t>
      </w:r>
      <w:r w:rsidRPr="00172094">
        <w:rPr>
          <w:spacing w:val="28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15.05</w:t>
      </w:r>
      <w:r w:rsidRPr="00172094">
        <w:rPr>
          <w:rFonts w:ascii="Lucida Sans Unicode" w:hAnsi="Lucida Sans Unicode"/>
          <w:w w:val="105"/>
          <w:sz w:val="28"/>
          <w:szCs w:val="28"/>
        </w:rPr>
        <w:t>–</w:t>
      </w:r>
      <w:r w:rsidRPr="00172094">
        <w:rPr>
          <w:w w:val="105"/>
          <w:sz w:val="28"/>
          <w:szCs w:val="28"/>
        </w:rPr>
        <w:t>16.8</w:t>
      </w:r>
      <w:r w:rsidRPr="00172094">
        <w:rPr>
          <w:spacing w:val="2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(70),</w:t>
      </w:r>
      <w:r w:rsidRPr="00172094">
        <w:rPr>
          <w:spacing w:val="28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19.6</w:t>
      </w:r>
      <w:r w:rsidRPr="00172094">
        <w:rPr>
          <w:spacing w:val="2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(14),</w:t>
      </w:r>
      <w:r w:rsidRPr="00172094">
        <w:rPr>
          <w:spacing w:val="2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and</w:t>
      </w:r>
      <w:r w:rsidRPr="00172094">
        <w:rPr>
          <w:spacing w:val="2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19.6</w:t>
      </w:r>
      <w:r w:rsidRPr="00172094">
        <w:rPr>
          <w:rFonts w:ascii="Lucida Sans Unicode" w:hAnsi="Lucida Sans Unicode"/>
          <w:w w:val="105"/>
          <w:sz w:val="28"/>
          <w:szCs w:val="28"/>
        </w:rPr>
        <w:t>–</w:t>
      </w:r>
      <w:r w:rsidRPr="00172094">
        <w:rPr>
          <w:w w:val="105"/>
          <w:sz w:val="28"/>
          <w:szCs w:val="28"/>
        </w:rPr>
        <w:t>28</w:t>
      </w:r>
      <w:r w:rsidRPr="00172094">
        <w:rPr>
          <w:spacing w:val="28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(14).</w:t>
      </w:r>
      <w:r w:rsidRPr="00172094">
        <w:rPr>
          <w:spacing w:val="2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For</w:t>
      </w:r>
    </w:p>
    <w:p w:rsidR="00F77764" w:rsidRPr="00172094" w:rsidRDefault="00E07ADF" w:rsidP="00880583">
      <w:pPr>
        <w:pStyle w:val="BodyText"/>
        <w:spacing w:line="268" w:lineRule="auto"/>
        <w:ind w:right="38"/>
        <w:rPr>
          <w:sz w:val="28"/>
          <w:szCs w:val="28"/>
        </w:rPr>
      </w:pPr>
      <w:r w:rsidRPr="00172094">
        <w:rPr>
          <w:sz w:val="28"/>
          <w:szCs w:val="28"/>
        </w:rPr>
        <w:t>elucidation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of tannin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activity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samples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were run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at four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di</w:t>
      </w:r>
      <w:r w:rsidRPr="00172094">
        <w:rPr>
          <w:rFonts w:ascii="Times New Roman" w:hAnsi="Times New Roman"/>
          <w:sz w:val="28"/>
          <w:szCs w:val="28"/>
        </w:rPr>
        <w:t>ﬀ</w:t>
      </w:r>
      <w:r w:rsidRPr="00172094">
        <w:rPr>
          <w:sz w:val="28"/>
          <w:szCs w:val="28"/>
        </w:rPr>
        <w:t>erent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tem-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peratures, from 25 °C to 40 °C in 5 °C increments, in order to obtain a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linear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van't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Ho</w:t>
      </w:r>
      <w:r w:rsidRPr="00172094">
        <w:rPr>
          <w:rFonts w:ascii="Times New Roman" w:hAnsi="Times New Roman"/>
          <w:sz w:val="28"/>
          <w:szCs w:val="28"/>
        </w:rPr>
        <w:t>ﬀ</w:t>
      </w:r>
      <w:r w:rsidRPr="00172094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plot.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All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temperatures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were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converted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into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degrees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Kelvin and the chromatograms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were monitored at 280 nm. For calcu-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lations,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all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chromatograms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were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normalized,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subtracting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back-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ground</w:t>
      </w:r>
      <w:r w:rsidRPr="00172094">
        <w:rPr>
          <w:spacing w:val="24"/>
          <w:sz w:val="28"/>
          <w:szCs w:val="28"/>
        </w:rPr>
        <w:t xml:space="preserve"> </w:t>
      </w:r>
      <w:r w:rsidRPr="00172094">
        <w:rPr>
          <w:sz w:val="28"/>
          <w:szCs w:val="28"/>
        </w:rPr>
        <w:t>signal</w:t>
      </w:r>
      <w:r w:rsidRPr="00172094">
        <w:rPr>
          <w:spacing w:val="24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24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23"/>
          <w:sz w:val="28"/>
          <w:szCs w:val="28"/>
        </w:rPr>
        <w:t xml:space="preserve"> </w:t>
      </w:r>
      <w:r w:rsidRPr="00172094">
        <w:rPr>
          <w:sz w:val="28"/>
          <w:szCs w:val="28"/>
        </w:rPr>
        <w:t>water</w:t>
      </w:r>
      <w:r w:rsidRPr="00172094">
        <w:rPr>
          <w:spacing w:val="22"/>
          <w:sz w:val="28"/>
          <w:szCs w:val="28"/>
        </w:rPr>
        <w:t xml:space="preserve"> </w:t>
      </w:r>
      <w:r w:rsidRPr="00172094">
        <w:rPr>
          <w:sz w:val="28"/>
          <w:szCs w:val="28"/>
        </w:rPr>
        <w:t>injection.</w:t>
      </w:r>
      <w:r w:rsidRPr="00172094">
        <w:rPr>
          <w:spacing w:val="26"/>
          <w:sz w:val="28"/>
          <w:szCs w:val="28"/>
        </w:rPr>
        <w:t xml:space="preserve"> </w:t>
      </w:r>
      <w:r w:rsidRPr="00172094">
        <w:rPr>
          <w:sz w:val="28"/>
          <w:szCs w:val="28"/>
        </w:rPr>
        <w:t>A</w:t>
      </w:r>
      <w:r w:rsidRPr="00172094">
        <w:rPr>
          <w:spacing w:val="23"/>
          <w:sz w:val="28"/>
          <w:szCs w:val="28"/>
        </w:rPr>
        <w:t xml:space="preserve"> </w:t>
      </w:r>
      <w:r w:rsidRPr="00172094">
        <w:rPr>
          <w:sz w:val="28"/>
          <w:szCs w:val="28"/>
        </w:rPr>
        <w:t>baseline</w:t>
      </w:r>
      <w:r w:rsidRPr="00172094">
        <w:rPr>
          <w:spacing w:val="24"/>
          <w:sz w:val="28"/>
          <w:szCs w:val="28"/>
        </w:rPr>
        <w:t xml:space="preserve"> </w:t>
      </w:r>
      <w:r w:rsidRPr="00172094">
        <w:rPr>
          <w:sz w:val="28"/>
          <w:szCs w:val="28"/>
        </w:rPr>
        <w:t>was</w:t>
      </w:r>
      <w:r w:rsidRPr="00172094">
        <w:rPr>
          <w:spacing w:val="24"/>
          <w:sz w:val="28"/>
          <w:szCs w:val="28"/>
        </w:rPr>
        <w:t xml:space="preserve"> </w:t>
      </w:r>
      <w:r w:rsidRPr="00172094">
        <w:rPr>
          <w:sz w:val="28"/>
          <w:szCs w:val="28"/>
        </w:rPr>
        <w:t>drawn</w:t>
      </w:r>
      <w:r w:rsidRPr="00172094">
        <w:rPr>
          <w:spacing w:val="23"/>
          <w:sz w:val="28"/>
          <w:szCs w:val="28"/>
        </w:rPr>
        <w:t xml:space="preserve"> </w:t>
      </w:r>
      <w:r w:rsidRPr="00172094">
        <w:rPr>
          <w:sz w:val="28"/>
          <w:szCs w:val="28"/>
        </w:rPr>
        <w:t>at</w:t>
      </w:r>
      <w:r w:rsidRPr="00172094">
        <w:rPr>
          <w:spacing w:val="23"/>
          <w:sz w:val="28"/>
          <w:szCs w:val="28"/>
        </w:rPr>
        <w:t xml:space="preserve"> </w:t>
      </w:r>
      <w:r w:rsidRPr="00172094">
        <w:rPr>
          <w:sz w:val="28"/>
          <w:szCs w:val="28"/>
        </w:rPr>
        <w:t>0</w:t>
      </w:r>
      <w:r w:rsidRPr="00172094">
        <w:rPr>
          <w:spacing w:val="24"/>
          <w:sz w:val="28"/>
          <w:szCs w:val="28"/>
        </w:rPr>
        <w:t xml:space="preserve"> </w:t>
      </w:r>
      <w:r w:rsidRPr="00172094">
        <w:rPr>
          <w:sz w:val="28"/>
          <w:szCs w:val="28"/>
        </w:rPr>
        <w:t>mAUs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cut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near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5 min,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beginning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(</w:t>
      </w:r>
      <w:r w:rsidRPr="00172094">
        <w:rPr>
          <w:rFonts w:ascii="Trebuchet MS" w:hAnsi="Trebuchet MS"/>
          <w:sz w:val="28"/>
          <w:szCs w:val="28"/>
        </w:rPr>
        <w:t>−</w:t>
      </w:r>
      <w:r w:rsidRPr="00172094">
        <w:rPr>
          <w:sz w:val="28"/>
          <w:szCs w:val="28"/>
        </w:rPr>
        <w:t>)-epicatechin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standard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elu-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tion at 30 °C. The chromatogram was then cut at 16.8 min (change of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gradient),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corresponding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to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partial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(Tannin</w:t>
      </w:r>
      <w:r w:rsidRPr="00172094">
        <w:rPr>
          <w:sz w:val="28"/>
          <w:szCs w:val="28"/>
          <w:vertAlign w:val="subscript"/>
        </w:rPr>
        <w:t>P</w:t>
      </w:r>
      <w:r w:rsidRPr="00172094">
        <w:rPr>
          <w:sz w:val="28"/>
          <w:szCs w:val="28"/>
        </w:rPr>
        <w:t>).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alternative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 xml:space="preserve">response factor </w:t>
      </w:r>
      <w:r w:rsidRPr="00172094">
        <w:rPr>
          <w:i/>
          <w:sz w:val="28"/>
          <w:szCs w:val="28"/>
        </w:rPr>
        <w:t>k</w:t>
      </w:r>
      <w:r w:rsidRPr="00172094">
        <w:rPr>
          <w:i/>
          <w:sz w:val="28"/>
          <w:szCs w:val="28"/>
          <w:vertAlign w:val="subscript"/>
        </w:rPr>
        <w:t>alt</w:t>
      </w:r>
      <w:r w:rsidRPr="00172094">
        <w:rPr>
          <w:i/>
          <w:sz w:val="28"/>
          <w:szCs w:val="28"/>
        </w:rPr>
        <w:t xml:space="preserve"> </w:t>
      </w:r>
      <w:r w:rsidRPr="00172094">
        <w:rPr>
          <w:sz w:val="28"/>
          <w:szCs w:val="28"/>
        </w:rPr>
        <w:t>was calculated as follows (1), where Tannin</w:t>
      </w:r>
      <w:r w:rsidRPr="00172094">
        <w:rPr>
          <w:sz w:val="28"/>
          <w:szCs w:val="28"/>
          <w:vertAlign w:val="subscript"/>
        </w:rPr>
        <w:t>T</w:t>
      </w:r>
      <w:r w:rsidRPr="00172094">
        <w:rPr>
          <w:sz w:val="28"/>
          <w:szCs w:val="28"/>
        </w:rPr>
        <w:t xml:space="preserve"> is total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</w:t>
      </w:r>
      <w:r w:rsidRPr="00172094">
        <w:rPr>
          <w:sz w:val="28"/>
          <w:szCs w:val="28"/>
          <w:vertAlign w:val="subscript"/>
        </w:rPr>
        <w:t>P</w:t>
      </w:r>
      <w:r w:rsidRPr="00172094">
        <w:rPr>
          <w:spacing w:val="18"/>
          <w:sz w:val="28"/>
          <w:szCs w:val="28"/>
        </w:rPr>
        <w:t xml:space="preserve"> </w:t>
      </w:r>
      <w:r w:rsidRPr="00172094">
        <w:rPr>
          <w:sz w:val="28"/>
          <w:szCs w:val="28"/>
        </w:rPr>
        <w:t>is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partial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tannin.</w:t>
      </w:r>
    </w:p>
    <w:p w:rsidR="00F77764" w:rsidRPr="00172094" w:rsidRDefault="00E07ADF" w:rsidP="00880583">
      <w:pPr>
        <w:tabs>
          <w:tab w:val="left" w:pos="1504"/>
        </w:tabs>
        <w:spacing w:before="17"/>
        <w:rPr>
          <w:rFonts w:ascii="Times New Roman"/>
          <w:i/>
          <w:sz w:val="28"/>
          <w:szCs w:val="28"/>
        </w:rPr>
      </w:pPr>
      <w:r w:rsidRPr="00172094">
        <w:rPr>
          <w:sz w:val="28"/>
          <w:szCs w:val="28"/>
        </w:rPr>
        <w:br w:type="column"/>
      </w:r>
      <w:r w:rsidRPr="00172094">
        <w:rPr>
          <w:rFonts w:ascii="Times New Roman"/>
          <w:i/>
          <w:w w:val="105"/>
          <w:sz w:val="28"/>
          <w:szCs w:val="28"/>
        </w:rPr>
        <w:lastRenderedPageBreak/>
        <w:t>RT</w:t>
      </w:r>
      <w:r w:rsidRPr="00172094">
        <w:rPr>
          <w:rFonts w:ascii="Times New Roman"/>
          <w:i/>
          <w:w w:val="105"/>
          <w:sz w:val="28"/>
          <w:szCs w:val="28"/>
        </w:rPr>
        <w:tab/>
        <w:t>R</w:t>
      </w:r>
    </w:p>
    <w:p w:rsidR="00F77764" w:rsidRPr="00172094" w:rsidRDefault="00E07ADF" w:rsidP="00880583">
      <w:pPr>
        <w:pStyle w:val="BodyText"/>
        <w:spacing w:before="88" w:line="230" w:lineRule="auto"/>
        <w:ind w:right="110"/>
        <w:rPr>
          <w:sz w:val="28"/>
          <w:szCs w:val="28"/>
        </w:rPr>
      </w:pPr>
      <w:r w:rsidRPr="00172094">
        <w:rPr>
          <w:rFonts w:ascii="Lucida Sans Unicode" w:hAnsi="Lucida Sans Unicode"/>
          <w:sz w:val="28"/>
          <w:szCs w:val="28"/>
        </w:rPr>
        <w:t>Δ</w:t>
      </w:r>
      <w:r w:rsidRPr="00172094">
        <w:rPr>
          <w:sz w:val="28"/>
          <w:szCs w:val="28"/>
        </w:rPr>
        <w:t>H°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rFonts w:ascii="Lucida Sans Unicode" w:hAnsi="Lucida Sans Unicode"/>
          <w:sz w:val="28"/>
          <w:szCs w:val="28"/>
        </w:rPr>
        <w:t>Δ</w:t>
      </w:r>
      <w:r w:rsidRPr="00172094">
        <w:rPr>
          <w:sz w:val="28"/>
          <w:szCs w:val="28"/>
        </w:rPr>
        <w:t>S°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are 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speci</w:t>
      </w:r>
      <w:r w:rsidRPr="00172094">
        <w:rPr>
          <w:rFonts w:ascii="Times New Roman" w:hAnsi="Times New Roman"/>
          <w:sz w:val="28"/>
          <w:szCs w:val="28"/>
        </w:rPr>
        <w:t>ﬁ</w:t>
      </w:r>
      <w:r w:rsidRPr="00172094">
        <w:rPr>
          <w:sz w:val="28"/>
          <w:szCs w:val="28"/>
        </w:rPr>
        <w:t>c enthalpy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entropy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of interaction,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re-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spectively,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universal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gas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constant.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activity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(speci</w:t>
      </w:r>
      <w:r w:rsidRPr="00172094">
        <w:rPr>
          <w:rFonts w:ascii="Times New Roman" w:hAnsi="Times New Roman"/>
          <w:sz w:val="28"/>
          <w:szCs w:val="28"/>
        </w:rPr>
        <w:t>ﬁ</w:t>
      </w:r>
      <w:r w:rsidRPr="00172094">
        <w:rPr>
          <w:sz w:val="28"/>
          <w:szCs w:val="28"/>
        </w:rPr>
        <w:t xml:space="preserve">c enthalpy </w:t>
      </w:r>
      <w:r w:rsidRPr="00172094">
        <w:rPr>
          <w:rFonts w:ascii="Lucida Sans Unicode" w:hAnsi="Lucida Sans Unicode"/>
          <w:sz w:val="28"/>
          <w:szCs w:val="28"/>
        </w:rPr>
        <w:t>Δ</w:t>
      </w:r>
      <w:r w:rsidRPr="00172094">
        <w:rPr>
          <w:sz w:val="28"/>
          <w:szCs w:val="28"/>
        </w:rPr>
        <w:t>H°) was calculated from the slope (R</w:t>
      </w:r>
      <w:r w:rsidRPr="00172094">
        <w:rPr>
          <w:sz w:val="28"/>
          <w:szCs w:val="28"/>
          <w:vertAlign w:val="superscript"/>
        </w:rPr>
        <w:t>2</w:t>
      </w:r>
      <w:r w:rsidRPr="00172094">
        <w:rPr>
          <w:sz w:val="28"/>
          <w:szCs w:val="28"/>
        </w:rPr>
        <w:t xml:space="preserve"> of 0.99). 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speci</w:t>
      </w:r>
      <w:r w:rsidRPr="00172094">
        <w:rPr>
          <w:rFonts w:ascii="Times New Roman" w:hAnsi="Times New Roman"/>
          <w:sz w:val="28"/>
          <w:szCs w:val="28"/>
        </w:rPr>
        <w:t>ﬁ</w:t>
      </w:r>
      <w:r w:rsidRPr="00172094">
        <w:rPr>
          <w:sz w:val="28"/>
          <w:szCs w:val="28"/>
        </w:rPr>
        <w:t>c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entropy</w:t>
      </w:r>
      <w:r w:rsidRPr="00172094">
        <w:rPr>
          <w:spacing w:val="10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13"/>
          <w:sz w:val="28"/>
          <w:szCs w:val="28"/>
        </w:rPr>
        <w:t xml:space="preserve"> </w:t>
      </w:r>
      <w:r w:rsidRPr="00172094">
        <w:rPr>
          <w:sz w:val="28"/>
          <w:szCs w:val="28"/>
        </w:rPr>
        <w:t>interaction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was</w:t>
      </w:r>
      <w:r w:rsidRPr="00172094">
        <w:rPr>
          <w:spacing w:val="12"/>
          <w:sz w:val="28"/>
          <w:szCs w:val="28"/>
        </w:rPr>
        <w:t xml:space="preserve"> </w:t>
      </w:r>
      <w:r w:rsidRPr="00172094">
        <w:rPr>
          <w:sz w:val="28"/>
          <w:szCs w:val="28"/>
        </w:rPr>
        <w:t>always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negative</w:t>
      </w:r>
      <w:r w:rsidRPr="00172094">
        <w:rPr>
          <w:spacing w:val="13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1"/>
          <w:sz w:val="28"/>
          <w:szCs w:val="28"/>
        </w:rPr>
        <w:t xml:space="preserve"> </w:t>
      </w:r>
      <w:r w:rsidRPr="00172094">
        <w:rPr>
          <w:sz w:val="28"/>
          <w:szCs w:val="28"/>
        </w:rPr>
        <w:t>negligible</w:t>
      </w:r>
      <w:r w:rsidRPr="00172094">
        <w:rPr>
          <w:spacing w:val="13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0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</w:p>
    <w:p w:rsidR="00F77764" w:rsidRPr="00172094" w:rsidRDefault="00E07ADF" w:rsidP="00880583">
      <w:pPr>
        <w:pStyle w:val="BodyText"/>
        <w:spacing w:before="21"/>
        <w:rPr>
          <w:sz w:val="28"/>
          <w:szCs w:val="28"/>
        </w:rPr>
      </w:pPr>
      <w:r w:rsidRPr="00172094">
        <w:rPr>
          <w:w w:val="105"/>
          <w:sz w:val="28"/>
          <w:szCs w:val="28"/>
        </w:rPr>
        <w:t>calculation</w:t>
      </w:r>
      <w:r w:rsidRPr="00172094">
        <w:rPr>
          <w:spacing w:val="12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of</w:t>
      </w:r>
      <w:r w:rsidRPr="00172094">
        <w:rPr>
          <w:spacing w:val="10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the</w:t>
      </w:r>
      <w:r w:rsidRPr="00172094">
        <w:rPr>
          <w:spacing w:val="1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tannin</w:t>
      </w:r>
      <w:r w:rsidRPr="00172094">
        <w:rPr>
          <w:spacing w:val="12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activity.</w:t>
      </w:r>
    </w:p>
    <w:p w:rsidR="00F77764" w:rsidRPr="00172094" w:rsidRDefault="00F77764" w:rsidP="00880583">
      <w:pPr>
        <w:pStyle w:val="BodyText"/>
        <w:spacing w:before="2"/>
        <w:rPr>
          <w:sz w:val="28"/>
          <w:szCs w:val="28"/>
        </w:rPr>
      </w:pPr>
    </w:p>
    <w:p w:rsidR="00F77764" w:rsidRPr="00172094" w:rsidRDefault="00E07ADF" w:rsidP="00880583">
      <w:pPr>
        <w:pStyle w:val="ListParagraph"/>
        <w:numPr>
          <w:ilvl w:val="2"/>
          <w:numId w:val="1"/>
        </w:numPr>
        <w:tabs>
          <w:tab w:val="left" w:pos="592"/>
        </w:tabs>
        <w:ind w:left="0" w:hanging="481"/>
        <w:rPr>
          <w:i/>
          <w:sz w:val="28"/>
          <w:szCs w:val="28"/>
        </w:rPr>
      </w:pPr>
      <w:bookmarkStart w:id="12" w:name="Protein-precipitable_tannin_concentratio"/>
      <w:bookmarkEnd w:id="12"/>
      <w:r w:rsidRPr="00172094">
        <w:rPr>
          <w:i/>
          <w:w w:val="95"/>
          <w:sz w:val="28"/>
          <w:szCs w:val="28"/>
        </w:rPr>
        <w:t>Protein-precipitable</w:t>
      </w:r>
      <w:r w:rsidRPr="00172094">
        <w:rPr>
          <w:i/>
          <w:spacing w:val="33"/>
          <w:sz w:val="28"/>
          <w:szCs w:val="28"/>
        </w:rPr>
        <w:t xml:space="preserve"> </w:t>
      </w:r>
      <w:r w:rsidRPr="00172094">
        <w:rPr>
          <w:i/>
          <w:w w:val="95"/>
          <w:sz w:val="28"/>
          <w:szCs w:val="28"/>
        </w:rPr>
        <w:t>tannin</w:t>
      </w:r>
      <w:r w:rsidRPr="00172094">
        <w:rPr>
          <w:i/>
          <w:spacing w:val="34"/>
          <w:sz w:val="28"/>
          <w:szCs w:val="28"/>
        </w:rPr>
        <w:t xml:space="preserve"> </w:t>
      </w:r>
      <w:r w:rsidRPr="00172094">
        <w:rPr>
          <w:i/>
          <w:w w:val="95"/>
          <w:sz w:val="28"/>
          <w:szCs w:val="28"/>
        </w:rPr>
        <w:t>concentration</w:t>
      </w:r>
    </w:p>
    <w:p w:rsidR="00F77764" w:rsidRPr="00172094" w:rsidRDefault="00E07ADF" w:rsidP="00880583">
      <w:pPr>
        <w:pStyle w:val="BodyText"/>
        <w:spacing w:before="22" w:line="268" w:lineRule="auto"/>
        <w:ind w:right="110" w:firstLine="249"/>
        <w:rPr>
          <w:sz w:val="28"/>
          <w:szCs w:val="28"/>
        </w:rPr>
      </w:pP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concentration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was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determined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using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protein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pre-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 xml:space="preserve">cipitation method as previously described by </w:t>
      </w:r>
      <w:hyperlink w:anchor="_bookmark20" w:history="1">
        <w:r w:rsidRPr="00172094">
          <w:rPr>
            <w:color w:val="2B7CA5"/>
            <w:sz w:val="28"/>
            <w:szCs w:val="28"/>
          </w:rPr>
          <w:t>Harbertson, Kennedy, and</w:t>
        </w:r>
      </w:hyperlink>
      <w:r w:rsidRPr="00172094">
        <w:rPr>
          <w:color w:val="2B7CA5"/>
          <w:spacing w:val="1"/>
          <w:sz w:val="28"/>
          <w:szCs w:val="28"/>
        </w:rPr>
        <w:t xml:space="preserve"> </w:t>
      </w:r>
      <w:hyperlink w:anchor="_bookmark20" w:history="1">
        <w:r w:rsidRPr="00172094">
          <w:rPr>
            <w:color w:val="2B7CA5"/>
            <w:sz w:val="28"/>
            <w:szCs w:val="28"/>
          </w:rPr>
          <w:t>Adams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(2002)</w:t>
        </w:r>
      </w:hyperlink>
      <w:r w:rsidRPr="00172094">
        <w:rPr>
          <w:color w:val="2B7CA5"/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hyperlink w:anchor="_bookmark25" w:history="1">
        <w:r w:rsidRPr="00172094">
          <w:rPr>
            <w:color w:val="2B7CA5"/>
            <w:sz w:val="28"/>
            <w:szCs w:val="28"/>
          </w:rPr>
          <w:t>Kennedy,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Ferrier,</w:t>
        </w:r>
        <w:r w:rsidRPr="00172094">
          <w:rPr>
            <w:color w:val="2B7CA5"/>
            <w:spacing w:val="35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Harbertson,</w:t>
        </w:r>
        <w:r w:rsidRPr="00172094">
          <w:rPr>
            <w:color w:val="2B7CA5"/>
            <w:spacing w:val="35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&amp;</w:t>
        </w:r>
        <w:r w:rsidRPr="00172094">
          <w:rPr>
            <w:color w:val="2B7CA5"/>
            <w:spacing w:val="35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Gachons,</w:t>
        </w:r>
        <w:r w:rsidRPr="00172094">
          <w:rPr>
            <w:color w:val="2B7CA5"/>
            <w:spacing w:val="35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(2006)</w:t>
        </w:r>
      </w:hyperlink>
      <w:r w:rsidRPr="00172094">
        <w:rPr>
          <w:color w:val="2B7CA5"/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32"/>
          <w:sz w:val="28"/>
          <w:szCs w:val="28"/>
        </w:rPr>
        <w:t xml:space="preserve"> </w:t>
      </w:r>
      <w:r w:rsidRPr="00172094">
        <w:rPr>
          <w:sz w:val="28"/>
          <w:szCs w:val="28"/>
        </w:rPr>
        <w:t>concentration</w:t>
      </w:r>
      <w:r w:rsidRPr="00172094">
        <w:rPr>
          <w:spacing w:val="33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31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tannins</w:t>
      </w:r>
      <w:r w:rsidRPr="00172094">
        <w:rPr>
          <w:spacing w:val="33"/>
          <w:sz w:val="28"/>
          <w:szCs w:val="28"/>
        </w:rPr>
        <w:t xml:space="preserve"> </w:t>
      </w:r>
      <w:r w:rsidRPr="00172094">
        <w:rPr>
          <w:sz w:val="28"/>
          <w:szCs w:val="28"/>
        </w:rPr>
        <w:t>is</w:t>
      </w:r>
      <w:r w:rsidRPr="00172094">
        <w:rPr>
          <w:spacing w:val="32"/>
          <w:sz w:val="28"/>
          <w:szCs w:val="28"/>
        </w:rPr>
        <w:t xml:space="preserve"> </w:t>
      </w:r>
      <w:r w:rsidRPr="00172094">
        <w:rPr>
          <w:sz w:val="28"/>
          <w:szCs w:val="28"/>
        </w:rPr>
        <w:t>expressed</w:t>
      </w:r>
      <w:r w:rsidRPr="00172094">
        <w:rPr>
          <w:spacing w:val="33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31"/>
          <w:sz w:val="28"/>
          <w:szCs w:val="28"/>
        </w:rPr>
        <w:t xml:space="preserve"> </w:t>
      </w:r>
      <w:r w:rsidRPr="00172094">
        <w:rPr>
          <w:sz w:val="28"/>
          <w:szCs w:val="28"/>
        </w:rPr>
        <w:t>(+)-catechin</w:t>
      </w:r>
      <w:r w:rsidRPr="00172094">
        <w:rPr>
          <w:spacing w:val="33"/>
          <w:sz w:val="28"/>
          <w:szCs w:val="28"/>
        </w:rPr>
        <w:t xml:space="preserve"> </w:t>
      </w:r>
      <w:r w:rsidRPr="00172094">
        <w:rPr>
          <w:sz w:val="28"/>
          <w:szCs w:val="28"/>
        </w:rPr>
        <w:t>equivalent.</w:t>
      </w:r>
    </w:p>
    <w:p w:rsidR="00F77764" w:rsidRPr="00172094" w:rsidRDefault="00F77764" w:rsidP="00880583">
      <w:pPr>
        <w:pStyle w:val="BodyText"/>
        <w:spacing w:before="1"/>
        <w:rPr>
          <w:sz w:val="28"/>
          <w:szCs w:val="28"/>
        </w:rPr>
      </w:pPr>
    </w:p>
    <w:p w:rsidR="00F77764" w:rsidRPr="00172094" w:rsidRDefault="00E07ADF" w:rsidP="00880583">
      <w:pPr>
        <w:pStyle w:val="ListParagraph"/>
        <w:numPr>
          <w:ilvl w:val="2"/>
          <w:numId w:val="1"/>
        </w:numPr>
        <w:tabs>
          <w:tab w:val="left" w:pos="592"/>
        </w:tabs>
        <w:ind w:left="0" w:hanging="481"/>
        <w:rPr>
          <w:i/>
          <w:sz w:val="28"/>
          <w:szCs w:val="28"/>
        </w:rPr>
      </w:pPr>
      <w:bookmarkStart w:id="13" w:name="Condensed_tannin_composition_and_mDP"/>
      <w:bookmarkEnd w:id="13"/>
      <w:r w:rsidRPr="00172094">
        <w:rPr>
          <w:i/>
          <w:sz w:val="28"/>
          <w:szCs w:val="28"/>
        </w:rPr>
        <w:t>Condensed</w:t>
      </w:r>
      <w:r w:rsidRPr="00172094">
        <w:rPr>
          <w:i/>
          <w:spacing w:val="8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tannin</w:t>
      </w:r>
      <w:r w:rsidRPr="00172094">
        <w:rPr>
          <w:i/>
          <w:spacing w:val="8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composition</w:t>
      </w:r>
      <w:r w:rsidRPr="00172094">
        <w:rPr>
          <w:i/>
          <w:spacing w:val="9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and</w:t>
      </w:r>
      <w:r w:rsidRPr="00172094">
        <w:rPr>
          <w:i/>
          <w:spacing w:val="7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mDP</w:t>
      </w:r>
    </w:p>
    <w:p w:rsidR="00F77764" w:rsidRPr="00172094" w:rsidRDefault="00E07ADF" w:rsidP="00880583">
      <w:pPr>
        <w:pStyle w:val="BodyText"/>
        <w:spacing w:before="21" w:line="268" w:lineRule="auto"/>
        <w:ind w:right="110" w:firstLine="249"/>
        <w:rPr>
          <w:sz w:val="28"/>
          <w:szCs w:val="28"/>
        </w:rPr>
      </w:pPr>
      <w:r w:rsidRPr="00172094">
        <w:rPr>
          <w:sz w:val="28"/>
          <w:szCs w:val="28"/>
        </w:rPr>
        <w:t>Constitutive subunits as well as the mean degree of polymerization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(mDP)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condensed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tannins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were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characterized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by   HPLC-DAD   at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280 nm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after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acid-catalysis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excess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phloroglucinol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pre-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viously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described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</w:t>
      </w:r>
      <w:hyperlink w:anchor="_bookmark26" w:history="1">
        <w:r w:rsidRPr="00172094">
          <w:rPr>
            <w:color w:val="2B7CA5"/>
            <w:sz w:val="28"/>
            <w:szCs w:val="28"/>
          </w:rPr>
          <w:t>Kennedy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&amp;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Jones,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2001</w:t>
        </w:r>
      </w:hyperlink>
      <w:r w:rsidRPr="00172094">
        <w:rPr>
          <w:sz w:val="28"/>
          <w:szCs w:val="28"/>
        </w:rPr>
        <w:t>).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Brie</w:t>
      </w:r>
      <w:r w:rsidRPr="00172094">
        <w:rPr>
          <w:rFonts w:ascii="Times New Roman" w:hAnsi="Times New Roman"/>
          <w:sz w:val="28"/>
          <w:szCs w:val="28"/>
        </w:rPr>
        <w:t>ﬂ</w:t>
      </w:r>
      <w:r w:rsidRPr="00172094">
        <w:rPr>
          <w:sz w:val="28"/>
          <w:szCs w:val="28"/>
        </w:rPr>
        <w:t>y,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extracted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from wine by solid phase extraction (HyperSep C18, 1 g, 6 mL cartridge,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ThermoFisher scienti</w:t>
      </w:r>
      <w:r w:rsidRPr="00172094">
        <w:rPr>
          <w:rFonts w:ascii="Times New Roman" w:hAnsi="Times New Roman"/>
          <w:sz w:val="28"/>
          <w:szCs w:val="28"/>
        </w:rPr>
        <w:t>ﬁ</w:t>
      </w:r>
      <w:r w:rsidRPr="00172094">
        <w:rPr>
          <w:sz w:val="28"/>
          <w:szCs w:val="28"/>
        </w:rPr>
        <w:t>c) were dissolved in methanol and were added to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phloroglucinol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reagent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solution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(0.1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hydrochloric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acid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me-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thanol,</w:t>
      </w:r>
      <w:r w:rsidRPr="00172094">
        <w:rPr>
          <w:spacing w:val="54"/>
          <w:sz w:val="28"/>
          <w:szCs w:val="28"/>
        </w:rPr>
        <w:t xml:space="preserve"> </w:t>
      </w:r>
      <w:r w:rsidRPr="00172094">
        <w:rPr>
          <w:sz w:val="28"/>
          <w:szCs w:val="28"/>
        </w:rPr>
        <w:t>containing</w:t>
      </w:r>
      <w:r w:rsidRPr="00172094">
        <w:rPr>
          <w:spacing w:val="54"/>
          <w:sz w:val="28"/>
          <w:szCs w:val="28"/>
        </w:rPr>
        <w:t xml:space="preserve"> </w:t>
      </w:r>
      <w:r w:rsidRPr="00172094">
        <w:rPr>
          <w:sz w:val="28"/>
          <w:szCs w:val="28"/>
        </w:rPr>
        <w:t>50</w:t>
      </w:r>
      <w:r w:rsidRPr="00172094">
        <w:rPr>
          <w:spacing w:val="53"/>
          <w:sz w:val="28"/>
          <w:szCs w:val="28"/>
        </w:rPr>
        <w:t xml:space="preserve"> </w:t>
      </w:r>
      <w:r w:rsidRPr="00172094">
        <w:rPr>
          <w:sz w:val="28"/>
          <w:szCs w:val="28"/>
        </w:rPr>
        <w:t>g/L</w:t>
      </w:r>
      <w:r w:rsidRPr="00172094">
        <w:rPr>
          <w:spacing w:val="53"/>
          <w:sz w:val="28"/>
          <w:szCs w:val="28"/>
        </w:rPr>
        <w:t xml:space="preserve"> </w:t>
      </w:r>
      <w:r w:rsidRPr="00172094">
        <w:rPr>
          <w:sz w:val="28"/>
          <w:szCs w:val="28"/>
        </w:rPr>
        <w:t>phloroglucinol</w:t>
      </w:r>
      <w:r w:rsidRPr="00172094">
        <w:rPr>
          <w:spacing w:val="54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53"/>
          <w:sz w:val="28"/>
          <w:szCs w:val="28"/>
        </w:rPr>
        <w:t xml:space="preserve"> </w:t>
      </w:r>
      <w:r w:rsidRPr="00172094">
        <w:rPr>
          <w:sz w:val="28"/>
          <w:szCs w:val="28"/>
        </w:rPr>
        <w:t>10</w:t>
      </w:r>
      <w:r w:rsidRPr="00172094">
        <w:rPr>
          <w:spacing w:val="53"/>
          <w:sz w:val="28"/>
          <w:szCs w:val="28"/>
        </w:rPr>
        <w:t xml:space="preserve"> </w:t>
      </w:r>
      <w:r w:rsidRPr="00172094">
        <w:rPr>
          <w:sz w:val="28"/>
          <w:szCs w:val="28"/>
        </w:rPr>
        <w:t>g/L</w:t>
      </w:r>
      <w:r w:rsidRPr="00172094">
        <w:rPr>
          <w:spacing w:val="53"/>
          <w:sz w:val="28"/>
          <w:szCs w:val="28"/>
        </w:rPr>
        <w:t xml:space="preserve"> </w:t>
      </w:r>
      <w:r w:rsidRPr="00172094">
        <w:rPr>
          <w:sz w:val="28"/>
          <w:szCs w:val="28"/>
        </w:rPr>
        <w:t>ascorbic</w:t>
      </w:r>
      <w:r w:rsidRPr="00172094">
        <w:rPr>
          <w:spacing w:val="54"/>
          <w:sz w:val="28"/>
          <w:szCs w:val="28"/>
        </w:rPr>
        <w:t xml:space="preserve"> </w:t>
      </w:r>
      <w:r w:rsidRPr="00172094">
        <w:rPr>
          <w:sz w:val="28"/>
          <w:szCs w:val="28"/>
        </w:rPr>
        <w:t>acid)</w:t>
      </w:r>
    </w:p>
    <w:p w:rsidR="00F77764" w:rsidRPr="00172094" w:rsidRDefault="00E07ADF" w:rsidP="00880583">
      <w:pPr>
        <w:pStyle w:val="BodyText"/>
        <w:spacing w:before="5" w:line="220" w:lineRule="auto"/>
        <w:ind w:right="110"/>
        <w:rPr>
          <w:sz w:val="28"/>
          <w:szCs w:val="28"/>
        </w:rPr>
      </w:pPr>
      <w:r w:rsidRPr="00172094">
        <w:rPr>
          <w:sz w:val="28"/>
          <w:szCs w:val="28"/>
        </w:rPr>
        <w:t>(1:1,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v/v)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maintained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50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°C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for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20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min.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reaction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was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ar-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 xml:space="preserve">rested by addition of 500 </w:t>
      </w:r>
      <w:r w:rsidRPr="00172094">
        <w:rPr>
          <w:rFonts w:ascii="Lucida Sans Unicode" w:hAnsi="Lucida Sans Unicode"/>
          <w:sz w:val="28"/>
          <w:szCs w:val="28"/>
        </w:rPr>
        <w:t>μ</w:t>
      </w:r>
      <w:r w:rsidRPr="00172094">
        <w:rPr>
          <w:sz w:val="28"/>
          <w:szCs w:val="28"/>
        </w:rPr>
        <w:t>L of cold 40 mM aqueous sodium acetate to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100</w:t>
      </w:r>
      <w:r w:rsidRPr="00172094">
        <w:rPr>
          <w:spacing w:val="28"/>
          <w:sz w:val="28"/>
          <w:szCs w:val="28"/>
        </w:rPr>
        <w:t xml:space="preserve"> </w:t>
      </w:r>
      <w:r w:rsidRPr="00172094">
        <w:rPr>
          <w:rFonts w:ascii="Lucida Sans Unicode" w:hAnsi="Lucida Sans Unicode"/>
          <w:sz w:val="28"/>
          <w:szCs w:val="28"/>
        </w:rPr>
        <w:t>μ</w:t>
      </w:r>
      <w:r w:rsidRPr="00172094">
        <w:rPr>
          <w:sz w:val="28"/>
          <w:szCs w:val="28"/>
        </w:rPr>
        <w:t>L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samples,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prior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to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injection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20</w:t>
      </w:r>
      <w:r w:rsidRPr="00172094">
        <w:rPr>
          <w:spacing w:val="28"/>
          <w:sz w:val="28"/>
          <w:szCs w:val="28"/>
        </w:rPr>
        <w:t xml:space="preserve"> </w:t>
      </w:r>
      <w:r w:rsidRPr="00172094">
        <w:rPr>
          <w:rFonts w:ascii="Lucida Sans Unicode" w:hAnsi="Lucida Sans Unicode"/>
          <w:sz w:val="28"/>
          <w:szCs w:val="28"/>
        </w:rPr>
        <w:t>μ</w:t>
      </w:r>
      <w:r w:rsidRPr="00172094">
        <w:rPr>
          <w:sz w:val="28"/>
          <w:szCs w:val="28"/>
        </w:rPr>
        <w:t>L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to</w:t>
      </w:r>
      <w:r w:rsidRPr="00172094">
        <w:rPr>
          <w:spacing w:val="28"/>
          <w:sz w:val="28"/>
          <w:szCs w:val="28"/>
        </w:rPr>
        <w:t xml:space="preserve"> </w:t>
      </w:r>
      <w:r w:rsidRPr="00172094">
        <w:rPr>
          <w:sz w:val="28"/>
          <w:szCs w:val="28"/>
        </w:rPr>
        <w:t>an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HPLC.</w:t>
      </w:r>
      <w:r w:rsidRPr="00172094">
        <w:rPr>
          <w:spacing w:val="28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HPLC</w:t>
      </w:r>
    </w:p>
    <w:p w:rsidR="00F77764" w:rsidRPr="00172094" w:rsidRDefault="00E07ADF" w:rsidP="00880583">
      <w:pPr>
        <w:pStyle w:val="BodyText"/>
        <w:spacing w:line="268" w:lineRule="auto"/>
        <w:ind w:right="110"/>
        <w:rPr>
          <w:sz w:val="28"/>
          <w:szCs w:val="28"/>
        </w:rPr>
      </w:pPr>
      <w:r w:rsidRPr="00172094">
        <w:rPr>
          <w:w w:val="105"/>
          <w:sz w:val="28"/>
          <w:szCs w:val="28"/>
        </w:rPr>
        <w:t xml:space="preserve">system consisted of two Chromolith RP-18e (100 </w:t>
      </w:r>
      <w:r w:rsidRPr="00172094">
        <w:rPr>
          <w:w w:val="150"/>
          <w:sz w:val="28"/>
          <w:szCs w:val="28"/>
        </w:rPr>
        <w:t xml:space="preserve">× </w:t>
      </w:r>
      <w:r w:rsidRPr="00172094">
        <w:rPr>
          <w:w w:val="105"/>
          <w:sz w:val="28"/>
          <w:szCs w:val="28"/>
        </w:rPr>
        <w:t>4.6 mm) columns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connected in series and protected by a guard column containing the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sz w:val="28"/>
          <w:szCs w:val="28"/>
        </w:rPr>
        <w:t>same material. The binary gradient run consisted of mobile phase A (1%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v/v aqueous acetic acid) and mobile phase B (1% v/v acetic acid in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acetonitrile).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The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column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rFonts w:ascii="Times New Roman" w:hAnsi="Times New Roman"/>
          <w:w w:val="105"/>
          <w:sz w:val="28"/>
          <w:szCs w:val="28"/>
        </w:rPr>
        <w:t>ﬂ</w:t>
      </w:r>
      <w:r w:rsidRPr="00172094">
        <w:rPr>
          <w:w w:val="105"/>
          <w:sz w:val="28"/>
          <w:szCs w:val="28"/>
        </w:rPr>
        <w:t>ow</w:t>
      </w:r>
      <w:r w:rsidRPr="00172094">
        <w:rPr>
          <w:spacing w:val="-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rate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was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1.5</w:t>
      </w:r>
      <w:r w:rsidRPr="00172094">
        <w:rPr>
          <w:spacing w:val="-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mL/min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and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with</w:t>
      </w:r>
      <w:r w:rsidRPr="00172094">
        <w:rPr>
          <w:spacing w:val="-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column</w:t>
      </w:r>
      <w:r w:rsidRPr="00172094">
        <w:rPr>
          <w:spacing w:val="-3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temperature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of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30</w:t>
      </w:r>
      <w:r w:rsidRPr="00172094">
        <w:rPr>
          <w:spacing w:val="-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°C.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The</w:t>
      </w:r>
      <w:r w:rsidRPr="00172094">
        <w:rPr>
          <w:spacing w:val="-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gradient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was</w:t>
      </w:r>
      <w:r w:rsidRPr="00172094">
        <w:rPr>
          <w:spacing w:val="-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as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follows: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time</w:t>
      </w:r>
      <w:r w:rsidRPr="00172094">
        <w:rPr>
          <w:spacing w:val="-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in</w:t>
      </w:r>
      <w:r w:rsidRPr="00172094">
        <w:rPr>
          <w:spacing w:val="-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min</w:t>
      </w:r>
      <w:r w:rsidRPr="00172094">
        <w:rPr>
          <w:spacing w:val="-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(%B):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0</w:t>
      </w:r>
      <w:r w:rsidRPr="00172094">
        <w:rPr>
          <w:spacing w:val="-3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(3),</w:t>
      </w:r>
      <w:r w:rsidRPr="00172094">
        <w:rPr>
          <w:spacing w:val="9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8</w:t>
      </w:r>
      <w:r w:rsidRPr="00172094">
        <w:rPr>
          <w:spacing w:val="9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(3),</w:t>
      </w:r>
      <w:r w:rsidRPr="00172094">
        <w:rPr>
          <w:spacing w:val="9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28</w:t>
      </w:r>
      <w:r w:rsidRPr="00172094">
        <w:rPr>
          <w:spacing w:val="9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(18),</w:t>
      </w:r>
      <w:r w:rsidRPr="00172094">
        <w:rPr>
          <w:spacing w:val="9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28.02</w:t>
      </w:r>
      <w:r w:rsidRPr="00172094">
        <w:rPr>
          <w:spacing w:val="10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(80),</w:t>
      </w:r>
      <w:r w:rsidRPr="00172094">
        <w:rPr>
          <w:spacing w:val="9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32</w:t>
      </w:r>
      <w:r w:rsidRPr="00172094">
        <w:rPr>
          <w:spacing w:val="9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(80),</w:t>
      </w:r>
      <w:r w:rsidRPr="00172094">
        <w:rPr>
          <w:spacing w:val="10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32.02</w:t>
      </w:r>
      <w:r w:rsidRPr="00172094">
        <w:rPr>
          <w:spacing w:val="10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(3),</w:t>
      </w:r>
      <w:r w:rsidRPr="00172094">
        <w:rPr>
          <w:spacing w:val="8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40</w:t>
      </w:r>
      <w:r w:rsidRPr="00172094">
        <w:rPr>
          <w:spacing w:val="9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(3).</w:t>
      </w:r>
      <w:r w:rsidRPr="00172094">
        <w:rPr>
          <w:spacing w:val="10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Detection</w:t>
      </w:r>
      <w:r w:rsidRPr="00172094">
        <w:rPr>
          <w:spacing w:val="10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of</w:t>
      </w:r>
    </w:p>
    <w:p w:rsidR="00F77764" w:rsidRPr="00172094" w:rsidRDefault="00E07ADF" w:rsidP="00880583">
      <w:pPr>
        <w:pStyle w:val="BodyText"/>
        <w:spacing w:line="268" w:lineRule="auto"/>
        <w:ind w:right="110"/>
        <w:rPr>
          <w:sz w:val="28"/>
          <w:szCs w:val="28"/>
        </w:rPr>
      </w:pPr>
      <w:r w:rsidRPr="00172094">
        <w:rPr>
          <w:w w:val="105"/>
          <w:sz w:val="28"/>
          <w:szCs w:val="28"/>
        </w:rPr>
        <w:t>eluting</w:t>
      </w:r>
      <w:r w:rsidRPr="00172094">
        <w:rPr>
          <w:spacing w:val="-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peaks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was</w:t>
      </w:r>
      <w:r w:rsidRPr="00172094">
        <w:rPr>
          <w:spacing w:val="-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made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using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</w:t>
      </w:r>
      <w:r w:rsidRPr="00172094">
        <w:rPr>
          <w:spacing w:val="-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diode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array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detector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(DAD)</w:t>
      </w:r>
      <w:r w:rsidRPr="00172094">
        <w:rPr>
          <w:spacing w:val="-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at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280</w:t>
      </w:r>
      <w:r w:rsidRPr="00172094">
        <w:rPr>
          <w:spacing w:val="-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nm.</w:t>
      </w:r>
      <w:r w:rsidRPr="00172094">
        <w:rPr>
          <w:spacing w:val="-3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For the calculations of the subunit composition, calibration curves of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terminal subunits were carried out on (+)-catechin, (</w:t>
      </w:r>
      <w:r w:rsidRPr="00172094">
        <w:rPr>
          <w:rFonts w:ascii="Trebuchet MS" w:hAnsi="Trebuchet MS"/>
          <w:w w:val="105"/>
          <w:sz w:val="28"/>
          <w:szCs w:val="28"/>
        </w:rPr>
        <w:t>−</w:t>
      </w:r>
      <w:r w:rsidRPr="00172094">
        <w:rPr>
          <w:w w:val="105"/>
          <w:sz w:val="28"/>
          <w:szCs w:val="28"/>
        </w:rPr>
        <w:t>)-epicatechin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and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</w:t>
      </w:r>
      <w:r w:rsidRPr="00172094">
        <w:rPr>
          <w:rFonts w:ascii="Trebuchet MS" w:hAnsi="Trebuchet MS"/>
          <w:w w:val="105"/>
          <w:sz w:val="28"/>
          <w:szCs w:val="28"/>
        </w:rPr>
        <w:t>−</w:t>
      </w:r>
      <w:r w:rsidRPr="00172094">
        <w:rPr>
          <w:w w:val="105"/>
          <w:sz w:val="28"/>
          <w:szCs w:val="28"/>
        </w:rPr>
        <w:t>)-epicatechin-3-</w:t>
      </w:r>
      <w:r w:rsidRPr="00172094">
        <w:rPr>
          <w:i/>
          <w:w w:val="105"/>
          <w:sz w:val="28"/>
          <w:szCs w:val="28"/>
        </w:rPr>
        <w:t>O</w:t>
      </w:r>
      <w:r w:rsidRPr="00172094">
        <w:rPr>
          <w:w w:val="105"/>
          <w:sz w:val="28"/>
          <w:szCs w:val="28"/>
        </w:rPr>
        <w:t>-gallate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standards.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Calibration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curves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of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</w:t>
      </w:r>
      <w:r w:rsidRPr="00172094">
        <w:rPr>
          <w:rFonts w:ascii="Trebuchet MS" w:hAnsi="Trebuchet MS"/>
          <w:w w:val="105"/>
          <w:sz w:val="28"/>
          <w:szCs w:val="28"/>
        </w:rPr>
        <w:t>−</w:t>
      </w:r>
      <w:r w:rsidRPr="00172094">
        <w:rPr>
          <w:w w:val="105"/>
          <w:sz w:val="28"/>
          <w:szCs w:val="28"/>
        </w:rPr>
        <w:t>)-epicatechin-phloroglucinol product were carried out on procya-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nidin B1 standard after acid-catalysis reaction and were used for ex-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sz w:val="28"/>
          <w:szCs w:val="28"/>
        </w:rPr>
        <w:t>tension subunit characterization. The mDP was calculated by the sum of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all</w:t>
      </w:r>
      <w:r w:rsidRPr="00172094">
        <w:rPr>
          <w:spacing w:val="1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constitutive</w:t>
      </w:r>
      <w:r w:rsidRPr="00172094">
        <w:rPr>
          <w:spacing w:val="1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subunit</w:t>
      </w:r>
      <w:r w:rsidRPr="00172094">
        <w:rPr>
          <w:spacing w:val="1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(in</w:t>
      </w:r>
      <w:r w:rsidRPr="00172094">
        <w:rPr>
          <w:spacing w:val="1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moles)</w:t>
      </w:r>
      <w:r w:rsidRPr="00172094">
        <w:rPr>
          <w:spacing w:val="1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divided</w:t>
      </w:r>
      <w:r w:rsidRPr="00172094">
        <w:rPr>
          <w:spacing w:val="1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by</w:t>
      </w:r>
      <w:r w:rsidRPr="00172094">
        <w:rPr>
          <w:spacing w:val="1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the</w:t>
      </w:r>
      <w:r w:rsidRPr="00172094">
        <w:rPr>
          <w:spacing w:val="1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sum</w:t>
      </w:r>
      <w:r w:rsidRPr="00172094">
        <w:rPr>
          <w:spacing w:val="1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of</w:t>
      </w:r>
      <w:r w:rsidRPr="00172094">
        <w:rPr>
          <w:spacing w:val="1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all</w:t>
      </w:r>
      <w:r w:rsidRPr="00172094">
        <w:rPr>
          <w:spacing w:val="13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terminal</w:t>
      </w:r>
    </w:p>
    <w:p w:rsidR="00F77764" w:rsidRPr="00172094" w:rsidRDefault="00F77764" w:rsidP="00880583">
      <w:pPr>
        <w:spacing w:line="268" w:lineRule="auto"/>
        <w:rPr>
          <w:sz w:val="28"/>
          <w:szCs w:val="28"/>
        </w:rPr>
        <w:sectPr w:rsidR="00F77764" w:rsidRPr="00172094" w:rsidSect="00880583">
          <w:type w:val="continuous"/>
          <w:pgSz w:w="11910" w:h="15880"/>
          <w:pgMar w:top="580" w:right="640" w:bottom="280" w:left="851" w:header="720" w:footer="720" w:gutter="0"/>
          <w:cols w:space="720"/>
        </w:sectPr>
      </w:pPr>
    </w:p>
    <w:p w:rsidR="00F77764" w:rsidRPr="00172094" w:rsidRDefault="00F77764" w:rsidP="00880583">
      <w:pPr>
        <w:pStyle w:val="BodyText"/>
        <w:spacing w:before="9"/>
        <w:rPr>
          <w:sz w:val="28"/>
          <w:szCs w:val="28"/>
        </w:rPr>
      </w:pPr>
    </w:p>
    <w:p w:rsidR="00F77764" w:rsidRPr="00172094" w:rsidRDefault="00F77764" w:rsidP="00880583">
      <w:pPr>
        <w:rPr>
          <w:sz w:val="28"/>
          <w:szCs w:val="28"/>
        </w:rPr>
        <w:sectPr w:rsidR="00F77764" w:rsidRPr="00172094" w:rsidSect="00880583">
          <w:pgSz w:w="11910" w:h="15880"/>
          <w:pgMar w:top="900" w:right="640" w:bottom="700" w:left="851" w:header="677" w:footer="517" w:gutter="0"/>
          <w:cols w:space="720"/>
        </w:sectPr>
      </w:pPr>
    </w:p>
    <w:p w:rsidR="00F77764" w:rsidRPr="00172094" w:rsidRDefault="00E07ADF" w:rsidP="00880583">
      <w:pPr>
        <w:pStyle w:val="BodyText"/>
        <w:spacing w:before="105"/>
        <w:rPr>
          <w:sz w:val="28"/>
          <w:szCs w:val="28"/>
        </w:rPr>
      </w:pPr>
      <w:r w:rsidRPr="00172094">
        <w:rPr>
          <w:sz w:val="28"/>
          <w:szCs w:val="28"/>
        </w:rPr>
        <w:lastRenderedPageBreak/>
        <w:t>subunits</w:t>
      </w:r>
      <w:r w:rsidRPr="00172094">
        <w:rPr>
          <w:spacing w:val="23"/>
          <w:sz w:val="28"/>
          <w:szCs w:val="28"/>
        </w:rPr>
        <w:t xml:space="preserve"> </w:t>
      </w:r>
      <w:r w:rsidRPr="00172094">
        <w:rPr>
          <w:sz w:val="28"/>
          <w:szCs w:val="28"/>
        </w:rPr>
        <w:t>(in</w:t>
      </w:r>
      <w:r w:rsidRPr="00172094">
        <w:rPr>
          <w:spacing w:val="22"/>
          <w:sz w:val="28"/>
          <w:szCs w:val="28"/>
        </w:rPr>
        <w:t xml:space="preserve"> </w:t>
      </w:r>
      <w:r w:rsidRPr="00172094">
        <w:rPr>
          <w:sz w:val="28"/>
          <w:szCs w:val="28"/>
        </w:rPr>
        <w:t>moles).</w:t>
      </w:r>
    </w:p>
    <w:p w:rsidR="00F77764" w:rsidRPr="00172094" w:rsidRDefault="00F77764" w:rsidP="00880583">
      <w:pPr>
        <w:pStyle w:val="BodyText"/>
        <w:spacing w:before="8"/>
        <w:rPr>
          <w:sz w:val="28"/>
          <w:szCs w:val="28"/>
        </w:rPr>
      </w:pPr>
    </w:p>
    <w:p w:rsidR="00F77764" w:rsidRPr="00172094" w:rsidRDefault="00E07ADF" w:rsidP="00880583">
      <w:pPr>
        <w:pStyle w:val="ListParagraph"/>
        <w:numPr>
          <w:ilvl w:val="2"/>
          <w:numId w:val="1"/>
        </w:numPr>
        <w:tabs>
          <w:tab w:val="left" w:pos="592"/>
        </w:tabs>
        <w:ind w:left="0" w:hanging="481"/>
        <w:rPr>
          <w:i/>
          <w:sz w:val="28"/>
          <w:szCs w:val="28"/>
        </w:rPr>
      </w:pPr>
      <w:bookmarkStart w:id="14" w:name="Mass_and_pigmentation_of_tannins_by_gel_"/>
      <w:bookmarkEnd w:id="14"/>
      <w:r w:rsidRPr="00172094">
        <w:rPr>
          <w:i/>
          <w:sz w:val="28"/>
          <w:szCs w:val="28"/>
        </w:rPr>
        <w:t>Mass</w:t>
      </w:r>
      <w:r w:rsidRPr="00172094">
        <w:rPr>
          <w:i/>
          <w:spacing w:val="2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and</w:t>
      </w:r>
      <w:r w:rsidRPr="00172094">
        <w:rPr>
          <w:i/>
          <w:spacing w:val="1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pigmentation</w:t>
      </w:r>
      <w:r w:rsidRPr="00172094">
        <w:rPr>
          <w:i/>
          <w:spacing w:val="3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of</w:t>
      </w:r>
      <w:r w:rsidRPr="00172094">
        <w:rPr>
          <w:i/>
          <w:spacing w:val="2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tannins</w:t>
      </w:r>
      <w:r w:rsidRPr="00172094">
        <w:rPr>
          <w:i/>
          <w:spacing w:val="2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by</w:t>
      </w:r>
      <w:r w:rsidRPr="00172094">
        <w:rPr>
          <w:i/>
          <w:spacing w:val="2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gel</w:t>
      </w:r>
      <w:r w:rsidRPr="00172094">
        <w:rPr>
          <w:i/>
          <w:spacing w:val="1"/>
          <w:sz w:val="28"/>
          <w:szCs w:val="28"/>
        </w:rPr>
        <w:t xml:space="preserve"> </w:t>
      </w:r>
      <w:r w:rsidRPr="00172094">
        <w:rPr>
          <w:i/>
          <w:sz w:val="28"/>
          <w:szCs w:val="28"/>
        </w:rPr>
        <w:t>permeation</w:t>
      </w:r>
    </w:p>
    <w:p w:rsidR="00F77764" w:rsidRPr="00172094" w:rsidRDefault="00E07ADF" w:rsidP="00880583">
      <w:pPr>
        <w:pStyle w:val="BodyText"/>
        <w:spacing w:before="21" w:line="249" w:lineRule="auto"/>
        <w:ind w:right="38" w:firstLine="249"/>
        <w:rPr>
          <w:sz w:val="28"/>
          <w:szCs w:val="28"/>
        </w:rPr>
      </w:pPr>
      <w:r w:rsidRPr="00172094">
        <w:rPr>
          <w:w w:val="105"/>
          <w:sz w:val="28"/>
          <w:szCs w:val="28"/>
        </w:rPr>
        <w:t>The size distribution of wine tannins was determined using the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previously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described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method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</w:t>
      </w:r>
      <w:hyperlink w:anchor="_bookmark27" w:history="1">
        <w:r w:rsidRPr="00172094">
          <w:rPr>
            <w:color w:val="2B7CA5"/>
            <w:w w:val="105"/>
            <w:sz w:val="28"/>
            <w:szCs w:val="28"/>
          </w:rPr>
          <w:t>Kennedy</w:t>
        </w:r>
        <w:r w:rsidRPr="00172094">
          <w:rPr>
            <w:color w:val="2B7CA5"/>
            <w:spacing w:val="1"/>
            <w:w w:val="105"/>
            <w:sz w:val="28"/>
            <w:szCs w:val="28"/>
          </w:rPr>
          <w:t xml:space="preserve"> </w:t>
        </w:r>
        <w:r w:rsidRPr="00172094">
          <w:rPr>
            <w:color w:val="2B7CA5"/>
            <w:w w:val="105"/>
            <w:sz w:val="28"/>
            <w:szCs w:val="28"/>
          </w:rPr>
          <w:t>&amp;</w:t>
        </w:r>
        <w:r w:rsidRPr="00172094">
          <w:rPr>
            <w:color w:val="2B7CA5"/>
            <w:spacing w:val="1"/>
            <w:w w:val="105"/>
            <w:sz w:val="28"/>
            <w:szCs w:val="28"/>
          </w:rPr>
          <w:t xml:space="preserve"> </w:t>
        </w:r>
        <w:r w:rsidRPr="00172094">
          <w:rPr>
            <w:color w:val="2B7CA5"/>
            <w:w w:val="105"/>
            <w:sz w:val="28"/>
            <w:szCs w:val="28"/>
          </w:rPr>
          <w:t>Taylor,</w:t>
        </w:r>
        <w:r w:rsidRPr="00172094">
          <w:rPr>
            <w:color w:val="2B7CA5"/>
            <w:spacing w:val="1"/>
            <w:w w:val="105"/>
            <w:sz w:val="28"/>
            <w:szCs w:val="28"/>
          </w:rPr>
          <w:t xml:space="preserve"> </w:t>
        </w:r>
        <w:r w:rsidRPr="00172094">
          <w:rPr>
            <w:color w:val="2B7CA5"/>
            <w:w w:val="105"/>
            <w:sz w:val="28"/>
            <w:szCs w:val="28"/>
          </w:rPr>
          <w:t>2003</w:t>
        </w:r>
      </w:hyperlink>
      <w:r w:rsidRPr="00172094">
        <w:rPr>
          <w:w w:val="105"/>
          <w:sz w:val="28"/>
          <w:szCs w:val="28"/>
        </w:rPr>
        <w:t>)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after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few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modi</w:t>
      </w:r>
      <w:r w:rsidRPr="00172094">
        <w:rPr>
          <w:rFonts w:ascii="Times New Roman" w:hAnsi="Times New Roman"/>
          <w:w w:val="105"/>
          <w:sz w:val="28"/>
          <w:szCs w:val="28"/>
        </w:rPr>
        <w:t>ﬁ</w:t>
      </w:r>
      <w:r w:rsidRPr="00172094">
        <w:rPr>
          <w:w w:val="105"/>
          <w:sz w:val="28"/>
          <w:szCs w:val="28"/>
        </w:rPr>
        <w:t>cations. Brie</w:t>
      </w:r>
      <w:r w:rsidRPr="00172094">
        <w:rPr>
          <w:rFonts w:ascii="Times New Roman" w:hAnsi="Times New Roman"/>
          <w:w w:val="105"/>
          <w:sz w:val="28"/>
          <w:szCs w:val="28"/>
        </w:rPr>
        <w:t>ﬂ</w:t>
      </w:r>
      <w:r w:rsidRPr="00172094">
        <w:rPr>
          <w:w w:val="105"/>
          <w:sz w:val="28"/>
          <w:szCs w:val="28"/>
        </w:rPr>
        <w:t>y, the HPLC method used two PLgel columns in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spacing w:val="-1"/>
          <w:w w:val="105"/>
          <w:sz w:val="28"/>
          <w:szCs w:val="28"/>
        </w:rPr>
        <w:t>series</w:t>
      </w:r>
      <w:r w:rsidRPr="00172094">
        <w:rPr>
          <w:spacing w:val="7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(300</w:t>
      </w:r>
      <w:r w:rsidRPr="00172094">
        <w:rPr>
          <w:spacing w:val="-6"/>
          <w:w w:val="105"/>
          <w:sz w:val="28"/>
          <w:szCs w:val="28"/>
        </w:rPr>
        <w:t xml:space="preserve"> </w:t>
      </w:r>
      <w:r w:rsidRPr="00172094">
        <w:rPr>
          <w:w w:val="150"/>
          <w:sz w:val="28"/>
          <w:szCs w:val="28"/>
        </w:rPr>
        <w:t>×</w:t>
      </w:r>
      <w:r w:rsidRPr="00172094">
        <w:rPr>
          <w:spacing w:val="-22"/>
          <w:w w:val="150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7.5</w:t>
      </w:r>
      <w:r w:rsidRPr="00172094">
        <w:rPr>
          <w:spacing w:val="-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mm,</w:t>
      </w:r>
      <w:r w:rsidRPr="00172094">
        <w:rPr>
          <w:spacing w:val="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5</w:t>
      </w:r>
      <w:r w:rsidRPr="00172094">
        <w:rPr>
          <w:spacing w:val="-5"/>
          <w:w w:val="105"/>
          <w:sz w:val="28"/>
          <w:szCs w:val="28"/>
        </w:rPr>
        <w:t xml:space="preserve"> </w:t>
      </w:r>
      <w:r w:rsidRPr="00172094">
        <w:rPr>
          <w:rFonts w:ascii="Lucida Sans Unicode" w:hAnsi="Lucida Sans Unicode"/>
          <w:w w:val="105"/>
          <w:sz w:val="28"/>
          <w:szCs w:val="28"/>
        </w:rPr>
        <w:t>μ</w:t>
      </w:r>
      <w:r w:rsidRPr="00172094">
        <w:rPr>
          <w:w w:val="105"/>
          <w:sz w:val="28"/>
          <w:szCs w:val="28"/>
        </w:rPr>
        <w:t>m,</w:t>
      </w:r>
      <w:r w:rsidRPr="00172094">
        <w:rPr>
          <w:spacing w:val="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500</w:t>
      </w:r>
      <w:r w:rsidRPr="00172094">
        <w:rPr>
          <w:spacing w:val="-6"/>
          <w:w w:val="105"/>
          <w:sz w:val="28"/>
          <w:szCs w:val="28"/>
        </w:rPr>
        <w:t xml:space="preserve"> </w:t>
      </w:r>
      <w:r w:rsidRPr="00172094">
        <w:rPr>
          <w:rFonts w:ascii="Tahoma" w:hAnsi="Tahoma"/>
          <w:w w:val="105"/>
          <w:sz w:val="28"/>
          <w:szCs w:val="28"/>
        </w:rPr>
        <w:t>Å</w:t>
      </w:r>
      <w:r w:rsidRPr="00172094">
        <w:rPr>
          <w:rFonts w:ascii="Tahoma" w:hAnsi="Tahoma"/>
          <w:spacing w:val="2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and</w:t>
      </w:r>
      <w:r w:rsidRPr="00172094">
        <w:rPr>
          <w:spacing w:val="6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300</w:t>
      </w:r>
      <w:r w:rsidRPr="00172094">
        <w:rPr>
          <w:spacing w:val="-6"/>
          <w:w w:val="105"/>
          <w:sz w:val="28"/>
          <w:szCs w:val="28"/>
        </w:rPr>
        <w:t xml:space="preserve"> </w:t>
      </w:r>
      <w:r w:rsidRPr="00172094">
        <w:rPr>
          <w:w w:val="150"/>
          <w:sz w:val="28"/>
          <w:szCs w:val="28"/>
        </w:rPr>
        <w:t>×</w:t>
      </w:r>
      <w:r w:rsidRPr="00172094">
        <w:rPr>
          <w:spacing w:val="-23"/>
          <w:w w:val="150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7.5</w:t>
      </w:r>
      <w:r w:rsidRPr="00172094">
        <w:rPr>
          <w:spacing w:val="-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mm,</w:t>
      </w:r>
      <w:r w:rsidRPr="00172094">
        <w:rPr>
          <w:spacing w:val="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5</w:t>
      </w:r>
      <w:r w:rsidRPr="00172094">
        <w:rPr>
          <w:spacing w:val="-6"/>
          <w:w w:val="105"/>
          <w:sz w:val="28"/>
          <w:szCs w:val="28"/>
        </w:rPr>
        <w:t xml:space="preserve"> </w:t>
      </w:r>
      <w:r w:rsidRPr="00172094">
        <w:rPr>
          <w:rFonts w:ascii="Lucida Sans Unicode" w:hAnsi="Lucida Sans Unicode"/>
          <w:w w:val="105"/>
          <w:sz w:val="28"/>
          <w:szCs w:val="28"/>
        </w:rPr>
        <w:t>μ</w:t>
      </w:r>
      <w:r w:rsidRPr="00172094">
        <w:rPr>
          <w:w w:val="105"/>
          <w:sz w:val="28"/>
          <w:szCs w:val="28"/>
        </w:rPr>
        <w:t>m,</w:t>
      </w:r>
      <w:r w:rsidRPr="00172094">
        <w:rPr>
          <w:spacing w:val="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10</w:t>
      </w:r>
      <w:r w:rsidRPr="00172094">
        <w:rPr>
          <w:w w:val="105"/>
          <w:sz w:val="28"/>
          <w:szCs w:val="28"/>
          <w:vertAlign w:val="superscript"/>
        </w:rPr>
        <w:t>3</w:t>
      </w:r>
      <w:r w:rsidRPr="00172094">
        <w:rPr>
          <w:spacing w:val="-6"/>
          <w:w w:val="105"/>
          <w:sz w:val="28"/>
          <w:szCs w:val="28"/>
        </w:rPr>
        <w:t xml:space="preserve"> </w:t>
      </w:r>
      <w:r w:rsidRPr="00172094">
        <w:rPr>
          <w:rFonts w:ascii="Tahoma" w:hAnsi="Tahoma"/>
          <w:w w:val="105"/>
          <w:sz w:val="28"/>
          <w:szCs w:val="28"/>
        </w:rPr>
        <w:t>Å</w:t>
      </w:r>
      <w:r w:rsidRPr="00172094">
        <w:rPr>
          <w:w w:val="105"/>
          <w:sz w:val="28"/>
          <w:szCs w:val="28"/>
        </w:rPr>
        <w:t>,</w:t>
      </w:r>
      <w:r w:rsidRPr="00172094">
        <w:rPr>
          <w:spacing w:val="-3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Agilent</w:t>
      </w:r>
      <w:r w:rsidRPr="00172094">
        <w:rPr>
          <w:spacing w:val="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Technologies,</w:t>
      </w:r>
      <w:r w:rsidRPr="00172094">
        <w:rPr>
          <w:spacing w:val="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Santa</w:t>
      </w:r>
      <w:r w:rsidRPr="00172094">
        <w:rPr>
          <w:spacing w:val="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Clara,</w:t>
      </w:r>
      <w:r w:rsidRPr="00172094">
        <w:rPr>
          <w:spacing w:val="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CA)</w:t>
      </w:r>
      <w:r w:rsidRPr="00172094">
        <w:rPr>
          <w:spacing w:val="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protected</w:t>
      </w:r>
      <w:r w:rsidRPr="00172094">
        <w:rPr>
          <w:spacing w:val="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with</w:t>
      </w:r>
      <w:r w:rsidRPr="00172094">
        <w:rPr>
          <w:spacing w:val="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</w:t>
      </w:r>
      <w:r w:rsidRPr="00172094">
        <w:rPr>
          <w:spacing w:val="4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guard</w:t>
      </w:r>
      <w:r w:rsidRPr="00172094">
        <w:rPr>
          <w:spacing w:val="5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column</w:t>
      </w:r>
    </w:p>
    <w:p w:rsidR="00F77764" w:rsidRPr="00172094" w:rsidRDefault="00E07ADF" w:rsidP="00880583">
      <w:pPr>
        <w:pStyle w:val="BodyText"/>
        <w:spacing w:line="225" w:lineRule="auto"/>
        <w:ind w:right="38"/>
        <w:rPr>
          <w:sz w:val="28"/>
          <w:szCs w:val="28"/>
        </w:rPr>
      </w:pPr>
      <w:r w:rsidRPr="00172094">
        <w:rPr>
          <w:w w:val="105"/>
          <w:sz w:val="28"/>
          <w:szCs w:val="28"/>
        </w:rPr>
        <w:t>(PLgel,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50 × 7.5 mm,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 xml:space="preserve">5 </w:t>
      </w:r>
      <w:r w:rsidRPr="00172094">
        <w:rPr>
          <w:rFonts w:ascii="Lucida Sans Unicode" w:hAnsi="Lucida Sans Unicode"/>
          <w:w w:val="105"/>
          <w:sz w:val="28"/>
          <w:szCs w:val="28"/>
        </w:rPr>
        <w:t>μ</w:t>
      </w:r>
      <w:r w:rsidRPr="00172094">
        <w:rPr>
          <w:w w:val="105"/>
          <w:sz w:val="28"/>
          <w:szCs w:val="28"/>
        </w:rPr>
        <w:t>m,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Agilent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Technologies,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Santa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Clara,  CA),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sz w:val="28"/>
          <w:szCs w:val="28"/>
        </w:rPr>
        <w:t>with</w:t>
      </w:r>
      <w:r w:rsidRPr="00172094">
        <w:rPr>
          <w:spacing w:val="34"/>
          <w:sz w:val="28"/>
          <w:szCs w:val="28"/>
        </w:rPr>
        <w:t xml:space="preserve"> </w:t>
      </w:r>
      <w:r w:rsidRPr="00172094">
        <w:rPr>
          <w:sz w:val="28"/>
          <w:szCs w:val="28"/>
        </w:rPr>
        <w:t>a</w:t>
      </w:r>
      <w:r w:rsidRPr="00172094">
        <w:rPr>
          <w:spacing w:val="34"/>
          <w:sz w:val="28"/>
          <w:szCs w:val="28"/>
        </w:rPr>
        <w:t xml:space="preserve"> </w:t>
      </w:r>
      <w:r w:rsidRPr="00172094">
        <w:rPr>
          <w:sz w:val="28"/>
          <w:szCs w:val="28"/>
        </w:rPr>
        <w:t>DAD  detection  at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280</w:t>
      </w:r>
      <w:r w:rsidRPr="00172094">
        <w:rPr>
          <w:spacing w:val="-1"/>
          <w:sz w:val="28"/>
          <w:szCs w:val="28"/>
        </w:rPr>
        <w:t xml:space="preserve"> </w:t>
      </w:r>
      <w:r w:rsidRPr="00172094">
        <w:rPr>
          <w:sz w:val="28"/>
          <w:szCs w:val="28"/>
        </w:rPr>
        <w:t>nm</w:t>
      </w:r>
      <w:r w:rsidRPr="00172094">
        <w:rPr>
          <w:spacing w:val="34"/>
          <w:sz w:val="28"/>
          <w:szCs w:val="28"/>
        </w:rPr>
        <w:t xml:space="preserve"> </w:t>
      </w:r>
      <w:r w:rsidRPr="00172094">
        <w:rPr>
          <w:sz w:val="28"/>
          <w:szCs w:val="28"/>
        </w:rPr>
        <w:t>and  520 nm.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mobile</w:t>
      </w:r>
      <w:r w:rsidRPr="00172094">
        <w:rPr>
          <w:spacing w:val="33"/>
          <w:sz w:val="28"/>
          <w:szCs w:val="28"/>
        </w:rPr>
        <w:t xml:space="preserve"> </w:t>
      </w:r>
      <w:r w:rsidRPr="00172094">
        <w:rPr>
          <w:sz w:val="28"/>
          <w:szCs w:val="28"/>
        </w:rPr>
        <w:t>phase  con-</w:t>
      </w:r>
    </w:p>
    <w:p w:rsidR="00F77764" w:rsidRPr="00172094" w:rsidRDefault="00E07ADF" w:rsidP="00880583">
      <w:pPr>
        <w:pStyle w:val="BodyText"/>
        <w:spacing w:before="22" w:line="249" w:lineRule="auto"/>
        <w:ind w:right="38"/>
        <w:rPr>
          <w:sz w:val="28"/>
          <w:szCs w:val="28"/>
        </w:rPr>
      </w:pPr>
      <w:r w:rsidRPr="00172094">
        <w:rPr>
          <w:sz w:val="28"/>
          <w:szCs w:val="28"/>
        </w:rPr>
        <w:t>sisted of 6.3 g lithium chloride in 1% (v/v) acetic acid, 5% (v/v) water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 xml:space="preserve">adjusted to 1 L with </w:t>
      </w:r>
      <w:r w:rsidRPr="00172094">
        <w:rPr>
          <w:i/>
          <w:sz w:val="28"/>
          <w:szCs w:val="28"/>
        </w:rPr>
        <w:t>N</w:t>
      </w:r>
      <w:r w:rsidRPr="00172094">
        <w:rPr>
          <w:sz w:val="28"/>
          <w:szCs w:val="28"/>
        </w:rPr>
        <w:t>,</w:t>
      </w:r>
      <w:r w:rsidRPr="00172094">
        <w:rPr>
          <w:i/>
          <w:sz w:val="28"/>
          <w:szCs w:val="28"/>
        </w:rPr>
        <w:t>N</w:t>
      </w:r>
      <w:r w:rsidRPr="00172094">
        <w:rPr>
          <w:sz w:val="28"/>
          <w:szCs w:val="28"/>
        </w:rPr>
        <w:t xml:space="preserve">-dimethylformamide with a </w:t>
      </w:r>
      <w:r w:rsidRPr="00172094">
        <w:rPr>
          <w:rFonts w:ascii="Times New Roman" w:hAnsi="Times New Roman"/>
          <w:sz w:val="28"/>
          <w:szCs w:val="28"/>
        </w:rPr>
        <w:t>ﬂ</w:t>
      </w:r>
      <w:r w:rsidRPr="00172094">
        <w:rPr>
          <w:sz w:val="28"/>
          <w:szCs w:val="28"/>
        </w:rPr>
        <w:t>ow rate of 1 mL/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 xml:space="preserve">min 20 </w:t>
      </w:r>
      <w:r w:rsidRPr="00172094">
        <w:rPr>
          <w:rFonts w:ascii="Lucida Sans Unicode" w:hAnsi="Lucida Sans Unicode"/>
          <w:sz w:val="28"/>
          <w:szCs w:val="28"/>
        </w:rPr>
        <w:t>μ</w:t>
      </w:r>
      <w:r w:rsidRPr="00172094">
        <w:rPr>
          <w:sz w:val="28"/>
          <w:szCs w:val="28"/>
        </w:rPr>
        <w:t>L of sample was injected and previously isolated and puri</w:t>
      </w:r>
      <w:r w:rsidRPr="00172094">
        <w:rPr>
          <w:rFonts w:ascii="Times New Roman" w:hAnsi="Times New Roman"/>
          <w:sz w:val="28"/>
          <w:szCs w:val="28"/>
        </w:rPr>
        <w:t>ﬁ</w:t>
      </w:r>
      <w:r w:rsidRPr="00172094">
        <w:rPr>
          <w:sz w:val="28"/>
          <w:szCs w:val="28"/>
        </w:rPr>
        <w:t>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pre-veraison grape skin tannin fractions were used as size calibration</w:t>
      </w:r>
      <w:r w:rsidRPr="00172094">
        <w:rPr>
          <w:spacing w:val="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curve</w:t>
      </w:r>
      <w:r w:rsidRPr="00172094">
        <w:rPr>
          <w:spacing w:val="-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(previously</w:t>
      </w:r>
      <w:r w:rsidRPr="00172094">
        <w:rPr>
          <w:spacing w:val="-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characterized</w:t>
      </w:r>
      <w:r w:rsidRPr="00172094">
        <w:rPr>
          <w:spacing w:val="-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by</w:t>
      </w:r>
      <w:r w:rsidRPr="00172094">
        <w:rPr>
          <w:spacing w:val="-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the</w:t>
      </w:r>
      <w:r w:rsidRPr="00172094">
        <w:rPr>
          <w:spacing w:val="-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acid-catalysis with</w:t>
      </w:r>
      <w:r w:rsidRPr="00172094">
        <w:rPr>
          <w:spacing w:val="-2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an</w:t>
      </w:r>
      <w:r w:rsidRPr="00172094">
        <w:rPr>
          <w:spacing w:val="-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excess</w:t>
      </w:r>
      <w:r w:rsidRPr="00172094">
        <w:rPr>
          <w:spacing w:val="-1"/>
          <w:w w:val="105"/>
          <w:sz w:val="28"/>
          <w:szCs w:val="28"/>
        </w:rPr>
        <w:t xml:space="preserve"> </w:t>
      </w:r>
      <w:r w:rsidRPr="00172094">
        <w:rPr>
          <w:w w:val="105"/>
          <w:sz w:val="28"/>
          <w:szCs w:val="28"/>
        </w:rPr>
        <w:t>of</w:t>
      </w:r>
    </w:p>
    <w:p w:rsidR="00F77764" w:rsidRPr="00172094" w:rsidRDefault="00E07ADF" w:rsidP="00880583">
      <w:pPr>
        <w:pStyle w:val="BodyText"/>
        <w:spacing w:before="9" w:line="268" w:lineRule="auto"/>
        <w:ind w:right="38"/>
        <w:rPr>
          <w:sz w:val="28"/>
          <w:szCs w:val="28"/>
        </w:rPr>
      </w:pPr>
      <w:r w:rsidRPr="00172094">
        <w:rPr>
          <w:sz w:val="28"/>
          <w:szCs w:val="28"/>
        </w:rPr>
        <w:t>phloroglucinol). The percentage of pigmented tannins was determined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based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on</w:t>
      </w:r>
      <w:r w:rsidRPr="00172094">
        <w:rPr>
          <w:spacing w:val="28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ratio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28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area</w:t>
      </w:r>
      <w:r w:rsidRPr="00172094">
        <w:rPr>
          <w:spacing w:val="30"/>
          <w:sz w:val="28"/>
          <w:szCs w:val="28"/>
        </w:rPr>
        <w:t xml:space="preserve"> </w:t>
      </w:r>
      <w:r w:rsidRPr="00172094">
        <w:rPr>
          <w:sz w:val="28"/>
          <w:szCs w:val="28"/>
        </w:rPr>
        <w:t>under</w:t>
      </w:r>
      <w:r w:rsidRPr="00172094">
        <w:rPr>
          <w:spacing w:val="3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curve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at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520</w:t>
      </w:r>
      <w:r w:rsidRPr="00172094">
        <w:rPr>
          <w:spacing w:val="-2"/>
          <w:sz w:val="28"/>
          <w:szCs w:val="28"/>
        </w:rPr>
        <w:t xml:space="preserve"> </w:t>
      </w:r>
      <w:r w:rsidRPr="00172094">
        <w:rPr>
          <w:sz w:val="28"/>
          <w:szCs w:val="28"/>
        </w:rPr>
        <w:t>nm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to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29"/>
          <w:sz w:val="28"/>
          <w:szCs w:val="28"/>
        </w:rPr>
        <w:t xml:space="preserve"> </w:t>
      </w:r>
      <w:r w:rsidRPr="00172094">
        <w:rPr>
          <w:sz w:val="28"/>
          <w:szCs w:val="28"/>
        </w:rPr>
        <w:t>area</w:t>
      </w:r>
      <w:r w:rsidRPr="00172094">
        <w:rPr>
          <w:spacing w:val="-32"/>
          <w:sz w:val="28"/>
          <w:szCs w:val="28"/>
        </w:rPr>
        <w:t xml:space="preserve"> </w:t>
      </w:r>
      <w:r w:rsidRPr="00172094">
        <w:rPr>
          <w:sz w:val="28"/>
          <w:szCs w:val="28"/>
        </w:rPr>
        <w:t>under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curve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at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280</w:t>
      </w:r>
      <w:r w:rsidRPr="00172094">
        <w:rPr>
          <w:spacing w:val="-3"/>
          <w:sz w:val="28"/>
          <w:szCs w:val="28"/>
        </w:rPr>
        <w:t xml:space="preserve"> </w:t>
      </w:r>
      <w:r w:rsidRPr="00172094">
        <w:rPr>
          <w:sz w:val="28"/>
          <w:szCs w:val="28"/>
        </w:rPr>
        <w:t>nm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(</w:t>
      </w:r>
      <w:r w:rsidRPr="00172094">
        <w:rPr>
          <w:color w:val="2B7CA5"/>
          <w:sz w:val="28"/>
          <w:szCs w:val="28"/>
        </w:rPr>
        <w:t>Supporting</w:t>
      </w:r>
      <w:r w:rsidRPr="00172094">
        <w:rPr>
          <w:color w:val="2B7CA5"/>
          <w:spacing w:val="21"/>
          <w:sz w:val="28"/>
          <w:szCs w:val="28"/>
        </w:rPr>
        <w:t xml:space="preserve"> </w:t>
      </w:r>
      <w:r w:rsidRPr="00172094">
        <w:rPr>
          <w:color w:val="2B7CA5"/>
          <w:sz w:val="28"/>
          <w:szCs w:val="28"/>
        </w:rPr>
        <w:t>Information</w:t>
      </w:r>
      <w:r w:rsidRPr="00172094">
        <w:rPr>
          <w:sz w:val="28"/>
          <w:szCs w:val="28"/>
        </w:rPr>
        <w:t>).</w:t>
      </w:r>
    </w:p>
    <w:p w:rsidR="00F77764" w:rsidRPr="00172094" w:rsidRDefault="00F77764" w:rsidP="00880583">
      <w:pPr>
        <w:pStyle w:val="BodyText"/>
        <w:spacing w:before="7"/>
        <w:rPr>
          <w:sz w:val="28"/>
          <w:szCs w:val="28"/>
        </w:rPr>
      </w:pPr>
    </w:p>
    <w:p w:rsidR="00F77764" w:rsidRPr="00172094" w:rsidRDefault="00E07ADF" w:rsidP="00880583">
      <w:pPr>
        <w:pStyle w:val="ListParagraph"/>
        <w:numPr>
          <w:ilvl w:val="1"/>
          <w:numId w:val="1"/>
        </w:numPr>
        <w:tabs>
          <w:tab w:val="left" w:pos="459"/>
        </w:tabs>
        <w:ind w:left="0" w:hanging="348"/>
        <w:rPr>
          <w:i/>
          <w:sz w:val="28"/>
          <w:szCs w:val="28"/>
        </w:rPr>
      </w:pPr>
      <w:bookmarkStart w:id="15" w:name="Statistical_analysis"/>
      <w:bookmarkEnd w:id="15"/>
      <w:r w:rsidRPr="00172094">
        <w:rPr>
          <w:i/>
          <w:w w:val="95"/>
          <w:sz w:val="28"/>
          <w:szCs w:val="28"/>
        </w:rPr>
        <w:t>Statistical</w:t>
      </w:r>
      <w:r w:rsidRPr="00172094">
        <w:rPr>
          <w:i/>
          <w:spacing w:val="50"/>
          <w:sz w:val="28"/>
          <w:szCs w:val="28"/>
        </w:rPr>
        <w:t xml:space="preserve"> </w:t>
      </w:r>
      <w:r w:rsidRPr="00172094">
        <w:rPr>
          <w:i/>
          <w:w w:val="95"/>
          <w:sz w:val="28"/>
          <w:szCs w:val="28"/>
        </w:rPr>
        <w:t>analysis</w:t>
      </w:r>
    </w:p>
    <w:p w:rsidR="00F77764" w:rsidRPr="00172094" w:rsidRDefault="00F77764" w:rsidP="00880583">
      <w:pPr>
        <w:pStyle w:val="BodyText"/>
        <w:spacing w:before="8"/>
        <w:rPr>
          <w:i/>
          <w:sz w:val="28"/>
          <w:szCs w:val="28"/>
        </w:rPr>
      </w:pPr>
    </w:p>
    <w:p w:rsidR="00F77764" w:rsidRPr="00172094" w:rsidRDefault="00E07ADF" w:rsidP="00880583">
      <w:pPr>
        <w:pStyle w:val="BodyText"/>
        <w:spacing w:line="266" w:lineRule="auto"/>
        <w:ind w:right="38" w:firstLine="249"/>
        <w:rPr>
          <w:sz w:val="28"/>
          <w:szCs w:val="28"/>
        </w:rPr>
      </w:pPr>
      <w:r w:rsidRPr="00172094">
        <w:rPr>
          <w:sz w:val="28"/>
          <w:szCs w:val="28"/>
        </w:rPr>
        <w:t>E</w:t>
      </w:r>
      <w:r w:rsidRPr="00172094">
        <w:rPr>
          <w:smallCaps/>
          <w:sz w:val="28"/>
          <w:szCs w:val="28"/>
        </w:rPr>
        <w:t>x</w:t>
      </w:r>
      <w:r w:rsidRPr="00172094">
        <w:rPr>
          <w:sz w:val="28"/>
          <w:szCs w:val="28"/>
        </w:rPr>
        <w:t>periments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were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performed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triplicate: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red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was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aged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three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barrels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for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each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modality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analysis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was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performed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each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barrel, so the results are expressed as the mean and the standard de-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viation of experimental replicates and all statistical analysis were made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using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XLstat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software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for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Microsoft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</w:t>
      </w:r>
      <w:r w:rsidRPr="00172094">
        <w:rPr>
          <w:smallCaps/>
          <w:sz w:val="28"/>
          <w:szCs w:val="28"/>
        </w:rPr>
        <w:t>x</w:t>
      </w:r>
      <w:r w:rsidRPr="00172094">
        <w:rPr>
          <w:sz w:val="28"/>
          <w:szCs w:val="28"/>
        </w:rPr>
        <w:t>cel</w:t>
      </w:r>
      <w:r w:rsidRPr="00172094">
        <w:rPr>
          <w:rFonts w:ascii="SimSun" w:hAnsi="SimSun"/>
          <w:sz w:val="28"/>
          <w:szCs w:val="28"/>
          <w:vertAlign w:val="superscript"/>
        </w:rPr>
        <w:t>®</w:t>
      </w:r>
      <w:r w:rsidRPr="00172094">
        <w:rPr>
          <w:sz w:val="28"/>
          <w:szCs w:val="28"/>
        </w:rPr>
        <w:t>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di</w:t>
      </w:r>
      <w:r w:rsidRPr="00172094">
        <w:rPr>
          <w:rFonts w:ascii="Times New Roman" w:hAnsi="Times New Roman"/>
          <w:sz w:val="28"/>
          <w:szCs w:val="28"/>
        </w:rPr>
        <w:t>ﬀ</w:t>
      </w:r>
      <w:r w:rsidRPr="00172094">
        <w:rPr>
          <w:sz w:val="28"/>
          <w:szCs w:val="28"/>
        </w:rPr>
        <w:t>erences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between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means of categories with a con</w:t>
      </w:r>
      <w:r w:rsidRPr="00172094">
        <w:rPr>
          <w:rFonts w:ascii="Times New Roman" w:hAnsi="Times New Roman"/>
          <w:sz w:val="28"/>
          <w:szCs w:val="28"/>
        </w:rPr>
        <w:t>ﬁ</w:t>
      </w:r>
      <w:r w:rsidRPr="00172094">
        <w:rPr>
          <w:sz w:val="28"/>
          <w:szCs w:val="28"/>
        </w:rPr>
        <w:t>dence interval of 95% were analyzed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using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Fisher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(LSD)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test.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A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multivariate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analysis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variance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(MANOVA) using toasting temperature, ellagitannin content and aging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time as factors was analyzed to determine the e</w:t>
      </w:r>
      <w:r w:rsidRPr="00172094">
        <w:rPr>
          <w:rFonts w:ascii="Times New Roman" w:hAnsi="Times New Roman"/>
          <w:sz w:val="28"/>
          <w:szCs w:val="28"/>
        </w:rPr>
        <w:t>ﬀ</w:t>
      </w:r>
      <w:r w:rsidRPr="00172094">
        <w:rPr>
          <w:sz w:val="28"/>
          <w:szCs w:val="28"/>
        </w:rPr>
        <w:t>ect of these individual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factors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their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interactions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ellagitannin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content,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condensed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concentration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activity,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molecular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mass,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pigmented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tannins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mDP.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Principal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component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analysis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(PCA)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was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performed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correlation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matri</w:t>
      </w:r>
      <w:r w:rsidRPr="00172094">
        <w:rPr>
          <w:smallCaps/>
          <w:sz w:val="28"/>
          <w:szCs w:val="28"/>
        </w:rPr>
        <w:t>x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averaged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data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set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end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aging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(8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months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for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CR</w:t>
      </w:r>
      <w:r w:rsidRPr="00172094">
        <w:rPr>
          <w:spacing w:val="18"/>
          <w:sz w:val="28"/>
          <w:szCs w:val="28"/>
        </w:rPr>
        <w:t xml:space="preserve"> </w:t>
      </w:r>
      <w:r w:rsidRPr="00172094">
        <w:rPr>
          <w:sz w:val="28"/>
          <w:szCs w:val="28"/>
        </w:rPr>
        <w:t>wines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8"/>
          <w:sz w:val="28"/>
          <w:szCs w:val="28"/>
        </w:rPr>
        <w:t xml:space="preserve"> </w:t>
      </w:r>
      <w:r w:rsidRPr="00172094">
        <w:rPr>
          <w:sz w:val="28"/>
          <w:szCs w:val="28"/>
        </w:rPr>
        <w:t>12</w:t>
      </w:r>
      <w:r w:rsidRPr="00172094">
        <w:rPr>
          <w:spacing w:val="18"/>
          <w:sz w:val="28"/>
          <w:szCs w:val="28"/>
        </w:rPr>
        <w:t xml:space="preserve"> </w:t>
      </w:r>
      <w:r w:rsidRPr="00172094">
        <w:rPr>
          <w:sz w:val="28"/>
          <w:szCs w:val="28"/>
        </w:rPr>
        <w:t>months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for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B</w:t>
      </w:r>
      <w:r w:rsidRPr="00172094">
        <w:rPr>
          <w:spacing w:val="18"/>
          <w:sz w:val="28"/>
          <w:szCs w:val="28"/>
        </w:rPr>
        <w:t xml:space="preserve"> </w:t>
      </w:r>
      <w:r w:rsidRPr="00172094">
        <w:rPr>
          <w:sz w:val="28"/>
          <w:szCs w:val="28"/>
        </w:rPr>
        <w:t>wines).</w:t>
      </w:r>
    </w:p>
    <w:p w:rsidR="00F77764" w:rsidRPr="00172094" w:rsidRDefault="00F77764" w:rsidP="00880583">
      <w:pPr>
        <w:pStyle w:val="BodyText"/>
        <w:spacing w:before="5"/>
        <w:rPr>
          <w:sz w:val="28"/>
          <w:szCs w:val="28"/>
        </w:rPr>
      </w:pPr>
    </w:p>
    <w:p w:rsidR="00F77764" w:rsidRPr="00172094" w:rsidRDefault="00E07ADF" w:rsidP="00880583">
      <w:pPr>
        <w:pStyle w:val="ListParagraph"/>
        <w:numPr>
          <w:ilvl w:val="0"/>
          <w:numId w:val="1"/>
        </w:numPr>
        <w:tabs>
          <w:tab w:val="left" w:pos="337"/>
        </w:tabs>
        <w:ind w:left="0" w:hanging="226"/>
        <w:rPr>
          <w:sz w:val="28"/>
          <w:szCs w:val="28"/>
        </w:rPr>
      </w:pPr>
      <w:bookmarkStart w:id="16" w:name="Results_and_discussion"/>
      <w:bookmarkEnd w:id="16"/>
      <w:r w:rsidRPr="00172094">
        <w:rPr>
          <w:w w:val="110"/>
          <w:sz w:val="28"/>
          <w:szCs w:val="28"/>
        </w:rPr>
        <w:t>Results</w:t>
      </w:r>
      <w:r w:rsidRPr="00172094">
        <w:rPr>
          <w:spacing w:val="14"/>
          <w:w w:val="110"/>
          <w:sz w:val="28"/>
          <w:szCs w:val="28"/>
        </w:rPr>
        <w:t xml:space="preserve"> </w:t>
      </w:r>
      <w:r w:rsidRPr="00172094">
        <w:rPr>
          <w:w w:val="110"/>
          <w:sz w:val="28"/>
          <w:szCs w:val="28"/>
        </w:rPr>
        <w:t>and</w:t>
      </w:r>
      <w:r w:rsidRPr="00172094">
        <w:rPr>
          <w:spacing w:val="13"/>
          <w:w w:val="110"/>
          <w:sz w:val="28"/>
          <w:szCs w:val="28"/>
        </w:rPr>
        <w:t xml:space="preserve"> </w:t>
      </w:r>
      <w:r w:rsidRPr="00172094">
        <w:rPr>
          <w:w w:val="110"/>
          <w:sz w:val="28"/>
          <w:szCs w:val="28"/>
        </w:rPr>
        <w:t>discussion</w:t>
      </w:r>
    </w:p>
    <w:p w:rsidR="00F77764" w:rsidRPr="00172094" w:rsidRDefault="00F77764" w:rsidP="00880583">
      <w:pPr>
        <w:pStyle w:val="BodyText"/>
        <w:spacing w:before="8"/>
        <w:rPr>
          <w:sz w:val="28"/>
          <w:szCs w:val="28"/>
        </w:rPr>
      </w:pPr>
    </w:p>
    <w:p w:rsidR="00F77764" w:rsidRPr="00172094" w:rsidRDefault="00E07ADF" w:rsidP="00880583">
      <w:pPr>
        <w:pStyle w:val="ListParagraph"/>
        <w:numPr>
          <w:ilvl w:val="1"/>
          <w:numId w:val="1"/>
        </w:numPr>
        <w:tabs>
          <w:tab w:val="left" w:pos="459"/>
        </w:tabs>
        <w:ind w:left="0" w:hanging="348"/>
        <w:rPr>
          <w:i/>
          <w:sz w:val="28"/>
          <w:szCs w:val="28"/>
        </w:rPr>
      </w:pPr>
      <w:bookmarkStart w:id="17" w:name="Ellagitannins_in_red_wines"/>
      <w:bookmarkEnd w:id="17"/>
      <w:r w:rsidRPr="00172094">
        <w:rPr>
          <w:i/>
          <w:w w:val="95"/>
          <w:sz w:val="28"/>
          <w:szCs w:val="28"/>
        </w:rPr>
        <w:t>Ellagitannins</w:t>
      </w:r>
      <w:r w:rsidRPr="00172094">
        <w:rPr>
          <w:i/>
          <w:spacing w:val="26"/>
          <w:w w:val="95"/>
          <w:sz w:val="28"/>
          <w:szCs w:val="28"/>
        </w:rPr>
        <w:t xml:space="preserve"> </w:t>
      </w:r>
      <w:r w:rsidRPr="00172094">
        <w:rPr>
          <w:i/>
          <w:w w:val="95"/>
          <w:sz w:val="28"/>
          <w:szCs w:val="28"/>
        </w:rPr>
        <w:t>in</w:t>
      </w:r>
      <w:r w:rsidRPr="00172094">
        <w:rPr>
          <w:i/>
          <w:spacing w:val="27"/>
          <w:w w:val="95"/>
          <w:sz w:val="28"/>
          <w:szCs w:val="28"/>
        </w:rPr>
        <w:t xml:space="preserve"> </w:t>
      </w:r>
      <w:r w:rsidRPr="00172094">
        <w:rPr>
          <w:i/>
          <w:w w:val="95"/>
          <w:sz w:val="28"/>
          <w:szCs w:val="28"/>
        </w:rPr>
        <w:t>red</w:t>
      </w:r>
      <w:r w:rsidRPr="00172094">
        <w:rPr>
          <w:i/>
          <w:spacing w:val="27"/>
          <w:w w:val="95"/>
          <w:sz w:val="28"/>
          <w:szCs w:val="28"/>
        </w:rPr>
        <w:t xml:space="preserve"> </w:t>
      </w:r>
      <w:r w:rsidRPr="00172094">
        <w:rPr>
          <w:i/>
          <w:w w:val="95"/>
          <w:sz w:val="28"/>
          <w:szCs w:val="28"/>
        </w:rPr>
        <w:t>wines</w:t>
      </w:r>
    </w:p>
    <w:p w:rsidR="00F77764" w:rsidRPr="00172094" w:rsidRDefault="00F77764" w:rsidP="00880583">
      <w:pPr>
        <w:pStyle w:val="BodyText"/>
        <w:spacing w:before="8"/>
        <w:rPr>
          <w:i/>
          <w:sz w:val="28"/>
          <w:szCs w:val="28"/>
        </w:rPr>
      </w:pPr>
    </w:p>
    <w:p w:rsidR="00F77764" w:rsidRPr="00172094" w:rsidRDefault="00E07ADF" w:rsidP="00880583">
      <w:pPr>
        <w:pStyle w:val="BodyText"/>
        <w:spacing w:line="268" w:lineRule="auto"/>
        <w:ind w:right="38" w:firstLine="249"/>
        <w:rPr>
          <w:sz w:val="28"/>
          <w:szCs w:val="28"/>
        </w:rPr>
      </w:pPr>
      <w:r w:rsidRPr="00172094">
        <w:rPr>
          <w:sz w:val="28"/>
          <w:szCs w:val="28"/>
        </w:rPr>
        <w:t>Ellagitannins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are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released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from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wood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into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hydroalcoholic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medium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red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lastRenderedPageBreak/>
        <w:t>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agreement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with</w:t>
      </w:r>
      <w:r w:rsidRPr="00172094">
        <w:rPr>
          <w:spacing w:val="1"/>
          <w:sz w:val="28"/>
          <w:szCs w:val="28"/>
        </w:rPr>
        <w:t xml:space="preserve"> </w:t>
      </w:r>
      <w:hyperlink w:anchor="_bookmark33" w:history="1">
        <w:r w:rsidRPr="00172094">
          <w:rPr>
            <w:color w:val="2B7CA5"/>
            <w:sz w:val="28"/>
            <w:szCs w:val="28"/>
          </w:rPr>
          <w:t>Michel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et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al.</w:t>
        </w:r>
        <w:r w:rsidRPr="00172094">
          <w:rPr>
            <w:color w:val="2B7CA5"/>
            <w:spacing w:val="35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(2012)</w:t>
        </w:r>
      </w:hyperlink>
      <w:r w:rsidRPr="00172094">
        <w:rPr>
          <w:color w:val="2B7CA5"/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concentration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increased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red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wine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with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aging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barrel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</w:t>
      </w:r>
      <w:hyperlink w:anchor="_bookmark6" w:history="1">
        <w:r w:rsidRPr="00172094">
          <w:rPr>
            <w:color w:val="2B7CA5"/>
            <w:sz w:val="28"/>
            <w:szCs w:val="28"/>
          </w:rPr>
          <w:t>Table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1</w:t>
        </w:r>
      </w:hyperlink>
      <w:r w:rsidRPr="00172094">
        <w:rPr>
          <w:sz w:val="28"/>
          <w:szCs w:val="28"/>
        </w:rPr>
        <w:t>).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After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3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months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aging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average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ellagitannin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con-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centration (4.1 mg/L ellagic acid equivalents) quickly increased at 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same rate for wines B and CR, and then a slower increase was observed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between 3 and 5 months. This was consistent with a fast extraction of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ellagitannin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from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outer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layer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staves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immediately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after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wine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contact,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slower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extraction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afterwards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</w:t>
      </w:r>
      <w:hyperlink w:anchor="_bookmark35" w:history="1">
        <w:r w:rsidRPr="00172094">
          <w:rPr>
            <w:color w:val="2B7CA5"/>
            <w:sz w:val="28"/>
            <w:szCs w:val="28"/>
          </w:rPr>
          <w:t>Michel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et</w:t>
        </w:r>
        <w:r w:rsidRPr="00172094">
          <w:rPr>
            <w:color w:val="2B7CA5"/>
            <w:spacing w:val="35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al.,</w:t>
        </w:r>
        <w:r w:rsidRPr="00172094">
          <w:rPr>
            <w:color w:val="2B7CA5"/>
            <w:spacing w:val="35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2011</w:t>
        </w:r>
      </w:hyperlink>
      <w:r w:rsidRPr="00172094">
        <w:rPr>
          <w:sz w:val="28"/>
          <w:szCs w:val="28"/>
        </w:rPr>
        <w:t>).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After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5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months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aging,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average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ellagitannin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concentration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creased faster in CR wines compared to B wines and was much higher at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 end of aging (15.7 mg/L ellagic acid equivalents at 8 months in CR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versus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11.6 mg/L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ellagic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acid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equivalents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12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months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B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wines).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ellagitannin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are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easily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extractable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from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wood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into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hydro-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alcoholic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solution,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level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ethanol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would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have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an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e</w:t>
      </w:r>
      <w:r w:rsidRPr="00172094">
        <w:rPr>
          <w:rFonts w:ascii="Times New Roman" w:hAnsi="Times New Roman"/>
          <w:sz w:val="28"/>
          <w:szCs w:val="28"/>
        </w:rPr>
        <w:t>ﬀ</w:t>
      </w:r>
      <w:r w:rsidRPr="00172094">
        <w:rPr>
          <w:sz w:val="28"/>
          <w:szCs w:val="28"/>
        </w:rPr>
        <w:t>ect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on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speed of extraction. In B wines, the ethanol content slightly decreased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with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aging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contrast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to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which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might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explain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that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tannin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extraction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B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become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slower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than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wines.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Low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toasting temperature (LTP-160, MTP-160, HTP-160) resulted in higher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ellagitannin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concentration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ellagic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acid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equivalents)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both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compared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to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aged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high-toast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temperature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barrels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(LTP-180,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MTP-180,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HTP-180)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</w:t>
      </w:r>
      <w:hyperlink w:anchor="_bookmark6" w:history="1">
        <w:r w:rsidRPr="00172094">
          <w:rPr>
            <w:color w:val="2B7CA5"/>
            <w:sz w:val="28"/>
            <w:szCs w:val="28"/>
          </w:rPr>
          <w:t>Table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1</w:t>
        </w:r>
      </w:hyperlink>
      <w:r w:rsidRPr="00172094">
        <w:rPr>
          <w:sz w:val="28"/>
          <w:szCs w:val="28"/>
        </w:rPr>
        <w:t>). It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was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agreement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with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previous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re-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sults (</w:t>
      </w:r>
      <w:hyperlink w:anchor="_bookmark14" w:history="1">
        <w:r w:rsidRPr="00172094">
          <w:rPr>
            <w:color w:val="2B7CA5"/>
            <w:sz w:val="28"/>
            <w:szCs w:val="28"/>
          </w:rPr>
          <w:t>Chira &amp; Teissedre, 2015</w:t>
        </w:r>
      </w:hyperlink>
      <w:r w:rsidRPr="00172094">
        <w:rPr>
          <w:sz w:val="28"/>
          <w:szCs w:val="28"/>
        </w:rPr>
        <w:t>) which was explained by the thermolytic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degradation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ellagitannins,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hemicelluloses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lignins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wood.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accordance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 xml:space="preserve">with </w:t>
      </w:r>
      <w:hyperlink w:anchor="_bookmark33" w:history="1">
        <w:r w:rsidRPr="00172094">
          <w:rPr>
            <w:color w:val="2B7CA5"/>
            <w:sz w:val="28"/>
            <w:szCs w:val="28"/>
          </w:rPr>
          <w:t>Michel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et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al.</w:t>
        </w:r>
        <w:r w:rsidRPr="00172094">
          <w:rPr>
            <w:color w:val="2B7CA5"/>
            <w:spacing w:val="1"/>
            <w:sz w:val="28"/>
            <w:szCs w:val="28"/>
          </w:rPr>
          <w:t xml:space="preserve"> </w:t>
        </w:r>
        <w:r w:rsidRPr="00172094">
          <w:rPr>
            <w:color w:val="2B7CA5"/>
            <w:sz w:val="28"/>
            <w:szCs w:val="28"/>
          </w:rPr>
          <w:t>(2012)</w:t>
        </w:r>
      </w:hyperlink>
      <w:r w:rsidRPr="00172094">
        <w:rPr>
          <w:color w:val="2B7CA5"/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aged 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HTP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barrels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con-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tained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signi</w:t>
      </w:r>
      <w:r w:rsidRPr="00172094">
        <w:rPr>
          <w:rFonts w:ascii="Times New Roman" w:hAnsi="Times New Roman"/>
          <w:sz w:val="28"/>
          <w:szCs w:val="28"/>
        </w:rPr>
        <w:t>ﬁ</w:t>
      </w:r>
      <w:r w:rsidRPr="00172094">
        <w:rPr>
          <w:sz w:val="28"/>
          <w:szCs w:val="28"/>
        </w:rPr>
        <w:t>cantly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higher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ellagitannin</w:t>
      </w:r>
      <w:r w:rsidRPr="00172094">
        <w:rPr>
          <w:spacing w:val="21"/>
          <w:sz w:val="28"/>
          <w:szCs w:val="28"/>
        </w:rPr>
        <w:t xml:space="preserve"> </w:t>
      </w:r>
      <w:r w:rsidRPr="00172094">
        <w:rPr>
          <w:sz w:val="28"/>
          <w:szCs w:val="28"/>
        </w:rPr>
        <w:t>concentrations</w:t>
      </w:r>
      <w:r w:rsidRPr="00172094">
        <w:rPr>
          <w:spacing w:val="21"/>
          <w:sz w:val="28"/>
          <w:szCs w:val="28"/>
        </w:rPr>
        <w:t xml:space="preserve"> </w:t>
      </w:r>
      <w:r w:rsidRPr="00172094">
        <w:rPr>
          <w:sz w:val="28"/>
          <w:szCs w:val="28"/>
        </w:rPr>
        <w:t>than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8"/>
          <w:sz w:val="28"/>
          <w:szCs w:val="28"/>
        </w:rPr>
        <w:t xml:space="preserve"> </w:t>
      </w:r>
      <w:r w:rsidRPr="00172094">
        <w:rPr>
          <w:sz w:val="28"/>
          <w:szCs w:val="28"/>
        </w:rPr>
        <w:t>MTP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</w:p>
    <w:p w:rsidR="00F77764" w:rsidRPr="00172094" w:rsidRDefault="00E07ADF" w:rsidP="00880583">
      <w:pPr>
        <w:pStyle w:val="BodyText"/>
        <w:spacing w:before="105" w:line="266" w:lineRule="auto"/>
        <w:ind w:right="110"/>
        <w:rPr>
          <w:sz w:val="28"/>
          <w:szCs w:val="28"/>
        </w:rPr>
      </w:pPr>
      <w:r w:rsidRPr="00172094">
        <w:rPr>
          <w:sz w:val="28"/>
          <w:szCs w:val="28"/>
        </w:rPr>
        <w:br w:type="column"/>
      </w:r>
      <w:r w:rsidRPr="00172094">
        <w:rPr>
          <w:sz w:val="28"/>
          <w:szCs w:val="28"/>
        </w:rPr>
        <w:lastRenderedPageBreak/>
        <w:t>LTP barrels at each time of aging (</w:t>
      </w:r>
      <w:hyperlink w:anchor="_bookmark6" w:history="1">
        <w:r w:rsidRPr="00172094">
          <w:rPr>
            <w:color w:val="2B7CA5"/>
            <w:sz w:val="28"/>
            <w:szCs w:val="28"/>
          </w:rPr>
          <w:t>Table 1</w:t>
        </w:r>
      </w:hyperlink>
      <w:r w:rsidRPr="00172094">
        <w:rPr>
          <w:sz w:val="28"/>
          <w:szCs w:val="28"/>
        </w:rPr>
        <w:t>), being twice as high in HTP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compared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to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LTP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wines.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both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wines,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ellagitannin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con-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centration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(in ellagic acid equivalents)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was the lowest in LTP-180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 highest in HTP-160. In accordance with these results, multivariate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analysis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of variance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(</w:t>
      </w:r>
      <w:hyperlink w:anchor="_bookmark7" w:history="1">
        <w:r w:rsidRPr="00172094">
          <w:rPr>
            <w:color w:val="2B7CA5"/>
            <w:sz w:val="28"/>
            <w:szCs w:val="28"/>
          </w:rPr>
          <w:t>Table 2</w:t>
        </w:r>
      </w:hyperlink>
      <w:r w:rsidRPr="00172094">
        <w:rPr>
          <w:sz w:val="28"/>
          <w:szCs w:val="28"/>
        </w:rPr>
        <w:t>) showed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that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 ellagitannin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concentra-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tion in red wine is dependent on the ellagitannin content in wood, aging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time,</w:t>
      </w:r>
      <w:r w:rsidRPr="00172094">
        <w:rPr>
          <w:spacing w:val="22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21"/>
          <w:sz w:val="28"/>
          <w:szCs w:val="28"/>
        </w:rPr>
        <w:t xml:space="preserve"> </w:t>
      </w:r>
      <w:r w:rsidRPr="00172094">
        <w:rPr>
          <w:sz w:val="28"/>
          <w:szCs w:val="28"/>
        </w:rPr>
        <w:t>toasting</w:t>
      </w:r>
      <w:r w:rsidRPr="00172094">
        <w:rPr>
          <w:spacing w:val="22"/>
          <w:sz w:val="28"/>
          <w:szCs w:val="28"/>
        </w:rPr>
        <w:t xml:space="preserve"> </w:t>
      </w:r>
      <w:r w:rsidRPr="00172094">
        <w:rPr>
          <w:sz w:val="28"/>
          <w:szCs w:val="28"/>
        </w:rPr>
        <w:t>temperature,</w:t>
      </w:r>
      <w:r w:rsidRPr="00172094">
        <w:rPr>
          <w:spacing w:val="24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21"/>
          <w:sz w:val="28"/>
          <w:szCs w:val="28"/>
        </w:rPr>
        <w:t xml:space="preserve"> </w:t>
      </w:r>
      <w:r w:rsidRPr="00172094">
        <w:rPr>
          <w:sz w:val="28"/>
          <w:szCs w:val="28"/>
        </w:rPr>
        <w:t>spite</w:t>
      </w:r>
      <w:r w:rsidRPr="00172094">
        <w:rPr>
          <w:spacing w:val="23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21"/>
          <w:sz w:val="28"/>
          <w:szCs w:val="28"/>
        </w:rPr>
        <w:t xml:space="preserve"> </w:t>
      </w:r>
      <w:r w:rsidRPr="00172094">
        <w:rPr>
          <w:sz w:val="28"/>
          <w:szCs w:val="28"/>
        </w:rPr>
        <w:t>a</w:t>
      </w:r>
      <w:r w:rsidRPr="00172094">
        <w:rPr>
          <w:spacing w:val="23"/>
          <w:sz w:val="28"/>
          <w:szCs w:val="28"/>
        </w:rPr>
        <w:t xml:space="preserve"> </w:t>
      </w:r>
      <w:r w:rsidRPr="00172094">
        <w:rPr>
          <w:sz w:val="28"/>
          <w:szCs w:val="28"/>
        </w:rPr>
        <w:t>limited</w:t>
      </w:r>
      <w:r w:rsidRPr="00172094">
        <w:rPr>
          <w:spacing w:val="22"/>
          <w:sz w:val="28"/>
          <w:szCs w:val="28"/>
        </w:rPr>
        <w:t xml:space="preserve"> </w:t>
      </w:r>
      <w:r w:rsidRPr="00172094">
        <w:rPr>
          <w:sz w:val="28"/>
          <w:szCs w:val="28"/>
        </w:rPr>
        <w:t>signi</w:t>
      </w:r>
      <w:r w:rsidRPr="00172094">
        <w:rPr>
          <w:rFonts w:ascii="Times New Roman" w:hAnsi="Times New Roman"/>
          <w:sz w:val="28"/>
          <w:szCs w:val="28"/>
        </w:rPr>
        <w:t>ﬁ</w:t>
      </w:r>
      <w:r w:rsidRPr="00172094">
        <w:rPr>
          <w:sz w:val="28"/>
          <w:szCs w:val="28"/>
        </w:rPr>
        <w:t>cance</w:t>
      </w:r>
      <w:r w:rsidRPr="00172094">
        <w:rPr>
          <w:spacing w:val="21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23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-33"/>
          <w:sz w:val="28"/>
          <w:szCs w:val="28"/>
        </w:rPr>
        <w:t xml:space="preserve"> </w:t>
      </w:r>
      <w:r w:rsidRPr="00172094">
        <w:rPr>
          <w:sz w:val="28"/>
          <w:szCs w:val="28"/>
        </w:rPr>
        <w:t>B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wines.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latter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only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interaction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of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ellagitannin</w:t>
      </w:r>
      <w:r w:rsidRPr="00172094">
        <w:rPr>
          <w:spacing w:val="36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aging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time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were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signi</w:t>
      </w:r>
      <w:r w:rsidRPr="00172094">
        <w:rPr>
          <w:rFonts w:ascii="Times New Roman" w:hAnsi="Times New Roman"/>
          <w:sz w:val="28"/>
          <w:szCs w:val="28"/>
        </w:rPr>
        <w:t>ﬁ</w:t>
      </w:r>
      <w:r w:rsidRPr="00172094">
        <w:rPr>
          <w:sz w:val="28"/>
          <w:szCs w:val="28"/>
        </w:rPr>
        <w:t>cant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versus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the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ellagitannin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concentration</w:t>
      </w:r>
      <w:r w:rsidRPr="00172094">
        <w:rPr>
          <w:spacing w:val="35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wine.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CR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wines,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ellagitannin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concentration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was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signi</w:t>
      </w:r>
      <w:r w:rsidRPr="00172094">
        <w:rPr>
          <w:rFonts w:ascii="Times New Roman" w:hAnsi="Times New Roman"/>
          <w:sz w:val="28"/>
          <w:szCs w:val="28"/>
        </w:rPr>
        <w:t>ﬁ</w:t>
      </w:r>
      <w:r w:rsidRPr="00172094">
        <w:rPr>
          <w:sz w:val="28"/>
          <w:szCs w:val="28"/>
        </w:rPr>
        <w:t>cantly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de-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pendent on the interactions of the three factors (toasting temperature,</w:t>
      </w:r>
      <w:r w:rsidRPr="00172094">
        <w:rPr>
          <w:spacing w:val="1"/>
          <w:sz w:val="28"/>
          <w:szCs w:val="28"/>
        </w:rPr>
        <w:t xml:space="preserve"> </w:t>
      </w:r>
      <w:r w:rsidRPr="00172094">
        <w:rPr>
          <w:sz w:val="28"/>
          <w:szCs w:val="28"/>
        </w:rPr>
        <w:t>ellagitannin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content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in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wood</w:t>
      </w:r>
      <w:r w:rsidRPr="00172094">
        <w:rPr>
          <w:spacing w:val="19"/>
          <w:sz w:val="28"/>
          <w:szCs w:val="28"/>
        </w:rPr>
        <w:t xml:space="preserve"> </w:t>
      </w:r>
      <w:r w:rsidRPr="00172094">
        <w:rPr>
          <w:sz w:val="28"/>
          <w:szCs w:val="28"/>
        </w:rPr>
        <w:t>and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aging</w:t>
      </w:r>
      <w:r w:rsidRPr="00172094">
        <w:rPr>
          <w:spacing w:val="20"/>
          <w:sz w:val="28"/>
          <w:szCs w:val="28"/>
        </w:rPr>
        <w:t xml:space="preserve"> </w:t>
      </w:r>
      <w:r w:rsidRPr="00172094">
        <w:rPr>
          <w:sz w:val="28"/>
          <w:szCs w:val="28"/>
        </w:rPr>
        <w:t>time).</w:t>
      </w:r>
    </w:p>
    <w:p w:rsidR="00F77764" w:rsidRPr="00172094" w:rsidRDefault="00F77764" w:rsidP="00880583">
      <w:pPr>
        <w:pStyle w:val="BodyText"/>
        <w:spacing w:before="8"/>
        <w:rPr>
          <w:sz w:val="28"/>
          <w:szCs w:val="28"/>
        </w:rPr>
      </w:pPr>
    </w:p>
    <w:bookmarkEnd w:id="0"/>
    <w:p w:rsidR="00F77764" w:rsidRPr="00172094" w:rsidRDefault="00F77764" w:rsidP="00880583">
      <w:pPr>
        <w:spacing w:before="14" w:line="228" w:lineRule="auto"/>
        <w:ind w:right="195"/>
        <w:rPr>
          <w:sz w:val="28"/>
          <w:szCs w:val="28"/>
        </w:rPr>
      </w:pPr>
    </w:p>
    <w:sectPr w:rsidR="00F77764" w:rsidRPr="00172094" w:rsidSect="00880583">
      <w:headerReference w:type="default" r:id="rId10"/>
      <w:footerReference w:type="default" r:id="rId11"/>
      <w:pgSz w:w="11910" w:h="15880"/>
      <w:pgMar w:top="1000" w:right="640" w:bottom="700" w:left="851" w:header="677" w:footer="5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AAB" w:rsidRDefault="006B7AAB">
      <w:r>
        <w:separator/>
      </w:r>
    </w:p>
  </w:endnote>
  <w:endnote w:type="continuationSeparator" w:id="0">
    <w:p w:rsidR="006B7AAB" w:rsidRDefault="006B7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764" w:rsidRDefault="006B7AA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9.25pt;margin-top:756.85pt;width:16.85pt;height:13.55pt;z-index:-17433600;mso-position-horizontal-relative:page;mso-position-vertical-relative:page" filled="f" stroked="f">
          <v:textbox style="mso-next-textbox:#_x0000_s2052" inset="0,0,0,0">
            <w:txbxContent>
              <w:p w:rsidR="00F77764" w:rsidRDefault="00E07ADF">
                <w:pPr>
                  <w:spacing w:before="61"/>
                  <w:ind w:left="60"/>
                  <w:rPr>
                    <w:rFonts w:ascii="Times New Roman"/>
                    <w:sz w:val="13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227"/>
                    <w:sz w:val="13"/>
                  </w:rPr>
                  <w:instrText xml:space="preserve"> PAGE </w:instrText>
                </w:r>
                <w:r>
                  <w:fldChar w:fldCharType="separate"/>
                </w:r>
                <w:r w:rsidR="00880583">
                  <w:rPr>
                    <w:rFonts w:ascii="Times New Roman"/>
                    <w:noProof/>
                    <w:w w:val="227"/>
                    <w:sz w:val="13"/>
                  </w:rPr>
                  <w:t>331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764" w:rsidRDefault="006B7AA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25pt;margin-top:756.85pt;width:16.85pt;height:13.55pt;z-index:-17432064;mso-position-horizontal-relative:page;mso-position-vertical-relative:page" filled="f" stroked="f">
          <v:textbox style="mso-next-textbox:#_x0000_s2049" inset="0,0,0,0">
            <w:txbxContent>
              <w:p w:rsidR="00F77764" w:rsidRDefault="00E07ADF">
                <w:pPr>
                  <w:spacing w:before="61"/>
                  <w:ind w:left="60"/>
                  <w:rPr>
                    <w:rFonts w:ascii="Times New Roman"/>
                    <w:sz w:val="13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227"/>
                    <w:sz w:val="13"/>
                  </w:rPr>
                  <w:instrText xml:space="preserve"> PAGE </w:instrText>
                </w:r>
                <w:r>
                  <w:fldChar w:fldCharType="separate"/>
                </w:r>
                <w:r w:rsidR="00880583">
                  <w:rPr>
                    <w:rFonts w:ascii="Times New Roman"/>
                    <w:noProof/>
                    <w:w w:val="227"/>
                    <w:sz w:val="13"/>
                  </w:rPr>
                  <w:t>341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AAB" w:rsidRDefault="006B7AAB">
      <w:r>
        <w:separator/>
      </w:r>
    </w:p>
  </w:footnote>
  <w:footnote w:type="continuationSeparator" w:id="0">
    <w:p w:rsidR="006B7AAB" w:rsidRDefault="006B7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764" w:rsidRDefault="006B7AA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02.35pt;margin-top:32.85pt;width:156.35pt;height:13.55pt;z-index:-17434624;mso-position-horizontal-relative:page;mso-position-vertical-relative:page" filled="f" stroked="f">
          <v:textbox style="mso-next-textbox:#_x0000_s2054" inset="0,0,0,0">
            <w:txbxContent>
              <w:p w:rsidR="00F77764" w:rsidRDefault="00E07ADF">
                <w:pPr>
                  <w:spacing w:before="61"/>
                  <w:ind w:left="20"/>
                  <w:rPr>
                    <w:rFonts w:ascii="Times New Roman" w:hAnsi="Times New Roman"/>
                    <w:i/>
                    <w:sz w:val="13"/>
                  </w:rPr>
                </w:pPr>
                <w:r>
                  <w:rPr>
                    <w:rFonts w:ascii="Times New Roman" w:hAnsi="Times New Roman"/>
                    <w:i/>
                    <w:spacing w:val="-70"/>
                    <w:w w:val="187"/>
                    <w:sz w:val="13"/>
                  </w:rPr>
                  <w:t>L</w:t>
                </w:r>
                <w:r>
                  <w:rPr>
                    <w:rFonts w:ascii="Times New Roman" w:hAnsi="Times New Roman"/>
                    <w:i/>
                    <w:spacing w:val="-125"/>
                    <w:w w:val="224"/>
                    <w:sz w:val="13"/>
                  </w:rPr>
                  <w:t>W</w:t>
                </w:r>
                <w:r>
                  <w:rPr>
                    <w:rFonts w:ascii="Times New Roman" w:hAnsi="Times New Roman"/>
                    <w:i/>
                    <w:spacing w:val="-42"/>
                    <w:w w:val="212"/>
                    <w:sz w:val="13"/>
                  </w:rPr>
                  <w:t>T</w:t>
                </w:r>
                <w:r>
                  <w:rPr>
                    <w:rFonts w:ascii="Times New Roman" w:hAnsi="Times New Roman"/>
                    <w:i/>
                    <w:spacing w:val="-6"/>
                    <w:w w:val="193"/>
                    <w:sz w:val="13"/>
                  </w:rPr>
                  <w:t>-</w:t>
                </w:r>
                <w:r>
                  <w:rPr>
                    <w:rFonts w:ascii="Times New Roman" w:hAnsi="Times New Roman"/>
                    <w:i/>
                    <w:spacing w:val="-69"/>
                    <w:w w:val="191"/>
                    <w:sz w:val="13"/>
                  </w:rPr>
                  <w:t>Foo</w:t>
                </w:r>
                <w:r>
                  <w:rPr>
                    <w:rFonts w:ascii="Times New Roman" w:hAnsi="Times New Roman"/>
                    <w:i/>
                    <w:spacing w:val="-34"/>
                    <w:w w:val="212"/>
                    <w:sz w:val="13"/>
                  </w:rPr>
                  <w:t>d</w:t>
                </w:r>
                <w:r>
                  <w:rPr>
                    <w:rFonts w:ascii="Times New Roman" w:hAnsi="Times New Roman"/>
                    <w:i/>
                    <w:spacing w:val="-70"/>
                    <w:w w:val="210"/>
                    <w:sz w:val="13"/>
                  </w:rPr>
                  <w:t>S</w:t>
                </w:r>
                <w:r>
                  <w:rPr>
                    <w:rFonts w:ascii="Times New Roman" w:hAnsi="Times New Roman"/>
                    <w:i/>
                    <w:spacing w:val="-59"/>
                    <w:w w:val="197"/>
                    <w:sz w:val="13"/>
                  </w:rPr>
                  <w:t>c</w:t>
                </w:r>
                <w:r>
                  <w:rPr>
                    <w:rFonts w:ascii="Times New Roman" w:hAnsi="Times New Roman"/>
                    <w:i/>
                    <w:spacing w:val="-36"/>
                    <w:w w:val="193"/>
                    <w:sz w:val="13"/>
                  </w:rPr>
                  <w:t>i</w:t>
                </w:r>
                <w:r>
                  <w:rPr>
                    <w:rFonts w:ascii="Times New Roman" w:hAnsi="Times New Roman"/>
                    <w:i/>
                    <w:spacing w:val="-59"/>
                    <w:w w:val="197"/>
                    <w:sz w:val="13"/>
                  </w:rPr>
                  <w:t>e</w:t>
                </w:r>
                <w:r>
                  <w:rPr>
                    <w:rFonts w:ascii="Times New Roman" w:hAnsi="Times New Roman"/>
                    <w:i/>
                    <w:spacing w:val="-72"/>
                    <w:w w:val="213"/>
                    <w:sz w:val="13"/>
                  </w:rPr>
                  <w:t>n</w:t>
                </w:r>
                <w:r>
                  <w:rPr>
                    <w:rFonts w:ascii="Times New Roman" w:hAnsi="Times New Roman"/>
                    <w:i/>
                    <w:spacing w:val="-59"/>
                    <w:w w:val="197"/>
                    <w:sz w:val="13"/>
                  </w:rPr>
                  <w:t>c</w:t>
                </w:r>
                <w:r>
                  <w:rPr>
                    <w:rFonts w:ascii="Times New Roman" w:hAnsi="Times New Roman"/>
                    <w:i/>
                    <w:spacing w:val="-21"/>
                    <w:w w:val="197"/>
                    <w:sz w:val="13"/>
                  </w:rPr>
                  <w:t>e</w:t>
                </w:r>
                <w:r>
                  <w:rPr>
                    <w:rFonts w:ascii="Times New Roman" w:hAnsi="Times New Roman"/>
                    <w:i/>
                    <w:spacing w:val="-70"/>
                    <w:w w:val="211"/>
                    <w:sz w:val="13"/>
                  </w:rPr>
                  <w:t>an</w:t>
                </w:r>
                <w:r>
                  <w:rPr>
                    <w:rFonts w:ascii="Times New Roman" w:hAnsi="Times New Roman"/>
                    <w:i/>
                    <w:spacing w:val="-33"/>
                    <w:w w:val="211"/>
                    <w:sz w:val="13"/>
                  </w:rPr>
                  <w:t>d</w:t>
                </w:r>
                <w:r>
                  <w:rPr>
                    <w:rFonts w:ascii="Times New Roman" w:hAnsi="Times New Roman"/>
                    <w:i/>
                    <w:spacing w:val="-79"/>
                    <w:w w:val="212"/>
                    <w:sz w:val="13"/>
                  </w:rPr>
                  <w:t>T</w:t>
                </w:r>
                <w:r>
                  <w:rPr>
                    <w:rFonts w:ascii="Times New Roman" w:hAnsi="Times New Roman"/>
                    <w:i/>
                    <w:spacing w:val="-59"/>
                    <w:w w:val="197"/>
                    <w:sz w:val="13"/>
                  </w:rPr>
                  <w:t>ec</w:t>
                </w:r>
                <w:r>
                  <w:rPr>
                    <w:rFonts w:ascii="Times New Roman" w:hAnsi="Times New Roman"/>
                    <w:i/>
                    <w:spacing w:val="-71"/>
                    <w:w w:val="212"/>
                    <w:sz w:val="13"/>
                  </w:rPr>
                  <w:t>hn</w:t>
                </w:r>
                <w:r>
                  <w:rPr>
                    <w:rFonts w:ascii="Times New Roman" w:hAnsi="Times New Roman"/>
                    <w:i/>
                    <w:spacing w:val="-68"/>
                    <w:w w:val="204"/>
                    <w:sz w:val="13"/>
                  </w:rPr>
                  <w:t>o</w:t>
                </w:r>
                <w:r>
                  <w:rPr>
                    <w:rFonts w:ascii="Times New Roman" w:hAnsi="Times New Roman"/>
                    <w:i/>
                    <w:spacing w:val="-36"/>
                    <w:w w:val="192"/>
                    <w:sz w:val="13"/>
                  </w:rPr>
                  <w:t>l</w:t>
                </w:r>
                <w:r>
                  <w:rPr>
                    <w:rFonts w:ascii="Times New Roman" w:hAnsi="Times New Roman"/>
                    <w:i/>
                    <w:spacing w:val="-68"/>
                    <w:w w:val="204"/>
                    <w:sz w:val="13"/>
                  </w:rPr>
                  <w:t>o</w:t>
                </w:r>
                <w:r>
                  <w:rPr>
                    <w:rFonts w:ascii="Times New Roman" w:hAnsi="Times New Roman"/>
                    <w:i/>
                    <w:spacing w:val="-59"/>
                    <w:w w:val="177"/>
                    <w:sz w:val="13"/>
                  </w:rPr>
                  <w:t>g</w:t>
                </w:r>
                <w:r>
                  <w:rPr>
                    <w:rFonts w:ascii="Times New Roman" w:hAnsi="Times New Roman"/>
                    <w:i/>
                    <w:spacing w:val="-30"/>
                    <w:w w:val="225"/>
                    <w:sz w:val="13"/>
                  </w:rPr>
                  <w:t>y</w:t>
                </w:r>
                <w:r>
                  <w:rPr>
                    <w:rFonts w:ascii="Times New Roman" w:hAnsi="Times New Roman"/>
                    <w:i/>
                    <w:spacing w:val="-75"/>
                    <w:w w:val="224"/>
                    <w:sz w:val="13"/>
                  </w:rPr>
                  <w:t>9</w:t>
                </w:r>
                <w:r>
                  <w:rPr>
                    <w:rFonts w:ascii="Times New Roman" w:hAnsi="Times New Roman"/>
                    <w:i/>
                    <w:spacing w:val="-38"/>
                    <w:w w:val="224"/>
                    <w:sz w:val="13"/>
                  </w:rPr>
                  <w:t>1</w:t>
                </w:r>
                <w:r>
                  <w:rPr>
                    <w:rFonts w:ascii="Times New Roman" w:hAnsi="Times New Roman"/>
                    <w:i/>
                    <w:spacing w:val="-57"/>
                    <w:w w:val="253"/>
                    <w:sz w:val="13"/>
                  </w:rPr>
                  <w:t>(</w:t>
                </w:r>
                <w:r>
                  <w:rPr>
                    <w:rFonts w:ascii="Times New Roman" w:hAnsi="Times New Roman"/>
                    <w:i/>
                    <w:spacing w:val="-75"/>
                    <w:w w:val="224"/>
                    <w:sz w:val="13"/>
                  </w:rPr>
                  <w:t>2018</w:t>
                </w:r>
                <w:r>
                  <w:rPr>
                    <w:rFonts w:ascii="Times New Roman" w:hAnsi="Times New Roman"/>
                    <w:i/>
                    <w:spacing w:val="-19"/>
                    <w:w w:val="253"/>
                    <w:sz w:val="13"/>
                  </w:rPr>
                  <w:t>)</w:t>
                </w:r>
                <w:r>
                  <w:rPr>
                    <w:rFonts w:ascii="Times New Roman" w:hAnsi="Times New Roman"/>
                    <w:i/>
                    <w:spacing w:val="-75"/>
                    <w:w w:val="224"/>
                    <w:sz w:val="13"/>
                  </w:rPr>
                  <w:t>330</w:t>
                </w:r>
                <w:r>
                  <w:rPr>
                    <w:rFonts w:ascii="Times New Roman" w:hAnsi="Times New Roman"/>
                    <w:i/>
                    <w:spacing w:val="-68"/>
                    <w:w w:val="201"/>
                    <w:sz w:val="13"/>
                  </w:rPr>
                  <w:t>–</w:t>
                </w:r>
                <w:r>
                  <w:rPr>
                    <w:rFonts w:ascii="Times New Roman" w:hAnsi="Times New Roman"/>
                    <w:i/>
                    <w:spacing w:val="-75"/>
                    <w:w w:val="224"/>
                    <w:sz w:val="13"/>
                  </w:rPr>
                  <w:t>338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6.6pt;margin-top:34.7pt;width:55.15pt;height:9.9pt;z-index:-17434112;mso-position-horizontal-relative:page;mso-position-vertical-relative:page" filled="f" stroked="f">
          <v:textbox style="mso-next-textbox:#_x0000_s2053" inset="0,0,0,0">
            <w:txbxContent>
              <w:p w:rsidR="00F77764" w:rsidRDefault="00E07ADF">
                <w:pPr>
                  <w:spacing w:before="31"/>
                  <w:ind w:left="20"/>
                  <w:rPr>
                    <w:i/>
                    <w:sz w:val="12"/>
                  </w:rPr>
                </w:pPr>
                <w:r>
                  <w:rPr>
                    <w:i/>
                    <w:w w:val="110"/>
                    <w:sz w:val="12"/>
                  </w:rPr>
                  <w:t>A.A.</w:t>
                </w:r>
                <w:r>
                  <w:rPr>
                    <w:i/>
                    <w:spacing w:val="12"/>
                    <w:w w:val="110"/>
                    <w:sz w:val="12"/>
                  </w:rPr>
                  <w:t xml:space="preserve"> </w:t>
                </w:r>
                <w:r>
                  <w:rPr>
                    <w:i/>
                    <w:w w:val="110"/>
                    <w:sz w:val="12"/>
                  </w:rPr>
                  <w:t>Watrelot</w:t>
                </w:r>
                <w:r>
                  <w:rPr>
                    <w:i/>
                    <w:spacing w:val="11"/>
                    <w:w w:val="110"/>
                    <w:sz w:val="12"/>
                  </w:rPr>
                  <w:t xml:space="preserve"> </w:t>
                </w:r>
                <w:r>
                  <w:rPr>
                    <w:i/>
                    <w:w w:val="110"/>
                    <w:sz w:val="12"/>
                  </w:rPr>
                  <w:t>et</w:t>
                </w:r>
                <w:r>
                  <w:rPr>
                    <w:i/>
                    <w:spacing w:val="11"/>
                    <w:w w:val="110"/>
                    <w:sz w:val="12"/>
                  </w:rPr>
                  <w:t xml:space="preserve"> </w:t>
                </w:r>
                <w:r>
                  <w:rPr>
                    <w:i/>
                    <w:w w:val="110"/>
                    <w:sz w:val="12"/>
                  </w:rPr>
                  <w:t>al.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764" w:rsidRDefault="006B7AA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02.35pt;margin-top:32.85pt;width:156.35pt;height:13.55pt;z-index:-17433088;mso-position-horizontal-relative:page;mso-position-vertical-relative:page" filled="f" stroked="f">
          <v:textbox style="mso-next-textbox:#_x0000_s2051" inset="0,0,0,0">
            <w:txbxContent>
              <w:p w:rsidR="00F77764" w:rsidRDefault="00E07ADF">
                <w:pPr>
                  <w:spacing w:before="61"/>
                  <w:ind w:left="20"/>
                  <w:rPr>
                    <w:rFonts w:ascii="Times New Roman" w:hAnsi="Times New Roman"/>
                    <w:i/>
                    <w:sz w:val="13"/>
                  </w:rPr>
                </w:pPr>
                <w:r>
                  <w:rPr>
                    <w:rFonts w:ascii="Times New Roman" w:hAnsi="Times New Roman"/>
                    <w:i/>
                    <w:spacing w:val="-70"/>
                    <w:w w:val="187"/>
                    <w:sz w:val="13"/>
                  </w:rPr>
                  <w:t>L</w:t>
                </w:r>
                <w:r>
                  <w:rPr>
                    <w:rFonts w:ascii="Times New Roman" w:hAnsi="Times New Roman"/>
                    <w:i/>
                    <w:spacing w:val="-125"/>
                    <w:w w:val="224"/>
                    <w:sz w:val="13"/>
                  </w:rPr>
                  <w:t>W</w:t>
                </w:r>
                <w:r>
                  <w:rPr>
                    <w:rFonts w:ascii="Times New Roman" w:hAnsi="Times New Roman"/>
                    <w:i/>
                    <w:spacing w:val="-42"/>
                    <w:w w:val="212"/>
                    <w:sz w:val="13"/>
                  </w:rPr>
                  <w:t>T</w:t>
                </w:r>
                <w:r>
                  <w:rPr>
                    <w:rFonts w:ascii="Times New Roman" w:hAnsi="Times New Roman"/>
                    <w:i/>
                    <w:spacing w:val="-6"/>
                    <w:w w:val="193"/>
                    <w:sz w:val="13"/>
                  </w:rPr>
                  <w:t>-</w:t>
                </w:r>
                <w:r>
                  <w:rPr>
                    <w:rFonts w:ascii="Times New Roman" w:hAnsi="Times New Roman"/>
                    <w:i/>
                    <w:spacing w:val="-69"/>
                    <w:w w:val="191"/>
                    <w:sz w:val="13"/>
                  </w:rPr>
                  <w:t>Foo</w:t>
                </w:r>
                <w:r>
                  <w:rPr>
                    <w:rFonts w:ascii="Times New Roman" w:hAnsi="Times New Roman"/>
                    <w:i/>
                    <w:spacing w:val="-34"/>
                    <w:w w:val="212"/>
                    <w:sz w:val="13"/>
                  </w:rPr>
                  <w:t>d</w:t>
                </w:r>
                <w:r>
                  <w:rPr>
                    <w:rFonts w:ascii="Times New Roman" w:hAnsi="Times New Roman"/>
                    <w:i/>
                    <w:spacing w:val="-70"/>
                    <w:w w:val="210"/>
                    <w:sz w:val="13"/>
                  </w:rPr>
                  <w:t>S</w:t>
                </w:r>
                <w:r>
                  <w:rPr>
                    <w:rFonts w:ascii="Times New Roman" w:hAnsi="Times New Roman"/>
                    <w:i/>
                    <w:spacing w:val="-59"/>
                    <w:w w:val="197"/>
                    <w:sz w:val="13"/>
                  </w:rPr>
                  <w:t>c</w:t>
                </w:r>
                <w:r>
                  <w:rPr>
                    <w:rFonts w:ascii="Times New Roman" w:hAnsi="Times New Roman"/>
                    <w:i/>
                    <w:spacing w:val="-36"/>
                    <w:w w:val="193"/>
                    <w:sz w:val="13"/>
                  </w:rPr>
                  <w:t>i</w:t>
                </w:r>
                <w:r>
                  <w:rPr>
                    <w:rFonts w:ascii="Times New Roman" w:hAnsi="Times New Roman"/>
                    <w:i/>
                    <w:spacing w:val="-59"/>
                    <w:w w:val="197"/>
                    <w:sz w:val="13"/>
                  </w:rPr>
                  <w:t>e</w:t>
                </w:r>
                <w:r>
                  <w:rPr>
                    <w:rFonts w:ascii="Times New Roman" w:hAnsi="Times New Roman"/>
                    <w:i/>
                    <w:spacing w:val="-72"/>
                    <w:w w:val="213"/>
                    <w:sz w:val="13"/>
                  </w:rPr>
                  <w:t>n</w:t>
                </w:r>
                <w:r>
                  <w:rPr>
                    <w:rFonts w:ascii="Times New Roman" w:hAnsi="Times New Roman"/>
                    <w:i/>
                    <w:spacing w:val="-59"/>
                    <w:w w:val="197"/>
                    <w:sz w:val="13"/>
                  </w:rPr>
                  <w:t>c</w:t>
                </w:r>
                <w:r>
                  <w:rPr>
                    <w:rFonts w:ascii="Times New Roman" w:hAnsi="Times New Roman"/>
                    <w:i/>
                    <w:spacing w:val="-21"/>
                    <w:w w:val="197"/>
                    <w:sz w:val="13"/>
                  </w:rPr>
                  <w:t>e</w:t>
                </w:r>
                <w:r>
                  <w:rPr>
                    <w:rFonts w:ascii="Times New Roman" w:hAnsi="Times New Roman"/>
                    <w:i/>
                    <w:spacing w:val="-70"/>
                    <w:w w:val="211"/>
                    <w:sz w:val="13"/>
                  </w:rPr>
                  <w:t>an</w:t>
                </w:r>
                <w:r>
                  <w:rPr>
                    <w:rFonts w:ascii="Times New Roman" w:hAnsi="Times New Roman"/>
                    <w:i/>
                    <w:spacing w:val="-33"/>
                    <w:w w:val="211"/>
                    <w:sz w:val="13"/>
                  </w:rPr>
                  <w:t>d</w:t>
                </w:r>
                <w:r>
                  <w:rPr>
                    <w:rFonts w:ascii="Times New Roman" w:hAnsi="Times New Roman"/>
                    <w:i/>
                    <w:spacing w:val="-79"/>
                    <w:w w:val="212"/>
                    <w:sz w:val="13"/>
                  </w:rPr>
                  <w:t>T</w:t>
                </w:r>
                <w:r>
                  <w:rPr>
                    <w:rFonts w:ascii="Times New Roman" w:hAnsi="Times New Roman"/>
                    <w:i/>
                    <w:spacing w:val="-59"/>
                    <w:w w:val="197"/>
                    <w:sz w:val="13"/>
                  </w:rPr>
                  <w:t>ec</w:t>
                </w:r>
                <w:r>
                  <w:rPr>
                    <w:rFonts w:ascii="Times New Roman" w:hAnsi="Times New Roman"/>
                    <w:i/>
                    <w:spacing w:val="-71"/>
                    <w:w w:val="212"/>
                    <w:sz w:val="13"/>
                  </w:rPr>
                  <w:t>hn</w:t>
                </w:r>
                <w:r>
                  <w:rPr>
                    <w:rFonts w:ascii="Times New Roman" w:hAnsi="Times New Roman"/>
                    <w:i/>
                    <w:spacing w:val="-68"/>
                    <w:w w:val="204"/>
                    <w:sz w:val="13"/>
                  </w:rPr>
                  <w:t>o</w:t>
                </w:r>
                <w:r>
                  <w:rPr>
                    <w:rFonts w:ascii="Times New Roman" w:hAnsi="Times New Roman"/>
                    <w:i/>
                    <w:spacing w:val="-36"/>
                    <w:w w:val="192"/>
                    <w:sz w:val="13"/>
                  </w:rPr>
                  <w:t>l</w:t>
                </w:r>
                <w:r>
                  <w:rPr>
                    <w:rFonts w:ascii="Times New Roman" w:hAnsi="Times New Roman"/>
                    <w:i/>
                    <w:spacing w:val="-68"/>
                    <w:w w:val="204"/>
                    <w:sz w:val="13"/>
                  </w:rPr>
                  <w:t>o</w:t>
                </w:r>
                <w:r>
                  <w:rPr>
                    <w:rFonts w:ascii="Times New Roman" w:hAnsi="Times New Roman"/>
                    <w:i/>
                    <w:spacing w:val="-59"/>
                    <w:w w:val="177"/>
                    <w:sz w:val="13"/>
                  </w:rPr>
                  <w:t>g</w:t>
                </w:r>
                <w:r>
                  <w:rPr>
                    <w:rFonts w:ascii="Times New Roman" w:hAnsi="Times New Roman"/>
                    <w:i/>
                    <w:spacing w:val="-30"/>
                    <w:w w:val="225"/>
                    <w:sz w:val="13"/>
                  </w:rPr>
                  <w:t>y</w:t>
                </w:r>
                <w:r>
                  <w:rPr>
                    <w:rFonts w:ascii="Times New Roman" w:hAnsi="Times New Roman"/>
                    <w:i/>
                    <w:spacing w:val="-75"/>
                    <w:w w:val="224"/>
                    <w:sz w:val="13"/>
                  </w:rPr>
                  <w:t>9</w:t>
                </w:r>
                <w:r>
                  <w:rPr>
                    <w:rFonts w:ascii="Times New Roman" w:hAnsi="Times New Roman"/>
                    <w:i/>
                    <w:spacing w:val="-38"/>
                    <w:w w:val="224"/>
                    <w:sz w:val="13"/>
                  </w:rPr>
                  <w:t>1</w:t>
                </w:r>
                <w:r>
                  <w:rPr>
                    <w:rFonts w:ascii="Times New Roman" w:hAnsi="Times New Roman"/>
                    <w:i/>
                    <w:spacing w:val="-57"/>
                    <w:w w:val="253"/>
                    <w:sz w:val="13"/>
                  </w:rPr>
                  <w:t>(</w:t>
                </w:r>
                <w:r>
                  <w:rPr>
                    <w:rFonts w:ascii="Times New Roman" w:hAnsi="Times New Roman"/>
                    <w:i/>
                    <w:spacing w:val="-75"/>
                    <w:w w:val="224"/>
                    <w:sz w:val="13"/>
                  </w:rPr>
                  <w:t>2018</w:t>
                </w:r>
                <w:r>
                  <w:rPr>
                    <w:rFonts w:ascii="Times New Roman" w:hAnsi="Times New Roman"/>
                    <w:i/>
                    <w:spacing w:val="-19"/>
                    <w:w w:val="253"/>
                    <w:sz w:val="13"/>
                  </w:rPr>
                  <w:t>)</w:t>
                </w:r>
                <w:r>
                  <w:rPr>
                    <w:rFonts w:ascii="Times New Roman" w:hAnsi="Times New Roman"/>
                    <w:i/>
                    <w:spacing w:val="-75"/>
                    <w:w w:val="224"/>
                    <w:sz w:val="13"/>
                  </w:rPr>
                  <w:t>330</w:t>
                </w:r>
                <w:r>
                  <w:rPr>
                    <w:rFonts w:ascii="Times New Roman" w:hAnsi="Times New Roman"/>
                    <w:i/>
                    <w:spacing w:val="-68"/>
                    <w:w w:val="201"/>
                    <w:sz w:val="13"/>
                  </w:rPr>
                  <w:t>–</w:t>
                </w:r>
                <w:r>
                  <w:rPr>
                    <w:rFonts w:ascii="Times New Roman" w:hAnsi="Times New Roman"/>
                    <w:i/>
                    <w:spacing w:val="-75"/>
                    <w:w w:val="224"/>
                    <w:sz w:val="13"/>
                  </w:rPr>
                  <w:t>338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6.6pt;margin-top:34.7pt;width:55.15pt;height:9.9pt;z-index:-17432576;mso-position-horizontal-relative:page;mso-position-vertical-relative:page" filled="f" stroked="f">
          <v:textbox style="mso-next-textbox:#_x0000_s2050" inset="0,0,0,0">
            <w:txbxContent>
              <w:p w:rsidR="00F77764" w:rsidRDefault="00E07ADF">
                <w:pPr>
                  <w:spacing w:before="31"/>
                  <w:ind w:left="20"/>
                  <w:rPr>
                    <w:i/>
                    <w:sz w:val="12"/>
                  </w:rPr>
                </w:pPr>
                <w:r>
                  <w:rPr>
                    <w:i/>
                    <w:w w:val="110"/>
                    <w:sz w:val="12"/>
                  </w:rPr>
                  <w:t>A.A.</w:t>
                </w:r>
                <w:r>
                  <w:rPr>
                    <w:i/>
                    <w:spacing w:val="12"/>
                    <w:w w:val="110"/>
                    <w:sz w:val="12"/>
                  </w:rPr>
                  <w:t xml:space="preserve"> </w:t>
                </w:r>
                <w:r>
                  <w:rPr>
                    <w:i/>
                    <w:w w:val="110"/>
                    <w:sz w:val="12"/>
                  </w:rPr>
                  <w:t>Watrelot</w:t>
                </w:r>
                <w:r>
                  <w:rPr>
                    <w:i/>
                    <w:spacing w:val="11"/>
                    <w:w w:val="110"/>
                    <w:sz w:val="12"/>
                  </w:rPr>
                  <w:t xml:space="preserve"> </w:t>
                </w:r>
                <w:r>
                  <w:rPr>
                    <w:i/>
                    <w:w w:val="110"/>
                    <w:sz w:val="12"/>
                  </w:rPr>
                  <w:t>et</w:t>
                </w:r>
                <w:r>
                  <w:rPr>
                    <w:i/>
                    <w:spacing w:val="11"/>
                    <w:w w:val="110"/>
                    <w:sz w:val="12"/>
                  </w:rPr>
                  <w:t xml:space="preserve"> </w:t>
                </w:r>
                <w:r>
                  <w:rPr>
                    <w:i/>
                    <w:w w:val="110"/>
                    <w:sz w:val="12"/>
                  </w:rPr>
                  <w:t>al.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51403"/>
    <w:multiLevelType w:val="multilevel"/>
    <w:tmpl w:val="1A8AA59E"/>
    <w:lvl w:ilvl="0">
      <w:start w:val="1"/>
      <w:numFmt w:val="decimal"/>
      <w:lvlText w:val="%1."/>
      <w:lvlJc w:val="left"/>
      <w:pPr>
        <w:ind w:left="336" w:hanging="225"/>
        <w:jc w:val="left"/>
      </w:pPr>
      <w:rPr>
        <w:rFonts w:ascii="Cambria" w:eastAsia="Cambria" w:hAnsi="Cambria" w:cs="Cambria" w:hint="default"/>
        <w:w w:val="118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8" w:hanging="347"/>
        <w:jc w:val="left"/>
      </w:pPr>
      <w:rPr>
        <w:rFonts w:ascii="Cambria" w:eastAsia="Cambria" w:hAnsi="Cambria" w:cs="Cambria" w:hint="default"/>
        <w:i/>
        <w:iCs/>
        <w:w w:val="114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1" w:hanging="480"/>
        <w:jc w:val="left"/>
      </w:pPr>
      <w:rPr>
        <w:rFonts w:ascii="Cambria" w:eastAsia="Cambria" w:hAnsi="Cambria" w:cs="Cambria" w:hint="default"/>
        <w:i/>
        <w:iCs/>
        <w:w w:val="114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600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53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06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59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13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866" w:hanging="4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77764"/>
    <w:rsid w:val="00170479"/>
    <w:rsid w:val="00172094"/>
    <w:rsid w:val="001C63E8"/>
    <w:rsid w:val="003427B9"/>
    <w:rsid w:val="006B7AAB"/>
    <w:rsid w:val="006F2730"/>
    <w:rsid w:val="007C44EF"/>
    <w:rsid w:val="00880583"/>
    <w:rsid w:val="00AD0D64"/>
    <w:rsid w:val="00AF5D02"/>
    <w:rsid w:val="00B43906"/>
    <w:rsid w:val="00D656EE"/>
    <w:rsid w:val="00E07ADF"/>
    <w:rsid w:val="00F7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6EF9690"/>
  <w15:docId w15:val="{6740AB2B-F3A1-4375-B82E-2B38AB30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6"/>
      <w:ind w:left="111"/>
      <w:outlineLvl w:val="0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"/>
      <w:ind w:left="1468" w:right="1469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91" w:hanging="48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3375</Words>
  <Characters>19239</Characters>
  <Application>Microsoft Office Word</Application>
  <DocSecurity>0</DocSecurity>
  <Lines>160</Lines>
  <Paragraphs>45</Paragraphs>
  <ScaleCrop>false</ScaleCrop>
  <Company>Microsoft</Company>
  <LinksUpToDate>false</LinksUpToDate>
  <CharactersWithSpaces>22569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Oak barrel tannin and toasting temperature_ Effects on red wine condensed tannin chemistry</dc:title>
  <dc:subject>LWT - Food Science and Technology, 91 (2018) 330-338. doi:10.1016/j.lwt.2018.01.065</dc:subject>
  <dc:creator>Aude A. Watrelot</dc:creator>
  <cp:keywords>Ellagitannins; Oak wood; Flavan-3-ol polymers; Tannin activity; Molecular mass</cp:keywords>
  <cp:lastModifiedBy>Admin</cp:lastModifiedBy>
  <cp:revision>12</cp:revision>
  <dcterms:created xsi:type="dcterms:W3CDTF">2022-05-10T16:13:00Z</dcterms:created>
  <dcterms:modified xsi:type="dcterms:W3CDTF">2022-05-11T09:15:00Z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2018-02-20T00:00:00Z</vt:filetime>
  </property>
  <property fmtid="{D5CDD505-2E9C-101B-9397-08002B2CF9AE}" pid="3" name="Creator">
    <vt:lpwstr>Elsevier</vt:lpwstr>
  </property>
  <property fmtid="{D5CDD505-2E9C-101B-9397-08002B2CF9AE}" pid="4" name="LastSaved">
    <vt:filetime>2022-05-10T00:00:00Z</vt:filetime>
  </property>
</Properties>
</file>