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51" w:rsidRDefault="003D0F51">
      <w:pPr>
        <w:pStyle w:val="BodyText"/>
        <w:spacing w:before="0"/>
        <w:ind w:left="0" w:right="0"/>
        <w:jc w:val="left"/>
        <w:rPr>
          <w:rFonts w:ascii="Times New Roman"/>
        </w:rPr>
      </w:pPr>
    </w:p>
    <w:p w:rsidR="003D0F51" w:rsidRDefault="003D0F51">
      <w:pPr>
        <w:pStyle w:val="BodyText"/>
        <w:spacing w:before="5"/>
        <w:ind w:left="0" w:right="0"/>
        <w:jc w:val="left"/>
        <w:rPr>
          <w:rFonts w:ascii="Times New Roman"/>
          <w:sz w:val="23"/>
        </w:rPr>
      </w:pPr>
    </w:p>
    <w:p w:rsidR="003D0F51" w:rsidRDefault="005145CF">
      <w:pPr>
        <w:spacing w:before="103"/>
        <w:ind w:left="241" w:right="241"/>
        <w:jc w:val="center"/>
        <w:rPr>
          <w:sz w:val="18"/>
        </w:rPr>
      </w:pPr>
      <w:r>
        <w:pict>
          <v:shape id="_x0000_s1032" style="position:absolute;left:0;text-align:left;margin-left:53.85pt;margin-top:21.95pt;width:311.85pt;height:.1pt;z-index:-15728640;mso-wrap-distance-left:0;mso-wrap-distance-right:0;mso-position-horizontal-relative:page" coordorigin="1077,439" coordsize="6237,0" path="m1077,439r6236,e" filled="f" strokecolor="#2b2a29" strokeweight=".5pt">
            <v:path arrowok="t"/>
            <w10:wrap type="topAndBottom" anchorx="page"/>
          </v:shape>
        </w:pict>
      </w:r>
      <w:r>
        <w:rPr>
          <w:color w:val="2B2A29"/>
          <w:spacing w:val="12"/>
          <w:w w:val="115"/>
          <w:sz w:val="18"/>
        </w:rPr>
        <w:t>CHAPTER</w:t>
      </w:r>
      <w:r>
        <w:rPr>
          <w:color w:val="2B2A29"/>
          <w:spacing w:val="32"/>
          <w:w w:val="115"/>
          <w:sz w:val="18"/>
        </w:rPr>
        <w:t xml:space="preserve"> </w:t>
      </w:r>
      <w:r>
        <w:rPr>
          <w:color w:val="2B2A29"/>
          <w:w w:val="115"/>
          <w:sz w:val="18"/>
        </w:rPr>
        <w:t>4</w:t>
      </w:r>
    </w:p>
    <w:p w:rsidR="003D0F51" w:rsidRDefault="003D0F51">
      <w:pPr>
        <w:pStyle w:val="BodyText"/>
        <w:spacing w:before="3"/>
        <w:ind w:left="0" w:right="0"/>
        <w:jc w:val="left"/>
        <w:rPr>
          <w:sz w:val="25"/>
        </w:rPr>
      </w:pPr>
    </w:p>
    <w:p w:rsidR="003D0F51" w:rsidRDefault="005145CF">
      <w:pPr>
        <w:pStyle w:val="Title"/>
        <w:spacing w:line="280" w:lineRule="auto"/>
      </w:pPr>
      <w:bookmarkStart w:id="0" w:name="Chapter_4_Reclaiming_the_Past,_Confronti"/>
      <w:bookmarkEnd w:id="0"/>
      <w:r>
        <w:rPr>
          <w:color w:val="2B2A29"/>
        </w:rPr>
        <w:t>Reclaiming</w:t>
      </w:r>
      <w:r>
        <w:rPr>
          <w:color w:val="2B2A29"/>
          <w:spacing w:val="5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51"/>
        </w:rPr>
        <w:t xml:space="preserve"> </w:t>
      </w:r>
      <w:r>
        <w:rPr>
          <w:color w:val="2B2A29"/>
        </w:rPr>
        <w:t>Past,</w:t>
      </w:r>
      <w:r>
        <w:rPr>
          <w:color w:val="2B2A29"/>
          <w:spacing w:val="51"/>
        </w:rPr>
        <w:t xml:space="preserve"> </w:t>
      </w:r>
      <w:r>
        <w:rPr>
          <w:color w:val="2B2A29"/>
        </w:rPr>
        <w:t>Confronting</w:t>
      </w:r>
      <w:r>
        <w:rPr>
          <w:color w:val="2B2A29"/>
          <w:spacing w:val="5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51"/>
        </w:rPr>
        <w:t xml:space="preserve"> </w:t>
      </w:r>
      <w:r>
        <w:rPr>
          <w:color w:val="2B2A29"/>
        </w:rPr>
        <w:t>Past:</w:t>
      </w:r>
      <w:r>
        <w:rPr>
          <w:color w:val="2B2A29"/>
          <w:spacing w:val="-68"/>
        </w:rPr>
        <w:t xml:space="preserve"> </w:t>
      </w:r>
      <w:r>
        <w:rPr>
          <w:color w:val="2B2A29"/>
        </w:rPr>
        <w:t>OUN–UPA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Politics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Nation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Building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(1991–2016)</w:t>
      </w:r>
    </w:p>
    <w:p w:rsidR="003D0F51" w:rsidRDefault="003D0F51">
      <w:pPr>
        <w:pStyle w:val="BodyText"/>
        <w:spacing w:before="9"/>
        <w:ind w:left="0" w:right="0"/>
        <w:jc w:val="left"/>
        <w:rPr>
          <w:sz w:val="50"/>
        </w:rPr>
      </w:pPr>
    </w:p>
    <w:p w:rsidR="003D0F51" w:rsidRDefault="005145CF">
      <w:pPr>
        <w:ind w:left="241" w:right="241"/>
        <w:jc w:val="center"/>
        <w:rPr>
          <w:i/>
          <w:sz w:val="24"/>
        </w:rPr>
      </w:pPr>
      <w:r>
        <w:rPr>
          <w:i/>
          <w:color w:val="2B2A29"/>
          <w:w w:val="105"/>
          <w:sz w:val="24"/>
        </w:rPr>
        <w:t>Yuliya</w:t>
      </w:r>
      <w:r>
        <w:rPr>
          <w:i/>
          <w:color w:val="2B2A29"/>
          <w:spacing w:val="-13"/>
          <w:w w:val="105"/>
          <w:sz w:val="24"/>
        </w:rPr>
        <w:t xml:space="preserve"> </w:t>
      </w:r>
      <w:r>
        <w:rPr>
          <w:i/>
          <w:color w:val="2B2A29"/>
          <w:w w:val="105"/>
          <w:sz w:val="24"/>
        </w:rPr>
        <w:t>Yurchuk</w:t>
      </w:r>
    </w:p>
    <w:p w:rsidR="003D0F51" w:rsidRDefault="003D0F51">
      <w:pPr>
        <w:pStyle w:val="BodyText"/>
        <w:spacing w:before="0"/>
        <w:ind w:left="0" w:right="0"/>
        <w:jc w:val="left"/>
        <w:rPr>
          <w:i/>
          <w:sz w:val="28"/>
        </w:rPr>
      </w:pPr>
    </w:p>
    <w:p w:rsidR="003D0F51" w:rsidRDefault="003D0F51">
      <w:pPr>
        <w:pStyle w:val="BodyText"/>
        <w:spacing w:before="0"/>
        <w:ind w:left="0" w:right="0"/>
        <w:jc w:val="left"/>
        <w:rPr>
          <w:i/>
          <w:sz w:val="28"/>
        </w:rPr>
      </w:pPr>
    </w:p>
    <w:p w:rsidR="003D0F51" w:rsidRDefault="003D0F51">
      <w:pPr>
        <w:pStyle w:val="BodyText"/>
        <w:spacing w:before="7"/>
        <w:ind w:left="0" w:right="0"/>
        <w:jc w:val="left"/>
        <w:rPr>
          <w:i/>
          <w:sz w:val="25"/>
        </w:rPr>
      </w:pPr>
    </w:p>
    <w:p w:rsidR="003D0F51" w:rsidRDefault="005145CF">
      <w:pPr>
        <w:pStyle w:val="BodyText"/>
        <w:spacing w:before="0" w:line="244" w:lineRule="auto"/>
      </w:pPr>
      <w:r>
        <w:rPr>
          <w:color w:val="2B2A29"/>
        </w:rPr>
        <w:t>Controversies over the history and memory of the wartime nationalist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movement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represented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Organization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Nationalists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(OUN)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military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arm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Insurgent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Army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(UPA</w:t>
      </w:r>
      <w:proofErr w:type="gramStart"/>
      <w:r>
        <w:rPr>
          <w:color w:val="2B2A29"/>
        </w:rPr>
        <w:t>)</w:t>
      </w:r>
      <w:proofErr w:type="gramEnd"/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color w:val="0000FF"/>
          <w:position w:val="7"/>
          <w:sz w:val="14"/>
        </w:rPr>
        <w:t>1</w:t>
      </w:r>
      <w:r>
        <w:rPr>
          <w:color w:val="0000FF"/>
          <w:position w:val="7"/>
          <w:sz w:val="14"/>
        </w:rPr>
        <w:fldChar w:fldCharType="end"/>
      </w:r>
      <w:r>
        <w:rPr>
          <w:color w:val="0000FF"/>
          <w:spacing w:val="1"/>
          <w:position w:val="7"/>
          <w:sz w:val="14"/>
        </w:rPr>
        <w:t xml:space="preserve"> </w:t>
      </w:r>
      <w:r>
        <w:rPr>
          <w:color w:val="2B2A29"/>
        </w:rPr>
        <w:t>occupy center stage in Ukrainian public life today. For more than two</w:t>
      </w:r>
      <w:r>
        <w:rPr>
          <w:color w:val="2B2A29"/>
          <w:spacing w:val="1"/>
        </w:rPr>
        <w:t xml:space="preserve"> </w:t>
      </w:r>
      <w:proofErr w:type="gramStart"/>
      <w:r>
        <w:rPr>
          <w:color w:val="2B2A29"/>
        </w:rPr>
        <w:t>decades</w:t>
      </w:r>
      <w:proofErr w:type="gramEnd"/>
      <w:r>
        <w:rPr>
          <w:color w:val="2B2A29"/>
          <w:spacing w:val="1"/>
        </w:rPr>
        <w:t xml:space="preserve"> </w:t>
      </w:r>
      <w:r>
        <w:rPr>
          <w:color w:val="2B2A29"/>
        </w:rPr>
        <w:t>now,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issue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has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dominated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debates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mem-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ory politics, with successive political leaders using their position on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OUN–UPA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primary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means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self-definition.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yet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promi-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nence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topic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not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inevitable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pre-ordained.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Rather,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are dealing with a process whereby what was ori</w:t>
      </w:r>
      <w:r>
        <w:rPr>
          <w:color w:val="2B2A29"/>
        </w:rPr>
        <w:t>ginally a regional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rather marginal narrative has gradually become more prominent since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1980s.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chapter,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I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trace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1991</w:t>
      </w:r>
    </w:p>
    <w:p w:rsidR="003D0F51" w:rsidRDefault="003D0F51">
      <w:pPr>
        <w:pStyle w:val="BodyText"/>
        <w:spacing w:before="0"/>
        <w:ind w:left="0" w:right="0"/>
        <w:jc w:val="left"/>
      </w:pPr>
    </w:p>
    <w:p w:rsidR="003D0F51" w:rsidRDefault="005145CF">
      <w:pPr>
        <w:pStyle w:val="BodyText"/>
        <w:spacing w:before="10"/>
        <w:ind w:left="0" w:right="0"/>
        <w:jc w:val="left"/>
        <w:rPr>
          <w:sz w:val="13"/>
        </w:rPr>
      </w:pPr>
      <w:r>
        <w:pict>
          <v:shape id="_x0000_s1031" style="position:absolute;margin-left:53.85pt;margin-top:10.35pt;width:102.05pt;height:.1pt;z-index:-15728128;mso-wrap-distance-left:0;mso-wrap-distance-right:0;mso-position-horizontal-relative:page" coordorigin="1077,207" coordsize="2041,0" path="m1077,207r2041,e" filled="f" strokecolor="#2b2a29" strokeweight=".5pt">
            <v:path arrowok="t"/>
            <w10:wrap type="topAndBottom" anchorx="page"/>
          </v:shape>
        </w:pict>
      </w:r>
    </w:p>
    <w:p w:rsidR="003D0F51" w:rsidRDefault="005145CF">
      <w:pPr>
        <w:spacing w:before="60" w:line="249" w:lineRule="auto"/>
        <w:ind w:left="117"/>
        <w:rPr>
          <w:sz w:val="18"/>
        </w:rPr>
      </w:pPr>
      <w:r>
        <w:rPr>
          <w:color w:val="2B2A29"/>
          <w:sz w:val="18"/>
        </w:rPr>
        <w:t>I</w:t>
      </w:r>
      <w:r>
        <w:rPr>
          <w:color w:val="2B2A29"/>
          <w:spacing w:val="6"/>
          <w:sz w:val="18"/>
        </w:rPr>
        <w:t xml:space="preserve"> </w:t>
      </w:r>
      <w:r>
        <w:rPr>
          <w:color w:val="2B2A29"/>
          <w:sz w:val="18"/>
        </w:rPr>
        <w:t>would</w:t>
      </w:r>
      <w:r>
        <w:rPr>
          <w:color w:val="2B2A29"/>
          <w:spacing w:val="7"/>
          <w:sz w:val="18"/>
        </w:rPr>
        <w:t xml:space="preserve"> </w:t>
      </w:r>
      <w:r>
        <w:rPr>
          <w:color w:val="2B2A29"/>
          <w:sz w:val="18"/>
        </w:rPr>
        <w:t>like</w:t>
      </w:r>
      <w:r>
        <w:rPr>
          <w:color w:val="2B2A29"/>
          <w:spacing w:val="7"/>
          <w:sz w:val="18"/>
        </w:rPr>
        <w:t xml:space="preserve"> </w:t>
      </w:r>
      <w:r>
        <w:rPr>
          <w:color w:val="2B2A29"/>
          <w:sz w:val="18"/>
        </w:rPr>
        <w:t>to</w:t>
      </w:r>
      <w:r>
        <w:rPr>
          <w:color w:val="2B2A29"/>
          <w:spacing w:val="7"/>
          <w:sz w:val="18"/>
        </w:rPr>
        <w:t xml:space="preserve"> </w:t>
      </w:r>
      <w:r>
        <w:rPr>
          <w:color w:val="2B2A29"/>
          <w:sz w:val="18"/>
        </w:rPr>
        <w:t>thank</w:t>
      </w:r>
      <w:r>
        <w:rPr>
          <w:color w:val="2B2A29"/>
          <w:spacing w:val="7"/>
          <w:sz w:val="18"/>
        </w:rPr>
        <w:t xml:space="preserve"> </w:t>
      </w:r>
      <w:r>
        <w:rPr>
          <w:color w:val="2B2A29"/>
          <w:sz w:val="18"/>
        </w:rPr>
        <w:t>Julie</w:t>
      </w:r>
      <w:r>
        <w:rPr>
          <w:color w:val="2B2A29"/>
          <w:spacing w:val="7"/>
          <w:sz w:val="18"/>
        </w:rPr>
        <w:t xml:space="preserve"> </w:t>
      </w:r>
      <w:r>
        <w:rPr>
          <w:color w:val="2B2A29"/>
          <w:sz w:val="18"/>
        </w:rPr>
        <w:t>Fedor</w:t>
      </w:r>
      <w:r>
        <w:rPr>
          <w:color w:val="2B2A29"/>
          <w:spacing w:val="7"/>
          <w:sz w:val="18"/>
        </w:rPr>
        <w:t xml:space="preserve"> </w:t>
      </w:r>
      <w:r>
        <w:rPr>
          <w:color w:val="2B2A29"/>
          <w:sz w:val="18"/>
        </w:rPr>
        <w:t>and</w:t>
      </w:r>
      <w:r>
        <w:rPr>
          <w:color w:val="2B2A29"/>
          <w:spacing w:val="7"/>
          <w:sz w:val="18"/>
        </w:rPr>
        <w:t xml:space="preserve"> </w:t>
      </w:r>
      <w:r>
        <w:rPr>
          <w:color w:val="2B2A29"/>
          <w:sz w:val="18"/>
        </w:rPr>
        <w:t>Tatiana</w:t>
      </w:r>
      <w:r>
        <w:rPr>
          <w:color w:val="2B2A29"/>
          <w:spacing w:val="7"/>
          <w:sz w:val="18"/>
        </w:rPr>
        <w:t xml:space="preserve"> </w:t>
      </w:r>
      <w:r>
        <w:rPr>
          <w:color w:val="2B2A29"/>
          <w:sz w:val="18"/>
        </w:rPr>
        <w:t>Zhurzhenko</w:t>
      </w:r>
      <w:r>
        <w:rPr>
          <w:color w:val="2B2A29"/>
          <w:spacing w:val="7"/>
          <w:sz w:val="18"/>
        </w:rPr>
        <w:t xml:space="preserve"> </w:t>
      </w:r>
      <w:r>
        <w:rPr>
          <w:color w:val="2B2A29"/>
          <w:sz w:val="18"/>
        </w:rPr>
        <w:t>for</w:t>
      </w:r>
      <w:r>
        <w:rPr>
          <w:color w:val="2B2A29"/>
          <w:spacing w:val="7"/>
          <w:sz w:val="18"/>
        </w:rPr>
        <w:t xml:space="preserve"> </w:t>
      </w:r>
      <w:r>
        <w:rPr>
          <w:color w:val="2B2A29"/>
          <w:sz w:val="18"/>
        </w:rPr>
        <w:t>their</w:t>
      </w:r>
      <w:r>
        <w:rPr>
          <w:color w:val="2B2A29"/>
          <w:spacing w:val="7"/>
          <w:sz w:val="18"/>
        </w:rPr>
        <w:t xml:space="preserve"> </w:t>
      </w:r>
      <w:r>
        <w:rPr>
          <w:color w:val="2B2A29"/>
          <w:sz w:val="18"/>
        </w:rPr>
        <w:t>helpful</w:t>
      </w:r>
      <w:r>
        <w:rPr>
          <w:color w:val="2B2A29"/>
          <w:spacing w:val="-36"/>
          <w:sz w:val="18"/>
        </w:rPr>
        <w:t xml:space="preserve"> </w:t>
      </w:r>
      <w:r>
        <w:rPr>
          <w:color w:val="2B2A29"/>
          <w:sz w:val="18"/>
        </w:rPr>
        <w:t>comments</w:t>
      </w:r>
      <w:r>
        <w:rPr>
          <w:color w:val="2B2A29"/>
          <w:spacing w:val="9"/>
          <w:sz w:val="18"/>
        </w:rPr>
        <w:t xml:space="preserve"> </w:t>
      </w:r>
      <w:r>
        <w:rPr>
          <w:color w:val="2B2A29"/>
          <w:sz w:val="18"/>
        </w:rPr>
        <w:t>on</w:t>
      </w:r>
      <w:r>
        <w:rPr>
          <w:color w:val="2B2A29"/>
          <w:spacing w:val="9"/>
          <w:sz w:val="18"/>
        </w:rPr>
        <w:t xml:space="preserve"> </w:t>
      </w:r>
      <w:r>
        <w:rPr>
          <w:color w:val="2B2A29"/>
          <w:sz w:val="18"/>
        </w:rPr>
        <w:t>the</w:t>
      </w:r>
      <w:r>
        <w:rPr>
          <w:color w:val="2B2A29"/>
          <w:spacing w:val="9"/>
          <w:sz w:val="18"/>
        </w:rPr>
        <w:t xml:space="preserve"> </w:t>
      </w:r>
      <w:r>
        <w:rPr>
          <w:color w:val="2B2A29"/>
          <w:sz w:val="18"/>
        </w:rPr>
        <w:t>draft</w:t>
      </w:r>
      <w:r>
        <w:rPr>
          <w:color w:val="2B2A29"/>
          <w:spacing w:val="10"/>
          <w:sz w:val="18"/>
        </w:rPr>
        <w:t xml:space="preserve"> </w:t>
      </w:r>
      <w:r>
        <w:rPr>
          <w:color w:val="2B2A29"/>
          <w:sz w:val="18"/>
        </w:rPr>
        <w:t>of</w:t>
      </w:r>
      <w:r>
        <w:rPr>
          <w:color w:val="2B2A29"/>
          <w:spacing w:val="9"/>
          <w:sz w:val="18"/>
        </w:rPr>
        <w:t xml:space="preserve"> </w:t>
      </w:r>
      <w:r>
        <w:rPr>
          <w:color w:val="2B2A29"/>
          <w:sz w:val="18"/>
        </w:rPr>
        <w:t>the</w:t>
      </w:r>
      <w:r>
        <w:rPr>
          <w:color w:val="2B2A29"/>
          <w:spacing w:val="9"/>
          <w:sz w:val="18"/>
        </w:rPr>
        <w:t xml:space="preserve"> </w:t>
      </w:r>
      <w:r>
        <w:rPr>
          <w:color w:val="2B2A29"/>
          <w:sz w:val="18"/>
        </w:rPr>
        <w:t>chapter.</w:t>
      </w:r>
    </w:p>
    <w:p w:rsidR="003D0F51" w:rsidRDefault="005145CF">
      <w:pPr>
        <w:pStyle w:val="BodyText"/>
        <w:spacing w:before="3"/>
        <w:ind w:left="0" w:right="0"/>
        <w:jc w:val="left"/>
        <w:rPr>
          <w:sz w:val="13"/>
        </w:rPr>
      </w:pPr>
      <w:r>
        <w:pict>
          <v:shape id="_x0000_s1030" style="position:absolute;margin-left:53.85pt;margin-top:10pt;width:102.05pt;height:.1pt;z-index:-15727616;mso-wrap-distance-left:0;mso-wrap-distance-right:0;mso-position-horizontal-relative:page" coordorigin="1077,200" coordsize="2041,0" path="m1077,200r2041,e" filled="f" strokecolor="#2b2a29" strokeweight=".5pt">
            <v:path arrowok="t"/>
            <w10:wrap type="topAndBottom" anchorx="page"/>
          </v:shape>
        </w:pict>
      </w:r>
    </w:p>
    <w:p w:rsidR="003D0F51" w:rsidRDefault="005145CF">
      <w:pPr>
        <w:spacing w:before="60"/>
        <w:ind w:left="117"/>
        <w:rPr>
          <w:sz w:val="18"/>
        </w:rPr>
      </w:pPr>
      <w:r>
        <w:rPr>
          <w:color w:val="2B2A29"/>
          <w:spacing w:val="-9"/>
          <w:w w:val="105"/>
          <w:sz w:val="18"/>
        </w:rPr>
        <w:t>Y</w:t>
      </w:r>
      <w:r>
        <w:rPr>
          <w:color w:val="2B2A29"/>
          <w:w w:val="136"/>
          <w:sz w:val="18"/>
        </w:rPr>
        <w:t>.</w:t>
      </w:r>
      <w:r>
        <w:rPr>
          <w:color w:val="2B2A29"/>
          <w:spacing w:val="10"/>
          <w:sz w:val="18"/>
        </w:rPr>
        <w:t xml:space="preserve"> </w:t>
      </w:r>
      <w:r>
        <w:rPr>
          <w:color w:val="2B2A29"/>
          <w:spacing w:val="-7"/>
          <w:w w:val="105"/>
          <w:sz w:val="18"/>
        </w:rPr>
        <w:t>Y</w:t>
      </w:r>
      <w:r>
        <w:rPr>
          <w:color w:val="2B2A29"/>
          <w:w w:val="95"/>
          <w:sz w:val="18"/>
        </w:rPr>
        <w:t>u</w:t>
      </w:r>
      <w:r>
        <w:rPr>
          <w:color w:val="2B2A29"/>
          <w:spacing w:val="1"/>
          <w:w w:val="95"/>
          <w:sz w:val="18"/>
        </w:rPr>
        <w:t>r</w:t>
      </w:r>
      <w:r>
        <w:rPr>
          <w:color w:val="2B2A29"/>
          <w:w w:val="99"/>
          <w:sz w:val="18"/>
        </w:rPr>
        <w:t>chuk</w:t>
      </w:r>
      <w:r>
        <w:rPr>
          <w:color w:val="2B2A29"/>
          <w:spacing w:val="10"/>
          <w:sz w:val="18"/>
        </w:rPr>
        <w:t xml:space="preserve"> </w:t>
      </w:r>
      <w:r>
        <w:rPr>
          <w:color w:val="2B2A29"/>
          <w:w w:val="99"/>
          <w:sz w:val="18"/>
        </w:rPr>
        <w:t>(</w:t>
      </w:r>
      <w:r>
        <w:rPr>
          <w:rFonts w:ascii="Microsoft Sans Serif"/>
          <w:color w:val="2B2A29"/>
          <w:spacing w:val="-1"/>
          <w:w w:val="290"/>
          <w:sz w:val="18"/>
        </w:rPr>
        <w:t>*</w:t>
      </w:r>
      <w:r>
        <w:rPr>
          <w:color w:val="2B2A29"/>
          <w:w w:val="99"/>
          <w:sz w:val="18"/>
        </w:rPr>
        <w:t>)</w:t>
      </w:r>
    </w:p>
    <w:p w:rsidR="003D0F51" w:rsidRDefault="005145CF">
      <w:pPr>
        <w:spacing w:before="9"/>
        <w:ind w:left="117"/>
        <w:rPr>
          <w:sz w:val="18"/>
        </w:rPr>
      </w:pPr>
      <w:r>
        <w:rPr>
          <w:color w:val="2B2A29"/>
          <w:sz w:val="18"/>
        </w:rPr>
        <w:t>Department</w:t>
      </w:r>
      <w:r>
        <w:rPr>
          <w:color w:val="2B2A29"/>
          <w:spacing w:val="11"/>
          <w:sz w:val="18"/>
        </w:rPr>
        <w:t xml:space="preserve"> </w:t>
      </w:r>
      <w:r>
        <w:rPr>
          <w:color w:val="2B2A29"/>
          <w:sz w:val="18"/>
        </w:rPr>
        <w:t>of</w:t>
      </w:r>
      <w:r>
        <w:rPr>
          <w:color w:val="2B2A29"/>
          <w:spacing w:val="11"/>
          <w:sz w:val="18"/>
        </w:rPr>
        <w:t xml:space="preserve"> </w:t>
      </w:r>
      <w:r>
        <w:rPr>
          <w:color w:val="2B2A29"/>
          <w:sz w:val="18"/>
        </w:rPr>
        <w:t>History</w:t>
      </w:r>
      <w:r>
        <w:rPr>
          <w:color w:val="2B2A29"/>
          <w:spacing w:val="11"/>
          <w:sz w:val="18"/>
        </w:rPr>
        <w:t xml:space="preserve"> </w:t>
      </w:r>
      <w:r>
        <w:rPr>
          <w:color w:val="2B2A29"/>
          <w:sz w:val="18"/>
        </w:rPr>
        <w:t>and</w:t>
      </w:r>
      <w:r>
        <w:rPr>
          <w:color w:val="2B2A29"/>
          <w:spacing w:val="11"/>
          <w:sz w:val="18"/>
        </w:rPr>
        <w:t xml:space="preserve"> </w:t>
      </w:r>
      <w:r>
        <w:rPr>
          <w:color w:val="2B2A29"/>
          <w:sz w:val="18"/>
        </w:rPr>
        <w:t>Contemporary</w:t>
      </w:r>
      <w:r>
        <w:rPr>
          <w:color w:val="2B2A29"/>
          <w:spacing w:val="12"/>
          <w:sz w:val="18"/>
        </w:rPr>
        <w:t xml:space="preserve"> </w:t>
      </w:r>
      <w:r>
        <w:rPr>
          <w:color w:val="2B2A29"/>
          <w:sz w:val="18"/>
        </w:rPr>
        <w:t>Studies,</w:t>
      </w:r>
      <w:r>
        <w:rPr>
          <w:color w:val="2B2A29"/>
          <w:spacing w:val="11"/>
          <w:sz w:val="18"/>
        </w:rPr>
        <w:t xml:space="preserve"> </w:t>
      </w:r>
      <w:r>
        <w:rPr>
          <w:color w:val="2B2A29"/>
          <w:sz w:val="18"/>
        </w:rPr>
        <w:t>Södertörn</w:t>
      </w:r>
      <w:r>
        <w:rPr>
          <w:color w:val="2B2A29"/>
          <w:spacing w:val="11"/>
          <w:sz w:val="18"/>
        </w:rPr>
        <w:t xml:space="preserve"> </w:t>
      </w:r>
      <w:r>
        <w:rPr>
          <w:color w:val="2B2A29"/>
          <w:sz w:val="18"/>
        </w:rPr>
        <w:t>University,</w:t>
      </w:r>
    </w:p>
    <w:p w:rsidR="003D0F51" w:rsidRDefault="005145CF">
      <w:pPr>
        <w:spacing w:before="9" w:line="249" w:lineRule="auto"/>
        <w:ind w:left="117" w:right="2692"/>
        <w:rPr>
          <w:sz w:val="18"/>
        </w:rPr>
      </w:pPr>
      <w:r>
        <w:rPr>
          <w:color w:val="2B2A29"/>
          <w:sz w:val="18"/>
        </w:rPr>
        <w:t>Alfred</w:t>
      </w:r>
      <w:r>
        <w:rPr>
          <w:color w:val="2B2A29"/>
          <w:spacing w:val="15"/>
          <w:sz w:val="18"/>
        </w:rPr>
        <w:t xml:space="preserve"> </w:t>
      </w:r>
      <w:proofErr w:type="gramStart"/>
      <w:r>
        <w:rPr>
          <w:color w:val="2B2A29"/>
          <w:sz w:val="18"/>
        </w:rPr>
        <w:t>Nobels</w:t>
      </w:r>
      <w:proofErr w:type="gramEnd"/>
      <w:r>
        <w:rPr>
          <w:color w:val="2B2A29"/>
          <w:spacing w:val="15"/>
          <w:sz w:val="18"/>
        </w:rPr>
        <w:t xml:space="preserve"> </w:t>
      </w:r>
      <w:r>
        <w:rPr>
          <w:color w:val="2B2A29"/>
          <w:sz w:val="18"/>
        </w:rPr>
        <w:t>allé</w:t>
      </w:r>
      <w:r>
        <w:rPr>
          <w:color w:val="2B2A29"/>
          <w:spacing w:val="16"/>
          <w:sz w:val="18"/>
        </w:rPr>
        <w:t xml:space="preserve"> </w:t>
      </w:r>
      <w:r>
        <w:rPr>
          <w:color w:val="2B2A29"/>
          <w:sz w:val="18"/>
        </w:rPr>
        <w:t>7,</w:t>
      </w:r>
      <w:r>
        <w:rPr>
          <w:color w:val="2B2A29"/>
          <w:spacing w:val="15"/>
          <w:sz w:val="18"/>
        </w:rPr>
        <w:t xml:space="preserve"> </w:t>
      </w:r>
      <w:r>
        <w:rPr>
          <w:color w:val="2B2A29"/>
          <w:sz w:val="18"/>
        </w:rPr>
        <w:t>14189</w:t>
      </w:r>
      <w:r>
        <w:rPr>
          <w:color w:val="2B2A29"/>
          <w:spacing w:val="16"/>
          <w:sz w:val="18"/>
        </w:rPr>
        <w:t xml:space="preserve"> </w:t>
      </w:r>
      <w:r>
        <w:rPr>
          <w:color w:val="2B2A29"/>
          <w:sz w:val="18"/>
        </w:rPr>
        <w:t>Huddinge,</w:t>
      </w:r>
      <w:r>
        <w:rPr>
          <w:color w:val="2B2A29"/>
          <w:spacing w:val="15"/>
          <w:sz w:val="18"/>
        </w:rPr>
        <w:t xml:space="preserve"> </w:t>
      </w:r>
      <w:r>
        <w:rPr>
          <w:color w:val="2B2A29"/>
          <w:sz w:val="18"/>
        </w:rPr>
        <w:t>Sweden</w:t>
      </w:r>
      <w:r>
        <w:rPr>
          <w:color w:val="2B2A29"/>
          <w:spacing w:val="-37"/>
          <w:sz w:val="18"/>
        </w:rPr>
        <w:t xml:space="preserve"> </w:t>
      </w:r>
      <w:r>
        <w:rPr>
          <w:color w:val="2B2A29"/>
          <w:sz w:val="18"/>
        </w:rPr>
        <w:t>e-mail:</w:t>
      </w:r>
      <w:r>
        <w:rPr>
          <w:color w:val="2B2A29"/>
          <w:spacing w:val="7"/>
          <w:sz w:val="18"/>
        </w:rPr>
        <w:t xml:space="preserve"> </w:t>
      </w:r>
      <w:hyperlink r:id="rId8">
        <w:r>
          <w:rPr>
            <w:color w:val="2B2A29"/>
            <w:sz w:val="18"/>
          </w:rPr>
          <w:t>yuliya.yur</w:t>
        </w:r>
      </w:hyperlink>
      <w:hyperlink r:id="rId9">
        <w:r>
          <w:rPr>
            <w:color w:val="2B2A29"/>
            <w:sz w:val="18"/>
          </w:rPr>
          <w:t>chuk@sh.se</w:t>
        </w:r>
      </w:hyperlink>
    </w:p>
    <w:p w:rsidR="003D0F51" w:rsidRDefault="003D0F51">
      <w:pPr>
        <w:pStyle w:val="BodyText"/>
        <w:spacing w:before="1"/>
        <w:ind w:left="0" w:right="0"/>
        <w:jc w:val="left"/>
        <w:rPr>
          <w:sz w:val="11"/>
        </w:rPr>
      </w:pPr>
    </w:p>
    <w:p w:rsidR="003D0F51" w:rsidRDefault="003D0F51">
      <w:pPr>
        <w:rPr>
          <w:sz w:val="11"/>
        </w:rPr>
        <w:sectPr w:rsidR="003D0F51">
          <w:footerReference w:type="default" r:id="rId10"/>
          <w:type w:val="continuous"/>
          <w:pgSz w:w="8400" w:h="11910"/>
          <w:pgMar w:top="1100" w:right="960" w:bottom="280" w:left="960" w:header="720" w:footer="0" w:gutter="0"/>
          <w:pgNumType w:start="107"/>
          <w:cols w:space="720"/>
        </w:sectPr>
      </w:pPr>
    </w:p>
    <w:p w:rsidR="003D0F51" w:rsidRDefault="005145CF">
      <w:pPr>
        <w:spacing w:before="103"/>
        <w:ind w:left="117"/>
        <w:rPr>
          <w:sz w:val="18"/>
        </w:rPr>
      </w:pPr>
      <w:r>
        <w:rPr>
          <w:color w:val="2B2A29"/>
          <w:sz w:val="18"/>
        </w:rPr>
        <w:lastRenderedPageBreak/>
        <w:t>©</w:t>
      </w:r>
      <w:r>
        <w:rPr>
          <w:color w:val="2B2A29"/>
          <w:spacing w:val="9"/>
          <w:sz w:val="18"/>
        </w:rPr>
        <w:t xml:space="preserve"> </w:t>
      </w:r>
      <w:r>
        <w:rPr>
          <w:color w:val="2B2A29"/>
          <w:sz w:val="18"/>
        </w:rPr>
        <w:t>The</w:t>
      </w:r>
      <w:r>
        <w:rPr>
          <w:color w:val="2B2A29"/>
          <w:spacing w:val="9"/>
          <w:sz w:val="18"/>
        </w:rPr>
        <w:t xml:space="preserve"> </w:t>
      </w:r>
      <w:r>
        <w:rPr>
          <w:color w:val="2B2A29"/>
          <w:sz w:val="18"/>
        </w:rPr>
        <w:t>Author(s)</w:t>
      </w:r>
      <w:r>
        <w:rPr>
          <w:color w:val="2B2A29"/>
          <w:spacing w:val="9"/>
          <w:sz w:val="18"/>
        </w:rPr>
        <w:t xml:space="preserve"> </w:t>
      </w:r>
      <w:r>
        <w:rPr>
          <w:color w:val="2B2A29"/>
          <w:sz w:val="18"/>
        </w:rPr>
        <w:t>2017</w:t>
      </w:r>
    </w:p>
    <w:p w:rsidR="003D0F51" w:rsidRDefault="005145CF">
      <w:pPr>
        <w:spacing w:before="8" w:line="249" w:lineRule="auto"/>
        <w:ind w:left="117" w:right="35"/>
        <w:rPr>
          <w:sz w:val="18"/>
        </w:rPr>
      </w:pPr>
      <w:r>
        <w:rPr>
          <w:color w:val="2B2A29"/>
          <w:w w:val="105"/>
          <w:sz w:val="18"/>
        </w:rPr>
        <w:t>J.</w:t>
      </w:r>
      <w:r>
        <w:rPr>
          <w:color w:val="2B2A29"/>
          <w:spacing w:val="-2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Fedor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et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al.</w:t>
      </w:r>
      <w:r>
        <w:rPr>
          <w:color w:val="2B2A29"/>
          <w:spacing w:val="-2"/>
          <w:w w:val="105"/>
          <w:sz w:val="18"/>
        </w:rPr>
        <w:t xml:space="preserve"> </w:t>
      </w:r>
      <w:r>
        <w:rPr>
          <w:color w:val="2B2A29"/>
          <w:w w:val="105"/>
          <w:sz w:val="18"/>
        </w:rPr>
        <w:t>(eds.),</w:t>
      </w:r>
      <w:r>
        <w:rPr>
          <w:color w:val="2B2A29"/>
          <w:spacing w:val="-1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War</w:t>
      </w:r>
      <w:r>
        <w:rPr>
          <w:i/>
          <w:color w:val="2B2A29"/>
          <w:spacing w:val="-4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and</w:t>
      </w:r>
      <w:r>
        <w:rPr>
          <w:i/>
          <w:color w:val="2B2A29"/>
          <w:spacing w:val="-3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Memory</w:t>
      </w:r>
      <w:r>
        <w:rPr>
          <w:i/>
          <w:color w:val="2B2A29"/>
          <w:spacing w:val="-4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in</w:t>
      </w:r>
      <w:r>
        <w:rPr>
          <w:i/>
          <w:color w:val="2B2A29"/>
          <w:spacing w:val="-4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Russia,</w:t>
      </w:r>
      <w:r>
        <w:rPr>
          <w:i/>
          <w:color w:val="2B2A29"/>
          <w:spacing w:val="-3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Ukraine</w:t>
      </w:r>
      <w:r>
        <w:rPr>
          <w:i/>
          <w:color w:val="2B2A29"/>
          <w:spacing w:val="-4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and</w:t>
      </w:r>
      <w:r>
        <w:rPr>
          <w:i/>
          <w:color w:val="2B2A29"/>
          <w:spacing w:val="-4"/>
          <w:w w:val="105"/>
          <w:sz w:val="18"/>
        </w:rPr>
        <w:t xml:space="preserve"> </w:t>
      </w:r>
      <w:r>
        <w:rPr>
          <w:i/>
          <w:color w:val="2B2A29"/>
          <w:w w:val="105"/>
          <w:sz w:val="18"/>
        </w:rPr>
        <w:t>Belarus</w:t>
      </w:r>
      <w:r>
        <w:rPr>
          <w:color w:val="2B2A29"/>
          <w:w w:val="105"/>
          <w:sz w:val="18"/>
        </w:rPr>
        <w:t>,</w:t>
      </w:r>
      <w:r>
        <w:rPr>
          <w:color w:val="2B2A29"/>
          <w:spacing w:val="-38"/>
          <w:w w:val="105"/>
          <w:sz w:val="18"/>
        </w:rPr>
        <w:t xml:space="preserve"> </w:t>
      </w:r>
      <w:r>
        <w:rPr>
          <w:color w:val="2B2A29"/>
          <w:w w:val="110"/>
          <w:sz w:val="18"/>
        </w:rPr>
        <w:t>DOI</w:t>
      </w:r>
      <w:r>
        <w:rPr>
          <w:color w:val="2B2A29"/>
          <w:spacing w:val="4"/>
          <w:w w:val="110"/>
          <w:sz w:val="18"/>
        </w:rPr>
        <w:t xml:space="preserve"> </w:t>
      </w:r>
      <w:r>
        <w:rPr>
          <w:color w:val="2B2A29"/>
          <w:w w:val="110"/>
          <w:sz w:val="18"/>
        </w:rPr>
        <w:t>10.1007/978-3-319-66523-8_4</w:t>
      </w:r>
    </w:p>
    <w:p w:rsidR="003D0F51" w:rsidRDefault="005145CF">
      <w:pPr>
        <w:spacing w:before="105"/>
        <w:ind w:left="117"/>
        <w:rPr>
          <w:sz w:val="18"/>
        </w:rPr>
      </w:pPr>
      <w:r>
        <w:br w:type="column"/>
      </w:r>
      <w:r>
        <w:rPr>
          <w:color w:val="2B2A29"/>
          <w:sz w:val="18"/>
        </w:rPr>
        <w:lastRenderedPageBreak/>
        <w:t>107</w:t>
      </w:r>
    </w:p>
    <w:p w:rsidR="003D0F51" w:rsidRDefault="003D0F51">
      <w:pPr>
        <w:rPr>
          <w:sz w:val="18"/>
        </w:rPr>
        <w:sectPr w:rsidR="003D0F51">
          <w:type w:val="continuous"/>
          <w:pgSz w:w="8400" w:h="11910"/>
          <w:pgMar w:top="1100" w:right="960" w:bottom="280" w:left="960" w:header="720" w:footer="720" w:gutter="0"/>
          <w:cols w:num="2" w:space="720" w:equalWidth="0">
            <w:col w:w="5607" w:space="327"/>
            <w:col w:w="546"/>
          </w:cols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</w:rPr>
        <w:lastRenderedPageBreak/>
        <w:t>to</w:t>
      </w:r>
      <w:proofErr w:type="gramEnd"/>
      <w:r>
        <w:rPr>
          <w:color w:val="2B2A29"/>
        </w:rPr>
        <w:t xml:space="preserve"> the present. Via an analysis of the changing official political discourse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over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period,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I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investigate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what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role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issue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has played in Ukrainian political debates, and how it has been instrumen-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talized by different political actors. Which political forces supported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which opposed the establishment of the heroic narrative of the OUN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UPA,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why?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My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account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traces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how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politics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changed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major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transformations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political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social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life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during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period. I argue that post-independence memory politics in Ukraine have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been shaped in crucial ways by the tension between two different frame-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works of dealing with the past: reclaiming the past, which involves the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 xml:space="preserve">reordering of hierarchies between previously </w:t>
      </w:r>
      <w:r>
        <w:rPr>
          <w:color w:val="2B2A29"/>
        </w:rPr>
        <w:t>dominant and subordinate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groups in a society, on the one hand; and </w:t>
      </w:r>
      <w:r>
        <w:rPr>
          <w:i/>
          <w:color w:val="2B2A29"/>
        </w:rPr>
        <w:t xml:space="preserve">Vergangenheitsbewälting </w:t>
      </w:r>
      <w:r>
        <w:rPr>
          <w:color w:val="2B2A29"/>
        </w:rPr>
        <w:t>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“coming to terms with the past,” which emphas</w:t>
      </w:r>
      <w:r>
        <w:rPr>
          <w:color w:val="2B2A29"/>
        </w:rPr>
        <w:t>izes a critical view on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difficult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aspects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past,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other.</w:t>
      </w:r>
    </w:p>
    <w:p w:rsidR="003D0F51" w:rsidRDefault="003D0F51">
      <w:pPr>
        <w:pStyle w:val="BodyText"/>
        <w:spacing w:before="5"/>
        <w:ind w:left="0" w:right="0"/>
        <w:jc w:val="left"/>
        <w:rPr>
          <w:sz w:val="28"/>
        </w:rPr>
      </w:pPr>
    </w:p>
    <w:p w:rsidR="003D0F51" w:rsidRDefault="005145CF">
      <w:pPr>
        <w:spacing w:line="281" w:lineRule="exact"/>
        <w:ind w:left="241" w:right="241"/>
        <w:jc w:val="center"/>
        <w:rPr>
          <w:sz w:val="24"/>
        </w:rPr>
      </w:pPr>
      <w:r>
        <w:rPr>
          <w:color w:val="2B2A29"/>
          <w:w w:val="125"/>
          <w:sz w:val="24"/>
        </w:rPr>
        <w:t>C</w:t>
      </w:r>
      <w:bookmarkStart w:id="1" w:name="Competing_Myths:_The_“Great_Patriotic_Wa"/>
      <w:bookmarkEnd w:id="1"/>
      <w:r>
        <w:rPr>
          <w:color w:val="2B2A29"/>
          <w:w w:val="125"/>
          <w:sz w:val="16"/>
        </w:rPr>
        <w:t>OMPETING</w:t>
      </w:r>
      <w:r>
        <w:rPr>
          <w:color w:val="2B2A29"/>
          <w:spacing w:val="11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M</w:t>
      </w:r>
      <w:r>
        <w:rPr>
          <w:color w:val="2B2A29"/>
          <w:w w:val="125"/>
          <w:sz w:val="16"/>
        </w:rPr>
        <w:t>YTHS</w:t>
      </w:r>
      <w:r>
        <w:rPr>
          <w:color w:val="2B2A29"/>
          <w:w w:val="125"/>
          <w:sz w:val="24"/>
        </w:rPr>
        <w:t>:</w:t>
      </w:r>
      <w:r>
        <w:rPr>
          <w:color w:val="2B2A29"/>
          <w:spacing w:val="-11"/>
          <w:w w:val="125"/>
          <w:sz w:val="24"/>
        </w:rPr>
        <w:t xml:space="preserve"> </w:t>
      </w:r>
      <w:r>
        <w:rPr>
          <w:color w:val="2B2A29"/>
          <w:w w:val="125"/>
          <w:sz w:val="24"/>
        </w:rPr>
        <w:t>T</w:t>
      </w:r>
      <w:r>
        <w:rPr>
          <w:color w:val="2B2A29"/>
          <w:w w:val="125"/>
          <w:sz w:val="16"/>
        </w:rPr>
        <w:t>HE</w:t>
      </w:r>
      <w:r>
        <w:rPr>
          <w:color w:val="2B2A29"/>
          <w:spacing w:val="12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“G</w:t>
      </w:r>
      <w:r>
        <w:rPr>
          <w:color w:val="2B2A29"/>
          <w:w w:val="125"/>
          <w:sz w:val="16"/>
        </w:rPr>
        <w:t>REaT</w:t>
      </w:r>
      <w:r>
        <w:rPr>
          <w:color w:val="2B2A29"/>
          <w:spacing w:val="11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P</w:t>
      </w:r>
      <w:r>
        <w:rPr>
          <w:color w:val="2B2A29"/>
          <w:w w:val="125"/>
          <w:sz w:val="16"/>
        </w:rPr>
        <w:t>aTRIOTIC</w:t>
      </w:r>
      <w:r>
        <w:rPr>
          <w:color w:val="2B2A29"/>
          <w:spacing w:val="11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W</w:t>
      </w:r>
      <w:r>
        <w:rPr>
          <w:color w:val="2B2A29"/>
          <w:w w:val="125"/>
          <w:sz w:val="16"/>
        </w:rPr>
        <w:t>aR</w:t>
      </w:r>
      <w:r>
        <w:rPr>
          <w:color w:val="2B2A29"/>
          <w:w w:val="125"/>
          <w:sz w:val="24"/>
        </w:rPr>
        <w:t>”</w:t>
      </w:r>
    </w:p>
    <w:p w:rsidR="003D0F51" w:rsidRDefault="005145CF">
      <w:pPr>
        <w:spacing w:line="281" w:lineRule="exact"/>
        <w:ind w:left="241" w:right="241"/>
        <w:jc w:val="center"/>
        <w:rPr>
          <w:sz w:val="24"/>
        </w:rPr>
      </w:pPr>
      <w:r>
        <w:rPr>
          <w:color w:val="2B2A29"/>
          <w:w w:val="130"/>
          <w:sz w:val="16"/>
        </w:rPr>
        <w:t>VS</w:t>
      </w:r>
      <w:r>
        <w:rPr>
          <w:color w:val="2B2A29"/>
          <w:spacing w:val="-1"/>
          <w:w w:val="130"/>
          <w:sz w:val="16"/>
        </w:rPr>
        <w:t xml:space="preserve"> </w:t>
      </w:r>
      <w:r>
        <w:rPr>
          <w:color w:val="2B2A29"/>
          <w:w w:val="130"/>
          <w:sz w:val="24"/>
        </w:rPr>
        <w:t>U</w:t>
      </w:r>
      <w:r>
        <w:rPr>
          <w:color w:val="2B2A29"/>
          <w:w w:val="130"/>
          <w:sz w:val="16"/>
        </w:rPr>
        <w:t>KRaINIaN</w:t>
      </w:r>
      <w:r>
        <w:rPr>
          <w:color w:val="2B2A29"/>
          <w:spacing w:val="-1"/>
          <w:w w:val="130"/>
          <w:sz w:val="16"/>
        </w:rPr>
        <w:t xml:space="preserve"> </w:t>
      </w:r>
      <w:r>
        <w:rPr>
          <w:color w:val="2B2A29"/>
          <w:w w:val="130"/>
          <w:sz w:val="24"/>
        </w:rPr>
        <w:t>“N</w:t>
      </w:r>
      <w:r>
        <w:rPr>
          <w:color w:val="2B2A29"/>
          <w:w w:val="130"/>
          <w:sz w:val="16"/>
        </w:rPr>
        <w:t xml:space="preserve">aTIONaL </w:t>
      </w:r>
      <w:r>
        <w:rPr>
          <w:color w:val="2B2A29"/>
          <w:w w:val="130"/>
          <w:sz w:val="24"/>
        </w:rPr>
        <w:t>L</w:t>
      </w:r>
      <w:r>
        <w:rPr>
          <w:color w:val="2B2A29"/>
          <w:w w:val="130"/>
          <w:sz w:val="16"/>
        </w:rPr>
        <w:t>IBERaTION</w:t>
      </w:r>
      <w:r>
        <w:rPr>
          <w:color w:val="2B2A29"/>
          <w:w w:val="130"/>
          <w:sz w:val="24"/>
        </w:rPr>
        <w:t>”</w:t>
      </w:r>
    </w:p>
    <w:p w:rsidR="003D0F51" w:rsidRDefault="005145CF">
      <w:pPr>
        <w:pStyle w:val="BodyText"/>
        <w:spacing w:before="117" w:line="244" w:lineRule="auto"/>
      </w:pPr>
      <w:r>
        <w:rPr>
          <w:color w:val="2B2A29"/>
        </w:rPr>
        <w:t>Post-Soviet Ukrainian memory politics need to be viewed first and fore-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most in the context of the enduring legacy of the Soviet war myth.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significance of World War II in the foundational mythology of the Soviet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Union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cannot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overestimated;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importance,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workings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func-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tion of the Soviet war myth have been well est</w:t>
      </w:r>
      <w:r>
        <w:rPr>
          <w:color w:val="2B2A29"/>
        </w:rPr>
        <w:t>ablished by distinguished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scholars (see in particular Tumarkin </w:t>
      </w:r>
      <w:hyperlink w:anchor="_bookmark63" w:history="1">
        <w:r>
          <w:rPr>
            <w:color w:val="0000FF"/>
          </w:rPr>
          <w:t>1994</w:t>
        </w:r>
      </w:hyperlink>
      <w:r>
        <w:rPr>
          <w:color w:val="0000FF"/>
        </w:rPr>
        <w:t xml:space="preserve"> </w:t>
      </w:r>
      <w:r>
        <w:rPr>
          <w:color w:val="2B2A29"/>
        </w:rPr>
        <w:t xml:space="preserve">and Weiner </w:t>
      </w:r>
      <w:hyperlink w:anchor="_bookmark65" w:history="1">
        <w:r>
          <w:rPr>
            <w:color w:val="0000FF"/>
          </w:rPr>
          <w:t>2001</w:t>
        </w:r>
      </w:hyperlink>
      <w:r>
        <w:rPr>
          <w:color w:val="2B2A29"/>
        </w:rPr>
        <w:t>). The nodal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point of this foundational myth was an emphasis on a pronounced anti-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fascism that symbolically di</w:t>
      </w:r>
      <w:r>
        <w:rPr>
          <w:color w:val="2B2A29"/>
        </w:rPr>
        <w:t>vided the world into two camps: fascist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anti-fascist. The anti-fascist banner was used as a key justification for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ideology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proof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superiority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system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(Grunenberg</w:t>
      </w:r>
      <w:r>
        <w:rPr>
          <w:color w:val="2B2A29"/>
          <w:spacing w:val="1"/>
        </w:rPr>
        <w:t xml:space="preserve"> </w:t>
      </w:r>
      <w:hyperlink w:anchor="_bookmark12" w:history="1">
        <w:r>
          <w:rPr>
            <w:color w:val="0000FF"/>
          </w:rPr>
          <w:t>1993</w:t>
        </w:r>
      </w:hyperlink>
      <w:r>
        <w:rPr>
          <w:color w:val="2B2A29"/>
        </w:rPr>
        <w:t>).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interests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preserving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purity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myth, no questioning or criticism of the Soviet leadership or the Red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Army’s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actions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during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after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war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permitted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(Kattago</w:t>
      </w:r>
      <w:r>
        <w:rPr>
          <w:color w:val="2B2A29"/>
          <w:spacing w:val="5"/>
        </w:rPr>
        <w:t xml:space="preserve"> </w:t>
      </w:r>
      <w:hyperlink w:anchor="_bookmark21" w:history="1">
        <w:r>
          <w:rPr>
            <w:color w:val="0000FF"/>
          </w:rPr>
          <w:t>2008</w:t>
        </w:r>
      </w:hyperlink>
      <w:r>
        <w:rPr>
          <w:color w:val="2B2A29"/>
        </w:rPr>
        <w:t>).</w:t>
      </w:r>
    </w:p>
    <w:p w:rsidR="003D0F51" w:rsidRDefault="005145CF">
      <w:pPr>
        <w:pStyle w:val="BodyText"/>
        <w:spacing w:before="11" w:line="244" w:lineRule="auto"/>
        <w:ind w:firstLine="240"/>
      </w:pPr>
      <w:r>
        <w:rPr>
          <w:color w:val="2B2A29"/>
        </w:rPr>
        <w:t>In the last years of the Soviet Union, the official nar</w:t>
      </w:r>
      <w:r>
        <w:rPr>
          <w:color w:val="2B2A29"/>
        </w:rPr>
        <w:t>rative of the Great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Patriotic War started to be questioned in some former Soviet republics.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Not everyone within the former Soviet Union saw the Red Army’s vic-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tory as liberation. For many, especially in the Baltic republics, the victory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over Nazism marked</w:t>
      </w:r>
      <w:r>
        <w:rPr>
          <w:color w:val="2B2A29"/>
          <w:w w:val="105"/>
        </w:rPr>
        <w:t xml:space="preserve"> the beginning of Soviet occupation. Anti-Soviet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narratives of World War II now laid the ground for new national identi-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ties in the post-Soviet space. In Ukraine, the history of the OUN 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spacing w:val="-1"/>
          <w:w w:val="105"/>
        </w:rPr>
        <w:t>UPA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spacing w:val="-1"/>
          <w:w w:val="105"/>
        </w:rPr>
        <w:t>became</w:t>
      </w:r>
      <w:r>
        <w:rPr>
          <w:color w:val="2B2A29"/>
          <w:spacing w:val="11"/>
          <w:w w:val="105"/>
        </w:rPr>
        <w:t xml:space="preserve"> </w:t>
      </w:r>
      <w:r>
        <w:rPr>
          <w:color w:val="2B2A29"/>
          <w:w w:val="105"/>
        </w:rPr>
        <w:t>one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new</w:t>
      </w:r>
      <w:r>
        <w:rPr>
          <w:color w:val="2B2A29"/>
          <w:spacing w:val="11"/>
          <w:w w:val="105"/>
        </w:rPr>
        <w:t xml:space="preserve"> </w:t>
      </w:r>
      <w:r>
        <w:rPr>
          <w:color w:val="2B2A29"/>
          <w:w w:val="105"/>
        </w:rPr>
        <w:t>themes</w:t>
      </w:r>
      <w:r>
        <w:rPr>
          <w:color w:val="2B2A29"/>
          <w:spacing w:val="11"/>
          <w:w w:val="105"/>
        </w:rPr>
        <w:t xml:space="preserve"> </w:t>
      </w:r>
      <w:r>
        <w:rPr>
          <w:color w:val="2B2A29"/>
          <w:w w:val="105"/>
        </w:rPr>
        <w:t>taken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up</w:t>
      </w:r>
      <w:r>
        <w:rPr>
          <w:color w:val="2B2A29"/>
          <w:spacing w:val="11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10"/>
          <w:w w:val="105"/>
        </w:rPr>
        <w:t xml:space="preserve"> </w:t>
      </w:r>
      <w:r>
        <w:rPr>
          <w:color w:val="2B2A29"/>
          <w:w w:val="105"/>
        </w:rPr>
        <w:t>national</w:t>
      </w:r>
      <w:r>
        <w:rPr>
          <w:color w:val="2B2A29"/>
          <w:spacing w:val="11"/>
          <w:w w:val="105"/>
        </w:rPr>
        <w:t xml:space="preserve"> </w:t>
      </w:r>
      <w:r>
        <w:rPr>
          <w:color w:val="2B2A29"/>
          <w:w w:val="105"/>
        </w:rPr>
        <w:t>democratic</w:t>
      </w:r>
    </w:p>
    <w:p w:rsidR="003D0F51" w:rsidRDefault="003D0F51">
      <w:pPr>
        <w:spacing w:line="244" w:lineRule="auto"/>
        <w:sectPr w:rsidR="003D0F51">
          <w:headerReference w:type="even" r:id="rId11"/>
          <w:headerReference w:type="default" r:id="rId12"/>
          <w:pgSz w:w="8400" w:h="11910"/>
          <w:pgMar w:top="1100" w:right="960" w:bottom="280" w:left="960" w:header="692" w:footer="0" w:gutter="0"/>
          <w:pgNumType w:start="108"/>
          <w:cols w:space="720"/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</w:rPr>
        <w:lastRenderedPageBreak/>
        <w:t>groups</w:t>
      </w:r>
      <w:proofErr w:type="gramEnd"/>
      <w:r>
        <w:rPr>
          <w:color w:val="2B2A29"/>
        </w:rPr>
        <w:t xml:space="preserve"> that formed in the late 1980s under the umbrella of the People’s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Movement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</w:t>
      </w:r>
      <w:r>
        <w:rPr>
          <w:i/>
          <w:color w:val="2B2A29"/>
        </w:rPr>
        <w:t>Narodnyi Rukh Ukrainy</w:t>
      </w:r>
      <w:r>
        <w:rPr>
          <w:color w:val="2B2A29"/>
        </w:rPr>
        <w:t>).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Some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democrats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who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emerged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dissident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sphere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personally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encountered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former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fighters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Gulag.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Many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veterans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were still alive at this point, and now joined the local associations of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victims of political repressions that were set up in the late 1980s. Thus,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despite its suppression by the authorities, the history of the UPA was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preserved as a living memory in Ukraine. The UPA fighters were remem-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bered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first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foremost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victims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t</w:t>
      </w:r>
      <w:r>
        <w:rPr>
          <w:color w:val="2B2A29"/>
        </w:rPr>
        <w:t>he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regime.</w:t>
      </w:r>
    </w:p>
    <w:p w:rsidR="003D0F51" w:rsidRDefault="005145CF">
      <w:pPr>
        <w:pStyle w:val="BodyText"/>
        <w:spacing w:before="8" w:line="244" w:lineRule="auto"/>
        <w:ind w:firstLine="240"/>
      </w:pPr>
      <w:r>
        <w:rPr>
          <w:color w:val="2B2A29"/>
          <w:w w:val="105"/>
        </w:rPr>
        <w:t>Two competing narratives of the history of the OUN and UPA have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tended to define them categorically as either “villains” or “heroes”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(Marples </w:t>
      </w:r>
      <w:hyperlink w:anchor="_bookmark32" w:history="1">
        <w:r>
          <w:rPr>
            <w:color w:val="0000FF"/>
            <w:w w:val="105"/>
          </w:rPr>
          <w:t>2007</w:t>
        </w:r>
      </w:hyperlink>
      <w:r>
        <w:rPr>
          <w:color w:val="2B2A29"/>
          <w:w w:val="105"/>
        </w:rPr>
        <w:t>). During the Soviet period, the OUN and UPA were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spacing w:val="-1"/>
          <w:w w:val="105"/>
        </w:rPr>
        <w:t>stigmatized</w:t>
      </w:r>
      <w:r>
        <w:rPr>
          <w:color w:val="2B2A29"/>
          <w:spacing w:val="-1"/>
          <w:w w:val="105"/>
        </w:rPr>
        <w:t xml:space="preserve"> as a small anomalous </w:t>
      </w:r>
      <w:r>
        <w:rPr>
          <w:color w:val="2B2A29"/>
          <w:w w:val="105"/>
        </w:rPr>
        <w:t>group of “bourgeois nationalists”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and “fascist collaborators” against the broader picture of the “normal”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“brethren” Ukrainian people who welcomed Soviet rule and “reunifica-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tion” with the Russian people (Yekelchyk </w:t>
      </w:r>
      <w:hyperlink w:anchor="_bookmark69" w:history="1">
        <w:r>
          <w:rPr>
            <w:color w:val="0000FF"/>
          </w:rPr>
          <w:t>2004</w:t>
        </w:r>
      </w:hyperlink>
      <w:r>
        <w:rPr>
          <w:color w:val="2B2A29"/>
        </w:rPr>
        <w:t>). Partly as a reaction 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 Soviet narrative, the Ukrainian national democratic opposition has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tended to present the OUN and UPA first and foremost as heroic fight-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</w:rPr>
        <w:t>ers and martyrs for Ukraine’s independence—a narrative that had long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  <w:w w:val="105"/>
        </w:rPr>
        <w:t>b</w:t>
      </w:r>
      <w:r>
        <w:rPr>
          <w:color w:val="2B2A29"/>
          <w:spacing w:val="-1"/>
          <w:w w:val="105"/>
        </w:rPr>
        <w:t xml:space="preserve">een </w:t>
      </w:r>
      <w:r>
        <w:rPr>
          <w:color w:val="2B2A29"/>
          <w:w w:val="105"/>
        </w:rPr>
        <w:t>promoted by the Ukrainian diaspora in Canada and the USA 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elides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airbrushes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negative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aspects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organizations’</w:t>
      </w:r>
      <w:r>
        <w:rPr>
          <w:color w:val="2B2A29"/>
          <w:spacing w:val="-42"/>
        </w:rPr>
        <w:t xml:space="preserve"> </w:t>
      </w:r>
      <w:r>
        <w:rPr>
          <w:color w:val="2B2A29"/>
          <w:w w:val="105"/>
        </w:rPr>
        <w:t>actions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ideology.</w:t>
      </w:r>
    </w:p>
    <w:p w:rsidR="003D0F51" w:rsidRDefault="005145CF">
      <w:pPr>
        <w:pStyle w:val="BodyText"/>
        <w:spacing w:before="10" w:line="244" w:lineRule="auto"/>
        <w:ind w:firstLine="240"/>
      </w:pPr>
      <w:r>
        <w:rPr>
          <w:color w:val="2B2A29"/>
          <w:w w:val="105"/>
        </w:rPr>
        <w:t xml:space="preserve">The history of the OUN and UPA can be classified as </w:t>
      </w:r>
      <w:r>
        <w:rPr>
          <w:i/>
          <w:color w:val="2B2A29"/>
          <w:w w:val="105"/>
        </w:rPr>
        <w:t>difficult knowl-</w:t>
      </w:r>
      <w:r>
        <w:rPr>
          <w:i/>
          <w:color w:val="2B2A29"/>
          <w:spacing w:val="-44"/>
          <w:w w:val="105"/>
        </w:rPr>
        <w:t xml:space="preserve"> </w:t>
      </w:r>
      <w:r>
        <w:rPr>
          <w:i/>
          <w:color w:val="2B2A29"/>
        </w:rPr>
        <w:t>edge</w:t>
      </w:r>
      <w:r>
        <w:rPr>
          <w:color w:val="2B2A29"/>
        </w:rPr>
        <w:t>,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is,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knowledge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about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group’s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past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hard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position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realm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glory,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pride,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victimhood,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other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words,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space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positively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laden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affect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(Yurchuk</w:t>
      </w:r>
      <w:r>
        <w:rPr>
          <w:color w:val="2B2A29"/>
          <w:spacing w:val="21"/>
        </w:rPr>
        <w:t xml:space="preserve"> </w:t>
      </w:r>
      <w:hyperlink w:anchor="_bookmark71" w:history="1">
        <w:r>
          <w:rPr>
            <w:color w:val="0000FF"/>
          </w:rPr>
          <w:t>2014</w:t>
        </w:r>
      </w:hyperlink>
      <w:r>
        <w:rPr>
          <w:color w:val="2B2A29"/>
        </w:rPr>
        <w:t>: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41).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applies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particular</w:t>
      </w:r>
      <w:r>
        <w:rPr>
          <w:color w:val="2B2A29"/>
          <w:spacing w:val="-41"/>
        </w:rPr>
        <w:t xml:space="preserve"> </w:t>
      </w:r>
      <w:r>
        <w:rPr>
          <w:color w:val="2B2A29"/>
          <w:w w:val="105"/>
        </w:rPr>
        <w:t>to the issue of collaboration with Nazi Germany and OUN–UPA atti-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tudes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towards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ethnic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minorities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living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territory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Ukraine,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first</w:t>
      </w:r>
      <w:r>
        <w:rPr>
          <w:color w:val="2B2A29"/>
          <w:spacing w:val="-42"/>
        </w:rPr>
        <w:t xml:space="preserve"> </w:t>
      </w:r>
      <w:r>
        <w:rPr>
          <w:color w:val="2B2A29"/>
          <w:w w:val="105"/>
        </w:rPr>
        <w:t xml:space="preserve">of all Jews and Poles (Himka </w:t>
      </w:r>
      <w:hyperlink w:anchor="_bookmark13" w:history="1">
        <w:r>
          <w:rPr>
            <w:color w:val="0000FF"/>
            <w:w w:val="105"/>
          </w:rPr>
          <w:t>2005</w:t>
        </w:r>
      </w:hyperlink>
      <w:r>
        <w:rPr>
          <w:color w:val="2B2A29"/>
          <w:w w:val="105"/>
        </w:rPr>
        <w:t xml:space="preserve">; Melamed </w:t>
      </w:r>
      <w:hyperlink w:anchor="_bookmark33" w:history="1">
        <w:r>
          <w:rPr>
            <w:color w:val="0000FF"/>
            <w:w w:val="105"/>
          </w:rPr>
          <w:t>2007</w:t>
        </w:r>
      </w:hyperlink>
      <w:r>
        <w:rPr>
          <w:color w:val="2B2A29"/>
          <w:w w:val="105"/>
        </w:rPr>
        <w:t xml:space="preserve">; Berkhoff </w:t>
      </w:r>
      <w:hyperlink w:anchor="_bookmark3" w:history="1">
        <w:r>
          <w:rPr>
            <w:color w:val="0000FF"/>
            <w:w w:val="105"/>
          </w:rPr>
          <w:t>2008</w:t>
        </w:r>
      </w:hyperlink>
      <w:r>
        <w:rPr>
          <w:color w:val="2B2A29"/>
          <w:w w:val="105"/>
        </w:rPr>
        <w:t>).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With World War II approaching, the OUN accepted support from Nazi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Germany. The OUN leadership believed that the German aggression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against the Polish state and the Soviet Union would increase Ukraine’s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chances</w:t>
      </w:r>
      <w:r>
        <w:rPr>
          <w:color w:val="2B2A29"/>
          <w:w w:val="105"/>
        </w:rPr>
        <w:t xml:space="preserve"> of independence and that Nazi Germany would support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Ukrainian cause. But the Nazis were not even prepared to counte-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nance creating a Ukrainian puppet state, let alone granting Ukraine its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independence.</w:t>
      </w:r>
      <w:r>
        <w:rPr>
          <w:color w:val="2B2A29"/>
          <w:spacing w:val="30"/>
          <w:w w:val="105"/>
        </w:rPr>
        <w:t xml:space="preserve"> </w:t>
      </w:r>
      <w:r>
        <w:rPr>
          <w:color w:val="2B2A29"/>
          <w:w w:val="105"/>
        </w:rPr>
        <w:t>Soon</w:t>
      </w:r>
      <w:r>
        <w:rPr>
          <w:color w:val="2B2A29"/>
          <w:spacing w:val="31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30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1"/>
          <w:w w:val="105"/>
        </w:rPr>
        <w:t xml:space="preserve"> </w:t>
      </w:r>
      <w:r>
        <w:rPr>
          <w:color w:val="2B2A29"/>
          <w:w w:val="105"/>
        </w:rPr>
        <w:t>OUN–B</w:t>
      </w:r>
      <w:r>
        <w:rPr>
          <w:color w:val="2B2A29"/>
          <w:spacing w:val="30"/>
          <w:w w:val="105"/>
        </w:rPr>
        <w:t xml:space="preserve"> </w:t>
      </w:r>
      <w:r>
        <w:rPr>
          <w:color w:val="2B2A29"/>
          <w:w w:val="105"/>
        </w:rPr>
        <w:t>proclaimed</w:t>
      </w:r>
      <w:r>
        <w:rPr>
          <w:color w:val="2B2A29"/>
          <w:spacing w:val="3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0"/>
          <w:w w:val="105"/>
        </w:rPr>
        <w:t xml:space="preserve"> </w:t>
      </w:r>
      <w:r>
        <w:rPr>
          <w:color w:val="2B2A29"/>
          <w:w w:val="105"/>
        </w:rPr>
        <w:t>establishmen</w:t>
      </w:r>
      <w:r>
        <w:rPr>
          <w:color w:val="2B2A29"/>
          <w:w w:val="105"/>
        </w:rPr>
        <w:t>t</w:t>
      </w:r>
      <w:r>
        <w:rPr>
          <w:color w:val="2B2A29"/>
          <w:spacing w:val="-43"/>
          <w:w w:val="105"/>
        </w:rPr>
        <w:t xml:space="preserve"> </w:t>
      </w:r>
      <w:r>
        <w:rPr>
          <w:color w:val="2B2A29"/>
          <w:w w:val="105"/>
        </w:rPr>
        <w:t>of a Ukrainian state in L’viv on 30 June 1941, the day the Wehrmacht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entered the city, the Nazis moved to arrest many OUN members, includ-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ing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their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leader,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Stepan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Bandera.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Especially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this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point,</w:t>
      </w:r>
      <w:r>
        <w:rPr>
          <w:color w:val="2B2A29"/>
          <w:spacing w:val="1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4"/>
          <w:w w:val="105"/>
        </w:rPr>
        <w:t xml:space="preserve"> </w:t>
      </w:r>
      <w:r>
        <w:rPr>
          <w:color w:val="2B2A29"/>
          <w:w w:val="105"/>
        </w:rPr>
        <w:t>OUN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</w:rPr>
        <w:lastRenderedPageBreak/>
        <w:t>relations</w:t>
      </w:r>
      <w:proofErr w:type="gramEnd"/>
      <w:r>
        <w:rPr>
          <w:color w:val="2B2A29"/>
        </w:rPr>
        <w:t xml:space="preserve"> with Nazi Germany became complicated; sometimes they col-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laborated,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sometimes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fought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against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Germans,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impro-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vising and adapting their position as they went along (Bruder </w:t>
      </w:r>
      <w:hyperlink w:anchor="_bookmark4" w:history="1">
        <w:r>
          <w:rPr>
            <w:color w:val="0000FF"/>
          </w:rPr>
          <w:t>2007</w:t>
        </w:r>
      </w:hyperlink>
      <w:r>
        <w:rPr>
          <w:color w:val="2B2A29"/>
        </w:rPr>
        <w:t>).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Consequently,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term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</w:t>
      </w:r>
      <w:r>
        <w:rPr>
          <w:color w:val="2B2A29"/>
        </w:rPr>
        <w:t>collaboration”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does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not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fully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accurately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reflect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OUN’s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complicated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relations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Nazi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Germany.</w:t>
      </w:r>
    </w:p>
    <w:p w:rsidR="003D0F51" w:rsidRDefault="005145CF">
      <w:pPr>
        <w:pStyle w:val="BodyText"/>
        <w:spacing w:before="4" w:line="244" w:lineRule="auto"/>
        <w:ind w:firstLine="240"/>
      </w:pP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OUN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members,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many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whom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joined</w:t>
      </w:r>
      <w:r>
        <w:rPr>
          <w:color w:val="2B2A29"/>
          <w:spacing w:val="1"/>
          <w:w w:val="105"/>
        </w:rPr>
        <w:t xml:space="preserve"> </w:t>
      </w:r>
      <w:proofErr w:type="gramStart"/>
      <w:r>
        <w:rPr>
          <w:color w:val="2B2A29"/>
          <w:w w:val="105"/>
        </w:rPr>
        <w:t>the  auxiliary</w:t>
      </w:r>
      <w:proofErr w:type="gramEnd"/>
      <w:r>
        <w:rPr>
          <w:color w:val="2B2A29"/>
          <w:w w:val="105"/>
        </w:rPr>
        <w:t xml:space="preserve">  police,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were involved in the extermination of the Jewish population in Western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Ukraine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first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weeks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months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German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occupation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(Himka</w:t>
      </w:r>
      <w:r>
        <w:rPr>
          <w:color w:val="2B2A29"/>
          <w:spacing w:val="35"/>
          <w:w w:val="105"/>
        </w:rPr>
        <w:t xml:space="preserve"> </w:t>
      </w:r>
      <w:hyperlink w:anchor="_bookmark14" w:history="1">
        <w:r>
          <w:rPr>
            <w:color w:val="0000FF"/>
            <w:w w:val="105"/>
          </w:rPr>
          <w:t>2011a,</w:t>
        </w:r>
        <w:r>
          <w:rPr>
            <w:color w:val="0000FF"/>
            <w:spacing w:val="35"/>
            <w:w w:val="105"/>
          </w:rPr>
          <w:t xml:space="preserve"> </w:t>
        </w:r>
        <w:r>
          <w:rPr>
            <w:color w:val="0000FF"/>
            <w:w w:val="105"/>
          </w:rPr>
          <w:t>b</w:t>
        </w:r>
      </w:hyperlink>
      <w:r>
        <w:rPr>
          <w:color w:val="2B2A29"/>
          <w:w w:val="105"/>
        </w:rPr>
        <w:t>).</w:t>
      </w:r>
      <w:r>
        <w:rPr>
          <w:color w:val="2B2A29"/>
          <w:spacing w:val="35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36"/>
          <w:w w:val="105"/>
        </w:rPr>
        <w:t xml:space="preserve"> </w:t>
      </w:r>
      <w:r>
        <w:rPr>
          <w:color w:val="2B2A29"/>
          <w:w w:val="105"/>
        </w:rPr>
        <w:t>1943–1944</w:t>
      </w:r>
      <w:r>
        <w:rPr>
          <w:color w:val="2B2A29"/>
          <w:spacing w:val="3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35"/>
          <w:w w:val="105"/>
        </w:rPr>
        <w:t xml:space="preserve"> </w:t>
      </w:r>
      <w:r>
        <w:rPr>
          <w:color w:val="2B2A29"/>
          <w:w w:val="105"/>
        </w:rPr>
        <w:t>UPA</w:t>
      </w:r>
      <w:r>
        <w:rPr>
          <w:color w:val="2B2A29"/>
          <w:spacing w:val="35"/>
          <w:w w:val="105"/>
        </w:rPr>
        <w:t xml:space="preserve"> </w:t>
      </w:r>
      <w:r>
        <w:rPr>
          <w:color w:val="2B2A29"/>
          <w:w w:val="105"/>
        </w:rPr>
        <w:t>committed</w:t>
      </w:r>
      <w:r>
        <w:rPr>
          <w:color w:val="2B2A29"/>
          <w:spacing w:val="36"/>
          <w:w w:val="105"/>
        </w:rPr>
        <w:t xml:space="preserve"> </w:t>
      </w:r>
      <w:r>
        <w:rPr>
          <w:color w:val="2B2A29"/>
          <w:w w:val="105"/>
        </w:rPr>
        <w:t>mass</w:t>
      </w:r>
      <w:r>
        <w:rPr>
          <w:color w:val="2B2A29"/>
          <w:spacing w:val="35"/>
          <w:w w:val="105"/>
        </w:rPr>
        <w:t xml:space="preserve"> </w:t>
      </w:r>
      <w:r>
        <w:rPr>
          <w:color w:val="2B2A29"/>
          <w:w w:val="105"/>
        </w:rPr>
        <w:t>killings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of Poles in Volhynia and Eastern Galicia as the OUN leaders believed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that once the war was over the Polish population wo</w:t>
      </w:r>
      <w:r>
        <w:rPr>
          <w:color w:val="2B2A29"/>
        </w:rPr>
        <w:t>uld pose the main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threat to forming an independent Ukraine in these territories (Motyka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Libionka</w:t>
      </w:r>
      <w:r>
        <w:rPr>
          <w:color w:val="2B2A29"/>
          <w:spacing w:val="1"/>
          <w:w w:val="105"/>
        </w:rPr>
        <w:t xml:space="preserve"> </w:t>
      </w:r>
      <w:hyperlink w:anchor="_bookmark36" w:history="1">
        <w:r>
          <w:rPr>
            <w:color w:val="0000FF"/>
            <w:w w:val="105"/>
          </w:rPr>
          <w:t>2002</w:t>
        </w:r>
      </w:hyperlink>
      <w:r>
        <w:rPr>
          <w:color w:val="2B2A29"/>
          <w:w w:val="105"/>
        </w:rPr>
        <w:t xml:space="preserve">;  Ilyushyn  </w:t>
      </w:r>
      <w:hyperlink w:anchor="_bookmark16" w:history="1">
        <w:r>
          <w:rPr>
            <w:color w:val="0000FF"/>
            <w:w w:val="105"/>
          </w:rPr>
          <w:t>2009</w:t>
        </w:r>
      </w:hyperlink>
      <w:r>
        <w:rPr>
          <w:color w:val="2B2A29"/>
          <w:w w:val="105"/>
        </w:rPr>
        <w:t xml:space="preserve">;  Motyka  </w:t>
      </w:r>
      <w:hyperlink w:anchor="_bookmark34" w:history="1">
        <w:r>
          <w:rPr>
            <w:color w:val="0000FF"/>
            <w:w w:val="105"/>
          </w:rPr>
          <w:t>2011</w:t>
        </w:r>
      </w:hyperlink>
      <w:r>
        <w:rPr>
          <w:color w:val="2B2A29"/>
          <w:w w:val="105"/>
        </w:rPr>
        <w:t xml:space="preserve">).  </w:t>
      </w:r>
      <w:proofErr w:type="gramStart"/>
      <w:r>
        <w:rPr>
          <w:color w:val="2B2A29"/>
          <w:w w:val="105"/>
        </w:rPr>
        <w:t>Complicity  in</w:t>
      </w:r>
      <w:proofErr w:type="gramEnd"/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the Holocaust and ethnic cleansing of the Polish population (officially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declared a genocide in Poland in 2016) corresponded with the ideology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of the OUN, a radical form of ethnic nationalism influenced by Italian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 xml:space="preserve">fascism (Bruder </w:t>
      </w:r>
      <w:hyperlink w:anchor="_bookmark4" w:history="1">
        <w:r>
          <w:rPr>
            <w:color w:val="0000FF"/>
          </w:rPr>
          <w:t>2007</w:t>
        </w:r>
      </w:hyperlink>
      <w:r>
        <w:rPr>
          <w:color w:val="2B2A29"/>
        </w:rPr>
        <w:t xml:space="preserve">; Zaitsev </w:t>
      </w:r>
      <w:hyperlink w:anchor="_bookmark73" w:history="1">
        <w:r>
          <w:rPr>
            <w:color w:val="0000FF"/>
          </w:rPr>
          <w:t>2013</w:t>
        </w:r>
      </w:hyperlink>
      <w:r>
        <w:rPr>
          <w:color w:val="2B2A29"/>
        </w:rPr>
        <w:t>). Nationalism, however, did not pre-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vent the persecution of ethnic Ukrainians deemed insufficiently loyal by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OUN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(Snyder</w:t>
      </w:r>
      <w:r>
        <w:rPr>
          <w:color w:val="2B2A29"/>
          <w:spacing w:val="-4"/>
          <w:w w:val="105"/>
        </w:rPr>
        <w:t xml:space="preserve"> </w:t>
      </w:r>
      <w:hyperlink w:anchor="_bookmark60" w:history="1">
        <w:r>
          <w:rPr>
            <w:color w:val="0000FF"/>
            <w:w w:val="105"/>
          </w:rPr>
          <w:t>2003</w:t>
        </w:r>
      </w:hyperlink>
      <w:r>
        <w:rPr>
          <w:color w:val="2B2A29"/>
          <w:w w:val="105"/>
        </w:rPr>
        <w:t>: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164).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Most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these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difficult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aspects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past</w:t>
      </w:r>
      <w:r>
        <w:rPr>
          <w:color w:val="2B2A29"/>
          <w:spacing w:val="-43"/>
          <w:w w:val="105"/>
        </w:rPr>
        <w:t xml:space="preserve"> </w:t>
      </w:r>
      <w:r>
        <w:rPr>
          <w:color w:val="2B2A29"/>
        </w:rPr>
        <w:t>are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often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ignored,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neglected,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simplified,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outright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denied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propo-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nents who have been trying to establish heroic visions of the OUN and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UPA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Ukraine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since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1990s.</w:t>
      </w:r>
    </w:p>
    <w:p w:rsidR="003D0F51" w:rsidRDefault="005145CF">
      <w:pPr>
        <w:pStyle w:val="BodyText"/>
        <w:spacing w:before="14" w:line="244" w:lineRule="auto"/>
        <w:ind w:firstLine="240"/>
      </w:pP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early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years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Ukraine’s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independence,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Great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Patriotic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myth,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now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adjusted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nation-building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agenda,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remained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core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official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politics.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heroic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cult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relevant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those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regions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Western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where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active,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L’viv,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Ivano-Frankivs’k,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Rivne,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Luts’k,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Ternopil’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oblasts.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level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heroic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cult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fact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rather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mar-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ginal up to 2005 when, in the wake of the Orange Revolution, Viktor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embarked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official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“rehabilitation”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nationalism, seen as the long awaited restoration of historical justice. In</w:t>
      </w:r>
      <w:r>
        <w:rPr>
          <w:color w:val="2B2A29"/>
          <w:spacing w:val="1"/>
        </w:rPr>
        <w:t xml:space="preserve"> </w:t>
      </w:r>
      <w:r>
        <w:rPr>
          <w:color w:val="2B2A29"/>
          <w:w w:val="95"/>
        </w:rPr>
        <w:t>subsequent years, two alternative, indeed mutually exclusive narratives of</w:t>
      </w:r>
      <w:r>
        <w:rPr>
          <w:color w:val="2B2A29"/>
          <w:spacing w:val="1"/>
          <w:w w:val="9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their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role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polarized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pub-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lic opin</w:t>
      </w:r>
      <w:r>
        <w:rPr>
          <w:color w:val="2B2A29"/>
        </w:rPr>
        <w:t>ion and contributed to the political conflict which split 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society and the ruling elites. Since the 2013–2014 Euromaidan in par-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ticular, the history of radical Ukrainian nationalism has been instrumen-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talized by Russian state propaganda that dem</w:t>
      </w:r>
      <w:r>
        <w:rPr>
          <w:color w:val="2B2A29"/>
        </w:rPr>
        <w:t>onizes the OUN and UPA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equates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nationalism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“fascism.”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same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time,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the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r>
        <w:rPr>
          <w:color w:val="2B2A29"/>
        </w:rPr>
        <w:lastRenderedPageBreak/>
        <w:t>Ukrainian Institute for National Remembrance promotes the heroic cult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of the OUN and UPA as a model for today’s fight against the Russian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aggression.</w:t>
      </w:r>
    </w:p>
    <w:p w:rsidR="003D0F51" w:rsidRDefault="003D0F51">
      <w:pPr>
        <w:pStyle w:val="BodyText"/>
        <w:spacing w:before="8"/>
        <w:ind w:left="0" w:right="0"/>
        <w:jc w:val="left"/>
        <w:rPr>
          <w:sz w:val="27"/>
        </w:rPr>
      </w:pPr>
    </w:p>
    <w:p w:rsidR="003D0F51" w:rsidRDefault="005145CF">
      <w:pPr>
        <w:ind w:left="1426" w:right="1307" w:firstLine="444"/>
        <w:rPr>
          <w:sz w:val="24"/>
        </w:rPr>
      </w:pPr>
      <w:r>
        <w:rPr>
          <w:color w:val="2B2A29"/>
          <w:w w:val="125"/>
          <w:sz w:val="24"/>
        </w:rPr>
        <w:t>“R</w:t>
      </w:r>
      <w:r>
        <w:rPr>
          <w:color w:val="2B2A29"/>
          <w:w w:val="125"/>
          <w:sz w:val="16"/>
        </w:rPr>
        <w:t>ECLaIMING</w:t>
      </w:r>
      <w:r>
        <w:rPr>
          <w:color w:val="2B2A29"/>
          <w:spacing w:val="1"/>
          <w:w w:val="125"/>
          <w:sz w:val="16"/>
        </w:rPr>
        <w:t xml:space="preserve"> </w:t>
      </w:r>
      <w:bookmarkStart w:id="2" w:name="“Reclaiming_the_Past”_Vs_“Coming_to_Term"/>
      <w:bookmarkEnd w:id="2"/>
      <w:r>
        <w:rPr>
          <w:color w:val="2B2A29"/>
          <w:w w:val="125"/>
          <w:sz w:val="16"/>
        </w:rPr>
        <w:t>THE</w:t>
      </w:r>
      <w:r>
        <w:rPr>
          <w:color w:val="2B2A29"/>
          <w:spacing w:val="1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P</w:t>
      </w:r>
      <w:r>
        <w:rPr>
          <w:color w:val="2B2A29"/>
          <w:w w:val="125"/>
          <w:sz w:val="16"/>
        </w:rPr>
        <w:t>aST</w:t>
      </w:r>
      <w:r>
        <w:rPr>
          <w:color w:val="2B2A29"/>
          <w:w w:val="125"/>
          <w:sz w:val="24"/>
        </w:rPr>
        <w:t>” V</w:t>
      </w:r>
      <w:r>
        <w:rPr>
          <w:color w:val="2B2A29"/>
          <w:w w:val="125"/>
          <w:sz w:val="16"/>
        </w:rPr>
        <w:t>S</w:t>
      </w:r>
      <w:r>
        <w:rPr>
          <w:color w:val="2B2A29"/>
          <w:spacing w:val="1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“C</w:t>
      </w:r>
      <w:r>
        <w:rPr>
          <w:color w:val="2B2A29"/>
          <w:w w:val="125"/>
          <w:sz w:val="16"/>
        </w:rPr>
        <w:t>OMING</w:t>
      </w:r>
      <w:r>
        <w:rPr>
          <w:color w:val="2B2A29"/>
          <w:spacing w:val="16"/>
          <w:w w:val="125"/>
          <w:sz w:val="16"/>
        </w:rPr>
        <w:t xml:space="preserve"> </w:t>
      </w:r>
      <w:r>
        <w:rPr>
          <w:color w:val="2B2A29"/>
          <w:w w:val="125"/>
          <w:sz w:val="16"/>
        </w:rPr>
        <w:t>TO</w:t>
      </w:r>
      <w:r>
        <w:rPr>
          <w:color w:val="2B2A29"/>
          <w:spacing w:val="16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T</w:t>
      </w:r>
      <w:r>
        <w:rPr>
          <w:color w:val="2B2A29"/>
          <w:w w:val="125"/>
          <w:sz w:val="16"/>
        </w:rPr>
        <w:t>ERMS</w:t>
      </w:r>
      <w:r>
        <w:rPr>
          <w:color w:val="2B2A29"/>
          <w:spacing w:val="17"/>
          <w:w w:val="125"/>
          <w:sz w:val="16"/>
        </w:rPr>
        <w:t xml:space="preserve"> </w:t>
      </w:r>
      <w:r>
        <w:rPr>
          <w:color w:val="2B2A29"/>
          <w:w w:val="125"/>
          <w:sz w:val="16"/>
        </w:rPr>
        <w:t>WITH</w:t>
      </w:r>
      <w:r>
        <w:rPr>
          <w:color w:val="2B2A29"/>
          <w:spacing w:val="16"/>
          <w:w w:val="125"/>
          <w:sz w:val="16"/>
        </w:rPr>
        <w:t xml:space="preserve"> </w:t>
      </w:r>
      <w:r>
        <w:rPr>
          <w:color w:val="2B2A29"/>
          <w:w w:val="125"/>
          <w:sz w:val="16"/>
        </w:rPr>
        <w:t>THE</w:t>
      </w:r>
      <w:r>
        <w:rPr>
          <w:color w:val="2B2A29"/>
          <w:spacing w:val="16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P</w:t>
      </w:r>
      <w:r>
        <w:rPr>
          <w:color w:val="2B2A29"/>
          <w:w w:val="125"/>
          <w:sz w:val="16"/>
        </w:rPr>
        <w:t>aST</w:t>
      </w:r>
      <w:r>
        <w:rPr>
          <w:color w:val="2B2A29"/>
          <w:w w:val="125"/>
          <w:sz w:val="24"/>
        </w:rPr>
        <w:t>”</w:t>
      </w:r>
    </w:p>
    <w:p w:rsidR="003D0F51" w:rsidRDefault="005145CF">
      <w:pPr>
        <w:pStyle w:val="BodyText"/>
        <w:spacing w:before="115" w:line="244" w:lineRule="auto"/>
      </w:pP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resonated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so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strongly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Ukrainian society in part because it goes in tandem with the need 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reclaim history as part of the national liberation project that has been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closely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connected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nation-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state-building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processes.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concept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of “reclaiming the past” in the process of nation building as a way 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dealing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colonial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legacies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pos</w:t>
      </w:r>
      <w:r>
        <w:rPr>
          <w:color w:val="2B2A29"/>
        </w:rPr>
        <w:t>t-Soviet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space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introduced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Taras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Kuzio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</w:t>
      </w:r>
      <w:hyperlink w:anchor="_bookmark28" w:history="1">
        <w:r>
          <w:rPr>
            <w:color w:val="0000FF"/>
          </w:rPr>
          <w:t>2002</w:t>
        </w:r>
      </w:hyperlink>
      <w:r>
        <w:rPr>
          <w:color w:val="2B2A29"/>
        </w:rPr>
        <w:t>).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Indeed,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“reclaiming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past,”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regaining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control over the narrative of national history which during the Russian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 Soviet rule was imposed from the imperial center, has been on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agenda of national democrats since the late 1980s. It corresponds with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vision of Ukraine as a post-colonial state still struggling to emanci-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pate its national identity, collective m</w:t>
      </w:r>
      <w:r>
        <w:rPr>
          <w:color w:val="2B2A29"/>
        </w:rPr>
        <w:t>emory, and culture from colonial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legacies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(e.g.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Riabchuk</w:t>
      </w:r>
      <w:r>
        <w:rPr>
          <w:color w:val="2B2A29"/>
          <w:spacing w:val="44"/>
        </w:rPr>
        <w:t xml:space="preserve"> </w:t>
      </w:r>
      <w:hyperlink w:anchor="_bookmark47" w:history="1">
        <w:r>
          <w:rPr>
            <w:color w:val="0000FF"/>
          </w:rPr>
          <w:t>2008</w:t>
        </w:r>
      </w:hyperlink>
      <w:r>
        <w:rPr>
          <w:color w:val="2B2A29"/>
        </w:rPr>
        <w:t>).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usage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term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“reclamation”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also draws upon the scholarship on the discursive and narrative forma-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tion of identity (Godrej </w:t>
      </w:r>
      <w:hyperlink w:anchor="_bookmark11" w:history="1">
        <w:r>
          <w:rPr>
            <w:color w:val="0000FF"/>
          </w:rPr>
          <w:t>2011</w:t>
        </w:r>
      </w:hyperlink>
      <w:r>
        <w:rPr>
          <w:color w:val="2B2A29"/>
        </w:rPr>
        <w:t>). Here, reclamation is viewed as a strategy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employed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part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effort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create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new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order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after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fracturing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of an old one. In this way, reclamation can be an effective strategy for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resistance,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giving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silenced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power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tell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their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own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story.</w:t>
      </w:r>
    </w:p>
    <w:p w:rsidR="003D0F51" w:rsidRDefault="005145CF">
      <w:pPr>
        <w:pStyle w:val="BodyText"/>
        <w:spacing w:before="15" w:line="244" w:lineRule="auto"/>
        <w:ind w:firstLine="240"/>
      </w:pP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American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philosopher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Hilde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Lindemann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Nelson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conceptualizes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the telling of stories as a method of resistance. She underlines the inher-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ently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selective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nature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process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constructing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one’s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narrative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 xml:space="preserve">self: “By selectively depicting </w:t>
      </w:r>
      <w:r>
        <w:rPr>
          <w:color w:val="2B2A29"/>
        </w:rPr>
        <w:t>and characterizing the acts and events 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my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life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are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important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me</w:t>
      </w:r>
      <w:r>
        <w:rPr>
          <w:color w:val="2B2A29"/>
          <w:spacing w:val="27"/>
        </w:rPr>
        <w:t xml:space="preserve"> </w:t>
      </w:r>
      <w:r>
        <w:rPr>
          <w:color w:val="2B2A29"/>
          <w:w w:val="110"/>
        </w:rPr>
        <w:t>…</w:t>
      </w:r>
      <w:r>
        <w:rPr>
          <w:color w:val="2B2A29"/>
          <w:spacing w:val="21"/>
          <w:w w:val="110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plotting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these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various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elements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in ways that connect my stories to other stories that give my stories their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 xml:space="preserve">overall significance, </w:t>
      </w:r>
      <w:r>
        <w:rPr>
          <w:color w:val="2B2A29"/>
          <w:w w:val="110"/>
        </w:rPr>
        <w:t xml:space="preserve">I </w:t>
      </w:r>
      <w:r>
        <w:rPr>
          <w:color w:val="2B2A29"/>
        </w:rPr>
        <w:t xml:space="preserve">come to an understanding of who </w:t>
      </w:r>
      <w:r>
        <w:rPr>
          <w:color w:val="2B2A29"/>
          <w:w w:val="110"/>
        </w:rPr>
        <w:t xml:space="preserve">I </w:t>
      </w:r>
      <w:r>
        <w:rPr>
          <w:color w:val="2B2A29"/>
        </w:rPr>
        <w:t>am” (Nelson</w:t>
      </w:r>
      <w:r>
        <w:rPr>
          <w:color w:val="2B2A29"/>
          <w:spacing w:val="1"/>
        </w:rPr>
        <w:t xml:space="preserve"> </w:t>
      </w:r>
      <w:hyperlink w:anchor="_bookmark37" w:history="1">
        <w:r>
          <w:rPr>
            <w:color w:val="0000FF"/>
          </w:rPr>
          <w:t>2001</w:t>
        </w:r>
      </w:hyperlink>
      <w:r>
        <w:rPr>
          <w:color w:val="2B2A29"/>
        </w:rPr>
        <w:t>: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6).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sense,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telling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stories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about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become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resource for counter-narratives aimed at resisting and undermining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oppressive identity and replacing it with one that fosters dignity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</w:t>
      </w:r>
      <w:r>
        <w:rPr>
          <w:color w:val="2B2A29"/>
        </w:rPr>
        <w:t>spect. Counter-narratives can thus become tools for repairing the dam-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age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inflicted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identities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abusive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power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systems.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what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follows</w:t>
      </w:r>
      <w:r>
        <w:rPr>
          <w:color w:val="2B2A29"/>
          <w:spacing w:val="-42"/>
        </w:rPr>
        <w:t xml:space="preserve"> </w:t>
      </w:r>
      <w:r>
        <w:rPr>
          <w:color w:val="2B2A29"/>
          <w:w w:val="110"/>
        </w:rPr>
        <w:t>I</w:t>
      </w:r>
      <w:r>
        <w:rPr>
          <w:color w:val="2B2A29"/>
          <w:spacing w:val="11"/>
          <w:w w:val="110"/>
        </w:rPr>
        <w:t xml:space="preserve"> </w:t>
      </w:r>
      <w:r>
        <w:rPr>
          <w:color w:val="2B2A29"/>
        </w:rPr>
        <w:t>argue</w:t>
      </w:r>
      <w:r>
        <w:rPr>
          <w:color w:val="2B2A29"/>
          <w:spacing w:val="62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6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63"/>
        </w:rPr>
        <w:t xml:space="preserve"> </w:t>
      </w:r>
      <w:r>
        <w:rPr>
          <w:color w:val="2B2A29"/>
        </w:rPr>
        <w:t>heroic</w:t>
      </w:r>
      <w:r>
        <w:rPr>
          <w:color w:val="2B2A29"/>
          <w:spacing w:val="62"/>
        </w:rPr>
        <w:t xml:space="preserve"> </w:t>
      </w:r>
      <w:r>
        <w:rPr>
          <w:color w:val="2B2A29"/>
        </w:rPr>
        <w:t>narrative</w:t>
      </w:r>
      <w:r>
        <w:rPr>
          <w:color w:val="2B2A29"/>
          <w:spacing w:val="63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6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62"/>
        </w:rPr>
        <w:t xml:space="preserve"> </w:t>
      </w:r>
      <w:r>
        <w:rPr>
          <w:color w:val="2B2A29"/>
          <w:w w:val="110"/>
        </w:rPr>
        <w:t>OUN–</w:t>
      </w:r>
      <w:proofErr w:type="gramStart"/>
      <w:r>
        <w:rPr>
          <w:color w:val="2B2A29"/>
          <w:w w:val="110"/>
        </w:rPr>
        <w:t xml:space="preserve">UPA </w:t>
      </w:r>
      <w:r>
        <w:rPr>
          <w:color w:val="2B2A29"/>
          <w:spacing w:val="10"/>
          <w:w w:val="110"/>
        </w:rPr>
        <w:t xml:space="preserve"> </w:t>
      </w:r>
      <w:r>
        <w:rPr>
          <w:color w:val="2B2A29"/>
        </w:rPr>
        <w:t>was</w:t>
      </w:r>
      <w:proofErr w:type="gramEnd"/>
      <w:r>
        <w:rPr>
          <w:color w:val="2B2A29"/>
          <w:spacing w:val="63"/>
        </w:rPr>
        <w:t xml:space="preserve"> </w:t>
      </w:r>
      <w:r>
        <w:rPr>
          <w:color w:val="2B2A29"/>
        </w:rPr>
        <w:t>formed</w:t>
      </w:r>
      <w:r>
        <w:rPr>
          <w:color w:val="2B2A29"/>
          <w:spacing w:val="62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counter-narrative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followed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logic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reclamation.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this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  <w:ind w:right="115"/>
      </w:pPr>
      <w:r>
        <w:rPr>
          <w:color w:val="2B2A29"/>
          <w:w w:val="105"/>
        </w:rPr>
        <w:lastRenderedPageBreak/>
        <w:t>connection, the Soviet narrative about the OUN–UPA as “fascist col-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laborators” has been denounced as false and violently imposed by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regime,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place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counter-narrative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been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formed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which presents the OUN and UPA as “heroic fighters for Ukraine’s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independence,”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resistance”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movement,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“anti-Soviet</w:t>
      </w:r>
      <w:r>
        <w:rPr>
          <w:color w:val="2B2A29"/>
          <w:spacing w:val="-42"/>
        </w:rPr>
        <w:t xml:space="preserve"> </w:t>
      </w:r>
      <w:r>
        <w:rPr>
          <w:color w:val="2B2A29"/>
          <w:w w:val="105"/>
        </w:rPr>
        <w:t>underground.”</w:t>
      </w:r>
    </w:p>
    <w:p w:rsidR="003D0F51" w:rsidRDefault="005145CF">
      <w:pPr>
        <w:pStyle w:val="BodyText"/>
        <w:spacing w:before="5" w:line="244" w:lineRule="auto"/>
        <w:ind w:firstLine="240"/>
      </w:pPr>
      <w:r>
        <w:rPr>
          <w:color w:val="2B2A29"/>
        </w:rPr>
        <w:t>At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same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time,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controversial   history   of   the   OUN  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UPA,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particular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its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abovementioned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d</w:t>
      </w:r>
      <w:r>
        <w:rPr>
          <w:color w:val="2B2A29"/>
        </w:rPr>
        <w:t>ark</w:t>
      </w:r>
      <w:r>
        <w:rPr>
          <w:color w:val="2B2A29"/>
          <w:spacing w:val="72"/>
        </w:rPr>
        <w:t xml:space="preserve"> </w:t>
      </w:r>
      <w:r>
        <w:rPr>
          <w:color w:val="2B2A29"/>
        </w:rPr>
        <w:t>sides,</w:t>
      </w:r>
      <w:r>
        <w:rPr>
          <w:color w:val="2B2A29"/>
          <w:spacing w:val="73"/>
        </w:rPr>
        <w:t xml:space="preserve"> </w:t>
      </w:r>
      <w:r>
        <w:rPr>
          <w:color w:val="2B2A29"/>
        </w:rPr>
        <w:t>requires</w:t>
      </w:r>
      <w:r>
        <w:rPr>
          <w:color w:val="2B2A29"/>
          <w:spacing w:val="73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73"/>
        </w:rPr>
        <w:t xml:space="preserve"> </w:t>
      </w:r>
      <w:r>
        <w:rPr>
          <w:color w:val="2B2A29"/>
        </w:rPr>
        <w:t>criti-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cal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attitude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towards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past.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Consequently,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concept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i/>
          <w:color w:val="2B2A29"/>
        </w:rPr>
        <w:t xml:space="preserve">Vergangenheitbewältigung </w:t>
      </w:r>
      <w:r>
        <w:rPr>
          <w:color w:val="2B2A29"/>
        </w:rPr>
        <w:t>or “coming to terms with the past” is also rel-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evant here. This term refers first of all to the German model of dealing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with the Nazi past, whereby history is approached with awareness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recognition of the nation’s own guilt (Leggewie and Meyer </w:t>
      </w:r>
      <w:hyperlink w:anchor="_bookmark30" w:history="1">
        <w:r>
          <w:rPr>
            <w:color w:val="0000FF"/>
          </w:rPr>
          <w:t>2005</w:t>
        </w:r>
      </w:hyperlink>
      <w:r>
        <w:rPr>
          <w:color w:val="2B2A29"/>
        </w:rPr>
        <w:t>: 30;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Fischer and Lorenz </w:t>
      </w:r>
      <w:hyperlink w:anchor="_bookmark9" w:history="1">
        <w:r>
          <w:rPr>
            <w:color w:val="0000FF"/>
          </w:rPr>
          <w:t>2007</w:t>
        </w:r>
      </w:hyperlink>
      <w:r>
        <w:rPr>
          <w:color w:val="2B2A29"/>
        </w:rPr>
        <w:t>). The notion of coming to terms wi</w:t>
      </w:r>
      <w:r>
        <w:rPr>
          <w:color w:val="2B2A29"/>
        </w:rPr>
        <w:t>th the past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posits a critical attitude and moral responsibility for a nation’s wrongdo-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ings in the past as a crucial part of democracy and human rights culture.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While the German case remains exceptional, </w:t>
      </w:r>
      <w:r>
        <w:rPr>
          <w:i/>
          <w:color w:val="2B2A29"/>
        </w:rPr>
        <w:t>Vergangenheitbewältigung</w:t>
      </w:r>
      <w:r>
        <w:rPr>
          <w:i/>
          <w:color w:val="2B2A29"/>
          <w:spacing w:val="1"/>
        </w:rPr>
        <w:t xml:space="preserve"> </w:t>
      </w:r>
      <w:r>
        <w:rPr>
          <w:color w:val="2B2A29"/>
        </w:rPr>
        <w:t>lies at the core of what h</w:t>
      </w:r>
      <w:r>
        <w:rPr>
          <w:color w:val="2B2A29"/>
        </w:rPr>
        <w:t>as been labeled “European memory culture”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(Leggewie </w:t>
      </w:r>
      <w:hyperlink w:anchor="_bookmark29" w:history="1">
        <w:r>
          <w:rPr>
            <w:color w:val="0000FF"/>
          </w:rPr>
          <w:t>2008</w:t>
        </w:r>
      </w:hyperlink>
      <w:r>
        <w:rPr>
          <w:color w:val="2B2A29"/>
        </w:rPr>
        <w:t>). There is a dynamic tension between the two princi-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ples operating here: as a new nation-state, Ukraine seeks to reclaim its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identity;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same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time,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nation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has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declared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 commitment to European values and made European integration its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strategic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goal,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it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learning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deal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its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past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responsible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way.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As a post-colonial state, Ukraine needs to produce its own history, dis-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tanced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master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narrative;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(potentially)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European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state it is expected to be self-reflexive and self-critical about its past.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post-colonial agenda of reclaiming the past may be questioned on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grounds that glorifying national heroes and silenc</w:t>
      </w:r>
      <w:r>
        <w:rPr>
          <w:color w:val="2B2A29"/>
        </w:rPr>
        <w:t>ing or even denying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their involvement in perpetrating atrocities and human rights violations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runs counter to the proclaimed adherence to European values. This ten-</w:t>
      </w:r>
      <w:r>
        <w:rPr>
          <w:color w:val="2B2A29"/>
          <w:spacing w:val="1"/>
        </w:rPr>
        <w:t xml:space="preserve"> </w:t>
      </w:r>
      <w:proofErr w:type="gramStart"/>
      <w:r>
        <w:rPr>
          <w:color w:val="2B2A29"/>
        </w:rPr>
        <w:t>sion</w:t>
      </w:r>
      <w:proofErr w:type="gramEnd"/>
      <w:r>
        <w:rPr>
          <w:color w:val="2B2A29"/>
          <w:spacing w:val="1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most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visible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case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OUN–UPA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politics.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While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some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critics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politics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glorification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OUN–UPA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wonder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why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democratic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should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choose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take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up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legacy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such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undemocratic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organization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(see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Rudling</w:t>
      </w:r>
      <w:r>
        <w:rPr>
          <w:color w:val="2B2A29"/>
          <w:spacing w:val="1"/>
        </w:rPr>
        <w:t xml:space="preserve"> </w:t>
      </w:r>
      <w:hyperlink w:anchor="_bookmark54" w:history="1">
        <w:r>
          <w:rPr>
            <w:color w:val="0000FF"/>
          </w:rPr>
          <w:t>2010</w:t>
        </w:r>
      </w:hyperlink>
      <w:r>
        <w:rPr>
          <w:color w:val="2B2A29"/>
        </w:rPr>
        <w:t>: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268),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nationalist-oriented Ukrainian historians suc</w:t>
      </w:r>
      <w:r>
        <w:rPr>
          <w:color w:val="2B2A29"/>
        </w:rPr>
        <w:t>h as Volodymyr Viatrovych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claim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fighters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independence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still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serve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important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role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model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country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continues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engaged in a struggle against Russian imperialism. In the following sec-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tions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I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demonstrate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how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dynamic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tension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between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reclaiming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the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  <w:ind w:right="115"/>
      </w:pPr>
      <w:proofErr w:type="gramStart"/>
      <w:r>
        <w:rPr>
          <w:color w:val="2B2A29"/>
        </w:rPr>
        <w:lastRenderedPageBreak/>
        <w:t>past</w:t>
      </w:r>
      <w:proofErr w:type="gramEnd"/>
      <w:r>
        <w:rPr>
          <w:color w:val="2B2A29"/>
        </w:rPr>
        <w:t xml:space="preserve"> and confronting the past has unfolded in Ukraine during the post-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decades.</w:t>
      </w:r>
    </w:p>
    <w:p w:rsidR="003D0F51" w:rsidRDefault="003D0F51">
      <w:pPr>
        <w:pStyle w:val="BodyText"/>
        <w:spacing w:before="7"/>
        <w:ind w:left="0" w:right="0"/>
        <w:jc w:val="left"/>
        <w:rPr>
          <w:sz w:val="27"/>
        </w:rPr>
      </w:pPr>
    </w:p>
    <w:p w:rsidR="003D0F51" w:rsidRDefault="005145CF">
      <w:pPr>
        <w:spacing w:line="281" w:lineRule="exact"/>
        <w:ind w:left="241" w:right="241"/>
        <w:jc w:val="center"/>
        <w:rPr>
          <w:sz w:val="24"/>
        </w:rPr>
      </w:pPr>
      <w:r>
        <w:rPr>
          <w:color w:val="2B2A29"/>
          <w:w w:val="125"/>
          <w:sz w:val="24"/>
        </w:rPr>
        <w:t>F</w:t>
      </w:r>
      <w:r>
        <w:rPr>
          <w:color w:val="2B2A29"/>
          <w:w w:val="125"/>
          <w:sz w:val="16"/>
        </w:rPr>
        <w:t>ILLING</w:t>
      </w:r>
      <w:r>
        <w:rPr>
          <w:color w:val="2B2A29"/>
          <w:spacing w:val="16"/>
          <w:w w:val="125"/>
          <w:sz w:val="16"/>
        </w:rPr>
        <w:t xml:space="preserve"> </w:t>
      </w:r>
      <w:r>
        <w:rPr>
          <w:color w:val="2B2A29"/>
          <w:w w:val="125"/>
          <w:sz w:val="16"/>
        </w:rPr>
        <w:t>IN</w:t>
      </w:r>
      <w:r>
        <w:rPr>
          <w:color w:val="2B2A29"/>
          <w:spacing w:val="16"/>
          <w:w w:val="125"/>
          <w:sz w:val="16"/>
        </w:rPr>
        <w:t xml:space="preserve"> </w:t>
      </w:r>
      <w:r>
        <w:rPr>
          <w:color w:val="2B2A29"/>
          <w:w w:val="125"/>
          <w:sz w:val="16"/>
        </w:rPr>
        <w:t>THE</w:t>
      </w:r>
      <w:r>
        <w:rPr>
          <w:color w:val="2B2A29"/>
          <w:spacing w:val="16"/>
          <w:w w:val="125"/>
          <w:sz w:val="16"/>
        </w:rPr>
        <w:t xml:space="preserve"> </w:t>
      </w:r>
      <w:bookmarkStart w:id="3" w:name="Filling_in_the_“Blank_Spots”_of_History_"/>
      <w:bookmarkEnd w:id="3"/>
      <w:r>
        <w:rPr>
          <w:color w:val="2B2A29"/>
          <w:w w:val="125"/>
          <w:sz w:val="24"/>
        </w:rPr>
        <w:t>“B</w:t>
      </w:r>
      <w:r>
        <w:rPr>
          <w:color w:val="2B2A29"/>
          <w:w w:val="125"/>
          <w:sz w:val="16"/>
        </w:rPr>
        <w:t>LaNK</w:t>
      </w:r>
      <w:r>
        <w:rPr>
          <w:color w:val="2B2A29"/>
          <w:spacing w:val="16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S</w:t>
      </w:r>
      <w:r>
        <w:rPr>
          <w:color w:val="2B2A29"/>
          <w:w w:val="125"/>
          <w:sz w:val="16"/>
        </w:rPr>
        <w:t>POTS</w:t>
      </w:r>
      <w:r>
        <w:rPr>
          <w:color w:val="2B2A29"/>
          <w:w w:val="125"/>
          <w:sz w:val="24"/>
        </w:rPr>
        <w:t>”</w:t>
      </w:r>
    </w:p>
    <w:p w:rsidR="003D0F51" w:rsidRDefault="005145CF">
      <w:pPr>
        <w:spacing w:line="281" w:lineRule="exact"/>
        <w:ind w:left="241" w:right="241"/>
        <w:jc w:val="center"/>
        <w:rPr>
          <w:sz w:val="16"/>
        </w:rPr>
      </w:pPr>
      <w:r>
        <w:rPr>
          <w:color w:val="2B2A29"/>
          <w:w w:val="130"/>
          <w:sz w:val="16"/>
        </w:rPr>
        <w:t>OF</w:t>
      </w:r>
      <w:r>
        <w:rPr>
          <w:color w:val="2B2A29"/>
          <w:spacing w:val="6"/>
          <w:w w:val="130"/>
          <w:sz w:val="16"/>
        </w:rPr>
        <w:t xml:space="preserve"> </w:t>
      </w:r>
      <w:r>
        <w:rPr>
          <w:color w:val="2B2A29"/>
          <w:w w:val="130"/>
          <w:sz w:val="24"/>
        </w:rPr>
        <w:t>H</w:t>
      </w:r>
      <w:r>
        <w:rPr>
          <w:color w:val="2B2A29"/>
          <w:w w:val="130"/>
          <w:sz w:val="16"/>
        </w:rPr>
        <w:t>ISTORY</w:t>
      </w:r>
      <w:r>
        <w:rPr>
          <w:color w:val="2B2A29"/>
          <w:spacing w:val="6"/>
          <w:w w:val="130"/>
          <w:sz w:val="16"/>
        </w:rPr>
        <w:t xml:space="preserve"> </w:t>
      </w:r>
      <w:proofErr w:type="gramStart"/>
      <w:r>
        <w:rPr>
          <w:color w:val="2B2A29"/>
          <w:w w:val="130"/>
          <w:sz w:val="24"/>
        </w:rPr>
        <w:t>U</w:t>
      </w:r>
      <w:r>
        <w:rPr>
          <w:color w:val="2B2A29"/>
          <w:w w:val="130"/>
          <w:sz w:val="16"/>
        </w:rPr>
        <w:t>NdER</w:t>
      </w:r>
      <w:proofErr w:type="gramEnd"/>
      <w:r>
        <w:rPr>
          <w:color w:val="2B2A29"/>
          <w:spacing w:val="7"/>
          <w:w w:val="130"/>
          <w:sz w:val="16"/>
        </w:rPr>
        <w:t xml:space="preserve"> </w:t>
      </w:r>
      <w:r>
        <w:rPr>
          <w:color w:val="2B2A29"/>
          <w:w w:val="130"/>
          <w:sz w:val="24"/>
        </w:rPr>
        <w:t>G</w:t>
      </w:r>
      <w:r>
        <w:rPr>
          <w:color w:val="2B2A29"/>
          <w:w w:val="130"/>
          <w:sz w:val="16"/>
        </w:rPr>
        <w:t>ORBaCHEV</w:t>
      </w:r>
      <w:r>
        <w:rPr>
          <w:color w:val="2B2A29"/>
          <w:spacing w:val="6"/>
          <w:w w:val="130"/>
          <w:sz w:val="16"/>
        </w:rPr>
        <w:t xml:space="preserve"> </w:t>
      </w:r>
      <w:r>
        <w:rPr>
          <w:color w:val="2B2A29"/>
          <w:w w:val="130"/>
          <w:sz w:val="16"/>
        </w:rPr>
        <w:t>aNd</w:t>
      </w:r>
      <w:r>
        <w:rPr>
          <w:color w:val="2B2A29"/>
          <w:spacing w:val="6"/>
          <w:w w:val="130"/>
          <w:sz w:val="16"/>
        </w:rPr>
        <w:t xml:space="preserve"> </w:t>
      </w:r>
      <w:r>
        <w:rPr>
          <w:color w:val="2B2A29"/>
          <w:w w:val="130"/>
          <w:sz w:val="24"/>
        </w:rPr>
        <w:t>B</w:t>
      </w:r>
      <w:r>
        <w:rPr>
          <w:color w:val="2B2A29"/>
          <w:w w:val="130"/>
          <w:sz w:val="16"/>
        </w:rPr>
        <w:t>EYONd</w:t>
      </w:r>
    </w:p>
    <w:p w:rsidR="003D0F51" w:rsidRDefault="005145CF">
      <w:pPr>
        <w:pStyle w:val="BodyText"/>
        <w:spacing w:before="117" w:line="244" w:lineRule="auto"/>
      </w:pP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policy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perestroika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</w:t>
      </w:r>
      <w:r>
        <w:rPr>
          <w:i/>
          <w:color w:val="2B2A29"/>
        </w:rPr>
        <w:t>perebudova</w:t>
      </w:r>
      <w:r>
        <w:rPr>
          <w:i/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Ukrainian)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proclaimed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Gorbachev in 1985 brought along the politics of glasnost’ that allowed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 xml:space="preserve">open discussion of previously </w:t>
      </w:r>
      <w:r>
        <w:rPr>
          <w:color w:val="2B2A29"/>
        </w:rPr>
        <w:t>silenced historical issues. Alexander Etkind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has pointed out that the drive for truth was strong in Soviet society,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where access to knowledge about the past (even the past of one’s closest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family) was limited and where memory had a largely prescriptive char-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acter,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whereby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forms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content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remembering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censored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and filtered by the state (</w:t>
      </w:r>
      <w:hyperlink w:anchor="_bookmark8" w:history="1">
        <w:r>
          <w:rPr>
            <w:color w:val="0000FF"/>
          </w:rPr>
          <w:t>2013</w:t>
        </w:r>
      </w:hyperlink>
      <w:r>
        <w:rPr>
          <w:color w:val="2B2A29"/>
        </w:rPr>
        <w:t>: 74). Political developments in the final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years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Union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mid-1980s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through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defini-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tive Soviet collapse in late 1991 were shaped in important ways by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struggle to recover historical truth. Civic activists and jo</w:t>
      </w:r>
      <w:r>
        <w:rPr>
          <w:color w:val="2B2A29"/>
        </w:rPr>
        <w:t>urnalists worked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to map the so-called “blank spots” of Soviet history, to generate public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debate around these previously silenced issues and to bring this new his-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torical knowledge to society. The blank spots included the state terror 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Stalin period</w:t>
      </w:r>
      <w:r>
        <w:rPr>
          <w:color w:val="2B2A29"/>
        </w:rPr>
        <w:t>, the man-made Great Famine of 1932–1933, and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 nationalists’ armed struggle for independence. Activists from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Narodnyi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Rukh,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Memorial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Society,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other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civic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initiatives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the first to respond to Ukrainian society’s growing demand for historical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knowledge.</w:t>
      </w:r>
    </w:p>
    <w:p w:rsidR="003D0F51" w:rsidRDefault="005145CF">
      <w:pPr>
        <w:pStyle w:val="BodyText"/>
        <w:spacing w:before="16" w:line="244" w:lineRule="auto"/>
        <w:ind w:firstLine="240"/>
      </w:pPr>
      <w:r>
        <w:rPr>
          <w:color w:val="2B2A29"/>
        </w:rPr>
        <w:t>It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only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upon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attainment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independence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1991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state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adopted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agenda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“reclaiming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past,”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first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all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means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symbolic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politics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reform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educa-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tion system. But the official politics of memory waged during the early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years of independence was quite ambiguous, and the figure of the first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president—Leonid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Kravchuk,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former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Communist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Party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head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ideolog</w:t>
      </w:r>
      <w:r>
        <w:rPr>
          <w:color w:val="2B2A29"/>
        </w:rPr>
        <w:t>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who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now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embraced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nation-building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agenda—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reflected this ambiguity. A compromise between the old and new politi-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cal elites resulted in the emergence of a hybrid state in which political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power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remained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hands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former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communist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elite,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but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w</w:t>
      </w:r>
      <w:r>
        <w:rPr>
          <w:color w:val="2B2A29"/>
        </w:rPr>
        <w:t>as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now adorned with a facade of national symbols promoted by 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democratic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groups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(Wilson</w:t>
      </w:r>
      <w:r>
        <w:rPr>
          <w:color w:val="2B2A29"/>
          <w:spacing w:val="1"/>
        </w:rPr>
        <w:t xml:space="preserve"> </w:t>
      </w:r>
      <w:hyperlink w:anchor="_bookmark66" w:history="1">
        <w:r>
          <w:rPr>
            <w:color w:val="0000FF"/>
          </w:rPr>
          <w:t>1997</w:t>
        </w:r>
      </w:hyperlink>
      <w:r>
        <w:rPr>
          <w:color w:val="2B2A29"/>
        </w:rPr>
        <w:t>,</w:t>
      </w:r>
      <w:r>
        <w:rPr>
          <w:color w:val="2B2A29"/>
          <w:spacing w:val="1"/>
        </w:rPr>
        <w:t xml:space="preserve"> </w:t>
      </w:r>
      <w:hyperlink w:anchor="_bookmark67" w:history="1">
        <w:r>
          <w:rPr>
            <w:color w:val="0000FF"/>
          </w:rPr>
          <w:t>2005</w:t>
        </w:r>
      </w:hyperlink>
      <w:r>
        <w:rPr>
          <w:color w:val="2B2A29"/>
        </w:rPr>
        <w:t>;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Riabchuk</w:t>
      </w:r>
      <w:r>
        <w:rPr>
          <w:color w:val="2B2A29"/>
          <w:spacing w:val="1"/>
        </w:rPr>
        <w:t xml:space="preserve"> </w:t>
      </w:r>
      <w:hyperlink w:anchor="_bookmark47" w:history="1">
        <w:r>
          <w:rPr>
            <w:color w:val="0000FF"/>
          </w:rPr>
          <w:t>2008</w:t>
        </w:r>
      </w:hyperlink>
      <w:r>
        <w:rPr>
          <w:color w:val="2B2A29"/>
        </w:rPr>
        <w:t>).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Mykola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Riabchuk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has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argued,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post-Soviet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former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communist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elite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(the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r>
        <w:rPr>
          <w:color w:val="2B2A29"/>
        </w:rPr>
        <w:lastRenderedPageBreak/>
        <w:t>“sovereign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communists,”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called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them)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did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not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embrace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all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 symbols and narratives wholeheartedly; rather, they accepted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them “opportunistically as something to be further bargained,</w:t>
      </w:r>
      <w:r>
        <w:rPr>
          <w:color w:val="2B2A29"/>
        </w:rPr>
        <w:t xml:space="preserve"> negoti-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ated and re-interpreted” (</w:t>
      </w:r>
      <w:hyperlink w:anchor="_bookmark47" w:history="1">
        <w:r>
          <w:rPr>
            <w:color w:val="0000FF"/>
          </w:rPr>
          <w:t>2008</w:t>
        </w:r>
      </w:hyperlink>
      <w:r>
        <w:rPr>
          <w:color w:val="2B2A29"/>
        </w:rPr>
        <w:t>: 4). Meanwhile, the former communist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elite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managed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retain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some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power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transforming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its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social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capital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into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economic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assets.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contrast,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democrats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mainly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charge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“soft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politics”—identity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politics,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education,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culture.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key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task in this realm was to replace the dominant historical narrative of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Soviet era with a new narrative of Ukrainian national history that would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enable “reestablishment of a unified hist</w:t>
      </w:r>
      <w:r>
        <w:rPr>
          <w:color w:val="2B2A29"/>
        </w:rPr>
        <w:t xml:space="preserve">orical memory” (Kuzio </w:t>
      </w:r>
      <w:hyperlink w:anchor="_bookmark27" w:history="1">
        <w:r>
          <w:rPr>
            <w:color w:val="0000FF"/>
          </w:rPr>
          <w:t>1998</w:t>
        </w:r>
      </w:hyperlink>
      <w:r>
        <w:rPr>
          <w:color w:val="2B2A29"/>
        </w:rPr>
        <w:t>: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214). During the Soviet period, as we have seen, the history of Ukraine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had been presented as the continuous striving for unification with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Russian “elder brother”; in the post-Soviet years, Ukr</w:t>
      </w:r>
      <w:r>
        <w:rPr>
          <w:color w:val="2B2A29"/>
        </w:rPr>
        <w:t>ainian history was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re-narrated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centuries-long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struggle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independence.</w:t>
      </w:r>
    </w:p>
    <w:p w:rsidR="003D0F51" w:rsidRDefault="005145CF">
      <w:pPr>
        <w:pStyle w:val="BodyText"/>
        <w:spacing w:before="12" w:line="244" w:lineRule="auto"/>
        <w:ind w:firstLine="240"/>
      </w:pPr>
      <w:r>
        <w:rPr>
          <w:color w:val="2B2A29"/>
        </w:rPr>
        <w:t>The new national narrative which was established in the early inde-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pendence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years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draws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populist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historiography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based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on the traditions of romanticism and positivism that was established 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mid-nineteenth-century historians. This scheme underlines the distinc-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tiveness of the Ukrainian people among other Slavs and demonstrates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that Ukraine has always followed its own sepa</w:t>
      </w:r>
      <w:r>
        <w:rPr>
          <w:color w:val="2B2A29"/>
        </w:rPr>
        <w:t>rate historical path (Kohut</w:t>
      </w:r>
      <w:r>
        <w:rPr>
          <w:color w:val="2B2A29"/>
          <w:spacing w:val="1"/>
        </w:rPr>
        <w:t xml:space="preserve"> </w:t>
      </w:r>
      <w:hyperlink w:anchor="_bookmark22" w:history="1">
        <w:r>
          <w:rPr>
            <w:color w:val="0000FF"/>
          </w:rPr>
          <w:t>2011</w:t>
        </w:r>
      </w:hyperlink>
      <w:r>
        <w:rPr>
          <w:color w:val="2B2A29"/>
        </w:rPr>
        <w:t>).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Within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scheme,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goal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independence and state sovereignty. In this framework, the 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nationalist struggle for independence during World War II c</w:t>
      </w:r>
      <w:r>
        <w:rPr>
          <w:color w:val="2B2A29"/>
        </w:rPr>
        <w:t>ame to be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seen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one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pivotal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elements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liberation.</w:t>
      </w:r>
    </w:p>
    <w:p w:rsidR="003D0F51" w:rsidRDefault="005145CF">
      <w:pPr>
        <w:pStyle w:val="BodyText"/>
        <w:spacing w:before="8" w:line="244" w:lineRule="auto"/>
        <w:ind w:firstLine="240"/>
      </w:pPr>
      <w:r>
        <w:rPr>
          <w:color w:val="2B2A29"/>
          <w:spacing w:val="-1"/>
          <w:w w:val="105"/>
        </w:rPr>
        <w:t xml:space="preserve">The </w:t>
      </w:r>
      <w:r>
        <w:rPr>
          <w:color w:val="2B2A29"/>
          <w:w w:val="105"/>
        </w:rPr>
        <w:t>Ukrainian diaspora in the USA and Canada played a key role 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developing the heroic image of the OUN and UPA after World War II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(Himka </w:t>
      </w:r>
      <w:hyperlink w:anchor="_bookmark13" w:history="1">
        <w:r>
          <w:rPr>
            <w:color w:val="0000FF"/>
            <w:w w:val="105"/>
          </w:rPr>
          <w:t>2005</w:t>
        </w:r>
      </w:hyperlink>
      <w:r>
        <w:rPr>
          <w:color w:val="2B2A29"/>
          <w:w w:val="105"/>
        </w:rPr>
        <w:t>; Rossoli</w:t>
      </w:r>
      <w:r>
        <w:rPr>
          <w:rFonts w:ascii="Times New Roman" w:hAnsi="Times New Roman"/>
          <w:color w:val="2B2A29"/>
          <w:w w:val="105"/>
        </w:rPr>
        <w:t>ń</w:t>
      </w:r>
      <w:r>
        <w:rPr>
          <w:color w:val="2B2A29"/>
          <w:w w:val="105"/>
        </w:rPr>
        <w:t xml:space="preserve">ski-Liebe </w:t>
      </w:r>
      <w:hyperlink w:anchor="_bookmark52" w:history="1">
        <w:r>
          <w:rPr>
            <w:color w:val="0000FF"/>
            <w:w w:val="105"/>
          </w:rPr>
          <w:t>2010</w:t>
        </w:r>
      </w:hyperlink>
      <w:r>
        <w:rPr>
          <w:color w:val="2B2A29"/>
          <w:w w:val="105"/>
        </w:rPr>
        <w:t xml:space="preserve">; Rudling </w:t>
      </w:r>
      <w:hyperlink w:anchor="_bookmark56" w:history="1">
        <w:r>
          <w:rPr>
            <w:color w:val="0000FF"/>
            <w:w w:val="105"/>
          </w:rPr>
          <w:t>2011b</w:t>
        </w:r>
      </w:hyperlink>
      <w:r>
        <w:rPr>
          <w:color w:val="2B2A29"/>
          <w:w w:val="105"/>
        </w:rPr>
        <w:t xml:space="preserve">, </w:t>
      </w:r>
      <w:hyperlink w:anchor="_bookmark57" w:history="1">
        <w:r>
          <w:rPr>
            <w:color w:val="0000FF"/>
            <w:w w:val="105"/>
          </w:rPr>
          <w:t>2013</w:t>
        </w:r>
      </w:hyperlink>
      <w:r>
        <w:rPr>
          <w:color w:val="2B2A29"/>
          <w:w w:val="105"/>
        </w:rPr>
        <w:t>).</w:t>
      </w:r>
      <w:hyperlink w:anchor="_bookmark0" w:history="1">
        <w:r>
          <w:rPr>
            <w:color w:val="0000FF"/>
            <w:w w:val="105"/>
            <w:position w:val="7"/>
            <w:sz w:val="14"/>
          </w:rPr>
          <w:t>2</w:t>
        </w:r>
      </w:hyperlink>
      <w:r>
        <w:rPr>
          <w:color w:val="0000FF"/>
          <w:w w:val="105"/>
          <w:position w:val="7"/>
          <w:sz w:val="14"/>
        </w:rPr>
        <w:t xml:space="preserve"> </w:t>
      </w:r>
      <w:r>
        <w:rPr>
          <w:color w:val="2B2A29"/>
          <w:w w:val="105"/>
        </w:rPr>
        <w:t>During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</w:rPr>
        <w:t>the early years of independence, this role became even more important,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members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organizations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diaspora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active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in bringing this heroic narrative to Ukraine. For instance, the diaspora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worked closely with local patriotic organizations such as </w:t>
      </w:r>
      <w:r>
        <w:rPr>
          <w:i/>
          <w:color w:val="2B2A29"/>
        </w:rPr>
        <w:t xml:space="preserve">Prosvita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i/>
          <w:color w:val="2B2A29"/>
        </w:rPr>
        <w:t xml:space="preserve">Plast </w:t>
      </w:r>
      <w:r>
        <w:rPr>
          <w:color w:val="2B2A29"/>
        </w:rPr>
        <w:t>in the early 1990s in organizing commemorative events in Hurby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(the site of a major battle between the UPA and the Soviet NKVD 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spring 1944) or in smaller villages where the UPA conducted their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actions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(Yurchuk</w:t>
      </w:r>
      <w:r>
        <w:rPr>
          <w:color w:val="2B2A29"/>
          <w:spacing w:val="7"/>
          <w:w w:val="105"/>
        </w:rPr>
        <w:t xml:space="preserve"> </w:t>
      </w:r>
      <w:hyperlink w:anchor="_bookmark71" w:history="1">
        <w:r>
          <w:rPr>
            <w:color w:val="0000FF"/>
            <w:w w:val="105"/>
          </w:rPr>
          <w:t>2014</w:t>
        </w:r>
      </w:hyperlink>
      <w:r>
        <w:rPr>
          <w:color w:val="2B2A29"/>
          <w:w w:val="105"/>
        </w:rPr>
        <w:t>).</w:t>
      </w:r>
    </w:p>
    <w:p w:rsidR="003D0F51" w:rsidRDefault="005145CF">
      <w:pPr>
        <w:pStyle w:val="BodyText"/>
        <w:spacing w:before="0" w:line="244" w:lineRule="auto"/>
        <w:ind w:firstLine="240"/>
      </w:pPr>
      <w:r>
        <w:rPr>
          <w:color w:val="2B2A29"/>
        </w:rPr>
        <w:t>Ukrai</w:t>
      </w:r>
      <w:r>
        <w:rPr>
          <w:color w:val="2B2A29"/>
        </w:rPr>
        <w:t>nian diaspora historians played an important role in changing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paradigms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writing.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Before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produced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own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post-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textbooks,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Canadian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historian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Orest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Subtelny’s</w:t>
      </w:r>
      <w:r>
        <w:rPr>
          <w:color w:val="2B2A29"/>
          <w:spacing w:val="37"/>
        </w:rPr>
        <w:t xml:space="preserve"> </w:t>
      </w:r>
      <w:r>
        <w:rPr>
          <w:i/>
          <w:color w:val="2B2A29"/>
        </w:rPr>
        <w:t>Ukraine:</w:t>
      </w:r>
      <w:r>
        <w:rPr>
          <w:i/>
          <w:color w:val="2B2A29"/>
          <w:spacing w:val="-41"/>
        </w:rPr>
        <w:t xml:space="preserve"> </w:t>
      </w:r>
      <w:r>
        <w:rPr>
          <w:i/>
          <w:color w:val="2B2A29"/>
        </w:rPr>
        <w:t>A</w:t>
      </w:r>
      <w:r>
        <w:rPr>
          <w:i/>
          <w:color w:val="2B2A29"/>
          <w:spacing w:val="6"/>
        </w:rPr>
        <w:t xml:space="preserve"> </w:t>
      </w:r>
      <w:r>
        <w:rPr>
          <w:i/>
          <w:color w:val="2B2A29"/>
        </w:rPr>
        <w:t>History</w:t>
      </w:r>
      <w:r>
        <w:rPr>
          <w:i/>
          <w:color w:val="2B2A29"/>
          <w:spacing w:val="13"/>
        </w:rPr>
        <w:t xml:space="preserve"> </w:t>
      </w:r>
      <w:r>
        <w:rPr>
          <w:color w:val="2B2A29"/>
        </w:rPr>
        <w:t>(Subtelny</w:t>
      </w:r>
      <w:r>
        <w:rPr>
          <w:color w:val="2B2A29"/>
          <w:spacing w:val="13"/>
        </w:rPr>
        <w:t xml:space="preserve"> </w:t>
      </w:r>
      <w:hyperlink w:anchor="_bookmark62" w:history="1">
        <w:r>
          <w:rPr>
            <w:color w:val="0000FF"/>
          </w:rPr>
          <w:t>1988</w:t>
        </w:r>
      </w:hyperlink>
      <w:r>
        <w:rPr>
          <w:color w:val="2B2A29"/>
        </w:rPr>
        <w:t>;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first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published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1991)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often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  <w:rPr>
          <w:sz w:val="14"/>
        </w:rPr>
      </w:pPr>
      <w:proofErr w:type="gramStart"/>
      <w:r>
        <w:rPr>
          <w:color w:val="2B2A29"/>
        </w:rPr>
        <w:lastRenderedPageBreak/>
        <w:t>served</w:t>
      </w:r>
      <w:proofErr w:type="gramEnd"/>
      <w:r>
        <w:rPr>
          <w:color w:val="2B2A29"/>
        </w:rPr>
        <w:t xml:space="preserve"> as a textbook in Ukrainian schools and universities. Subtelny’s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book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features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only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couple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pages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topic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UPA, but it was the first to fill in the blank spot on this topic. Subtelny’s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approach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largely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corresponded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narrative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promoted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democrats.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book,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presented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an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organiza-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tion that “strove to become a broadly based</w:t>
      </w:r>
      <w:r>
        <w:rPr>
          <w:color w:val="2B2A29"/>
        </w:rPr>
        <w:t xml:space="preserve"> ideological/revolutionary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movement, whose objective was the achievement of integral nationalist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goals”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</w:t>
      </w:r>
      <w:hyperlink w:anchor="_bookmark62" w:history="1">
        <w:r>
          <w:rPr>
            <w:color w:val="0000FF"/>
          </w:rPr>
          <w:t>1993</w:t>
        </w:r>
      </w:hyperlink>
      <w:r>
        <w:rPr>
          <w:color w:val="2B2A29"/>
        </w:rPr>
        <w:t>: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444)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labeled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“underground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resist-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ance” (473). Subtelny dealt with the UPA massacres of Poles in Volhynia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 Eastern Galicia in a rather cursory fashion, underlining the recipro-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cal character of the mass killings. It is important to note, however, that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very fact of mentioning these e</w:t>
      </w:r>
      <w:r>
        <w:rPr>
          <w:color w:val="2B2A29"/>
        </w:rPr>
        <w:t>vents was revolutionary for its time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(474–475).</w:t>
      </w:r>
      <w:hyperlink w:anchor="_bookmark0" w:history="1">
        <w:r>
          <w:rPr>
            <w:color w:val="0000FF"/>
            <w:position w:val="7"/>
            <w:sz w:val="14"/>
          </w:rPr>
          <w:t>3</w:t>
        </w:r>
      </w:hyperlink>
    </w:p>
    <w:p w:rsidR="003D0F51" w:rsidRDefault="005145CF">
      <w:pPr>
        <w:pStyle w:val="BodyText"/>
        <w:spacing w:before="0" w:line="244" w:lineRule="auto"/>
        <w:ind w:firstLine="240"/>
      </w:pPr>
      <w:r>
        <w:rPr>
          <w:color w:val="2B2A29"/>
        </w:rPr>
        <w:t>Schools and universities were the main channel for disseminating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newly formed national historical narrative after 1991. Thus, while his-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tory education was used to establish </w:t>
      </w:r>
      <w:r>
        <w:rPr>
          <w:i/>
          <w:color w:val="2B2A29"/>
        </w:rPr>
        <w:t xml:space="preserve">Homo Sovieticus </w:t>
      </w:r>
      <w:r>
        <w:rPr>
          <w:color w:val="2B2A29"/>
        </w:rPr>
        <w:t>during the Soviet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period, in independent Ukraine, history education was used to establish</w:t>
      </w:r>
      <w:r>
        <w:rPr>
          <w:color w:val="2B2A29"/>
          <w:spacing w:val="1"/>
        </w:rPr>
        <w:t xml:space="preserve"> </w:t>
      </w:r>
      <w:r>
        <w:rPr>
          <w:i/>
          <w:color w:val="2B2A29"/>
        </w:rPr>
        <w:t>Homo Ukrainicus</w:t>
      </w:r>
      <w:r>
        <w:rPr>
          <w:i/>
          <w:color w:val="2B2A29"/>
          <w:spacing w:val="1"/>
        </w:rPr>
        <w:t xml:space="preserve"> </w:t>
      </w:r>
      <w:r>
        <w:rPr>
          <w:color w:val="2B2A29"/>
        </w:rPr>
        <w:t>(Richardson</w:t>
      </w:r>
      <w:r>
        <w:rPr>
          <w:color w:val="2B2A29"/>
          <w:spacing w:val="1"/>
        </w:rPr>
        <w:t xml:space="preserve"> </w:t>
      </w:r>
      <w:hyperlink w:anchor="_bookmark48" w:history="1">
        <w:r>
          <w:rPr>
            <w:color w:val="0000FF"/>
          </w:rPr>
          <w:t>2004</w:t>
        </w:r>
      </w:hyperlink>
      <w:r>
        <w:rPr>
          <w:color w:val="2B2A29"/>
        </w:rPr>
        <w:t>;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Kas’ianov</w:t>
      </w:r>
      <w:r>
        <w:rPr>
          <w:color w:val="2B2A29"/>
          <w:spacing w:val="44"/>
        </w:rPr>
        <w:t xml:space="preserve"> </w:t>
      </w:r>
      <w:hyperlink w:anchor="_bookmark19" w:history="1">
        <w:r>
          <w:rPr>
            <w:color w:val="0000FF"/>
          </w:rPr>
          <w:t>2008</w:t>
        </w:r>
      </w:hyperlink>
      <w:r>
        <w:rPr>
          <w:color w:val="2B2A29"/>
        </w:rPr>
        <w:t>;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K</w:t>
      </w:r>
      <w:r>
        <w:rPr>
          <w:color w:val="2B2A29"/>
        </w:rPr>
        <w:t>asianov</w:t>
      </w:r>
      <w:r>
        <w:rPr>
          <w:color w:val="2B2A29"/>
          <w:spacing w:val="44"/>
        </w:rPr>
        <w:t xml:space="preserve"> </w:t>
      </w:r>
      <w:hyperlink w:anchor="_bookmark20" w:history="1">
        <w:r>
          <w:rPr>
            <w:color w:val="0000FF"/>
          </w:rPr>
          <w:t>2012</w:t>
        </w:r>
      </w:hyperlink>
      <w:r>
        <w:rPr>
          <w:color w:val="2B2A29"/>
        </w:rPr>
        <w:t>).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As the Swedish historian Johan Dietsch has argued, in independent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“‘nationalization’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became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lens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through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all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education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was to be filtered and with which it was possible to rid the educational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apparatus of Soviet remnants” (Dietsch </w:t>
      </w:r>
      <w:hyperlink w:anchor="_bookmark7" w:history="1">
        <w:r>
          <w:rPr>
            <w:color w:val="0000FF"/>
          </w:rPr>
          <w:t>2006</w:t>
        </w:r>
      </w:hyperlink>
      <w:r>
        <w:rPr>
          <w:color w:val="2B2A29"/>
        </w:rPr>
        <w:t>: 80). In this connection,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history education can be seen as an instance of what Pierre Ricoeur has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called the “forced memorization” of past events “held to be remarkable,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even foundin</w:t>
      </w:r>
      <w:r>
        <w:rPr>
          <w:color w:val="2B2A29"/>
          <w:w w:val="105"/>
        </w:rPr>
        <w:t xml:space="preserve">g, with respect to the common identity” (Ricoeur </w:t>
      </w:r>
      <w:hyperlink w:anchor="_bookmark49" w:history="1">
        <w:r>
          <w:rPr>
            <w:color w:val="0000FF"/>
            <w:w w:val="105"/>
          </w:rPr>
          <w:t>2004</w:t>
        </w:r>
      </w:hyperlink>
      <w:r>
        <w:rPr>
          <w:color w:val="2B2A29"/>
          <w:w w:val="105"/>
        </w:rPr>
        <w:t>: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85). In school and university textbooks the OUN and UPA were pre-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sented as an integral part of the history of Ukrainian national liberation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 state building.</w:t>
      </w:r>
      <w:hyperlink w:anchor="_bookmark0" w:history="1">
        <w:r>
          <w:rPr>
            <w:color w:val="0000FF"/>
            <w:position w:val="7"/>
            <w:sz w:val="14"/>
          </w:rPr>
          <w:t>4</w:t>
        </w:r>
      </w:hyperlink>
      <w:r>
        <w:rPr>
          <w:color w:val="0000FF"/>
          <w:spacing w:val="1"/>
          <w:position w:val="7"/>
          <w:sz w:val="14"/>
        </w:rPr>
        <w:t xml:space="preserve"> </w:t>
      </w:r>
      <w:r>
        <w:rPr>
          <w:color w:val="2B2A29"/>
        </w:rPr>
        <w:t>The liberation struggle became the dominant lens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through which the ideology and activities of these organizations were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interpreted.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formation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liberation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 xml:space="preserve">underground resistance, like the formation of </w:t>
      </w:r>
      <w:r>
        <w:rPr>
          <w:color w:val="2B2A29"/>
        </w:rPr>
        <w:t>any memory, was a highly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selective process. In this case, any facts that could undermine the flaw-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</w:rPr>
        <w:t xml:space="preserve">less status </w:t>
      </w:r>
      <w:r>
        <w:rPr>
          <w:color w:val="2B2A29"/>
        </w:rPr>
        <w:t>of the resistance movement were suppressed, while the strug-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gle against the Soviet regime, on the contrary, was underlined wherever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possible (Dietsch </w:t>
      </w:r>
      <w:hyperlink w:anchor="_bookmark7" w:history="1">
        <w:r>
          <w:rPr>
            <w:color w:val="0000FF"/>
          </w:rPr>
          <w:t>2006</w:t>
        </w:r>
      </w:hyperlink>
      <w:r>
        <w:rPr>
          <w:color w:val="2B2A29"/>
        </w:rPr>
        <w:t xml:space="preserve">; Marples </w:t>
      </w:r>
      <w:hyperlink w:anchor="_bookmark32" w:history="1">
        <w:r>
          <w:rPr>
            <w:color w:val="0000FF"/>
          </w:rPr>
          <w:t>2007</w:t>
        </w:r>
      </w:hyperlink>
      <w:r>
        <w:rPr>
          <w:color w:val="2B2A29"/>
        </w:rPr>
        <w:t>). Of course, the actual teaching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practice on the ground often diverged from the official curriculum, 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demonstrated by Peter Rodgers’s study of history teach</w:t>
      </w:r>
      <w:r>
        <w:rPr>
          <w:color w:val="2B2A29"/>
        </w:rPr>
        <w:t>ing in eastern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Ukraine (</w:t>
      </w:r>
      <w:hyperlink w:anchor="_bookmark50" w:history="1">
        <w:r>
          <w:rPr>
            <w:color w:val="0000FF"/>
            <w:w w:val="105"/>
          </w:rPr>
          <w:t>2008</w:t>
        </w:r>
      </w:hyperlink>
      <w:r>
        <w:rPr>
          <w:color w:val="2B2A29"/>
          <w:w w:val="105"/>
        </w:rPr>
        <w:t>). Still, at the level of the official state education poli-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cies,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contents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textbooks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demonstrate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new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master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  <w:w w:val="105"/>
        </w:rPr>
        <w:lastRenderedPageBreak/>
        <w:t>narrative</w:t>
      </w:r>
      <w:proofErr w:type="gramEnd"/>
      <w:r>
        <w:rPr>
          <w:color w:val="2B2A29"/>
          <w:w w:val="105"/>
        </w:rPr>
        <w:t xml:space="preserve"> of the heroic OUN and UPA as a “liber</w:t>
      </w:r>
      <w:r>
        <w:rPr>
          <w:color w:val="2B2A29"/>
          <w:w w:val="105"/>
        </w:rPr>
        <w:t>ation movement.”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Moreover, the broader narrative of World War II history also changed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during this period because the Soviet concept of the Great Patriotic War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was dropped and replaced in textbooks with World War II. To sum up,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during the early years of ind</w:t>
      </w:r>
      <w:r>
        <w:rPr>
          <w:color w:val="2B2A29"/>
        </w:rPr>
        <w:t>ependence the Soviet taboo on the topic of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the OUN and UPA was broken and the newly formed heroic narrative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of the national liberation struggle during and after World War II entered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media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coverage,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history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writing</w:t>
      </w:r>
      <w:r>
        <w:rPr>
          <w:color w:val="2B2A29"/>
          <w:spacing w:val="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4"/>
          <w:w w:val="105"/>
        </w:rPr>
        <w:t xml:space="preserve"> </w:t>
      </w:r>
      <w:r>
        <w:rPr>
          <w:color w:val="2B2A29"/>
          <w:w w:val="105"/>
        </w:rPr>
        <w:t>education.</w:t>
      </w:r>
    </w:p>
    <w:p w:rsidR="003D0F51" w:rsidRDefault="003D0F51">
      <w:pPr>
        <w:pStyle w:val="BodyText"/>
        <w:spacing w:before="0"/>
        <w:ind w:left="0" w:right="0"/>
        <w:jc w:val="left"/>
        <w:rPr>
          <w:sz w:val="28"/>
        </w:rPr>
      </w:pPr>
    </w:p>
    <w:p w:rsidR="003D0F51" w:rsidRDefault="005145CF">
      <w:pPr>
        <w:ind w:left="535"/>
        <w:rPr>
          <w:sz w:val="16"/>
        </w:rPr>
      </w:pPr>
      <w:r>
        <w:rPr>
          <w:color w:val="2B2A29"/>
          <w:w w:val="130"/>
          <w:sz w:val="24"/>
        </w:rPr>
        <w:t>T</w:t>
      </w:r>
      <w:bookmarkStart w:id="4" w:name="The_Kuchma_Presidency:_A_Decade_of_Ambiv"/>
      <w:bookmarkEnd w:id="4"/>
      <w:r>
        <w:rPr>
          <w:color w:val="2B2A29"/>
          <w:w w:val="130"/>
          <w:sz w:val="16"/>
        </w:rPr>
        <w:t>HE</w:t>
      </w:r>
      <w:r>
        <w:rPr>
          <w:color w:val="2B2A29"/>
          <w:spacing w:val="5"/>
          <w:w w:val="130"/>
          <w:sz w:val="16"/>
        </w:rPr>
        <w:t xml:space="preserve"> </w:t>
      </w:r>
      <w:r>
        <w:rPr>
          <w:color w:val="2B2A29"/>
          <w:w w:val="130"/>
          <w:sz w:val="24"/>
        </w:rPr>
        <w:t>K</w:t>
      </w:r>
      <w:r>
        <w:rPr>
          <w:color w:val="2B2A29"/>
          <w:w w:val="130"/>
          <w:sz w:val="16"/>
        </w:rPr>
        <w:t>UCHMa</w:t>
      </w:r>
      <w:r>
        <w:rPr>
          <w:color w:val="2B2A29"/>
          <w:spacing w:val="6"/>
          <w:w w:val="130"/>
          <w:sz w:val="16"/>
        </w:rPr>
        <w:t xml:space="preserve"> </w:t>
      </w:r>
      <w:r>
        <w:rPr>
          <w:color w:val="2B2A29"/>
          <w:w w:val="130"/>
          <w:sz w:val="24"/>
        </w:rPr>
        <w:t>P</w:t>
      </w:r>
      <w:r>
        <w:rPr>
          <w:color w:val="2B2A29"/>
          <w:w w:val="130"/>
          <w:sz w:val="16"/>
        </w:rPr>
        <w:t>RESIdENCY</w:t>
      </w:r>
      <w:r>
        <w:rPr>
          <w:color w:val="2B2A29"/>
          <w:w w:val="130"/>
          <w:sz w:val="24"/>
        </w:rPr>
        <w:t>:</w:t>
      </w:r>
      <w:r>
        <w:rPr>
          <w:color w:val="2B2A29"/>
          <w:spacing w:val="-16"/>
          <w:w w:val="130"/>
          <w:sz w:val="24"/>
        </w:rPr>
        <w:t xml:space="preserve"> </w:t>
      </w:r>
      <w:r>
        <w:rPr>
          <w:color w:val="2B2A29"/>
          <w:w w:val="130"/>
          <w:sz w:val="24"/>
        </w:rPr>
        <w:t>a</w:t>
      </w:r>
      <w:r>
        <w:rPr>
          <w:color w:val="2B2A29"/>
          <w:spacing w:val="-17"/>
          <w:w w:val="130"/>
          <w:sz w:val="24"/>
        </w:rPr>
        <w:t xml:space="preserve"> </w:t>
      </w:r>
      <w:r>
        <w:rPr>
          <w:color w:val="2B2A29"/>
          <w:w w:val="130"/>
          <w:sz w:val="24"/>
        </w:rPr>
        <w:t>d</w:t>
      </w:r>
      <w:r>
        <w:rPr>
          <w:color w:val="2B2A29"/>
          <w:w w:val="130"/>
          <w:sz w:val="16"/>
        </w:rPr>
        <w:t>ECadE</w:t>
      </w:r>
      <w:r>
        <w:rPr>
          <w:color w:val="2B2A29"/>
          <w:spacing w:val="6"/>
          <w:w w:val="130"/>
          <w:sz w:val="16"/>
        </w:rPr>
        <w:t xml:space="preserve"> </w:t>
      </w:r>
      <w:r>
        <w:rPr>
          <w:color w:val="2B2A29"/>
          <w:w w:val="130"/>
          <w:sz w:val="16"/>
        </w:rPr>
        <w:t>OF</w:t>
      </w:r>
      <w:r>
        <w:rPr>
          <w:color w:val="2B2A29"/>
          <w:spacing w:val="6"/>
          <w:w w:val="130"/>
          <w:sz w:val="16"/>
        </w:rPr>
        <w:t xml:space="preserve"> </w:t>
      </w:r>
      <w:r>
        <w:rPr>
          <w:color w:val="2B2A29"/>
          <w:w w:val="130"/>
          <w:sz w:val="24"/>
        </w:rPr>
        <w:t>a</w:t>
      </w:r>
      <w:r>
        <w:rPr>
          <w:color w:val="2B2A29"/>
          <w:w w:val="130"/>
          <w:sz w:val="16"/>
        </w:rPr>
        <w:t>MBIVaLENCE</w:t>
      </w:r>
    </w:p>
    <w:p w:rsidR="003D0F51" w:rsidRDefault="005145CF">
      <w:pPr>
        <w:pStyle w:val="BodyText"/>
        <w:spacing w:before="117" w:line="244" w:lineRule="auto"/>
      </w:pPr>
      <w:r>
        <w:rPr>
          <w:color w:val="2B2A29"/>
        </w:rPr>
        <w:t>The 1994 presidential elections were held in the context of widespread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economic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hardship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linked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post-Soviet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transition.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elections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brought to power Leonid Kuchma, who ran on a platform centered 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promising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stabilize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</w:t>
      </w:r>
      <w:r>
        <w:rPr>
          <w:color w:val="2B2A29"/>
        </w:rPr>
        <w:t>ountry.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election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campaign,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Kuchma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appealed to the Russian-speaking population of Eastern Ukraine, prom-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ising better relations with Russia and an end to the “reign of Galician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nationalism,” by which he meant the influence of the Western 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elites on Kyiv (Wolczuk </w:t>
      </w:r>
      <w:hyperlink w:anchor="_bookmark68" w:history="1">
        <w:r>
          <w:rPr>
            <w:color w:val="0000FF"/>
          </w:rPr>
          <w:t>2001</w:t>
        </w:r>
      </w:hyperlink>
      <w:r>
        <w:rPr>
          <w:color w:val="2B2A29"/>
        </w:rPr>
        <w:t>: 139).</w:t>
      </w:r>
      <w:hyperlink w:anchor="_bookmark0" w:history="1">
        <w:r>
          <w:rPr>
            <w:color w:val="0000FF"/>
            <w:position w:val="7"/>
            <w:sz w:val="14"/>
          </w:rPr>
          <w:t>5</w:t>
        </w:r>
      </w:hyperlink>
      <w:r>
        <w:rPr>
          <w:color w:val="0000FF"/>
          <w:spacing w:val="1"/>
          <w:position w:val="7"/>
          <w:sz w:val="14"/>
        </w:rPr>
        <w:t xml:space="preserve"> </w:t>
      </w:r>
      <w:r>
        <w:rPr>
          <w:color w:val="2B2A29"/>
        </w:rPr>
        <w:t>A former “red director,” Kuchma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presented himself as an “efficient administrator” free of ideological senti-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ment, and as a commonsense politician whose aim w</w:t>
      </w:r>
      <w:r>
        <w:rPr>
          <w:color w:val="2B2A29"/>
        </w:rPr>
        <w:t>as maintaining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status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quo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avoiding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conflict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(Kulyk</w:t>
      </w:r>
      <w:r>
        <w:rPr>
          <w:color w:val="2B2A29"/>
          <w:spacing w:val="10"/>
        </w:rPr>
        <w:t xml:space="preserve"> </w:t>
      </w:r>
      <w:hyperlink w:anchor="_bookmark24" w:history="1">
        <w:r>
          <w:rPr>
            <w:color w:val="0000FF"/>
          </w:rPr>
          <w:t>2010</w:t>
        </w:r>
      </w:hyperlink>
      <w:r>
        <w:rPr>
          <w:color w:val="2B2A29"/>
        </w:rPr>
        <w:t>: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320–321).</w:t>
      </w:r>
    </w:p>
    <w:p w:rsidR="003D0F51" w:rsidRDefault="005145CF">
      <w:pPr>
        <w:pStyle w:val="BodyText"/>
        <w:spacing w:before="0" w:line="244" w:lineRule="auto"/>
        <w:ind w:firstLine="240"/>
      </w:pPr>
      <w:r>
        <w:rPr>
          <w:color w:val="2B2A29"/>
        </w:rPr>
        <w:t>During his term in office (1994–2004) Kuchma made some conces-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sions to national democrats, whose support he often needed in order 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break the Commun</w:t>
      </w:r>
      <w:r>
        <w:rPr>
          <w:color w:val="2B2A29"/>
        </w:rPr>
        <w:t>ist majority in the parliament. Thus, for example, it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under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Kuchma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Holodomor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commemorations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added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the official calendar. At the same time, however, Kuchma did not touch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foundations of the Soviet commemorative culture; in fact, he even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ordered the official celebration of the jubilee of Volodymyr Shcherbytsky,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leader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Communist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Party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1972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1989.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Acutely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aware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controversial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nature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OUN–UPA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issue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the strong prejudices against Ukrainian nationalis</w:t>
      </w:r>
      <w:r>
        <w:rPr>
          <w:color w:val="2B2A29"/>
        </w:rPr>
        <w:t>m in the east of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country,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Kuchma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adapted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speeches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political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preferences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the local population. Thus, when in L’viv, he praised the UPA; when 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Donbas; the Soviet Army veterans (Portnov </w:t>
      </w:r>
      <w:hyperlink w:anchor="_bookmark38" w:history="1">
        <w:r>
          <w:rPr>
            <w:color w:val="0000FF"/>
          </w:rPr>
          <w:t>2013</w:t>
        </w:r>
      </w:hyperlink>
      <w:r>
        <w:rPr>
          <w:color w:val="2B2A29"/>
        </w:rPr>
        <w:t>). Commemoration 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OUN and UPA remained a local phenomenon limited to small towns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villages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L’viv,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Luts’k,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Ternopil,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Rivne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regions,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where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active.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Even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these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regions,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it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only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after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2000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first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monuments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appeared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big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cities,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these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most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  <w:ind w:right="115"/>
      </w:pPr>
      <w:proofErr w:type="gramStart"/>
      <w:r>
        <w:rPr>
          <w:color w:val="2B2A29"/>
        </w:rPr>
        <w:lastRenderedPageBreak/>
        <w:t>part</w:t>
      </w:r>
      <w:proofErr w:type="gramEnd"/>
      <w:r>
        <w:rPr>
          <w:color w:val="2B2A29"/>
        </w:rPr>
        <w:t xml:space="preserve"> local initiatives financed by local councils, private businesses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individuals.</w:t>
      </w:r>
    </w:p>
    <w:p w:rsidR="003D0F51" w:rsidRDefault="005145CF">
      <w:pPr>
        <w:pStyle w:val="BodyText"/>
        <w:spacing w:before="2" w:line="244" w:lineRule="auto"/>
        <w:ind w:firstLine="240"/>
      </w:pPr>
      <w:r>
        <w:rPr>
          <w:color w:val="2B2A29"/>
          <w:w w:val="105"/>
        </w:rPr>
        <w:t>Kuchma justified his reluctance to address the UPA issue at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national level by citing the lack of consensus among the ruling elites. 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time, heated debates were raging on this issue in the parliament, with</w:t>
      </w:r>
      <w:r>
        <w:rPr>
          <w:color w:val="2B2A29"/>
          <w:spacing w:val="-43"/>
        </w:rPr>
        <w:t xml:space="preserve"> </w:t>
      </w:r>
      <w:r>
        <w:rPr>
          <w:color w:val="2B2A29"/>
        </w:rPr>
        <w:t>the national democrats and the Communists representing opposing posi-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tions. The national democrats demand</w:t>
      </w:r>
      <w:r>
        <w:rPr>
          <w:color w:val="2B2A29"/>
        </w:rPr>
        <w:t>ed recognition of the UPA veter-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ans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equal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Army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veterans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terms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official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status,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rights,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and pension provisions. The left forces in the parliament, who contin-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ued to see the history of the OUN and UPA from the Soviet perspec-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tive, vehem</w:t>
      </w:r>
      <w:r>
        <w:rPr>
          <w:color w:val="2B2A29"/>
        </w:rPr>
        <w:t>ently opposed this demand. Kuchma initially played a waiting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game. Eventually, in 1997, on his initiative, a special governmental com-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mission was established with the aim of investigating and evaluating the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history of the OUN and UPA. The commission inclu</w:t>
      </w:r>
      <w:r>
        <w:rPr>
          <w:color w:val="2B2A29"/>
          <w:w w:val="105"/>
        </w:rPr>
        <w:t>ded a working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group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professional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historians,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by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Stanislav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Kul’chyts’kyi.</w:t>
      </w:r>
    </w:p>
    <w:p w:rsidR="003D0F51" w:rsidRDefault="005145CF">
      <w:pPr>
        <w:pStyle w:val="BodyText"/>
        <w:spacing w:before="11" w:line="244" w:lineRule="auto"/>
        <w:ind w:firstLine="240"/>
      </w:pPr>
      <w:r>
        <w:rPr>
          <w:color w:val="2B2A29"/>
        </w:rPr>
        <w:t>In its concluding report, published in 2005, the historians’ working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group noted the extreme complexity of the issue. The working group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concluded that it would be problematic to establish a single non-con-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tradictory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narrative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OUN–UPA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would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accepted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unconditionally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all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regions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Ukraine,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given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how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much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local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experiences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World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II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differed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(“Conc</w:t>
      </w:r>
      <w:r>
        <w:rPr>
          <w:color w:val="2B2A29"/>
        </w:rPr>
        <w:t>lusions”</w:t>
      </w:r>
      <w:r>
        <w:rPr>
          <w:color w:val="2B2A29"/>
          <w:spacing w:val="44"/>
        </w:rPr>
        <w:t xml:space="preserve"> </w:t>
      </w:r>
      <w:hyperlink w:anchor="_bookmark5" w:history="1">
        <w:r>
          <w:rPr>
            <w:color w:val="0000FF"/>
          </w:rPr>
          <w:t>2005</w:t>
        </w:r>
      </w:hyperlink>
      <w:r>
        <w:rPr>
          <w:color w:val="2B2A29"/>
        </w:rPr>
        <w:t>).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The concluding report addressed controversial issues such as the situa-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tional alliance with Nazi Germany, and strove to do so in a non-partisan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manner, avoiding the stereotypes and biases of the standard Soviet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heroic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narratives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alike.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way,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commission’s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work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constituted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an important step towards contemporary European practices of coming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 terms with the past and set clear limits o</w:t>
      </w:r>
      <w:r>
        <w:rPr>
          <w:color w:val="2B2A29"/>
        </w:rPr>
        <w:t>n the reclamation of the past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paradigm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within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democrats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operated.</w:t>
      </w:r>
    </w:p>
    <w:p w:rsidR="003D0F51" w:rsidRDefault="005145CF">
      <w:pPr>
        <w:pStyle w:val="BodyText"/>
        <w:spacing w:before="10" w:line="244" w:lineRule="auto"/>
        <w:ind w:firstLine="240"/>
      </w:pPr>
      <w:r>
        <w:rPr>
          <w:color w:val="2B2A29"/>
          <w:w w:val="105"/>
        </w:rPr>
        <w:t>Overall, in the early 2000s, the heroic memory of the OUN and UPA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</w:rPr>
        <w:t>continued to be cherished to a greater degree in those regions where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their activities still remained in t</w:t>
      </w:r>
      <w:r>
        <w:rPr>
          <w:color w:val="2B2A29"/>
        </w:rPr>
        <w:t>he communicative memory of the local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population. In Eastern and Central Ukraine, however, the popular atti-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tude to the OUN and UPA remained largely negative, as these organi-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zations were still associated first and foremost with radical 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</w:t>
      </w:r>
      <w:r>
        <w:rPr>
          <w:color w:val="2B2A29"/>
        </w:rPr>
        <w:t>ism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collaboration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Nazis.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level,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far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commemorative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practices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concerned,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Kuchma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adhered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conclusions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historians’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working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group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made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no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attempt</w:t>
      </w:r>
      <w:r>
        <w:rPr>
          <w:color w:val="2B2A29"/>
          <w:spacing w:val="-42"/>
        </w:rPr>
        <w:t xml:space="preserve"> </w:t>
      </w:r>
      <w:r>
        <w:rPr>
          <w:color w:val="2B2A29"/>
          <w:w w:val="105"/>
        </w:rPr>
        <w:t>to impose a single narrative of the OUN and UPA. Nevertheless, his-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tory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textbooks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nationwide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continued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disseminate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narrative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the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  <w:w w:val="105"/>
        </w:rPr>
        <w:lastRenderedPageBreak/>
        <w:t>OUN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UPA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as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“liberation”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“resistance”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movement.</w:t>
      </w:r>
      <w:proofErr w:type="gramEnd"/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Later,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after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</w:rPr>
        <w:t>the Orange Revolution and especially after the Euromaidan, it would be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 heroic narrative that was institutionalized in the memory politics at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national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level.</w:t>
      </w:r>
    </w:p>
    <w:p w:rsidR="003D0F51" w:rsidRDefault="003D0F51">
      <w:pPr>
        <w:pStyle w:val="BodyText"/>
        <w:spacing w:before="9"/>
        <w:ind w:left="0" w:right="0"/>
        <w:jc w:val="left"/>
        <w:rPr>
          <w:sz w:val="27"/>
        </w:rPr>
      </w:pPr>
    </w:p>
    <w:p w:rsidR="003D0F51" w:rsidRDefault="005145CF">
      <w:pPr>
        <w:spacing w:line="281" w:lineRule="exact"/>
        <w:ind w:left="241" w:right="241"/>
        <w:jc w:val="center"/>
        <w:rPr>
          <w:sz w:val="24"/>
        </w:rPr>
      </w:pPr>
      <w:bookmarkStart w:id="5" w:name="_GoBack"/>
      <w:r>
        <w:rPr>
          <w:color w:val="2B2A29"/>
          <w:w w:val="120"/>
          <w:sz w:val="24"/>
        </w:rPr>
        <w:t>M</w:t>
      </w:r>
      <w:r>
        <w:rPr>
          <w:color w:val="2B2A29"/>
          <w:w w:val="120"/>
          <w:sz w:val="16"/>
        </w:rPr>
        <w:t>EMORY</w:t>
      </w:r>
      <w:r>
        <w:rPr>
          <w:color w:val="2B2A29"/>
          <w:spacing w:val="21"/>
          <w:w w:val="120"/>
          <w:sz w:val="16"/>
        </w:rPr>
        <w:t xml:space="preserve"> </w:t>
      </w:r>
      <w:r>
        <w:rPr>
          <w:color w:val="2B2A29"/>
          <w:w w:val="120"/>
          <w:sz w:val="16"/>
        </w:rPr>
        <w:t>aT</w:t>
      </w:r>
      <w:r>
        <w:rPr>
          <w:color w:val="2B2A29"/>
          <w:spacing w:val="21"/>
          <w:w w:val="120"/>
          <w:sz w:val="16"/>
        </w:rPr>
        <w:t xml:space="preserve"> </w:t>
      </w:r>
      <w:r>
        <w:rPr>
          <w:color w:val="2B2A29"/>
          <w:w w:val="120"/>
          <w:sz w:val="24"/>
        </w:rPr>
        <w:t>W</w:t>
      </w:r>
      <w:r>
        <w:rPr>
          <w:color w:val="2B2A29"/>
          <w:w w:val="120"/>
          <w:sz w:val="16"/>
        </w:rPr>
        <w:t>aR</w:t>
      </w:r>
      <w:r>
        <w:rPr>
          <w:color w:val="2B2A29"/>
          <w:w w:val="120"/>
          <w:sz w:val="24"/>
        </w:rPr>
        <w:t>:</w:t>
      </w:r>
    </w:p>
    <w:p w:rsidR="003D0F51" w:rsidRDefault="005145CF">
      <w:pPr>
        <w:spacing w:line="281" w:lineRule="exact"/>
        <w:ind w:left="241" w:right="241"/>
        <w:jc w:val="center"/>
        <w:rPr>
          <w:sz w:val="16"/>
        </w:rPr>
      </w:pPr>
      <w:r>
        <w:rPr>
          <w:color w:val="2B2A29"/>
          <w:w w:val="125"/>
          <w:sz w:val="24"/>
        </w:rPr>
        <w:t>T</w:t>
      </w:r>
      <w:r>
        <w:rPr>
          <w:color w:val="2B2A29"/>
          <w:w w:val="125"/>
          <w:sz w:val="16"/>
        </w:rPr>
        <w:t>HE</w:t>
      </w:r>
      <w:r>
        <w:rPr>
          <w:color w:val="2B2A29"/>
          <w:spacing w:val="15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P</w:t>
      </w:r>
      <w:r>
        <w:rPr>
          <w:color w:val="2B2A29"/>
          <w:w w:val="125"/>
          <w:sz w:val="16"/>
        </w:rPr>
        <w:t>aST</w:t>
      </w:r>
      <w:r>
        <w:rPr>
          <w:color w:val="2B2A29"/>
          <w:spacing w:val="15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E</w:t>
      </w:r>
      <w:r>
        <w:rPr>
          <w:color w:val="2B2A29"/>
          <w:w w:val="125"/>
          <w:sz w:val="16"/>
        </w:rPr>
        <w:t>NTERS</w:t>
      </w:r>
      <w:r>
        <w:rPr>
          <w:color w:val="2B2A29"/>
          <w:spacing w:val="15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U</w:t>
      </w:r>
      <w:r>
        <w:rPr>
          <w:color w:val="2B2A29"/>
          <w:w w:val="125"/>
          <w:sz w:val="16"/>
        </w:rPr>
        <w:t>KRaINIaN</w:t>
      </w:r>
      <w:r>
        <w:rPr>
          <w:color w:val="2B2A29"/>
          <w:spacing w:val="15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E</w:t>
      </w:r>
      <w:r>
        <w:rPr>
          <w:color w:val="2B2A29"/>
          <w:w w:val="125"/>
          <w:sz w:val="16"/>
        </w:rPr>
        <w:t>LEC</w:t>
      </w:r>
      <w:bookmarkStart w:id="6" w:name="Memory_at_War:_The_Past_Enters_Ukrainian"/>
      <w:bookmarkEnd w:id="6"/>
      <w:r>
        <w:rPr>
          <w:color w:val="2B2A29"/>
          <w:w w:val="125"/>
          <w:sz w:val="16"/>
        </w:rPr>
        <w:t>TORaL</w:t>
      </w:r>
      <w:r>
        <w:rPr>
          <w:color w:val="2B2A29"/>
          <w:spacing w:val="15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P</w:t>
      </w:r>
      <w:r>
        <w:rPr>
          <w:color w:val="2B2A29"/>
          <w:w w:val="125"/>
          <w:sz w:val="16"/>
        </w:rPr>
        <w:t>OLITICS</w:t>
      </w:r>
    </w:p>
    <w:p w:rsidR="003D0F51" w:rsidRDefault="005145CF">
      <w:pPr>
        <w:pStyle w:val="BodyText"/>
        <w:spacing w:before="116" w:line="244" w:lineRule="auto"/>
      </w:pPr>
      <w:r>
        <w:rPr>
          <w:color w:val="2B2A29"/>
          <w:w w:val="95"/>
        </w:rPr>
        <w:t>Kuchma’s last years in power were characterized by a deep political crisis.</w:t>
      </w:r>
      <w:r>
        <w:rPr>
          <w:color w:val="2B2A29"/>
          <w:spacing w:val="1"/>
          <w:w w:val="95"/>
        </w:rPr>
        <w:t xml:space="preserve"> </w:t>
      </w:r>
      <w:r>
        <w:rPr>
          <w:color w:val="2B2A29"/>
        </w:rPr>
        <w:t>Following the murder of an independent Ukrainian journalist Georgiy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Gongadze in 2000, allegations of Kuchma’s role in the murder led to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political isolation of the Ukrainian pre</w:t>
      </w:r>
      <w:r>
        <w:rPr>
          <w:color w:val="2B2A29"/>
        </w:rPr>
        <w:t>sident in the West and pushed him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 seek closer relations with Moscow. Some of his former allies turned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political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rivals.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Viktor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Prime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Minister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1999–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2001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Yulia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Tymoshenko,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vice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prime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minister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energy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issues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in Yushchenko’s cabinet, created their own parties. Viktor Yushchenko’s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“Our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bloc,</w:t>
      </w:r>
      <w:r>
        <w:rPr>
          <w:color w:val="2B2A29"/>
          <w:spacing w:val="1"/>
        </w:rPr>
        <w:t xml:space="preserve"> </w:t>
      </w:r>
      <w:proofErr w:type="gramStart"/>
      <w:r>
        <w:rPr>
          <w:color w:val="2B2A29"/>
        </w:rPr>
        <w:t>which</w:t>
      </w:r>
      <w:proofErr w:type="gramEnd"/>
      <w:r>
        <w:rPr>
          <w:color w:val="2B2A29"/>
          <w:spacing w:val="1"/>
        </w:rPr>
        <w:t xml:space="preserve"> </w:t>
      </w:r>
      <w:r>
        <w:rPr>
          <w:color w:val="2B2A29"/>
        </w:rPr>
        <w:t>united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number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small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demo-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cratic and nationalist parties, won successes in the 2002 parliamentary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elections. The strengthening of the national d</w:t>
      </w:r>
      <w:r>
        <w:rPr>
          <w:color w:val="2B2A29"/>
        </w:rPr>
        <w:t>emocratic opposition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fragmentation of the left (Oleksandr Moroz’s Socialist Party, unlike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Communists, had now joined the anti-Kuchma coalition) created 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new political constellation on the eve of the 2004 presidential elections.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Viktor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</w:t>
      </w:r>
      <w:r>
        <w:rPr>
          <w:color w:val="2B2A29"/>
        </w:rPr>
        <w:t>ko,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popular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leader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parliamentary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opposi-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tion, represented the national democratic camp, combining a 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emancipation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agenda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pro-European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choice.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opponent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from the “party of power,” chosen by President Kuchma as his succes-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sor</w:t>
      </w:r>
      <w:r>
        <w:rPr>
          <w:color w:val="2B2A29"/>
        </w:rPr>
        <w:t>,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acting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Prime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Minister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Viktor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Yanukovych,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representative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of the Donetsk oligarchic clan. While Yushchenko’s pro-Ukrainian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anti-Communist electorate was concentrated in the west and center,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Russian-speaking Yanukovych appealed to voters in the east by labeling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opponent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“nationalist”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even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“fascist.”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Both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candidates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built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their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election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campaign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divisive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historical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narratives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symbols.</w:t>
      </w:r>
    </w:p>
    <w:p w:rsidR="003D0F51" w:rsidRDefault="005145CF">
      <w:pPr>
        <w:pStyle w:val="BodyText"/>
        <w:spacing w:before="21" w:line="244" w:lineRule="auto"/>
        <w:ind w:firstLine="240"/>
      </w:pPr>
      <w:r>
        <w:rPr>
          <w:color w:val="2B2A29"/>
        </w:rPr>
        <w:t>As early as 2002 Yushchenko began to attend</w:t>
      </w:r>
      <w:r>
        <w:rPr>
          <w:color w:val="2B2A29"/>
        </w:rPr>
        <w:t xml:space="preserve"> local UPA commem-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orative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ceremonies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regular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basis.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instance,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13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October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2002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took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part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unveiling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memorial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(in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form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coat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arms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top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hill)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small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village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Hutvyn,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Kostopil’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region,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about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80 km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Rivne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(Fomenko</w:t>
      </w:r>
      <w:r>
        <w:rPr>
          <w:color w:val="2B2A29"/>
          <w:spacing w:val="1"/>
        </w:rPr>
        <w:t xml:space="preserve"> </w:t>
      </w:r>
      <w:hyperlink w:anchor="_bookmark10" w:history="1">
        <w:r>
          <w:rPr>
            <w:color w:val="0000FF"/>
          </w:rPr>
          <w:t>2002</w:t>
        </w:r>
      </w:hyperlink>
      <w:r>
        <w:rPr>
          <w:color w:val="2B2A29"/>
        </w:rPr>
        <w:t xml:space="preserve">; Kolodiazhnyi </w:t>
      </w:r>
      <w:hyperlink w:anchor="_bookmark23" w:history="1">
        <w:r>
          <w:rPr>
            <w:color w:val="0000FF"/>
          </w:rPr>
          <w:t>2002</w:t>
        </w:r>
      </w:hyperlink>
      <w:r>
        <w:rPr>
          <w:color w:val="2B2A29"/>
        </w:rPr>
        <w:t>). Never before had small villages attracted so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much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attention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such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high-ranking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state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officials.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It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precisely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</w:rPr>
        <w:lastRenderedPageBreak/>
        <w:t>during</w:t>
      </w:r>
      <w:proofErr w:type="gramEnd"/>
      <w:r>
        <w:rPr>
          <w:color w:val="2B2A29"/>
        </w:rPr>
        <w:t xml:space="preserve"> this period of Yushchenko’s growing popularity as a leader of the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national democratic opposition that the OUN and UPA commemora-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tions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had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started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villages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small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towns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1990s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moved</w:t>
      </w:r>
      <w:r>
        <w:rPr>
          <w:color w:val="2B2A29"/>
          <w:spacing w:val="-42"/>
        </w:rPr>
        <w:t xml:space="preserve"> </w:t>
      </w:r>
      <w:r>
        <w:rPr>
          <w:color w:val="2B2A29"/>
          <w:w w:val="105"/>
        </w:rPr>
        <w:t xml:space="preserve">to the cities. In 2002, the first monument to the </w:t>
      </w:r>
      <w:r>
        <w:rPr>
          <w:color w:val="2B2A29"/>
          <w:w w:val="105"/>
        </w:rPr>
        <w:t>UPA in an oblast capi-</w:t>
      </w:r>
      <w:r>
        <w:rPr>
          <w:color w:val="2B2A29"/>
          <w:spacing w:val="-44"/>
          <w:w w:val="105"/>
        </w:rPr>
        <w:t xml:space="preserve"> </w:t>
      </w:r>
      <w:proofErr w:type="gramStart"/>
      <w:r>
        <w:rPr>
          <w:color w:val="2B2A29"/>
        </w:rPr>
        <w:t>tal</w:t>
      </w:r>
      <w:proofErr w:type="gramEnd"/>
      <w:r>
        <w:rPr>
          <w:color w:val="2B2A29"/>
        </w:rPr>
        <w:t xml:space="preserve"> center was built in the West Ukrainian city of Rivne</w:t>
      </w:r>
      <w:bookmarkEnd w:id="5"/>
      <w:r>
        <w:rPr>
          <w:color w:val="2B2A29"/>
        </w:rPr>
        <w:t>. The monument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was dedicated to Klym Savur, a UPA leader notorious for his role 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 xml:space="preserve">the mass killing of Poles in Volhynia in 1943 (Motyka </w:t>
      </w:r>
      <w:hyperlink w:anchor="_bookmark34" w:history="1">
        <w:r>
          <w:rPr>
            <w:color w:val="0000FF"/>
            <w:w w:val="105"/>
          </w:rPr>
          <w:t>2011</w:t>
        </w:r>
      </w:hyperlink>
      <w:r>
        <w:rPr>
          <w:color w:val="2B2A29"/>
          <w:w w:val="105"/>
        </w:rPr>
        <w:t xml:space="preserve">, </w:t>
      </w:r>
      <w:hyperlink w:anchor="_bookmark35" w:history="1">
        <w:r>
          <w:rPr>
            <w:color w:val="0000FF"/>
            <w:w w:val="105"/>
          </w:rPr>
          <w:t>2013</w:t>
        </w:r>
      </w:hyperlink>
      <w:r>
        <w:rPr>
          <w:color w:val="2B2A29"/>
          <w:w w:val="105"/>
        </w:rPr>
        <w:t>). In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2003 the construction of an impressive monument to Stepan Bandera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started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L’viv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(unveiled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2007).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regional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level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attitude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-41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OUN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UPA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among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local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elites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strongly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correlated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affili-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</w:rPr>
        <w:t>ation to the rival camps. Such affiliation was often demonstrated through</w:t>
      </w:r>
      <w:r>
        <w:rPr>
          <w:color w:val="2B2A29"/>
          <w:spacing w:val="-42"/>
        </w:rPr>
        <w:t xml:space="preserve"> </w:t>
      </w:r>
      <w:r>
        <w:rPr>
          <w:color w:val="2B2A29"/>
          <w:w w:val="105"/>
        </w:rPr>
        <w:t>participation in a memory project, such as construction of a monu-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ment, or a commemorative ceremony. In Rivne, for instance, support for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 was demonstrated through memory p</w:t>
      </w:r>
      <w:r>
        <w:rPr>
          <w:color w:val="2B2A29"/>
        </w:rPr>
        <w:t>rojects dedicated to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the OUN and UPA, while support for Kuchma was displayed through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memory</w:t>
      </w:r>
      <w:r>
        <w:rPr>
          <w:color w:val="2B2A29"/>
          <w:spacing w:val="-8"/>
          <w:w w:val="105"/>
        </w:rPr>
        <w:t xml:space="preserve"> </w:t>
      </w:r>
      <w:r>
        <w:rPr>
          <w:color w:val="2B2A29"/>
          <w:w w:val="105"/>
        </w:rPr>
        <w:t>projects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dedicated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Soviet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partisans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(Yurchuk</w:t>
      </w:r>
      <w:r>
        <w:rPr>
          <w:color w:val="2B2A29"/>
          <w:spacing w:val="-7"/>
          <w:w w:val="105"/>
        </w:rPr>
        <w:t xml:space="preserve"> </w:t>
      </w:r>
      <w:hyperlink w:anchor="_bookmark71" w:history="1">
        <w:r>
          <w:rPr>
            <w:color w:val="0000FF"/>
            <w:w w:val="105"/>
          </w:rPr>
          <w:t>2014</w:t>
        </w:r>
      </w:hyperlink>
      <w:r>
        <w:rPr>
          <w:color w:val="2B2A29"/>
          <w:w w:val="105"/>
        </w:rPr>
        <w:t>).</w:t>
      </w:r>
    </w:p>
    <w:p w:rsidR="003D0F51" w:rsidRDefault="005145CF">
      <w:pPr>
        <w:pStyle w:val="BodyText"/>
        <w:spacing w:before="13" w:line="244" w:lineRule="auto"/>
        <w:ind w:right="116" w:firstLine="240"/>
        <w:rPr>
          <w:sz w:val="14"/>
        </w:rPr>
      </w:pPr>
      <w:r>
        <w:rPr>
          <w:color w:val="2B2A29"/>
          <w:spacing w:val="-1"/>
          <w:w w:val="105"/>
        </w:rPr>
        <w:t>Yushchenko’s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spacing w:val="-1"/>
          <w:w w:val="105"/>
        </w:rPr>
        <w:t>exhortations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spacing w:val="-1"/>
          <w:w w:val="105"/>
        </w:rPr>
        <w:t>to</w:t>
      </w:r>
      <w:r>
        <w:rPr>
          <w:color w:val="2B2A29"/>
          <w:spacing w:val="-6"/>
          <w:w w:val="105"/>
        </w:rPr>
        <w:t xml:space="preserve"> </w:t>
      </w:r>
      <w:r>
        <w:rPr>
          <w:color w:val="2B2A29"/>
          <w:spacing w:val="-1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memory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OUN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UPA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touched</w:t>
      </w:r>
      <w:r>
        <w:rPr>
          <w:color w:val="2B2A29"/>
          <w:spacing w:val="-43"/>
          <w:w w:val="10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hearts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many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western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regions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country,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where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mem-</w:t>
      </w:r>
      <w:r>
        <w:rPr>
          <w:color w:val="2B2A29"/>
          <w:spacing w:val="-42"/>
        </w:rPr>
        <w:t xml:space="preserve"> </w:t>
      </w:r>
      <w:r>
        <w:rPr>
          <w:color w:val="2B2A29"/>
          <w:spacing w:val="-1"/>
        </w:rPr>
        <w:t>ory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</w:rPr>
        <w:t>had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</w:rPr>
        <w:t>a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</w:rPr>
        <w:t>strong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</w:rPr>
        <w:t>emotional</w:t>
      </w:r>
      <w:r>
        <w:rPr>
          <w:color w:val="2B2A29"/>
          <w:spacing w:val="-8"/>
        </w:rPr>
        <w:t xml:space="preserve"> </w:t>
      </w:r>
      <w:r>
        <w:rPr>
          <w:color w:val="2B2A29"/>
          <w:spacing w:val="-1"/>
        </w:rPr>
        <w:t>charge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conveyed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through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family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stories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its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pronounced anti-Soviet associations. Moreover, by the 2000s throughout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the country a new generation of voters appeared who</w:t>
      </w:r>
      <w:r>
        <w:rPr>
          <w:color w:val="2B2A29"/>
        </w:rPr>
        <w:t xml:space="preserve"> had been raised on</w:t>
      </w:r>
      <w:r>
        <w:rPr>
          <w:color w:val="2B2A29"/>
          <w:spacing w:val="-42"/>
        </w:rPr>
        <w:t xml:space="preserve"> </w:t>
      </w:r>
      <w:r>
        <w:rPr>
          <w:color w:val="2B2A29"/>
          <w:spacing w:val="-2"/>
          <w:w w:val="105"/>
        </w:rPr>
        <w:t xml:space="preserve">the textbooks in which the OUN and </w:t>
      </w:r>
      <w:r>
        <w:rPr>
          <w:color w:val="2B2A29"/>
          <w:spacing w:val="-1"/>
          <w:w w:val="105"/>
        </w:rPr>
        <w:t>UPA were represented as fighters</w:t>
      </w:r>
      <w:r>
        <w:rPr>
          <w:color w:val="2B2A29"/>
          <w:w w:val="105"/>
        </w:rPr>
        <w:t xml:space="preserve"> </w:t>
      </w:r>
      <w:r>
        <w:rPr>
          <w:color w:val="2B2A29"/>
          <w:spacing w:val="-1"/>
        </w:rPr>
        <w:t>for</w:t>
      </w:r>
      <w:r>
        <w:rPr>
          <w:color w:val="2B2A29"/>
          <w:spacing w:val="-7"/>
        </w:rPr>
        <w:t xml:space="preserve"> </w:t>
      </w:r>
      <w:r>
        <w:rPr>
          <w:color w:val="2B2A29"/>
          <w:spacing w:val="-1"/>
        </w:rPr>
        <w:t>liberation,</w:t>
      </w:r>
      <w:r>
        <w:rPr>
          <w:color w:val="2B2A29"/>
          <w:spacing w:val="-7"/>
        </w:rPr>
        <w:t xml:space="preserve"> </w:t>
      </w:r>
      <w:r>
        <w:rPr>
          <w:color w:val="2B2A29"/>
          <w:spacing w:val="-1"/>
        </w:rPr>
        <w:t>in</w:t>
      </w:r>
      <w:r>
        <w:rPr>
          <w:color w:val="2B2A29"/>
          <w:spacing w:val="-7"/>
        </w:rPr>
        <w:t xml:space="preserve"> </w:t>
      </w:r>
      <w:r>
        <w:rPr>
          <w:color w:val="2B2A29"/>
          <w:spacing w:val="-1"/>
        </w:rPr>
        <w:t>line</w:t>
      </w:r>
      <w:r>
        <w:rPr>
          <w:color w:val="2B2A29"/>
          <w:spacing w:val="-6"/>
        </w:rPr>
        <w:t xml:space="preserve"> </w:t>
      </w:r>
      <w:r>
        <w:rPr>
          <w:color w:val="2B2A29"/>
          <w:spacing w:val="-1"/>
        </w:rPr>
        <w:t>with</w:t>
      </w:r>
      <w:r>
        <w:rPr>
          <w:color w:val="2B2A29"/>
          <w:spacing w:val="-7"/>
        </w:rPr>
        <w:t xml:space="preserve"> </w:t>
      </w:r>
      <w:r>
        <w:rPr>
          <w:color w:val="2B2A29"/>
          <w:spacing w:val="-1"/>
        </w:rPr>
        <w:t>the</w:t>
      </w:r>
      <w:r>
        <w:rPr>
          <w:color w:val="2B2A29"/>
          <w:spacing w:val="-7"/>
        </w:rPr>
        <w:t xml:space="preserve"> </w:t>
      </w:r>
      <w:r>
        <w:rPr>
          <w:color w:val="2B2A29"/>
          <w:spacing w:val="-1"/>
        </w:rPr>
        <w:t>“resistance”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narrative.</w:t>
      </w:r>
      <w:r>
        <w:rPr>
          <w:color w:val="2B2A29"/>
          <w:spacing w:val="-6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narrative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turn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contributed to the attractiveness of the idea of resistance more broadly,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including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resistance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present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Kuchma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regime.</w:t>
      </w:r>
      <w:hyperlink w:anchor="_bookmark0" w:history="1">
        <w:r>
          <w:rPr>
            <w:color w:val="0000FF"/>
            <w:w w:val="105"/>
            <w:position w:val="7"/>
            <w:sz w:val="14"/>
          </w:rPr>
          <w:t>6</w:t>
        </w:r>
      </w:hyperlink>
    </w:p>
    <w:p w:rsidR="003D0F51" w:rsidRDefault="005145CF">
      <w:pPr>
        <w:pStyle w:val="BodyText"/>
        <w:spacing w:before="0" w:line="244" w:lineRule="auto"/>
        <w:ind w:firstLine="240"/>
      </w:pPr>
      <w:r>
        <w:rPr>
          <w:color w:val="2B2A29"/>
        </w:rPr>
        <w:t>The struggle between President Kuchma and the national democratic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opposition was reflected in the debates and activities around the 60th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anniversary of the Volhynia massacre which coin</w:t>
      </w:r>
      <w:r>
        <w:rPr>
          <w:color w:val="2B2A29"/>
        </w:rPr>
        <w:t xml:space="preserve">cided with </w:t>
      </w:r>
      <w:proofErr w:type="gramStart"/>
      <w:r>
        <w:rPr>
          <w:color w:val="2B2A29"/>
        </w:rPr>
        <w:t>the begin</w:t>
      </w:r>
      <w:proofErr w:type="gramEnd"/>
      <w:r>
        <w:rPr>
          <w:color w:val="2B2A29"/>
        </w:rPr>
        <w:t>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ning of the presidential election campaign in 2003.</w:t>
      </w:r>
      <w:hyperlink w:anchor="_bookmark0" w:history="1">
        <w:r>
          <w:rPr>
            <w:color w:val="0000FF"/>
            <w:position w:val="7"/>
            <w:sz w:val="14"/>
          </w:rPr>
          <w:t>7</w:t>
        </w:r>
      </w:hyperlink>
      <w:r>
        <w:rPr>
          <w:color w:val="0000FF"/>
          <w:spacing w:val="1"/>
          <w:position w:val="7"/>
          <w:sz w:val="14"/>
        </w:rPr>
        <w:t xml:space="preserve"> </w:t>
      </w:r>
      <w:r>
        <w:rPr>
          <w:color w:val="2B2A29"/>
        </w:rPr>
        <w:t>Both Kuchma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faced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difficult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task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stating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clear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position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Volhynian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events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without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alienating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Polish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public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opin-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ion. As president in office, Kuchma prioritized Ukrainian–Polish coop-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eration and thus supported the politics of reconciliation. In July 2003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Kuchma and Polish President Aleksander Kwa</w:t>
      </w:r>
      <w:r>
        <w:rPr>
          <w:rFonts w:ascii="Times New Roman" w:hAnsi="Times New Roman"/>
          <w:color w:val="2B2A29"/>
        </w:rPr>
        <w:t>ś</w:t>
      </w:r>
      <w:r>
        <w:rPr>
          <w:color w:val="2B2A29"/>
        </w:rPr>
        <w:t>niewski met in the vil-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lage of Pavlivka to commemorate the 60th</w:t>
      </w:r>
      <w:r>
        <w:rPr>
          <w:color w:val="2B2A29"/>
        </w:rPr>
        <w:t xml:space="preserve"> anniversary of the Volhynia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events, now declared a “common tragedy” shared by the Ukrainian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Polish peoples. Kuchma was deeply unpopular in Western Ukraine at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time, and his politics of reconciliation with Poland was rejected by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nationalist-mind</w:t>
      </w:r>
      <w:r>
        <w:rPr>
          <w:color w:val="2B2A29"/>
        </w:rPr>
        <w:t>ed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public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who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saw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it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an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admission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guilt.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r>
        <w:rPr>
          <w:color w:val="2B2A29"/>
          <w:w w:val="105"/>
        </w:rPr>
        <w:lastRenderedPageBreak/>
        <w:t>At the same time, at the peak of the “Kuchmagate” scandal over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Gongadze killing and other crimes, Ukrainian liberals and pro-European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public intellectuals aspiring to Ukrainian–</w:t>
      </w:r>
      <w:r>
        <w:rPr>
          <w:color w:val="2B2A29"/>
        </w:rPr>
        <w:t>Polish reconciliation at the civil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society level denied Kuchma’s legitimacy as a leader and his moral right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 xml:space="preserve">to apologize on behalf of the Ukrainian nation (Hrytsak </w:t>
      </w:r>
      <w:hyperlink w:anchor="_bookmark15" w:history="1">
        <w:r>
          <w:rPr>
            <w:color w:val="0000FF"/>
            <w:w w:val="105"/>
          </w:rPr>
          <w:t>2004</w:t>
        </w:r>
      </w:hyperlink>
      <w:r>
        <w:rPr>
          <w:color w:val="2B2A29"/>
          <w:w w:val="105"/>
        </w:rPr>
        <w:t>: 134).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Against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background,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Yushchenko’s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ambivalent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position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gen-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erally perceived as more “balanced.” With an electoral base in Western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emphasized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victimhood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narrative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 the legitimacy of the memory of Polish atrocities against Ukrainians.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In his letter to Adam Michn</w:t>
      </w:r>
      <w:r>
        <w:rPr>
          <w:color w:val="2B2A29"/>
          <w:w w:val="105"/>
        </w:rPr>
        <w:t>ik on the theme of Ukrainian–Polish rela-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tions during World War II, Yushchenko stressed that Ukrainian efforts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aimed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studying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crimes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committed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against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Poles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were not driven by any “desire to belittle the Polish tragedy” but instead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</w:t>
      </w:r>
      <w:r>
        <w:rPr>
          <w:color w:val="2B2A29"/>
        </w:rPr>
        <w:t>flected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striving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part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Ukrainians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“know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their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own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his-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better”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(Yushchenko</w:t>
      </w:r>
      <w:r>
        <w:rPr>
          <w:color w:val="2B2A29"/>
          <w:spacing w:val="1"/>
        </w:rPr>
        <w:t xml:space="preserve"> </w:t>
      </w:r>
      <w:hyperlink w:anchor="_bookmark72" w:history="1">
        <w:r>
          <w:rPr>
            <w:color w:val="0000FF"/>
          </w:rPr>
          <w:t>2003</w:t>
        </w:r>
      </w:hyperlink>
      <w:r>
        <w:rPr>
          <w:color w:val="2B2A29"/>
        </w:rPr>
        <w:t>).</w:t>
      </w:r>
      <w:hyperlink w:anchor="_bookmark0" w:history="1">
        <w:r>
          <w:rPr>
            <w:color w:val="0000FF"/>
            <w:position w:val="7"/>
            <w:sz w:val="14"/>
          </w:rPr>
          <w:t>8</w:t>
        </w:r>
      </w:hyperlink>
      <w:r>
        <w:rPr>
          <w:color w:val="0000FF"/>
          <w:spacing w:val="1"/>
          <w:position w:val="7"/>
          <w:sz w:val="14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way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Yushchenko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positioned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the history of the conflict firmly within the framework of </w:t>
      </w:r>
      <w:r>
        <w:rPr>
          <w:i/>
          <w:color w:val="2B2A29"/>
        </w:rPr>
        <w:t xml:space="preserve">reclamation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past.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main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argument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had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long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been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deprived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knowledge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about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its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own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now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struggling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regain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this knowledge. Yushchenko’s image as a pro-European politician was so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strong before and shortly after the Orange Revolution that his sympathy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for</w:t>
      </w:r>
      <w:r>
        <w:rPr>
          <w:color w:val="2B2A29"/>
          <w:spacing w:val="2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3"/>
          <w:w w:val="105"/>
        </w:rPr>
        <w:t xml:space="preserve"> </w:t>
      </w:r>
      <w:r>
        <w:rPr>
          <w:color w:val="2B2A29"/>
          <w:w w:val="105"/>
        </w:rPr>
        <w:t>OUN</w:t>
      </w:r>
      <w:r>
        <w:rPr>
          <w:color w:val="2B2A29"/>
          <w:spacing w:val="2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24"/>
          <w:w w:val="105"/>
        </w:rPr>
        <w:t xml:space="preserve"> </w:t>
      </w:r>
      <w:r>
        <w:rPr>
          <w:color w:val="2B2A29"/>
          <w:w w:val="105"/>
        </w:rPr>
        <w:t>UPA</w:t>
      </w:r>
      <w:r>
        <w:rPr>
          <w:color w:val="2B2A29"/>
          <w:spacing w:val="23"/>
          <w:w w:val="105"/>
        </w:rPr>
        <w:t xml:space="preserve"> </w:t>
      </w:r>
      <w:r>
        <w:rPr>
          <w:color w:val="2B2A29"/>
          <w:w w:val="105"/>
        </w:rPr>
        <w:t>did</w:t>
      </w:r>
      <w:r>
        <w:rPr>
          <w:color w:val="2B2A29"/>
          <w:spacing w:val="23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23"/>
          <w:w w:val="105"/>
        </w:rPr>
        <w:t xml:space="preserve"> </w:t>
      </w:r>
      <w:r>
        <w:rPr>
          <w:color w:val="2B2A29"/>
          <w:w w:val="105"/>
        </w:rPr>
        <w:t>affect</w:t>
      </w:r>
      <w:r>
        <w:rPr>
          <w:color w:val="2B2A29"/>
          <w:spacing w:val="24"/>
          <w:w w:val="105"/>
        </w:rPr>
        <w:t xml:space="preserve"> </w:t>
      </w:r>
      <w:r>
        <w:rPr>
          <w:color w:val="2B2A29"/>
          <w:w w:val="105"/>
        </w:rPr>
        <w:t>his</w:t>
      </w:r>
      <w:r>
        <w:rPr>
          <w:color w:val="2B2A29"/>
          <w:spacing w:val="23"/>
          <w:w w:val="105"/>
        </w:rPr>
        <w:t xml:space="preserve"> </w:t>
      </w:r>
      <w:r>
        <w:rPr>
          <w:color w:val="2B2A29"/>
          <w:w w:val="105"/>
        </w:rPr>
        <w:t>popularity</w:t>
      </w:r>
      <w:r>
        <w:rPr>
          <w:color w:val="2B2A29"/>
          <w:spacing w:val="2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24"/>
          <w:w w:val="105"/>
        </w:rPr>
        <w:t xml:space="preserve"> </w:t>
      </w:r>
      <w:r>
        <w:rPr>
          <w:color w:val="2B2A29"/>
          <w:w w:val="105"/>
        </w:rPr>
        <w:t>Poland.</w:t>
      </w:r>
      <w:r>
        <w:rPr>
          <w:color w:val="2B2A29"/>
          <w:spacing w:val="23"/>
          <w:w w:val="105"/>
        </w:rPr>
        <w:t xml:space="preserve"> </w:t>
      </w:r>
      <w:r>
        <w:rPr>
          <w:color w:val="2B2A29"/>
          <w:w w:val="105"/>
        </w:rPr>
        <w:t>It</w:t>
      </w:r>
      <w:r>
        <w:rPr>
          <w:color w:val="2B2A29"/>
          <w:spacing w:val="23"/>
          <w:w w:val="105"/>
        </w:rPr>
        <w:t xml:space="preserve"> </w:t>
      </w:r>
      <w:r>
        <w:rPr>
          <w:color w:val="2B2A29"/>
          <w:w w:val="105"/>
        </w:rPr>
        <w:t>was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</w:rPr>
        <w:t>due to Yushchenko’s personal involvement that the protracted conflict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around the Polish “Eaglets’” war cemetery in L</w:t>
      </w:r>
      <w:r>
        <w:rPr>
          <w:color w:val="2B2A29"/>
        </w:rPr>
        <w:t>viv was finally settled 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2005: with his high moral credit in both Poland and Western Ukraine,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 was able to achieve more in terms of practical reconciliation</w:t>
      </w:r>
      <w:r>
        <w:rPr>
          <w:color w:val="2B2A29"/>
          <w:spacing w:val="-42"/>
        </w:rPr>
        <w:t xml:space="preserve"> </w:t>
      </w:r>
      <w:r>
        <w:rPr>
          <w:color w:val="2B2A29"/>
          <w:w w:val="105"/>
        </w:rPr>
        <w:t>than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outgoing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rather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unpopular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President</w:t>
      </w:r>
      <w:r>
        <w:rPr>
          <w:color w:val="2B2A29"/>
          <w:spacing w:val="-2"/>
          <w:w w:val="105"/>
        </w:rPr>
        <w:t xml:space="preserve"> </w:t>
      </w:r>
      <w:r>
        <w:rPr>
          <w:color w:val="2B2A29"/>
          <w:w w:val="105"/>
        </w:rPr>
        <w:t>Kuchma.</w:t>
      </w:r>
    </w:p>
    <w:p w:rsidR="003D0F51" w:rsidRDefault="005145CF">
      <w:pPr>
        <w:pStyle w:val="BodyText"/>
        <w:spacing w:before="9" w:line="244" w:lineRule="auto"/>
        <w:ind w:firstLine="240"/>
      </w:pPr>
      <w:r>
        <w:rPr>
          <w:color w:val="2B2A29"/>
        </w:rPr>
        <w:t>During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official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visit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Poland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9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May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2003,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Yushchenko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made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 point of visiting Auschwitz. In this way, he connected a symbolic ges-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ture demonstrating his commitment to European memory culture with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own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family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(his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father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Auschwitz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POW).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June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2004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“Our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faction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parliament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expelled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Oleh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Tiahnybok,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future</w:t>
      </w:r>
      <w:r>
        <w:rPr>
          <w:color w:val="2B2A29"/>
          <w:spacing w:val="68"/>
        </w:rPr>
        <w:t xml:space="preserve"> </w:t>
      </w:r>
      <w:r>
        <w:rPr>
          <w:color w:val="2B2A29"/>
        </w:rPr>
        <w:t>leader</w:t>
      </w:r>
      <w:r>
        <w:rPr>
          <w:color w:val="2B2A29"/>
          <w:spacing w:val="68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6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68"/>
        </w:rPr>
        <w:t xml:space="preserve"> </w:t>
      </w:r>
      <w:r>
        <w:rPr>
          <w:color w:val="2B2A29"/>
        </w:rPr>
        <w:t>radical</w:t>
      </w:r>
      <w:r>
        <w:rPr>
          <w:color w:val="2B2A29"/>
          <w:spacing w:val="68"/>
        </w:rPr>
        <w:t xml:space="preserve"> </w:t>
      </w:r>
      <w:r>
        <w:rPr>
          <w:color w:val="2B2A29"/>
        </w:rPr>
        <w:t>national-</w:t>
      </w:r>
      <w:r>
        <w:rPr>
          <w:color w:val="2B2A29"/>
          <w:spacing w:val="-42"/>
        </w:rPr>
        <w:t xml:space="preserve"> </w:t>
      </w:r>
      <w:proofErr w:type="gramStart"/>
      <w:r>
        <w:rPr>
          <w:color w:val="2B2A29"/>
        </w:rPr>
        <w:t>ist</w:t>
      </w:r>
      <w:proofErr w:type="gramEnd"/>
      <w:r>
        <w:rPr>
          <w:color w:val="2B2A29"/>
          <w:spacing w:val="1"/>
        </w:rPr>
        <w:t xml:space="preserve"> </w:t>
      </w:r>
      <w:r>
        <w:rPr>
          <w:color w:val="2B2A29"/>
        </w:rPr>
        <w:t>Svoboda,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anti-Semitic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xenophobic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public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statements.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Seeking to reach a broader electorate in the 2004 presidentia</w:t>
      </w:r>
      <w:r>
        <w:rPr>
          <w:color w:val="2B2A29"/>
        </w:rPr>
        <w:t>l elections,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 also spoke in favor of reconciliation between the UPA and</w:t>
      </w:r>
      <w:r>
        <w:rPr>
          <w:color w:val="2B2A29"/>
          <w:spacing w:val="1"/>
        </w:rPr>
        <w:t xml:space="preserve"> </w:t>
      </w:r>
      <w:r>
        <w:rPr>
          <w:color w:val="2B2A29"/>
          <w:w w:val="95"/>
        </w:rPr>
        <w:t>Soviet</w:t>
      </w:r>
      <w:r>
        <w:rPr>
          <w:color w:val="2B2A29"/>
          <w:spacing w:val="25"/>
          <w:w w:val="95"/>
        </w:rPr>
        <w:t xml:space="preserve"> </w:t>
      </w:r>
      <w:r>
        <w:rPr>
          <w:color w:val="2B2A29"/>
          <w:w w:val="95"/>
        </w:rPr>
        <w:t>veterans</w:t>
      </w:r>
      <w:r>
        <w:rPr>
          <w:color w:val="2B2A29"/>
          <w:spacing w:val="26"/>
          <w:w w:val="95"/>
        </w:rPr>
        <w:t xml:space="preserve"> </w:t>
      </w:r>
      <w:r>
        <w:rPr>
          <w:color w:val="2B2A29"/>
          <w:w w:val="95"/>
        </w:rPr>
        <w:t>and</w:t>
      </w:r>
      <w:r>
        <w:rPr>
          <w:color w:val="2B2A29"/>
          <w:spacing w:val="26"/>
          <w:w w:val="95"/>
        </w:rPr>
        <w:t xml:space="preserve"> </w:t>
      </w:r>
      <w:r>
        <w:rPr>
          <w:color w:val="2B2A29"/>
          <w:w w:val="95"/>
        </w:rPr>
        <w:t>tried</w:t>
      </w:r>
      <w:r>
        <w:rPr>
          <w:color w:val="2B2A29"/>
          <w:spacing w:val="26"/>
          <w:w w:val="95"/>
        </w:rPr>
        <w:t xml:space="preserve"> </w:t>
      </w:r>
      <w:r>
        <w:rPr>
          <w:color w:val="2B2A29"/>
          <w:w w:val="95"/>
        </w:rPr>
        <w:t>to</w:t>
      </w:r>
      <w:r>
        <w:rPr>
          <w:color w:val="2B2A29"/>
          <w:spacing w:val="26"/>
          <w:w w:val="95"/>
        </w:rPr>
        <w:t xml:space="preserve"> </w:t>
      </w:r>
      <w:r>
        <w:rPr>
          <w:color w:val="2B2A29"/>
          <w:w w:val="95"/>
        </w:rPr>
        <w:t>embrace</w:t>
      </w:r>
      <w:r>
        <w:rPr>
          <w:color w:val="2B2A29"/>
          <w:spacing w:val="26"/>
          <w:w w:val="95"/>
        </w:rPr>
        <w:t xml:space="preserve"> </w:t>
      </w:r>
      <w:r>
        <w:rPr>
          <w:color w:val="2B2A29"/>
          <w:w w:val="95"/>
        </w:rPr>
        <w:t>the</w:t>
      </w:r>
      <w:r>
        <w:rPr>
          <w:color w:val="2B2A29"/>
          <w:spacing w:val="26"/>
          <w:w w:val="95"/>
        </w:rPr>
        <w:t xml:space="preserve"> </w:t>
      </w:r>
      <w:r>
        <w:rPr>
          <w:color w:val="2B2A29"/>
          <w:w w:val="95"/>
        </w:rPr>
        <w:t>anti-fascist</w:t>
      </w:r>
      <w:r>
        <w:rPr>
          <w:color w:val="2B2A29"/>
          <w:spacing w:val="26"/>
          <w:w w:val="95"/>
        </w:rPr>
        <w:t xml:space="preserve"> </w:t>
      </w:r>
      <w:r>
        <w:rPr>
          <w:color w:val="2B2A29"/>
          <w:w w:val="95"/>
        </w:rPr>
        <w:t>narrative,</w:t>
      </w:r>
      <w:r>
        <w:rPr>
          <w:color w:val="2B2A29"/>
          <w:spacing w:val="26"/>
          <w:w w:val="95"/>
        </w:rPr>
        <w:t xml:space="preserve"> </w:t>
      </w:r>
      <w:r>
        <w:rPr>
          <w:color w:val="2B2A29"/>
          <w:w w:val="95"/>
        </w:rPr>
        <w:t>as</w:t>
      </w:r>
      <w:r>
        <w:rPr>
          <w:color w:val="2B2A29"/>
          <w:spacing w:val="26"/>
          <w:w w:val="95"/>
        </w:rPr>
        <w:t xml:space="preserve"> </w:t>
      </w:r>
      <w:r>
        <w:rPr>
          <w:color w:val="2B2A29"/>
          <w:w w:val="95"/>
        </w:rPr>
        <w:t>his</w:t>
      </w:r>
      <w:r>
        <w:rPr>
          <w:color w:val="2B2A29"/>
          <w:spacing w:val="26"/>
          <w:w w:val="95"/>
        </w:rPr>
        <w:t xml:space="preserve"> </w:t>
      </w:r>
      <w:r>
        <w:rPr>
          <w:color w:val="2B2A29"/>
          <w:w w:val="95"/>
        </w:rPr>
        <w:t>visit</w:t>
      </w:r>
      <w:r>
        <w:rPr>
          <w:color w:val="2B2A29"/>
          <w:spacing w:val="-40"/>
          <w:w w:val="95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Auschwitz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shows.</w:t>
      </w:r>
    </w:p>
    <w:p w:rsidR="003D0F51" w:rsidRDefault="005145CF">
      <w:pPr>
        <w:pStyle w:val="BodyText"/>
        <w:spacing w:before="9" w:line="244" w:lineRule="auto"/>
        <w:ind w:right="115" w:firstLine="240"/>
      </w:pPr>
      <w:r>
        <w:rPr>
          <w:color w:val="2B2A29"/>
        </w:rPr>
        <w:t>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same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time,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Yushchenko’s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opponent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Viktor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Yanukovych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denounced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him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“fascist.”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Yanukovych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proponent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the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</w:rPr>
        <w:lastRenderedPageBreak/>
        <w:t>neo-Soviet</w:t>
      </w:r>
      <w:proofErr w:type="gramEnd"/>
      <w:r>
        <w:rPr>
          <w:color w:val="2B2A29"/>
        </w:rPr>
        <w:t xml:space="preserve"> narrative of the Great Patriotic War which had already been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reinstitutionalized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Russia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stage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President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Putin.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28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October 2004, three days before the preliminary bal</w:t>
      </w:r>
      <w:r>
        <w:rPr>
          <w:color w:val="2B2A29"/>
        </w:rPr>
        <w:t>lot, a pompous pub-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lic celebration of the 60th anniversary of the liberation of Ukraine from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Nazi occupation was organized in Kyiv (</w:t>
      </w:r>
      <w:r>
        <w:rPr>
          <w:i/>
          <w:color w:val="2B2A29"/>
        </w:rPr>
        <w:t xml:space="preserve">Radio Svoboda </w:t>
      </w:r>
      <w:hyperlink w:anchor="_bookmark42" w:history="1">
        <w:r>
          <w:rPr>
            <w:color w:val="0000FF"/>
          </w:rPr>
          <w:t>2004</w:t>
        </w:r>
      </w:hyperlink>
      <w:r>
        <w:rPr>
          <w:color w:val="2B2A29"/>
        </w:rPr>
        <w:t>). On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occasion of this celebration, Putin made a three-day visit to Ukraine 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order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demonstrate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Russia’s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support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Yanukovych.</w:t>
      </w:r>
    </w:p>
    <w:p w:rsidR="003D0F51" w:rsidRDefault="005145CF">
      <w:pPr>
        <w:pStyle w:val="BodyText"/>
        <w:spacing w:before="6" w:line="244" w:lineRule="auto"/>
        <w:ind w:firstLine="240"/>
      </w:pPr>
      <w:r>
        <w:rPr>
          <w:color w:val="2B2A29"/>
        </w:rPr>
        <w:t>Ultimately,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Yanukovych’s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stake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Russian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support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misfired.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younger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generation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voters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firmly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supported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Yushchenko’s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drive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emancipate Ukraine from its Soviet and communist legacy and his pro-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European orientation. The Russian government’s strongly negative reac-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tion to the Orange Revolution and its continuing denunciation of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Ukrainian leadership as “nationalist” and “f</w:t>
      </w:r>
      <w:r>
        <w:rPr>
          <w:color w:val="2B2A29"/>
        </w:rPr>
        <w:t>ascist,” together with Russian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official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politics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around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war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more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broadly,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all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contributed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-42"/>
        </w:rPr>
        <w:t xml:space="preserve"> </w:t>
      </w:r>
      <w:r>
        <w:rPr>
          <w:color w:val="2B2A29"/>
          <w:w w:val="105"/>
        </w:rPr>
        <w:t>a strengthening of the heroic narrative of the OUN and UPA as part 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the new national consciousness in Ukraine. Especially after Putin’s rise to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power in 2000, Russian memory politics had become increasingly hostile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new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narratives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other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former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republics.</w:t>
      </w:r>
      <w:r>
        <w:rPr>
          <w:color w:val="2B2A29"/>
          <w:spacing w:val="-42"/>
        </w:rPr>
        <w:t xml:space="preserve"> </w:t>
      </w:r>
      <w:r>
        <w:rPr>
          <w:color w:val="2B2A29"/>
          <w:spacing w:val="-1"/>
          <w:w w:val="105"/>
        </w:rPr>
        <w:t xml:space="preserve">In the official Russian narrative of World War </w:t>
      </w:r>
      <w:r>
        <w:rPr>
          <w:color w:val="2B2A29"/>
          <w:w w:val="105"/>
        </w:rPr>
        <w:t>II, Russians were por-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trayed as the only participants in the vic</w:t>
      </w:r>
      <w:r>
        <w:rPr>
          <w:color w:val="2B2A29"/>
        </w:rPr>
        <w:t>tory over Nazi Germany while</w:t>
      </w:r>
      <w:r>
        <w:rPr>
          <w:color w:val="2B2A29"/>
          <w:spacing w:val="1"/>
        </w:rPr>
        <w:t xml:space="preserve"> </w:t>
      </w:r>
      <w:r>
        <w:rPr>
          <w:color w:val="2B2A29"/>
          <w:w w:val="95"/>
        </w:rPr>
        <w:t>Ukrainians along with representatives of other nationalities were increas-</w:t>
      </w:r>
      <w:r>
        <w:rPr>
          <w:color w:val="2B2A29"/>
          <w:spacing w:val="1"/>
          <w:w w:val="95"/>
        </w:rPr>
        <w:t xml:space="preserve"> </w:t>
      </w:r>
      <w:r>
        <w:rPr>
          <w:color w:val="2B2A29"/>
        </w:rPr>
        <w:t xml:space="preserve">ingly bracketed out of this narrative (Astrov </w:t>
      </w:r>
      <w:hyperlink w:anchor="_bookmark2" w:history="1">
        <w:r>
          <w:rPr>
            <w:color w:val="0000FF"/>
          </w:rPr>
          <w:t>2012</w:t>
        </w:r>
      </w:hyperlink>
      <w:r>
        <w:rPr>
          <w:color w:val="2B2A29"/>
        </w:rPr>
        <w:t>). Russian neo-impe-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rialist and nationalist interpretations of the Grea</w:t>
      </w:r>
      <w:r>
        <w:rPr>
          <w:color w:val="2B2A29"/>
        </w:rPr>
        <w:t>t Patriotic War myth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alienated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many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Ukrainians,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new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understanding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World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War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II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 national tragedy in which Ukrainians fighting in both the Soviet Army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the UPA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were seen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as victims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and heroes started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to gain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popularity.</w:t>
      </w:r>
    </w:p>
    <w:p w:rsidR="003D0F51" w:rsidRDefault="003D0F51">
      <w:pPr>
        <w:pStyle w:val="BodyText"/>
        <w:spacing w:before="9"/>
        <w:ind w:left="0" w:right="0"/>
        <w:jc w:val="left"/>
        <w:rPr>
          <w:sz w:val="28"/>
        </w:rPr>
      </w:pPr>
    </w:p>
    <w:p w:rsidR="003D0F51" w:rsidRDefault="005145CF">
      <w:pPr>
        <w:spacing w:before="1" w:line="281" w:lineRule="exact"/>
        <w:ind w:left="241" w:right="241"/>
        <w:jc w:val="center"/>
        <w:rPr>
          <w:sz w:val="16"/>
        </w:rPr>
      </w:pPr>
      <w:r>
        <w:rPr>
          <w:color w:val="2B2A29"/>
          <w:w w:val="125"/>
          <w:sz w:val="24"/>
        </w:rPr>
        <w:t>C</w:t>
      </w:r>
      <w:bookmarkStart w:id="7" w:name="Controversy_Over_Normalization_of_the_OU"/>
      <w:bookmarkEnd w:id="7"/>
      <w:r>
        <w:rPr>
          <w:color w:val="2B2A29"/>
          <w:w w:val="125"/>
          <w:sz w:val="16"/>
        </w:rPr>
        <w:t>ONTROVERSY</w:t>
      </w:r>
      <w:r>
        <w:rPr>
          <w:color w:val="2B2A29"/>
          <w:spacing w:val="25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O</w:t>
      </w:r>
      <w:r>
        <w:rPr>
          <w:color w:val="2B2A29"/>
          <w:w w:val="125"/>
          <w:sz w:val="16"/>
        </w:rPr>
        <w:t>VER</w:t>
      </w:r>
      <w:r>
        <w:rPr>
          <w:color w:val="2B2A29"/>
          <w:spacing w:val="26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N</w:t>
      </w:r>
      <w:r>
        <w:rPr>
          <w:color w:val="2B2A29"/>
          <w:w w:val="125"/>
          <w:sz w:val="16"/>
        </w:rPr>
        <w:t>ORMaLIZaTION</w:t>
      </w:r>
      <w:r>
        <w:rPr>
          <w:color w:val="2B2A29"/>
          <w:spacing w:val="26"/>
          <w:w w:val="125"/>
          <w:sz w:val="16"/>
        </w:rPr>
        <w:t xml:space="preserve"> </w:t>
      </w:r>
      <w:r>
        <w:rPr>
          <w:color w:val="2B2A29"/>
          <w:w w:val="125"/>
          <w:sz w:val="16"/>
        </w:rPr>
        <w:t>OF</w:t>
      </w:r>
      <w:r>
        <w:rPr>
          <w:color w:val="2B2A29"/>
          <w:spacing w:val="26"/>
          <w:w w:val="125"/>
          <w:sz w:val="16"/>
        </w:rPr>
        <w:t xml:space="preserve"> </w:t>
      </w:r>
      <w:r>
        <w:rPr>
          <w:color w:val="2B2A29"/>
          <w:w w:val="125"/>
          <w:sz w:val="16"/>
        </w:rPr>
        <w:t>THE</w:t>
      </w:r>
    </w:p>
    <w:p w:rsidR="003D0F51" w:rsidRDefault="005145CF">
      <w:pPr>
        <w:spacing w:line="281" w:lineRule="exact"/>
        <w:ind w:left="241" w:right="241"/>
        <w:jc w:val="center"/>
        <w:rPr>
          <w:sz w:val="16"/>
        </w:rPr>
      </w:pPr>
      <w:r>
        <w:rPr>
          <w:color w:val="2B2A29"/>
          <w:w w:val="120"/>
          <w:sz w:val="24"/>
        </w:rPr>
        <w:t>OUN–UPa</w:t>
      </w:r>
      <w:r>
        <w:rPr>
          <w:color w:val="2B2A29"/>
          <w:spacing w:val="12"/>
          <w:w w:val="120"/>
          <w:sz w:val="24"/>
        </w:rPr>
        <w:t xml:space="preserve"> </w:t>
      </w:r>
      <w:r>
        <w:rPr>
          <w:color w:val="2B2A29"/>
          <w:w w:val="120"/>
          <w:sz w:val="24"/>
        </w:rPr>
        <w:t>M</w:t>
      </w:r>
      <w:r>
        <w:rPr>
          <w:color w:val="2B2A29"/>
          <w:w w:val="120"/>
          <w:sz w:val="16"/>
        </w:rPr>
        <w:t>EMORY</w:t>
      </w:r>
    </w:p>
    <w:p w:rsidR="003D0F51" w:rsidRDefault="005145CF">
      <w:pPr>
        <w:pStyle w:val="BodyText"/>
        <w:spacing w:before="116" w:line="244" w:lineRule="auto"/>
      </w:pPr>
      <w:r>
        <w:rPr>
          <w:color w:val="2B2A29"/>
        </w:rPr>
        <w:t xml:space="preserve">Yushchenko’s victory in the 2004 presidential election marked </w:t>
      </w:r>
      <w:proofErr w:type="gramStart"/>
      <w:r>
        <w:rPr>
          <w:color w:val="2B2A29"/>
        </w:rPr>
        <w:t>the begin</w:t>
      </w:r>
      <w:proofErr w:type="gramEnd"/>
      <w:r>
        <w:rPr>
          <w:color w:val="2B2A29"/>
        </w:rPr>
        <w:t>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ning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normalization</w:t>
      </w:r>
      <w:hyperlink w:anchor="_bookmark0" w:history="1">
        <w:r>
          <w:rPr>
            <w:color w:val="0000FF"/>
            <w:position w:val="7"/>
            <w:sz w:val="14"/>
          </w:rPr>
          <w:t>9</w:t>
        </w:r>
      </w:hyperlink>
      <w:r>
        <w:rPr>
          <w:color w:val="0000FF"/>
          <w:spacing w:val="49"/>
          <w:position w:val="7"/>
          <w:sz w:val="1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66"/>
        </w:rPr>
        <w:t xml:space="preserve"> </w:t>
      </w:r>
      <w:r>
        <w:rPr>
          <w:color w:val="2B2A29"/>
        </w:rPr>
        <w:t>OUN–UPA</w:t>
      </w:r>
      <w:r>
        <w:rPr>
          <w:color w:val="2B2A29"/>
          <w:spacing w:val="66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67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66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66"/>
        </w:rPr>
        <w:t xml:space="preserve"> </w:t>
      </w:r>
      <w:r>
        <w:rPr>
          <w:color w:val="2B2A29"/>
        </w:rPr>
        <w:t>state</w:t>
      </w:r>
      <w:r>
        <w:rPr>
          <w:color w:val="2B2A29"/>
          <w:spacing w:val="67"/>
        </w:rPr>
        <w:t xml:space="preserve"> </w:t>
      </w:r>
      <w:r>
        <w:rPr>
          <w:color w:val="2B2A29"/>
        </w:rPr>
        <w:t>level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by both discursive and institutional means. The narrative supported 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President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called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“integration-oriented”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(Portnov</w:t>
      </w:r>
      <w:r>
        <w:rPr>
          <w:color w:val="2B2A29"/>
          <w:spacing w:val="1"/>
        </w:rPr>
        <w:t xml:space="preserve"> </w:t>
      </w:r>
      <w:hyperlink w:anchor="_bookmark38" w:history="1">
        <w:r>
          <w:rPr>
            <w:color w:val="0000FF"/>
          </w:rPr>
          <w:t>2013</w:t>
        </w:r>
      </w:hyperlink>
      <w:r>
        <w:rPr>
          <w:color w:val="2B2A29"/>
        </w:rPr>
        <w:t>: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175),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it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an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attempt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merge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heroic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cult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some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elements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Great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Patriotic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War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myth.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first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months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of his presidency Yushchenko spoke about reconciliation through dia-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logue between the veterans of the Soviet army and the UPA and prom-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ised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provide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same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social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benefits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both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groups.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practi</w:t>
      </w:r>
      <w:r>
        <w:rPr>
          <w:color w:val="2B2A29"/>
        </w:rPr>
        <w:t>ce,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2" w:lineRule="auto"/>
      </w:pPr>
      <w:proofErr w:type="gramStart"/>
      <w:r>
        <w:rPr>
          <w:color w:val="2B2A29"/>
        </w:rPr>
        <w:lastRenderedPageBreak/>
        <w:t>however</w:t>
      </w:r>
      <w:proofErr w:type="gramEnd"/>
      <w:r>
        <w:rPr>
          <w:color w:val="2B2A29"/>
        </w:rPr>
        <w:t>, Yushchenko failed to translate these declarations into any con-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crete political steps.</w:t>
      </w:r>
      <w:hyperlink w:anchor="_bookmark0" w:history="1">
        <w:r>
          <w:rPr>
            <w:color w:val="0000FF"/>
            <w:position w:val="7"/>
            <w:sz w:val="14"/>
          </w:rPr>
          <w:t>10</w:t>
        </w:r>
      </w:hyperlink>
      <w:r>
        <w:rPr>
          <w:color w:val="0000FF"/>
          <w:spacing w:val="1"/>
          <w:position w:val="7"/>
          <w:sz w:val="14"/>
        </w:rPr>
        <w:t xml:space="preserve"> </w:t>
      </w:r>
      <w:r>
        <w:rPr>
          <w:color w:val="2B2A29"/>
        </w:rPr>
        <w:t>His attempt at initiating a “joint” celebration 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Victory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Day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both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Army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veterans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Kyiv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2005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dismal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failure.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Reconciliation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not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popular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idea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society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torn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by “memory wars” while Soviet veterans’ organizations often supported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Party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Regions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Communist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Party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against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Orange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coalition.</w:t>
      </w:r>
    </w:p>
    <w:p w:rsidR="003D0F51" w:rsidRDefault="005145CF">
      <w:pPr>
        <w:pStyle w:val="BodyText"/>
        <w:spacing w:before="9" w:line="244" w:lineRule="auto"/>
        <w:ind w:firstLine="240"/>
      </w:pPr>
      <w:r>
        <w:rPr>
          <w:color w:val="2B2A29"/>
        </w:rPr>
        <w:t>With the purpose of institutionalizing the new politics of memory, 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2006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Yushchenko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sanctioned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foundation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Institute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Remembrance.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Institute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established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central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executive body operating under the Ukrainian Cabi</w:t>
      </w:r>
      <w:r>
        <w:rPr>
          <w:color w:val="2B2A29"/>
        </w:rPr>
        <w:t>net of Ministers with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aim of “restoration and preservation of the national memory of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people”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(Postanova</w:t>
      </w:r>
      <w:r>
        <w:rPr>
          <w:color w:val="2B2A29"/>
          <w:spacing w:val="44"/>
        </w:rPr>
        <w:t xml:space="preserve"> </w:t>
      </w:r>
      <w:hyperlink w:anchor="_bookmark43" w:history="1">
        <w:r>
          <w:rPr>
            <w:color w:val="0000FF"/>
          </w:rPr>
          <w:t>2006</w:t>
        </w:r>
      </w:hyperlink>
      <w:r>
        <w:rPr>
          <w:color w:val="2B2A29"/>
        </w:rPr>
        <w:t>).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2008,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Volodymyr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Viatrovych,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young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historian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L’viv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who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had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previously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worked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Center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for Research of the Liberation Movement and was known for his affirma-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tive nationalist approach to Ukraine’s past, was appointed the academic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adviser to the head of the Ukrainian Security Service (SBU) in charge 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its</w:t>
      </w:r>
      <w:r>
        <w:rPr>
          <w:color w:val="2B2A29"/>
          <w:spacing w:val="20"/>
        </w:rPr>
        <w:t xml:space="preserve"> </w:t>
      </w:r>
      <w:r>
        <w:rPr>
          <w:color w:val="2B2A29"/>
        </w:rPr>
        <w:t>archives.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President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Yushchenk</w:t>
      </w:r>
      <w:r>
        <w:rPr>
          <w:color w:val="2B2A29"/>
        </w:rPr>
        <w:t>o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assigned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SBU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new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functions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of managing archives, conducting historical research, and popularizing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new official approach to Ukrainian history. The archives related to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history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OUN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UPA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were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large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extent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declassified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opened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to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historians.</w:t>
      </w:r>
    </w:p>
    <w:p w:rsidR="003D0F51" w:rsidRDefault="005145CF">
      <w:pPr>
        <w:pStyle w:val="BodyText"/>
        <w:spacing w:before="13" w:line="244" w:lineRule="auto"/>
        <w:ind w:firstLine="240"/>
      </w:pP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Institute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Remembrance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cooperated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SBU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Center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Research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Liberation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Movement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(L’viv)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organize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exhibition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UPA: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Unbowed”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traveled throughout Ukraine from September 2008 to May 2009.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exhibition presented the UPA as heroic fighters for Ukraine’s independ-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ence while avoiding controversial issues of complicity in the Holocaust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 mass killings of the Polish population. Abo</w:t>
      </w:r>
      <w:r>
        <w:rPr>
          <w:color w:val="2B2A29"/>
        </w:rPr>
        <w:t>ut 60,200 people visited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exhibition and more than 350 different mass media outlets covered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event, resulting in more than a hundred articles in the printed media,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 dozens of mentions on national and local TV and radio programs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(INR</w:t>
      </w:r>
      <w:r>
        <w:rPr>
          <w:color w:val="2B2A29"/>
          <w:spacing w:val="40"/>
        </w:rPr>
        <w:t xml:space="preserve"> </w:t>
      </w:r>
      <w:hyperlink w:anchor="_bookmark17" w:history="1">
        <w:r>
          <w:rPr>
            <w:color w:val="0000FF"/>
          </w:rPr>
          <w:t>2009</w:t>
        </w:r>
      </w:hyperlink>
      <w:r>
        <w:rPr>
          <w:color w:val="2B2A29"/>
        </w:rPr>
        <w:t>).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Luts’k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Rivne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boasted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record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number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visitors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the exhibition; here, excursions for schoolchildren and students were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organized. By contrast, in the east and south of the country where local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councils were largely in the hand</w:t>
      </w:r>
      <w:r>
        <w:rPr>
          <w:color w:val="2B2A29"/>
        </w:rPr>
        <w:t>s of the Party of Regions, the exhibition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met with a negative reaction, and at best with indifference. In Luhans’k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exhibition was sabotaged by the municipal authorities and ended up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being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canceled.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Odesa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parallel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anti-UPA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exhibition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organized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</w:rPr>
        <w:lastRenderedPageBreak/>
        <w:t>and</w:t>
      </w:r>
      <w:proofErr w:type="gramEnd"/>
      <w:r>
        <w:rPr>
          <w:color w:val="2B2A29"/>
          <w:spacing w:val="45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Zaporizhzhia,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a   local   Communist   Party   deputy   destroyed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exhibits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(INR</w:t>
      </w:r>
      <w:r>
        <w:rPr>
          <w:color w:val="2B2A29"/>
          <w:spacing w:val="1"/>
        </w:rPr>
        <w:t xml:space="preserve"> </w:t>
      </w:r>
      <w:hyperlink w:anchor="_bookmark17" w:history="1">
        <w:r>
          <w:rPr>
            <w:color w:val="0000FF"/>
          </w:rPr>
          <w:t>2009</w:t>
        </w:r>
      </w:hyperlink>
      <w:r>
        <w:rPr>
          <w:color w:val="2B2A29"/>
        </w:rPr>
        <w:t>).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Moreover,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spring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2010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Vadym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Kolesnychenko,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notorious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pro-Russian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deputy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Party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Regions</w:t>
      </w:r>
      <w:r>
        <w:rPr>
          <w:color w:val="2B2A29"/>
        </w:rPr>
        <w:t>, organized a counter-exhibition “The Volhynia Massacre: Polish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Jewish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victims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UPA,”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shown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Kyiv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Odesa.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The fact that Kolesnychenko did this in cooperation with a nationalist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Polish “association of victims of Ukrainian nationalism” caused particular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outrage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media.</w:t>
      </w:r>
    </w:p>
    <w:p w:rsidR="003D0F51" w:rsidRDefault="005145CF">
      <w:pPr>
        <w:pStyle w:val="BodyText"/>
        <w:spacing w:before="7" w:line="244" w:lineRule="auto"/>
        <w:ind w:firstLine="240"/>
      </w:pPr>
      <w:r>
        <w:rPr>
          <w:color w:val="2B2A29"/>
        </w:rPr>
        <w:t>In 2007 Ukrainian society split over memory politics once again when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 granted the title of Hero of Ukraine to Roman Shukhevych,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command</w:t>
      </w:r>
      <w:r>
        <w:rPr>
          <w:color w:val="2B2A29"/>
        </w:rPr>
        <w:t>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Even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more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controversially,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January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2010,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during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last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days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office,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Yushchenko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granted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same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title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Stepan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Bandera,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icon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radical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nationalism.</w:t>
      </w:r>
      <w:hyperlink w:anchor="_bookmark0" w:history="1">
        <w:r>
          <w:rPr>
            <w:color w:val="0000FF"/>
            <w:position w:val="7"/>
            <w:sz w:val="14"/>
          </w:rPr>
          <w:t>11</w:t>
        </w:r>
      </w:hyperlink>
      <w:r>
        <w:rPr>
          <w:color w:val="0000FF"/>
          <w:spacing w:val="1"/>
          <w:position w:val="7"/>
          <w:sz w:val="14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controversial decree also had significant international resonance. It was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criticized by Polish President Lech Kaczy</w:t>
      </w:r>
      <w:r>
        <w:rPr>
          <w:rFonts w:ascii="Times New Roman" w:hAnsi="Times New Roman"/>
          <w:color w:val="2B2A29"/>
        </w:rPr>
        <w:t>ń</w:t>
      </w:r>
      <w:r>
        <w:rPr>
          <w:color w:val="2B2A29"/>
        </w:rPr>
        <w:t>ski (who otherwise personally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sympathized with Yushchenko and shared his conservative agenda), 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well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other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Polish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politicians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Roman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Catholic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Church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in Poland. Jewish organizations such as the Simon Wiesenthal Center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declared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their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deep</w:t>
      </w:r>
      <w:r>
        <w:rPr>
          <w:color w:val="2B2A29"/>
          <w:spacing w:val="42"/>
        </w:rPr>
        <w:t xml:space="preserve"> </w:t>
      </w:r>
      <w:r>
        <w:rPr>
          <w:color w:val="2B2A29"/>
        </w:rPr>
        <w:t>concern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regarding</w:t>
      </w:r>
      <w:r>
        <w:rPr>
          <w:color w:val="2B2A29"/>
          <w:spacing w:val="4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decree</w:t>
      </w:r>
      <w:r>
        <w:rPr>
          <w:color w:val="2B2A29"/>
          <w:spacing w:val="42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42"/>
        </w:rPr>
        <w:t xml:space="preserve"> </w:t>
      </w:r>
      <w:r>
        <w:rPr>
          <w:color w:val="2B2A29"/>
        </w:rPr>
        <w:t>seen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 xml:space="preserve">part of the relativization of the Holocaust (Rudling </w:t>
      </w:r>
      <w:hyperlink w:anchor="_bookmark54" w:history="1">
        <w:r>
          <w:rPr>
            <w:color w:val="0000FF"/>
          </w:rPr>
          <w:t>2010</w:t>
        </w:r>
      </w:hyperlink>
      <w:r>
        <w:rPr>
          <w:color w:val="2B2A29"/>
        </w:rPr>
        <w:t>: 263). On 22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February 2010 the European Parliament, at the initiative of its Polish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members,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passed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special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resolution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denouncing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Yushchenko’s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deci-</w:t>
      </w:r>
      <w:r>
        <w:rPr>
          <w:color w:val="2B2A29"/>
          <w:spacing w:val="-42"/>
        </w:rPr>
        <w:t xml:space="preserve"> </w:t>
      </w:r>
      <w:proofErr w:type="gramStart"/>
      <w:r>
        <w:rPr>
          <w:color w:val="2B2A29"/>
        </w:rPr>
        <w:t>sion</w:t>
      </w:r>
      <w:proofErr w:type="gramEnd"/>
      <w:r>
        <w:rPr>
          <w:color w:val="2B2A29"/>
        </w:rPr>
        <w:t xml:space="preserve"> (“Resolution” </w:t>
      </w:r>
      <w:hyperlink w:anchor="_bookmark46" w:history="1">
        <w:r>
          <w:rPr>
            <w:color w:val="0000FF"/>
          </w:rPr>
          <w:t>2010</w:t>
        </w:r>
      </w:hyperlink>
      <w:r>
        <w:rPr>
          <w:color w:val="2B2A29"/>
        </w:rPr>
        <w:t>). The resolution was welcomed by the Russian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auth</w:t>
      </w:r>
      <w:r>
        <w:rPr>
          <w:color w:val="2B2A29"/>
        </w:rPr>
        <w:t>orities, while Yushchenko personally wrote a letter to the European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Parliament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seeking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justify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action.</w:t>
      </w:r>
    </w:p>
    <w:p w:rsidR="003D0F51" w:rsidRDefault="005145CF">
      <w:pPr>
        <w:pStyle w:val="BodyText"/>
        <w:spacing w:before="1" w:line="244" w:lineRule="auto"/>
        <w:ind w:firstLine="240"/>
      </w:pPr>
      <w:r>
        <w:rPr>
          <w:color w:val="2B2A29"/>
        </w:rPr>
        <w:t>Despite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widespread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criticism,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considered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politics to be one of the main successes of his presidency. Lacking any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notable achievements in the realms of the economy or international rela-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tions (the EU membership which he had promised was still a very distant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prospect)</w:t>
      </w:r>
      <w:proofErr w:type="gramStart"/>
      <w:r>
        <w:rPr>
          <w:color w:val="2B2A29"/>
        </w:rPr>
        <w:t>,</w:t>
      </w:r>
      <w:proofErr w:type="gramEnd"/>
      <w:r>
        <w:rPr>
          <w:color w:val="2B2A29"/>
        </w:rPr>
        <w:t xml:space="preserve"> he focused instead on his less tangible victories in the field 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memory politics. For Yushchenko, h</w:t>
      </w:r>
      <w:r>
        <w:rPr>
          <w:color w:val="2B2A29"/>
        </w:rPr>
        <w:t>istory had been reclaimed, and 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victory.</w:t>
      </w:r>
    </w:p>
    <w:p w:rsidR="003D0F51" w:rsidRDefault="005145CF">
      <w:pPr>
        <w:pStyle w:val="BodyText"/>
        <w:spacing w:before="6" w:line="244" w:lineRule="auto"/>
        <w:ind w:firstLine="240"/>
      </w:pPr>
      <w:r>
        <w:rPr>
          <w:color w:val="2B2A29"/>
        </w:rPr>
        <w:t>The Yushchenko era resulted in rather controversial outcomes.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politics of memory institutionalized by Yushchenko at the state level was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aimed at creating a new affirmative narrative of national histo</w:t>
      </w:r>
      <w:r>
        <w:rPr>
          <w:color w:val="2B2A29"/>
        </w:rPr>
        <w:t>ry which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included the OUN–UPA as heroic fighters for Ukraine’s independence.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 politics was criticized by many Western and Ukrainian historians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 intellectuals who saw it as a one-sided attempt to whitewash con-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troversial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aspects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Ukrain</w:t>
      </w:r>
      <w:r>
        <w:rPr>
          <w:color w:val="2B2A29"/>
        </w:rPr>
        <w:t>ian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nationalism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(Amar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et</w:t>
      </w:r>
      <w:r>
        <w:rPr>
          <w:color w:val="2B2A29"/>
          <w:spacing w:val="-1"/>
        </w:rPr>
        <w:t xml:space="preserve"> </w:t>
      </w:r>
      <w:r>
        <w:rPr>
          <w:color w:val="2B2A29"/>
        </w:rPr>
        <w:t>al.</w:t>
      </w:r>
      <w:r>
        <w:rPr>
          <w:color w:val="2B2A29"/>
          <w:spacing w:val="6"/>
        </w:rPr>
        <w:t xml:space="preserve"> </w:t>
      </w:r>
      <w:hyperlink w:anchor="_bookmark1" w:history="1">
        <w:r>
          <w:rPr>
            <w:color w:val="0000FF"/>
          </w:rPr>
          <w:t>2010</w:t>
        </w:r>
      </w:hyperlink>
      <w:r>
        <w:rPr>
          <w:color w:val="2B2A29"/>
        </w:rPr>
        <w:t>).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r>
        <w:rPr>
          <w:color w:val="2B2A29"/>
          <w:w w:val="105"/>
        </w:rPr>
        <w:lastRenderedPageBreak/>
        <w:t xml:space="preserve">Favoring </w:t>
      </w:r>
      <w:r>
        <w:rPr>
          <w:i/>
          <w:color w:val="2B2A29"/>
          <w:w w:val="105"/>
        </w:rPr>
        <w:t xml:space="preserve">reclamation of the past </w:t>
      </w:r>
      <w:r>
        <w:rPr>
          <w:color w:val="2B2A29"/>
          <w:w w:val="105"/>
        </w:rPr>
        <w:t>the Ukrainian Institute of National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spacing w:val="-1"/>
        </w:rPr>
        <w:t>remembrance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showed</w:t>
      </w:r>
      <w:r>
        <w:rPr>
          <w:color w:val="2B2A29"/>
          <w:spacing w:val="-6"/>
        </w:rPr>
        <w:t xml:space="preserve"> </w:t>
      </w:r>
      <w:r>
        <w:rPr>
          <w:color w:val="2B2A29"/>
        </w:rPr>
        <w:t>little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interest</w:t>
      </w:r>
      <w:r>
        <w:rPr>
          <w:color w:val="2B2A29"/>
          <w:spacing w:val="-6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-6"/>
        </w:rPr>
        <w:t xml:space="preserve"> </w:t>
      </w:r>
      <w:r>
        <w:rPr>
          <w:color w:val="2B2A29"/>
        </w:rPr>
        <w:t>more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critical</w:t>
      </w:r>
      <w:r>
        <w:rPr>
          <w:color w:val="2B2A29"/>
          <w:spacing w:val="-6"/>
        </w:rPr>
        <w:t xml:space="preserve"> </w:t>
      </w:r>
      <w:r>
        <w:rPr>
          <w:color w:val="2B2A29"/>
        </w:rPr>
        <w:t>approach.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Certainly,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Yushchenko’s politics were permanently under attack, but the criticism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 his political opponents came mainly from the left, pro-Russian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Soviet-nostalgic perspective and was dismissive of the whole phenome-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non of Ukrainian nationalism by indiscriminat</w:t>
      </w:r>
      <w:r>
        <w:rPr>
          <w:color w:val="2B2A29"/>
        </w:rPr>
        <w:t>ely labeling all UPA fight-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ers “fascists,” “Nazi collaborators,” and “traitors.” This criticism had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little in common with European practices of “coming to terms with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past,” which call for a non-ideological approach based on grounded his-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torical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resea</w:t>
      </w:r>
      <w:r>
        <w:rPr>
          <w:color w:val="2B2A29"/>
        </w:rPr>
        <w:t>rch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education.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yet,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very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attempt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normaliz-</w:t>
      </w:r>
      <w:r>
        <w:rPr>
          <w:color w:val="2B2A29"/>
          <w:spacing w:val="-41"/>
        </w:rPr>
        <w:t xml:space="preserve"> </w:t>
      </w:r>
      <w:r>
        <w:rPr>
          <w:color w:val="2B2A29"/>
          <w:w w:val="105"/>
        </w:rPr>
        <w:t>ing the memory of the OUN–UPA, despite its highly divisive effects 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Ukrainian society, internationalized the debate about Ukrainian history,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stimulated public discussions about the controversial i</w:t>
      </w:r>
      <w:r>
        <w:rPr>
          <w:color w:val="2B2A29"/>
        </w:rPr>
        <w:t>ssues of the past,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and actually made possible a critical approach to the OUN and UPA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5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pro-Ukrainian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perspective.</w:t>
      </w:r>
    </w:p>
    <w:p w:rsidR="003D0F51" w:rsidRDefault="003D0F51">
      <w:pPr>
        <w:pStyle w:val="BodyText"/>
        <w:spacing w:before="6"/>
        <w:ind w:left="0" w:right="0"/>
        <w:jc w:val="left"/>
        <w:rPr>
          <w:sz w:val="28"/>
        </w:rPr>
      </w:pPr>
    </w:p>
    <w:p w:rsidR="003D0F51" w:rsidRDefault="005145CF">
      <w:pPr>
        <w:ind w:left="1934"/>
        <w:rPr>
          <w:sz w:val="16"/>
        </w:rPr>
      </w:pPr>
      <w:r>
        <w:rPr>
          <w:color w:val="2B2A29"/>
          <w:w w:val="130"/>
          <w:sz w:val="24"/>
        </w:rPr>
        <w:t>E</w:t>
      </w:r>
      <w:r>
        <w:rPr>
          <w:color w:val="2B2A29"/>
          <w:w w:val="130"/>
          <w:sz w:val="16"/>
        </w:rPr>
        <w:t>UROMaIdaN</w:t>
      </w:r>
      <w:r>
        <w:rPr>
          <w:color w:val="2B2A29"/>
          <w:spacing w:val="23"/>
          <w:w w:val="130"/>
          <w:sz w:val="16"/>
        </w:rPr>
        <w:t xml:space="preserve"> </w:t>
      </w:r>
      <w:r>
        <w:rPr>
          <w:color w:val="2B2A29"/>
          <w:w w:val="130"/>
          <w:sz w:val="16"/>
        </w:rPr>
        <w:t>aNd</w:t>
      </w:r>
      <w:r>
        <w:rPr>
          <w:color w:val="2B2A29"/>
          <w:spacing w:val="24"/>
          <w:w w:val="130"/>
          <w:sz w:val="16"/>
        </w:rPr>
        <w:t xml:space="preserve"> </w:t>
      </w:r>
      <w:bookmarkStart w:id="8" w:name="Euromaidan_and_Beyond"/>
      <w:bookmarkEnd w:id="8"/>
      <w:r>
        <w:rPr>
          <w:color w:val="2B2A29"/>
          <w:w w:val="130"/>
          <w:sz w:val="24"/>
        </w:rPr>
        <w:t>B</w:t>
      </w:r>
      <w:r>
        <w:rPr>
          <w:color w:val="2B2A29"/>
          <w:w w:val="130"/>
          <w:sz w:val="16"/>
        </w:rPr>
        <w:t>EYONd</w:t>
      </w:r>
    </w:p>
    <w:p w:rsidR="003D0F51" w:rsidRDefault="005145CF">
      <w:pPr>
        <w:pStyle w:val="BodyText"/>
        <w:spacing w:before="117" w:line="244" w:lineRule="auto"/>
      </w:pP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victory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Viktor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Yanukovych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2010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presidential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elections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brought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about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new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radical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turn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politics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memory.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May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year,</w:t>
      </w:r>
      <w:r>
        <w:rPr>
          <w:color w:val="2B2A29"/>
          <w:spacing w:val="74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74"/>
        </w:rPr>
        <w:t xml:space="preserve"> </w:t>
      </w:r>
      <w:r>
        <w:rPr>
          <w:color w:val="2B2A29"/>
        </w:rPr>
        <w:t>joint</w:t>
      </w:r>
      <w:r>
        <w:rPr>
          <w:color w:val="2B2A29"/>
          <w:spacing w:val="74"/>
        </w:rPr>
        <w:t xml:space="preserve"> </w:t>
      </w:r>
      <w:r>
        <w:rPr>
          <w:color w:val="2B2A29"/>
        </w:rPr>
        <w:t>Ukrainian–Russian–Belarusian</w:t>
      </w:r>
      <w:r>
        <w:rPr>
          <w:color w:val="2B2A29"/>
          <w:spacing w:val="74"/>
        </w:rPr>
        <w:t xml:space="preserve"> </w:t>
      </w:r>
      <w:r>
        <w:rPr>
          <w:color w:val="2B2A29"/>
        </w:rPr>
        <w:t>celebration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of the Victory in World War II was held, and the notion of the Great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Patriotic War returned to the public utterances of high-ranking politi-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cians. This was the first time that a military parade with the participa-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tion of the Russian military took place in Kyiv; previously such parades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taken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place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Sevastopol,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host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Russian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Black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Sea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Fleet.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May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2011,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Ukrainian   parl</w:t>
      </w:r>
      <w:r>
        <w:rPr>
          <w:color w:val="2B2A29"/>
        </w:rPr>
        <w:t>iament   amended   the   Law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Immortalization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Victory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Great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Patriotic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1941–1945”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ordered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use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flag—the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“Banner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Victory”—next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flag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Victory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day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other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occasions such as the anniversary of the liberation of a given city from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German occupation. This amendment, which was later canceled by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Constitutional Court, provoked violent clashes between the pro-Russian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Soviet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veterans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nationalist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“Svoboda”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act</w:t>
      </w:r>
      <w:r>
        <w:rPr>
          <w:color w:val="2B2A29"/>
        </w:rPr>
        <w:t>ivists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L’viv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9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May.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The Institute of National Remembrance’s status was now downgraded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from a state executive body to a research institution. It was assigned 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new director: Valeriy Soldatenko, a Soviet-trained historian and a mem-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ber of the Communis</w:t>
      </w:r>
      <w:r>
        <w:rPr>
          <w:color w:val="2B2A29"/>
        </w:rPr>
        <w:t>t Party. The theme of the OUN–UPA disappeared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almost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entirely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official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political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discourse—it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now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confined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</w:rPr>
        <w:lastRenderedPageBreak/>
        <w:t>to</w:t>
      </w:r>
      <w:proofErr w:type="gramEnd"/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rhetoric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nationalist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“Svoboda”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party,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whose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xenophobia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and exclusive nationalism made the ruling Party of Regions look like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lesser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evil.</w:t>
      </w:r>
    </w:p>
    <w:p w:rsidR="003D0F51" w:rsidRDefault="005145CF">
      <w:pPr>
        <w:pStyle w:val="BodyText"/>
        <w:spacing w:before="3" w:line="244" w:lineRule="auto"/>
        <w:ind w:firstLine="240"/>
        <w:jc w:val="right"/>
      </w:pPr>
      <w:r>
        <w:rPr>
          <w:color w:val="2B2A29"/>
        </w:rPr>
        <w:t>The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dramatic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events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2013–14—the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Euromaidan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revolution,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annexation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Crimea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Russia,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subsequent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war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Donbas—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radically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changed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political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context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debates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about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past.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Historical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symbols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myths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played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an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important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role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during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Maidan</w:t>
      </w:r>
      <w:r>
        <w:rPr>
          <w:color w:val="2B2A29"/>
          <w:spacing w:val="12"/>
        </w:rPr>
        <w:t xml:space="preserve"> </w:t>
      </w:r>
      <w:proofErr w:type="gramStart"/>
      <w:r>
        <w:rPr>
          <w:color w:val="2B2A29"/>
        </w:rPr>
        <w:t>protests,</w:t>
      </w:r>
      <w:proofErr w:type="gramEnd"/>
      <w:r>
        <w:rPr>
          <w:color w:val="2B2A29"/>
          <w:spacing w:val="12"/>
        </w:rPr>
        <w:t xml:space="preserve"> </w:t>
      </w:r>
      <w:r>
        <w:rPr>
          <w:color w:val="2B2A29"/>
        </w:rPr>
        <w:t>mobilizing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people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helping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them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make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sense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rapidly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changing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reality.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During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first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weeks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peaceful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protests,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EU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flags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blue-and-yellow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flags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dominated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scene.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more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resolute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resistance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Yanukovych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regime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became,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more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visible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references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Cossackdom,</w:t>
      </w:r>
      <w:r>
        <w:rPr>
          <w:color w:val="2B2A29"/>
          <w:spacing w:val="31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embodied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fight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freedom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liberation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(Jilge</w:t>
      </w:r>
      <w:r>
        <w:rPr>
          <w:color w:val="2B2A29"/>
          <w:spacing w:val="2"/>
        </w:rPr>
        <w:t xml:space="preserve"> </w:t>
      </w:r>
      <w:hyperlink w:anchor="_bookmark18" w:history="1">
        <w:r>
          <w:rPr>
            <w:color w:val="0000FF"/>
          </w:rPr>
          <w:t>2014</w:t>
        </w:r>
      </w:hyperlink>
      <w:r>
        <w:rPr>
          <w:color w:val="2B2A29"/>
        </w:rPr>
        <w:t>: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239).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red-and-black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flags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nationalists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(historically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symbol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OUN–B)</w:t>
      </w:r>
      <w:hyperlink w:anchor="_bookmark0" w:history="1">
        <w:r>
          <w:rPr>
            <w:color w:val="0000FF"/>
            <w:position w:val="7"/>
            <w:sz w:val="14"/>
          </w:rPr>
          <w:t>12</w:t>
        </w:r>
      </w:hyperlink>
      <w:r>
        <w:rPr>
          <w:color w:val="0000FF"/>
          <w:spacing w:val="24"/>
          <w:position w:val="7"/>
          <w:sz w:val="14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part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collage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symbols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histor-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ical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myths—and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raised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an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important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question</w:t>
      </w:r>
      <w:r>
        <w:rPr>
          <w:color w:val="2B2A29"/>
          <w:spacing w:val="3"/>
        </w:rPr>
        <w:t xml:space="preserve"> </w:t>
      </w:r>
      <w:r>
        <w:rPr>
          <w:color w:val="2B2A29"/>
        </w:rPr>
        <w:t>about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role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radi-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cal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nationalism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Maidan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revolution.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symbols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(including portraits of Stepan Bandera) were displayed mainly by nation-</w:t>
      </w:r>
      <w:r>
        <w:rPr>
          <w:color w:val="2B2A29"/>
          <w:spacing w:val="-43"/>
        </w:rPr>
        <w:t xml:space="preserve"> </w:t>
      </w:r>
      <w:r>
        <w:rPr>
          <w:color w:val="2B2A29"/>
        </w:rPr>
        <w:t>alists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“Svoboda”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party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newly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formed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“Right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Sector,”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although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far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being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non-controversial,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they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“were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not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flatly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rejected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by more liberal or cosmopolitan protesters for fear of splitting and weak-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ening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movement”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(Kulyk</w:t>
      </w:r>
      <w:r>
        <w:rPr>
          <w:color w:val="2B2A29"/>
          <w:spacing w:val="39"/>
        </w:rPr>
        <w:t xml:space="preserve"> </w:t>
      </w:r>
      <w:hyperlink w:anchor="_bookmark26" w:history="1">
        <w:r>
          <w:rPr>
            <w:color w:val="0000FF"/>
          </w:rPr>
          <w:t>2014</w:t>
        </w:r>
      </w:hyperlink>
      <w:r>
        <w:rPr>
          <w:color w:val="2B2A29"/>
        </w:rPr>
        <w:t>: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100).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39"/>
        </w:rPr>
        <w:t xml:space="preserve"> </w:t>
      </w:r>
      <w:r>
        <w:rPr>
          <w:color w:val="2B2A29"/>
        </w:rPr>
        <w:t>greeting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“Glory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Uk</w:t>
      </w:r>
      <w:r>
        <w:rPr>
          <w:color w:val="2B2A29"/>
        </w:rPr>
        <w:t>raine!”—“Glory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Heroes!”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rang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out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speeches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Maidan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stage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crowds.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greeting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17"/>
        </w:rPr>
        <w:t xml:space="preserve"> </w:t>
      </w:r>
      <w:r>
        <w:rPr>
          <w:color w:val="2B2A29"/>
        </w:rPr>
        <w:t>“appropriated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bulk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protesters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imbued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new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meaning,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free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original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claims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ethno-national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superiority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exclusivity”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(</w:t>
      </w:r>
      <w:proofErr w:type="gramStart"/>
      <w:r>
        <w:rPr>
          <w:color w:val="2B2A29"/>
        </w:rPr>
        <w:t>ibid.:</w:t>
      </w:r>
      <w:proofErr w:type="gramEnd"/>
      <w:r>
        <w:rPr>
          <w:color w:val="2B2A29"/>
          <w:spacing w:val="-41"/>
        </w:rPr>
        <w:t xml:space="preserve"> </w:t>
      </w:r>
      <w:r>
        <w:rPr>
          <w:color w:val="2B2A29"/>
        </w:rPr>
        <w:t>101).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crowds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also</w:t>
      </w:r>
      <w:r>
        <w:rPr>
          <w:color w:val="2B2A29"/>
          <w:spacing w:val="57"/>
        </w:rPr>
        <w:t xml:space="preserve"> </w:t>
      </w:r>
      <w:r>
        <w:rPr>
          <w:color w:val="2B2A29"/>
        </w:rPr>
        <w:t>sang</w:t>
      </w:r>
      <w:r>
        <w:rPr>
          <w:color w:val="2B2A29"/>
          <w:spacing w:val="57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58"/>
        </w:rPr>
        <w:t xml:space="preserve"> </w:t>
      </w:r>
      <w:r>
        <w:rPr>
          <w:color w:val="2B2A29"/>
        </w:rPr>
        <w:t>songs.</w:t>
      </w:r>
      <w:r>
        <w:rPr>
          <w:color w:val="2B2A29"/>
          <w:spacing w:val="57"/>
        </w:rPr>
        <w:t xml:space="preserve"> </w:t>
      </w:r>
      <w:proofErr w:type="gramStart"/>
      <w:r>
        <w:rPr>
          <w:color w:val="2B2A29"/>
        </w:rPr>
        <w:t>“Glory</w:t>
      </w:r>
      <w:r>
        <w:rPr>
          <w:color w:val="2B2A29"/>
          <w:spacing w:val="58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57"/>
        </w:rPr>
        <w:t xml:space="preserve"> </w:t>
      </w:r>
      <w:r>
        <w:rPr>
          <w:color w:val="2B2A29"/>
        </w:rPr>
        <w:t>Ukraine!”</w:t>
      </w:r>
      <w:proofErr w:type="gramEnd"/>
      <w:r>
        <w:rPr>
          <w:color w:val="2B2A29"/>
        </w:rPr>
        <w:t>—“Glory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Heroes!”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sounded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mourning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ceremony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“Heavenly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Hundred”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Maidan.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51"/>
        </w:rPr>
        <w:t xml:space="preserve"> </w:t>
      </w:r>
      <w:r>
        <w:rPr>
          <w:color w:val="2B2A29"/>
        </w:rPr>
        <w:t>way,</w:t>
      </w:r>
      <w:r>
        <w:rPr>
          <w:color w:val="2B2A29"/>
          <w:spacing w:val="5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51"/>
        </w:rPr>
        <w:t xml:space="preserve"> </w:t>
      </w:r>
      <w:r>
        <w:rPr>
          <w:color w:val="2B2A29"/>
        </w:rPr>
        <w:t>greeting</w:t>
      </w:r>
      <w:r>
        <w:rPr>
          <w:color w:val="2B2A29"/>
          <w:spacing w:val="51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51"/>
        </w:rPr>
        <w:t xml:space="preserve"> </w:t>
      </w:r>
      <w:r>
        <w:rPr>
          <w:color w:val="2B2A29"/>
        </w:rPr>
        <w:t>served</w:t>
      </w:r>
      <w:r>
        <w:rPr>
          <w:color w:val="2B2A29"/>
          <w:spacing w:val="51"/>
        </w:rPr>
        <w:t xml:space="preserve"> </w:t>
      </w:r>
      <w:r>
        <w:rPr>
          <w:color w:val="2B2A29"/>
        </w:rPr>
        <w:t>dur-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ing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clashes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riot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police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symbol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courage,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devotion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willingness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fight,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now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came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stand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grief,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self-sacri-</w:t>
      </w:r>
    </w:p>
    <w:p w:rsidR="003D0F51" w:rsidRDefault="005145CF">
      <w:pPr>
        <w:pStyle w:val="BodyText"/>
        <w:spacing w:before="10"/>
        <w:ind w:right="0"/>
      </w:pPr>
      <w:proofErr w:type="gramStart"/>
      <w:r>
        <w:rPr>
          <w:color w:val="2B2A29"/>
        </w:rPr>
        <w:t>fice</w:t>
      </w:r>
      <w:proofErr w:type="gramEnd"/>
      <w:r>
        <w:rPr>
          <w:color w:val="2B2A29"/>
        </w:rPr>
        <w:t>,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gratitude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living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dead.</w:t>
      </w:r>
    </w:p>
    <w:p w:rsidR="003D0F51" w:rsidRDefault="005145CF">
      <w:pPr>
        <w:pStyle w:val="BodyText"/>
        <w:spacing w:before="6" w:line="244" w:lineRule="auto"/>
        <w:ind w:firstLine="240"/>
      </w:pPr>
      <w:r>
        <w:rPr>
          <w:color w:val="2B2A29"/>
          <w:w w:val="105"/>
        </w:rPr>
        <w:t>In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general,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Stepan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Bandera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OUN–UPA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largely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lost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their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neg-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</w:rPr>
        <w:t>ative meaning for many Kyiv protesters during the Euromaidan (Jilge</w:t>
      </w:r>
      <w:r>
        <w:rPr>
          <w:color w:val="2B2A29"/>
          <w:spacing w:val="1"/>
        </w:rPr>
        <w:t xml:space="preserve"> </w:t>
      </w:r>
      <w:hyperlink w:anchor="_bookmark18" w:history="1">
        <w:r>
          <w:rPr>
            <w:color w:val="0000FF"/>
          </w:rPr>
          <w:t>2014</w:t>
        </w:r>
      </w:hyperlink>
      <w:r>
        <w:rPr>
          <w:color w:val="2B2A29"/>
        </w:rPr>
        <w:t>: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247).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One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reasons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“the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very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embrace</w:t>
      </w:r>
      <w:r>
        <w:rPr>
          <w:color w:val="2B2A29"/>
          <w:spacing w:val="23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violence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legitimate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means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resisting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repressive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regime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led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many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them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to accept the violent nationalist resistance of the past as one of their role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 xml:space="preserve">models” (Kulyk </w:t>
      </w:r>
      <w:hyperlink w:anchor="_bookmark26" w:history="1">
        <w:r>
          <w:rPr>
            <w:color w:val="0000FF"/>
            <w:w w:val="105"/>
          </w:rPr>
          <w:t>2014</w:t>
        </w:r>
      </w:hyperlink>
      <w:r>
        <w:rPr>
          <w:color w:val="2B2A29"/>
          <w:w w:val="105"/>
        </w:rPr>
        <w:t>: 104). At the same time, the use of the OUN 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symbols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Maidan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32"/>
        </w:rPr>
        <w:t xml:space="preserve"> </w:t>
      </w:r>
      <w:r>
        <w:rPr>
          <w:color w:val="2B2A29"/>
        </w:rPr>
        <w:t>criticized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many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liberal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leftist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  <w:ind w:right="116"/>
      </w:pPr>
      <w:proofErr w:type="gramStart"/>
      <w:r>
        <w:rPr>
          <w:color w:val="2B2A29"/>
        </w:rPr>
        <w:lastRenderedPageBreak/>
        <w:t>protesters</w:t>
      </w:r>
      <w:proofErr w:type="gramEnd"/>
      <w:r>
        <w:rPr>
          <w:color w:val="2B2A29"/>
        </w:rPr>
        <w:t xml:space="preserve"> who saw in them a threat of splitting the protest movement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 a pretext for Russian propaganda denigrating it as “fascist.” 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criticism became especially vocal when “Svoboda” Party organized its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traditional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torch-lit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march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1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January,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Stepan</w:t>
      </w:r>
      <w:r>
        <w:rPr>
          <w:color w:val="2B2A29"/>
          <w:spacing w:val="4"/>
        </w:rPr>
        <w:t xml:space="preserve"> </w:t>
      </w:r>
      <w:r>
        <w:rPr>
          <w:color w:val="2B2A29"/>
        </w:rPr>
        <w:t>Bandera’s</w:t>
      </w:r>
      <w:r>
        <w:rPr>
          <w:color w:val="2B2A29"/>
          <w:spacing w:val="5"/>
        </w:rPr>
        <w:t xml:space="preserve"> </w:t>
      </w:r>
      <w:r>
        <w:rPr>
          <w:color w:val="2B2A29"/>
        </w:rPr>
        <w:t>birthday.</w:t>
      </w:r>
    </w:p>
    <w:p w:rsidR="003D0F51" w:rsidRDefault="005145CF">
      <w:pPr>
        <w:pStyle w:val="BodyText"/>
        <w:spacing w:before="3" w:line="244" w:lineRule="auto"/>
        <w:ind w:firstLine="240"/>
      </w:pPr>
      <w:r>
        <w:rPr>
          <w:color w:val="2B2A29"/>
        </w:rPr>
        <w:t>With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Donbas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unfolding,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greeting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“Glory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Ukraine!”—“Glory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Heroes!”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became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increasingly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connected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fallen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soldiers.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new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political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context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symbols of Ukrainian nationalism acquired new meaning as the current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fight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against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Russian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aggression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made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some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aspects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OUN–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UPA legacy more acceptable for the Ukrainian society. On the one hand,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war legitimized the tradition of radical Ukrainian nationalism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gave new impetus to the politics of “reclaiming the past,” as the current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activities of the Institute of National Remembrance demonstrate. On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other hand, as L’viv historian Vasyl’ R</w:t>
      </w:r>
      <w:r>
        <w:rPr>
          <w:color w:val="2B2A29"/>
        </w:rPr>
        <w:t>asevych (</w:t>
      </w:r>
      <w:hyperlink w:anchor="_bookmark44" w:history="1">
        <w:r>
          <w:rPr>
            <w:color w:val="0000FF"/>
          </w:rPr>
          <w:t>2014</w:t>
        </w:r>
      </w:hyperlink>
      <w:r>
        <w:rPr>
          <w:color w:val="2B2A29"/>
        </w:rPr>
        <w:t>) has noted, we are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dealing here with a new Ukrainian history—since the beginning of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Maidan, the history of an emerging political nation is being written,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 new history is more appealing than the divis</w:t>
      </w:r>
      <w:r>
        <w:rPr>
          <w:color w:val="2B2A29"/>
        </w:rPr>
        <w:t>ive legacy of the OUN–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empowered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civil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society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strong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pro-European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aspira-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tions—the main outcome of the Revolution of Dignity—is an important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precondition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“coming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terms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difficult</w:t>
      </w:r>
      <w:r>
        <w:rPr>
          <w:color w:val="2B2A29"/>
          <w:spacing w:val="21"/>
        </w:rPr>
        <w:t xml:space="preserve"> </w:t>
      </w:r>
      <w:r>
        <w:rPr>
          <w:color w:val="2B2A29"/>
        </w:rPr>
        <w:t>past.”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22"/>
        </w:rPr>
        <w:t xml:space="preserve"> </w:t>
      </w:r>
      <w:r>
        <w:rPr>
          <w:color w:val="2B2A29"/>
        </w:rPr>
        <w:t>process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is,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however,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hampered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continuing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military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conflict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Donbas,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serves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strengthen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nationalist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sentiment.</w:t>
      </w:r>
    </w:p>
    <w:p w:rsidR="003D0F51" w:rsidRDefault="003D0F51">
      <w:pPr>
        <w:pStyle w:val="BodyText"/>
        <w:spacing w:before="9"/>
        <w:ind w:left="0" w:right="0"/>
        <w:jc w:val="left"/>
        <w:rPr>
          <w:sz w:val="28"/>
        </w:rPr>
      </w:pPr>
    </w:p>
    <w:p w:rsidR="003D0F51" w:rsidRDefault="005145CF">
      <w:pPr>
        <w:ind w:left="1338" w:right="1307" w:firstLine="243"/>
        <w:rPr>
          <w:sz w:val="24"/>
        </w:rPr>
      </w:pPr>
      <w:proofErr w:type="gramStart"/>
      <w:r>
        <w:rPr>
          <w:color w:val="2B2A29"/>
          <w:w w:val="130"/>
          <w:sz w:val="24"/>
        </w:rPr>
        <w:t>d</w:t>
      </w:r>
      <w:r>
        <w:rPr>
          <w:color w:val="2B2A29"/>
          <w:w w:val="130"/>
          <w:sz w:val="16"/>
        </w:rPr>
        <w:t>ILEMMaS</w:t>
      </w:r>
      <w:proofErr w:type="gramEnd"/>
      <w:r>
        <w:rPr>
          <w:color w:val="2B2A29"/>
          <w:spacing w:val="1"/>
          <w:w w:val="130"/>
          <w:sz w:val="16"/>
        </w:rPr>
        <w:t xml:space="preserve"> </w:t>
      </w:r>
      <w:r>
        <w:rPr>
          <w:color w:val="2B2A29"/>
          <w:w w:val="130"/>
          <w:sz w:val="16"/>
        </w:rPr>
        <w:t>OF</w:t>
      </w:r>
      <w:r>
        <w:rPr>
          <w:color w:val="2B2A29"/>
          <w:spacing w:val="1"/>
          <w:w w:val="130"/>
          <w:sz w:val="16"/>
        </w:rPr>
        <w:t xml:space="preserve"> </w:t>
      </w:r>
      <w:bookmarkStart w:id="9" w:name="Dilemmas_of_Decommunization_and_the_Memo"/>
      <w:bookmarkEnd w:id="9"/>
      <w:r>
        <w:rPr>
          <w:color w:val="2B2A29"/>
          <w:w w:val="130"/>
          <w:sz w:val="24"/>
        </w:rPr>
        <w:t>d</w:t>
      </w:r>
      <w:r>
        <w:rPr>
          <w:color w:val="2B2A29"/>
          <w:w w:val="130"/>
          <w:sz w:val="16"/>
        </w:rPr>
        <w:t>ECOMMUNIZaTION</w:t>
      </w:r>
      <w:r>
        <w:rPr>
          <w:color w:val="2B2A29"/>
          <w:spacing w:val="1"/>
          <w:w w:val="130"/>
          <w:sz w:val="16"/>
        </w:rPr>
        <w:t xml:space="preserve"> </w:t>
      </w:r>
      <w:r>
        <w:rPr>
          <w:color w:val="2B2A29"/>
          <w:w w:val="125"/>
          <w:sz w:val="16"/>
        </w:rPr>
        <w:t>aNd</w:t>
      </w:r>
      <w:r>
        <w:rPr>
          <w:color w:val="2B2A29"/>
          <w:spacing w:val="17"/>
          <w:w w:val="125"/>
          <w:sz w:val="16"/>
        </w:rPr>
        <w:t xml:space="preserve"> </w:t>
      </w:r>
      <w:r>
        <w:rPr>
          <w:color w:val="2B2A29"/>
          <w:w w:val="125"/>
          <w:sz w:val="16"/>
        </w:rPr>
        <w:t>THE</w:t>
      </w:r>
      <w:r>
        <w:rPr>
          <w:color w:val="2B2A29"/>
          <w:spacing w:val="17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M</w:t>
      </w:r>
      <w:r>
        <w:rPr>
          <w:color w:val="2B2A29"/>
          <w:w w:val="125"/>
          <w:sz w:val="16"/>
        </w:rPr>
        <w:t>EMORY</w:t>
      </w:r>
      <w:r>
        <w:rPr>
          <w:color w:val="2B2A29"/>
          <w:spacing w:val="17"/>
          <w:w w:val="125"/>
          <w:sz w:val="16"/>
        </w:rPr>
        <w:t xml:space="preserve"> </w:t>
      </w:r>
      <w:r>
        <w:rPr>
          <w:color w:val="2B2A29"/>
          <w:w w:val="125"/>
          <w:sz w:val="16"/>
        </w:rPr>
        <w:t>OF</w:t>
      </w:r>
      <w:r>
        <w:rPr>
          <w:color w:val="2B2A29"/>
          <w:spacing w:val="18"/>
          <w:w w:val="125"/>
          <w:sz w:val="16"/>
        </w:rPr>
        <w:t xml:space="preserve"> </w:t>
      </w:r>
      <w:r>
        <w:rPr>
          <w:color w:val="2B2A29"/>
          <w:w w:val="125"/>
          <w:sz w:val="16"/>
        </w:rPr>
        <w:t>THE</w:t>
      </w:r>
      <w:r>
        <w:rPr>
          <w:color w:val="2B2A29"/>
          <w:spacing w:val="17"/>
          <w:w w:val="125"/>
          <w:sz w:val="16"/>
        </w:rPr>
        <w:t xml:space="preserve"> </w:t>
      </w:r>
      <w:r>
        <w:rPr>
          <w:color w:val="2B2A29"/>
          <w:w w:val="125"/>
          <w:sz w:val="24"/>
        </w:rPr>
        <w:t>OUN–UPa</w:t>
      </w:r>
    </w:p>
    <w:p w:rsidR="003D0F51" w:rsidRDefault="005145CF">
      <w:pPr>
        <w:pStyle w:val="BodyText"/>
        <w:spacing w:before="115" w:line="244" w:lineRule="auto"/>
        <w:ind w:right="112"/>
      </w:pPr>
      <w:r>
        <w:rPr>
          <w:color w:val="2B2A29"/>
        </w:rPr>
        <w:t>Although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already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experienced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various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political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cam-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paigns and legislative initiatives aimed at removing Soviet symbols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denouncing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Communist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ideology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(most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notably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early</w:t>
      </w:r>
      <w:r>
        <w:rPr>
          <w:color w:val="2B2A29"/>
          <w:spacing w:val="35"/>
        </w:rPr>
        <w:t xml:space="preserve"> </w:t>
      </w:r>
      <w:r>
        <w:rPr>
          <w:color w:val="2B2A29"/>
        </w:rPr>
        <w:t>years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 independence and after the Orange Revolution), it was only in April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2015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wide-reaching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official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“decommuniz</w:t>
      </w:r>
      <w:r>
        <w:rPr>
          <w:color w:val="2B2A29"/>
        </w:rPr>
        <w:t>ation”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program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launched.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Four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laws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adopted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parlia-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ment,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comprising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Law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Commemoration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Victory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over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Nazism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World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II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(1939–1945);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Law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Condemnation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Communist   and   National-Socialist   (Nazi)   Totalitarian   Regimes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Prohibition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Propaganda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of   their   Symbols;  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Law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Legal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Status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Honoring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Fighters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Ukraine’s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Independence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20th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Century;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l</w:t>
      </w:r>
      <w:r>
        <w:rPr>
          <w:color w:val="2B2A29"/>
        </w:rPr>
        <w:t>ast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but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not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least,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Law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Access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Archive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Repressive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Organs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  <w:ind w:right="113"/>
      </w:pPr>
      <w:proofErr w:type="gramStart"/>
      <w:r>
        <w:rPr>
          <w:color w:val="2B2A29"/>
        </w:rPr>
        <w:lastRenderedPageBreak/>
        <w:t>Communist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Totalitarian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>Regime</w:t>
      </w:r>
      <w:r>
        <w:rPr>
          <w:color w:val="2B2A29"/>
          <w:spacing w:val="45"/>
        </w:rPr>
        <w:t xml:space="preserve"> </w:t>
      </w:r>
      <w:r>
        <w:rPr>
          <w:color w:val="2B2A29"/>
        </w:rPr>
        <w:t xml:space="preserve">(1918–1991)  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(Decommunization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Laws</w:t>
      </w:r>
      <w:r>
        <w:rPr>
          <w:color w:val="2B2A29"/>
          <w:spacing w:val="15"/>
        </w:rPr>
        <w:t xml:space="preserve"> </w:t>
      </w:r>
      <w:hyperlink w:anchor="_bookmark6" w:history="1">
        <w:r>
          <w:rPr>
            <w:color w:val="0000FF"/>
          </w:rPr>
          <w:t>2015</w:t>
        </w:r>
      </w:hyperlink>
      <w:r>
        <w:rPr>
          <w:color w:val="2B2A29"/>
        </w:rPr>
        <w:t>).</w:t>
      </w:r>
      <w:proofErr w:type="gramEnd"/>
    </w:p>
    <w:p w:rsidR="003D0F51" w:rsidRDefault="005145CF">
      <w:pPr>
        <w:pStyle w:val="BodyText"/>
        <w:spacing w:before="2" w:line="244" w:lineRule="auto"/>
        <w:ind w:firstLine="240"/>
      </w:pPr>
      <w:r>
        <w:rPr>
          <w:color w:val="2B2A29"/>
        </w:rPr>
        <w:t>The laws were prepared under the auspices of the Ukrainian Institute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Remembrance,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whose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status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government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body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restored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2014.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Volodymyr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Viatrovych,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director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Institute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appointed by the new Ukrainian government, was one of the motors 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Yushchenko’s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memory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politics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between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2005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2010.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But,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despite</w:t>
      </w:r>
      <w:r>
        <w:rPr>
          <w:color w:val="2B2A29"/>
          <w:spacing w:val="1"/>
        </w:rPr>
        <w:t xml:space="preserve"> </w:t>
      </w:r>
      <w:proofErr w:type="gramStart"/>
      <w:r>
        <w:rPr>
          <w:color w:val="2B2A29"/>
        </w:rPr>
        <w:t>a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certain</w:t>
      </w:r>
      <w:proofErr w:type="gramEnd"/>
      <w:r>
        <w:rPr>
          <w:color w:val="2B2A29"/>
          <w:spacing w:val="1"/>
        </w:rPr>
        <w:t xml:space="preserve"> </w:t>
      </w:r>
      <w:r>
        <w:rPr>
          <w:color w:val="2B2A29"/>
        </w:rPr>
        <w:t>continuity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previous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attempts,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“decommunization”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launched in 2015 is taking place in a completely new pol</w:t>
      </w:r>
      <w:r>
        <w:rPr>
          <w:color w:val="2B2A29"/>
        </w:rPr>
        <w:t>itical context.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First, the Maidan protests all over Ukraine were followed by the dis-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mantling of Lenin statues, which were associated with the Yanukovych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regime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neo-Soviet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Russia-oriented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identity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politics.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movement from below, supported </w:t>
      </w:r>
      <w:r>
        <w:rPr>
          <w:color w:val="2B2A29"/>
        </w:rPr>
        <w:t>by nationalists as well as liberals, gave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strong legitimation to the Institute’s initiative. Second, the appropriation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 symbols and myths of the Great Patriotic War by the pro-Russian sep-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aratists in spring 2014 prompted the Ukrainian government to diss</w:t>
      </w:r>
      <w:r>
        <w:rPr>
          <w:color w:val="2B2A29"/>
        </w:rPr>
        <w:t>oci-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ate itself from the Russian–Soviet narrative of World War II. Against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ongoing military conflict with the Russia-backed separatists, the Institute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and the Ukrainian government consider memory politics as a national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security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issue.</w:t>
      </w:r>
    </w:p>
    <w:p w:rsidR="003D0F51" w:rsidRDefault="005145CF">
      <w:pPr>
        <w:pStyle w:val="BodyText"/>
        <w:spacing w:before="15" w:line="244" w:lineRule="auto"/>
        <w:ind w:firstLine="240"/>
      </w:pPr>
      <w:r>
        <w:rPr>
          <w:color w:val="2B2A29"/>
        </w:rPr>
        <w:t>As far as World W</w:t>
      </w:r>
      <w:r>
        <w:rPr>
          <w:color w:val="2B2A29"/>
        </w:rPr>
        <w:t>ar II memory is concerned, the message and thrust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“decommunization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laws”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far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from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unambiguous—some-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thing</w:t>
      </w:r>
      <w:r>
        <w:rPr>
          <w:color w:val="2B2A29"/>
          <w:spacing w:val="43"/>
          <w:w w:val="105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43"/>
          <w:w w:val="105"/>
        </w:rPr>
        <w:t xml:space="preserve"> </w:t>
      </w:r>
      <w:r>
        <w:rPr>
          <w:color w:val="2B2A29"/>
          <w:w w:val="105"/>
        </w:rPr>
        <w:t>is</w:t>
      </w:r>
      <w:r>
        <w:rPr>
          <w:color w:val="2B2A29"/>
          <w:spacing w:val="43"/>
          <w:w w:val="105"/>
        </w:rPr>
        <w:t xml:space="preserve"> </w:t>
      </w:r>
      <w:r>
        <w:rPr>
          <w:color w:val="2B2A29"/>
          <w:w w:val="105"/>
        </w:rPr>
        <w:t>not</w:t>
      </w:r>
      <w:r>
        <w:rPr>
          <w:color w:val="2B2A29"/>
          <w:spacing w:val="43"/>
          <w:w w:val="105"/>
        </w:rPr>
        <w:t xml:space="preserve"> </w:t>
      </w:r>
      <w:r>
        <w:rPr>
          <w:color w:val="2B2A29"/>
          <w:w w:val="105"/>
        </w:rPr>
        <w:t>surprising</w:t>
      </w:r>
      <w:r>
        <w:rPr>
          <w:color w:val="2B2A29"/>
          <w:spacing w:val="43"/>
          <w:w w:val="105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4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43"/>
          <w:w w:val="105"/>
        </w:rPr>
        <w:t xml:space="preserve"> </w:t>
      </w:r>
      <w:r>
        <w:rPr>
          <w:color w:val="2B2A29"/>
          <w:w w:val="105"/>
        </w:rPr>
        <w:t>Ukrainian</w:t>
      </w:r>
      <w:r>
        <w:rPr>
          <w:color w:val="2B2A29"/>
          <w:spacing w:val="43"/>
          <w:w w:val="105"/>
        </w:rPr>
        <w:t xml:space="preserve"> </w:t>
      </w:r>
      <w:r>
        <w:rPr>
          <w:color w:val="2B2A29"/>
          <w:w w:val="105"/>
        </w:rPr>
        <w:t>case.</w:t>
      </w:r>
      <w:r>
        <w:rPr>
          <w:color w:val="2B2A29"/>
          <w:spacing w:val="43"/>
          <w:w w:val="105"/>
        </w:rPr>
        <w:t xml:space="preserve"> </w:t>
      </w:r>
      <w:r>
        <w:rPr>
          <w:color w:val="2B2A29"/>
          <w:w w:val="105"/>
        </w:rPr>
        <w:t>Replacing</w:t>
      </w:r>
      <w:r>
        <w:rPr>
          <w:color w:val="2B2A29"/>
          <w:spacing w:val="4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43"/>
          <w:w w:val="105"/>
        </w:rPr>
        <w:t xml:space="preserve"> </w:t>
      </w:r>
      <w:r>
        <w:rPr>
          <w:color w:val="2B2A29"/>
          <w:w w:val="105"/>
        </w:rPr>
        <w:t>Great</w:t>
      </w:r>
      <w:r>
        <w:rPr>
          <w:color w:val="2B2A29"/>
          <w:spacing w:val="21"/>
          <w:w w:val="105"/>
        </w:rPr>
        <w:t xml:space="preserve"> </w:t>
      </w:r>
      <w:r>
        <w:rPr>
          <w:color w:val="2B2A29"/>
          <w:w w:val="105"/>
        </w:rPr>
        <w:t>Patriotic</w:t>
      </w:r>
      <w:r>
        <w:rPr>
          <w:color w:val="2B2A29"/>
          <w:spacing w:val="22"/>
          <w:w w:val="105"/>
        </w:rPr>
        <w:t xml:space="preserve"> </w:t>
      </w:r>
      <w:r>
        <w:rPr>
          <w:color w:val="2B2A29"/>
          <w:w w:val="105"/>
        </w:rPr>
        <w:t>War</w:t>
      </w:r>
      <w:r>
        <w:rPr>
          <w:color w:val="2B2A29"/>
          <w:spacing w:val="22"/>
          <w:w w:val="105"/>
        </w:rPr>
        <w:t xml:space="preserve"> </w:t>
      </w:r>
      <w:r>
        <w:rPr>
          <w:color w:val="2B2A29"/>
          <w:w w:val="105"/>
        </w:rPr>
        <w:t>with</w:t>
      </w:r>
      <w:r>
        <w:rPr>
          <w:color w:val="2B2A29"/>
          <w:spacing w:val="22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22"/>
          <w:w w:val="105"/>
        </w:rPr>
        <w:t xml:space="preserve"> </w:t>
      </w:r>
      <w:r>
        <w:rPr>
          <w:color w:val="2B2A29"/>
          <w:w w:val="105"/>
        </w:rPr>
        <w:t>“victory</w:t>
      </w:r>
      <w:r>
        <w:rPr>
          <w:color w:val="2B2A29"/>
          <w:spacing w:val="22"/>
          <w:w w:val="105"/>
        </w:rPr>
        <w:t xml:space="preserve"> </w:t>
      </w:r>
      <w:r>
        <w:rPr>
          <w:color w:val="2B2A29"/>
          <w:w w:val="105"/>
        </w:rPr>
        <w:t>over</w:t>
      </w:r>
      <w:r>
        <w:rPr>
          <w:color w:val="2B2A29"/>
          <w:spacing w:val="22"/>
          <w:w w:val="105"/>
        </w:rPr>
        <w:t xml:space="preserve"> </w:t>
      </w:r>
      <w:r>
        <w:rPr>
          <w:color w:val="2B2A29"/>
          <w:w w:val="105"/>
        </w:rPr>
        <w:t>Nazism”</w:t>
      </w:r>
      <w:r>
        <w:rPr>
          <w:color w:val="2B2A29"/>
          <w:spacing w:val="21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22"/>
          <w:w w:val="105"/>
        </w:rPr>
        <w:t xml:space="preserve"> </w:t>
      </w:r>
      <w:r>
        <w:rPr>
          <w:color w:val="2B2A29"/>
          <w:w w:val="105"/>
        </w:rPr>
        <w:t>establishing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  <w:w w:val="105"/>
        </w:rPr>
        <w:t>8 May as the Day of Memory and Reconciliation, the new legislation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did not, however, cancel Victory Day on 9 May—a holiday that is still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highly popular in Ukraine. In this way, while embracing the European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approach to commemorative politics, the government</w:t>
      </w:r>
      <w:r>
        <w:rPr>
          <w:color w:val="2B2A29"/>
        </w:rPr>
        <w:t xml:space="preserve"> also made a con-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cession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those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parts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population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who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still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identify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with the traditional meaning of Victory Day. In addition, the Institute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Remembrance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moved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reappropriate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symbolic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capi-</w:t>
      </w:r>
      <w:r>
        <w:rPr>
          <w:color w:val="2B2A29"/>
          <w:spacing w:val="-42"/>
        </w:rPr>
        <w:t xml:space="preserve"> </w:t>
      </w:r>
      <w:proofErr w:type="gramStart"/>
      <w:r>
        <w:rPr>
          <w:color w:val="2B2A29"/>
        </w:rPr>
        <w:t>tal</w:t>
      </w:r>
      <w:proofErr w:type="gramEnd"/>
      <w:r>
        <w:rPr>
          <w:color w:val="2B2A29"/>
        </w:rPr>
        <w:t xml:space="preserve"> of the Victory for the contemporary Ukrainian cause. In April–May</w:t>
      </w:r>
      <w:r>
        <w:rPr>
          <w:color w:val="2B2A29"/>
          <w:spacing w:val="1"/>
        </w:rPr>
        <w:t xml:space="preserve"> </w:t>
      </w:r>
      <w:r>
        <w:rPr>
          <w:color w:val="2B2A29"/>
          <w:spacing w:val="-1"/>
          <w:w w:val="105"/>
        </w:rPr>
        <w:t xml:space="preserve">2015 the </w:t>
      </w:r>
      <w:r>
        <w:rPr>
          <w:color w:val="2B2A29"/>
          <w:w w:val="105"/>
        </w:rPr>
        <w:t>Institute launched a public campaign on the occasion of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70th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anniversary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end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World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War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II.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Social</w:t>
      </w:r>
      <w:r>
        <w:rPr>
          <w:color w:val="2B2A29"/>
          <w:spacing w:val="24"/>
        </w:rPr>
        <w:t xml:space="preserve"> </w:t>
      </w:r>
      <w:r>
        <w:rPr>
          <w:color w:val="2B2A29"/>
        </w:rPr>
        <w:t>advertisements</w:t>
      </w:r>
      <w:r>
        <w:rPr>
          <w:color w:val="2B2A29"/>
          <w:spacing w:val="25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TV and public billboards on the streets underli</w:t>
      </w:r>
      <w:r>
        <w:rPr>
          <w:color w:val="2B2A29"/>
        </w:rPr>
        <w:t>ned both Ukraine’s con-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tribution to the defeat of Nazi Germany and its fight for an independ-</w:t>
      </w:r>
      <w:r>
        <w:rPr>
          <w:color w:val="2B2A29"/>
          <w:spacing w:val="1"/>
          <w:w w:val="105"/>
        </w:rPr>
        <w:t xml:space="preserve"> </w:t>
      </w:r>
      <w:proofErr w:type="gramStart"/>
      <w:r>
        <w:rPr>
          <w:color w:val="2B2A29"/>
        </w:rPr>
        <w:t>ent</w:t>
      </w:r>
      <w:proofErr w:type="gramEnd"/>
      <w:r>
        <w:rPr>
          <w:color w:val="2B2A29"/>
        </w:rPr>
        <w:t xml:space="preserve"> state. Ukrainian heroes, men and women, who had fought against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Nazi Germany in the Soviet army, in the UPA and in the Allied forces,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were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presented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side-by-side.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By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recommendation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Institute,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a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</w:rPr>
        <w:lastRenderedPageBreak/>
        <w:t>new</w:t>
      </w:r>
      <w:proofErr w:type="gramEnd"/>
      <w:r>
        <w:rPr>
          <w:color w:val="2B2A29"/>
        </w:rPr>
        <w:t xml:space="preserve"> Ukrainian symbol of victory was also launched: a red poppy flower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inscribed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slogan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“1939–1945.</w:t>
      </w:r>
      <w:r>
        <w:rPr>
          <w:color w:val="2B2A29"/>
          <w:spacing w:val="44"/>
        </w:rPr>
        <w:t xml:space="preserve"> </w:t>
      </w:r>
      <w:proofErr w:type="gramStart"/>
      <w:r>
        <w:rPr>
          <w:color w:val="2B2A29"/>
        </w:rPr>
        <w:t>Never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again.”</w:t>
      </w:r>
      <w:proofErr w:type="gramEnd"/>
      <w:r>
        <w:rPr>
          <w:color w:val="2B2A29"/>
          <w:spacing w:val="44"/>
        </w:rPr>
        <w:t xml:space="preserve"> </w:t>
      </w:r>
      <w:r>
        <w:rPr>
          <w:color w:val="2B2A29"/>
        </w:rPr>
        <w:t>Referring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both the European and Ukrainian traditions, the pop</w:t>
      </w:r>
      <w:r>
        <w:rPr>
          <w:color w:val="2B2A29"/>
        </w:rPr>
        <w:t>py replaced the 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George’s Ribbon, now associated with the imperialist and revanchist pol-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itics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Putin’s</w:t>
      </w:r>
      <w:r>
        <w:rPr>
          <w:color w:val="2B2A29"/>
          <w:spacing w:val="11"/>
        </w:rPr>
        <w:t xml:space="preserve"> </w:t>
      </w:r>
      <w:r>
        <w:rPr>
          <w:color w:val="2B2A29"/>
        </w:rPr>
        <w:t>Russia.</w:t>
      </w:r>
    </w:p>
    <w:p w:rsidR="003D0F51" w:rsidRDefault="005145CF">
      <w:pPr>
        <w:pStyle w:val="BodyText"/>
        <w:spacing w:before="4" w:line="244" w:lineRule="auto"/>
        <w:ind w:firstLine="240"/>
      </w:pPr>
      <w:r>
        <w:rPr>
          <w:color w:val="2B2A29"/>
        </w:rPr>
        <w:t>Probably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most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controversial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decommunization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laws</w:t>
      </w:r>
      <w:r>
        <w:rPr>
          <w:color w:val="2B2A29"/>
          <w:spacing w:val="-7"/>
        </w:rPr>
        <w:t xml:space="preserve"> </w:t>
      </w:r>
      <w:r>
        <w:rPr>
          <w:color w:val="2B2A29"/>
        </w:rPr>
        <w:t>(and</w:t>
      </w:r>
      <w:r>
        <w:rPr>
          <w:color w:val="2B2A29"/>
          <w:spacing w:val="-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one which received the most media attention) granted the OUN and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UPA the official status of “fighters for Ukrainian independence”—some-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thing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Viktor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Yushchenko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had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failed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pass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through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parliament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during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his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time in office. It should be noted, however, that the law does not prior-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itize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UPA;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rather,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they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ar</w:t>
      </w:r>
      <w:r>
        <w:rPr>
          <w:color w:val="2B2A29"/>
        </w:rPr>
        <w:t>e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mentioned</w:t>
      </w:r>
      <w:r>
        <w:rPr>
          <w:color w:val="2B2A29"/>
          <w:spacing w:val="40"/>
        </w:rPr>
        <w:t xml:space="preserve"> </w:t>
      </w:r>
      <w:r>
        <w:rPr>
          <w:color w:val="2B2A29"/>
        </w:rPr>
        <w:t>among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dozens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other organizations and groups who now belong to the officially estab-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lished canon of independence fighters. The law also forbids the “public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expression of derogatory attitudes” towards these organizations, as well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 “public d</w:t>
      </w:r>
      <w:r>
        <w:rPr>
          <w:color w:val="2B2A29"/>
        </w:rPr>
        <w:t>enial of the legitimacy of the struggle of Ukraine’s independ-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ence in the twentieth century”; moreover, the law declares that “dissemi-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 xml:space="preserve">nation” of Communist propaganda and </w:t>
      </w:r>
      <w:proofErr w:type="gramStart"/>
      <w:r>
        <w:rPr>
          <w:color w:val="2B2A29"/>
        </w:rPr>
        <w:t>symbols is</w:t>
      </w:r>
      <w:proofErr w:type="gramEnd"/>
      <w:r>
        <w:rPr>
          <w:color w:val="2B2A29"/>
        </w:rPr>
        <w:t xml:space="preserve"> an offence punishable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by a prison sentence of up to ten years. These pro</w:t>
      </w:r>
      <w:r>
        <w:rPr>
          <w:color w:val="2B2A29"/>
        </w:rPr>
        <w:t>visions prompted sharp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criticism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professional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historians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West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(“Letter” </w:t>
      </w:r>
      <w:hyperlink w:anchor="_bookmark31" w:history="1">
        <w:r>
          <w:rPr>
            <w:color w:val="0000FF"/>
          </w:rPr>
          <w:t>2015</w:t>
        </w:r>
      </w:hyperlink>
      <w:r>
        <w:rPr>
          <w:color w:val="2B2A29"/>
        </w:rPr>
        <w:t>).</w:t>
      </w:r>
      <w:hyperlink w:anchor="_bookmark0" w:history="1">
        <w:r>
          <w:rPr>
            <w:color w:val="0000FF"/>
            <w:position w:val="7"/>
            <w:sz w:val="14"/>
          </w:rPr>
          <w:t>13</w:t>
        </w:r>
      </w:hyperlink>
      <w:r>
        <w:rPr>
          <w:color w:val="0000FF"/>
          <w:spacing w:val="1"/>
          <w:position w:val="7"/>
          <w:sz w:val="14"/>
        </w:rPr>
        <w:t xml:space="preserve"> </w:t>
      </w:r>
      <w:r>
        <w:rPr>
          <w:color w:val="2B2A29"/>
        </w:rPr>
        <w:t>As Oxana Shevel summarizes the arguments, “critics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have noted that the laws have the potential to stifle open debate over his-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tory by introducing legal punishment for publically expressing ‘wrong’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opinions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about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communist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period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about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fighters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Ukraine’s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independence” (</w:t>
      </w:r>
      <w:hyperlink w:anchor="_bookmark61" w:history="1">
        <w:r>
          <w:rPr>
            <w:color w:val="0000FF"/>
          </w:rPr>
          <w:t>2016</w:t>
        </w:r>
      </w:hyperlink>
      <w:r>
        <w:rPr>
          <w:color w:val="2B2A29"/>
        </w:rPr>
        <w:t>: 261). The new legislation has the potential to hin-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der independent scholarly inquiry and academic publications containing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information that might damage the heroic image of the “independence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fighters.”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case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history—a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subject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still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await-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ing non-biased specialist study, especially when it comes to aspects such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as complicity in the Holocaust and ethnic violence in Volhynia—the new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legislation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seems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likely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have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particularly</w:t>
      </w:r>
      <w:r>
        <w:rPr>
          <w:color w:val="2B2A29"/>
          <w:spacing w:val="2"/>
        </w:rPr>
        <w:t xml:space="preserve"> </w:t>
      </w:r>
      <w:r>
        <w:rPr>
          <w:color w:val="2B2A29"/>
        </w:rPr>
        <w:t>negative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impact.</w:t>
      </w:r>
    </w:p>
    <w:p w:rsidR="003D0F51" w:rsidRDefault="005145CF">
      <w:pPr>
        <w:pStyle w:val="BodyText"/>
        <w:spacing w:before="8" w:line="244" w:lineRule="auto"/>
        <w:ind w:firstLine="240"/>
      </w:pPr>
      <w:r>
        <w:rPr>
          <w:color w:val="2B2A29"/>
          <w:w w:val="105"/>
        </w:rPr>
        <w:t xml:space="preserve">The decommunization laws </w:t>
      </w:r>
      <w:r>
        <w:rPr>
          <w:color w:val="2B2A29"/>
          <w:w w:val="105"/>
        </w:rPr>
        <w:t>and their treatment of the OUN and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particular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have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also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been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criticized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potentially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aggravating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political divisions in Ukrainian society, alienating the east and south 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country, as well as for their damaging effect for Ukraine’s interna-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</w:t>
      </w:r>
      <w:r>
        <w:rPr>
          <w:color w:val="2B2A29"/>
        </w:rPr>
        <w:t>onal reputation and the prospects for its European integration (Umland</w:t>
      </w:r>
      <w:r>
        <w:rPr>
          <w:color w:val="2B2A29"/>
          <w:spacing w:val="-42"/>
        </w:rPr>
        <w:t xml:space="preserve"> </w:t>
      </w:r>
      <w:hyperlink w:anchor="_bookmark64" w:history="1">
        <w:r>
          <w:rPr>
            <w:color w:val="0000FF"/>
          </w:rPr>
          <w:t>2016</w:t>
        </w:r>
      </w:hyperlink>
      <w:r>
        <w:rPr>
          <w:color w:val="2B2A29"/>
        </w:rPr>
        <w:t>). Indeed, as the public protests against the renaming of Moscow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Avenue to Bandera Avenue in Kyiv in June 2016 demonstrate, such deci-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sions are far f</w:t>
      </w:r>
      <w:r>
        <w:rPr>
          <w:color w:val="2B2A29"/>
        </w:rPr>
        <w:t>rom non-controversial and bear the potential to generate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exacerbate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conflicts.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On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international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front,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some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consequences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</w:rPr>
        <w:lastRenderedPageBreak/>
        <w:t>of</w:t>
      </w:r>
      <w:proofErr w:type="gramEnd"/>
      <w:r>
        <w:rPr>
          <w:color w:val="2B2A29"/>
        </w:rPr>
        <w:t xml:space="preserve"> Ukraine’s memory politics can be observed in Poland where in sum-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mer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2016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Senate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voted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establish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11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July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memorial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day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-42"/>
        </w:rPr>
        <w:t xml:space="preserve"> </w:t>
      </w:r>
      <w:r>
        <w:rPr>
          <w:color w:val="2B2A29"/>
          <w:w w:val="105"/>
        </w:rPr>
        <w:t>“the Poles who were the victims of the genocide committed by the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OUN and UPA”—in other words, officially recognizing the 1943–1944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</w:rPr>
        <w:t>massacres of Poles by Ukrainian nationalists as an act of genocide.</w:t>
      </w:r>
      <w:hyperlink w:anchor="_bookmark0" w:history="1">
        <w:r>
          <w:rPr>
            <w:color w:val="0000FF"/>
            <w:position w:val="7"/>
            <w:sz w:val="14"/>
          </w:rPr>
          <w:t>14</w:t>
        </w:r>
      </w:hyperlink>
      <w:r>
        <w:rPr>
          <w:color w:val="0000FF"/>
          <w:spacing w:val="1"/>
          <w:position w:val="7"/>
          <w:sz w:val="14"/>
        </w:rPr>
        <w:t xml:space="preserve"> </w:t>
      </w:r>
      <w:r>
        <w:rPr>
          <w:color w:val="2B2A29"/>
        </w:rPr>
        <w:t>It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should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be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noted,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however,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move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was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only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partly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reaction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to Ukrainian developments, and in many ways it had more to do with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domestic political tensions in Poland. A joint statement issued by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presidents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Poland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August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2016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underlined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fact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that despite the “tragic pages of history of Ukrainian–Polish relations,”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the two countries remained partners (“Spil’na deklaratsiia” </w:t>
      </w:r>
      <w:hyperlink w:anchor="_bookmark61" w:history="1">
        <w:r>
          <w:rPr>
            <w:color w:val="0000FF"/>
          </w:rPr>
          <w:t>2016</w:t>
        </w:r>
      </w:hyperlink>
      <w:r>
        <w:rPr>
          <w:color w:val="2B2A29"/>
        </w:rPr>
        <w:t>). But in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any case, it is clear that the glorification of the</w:t>
      </w:r>
      <w:r>
        <w:rPr>
          <w:color w:val="2B2A29"/>
          <w:w w:val="105"/>
        </w:rPr>
        <w:t xml:space="preserve"> OUN–UPA is not going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win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friends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world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will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not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help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it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integrate</w:t>
      </w:r>
      <w:r>
        <w:rPr>
          <w:color w:val="2B2A29"/>
          <w:spacing w:val="-42"/>
        </w:rPr>
        <w:t xml:space="preserve"> </w:t>
      </w:r>
      <w:r>
        <w:rPr>
          <w:color w:val="2B2A29"/>
          <w:w w:val="105"/>
        </w:rPr>
        <w:t>in</w:t>
      </w:r>
      <w:r>
        <w:rPr>
          <w:color w:val="2B2A29"/>
          <w:spacing w:val="6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European</w:t>
      </w:r>
      <w:r>
        <w:rPr>
          <w:color w:val="2B2A29"/>
          <w:spacing w:val="7"/>
          <w:w w:val="105"/>
        </w:rPr>
        <w:t xml:space="preserve"> </w:t>
      </w:r>
      <w:r>
        <w:rPr>
          <w:color w:val="2B2A29"/>
          <w:w w:val="105"/>
        </w:rPr>
        <w:t>institutions.</w:t>
      </w:r>
    </w:p>
    <w:p w:rsidR="003D0F51" w:rsidRDefault="005145CF">
      <w:pPr>
        <w:pStyle w:val="BodyText"/>
        <w:spacing w:before="0" w:line="244" w:lineRule="auto"/>
        <w:ind w:firstLine="240"/>
      </w:pPr>
      <w:r>
        <w:rPr>
          <w:color w:val="2B2A29"/>
        </w:rPr>
        <w:t>To sum up, “decommunization” bears the idea of reclamation of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past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its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core,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new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legislation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privileges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prioritizes</w:t>
      </w:r>
      <w:r>
        <w:rPr>
          <w:color w:val="2B2A29"/>
          <w:spacing w:val="-3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-2"/>
        </w:rPr>
        <w:t xml:space="preserve"> </w:t>
      </w:r>
      <w:r>
        <w:rPr>
          <w:color w:val="2B2A29"/>
        </w:rPr>
        <w:t>par-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adigm by establishing the national canon of “fighters for independence”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which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includes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OUN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and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UPA.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Those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aspects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of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new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w w:val="105"/>
        </w:rPr>
        <w:t>legislation</w:t>
      </w:r>
      <w:r>
        <w:rPr>
          <w:color w:val="2B2A29"/>
          <w:spacing w:val="-44"/>
          <w:w w:val="105"/>
        </w:rPr>
        <w:t xml:space="preserve"> </w:t>
      </w:r>
      <w:r>
        <w:rPr>
          <w:color w:val="2B2A29"/>
        </w:rPr>
        <w:t xml:space="preserve">which politicize </w:t>
      </w:r>
      <w:proofErr w:type="gramStart"/>
      <w:r>
        <w:rPr>
          <w:color w:val="2B2A29"/>
        </w:rPr>
        <w:t>history,</w:t>
      </w:r>
      <w:proofErr w:type="gramEnd"/>
      <w:r>
        <w:rPr>
          <w:color w:val="2B2A29"/>
        </w:rPr>
        <w:t xml:space="preserve"> reduce its complexity by establishing “correct”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heroes, and forbid alternative opinions pose a danger of hindering inde-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pendent historical research and free public debate. In this way, the post-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colonial politics of reclaiming history clashes head on with the principles</w:t>
      </w:r>
      <w:r>
        <w:rPr>
          <w:color w:val="2B2A29"/>
          <w:spacing w:val="1"/>
        </w:rPr>
        <w:t xml:space="preserve"> </w:t>
      </w:r>
      <w:r>
        <w:rPr>
          <w:color w:val="2B2A29"/>
          <w:w w:val="105"/>
        </w:rPr>
        <w:t>of coming to terms with the past</w:t>
      </w:r>
      <w:r>
        <w:rPr>
          <w:color w:val="2B2A29"/>
          <w:w w:val="105"/>
        </w:rPr>
        <w:t>, and thus with the European princi-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</w:rPr>
        <w:t>ples to which Ukraine aspires. Some other elements of decommuniza-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tion, however, such as the opening of the former Soviet archives, on the</w:t>
      </w:r>
      <w:r>
        <w:rPr>
          <w:color w:val="2B2A29"/>
          <w:spacing w:val="1"/>
        </w:rPr>
        <w:t xml:space="preserve"> </w:t>
      </w:r>
      <w:r>
        <w:rPr>
          <w:color w:val="2B2A29"/>
          <w:w w:val="95"/>
        </w:rPr>
        <w:t>contrary,</w:t>
      </w:r>
      <w:r>
        <w:rPr>
          <w:color w:val="2B2A29"/>
          <w:spacing w:val="1"/>
          <w:w w:val="95"/>
        </w:rPr>
        <w:t xml:space="preserve"> </w:t>
      </w:r>
      <w:r>
        <w:rPr>
          <w:color w:val="2B2A29"/>
          <w:w w:val="95"/>
        </w:rPr>
        <w:t>facilitate</w:t>
      </w:r>
      <w:r>
        <w:rPr>
          <w:color w:val="2B2A29"/>
          <w:spacing w:val="1"/>
          <w:w w:val="95"/>
        </w:rPr>
        <w:t xml:space="preserve"> </w:t>
      </w:r>
      <w:r>
        <w:rPr>
          <w:color w:val="2B2A29"/>
          <w:w w:val="95"/>
        </w:rPr>
        <w:t>independent</w:t>
      </w:r>
      <w:r>
        <w:rPr>
          <w:color w:val="2B2A29"/>
          <w:spacing w:val="1"/>
          <w:w w:val="95"/>
        </w:rPr>
        <w:t xml:space="preserve"> </w:t>
      </w:r>
      <w:r>
        <w:rPr>
          <w:color w:val="2B2A29"/>
          <w:w w:val="95"/>
        </w:rPr>
        <w:t>historical</w:t>
      </w:r>
      <w:r>
        <w:rPr>
          <w:color w:val="2B2A29"/>
          <w:spacing w:val="1"/>
          <w:w w:val="95"/>
        </w:rPr>
        <w:t xml:space="preserve"> </w:t>
      </w:r>
      <w:r>
        <w:rPr>
          <w:color w:val="2B2A29"/>
          <w:w w:val="95"/>
        </w:rPr>
        <w:t>research</w:t>
      </w:r>
      <w:r>
        <w:rPr>
          <w:color w:val="2B2A29"/>
          <w:spacing w:val="1"/>
          <w:w w:val="95"/>
        </w:rPr>
        <w:t xml:space="preserve"> </w:t>
      </w:r>
      <w:r>
        <w:rPr>
          <w:color w:val="2B2A29"/>
          <w:w w:val="95"/>
        </w:rPr>
        <w:t>and</w:t>
      </w:r>
      <w:r>
        <w:rPr>
          <w:color w:val="2B2A29"/>
          <w:spacing w:val="1"/>
          <w:w w:val="95"/>
        </w:rPr>
        <w:t xml:space="preserve"> </w:t>
      </w:r>
      <w:r>
        <w:rPr>
          <w:color w:val="2B2A29"/>
          <w:w w:val="95"/>
        </w:rPr>
        <w:t>open</w:t>
      </w:r>
      <w:r>
        <w:rPr>
          <w:color w:val="2B2A29"/>
          <w:spacing w:val="1"/>
          <w:w w:val="95"/>
        </w:rPr>
        <w:t xml:space="preserve"> </w:t>
      </w:r>
      <w:r>
        <w:rPr>
          <w:color w:val="2B2A29"/>
          <w:w w:val="95"/>
        </w:rPr>
        <w:t>discussions</w:t>
      </w:r>
      <w:r>
        <w:rPr>
          <w:color w:val="2B2A29"/>
          <w:spacing w:val="1"/>
          <w:w w:val="95"/>
        </w:rPr>
        <w:t xml:space="preserve"> </w:t>
      </w:r>
      <w:r>
        <w:rPr>
          <w:color w:val="2B2A29"/>
          <w:w w:val="105"/>
        </w:rPr>
        <w:t>about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the</w:t>
      </w:r>
      <w:r>
        <w:rPr>
          <w:color w:val="2B2A29"/>
          <w:spacing w:val="8"/>
          <w:w w:val="105"/>
        </w:rPr>
        <w:t xml:space="preserve"> </w:t>
      </w:r>
      <w:r>
        <w:rPr>
          <w:color w:val="2B2A29"/>
          <w:w w:val="105"/>
        </w:rPr>
        <w:t>past.</w:t>
      </w:r>
    </w:p>
    <w:p w:rsidR="003D0F51" w:rsidRDefault="003D0F51">
      <w:pPr>
        <w:pStyle w:val="BodyText"/>
        <w:spacing w:before="3"/>
        <w:ind w:left="0" w:right="0"/>
        <w:jc w:val="left"/>
        <w:rPr>
          <w:sz w:val="28"/>
        </w:rPr>
      </w:pPr>
    </w:p>
    <w:p w:rsidR="003D0F51" w:rsidRDefault="005145CF">
      <w:pPr>
        <w:ind w:left="241" w:right="241"/>
        <w:jc w:val="center"/>
        <w:rPr>
          <w:sz w:val="16"/>
        </w:rPr>
      </w:pPr>
      <w:r>
        <w:rPr>
          <w:color w:val="2B2A29"/>
          <w:w w:val="130"/>
          <w:sz w:val="24"/>
        </w:rPr>
        <w:t>C</w:t>
      </w:r>
      <w:r>
        <w:rPr>
          <w:color w:val="2B2A29"/>
          <w:w w:val="130"/>
          <w:sz w:val="16"/>
        </w:rPr>
        <w:t>ONCLUSION</w:t>
      </w:r>
    </w:p>
    <w:p w:rsidR="003D0F51" w:rsidRDefault="005145CF">
      <w:pPr>
        <w:pStyle w:val="BodyText"/>
        <w:spacing w:before="117" w:line="244" w:lineRule="auto"/>
      </w:pPr>
      <w:r>
        <w:rPr>
          <w:color w:val="2B2A29"/>
        </w:rPr>
        <w:t xml:space="preserve">Oxana Shevel has pinpointed the difficulties faced by </w:t>
      </w:r>
      <w:bookmarkStart w:id="10" w:name="Conclusion"/>
      <w:bookmarkEnd w:id="10"/>
      <w:r>
        <w:rPr>
          <w:color w:val="2B2A29"/>
        </w:rPr>
        <w:t>Ukraine in a pas-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sage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worth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quoting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some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length.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She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writes:</w:t>
      </w:r>
    </w:p>
    <w:p w:rsidR="003D0F51" w:rsidRDefault="003D0F51">
      <w:pPr>
        <w:pStyle w:val="BodyText"/>
        <w:spacing w:before="3"/>
        <w:ind w:left="0" w:right="0"/>
        <w:jc w:val="left"/>
        <w:rPr>
          <w:sz w:val="22"/>
        </w:rPr>
      </w:pPr>
    </w:p>
    <w:p w:rsidR="003D0F51" w:rsidRDefault="005145CF">
      <w:pPr>
        <w:spacing w:line="249" w:lineRule="auto"/>
        <w:ind w:left="357" w:right="354"/>
        <w:jc w:val="both"/>
        <w:rPr>
          <w:sz w:val="18"/>
        </w:rPr>
      </w:pPr>
      <w:r>
        <w:rPr>
          <w:color w:val="2B2A29"/>
          <w:sz w:val="18"/>
        </w:rPr>
        <w:t>The</w:t>
      </w:r>
      <w:r>
        <w:rPr>
          <w:color w:val="2B2A29"/>
          <w:spacing w:val="20"/>
          <w:sz w:val="18"/>
        </w:rPr>
        <w:t xml:space="preserve"> </w:t>
      </w:r>
      <w:r>
        <w:rPr>
          <w:color w:val="2B2A29"/>
          <w:sz w:val="18"/>
        </w:rPr>
        <w:t>fundamental</w:t>
      </w:r>
      <w:r>
        <w:rPr>
          <w:color w:val="2B2A29"/>
          <w:spacing w:val="19"/>
          <w:sz w:val="18"/>
        </w:rPr>
        <w:t xml:space="preserve"> </w:t>
      </w:r>
      <w:r>
        <w:rPr>
          <w:color w:val="2B2A29"/>
          <w:sz w:val="18"/>
        </w:rPr>
        <w:t>dilemma</w:t>
      </w:r>
      <w:r>
        <w:rPr>
          <w:color w:val="2B2A29"/>
          <w:spacing w:val="20"/>
          <w:sz w:val="18"/>
        </w:rPr>
        <w:t xml:space="preserve"> </w:t>
      </w:r>
      <w:r>
        <w:rPr>
          <w:color w:val="2B2A29"/>
          <w:sz w:val="18"/>
        </w:rPr>
        <w:t>in</w:t>
      </w:r>
      <w:r>
        <w:rPr>
          <w:color w:val="2B2A29"/>
          <w:spacing w:val="20"/>
          <w:sz w:val="18"/>
        </w:rPr>
        <w:t xml:space="preserve"> </w:t>
      </w:r>
      <w:r>
        <w:rPr>
          <w:color w:val="2B2A29"/>
          <w:sz w:val="18"/>
        </w:rPr>
        <w:t>Ukraine’s</w:t>
      </w:r>
      <w:r>
        <w:rPr>
          <w:color w:val="2B2A29"/>
          <w:spacing w:val="20"/>
          <w:sz w:val="18"/>
        </w:rPr>
        <w:t xml:space="preserve"> </w:t>
      </w:r>
      <w:r>
        <w:rPr>
          <w:color w:val="2B2A29"/>
          <w:sz w:val="18"/>
        </w:rPr>
        <w:t>decommunization</w:t>
      </w:r>
      <w:r>
        <w:rPr>
          <w:color w:val="2B2A29"/>
          <w:spacing w:val="20"/>
          <w:sz w:val="18"/>
        </w:rPr>
        <w:t xml:space="preserve"> </w:t>
      </w:r>
      <w:r>
        <w:rPr>
          <w:color w:val="2B2A29"/>
          <w:sz w:val="18"/>
        </w:rPr>
        <w:t>process</w:t>
      </w:r>
      <w:r>
        <w:rPr>
          <w:color w:val="2B2A29"/>
          <w:spacing w:val="20"/>
          <w:sz w:val="18"/>
        </w:rPr>
        <w:t xml:space="preserve"> </w:t>
      </w:r>
      <w:r>
        <w:rPr>
          <w:color w:val="2B2A29"/>
          <w:sz w:val="18"/>
        </w:rPr>
        <w:t>is</w:t>
      </w:r>
      <w:r>
        <w:rPr>
          <w:color w:val="2B2A29"/>
          <w:spacing w:val="20"/>
          <w:sz w:val="18"/>
        </w:rPr>
        <w:t xml:space="preserve"> </w:t>
      </w:r>
      <w:r>
        <w:rPr>
          <w:color w:val="2B2A29"/>
          <w:sz w:val="18"/>
        </w:rPr>
        <w:t>how</w:t>
      </w:r>
      <w:r>
        <w:rPr>
          <w:color w:val="2B2A29"/>
          <w:spacing w:val="-37"/>
          <w:sz w:val="18"/>
        </w:rPr>
        <w:t xml:space="preserve"> </w:t>
      </w:r>
      <w:r>
        <w:rPr>
          <w:color w:val="2B2A29"/>
          <w:sz w:val="18"/>
        </w:rPr>
        <w:t>to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undo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the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legal,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institutional,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and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historical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legacy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of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the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Soviet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era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without repeating the Soviet approach of mandating one “correct” inter-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pretation of the past and punishing the public expression of dissenting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viewpoints.</w:t>
      </w:r>
      <w:r>
        <w:rPr>
          <w:color w:val="2B2A29"/>
          <w:spacing w:val="14"/>
          <w:sz w:val="18"/>
        </w:rPr>
        <w:t xml:space="preserve"> </w:t>
      </w:r>
      <w:r>
        <w:rPr>
          <w:color w:val="2B2A29"/>
          <w:sz w:val="18"/>
        </w:rPr>
        <w:t>This</w:t>
      </w:r>
      <w:r>
        <w:rPr>
          <w:color w:val="2B2A29"/>
          <w:spacing w:val="14"/>
          <w:sz w:val="18"/>
        </w:rPr>
        <w:t xml:space="preserve"> </w:t>
      </w:r>
      <w:r>
        <w:rPr>
          <w:color w:val="2B2A29"/>
          <w:sz w:val="18"/>
        </w:rPr>
        <w:t>dilemma</w:t>
      </w:r>
      <w:r>
        <w:rPr>
          <w:color w:val="2B2A29"/>
          <w:spacing w:val="14"/>
          <w:sz w:val="18"/>
        </w:rPr>
        <w:t xml:space="preserve"> </w:t>
      </w:r>
      <w:r>
        <w:rPr>
          <w:color w:val="2B2A29"/>
          <w:sz w:val="18"/>
        </w:rPr>
        <w:t>is</w:t>
      </w:r>
      <w:r>
        <w:rPr>
          <w:color w:val="2B2A29"/>
          <w:spacing w:val="14"/>
          <w:sz w:val="18"/>
        </w:rPr>
        <w:t xml:space="preserve"> </w:t>
      </w:r>
      <w:r>
        <w:rPr>
          <w:color w:val="2B2A29"/>
          <w:sz w:val="18"/>
        </w:rPr>
        <w:t>further</w:t>
      </w:r>
      <w:r>
        <w:rPr>
          <w:color w:val="2B2A29"/>
          <w:spacing w:val="14"/>
          <w:sz w:val="18"/>
        </w:rPr>
        <w:t xml:space="preserve"> </w:t>
      </w:r>
      <w:r>
        <w:rPr>
          <w:color w:val="2B2A29"/>
          <w:sz w:val="18"/>
        </w:rPr>
        <w:t>complicated</w:t>
      </w:r>
      <w:r>
        <w:rPr>
          <w:color w:val="2B2A29"/>
          <w:spacing w:val="14"/>
          <w:sz w:val="18"/>
        </w:rPr>
        <w:t xml:space="preserve"> </w:t>
      </w:r>
      <w:r>
        <w:rPr>
          <w:color w:val="2B2A29"/>
          <w:sz w:val="18"/>
        </w:rPr>
        <w:t>by</w:t>
      </w:r>
      <w:r>
        <w:rPr>
          <w:color w:val="2B2A29"/>
          <w:spacing w:val="14"/>
          <w:sz w:val="18"/>
        </w:rPr>
        <w:t xml:space="preserve"> </w:t>
      </w:r>
      <w:r>
        <w:rPr>
          <w:color w:val="2B2A29"/>
          <w:sz w:val="18"/>
        </w:rPr>
        <w:t>the</w:t>
      </w:r>
      <w:r>
        <w:rPr>
          <w:color w:val="2B2A29"/>
          <w:spacing w:val="14"/>
          <w:sz w:val="18"/>
        </w:rPr>
        <w:t xml:space="preserve"> </w:t>
      </w:r>
      <w:r>
        <w:rPr>
          <w:color w:val="2B2A29"/>
          <w:sz w:val="18"/>
        </w:rPr>
        <w:t>fact</w:t>
      </w:r>
      <w:r>
        <w:rPr>
          <w:color w:val="2B2A29"/>
          <w:spacing w:val="14"/>
          <w:sz w:val="18"/>
        </w:rPr>
        <w:t xml:space="preserve"> </w:t>
      </w:r>
      <w:r>
        <w:rPr>
          <w:color w:val="2B2A29"/>
          <w:sz w:val="18"/>
        </w:rPr>
        <w:t>that</w:t>
      </w:r>
      <w:r>
        <w:rPr>
          <w:color w:val="2B2A29"/>
          <w:spacing w:val="14"/>
          <w:sz w:val="18"/>
        </w:rPr>
        <w:t xml:space="preserve"> </w:t>
      </w:r>
      <w:r>
        <w:rPr>
          <w:color w:val="2B2A29"/>
          <w:sz w:val="18"/>
        </w:rPr>
        <w:t>criticism</w:t>
      </w:r>
      <w:r>
        <w:rPr>
          <w:color w:val="2B2A29"/>
          <w:spacing w:val="-37"/>
          <w:sz w:val="18"/>
        </w:rPr>
        <w:t xml:space="preserve"> </w:t>
      </w:r>
      <w:r>
        <w:rPr>
          <w:color w:val="2B2A29"/>
          <w:sz w:val="18"/>
        </w:rPr>
        <w:t>of</w:t>
      </w:r>
      <w:r>
        <w:rPr>
          <w:color w:val="2B2A29"/>
          <w:spacing w:val="29"/>
          <w:sz w:val="18"/>
        </w:rPr>
        <w:t xml:space="preserve"> </w:t>
      </w:r>
      <w:r>
        <w:rPr>
          <w:color w:val="2B2A29"/>
          <w:sz w:val="18"/>
        </w:rPr>
        <w:t>the</w:t>
      </w:r>
      <w:r>
        <w:rPr>
          <w:color w:val="2B2A29"/>
          <w:spacing w:val="29"/>
          <w:sz w:val="18"/>
        </w:rPr>
        <w:t xml:space="preserve"> </w:t>
      </w:r>
      <w:r>
        <w:rPr>
          <w:color w:val="2B2A29"/>
          <w:sz w:val="18"/>
        </w:rPr>
        <w:t>decommunization</w:t>
      </w:r>
      <w:r>
        <w:rPr>
          <w:color w:val="2B2A29"/>
          <w:spacing w:val="29"/>
          <w:sz w:val="18"/>
        </w:rPr>
        <w:t xml:space="preserve"> </w:t>
      </w:r>
      <w:r>
        <w:rPr>
          <w:color w:val="2B2A29"/>
          <w:sz w:val="18"/>
        </w:rPr>
        <w:t>laws</w:t>
      </w:r>
      <w:r>
        <w:rPr>
          <w:color w:val="2B2A29"/>
          <w:spacing w:val="30"/>
          <w:sz w:val="18"/>
        </w:rPr>
        <w:t xml:space="preserve"> </w:t>
      </w:r>
      <w:r>
        <w:rPr>
          <w:color w:val="2B2A29"/>
          <w:sz w:val="18"/>
        </w:rPr>
        <w:t>has</w:t>
      </w:r>
      <w:r>
        <w:rPr>
          <w:color w:val="2B2A29"/>
          <w:spacing w:val="29"/>
          <w:sz w:val="18"/>
        </w:rPr>
        <w:t xml:space="preserve"> </w:t>
      </w:r>
      <w:r>
        <w:rPr>
          <w:color w:val="2B2A29"/>
          <w:sz w:val="18"/>
        </w:rPr>
        <w:t>come</w:t>
      </w:r>
      <w:r>
        <w:rPr>
          <w:color w:val="2B2A29"/>
          <w:spacing w:val="29"/>
          <w:sz w:val="18"/>
        </w:rPr>
        <w:t xml:space="preserve"> </w:t>
      </w:r>
      <w:r>
        <w:rPr>
          <w:color w:val="2B2A29"/>
          <w:sz w:val="18"/>
        </w:rPr>
        <w:t>both</w:t>
      </w:r>
      <w:r>
        <w:rPr>
          <w:color w:val="2B2A29"/>
          <w:spacing w:val="29"/>
          <w:sz w:val="18"/>
        </w:rPr>
        <w:t xml:space="preserve"> </w:t>
      </w:r>
      <w:r>
        <w:rPr>
          <w:color w:val="2B2A29"/>
          <w:sz w:val="18"/>
        </w:rPr>
        <w:t>from</w:t>
      </w:r>
      <w:r>
        <w:rPr>
          <w:color w:val="2B2A29"/>
          <w:spacing w:val="30"/>
          <w:sz w:val="18"/>
        </w:rPr>
        <w:t xml:space="preserve"> </w:t>
      </w:r>
      <w:r>
        <w:rPr>
          <w:color w:val="2B2A29"/>
          <w:sz w:val="18"/>
        </w:rPr>
        <w:t>intellectual</w:t>
      </w:r>
      <w:r>
        <w:rPr>
          <w:color w:val="2B2A29"/>
          <w:spacing w:val="29"/>
          <w:sz w:val="18"/>
        </w:rPr>
        <w:t xml:space="preserve"> </w:t>
      </w:r>
      <w:r>
        <w:rPr>
          <w:color w:val="2B2A29"/>
          <w:sz w:val="18"/>
        </w:rPr>
        <w:t>circles</w:t>
      </w:r>
      <w:r>
        <w:rPr>
          <w:color w:val="2B2A29"/>
          <w:spacing w:val="29"/>
          <w:sz w:val="18"/>
        </w:rPr>
        <w:t xml:space="preserve"> </w:t>
      </w:r>
      <w:r>
        <w:rPr>
          <w:color w:val="2B2A29"/>
          <w:sz w:val="18"/>
        </w:rPr>
        <w:t>in</w:t>
      </w:r>
    </w:p>
    <w:p w:rsidR="003D0F51" w:rsidRDefault="003D0F51">
      <w:pPr>
        <w:spacing w:line="249" w:lineRule="auto"/>
        <w:jc w:val="both"/>
        <w:rPr>
          <w:sz w:val="18"/>
        </w:rPr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spacing w:before="100" w:line="249" w:lineRule="auto"/>
        <w:ind w:left="357" w:right="354"/>
        <w:jc w:val="both"/>
        <w:rPr>
          <w:sz w:val="18"/>
        </w:rPr>
      </w:pPr>
      <w:r>
        <w:rPr>
          <w:color w:val="2B2A29"/>
          <w:sz w:val="18"/>
        </w:rPr>
        <w:lastRenderedPageBreak/>
        <w:t>the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West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and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in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Ukraine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that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are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genuinely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concerned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with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upholding</w:t>
      </w:r>
      <w:r>
        <w:rPr>
          <w:color w:val="2B2A29"/>
          <w:spacing w:val="-37"/>
          <w:sz w:val="18"/>
        </w:rPr>
        <w:t xml:space="preserve"> </w:t>
      </w:r>
      <w:r>
        <w:rPr>
          <w:color w:val="2B2A29"/>
          <w:sz w:val="18"/>
        </w:rPr>
        <w:t>freedom of expression and fostering free historical inquiry, and from retro-</w:t>
      </w:r>
      <w:r>
        <w:rPr>
          <w:color w:val="2B2A29"/>
          <w:spacing w:val="-37"/>
          <w:sz w:val="18"/>
        </w:rPr>
        <w:t xml:space="preserve"> </w:t>
      </w:r>
      <w:r>
        <w:rPr>
          <w:color w:val="2B2A29"/>
          <w:sz w:val="18"/>
        </w:rPr>
        <w:t>grade</w:t>
      </w:r>
      <w:r>
        <w:rPr>
          <w:color w:val="2B2A29"/>
          <w:spacing w:val="-3"/>
          <w:sz w:val="18"/>
        </w:rPr>
        <w:t xml:space="preserve"> </w:t>
      </w:r>
      <w:r>
        <w:rPr>
          <w:color w:val="2B2A29"/>
          <w:sz w:val="18"/>
        </w:rPr>
        <w:t>forces</w:t>
      </w:r>
      <w:r>
        <w:rPr>
          <w:color w:val="2B2A29"/>
          <w:spacing w:val="-3"/>
          <w:sz w:val="18"/>
        </w:rPr>
        <w:t xml:space="preserve"> </w:t>
      </w:r>
      <w:r>
        <w:rPr>
          <w:color w:val="2B2A29"/>
          <w:sz w:val="18"/>
        </w:rPr>
        <w:t>in</w:t>
      </w:r>
      <w:r>
        <w:rPr>
          <w:color w:val="2B2A29"/>
          <w:spacing w:val="-3"/>
          <w:sz w:val="18"/>
        </w:rPr>
        <w:t xml:space="preserve"> </w:t>
      </w:r>
      <w:r>
        <w:rPr>
          <w:color w:val="2B2A29"/>
          <w:sz w:val="18"/>
        </w:rPr>
        <w:t>Ukrain</w:t>
      </w:r>
      <w:r>
        <w:rPr>
          <w:color w:val="2B2A29"/>
          <w:sz w:val="18"/>
        </w:rPr>
        <w:t>e</w:t>
      </w:r>
      <w:r>
        <w:rPr>
          <w:color w:val="2B2A29"/>
          <w:spacing w:val="-3"/>
          <w:sz w:val="18"/>
        </w:rPr>
        <w:t xml:space="preserve"> </w:t>
      </w:r>
      <w:r>
        <w:rPr>
          <w:color w:val="2B2A29"/>
          <w:sz w:val="18"/>
        </w:rPr>
        <w:t>and</w:t>
      </w:r>
      <w:r>
        <w:rPr>
          <w:color w:val="2B2A29"/>
          <w:spacing w:val="-3"/>
          <w:sz w:val="18"/>
        </w:rPr>
        <w:t xml:space="preserve"> </w:t>
      </w:r>
      <w:r>
        <w:rPr>
          <w:color w:val="2B2A29"/>
          <w:sz w:val="18"/>
        </w:rPr>
        <w:t>Russia</w:t>
      </w:r>
      <w:r>
        <w:rPr>
          <w:color w:val="2B2A29"/>
          <w:spacing w:val="-3"/>
          <w:sz w:val="18"/>
        </w:rPr>
        <w:t xml:space="preserve"> </w:t>
      </w:r>
      <w:r>
        <w:rPr>
          <w:color w:val="2B2A29"/>
          <w:sz w:val="18"/>
        </w:rPr>
        <w:t>concerned</w:t>
      </w:r>
      <w:r>
        <w:rPr>
          <w:color w:val="2B2A29"/>
          <w:spacing w:val="-3"/>
          <w:sz w:val="18"/>
        </w:rPr>
        <w:t xml:space="preserve"> </w:t>
      </w:r>
      <w:r>
        <w:rPr>
          <w:color w:val="2B2A29"/>
          <w:sz w:val="18"/>
        </w:rPr>
        <w:t>first</w:t>
      </w:r>
      <w:r>
        <w:rPr>
          <w:color w:val="2B2A29"/>
          <w:spacing w:val="-3"/>
          <w:sz w:val="18"/>
        </w:rPr>
        <w:t xml:space="preserve"> </w:t>
      </w:r>
      <w:r>
        <w:rPr>
          <w:color w:val="2B2A29"/>
          <w:sz w:val="18"/>
        </w:rPr>
        <w:t>and</w:t>
      </w:r>
      <w:r>
        <w:rPr>
          <w:color w:val="2B2A29"/>
          <w:spacing w:val="-3"/>
          <w:sz w:val="18"/>
        </w:rPr>
        <w:t xml:space="preserve"> </w:t>
      </w:r>
      <w:r>
        <w:rPr>
          <w:color w:val="2B2A29"/>
          <w:sz w:val="18"/>
        </w:rPr>
        <w:t>foremost</w:t>
      </w:r>
      <w:r>
        <w:rPr>
          <w:color w:val="2B2A29"/>
          <w:spacing w:val="-3"/>
          <w:sz w:val="18"/>
        </w:rPr>
        <w:t xml:space="preserve"> </w:t>
      </w:r>
      <w:r>
        <w:rPr>
          <w:color w:val="2B2A29"/>
          <w:sz w:val="18"/>
        </w:rPr>
        <w:t>with</w:t>
      </w:r>
      <w:r>
        <w:rPr>
          <w:color w:val="2B2A29"/>
          <w:spacing w:val="-3"/>
          <w:sz w:val="18"/>
        </w:rPr>
        <w:t xml:space="preserve"> </w:t>
      </w:r>
      <w:r>
        <w:rPr>
          <w:color w:val="2B2A29"/>
          <w:sz w:val="18"/>
        </w:rPr>
        <w:t>keep-</w:t>
      </w:r>
      <w:r>
        <w:rPr>
          <w:color w:val="2B2A29"/>
          <w:spacing w:val="-37"/>
          <w:sz w:val="18"/>
        </w:rPr>
        <w:t xml:space="preserve"> </w:t>
      </w:r>
      <w:r>
        <w:rPr>
          <w:color w:val="2B2A29"/>
          <w:sz w:val="18"/>
        </w:rPr>
        <w:t>ing</w:t>
      </w:r>
      <w:r>
        <w:rPr>
          <w:color w:val="2B2A29"/>
          <w:spacing w:val="21"/>
          <w:sz w:val="18"/>
        </w:rPr>
        <w:t xml:space="preserve"> </w:t>
      </w:r>
      <w:r>
        <w:rPr>
          <w:color w:val="2B2A29"/>
          <w:sz w:val="18"/>
        </w:rPr>
        <w:t>Ukraine</w:t>
      </w:r>
      <w:r>
        <w:rPr>
          <w:color w:val="2B2A29"/>
          <w:spacing w:val="21"/>
          <w:sz w:val="18"/>
        </w:rPr>
        <w:t xml:space="preserve"> </w:t>
      </w:r>
      <w:r>
        <w:rPr>
          <w:color w:val="2B2A29"/>
          <w:sz w:val="18"/>
        </w:rPr>
        <w:t>in</w:t>
      </w:r>
      <w:r>
        <w:rPr>
          <w:color w:val="2B2A29"/>
          <w:spacing w:val="21"/>
          <w:sz w:val="18"/>
        </w:rPr>
        <w:t xml:space="preserve"> </w:t>
      </w:r>
      <w:r>
        <w:rPr>
          <w:color w:val="2B2A29"/>
          <w:sz w:val="18"/>
        </w:rPr>
        <w:t>the</w:t>
      </w:r>
      <w:r>
        <w:rPr>
          <w:color w:val="2B2A29"/>
          <w:spacing w:val="22"/>
          <w:sz w:val="18"/>
        </w:rPr>
        <w:t xml:space="preserve"> </w:t>
      </w:r>
      <w:r>
        <w:rPr>
          <w:color w:val="2B2A29"/>
          <w:sz w:val="18"/>
        </w:rPr>
        <w:t>Russian</w:t>
      </w:r>
      <w:r>
        <w:rPr>
          <w:color w:val="2B2A29"/>
          <w:spacing w:val="21"/>
          <w:sz w:val="18"/>
        </w:rPr>
        <w:t xml:space="preserve"> </w:t>
      </w:r>
      <w:r>
        <w:rPr>
          <w:color w:val="2B2A29"/>
          <w:sz w:val="18"/>
        </w:rPr>
        <w:t>sphere</w:t>
      </w:r>
      <w:r>
        <w:rPr>
          <w:color w:val="2B2A29"/>
          <w:spacing w:val="21"/>
          <w:sz w:val="18"/>
        </w:rPr>
        <w:t xml:space="preserve"> </w:t>
      </w:r>
      <w:r>
        <w:rPr>
          <w:color w:val="2B2A29"/>
          <w:sz w:val="18"/>
        </w:rPr>
        <w:t>of</w:t>
      </w:r>
      <w:r>
        <w:rPr>
          <w:color w:val="2B2A29"/>
          <w:spacing w:val="21"/>
          <w:sz w:val="18"/>
        </w:rPr>
        <w:t xml:space="preserve"> </w:t>
      </w:r>
      <w:r>
        <w:rPr>
          <w:color w:val="2B2A29"/>
          <w:sz w:val="18"/>
        </w:rPr>
        <w:t>influence</w:t>
      </w:r>
      <w:r>
        <w:rPr>
          <w:color w:val="2B2A29"/>
          <w:spacing w:val="22"/>
          <w:sz w:val="18"/>
        </w:rPr>
        <w:t xml:space="preserve"> </w:t>
      </w:r>
      <w:r>
        <w:rPr>
          <w:color w:val="2B2A29"/>
          <w:sz w:val="18"/>
        </w:rPr>
        <w:t>and</w:t>
      </w:r>
      <w:r>
        <w:rPr>
          <w:color w:val="2B2A29"/>
          <w:spacing w:val="21"/>
          <w:sz w:val="18"/>
        </w:rPr>
        <w:t xml:space="preserve"> </w:t>
      </w:r>
      <w:r>
        <w:rPr>
          <w:color w:val="2B2A29"/>
          <w:sz w:val="18"/>
        </w:rPr>
        <w:t>preserving</w:t>
      </w:r>
      <w:r>
        <w:rPr>
          <w:color w:val="2B2A29"/>
          <w:spacing w:val="21"/>
          <w:sz w:val="18"/>
        </w:rPr>
        <w:t xml:space="preserve"> </w:t>
      </w:r>
      <w:r>
        <w:rPr>
          <w:color w:val="2B2A29"/>
          <w:sz w:val="18"/>
        </w:rPr>
        <w:t>the</w:t>
      </w:r>
      <w:r>
        <w:rPr>
          <w:color w:val="2B2A29"/>
          <w:spacing w:val="21"/>
          <w:sz w:val="18"/>
        </w:rPr>
        <w:t xml:space="preserve"> </w:t>
      </w:r>
      <w:r>
        <w:rPr>
          <w:color w:val="2B2A29"/>
          <w:sz w:val="18"/>
        </w:rPr>
        <w:t>Soviet</w:t>
      </w:r>
      <w:r>
        <w:rPr>
          <w:color w:val="2B2A29"/>
          <w:spacing w:val="-37"/>
          <w:sz w:val="18"/>
        </w:rPr>
        <w:t xml:space="preserve"> </w:t>
      </w:r>
      <w:r>
        <w:rPr>
          <w:color w:val="2B2A29"/>
          <w:sz w:val="18"/>
        </w:rPr>
        <w:t>era memory regime with its assessments of events, groups and individuals</w:t>
      </w:r>
      <w:r>
        <w:rPr>
          <w:color w:val="2B2A29"/>
          <w:spacing w:val="1"/>
          <w:sz w:val="18"/>
        </w:rPr>
        <w:t xml:space="preserve"> </w:t>
      </w:r>
      <w:r>
        <w:rPr>
          <w:color w:val="2B2A29"/>
          <w:sz w:val="18"/>
        </w:rPr>
        <w:t>(Shevel</w:t>
      </w:r>
      <w:r>
        <w:rPr>
          <w:color w:val="2B2A29"/>
          <w:spacing w:val="10"/>
          <w:sz w:val="18"/>
        </w:rPr>
        <w:t xml:space="preserve"> </w:t>
      </w:r>
      <w:hyperlink w:anchor="_bookmark58" w:history="1">
        <w:r>
          <w:rPr>
            <w:color w:val="0000FF"/>
            <w:sz w:val="18"/>
          </w:rPr>
          <w:t>2016</w:t>
        </w:r>
      </w:hyperlink>
      <w:r>
        <w:rPr>
          <w:color w:val="2B2A29"/>
          <w:sz w:val="18"/>
        </w:rPr>
        <w:t>:</w:t>
      </w:r>
      <w:r>
        <w:rPr>
          <w:color w:val="2B2A29"/>
          <w:spacing w:val="10"/>
          <w:sz w:val="18"/>
        </w:rPr>
        <w:t xml:space="preserve"> </w:t>
      </w:r>
      <w:r>
        <w:rPr>
          <w:color w:val="2B2A29"/>
          <w:sz w:val="18"/>
        </w:rPr>
        <w:t>263).</w:t>
      </w:r>
    </w:p>
    <w:p w:rsidR="003D0F51" w:rsidRDefault="003D0F51">
      <w:pPr>
        <w:pStyle w:val="BodyText"/>
        <w:spacing w:before="9"/>
        <w:ind w:left="0" w:right="0"/>
        <w:jc w:val="left"/>
      </w:pPr>
    </w:p>
    <w:p w:rsidR="003D0F51" w:rsidRDefault="005145CF">
      <w:pPr>
        <w:pStyle w:val="BodyText"/>
        <w:spacing w:before="0" w:line="244" w:lineRule="auto"/>
      </w:pPr>
      <w:r>
        <w:rPr>
          <w:color w:val="2B2A29"/>
        </w:rPr>
        <w:t>In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other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words,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Ukraine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faces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twofold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challenge:</w:t>
      </w:r>
      <w:r>
        <w:rPr>
          <w:color w:val="2B2A29"/>
          <w:spacing w:val="34"/>
        </w:rPr>
        <w:t xml:space="preserve"> </w:t>
      </w:r>
      <w:r>
        <w:rPr>
          <w:color w:val="2B2A29"/>
        </w:rPr>
        <w:t>it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must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find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33"/>
        </w:rPr>
        <w:t xml:space="preserve"> </w:t>
      </w:r>
      <w:r>
        <w:rPr>
          <w:color w:val="2B2A29"/>
        </w:rPr>
        <w:t>way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to confront the nation’s difficult past in a critical and responsible man-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ner, but one that does not render impossible the task of reclaiming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past,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is,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emancipation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from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old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imperial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narratives.</w:t>
      </w:r>
      <w:r>
        <w:rPr>
          <w:color w:val="2B2A29"/>
          <w:spacing w:val="3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histo-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 xml:space="preserve">rian Andrii Portnov, a strong proponent of the </w:t>
      </w:r>
      <w:r>
        <w:rPr>
          <w:i/>
          <w:color w:val="2B2A29"/>
        </w:rPr>
        <w:t>Vergangenheitsbewälting</w:t>
      </w:r>
      <w:r>
        <w:rPr>
          <w:i/>
          <w:color w:val="2B2A29"/>
          <w:spacing w:val="1"/>
        </w:rPr>
        <w:t xml:space="preserve"> </w:t>
      </w:r>
      <w:r>
        <w:rPr>
          <w:color w:val="2B2A29"/>
        </w:rPr>
        <w:t>paradigm, has noted the effort that this dual task requires. The honest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 complete appraisal of “the history of ethnically exclusivist national-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ism,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</w:t>
      </w:r>
      <w:r>
        <w:rPr>
          <w:color w:val="2B2A29"/>
        </w:rPr>
        <w:t>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terror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politics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OUN,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anti-Polish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4"/>
        </w:rPr>
        <w:t xml:space="preserve"> </w:t>
      </w:r>
      <w:r>
        <w:rPr>
          <w:color w:val="2B2A29"/>
        </w:rPr>
        <w:t>anti-Jew-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ish crimes of the UPA,” Portnov writes, must be combined with careful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attention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avoiding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ideological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traps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entrenched</w:t>
      </w:r>
      <w:r>
        <w:rPr>
          <w:color w:val="2B2A29"/>
          <w:spacing w:val="28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this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territory.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In particular, historians need to work to move beyond the old binaries,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be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aware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ways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which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a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critical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approach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8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9"/>
        </w:rPr>
        <w:t xml:space="preserve"> </w:t>
      </w:r>
      <w:r>
        <w:rPr>
          <w:color w:val="2B2A29"/>
        </w:rPr>
        <w:t>history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 xml:space="preserve">of Ukrainian radical nationalism has all too often entailed </w:t>
      </w:r>
      <w:proofErr w:type="gramStart"/>
      <w:r>
        <w:rPr>
          <w:color w:val="2B2A29"/>
        </w:rPr>
        <w:t>the downplay</w:t>
      </w:r>
      <w:proofErr w:type="gramEnd"/>
      <w:r>
        <w:rPr>
          <w:color w:val="2B2A29"/>
        </w:rPr>
        <w:t>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ing of Soviet crimes and the denial of</w:t>
      </w:r>
      <w:r>
        <w:rPr>
          <w:color w:val="2B2A29"/>
        </w:rPr>
        <w:t xml:space="preserve"> Ukrainian historical subjectivity or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agency,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whether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intended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or</w:t>
      </w:r>
      <w:r>
        <w:rPr>
          <w:color w:val="2B2A29"/>
          <w:spacing w:val="8"/>
        </w:rPr>
        <w:t xml:space="preserve"> </w:t>
      </w:r>
      <w:r>
        <w:rPr>
          <w:color w:val="2B2A29"/>
        </w:rPr>
        <w:t>otherwise</w:t>
      </w:r>
      <w:r>
        <w:rPr>
          <w:color w:val="2B2A29"/>
          <w:spacing w:val="9"/>
        </w:rPr>
        <w:t xml:space="preserve"> </w:t>
      </w:r>
      <w:r>
        <w:rPr>
          <w:color w:val="2B2A29"/>
        </w:rPr>
        <w:t>(Portnov</w:t>
      </w:r>
      <w:r>
        <w:rPr>
          <w:color w:val="2B2A29"/>
          <w:spacing w:val="8"/>
        </w:rPr>
        <w:t xml:space="preserve"> </w:t>
      </w:r>
      <w:hyperlink w:anchor="_bookmark39" w:history="1">
        <w:r>
          <w:rPr>
            <w:color w:val="0000FF"/>
          </w:rPr>
          <w:t>2016a</w:t>
        </w:r>
      </w:hyperlink>
      <w:r>
        <w:rPr>
          <w:color w:val="2B2A29"/>
        </w:rPr>
        <w:t>).</w:t>
      </w:r>
    </w:p>
    <w:p w:rsidR="003D0F51" w:rsidRDefault="005145CF">
      <w:pPr>
        <w:pStyle w:val="BodyText"/>
        <w:spacing w:before="13" w:line="244" w:lineRule="auto"/>
        <w:ind w:firstLine="240"/>
      </w:pPr>
      <w:r>
        <w:rPr>
          <w:color w:val="2B2A29"/>
        </w:rPr>
        <w:t>Both paradigms—reclaiming the past, and coming to terms with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past—can be powerful tools for constructing new stories and new iden-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tities, but they also have the potential to silence and oppress. As this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account of the past 25 years of Ukrainian memory politics has shown,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these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two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frameworks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are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often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stark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oppo</w:t>
      </w:r>
      <w:r>
        <w:rPr>
          <w:color w:val="2B2A29"/>
        </w:rPr>
        <w:t>sition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to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one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another;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but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at other times, they feed on and fuel one another. Handling the complex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legacies of the history of the OUN and UPA is a daunting task by any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measure,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it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has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become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even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more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so</w:t>
      </w:r>
      <w:r>
        <w:rPr>
          <w:color w:val="2B2A29"/>
          <w:spacing w:val="29"/>
        </w:rPr>
        <w:t xml:space="preserve"> </w:t>
      </w:r>
      <w:r>
        <w:rPr>
          <w:color w:val="2B2A29"/>
        </w:rPr>
        <w:t>now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it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has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been</w:t>
      </w:r>
      <w:r>
        <w:rPr>
          <w:color w:val="2B2A29"/>
          <w:spacing w:val="30"/>
        </w:rPr>
        <w:t xml:space="preserve"> </w:t>
      </w:r>
      <w:r>
        <w:rPr>
          <w:color w:val="2B2A29"/>
        </w:rPr>
        <w:t>taken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out of the regions wh</w:t>
      </w:r>
      <w:r>
        <w:rPr>
          <w:color w:val="2B2A29"/>
        </w:rPr>
        <w:t>ere this history was primarily played out, and into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the center of the national political arena. As this chapter has shown,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politicization of history and the instrumentalization of the complex leg-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acy of the OUN and UPA in electoral politics are fraugh</w:t>
      </w:r>
      <w:r>
        <w:rPr>
          <w:color w:val="2B2A29"/>
        </w:rPr>
        <w:t>t with the risk of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further polarizing Ukrainian society. The Ukrainian state still has to learn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how to handle its difficult past in the international arena; the importance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 xml:space="preserve">of </w:t>
      </w:r>
      <w:r>
        <w:rPr>
          <w:i/>
          <w:color w:val="2B2A29"/>
        </w:rPr>
        <w:t xml:space="preserve">Vergangenheitsbewälting </w:t>
      </w:r>
      <w:r>
        <w:rPr>
          <w:color w:val="2B2A29"/>
        </w:rPr>
        <w:t>is difficult to overestimate in Ukraine’s rela-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tions with Poland and Israel, and for the country’s European aspirations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general.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(This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true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least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for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moment;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it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does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seem</w:t>
      </w:r>
      <w:r>
        <w:rPr>
          <w:color w:val="2B2A29"/>
          <w:spacing w:val="13"/>
        </w:rPr>
        <w:t xml:space="preserve"> </w:t>
      </w:r>
      <w:r>
        <w:rPr>
          <w:color w:val="2B2A29"/>
        </w:rPr>
        <w:t>likely</w:t>
      </w:r>
      <w:r>
        <w:rPr>
          <w:color w:val="2B2A29"/>
          <w:spacing w:val="12"/>
        </w:rPr>
        <w:t xml:space="preserve"> </w:t>
      </w:r>
      <w:r>
        <w:rPr>
          <w:color w:val="2B2A29"/>
        </w:rPr>
        <w:t>that</w:t>
      </w:r>
    </w:p>
    <w:p w:rsidR="003D0F51" w:rsidRDefault="003D0F51">
      <w:pPr>
        <w:spacing w:line="244" w:lineRule="auto"/>
        <w:sectPr w:rsidR="003D0F51">
          <w:pgSz w:w="8400" w:h="11910"/>
          <w:pgMar w:top="1100" w:right="960" w:bottom="280" w:left="960" w:header="692" w:footer="0" w:gutter="0"/>
          <w:cols w:space="720"/>
        </w:sectPr>
      </w:pPr>
    </w:p>
    <w:p w:rsidR="003D0F51" w:rsidRDefault="005145CF">
      <w:pPr>
        <w:pStyle w:val="BodyText"/>
        <w:spacing w:line="244" w:lineRule="auto"/>
      </w:pPr>
      <w:proofErr w:type="gramStart"/>
      <w:r>
        <w:rPr>
          <w:color w:val="2B2A29"/>
        </w:rPr>
        <w:lastRenderedPageBreak/>
        <w:t>the</w:t>
      </w:r>
      <w:proofErr w:type="gramEnd"/>
      <w:r>
        <w:rPr>
          <w:color w:val="2B2A29"/>
          <w:spacing w:val="36"/>
        </w:rPr>
        <w:t xml:space="preserve"> </w:t>
      </w:r>
      <w:r>
        <w:rPr>
          <w:color w:val="2B2A29"/>
        </w:rPr>
        <w:t>rise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nationalism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that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underway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in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many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EU</w:t>
      </w:r>
      <w:r>
        <w:rPr>
          <w:color w:val="2B2A29"/>
          <w:spacing w:val="36"/>
        </w:rPr>
        <w:t xml:space="preserve"> </w:t>
      </w:r>
      <w:r>
        <w:rPr>
          <w:color w:val="2B2A29"/>
        </w:rPr>
        <w:t>countries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3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time of writing (201</w:t>
      </w:r>
      <w:r>
        <w:rPr>
          <w:color w:val="2B2A29"/>
        </w:rPr>
        <w:t>6) will destabilize the established consensus on cop-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ing with the difficult past as a precondition for European stability and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 xml:space="preserve">security.) </w:t>
      </w:r>
      <w:proofErr w:type="gramStart"/>
      <w:r>
        <w:rPr>
          <w:color w:val="2B2A29"/>
        </w:rPr>
        <w:t>Russian aggression against Ukraine which Putin’s regime legit-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imizes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as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“fight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against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fascism”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perpetuates</w:t>
      </w:r>
      <w:r>
        <w:rPr>
          <w:color w:val="2B2A29"/>
          <w:spacing w:val="27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26"/>
        </w:rPr>
        <w:t xml:space="preserve"> </w:t>
      </w:r>
      <w:r>
        <w:rPr>
          <w:color w:val="2B2A29"/>
        </w:rPr>
        <w:t>histori-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cal pattern of the nation as a “collective victim” and does not make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task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coping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with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past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any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easier.</w:t>
      </w:r>
      <w:proofErr w:type="gramEnd"/>
      <w:r>
        <w:rPr>
          <w:color w:val="2B2A29"/>
          <w:spacing w:val="14"/>
        </w:rPr>
        <w:t xml:space="preserve"> </w:t>
      </w:r>
      <w:r>
        <w:rPr>
          <w:color w:val="2B2A29"/>
        </w:rPr>
        <w:t>One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thing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is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certain: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at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14"/>
        </w:rPr>
        <w:t xml:space="preserve"> </w:t>
      </w:r>
      <w:r>
        <w:rPr>
          <w:color w:val="2B2A29"/>
        </w:rPr>
        <w:t>level</w:t>
      </w:r>
      <w:r>
        <w:rPr>
          <w:color w:val="2B2A29"/>
          <w:spacing w:val="-41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national</w:t>
      </w:r>
      <w:r>
        <w:rPr>
          <w:color w:val="2B2A29"/>
          <w:spacing w:val="42"/>
        </w:rPr>
        <w:t xml:space="preserve"> </w:t>
      </w:r>
      <w:r>
        <w:rPr>
          <w:color w:val="2B2A29"/>
        </w:rPr>
        <w:t>memory,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2"/>
        </w:rPr>
        <w:t xml:space="preserve"> </w:t>
      </w:r>
      <w:r>
        <w:rPr>
          <w:color w:val="2B2A29"/>
        </w:rPr>
        <w:t>legacy</w:t>
      </w:r>
      <w:r>
        <w:rPr>
          <w:color w:val="2B2A29"/>
          <w:spacing w:val="42"/>
        </w:rPr>
        <w:t xml:space="preserve"> </w:t>
      </w:r>
      <w:r>
        <w:rPr>
          <w:color w:val="2B2A29"/>
        </w:rPr>
        <w:t>of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the</w:t>
      </w:r>
      <w:r>
        <w:rPr>
          <w:color w:val="2B2A29"/>
          <w:spacing w:val="42"/>
        </w:rPr>
        <w:t xml:space="preserve"> </w:t>
      </w:r>
      <w:r>
        <w:rPr>
          <w:color w:val="2B2A29"/>
        </w:rPr>
        <w:t>OUN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and</w:t>
      </w:r>
      <w:r>
        <w:rPr>
          <w:color w:val="2B2A29"/>
          <w:spacing w:val="42"/>
        </w:rPr>
        <w:t xml:space="preserve"> </w:t>
      </w:r>
      <w:r>
        <w:rPr>
          <w:color w:val="2B2A29"/>
        </w:rPr>
        <w:t>UPA</w:t>
      </w:r>
      <w:r>
        <w:rPr>
          <w:color w:val="2B2A29"/>
          <w:spacing w:val="42"/>
        </w:rPr>
        <w:t xml:space="preserve"> </w:t>
      </w:r>
      <w:r>
        <w:rPr>
          <w:color w:val="2B2A29"/>
        </w:rPr>
        <w:t>will</w:t>
      </w:r>
      <w:r>
        <w:rPr>
          <w:color w:val="2B2A29"/>
          <w:spacing w:val="41"/>
        </w:rPr>
        <w:t xml:space="preserve"> </w:t>
      </w:r>
      <w:r>
        <w:rPr>
          <w:color w:val="2B2A29"/>
        </w:rPr>
        <w:t>surely</w:t>
      </w:r>
      <w:r>
        <w:rPr>
          <w:color w:val="2B2A29"/>
          <w:spacing w:val="42"/>
        </w:rPr>
        <w:t xml:space="preserve"> </w:t>
      </w:r>
      <w:r>
        <w:rPr>
          <w:color w:val="2B2A29"/>
        </w:rPr>
        <w:t>con-</w:t>
      </w:r>
      <w:r>
        <w:rPr>
          <w:color w:val="2B2A29"/>
          <w:spacing w:val="-42"/>
        </w:rPr>
        <w:t xml:space="preserve"> </w:t>
      </w:r>
      <w:r>
        <w:rPr>
          <w:color w:val="2B2A29"/>
        </w:rPr>
        <w:t>tinue to presen</w:t>
      </w:r>
      <w:r>
        <w:rPr>
          <w:color w:val="2B2A29"/>
        </w:rPr>
        <w:t>t ground for disputes and discontent. The way Ukrainian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scholars, civil society activists, and the Ukrainian state deal with this dif-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ficult past will be one of the most important tests of the maturity of the</w:t>
      </w:r>
      <w:r>
        <w:rPr>
          <w:color w:val="2B2A29"/>
          <w:spacing w:val="1"/>
        </w:rPr>
        <w:t xml:space="preserve"> </w:t>
      </w:r>
      <w:r>
        <w:rPr>
          <w:color w:val="2B2A29"/>
        </w:rPr>
        <w:t>Ukrainian</w:t>
      </w:r>
      <w:r>
        <w:rPr>
          <w:color w:val="2B2A29"/>
          <w:spacing w:val="10"/>
        </w:rPr>
        <w:t xml:space="preserve"> </w:t>
      </w:r>
      <w:r>
        <w:rPr>
          <w:color w:val="2B2A29"/>
        </w:rPr>
        <w:t>democracy.</w:t>
      </w:r>
    </w:p>
    <w:p w:rsidR="003D0F51" w:rsidRDefault="003D0F51">
      <w:pPr>
        <w:pStyle w:val="BodyText"/>
        <w:spacing w:before="4"/>
        <w:ind w:left="0" w:right="0"/>
        <w:jc w:val="left"/>
        <w:rPr>
          <w:sz w:val="28"/>
        </w:rPr>
      </w:pPr>
    </w:p>
    <w:sectPr w:rsidR="003D0F51">
      <w:pgSz w:w="8400" w:h="11910"/>
      <w:pgMar w:top="1100" w:right="960" w:bottom="280" w:left="960" w:header="69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5CF" w:rsidRDefault="005145CF">
      <w:r>
        <w:separator/>
      </w:r>
    </w:p>
  </w:endnote>
  <w:endnote w:type="continuationSeparator" w:id="0">
    <w:p w:rsidR="005145CF" w:rsidRDefault="0051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F51" w:rsidRDefault="003D0F51">
    <w:pPr>
      <w:pStyle w:val="BodyText"/>
      <w:spacing w:before="0" w:line="14" w:lineRule="auto"/>
      <w:ind w:left="0" w:right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5CF" w:rsidRDefault="005145CF">
      <w:r>
        <w:separator/>
      </w:r>
    </w:p>
  </w:footnote>
  <w:footnote w:type="continuationSeparator" w:id="0">
    <w:p w:rsidR="005145CF" w:rsidRDefault="00514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F51" w:rsidRDefault="005145CF">
    <w:pPr>
      <w:pStyle w:val="BodyText"/>
      <w:spacing w:before="0" w:line="14" w:lineRule="auto"/>
      <w:ind w:left="0" w:righ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0.85pt;margin-top:33.6pt;width:78.55pt;height:13.05pt;z-index:-16026112;mso-position-horizontal-relative:page;mso-position-vertical-relative:page" filled="f" stroked="f">
          <v:textbox inset="0,0,0,0">
            <w:txbxContent>
              <w:p w:rsidR="003D0F51" w:rsidRDefault="005145CF">
                <w:pPr>
                  <w:tabs>
                    <w:tab w:val="left" w:pos="592"/>
                  </w:tabs>
                  <w:spacing w:before="23"/>
                  <w:ind w:left="60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color w:val="2B2A29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F53C9">
                  <w:rPr>
                    <w:noProof/>
                    <w:color w:val="2B2A29"/>
                    <w:w w:val="115"/>
                    <w:sz w:val="18"/>
                  </w:rPr>
                  <w:t>118</w:t>
                </w:r>
                <w:r>
                  <w:fldChar w:fldCharType="end"/>
                </w:r>
                <w:r>
                  <w:rPr>
                    <w:color w:val="2B2A29"/>
                    <w:w w:val="115"/>
                    <w:sz w:val="18"/>
                  </w:rPr>
                  <w:tab/>
                </w:r>
                <w:r>
                  <w:rPr>
                    <w:color w:val="2B2A29"/>
                    <w:w w:val="115"/>
                    <w:sz w:val="14"/>
                  </w:rPr>
                  <w:t>Y.</w:t>
                </w:r>
                <w:r>
                  <w:rPr>
                    <w:color w:val="2B2A29"/>
                    <w:spacing w:val="15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YURCHUK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F51" w:rsidRDefault="005145CF">
    <w:pPr>
      <w:pStyle w:val="BodyText"/>
      <w:spacing w:before="0" w:line="14" w:lineRule="auto"/>
      <w:ind w:left="0" w:right="0"/>
      <w:jc w:val="lef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7.9pt;margin-top:33.6pt;width:230.8pt;height:13.05pt;z-index:-16025600;mso-position-horizontal-relative:page;mso-position-vertical-relative:page" filled="f" stroked="f">
          <v:textbox inset="0,0,0,0">
            <w:txbxContent>
              <w:p w:rsidR="003D0F51" w:rsidRDefault="005145CF">
                <w:pPr>
                  <w:tabs>
                    <w:tab w:val="left" w:pos="4253"/>
                  </w:tabs>
                  <w:spacing w:before="23"/>
                  <w:ind w:left="20"/>
                  <w:rPr>
                    <w:sz w:val="18"/>
                  </w:rPr>
                </w:pPr>
                <w:r>
                  <w:rPr>
                    <w:color w:val="2B2A29"/>
                    <w:sz w:val="14"/>
                  </w:rPr>
                  <w:t xml:space="preserve">4   </w:t>
                </w:r>
                <w:r>
                  <w:rPr>
                    <w:color w:val="2B2A29"/>
                    <w:spacing w:val="16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RECLAIMING</w:t>
                </w:r>
                <w:r>
                  <w:rPr>
                    <w:color w:val="2B2A29"/>
                    <w:spacing w:val="14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THE</w:t>
                </w:r>
                <w:r>
                  <w:rPr>
                    <w:color w:val="2B2A29"/>
                    <w:spacing w:val="13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PAST,</w:t>
                </w:r>
                <w:r>
                  <w:rPr>
                    <w:color w:val="2B2A29"/>
                    <w:spacing w:val="13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CONFRONTING</w:t>
                </w:r>
                <w:r>
                  <w:rPr>
                    <w:color w:val="2B2A29"/>
                    <w:spacing w:val="14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THE</w:t>
                </w:r>
                <w:r>
                  <w:rPr>
                    <w:color w:val="2B2A29"/>
                    <w:spacing w:val="13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PAST</w:t>
                </w:r>
                <w:r>
                  <w:rPr>
                    <w:color w:val="2B2A29"/>
                    <w:spacing w:val="14"/>
                    <w:w w:val="115"/>
                    <w:sz w:val="14"/>
                  </w:rPr>
                  <w:t xml:space="preserve"> </w:t>
                </w:r>
                <w:r>
                  <w:rPr>
                    <w:color w:val="2B2A29"/>
                    <w:w w:val="115"/>
                    <w:sz w:val="14"/>
                  </w:rPr>
                  <w:t>…</w:t>
                </w:r>
                <w:r>
                  <w:rPr>
                    <w:color w:val="2B2A29"/>
                    <w:w w:val="115"/>
                    <w:sz w:val="14"/>
                  </w:rPr>
                  <w:tab/>
                </w:r>
                <w:r>
                  <w:fldChar w:fldCharType="begin"/>
                </w:r>
                <w:r>
                  <w:rPr>
                    <w:color w:val="2B2A29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5F53C9">
                  <w:rPr>
                    <w:noProof/>
                    <w:color w:val="2B2A29"/>
                    <w:w w:val="110"/>
                    <w:sz w:val="18"/>
                  </w:rPr>
                  <w:t>119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62847"/>
    <w:multiLevelType w:val="hybridMultilevel"/>
    <w:tmpl w:val="D41CC0A4"/>
    <w:lvl w:ilvl="0" w:tplc="CA5CAEF4">
      <w:start w:val="1"/>
      <w:numFmt w:val="decimal"/>
      <w:lvlText w:val="%1."/>
      <w:lvlJc w:val="left"/>
      <w:pPr>
        <w:ind w:left="697" w:hanging="242"/>
        <w:jc w:val="right"/>
      </w:pPr>
      <w:rPr>
        <w:rFonts w:ascii="Cambria" w:eastAsia="Cambria" w:hAnsi="Cambria" w:cs="Cambria" w:hint="default"/>
        <w:color w:val="2B2A29"/>
        <w:w w:val="110"/>
        <w:sz w:val="18"/>
        <w:szCs w:val="18"/>
        <w:lang w:val="en-US" w:eastAsia="en-US" w:bidi="ar-SA"/>
      </w:rPr>
    </w:lvl>
    <w:lvl w:ilvl="1" w:tplc="64C07AB2">
      <w:numFmt w:val="bullet"/>
      <w:lvlText w:val="•"/>
      <w:lvlJc w:val="left"/>
      <w:pPr>
        <w:ind w:left="1277" w:hanging="242"/>
      </w:pPr>
      <w:rPr>
        <w:rFonts w:hint="default"/>
        <w:lang w:val="en-US" w:eastAsia="en-US" w:bidi="ar-SA"/>
      </w:rPr>
    </w:lvl>
    <w:lvl w:ilvl="2" w:tplc="929C1542">
      <w:numFmt w:val="bullet"/>
      <w:lvlText w:val="•"/>
      <w:lvlJc w:val="left"/>
      <w:pPr>
        <w:ind w:left="1854" w:hanging="242"/>
      </w:pPr>
      <w:rPr>
        <w:rFonts w:hint="default"/>
        <w:lang w:val="en-US" w:eastAsia="en-US" w:bidi="ar-SA"/>
      </w:rPr>
    </w:lvl>
    <w:lvl w:ilvl="3" w:tplc="FB42CBCA">
      <w:numFmt w:val="bullet"/>
      <w:lvlText w:val="•"/>
      <w:lvlJc w:val="left"/>
      <w:pPr>
        <w:ind w:left="2431" w:hanging="242"/>
      </w:pPr>
      <w:rPr>
        <w:rFonts w:hint="default"/>
        <w:lang w:val="en-US" w:eastAsia="en-US" w:bidi="ar-SA"/>
      </w:rPr>
    </w:lvl>
    <w:lvl w:ilvl="4" w:tplc="7D4A1E1E">
      <w:numFmt w:val="bullet"/>
      <w:lvlText w:val="•"/>
      <w:lvlJc w:val="left"/>
      <w:pPr>
        <w:ind w:left="3008" w:hanging="242"/>
      </w:pPr>
      <w:rPr>
        <w:rFonts w:hint="default"/>
        <w:lang w:val="en-US" w:eastAsia="en-US" w:bidi="ar-SA"/>
      </w:rPr>
    </w:lvl>
    <w:lvl w:ilvl="5" w:tplc="B0D09AF8">
      <w:numFmt w:val="bullet"/>
      <w:lvlText w:val="•"/>
      <w:lvlJc w:val="left"/>
      <w:pPr>
        <w:ind w:left="3585" w:hanging="242"/>
      </w:pPr>
      <w:rPr>
        <w:rFonts w:hint="default"/>
        <w:lang w:val="en-US" w:eastAsia="en-US" w:bidi="ar-SA"/>
      </w:rPr>
    </w:lvl>
    <w:lvl w:ilvl="6" w:tplc="8A926F44">
      <w:numFmt w:val="bullet"/>
      <w:lvlText w:val="•"/>
      <w:lvlJc w:val="left"/>
      <w:pPr>
        <w:ind w:left="4162" w:hanging="242"/>
      </w:pPr>
      <w:rPr>
        <w:rFonts w:hint="default"/>
        <w:lang w:val="en-US" w:eastAsia="en-US" w:bidi="ar-SA"/>
      </w:rPr>
    </w:lvl>
    <w:lvl w:ilvl="7" w:tplc="0F323094">
      <w:numFmt w:val="bullet"/>
      <w:lvlText w:val="•"/>
      <w:lvlJc w:val="left"/>
      <w:pPr>
        <w:ind w:left="4739" w:hanging="242"/>
      </w:pPr>
      <w:rPr>
        <w:rFonts w:hint="default"/>
        <w:lang w:val="en-US" w:eastAsia="en-US" w:bidi="ar-SA"/>
      </w:rPr>
    </w:lvl>
    <w:lvl w:ilvl="8" w:tplc="FC1A0352">
      <w:numFmt w:val="bullet"/>
      <w:lvlText w:val="•"/>
      <w:lvlJc w:val="left"/>
      <w:pPr>
        <w:ind w:left="5316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D0F51"/>
    <w:rsid w:val="003D0F51"/>
    <w:rsid w:val="005145CF"/>
    <w:rsid w:val="005F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5"/>
      <w:ind w:left="117" w:right="114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246" w:right="24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697" w:right="114" w:hanging="24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5"/>
      <w:ind w:left="117" w:right="114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246" w:right="241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697" w:right="114" w:hanging="24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liya.yurchuk@sh.s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huk@sh.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9624</Words>
  <Characters>54857</Characters>
  <Application>Microsoft Office Word</Application>
  <DocSecurity>0</DocSecurity>
  <Lines>457</Lines>
  <Paragraphs>128</Paragraphs>
  <ScaleCrop>false</ScaleCrop>
  <Company/>
  <LinksUpToDate>false</LinksUpToDate>
  <CharactersWithSpaces>64353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2</cp:revision>
  <dcterms:created xsi:type="dcterms:W3CDTF">2022-05-10T15:59:00Z</dcterms:created>
  <dcterms:modified xsi:type="dcterms:W3CDTF">2022-05-10T16:02:00Z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2017-10-03T00:00:00Z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2022-05-10T00:00:00Z</vt:filetime>
  </property>
</Properties>
</file>