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334D" w:rsidRPr="00995D3A" w:rsidRDefault="0057334D" w:rsidP="0057334D">
      <w:pPr>
        <w:autoSpaceDE w:val="0"/>
        <w:autoSpaceDN w:val="0"/>
        <w:adjustRightInd w:val="0"/>
        <w:jc w:val="both"/>
      </w:pPr>
      <w:r>
        <w:t xml:space="preserve">1) </w:t>
      </w:r>
      <w:proofErr w:type="spellStart"/>
      <w:r w:rsidRPr="00995D3A">
        <w:t>Giả</w:t>
      </w:r>
      <w:proofErr w:type="spellEnd"/>
      <w:r w:rsidRPr="00995D3A">
        <w:t xml:space="preserve"> </w:t>
      </w:r>
      <w:proofErr w:type="spellStart"/>
      <w:r w:rsidRPr="00995D3A">
        <w:t>sử</w:t>
      </w:r>
      <w:proofErr w:type="spellEnd"/>
      <w:r w:rsidRPr="00995D3A">
        <w:t xml:space="preserve"> </w:t>
      </w:r>
      <w:proofErr w:type="spellStart"/>
      <w:r w:rsidRPr="00995D3A">
        <w:t>một</w:t>
      </w:r>
      <w:proofErr w:type="spellEnd"/>
      <w:r w:rsidRPr="00995D3A">
        <w:t xml:space="preserve"> </w:t>
      </w:r>
      <w:proofErr w:type="spellStart"/>
      <w:r w:rsidRPr="00995D3A">
        <w:t>kho</w:t>
      </w:r>
      <w:proofErr w:type="spellEnd"/>
      <w:r w:rsidRPr="00995D3A">
        <w:t xml:space="preserve"> </w:t>
      </w:r>
      <w:proofErr w:type="spellStart"/>
      <w:r w:rsidRPr="00995D3A">
        <w:t>dữ</w:t>
      </w:r>
      <w:proofErr w:type="spellEnd"/>
      <w:r w:rsidRPr="00995D3A">
        <w:t xml:space="preserve"> </w:t>
      </w:r>
      <w:proofErr w:type="spellStart"/>
      <w:r w:rsidRPr="00995D3A">
        <w:t>liệu</w:t>
      </w:r>
      <w:proofErr w:type="spellEnd"/>
      <w:r w:rsidRPr="00995D3A">
        <w:t xml:space="preserve"> </w:t>
      </w:r>
      <w:proofErr w:type="spellStart"/>
      <w:r w:rsidRPr="00995D3A">
        <w:t>bao</w:t>
      </w:r>
      <w:proofErr w:type="spellEnd"/>
      <w:r w:rsidRPr="00995D3A">
        <w:t xml:space="preserve"> </w:t>
      </w:r>
      <w:proofErr w:type="spellStart"/>
      <w:r w:rsidRPr="00995D3A">
        <w:t>gồm</w:t>
      </w:r>
      <w:proofErr w:type="spellEnd"/>
      <w:r w:rsidRPr="00995D3A">
        <w:t xml:space="preserve"> 3 </w:t>
      </w:r>
      <w:proofErr w:type="spellStart"/>
      <w:r w:rsidRPr="00995D3A">
        <w:t>chiều</w:t>
      </w:r>
      <w:proofErr w:type="spellEnd"/>
      <w:r w:rsidRPr="00995D3A">
        <w:t xml:space="preserve">: </w:t>
      </w:r>
      <w:proofErr w:type="spellStart"/>
      <w:r w:rsidRPr="00995D3A">
        <w:t>thời</w:t>
      </w:r>
      <w:proofErr w:type="spellEnd"/>
      <w:r w:rsidRPr="00995D3A">
        <w:t xml:space="preserve"> </w:t>
      </w:r>
      <w:proofErr w:type="spellStart"/>
      <w:r w:rsidRPr="00995D3A">
        <w:t>gian</w:t>
      </w:r>
      <w:proofErr w:type="spellEnd"/>
      <w:r w:rsidRPr="00995D3A">
        <w:t xml:space="preserve">, </w:t>
      </w:r>
      <w:proofErr w:type="spellStart"/>
      <w:r w:rsidRPr="00995D3A">
        <w:t>bác</w:t>
      </w:r>
      <w:proofErr w:type="spellEnd"/>
      <w:r w:rsidRPr="00995D3A">
        <w:t xml:space="preserve"> </w:t>
      </w:r>
      <w:proofErr w:type="spellStart"/>
      <w:r w:rsidRPr="00995D3A">
        <w:t>sỹ</w:t>
      </w:r>
      <w:proofErr w:type="spellEnd"/>
      <w:r w:rsidRPr="00995D3A">
        <w:t xml:space="preserve"> </w:t>
      </w:r>
      <w:proofErr w:type="spellStart"/>
      <w:r w:rsidRPr="00995D3A">
        <w:t>và</w:t>
      </w:r>
      <w:proofErr w:type="spellEnd"/>
      <w:r w:rsidRPr="00995D3A">
        <w:t xml:space="preserve"> </w:t>
      </w:r>
      <w:proofErr w:type="spellStart"/>
      <w:r w:rsidRPr="00995D3A">
        <w:t>bệnh</w:t>
      </w:r>
      <w:proofErr w:type="spellEnd"/>
      <w:r w:rsidRPr="00995D3A">
        <w:t xml:space="preserve"> </w:t>
      </w:r>
      <w:proofErr w:type="spellStart"/>
      <w:r w:rsidRPr="00995D3A">
        <w:t>nhân</w:t>
      </w:r>
      <w:proofErr w:type="spellEnd"/>
      <w:r w:rsidRPr="00995D3A">
        <w:t xml:space="preserve">, </w:t>
      </w:r>
      <w:proofErr w:type="spellStart"/>
      <w:r w:rsidRPr="00995D3A">
        <w:t>và</w:t>
      </w:r>
      <w:proofErr w:type="spellEnd"/>
      <w:r w:rsidRPr="00995D3A">
        <w:t xml:space="preserve"> </w:t>
      </w:r>
      <w:proofErr w:type="spellStart"/>
      <w:r w:rsidRPr="00995D3A">
        <w:t>hai</w:t>
      </w:r>
      <w:proofErr w:type="spellEnd"/>
      <w:r w:rsidRPr="00995D3A">
        <w:t xml:space="preserve"> </w:t>
      </w:r>
      <w:proofErr w:type="spellStart"/>
      <w:r w:rsidRPr="00995D3A">
        <w:t>độ</w:t>
      </w:r>
      <w:proofErr w:type="spellEnd"/>
      <w:r w:rsidRPr="00995D3A">
        <w:t xml:space="preserve"> </w:t>
      </w:r>
      <w:proofErr w:type="spellStart"/>
      <w:r w:rsidRPr="00995D3A">
        <w:t>đo</w:t>
      </w:r>
      <w:proofErr w:type="spellEnd"/>
      <w:r w:rsidRPr="00995D3A">
        <w:t xml:space="preserve"> </w:t>
      </w:r>
      <w:proofErr w:type="spellStart"/>
      <w:r w:rsidRPr="00995D3A">
        <w:t>là</w:t>
      </w:r>
      <w:proofErr w:type="spellEnd"/>
      <w:r w:rsidRPr="00995D3A">
        <w:t xml:space="preserve"> </w:t>
      </w:r>
      <w:proofErr w:type="spellStart"/>
      <w:r w:rsidRPr="00995D3A">
        <w:t>số</w:t>
      </w:r>
      <w:proofErr w:type="spellEnd"/>
      <w:r w:rsidRPr="00995D3A">
        <w:t xml:space="preserve"> </w:t>
      </w:r>
      <w:proofErr w:type="spellStart"/>
      <w:r w:rsidRPr="00995D3A">
        <w:t>đếm</w:t>
      </w:r>
      <w:proofErr w:type="spellEnd"/>
      <w:r w:rsidRPr="00995D3A">
        <w:t xml:space="preserve"> </w:t>
      </w:r>
      <w:proofErr w:type="spellStart"/>
      <w:r w:rsidRPr="00995D3A">
        <w:t>và</w:t>
      </w:r>
      <w:proofErr w:type="spellEnd"/>
      <w:r w:rsidRPr="00995D3A">
        <w:t xml:space="preserve"> chi </w:t>
      </w:r>
      <w:proofErr w:type="spellStart"/>
      <w:r w:rsidRPr="00995D3A">
        <w:t>phí</w:t>
      </w:r>
      <w:proofErr w:type="spellEnd"/>
      <w:r w:rsidRPr="00995D3A">
        <w:t xml:space="preserve"> </w:t>
      </w:r>
      <w:proofErr w:type="spellStart"/>
      <w:r w:rsidRPr="00995D3A">
        <w:t>với</w:t>
      </w:r>
      <w:proofErr w:type="spellEnd"/>
      <w:r w:rsidRPr="00995D3A">
        <w:t xml:space="preserve"> chi </w:t>
      </w:r>
      <w:proofErr w:type="spellStart"/>
      <w:r w:rsidRPr="00995D3A">
        <w:t>phí</w:t>
      </w:r>
      <w:proofErr w:type="spellEnd"/>
      <w:r w:rsidRPr="00995D3A">
        <w:t xml:space="preserve"> </w:t>
      </w:r>
      <w:proofErr w:type="spellStart"/>
      <w:r w:rsidRPr="00995D3A">
        <w:t>là</w:t>
      </w:r>
      <w:proofErr w:type="spellEnd"/>
      <w:r w:rsidRPr="00995D3A">
        <w:t xml:space="preserve"> </w:t>
      </w:r>
      <w:proofErr w:type="spellStart"/>
      <w:r w:rsidRPr="00995D3A">
        <w:t>tổng</w:t>
      </w:r>
      <w:proofErr w:type="spellEnd"/>
      <w:r w:rsidRPr="00995D3A">
        <w:t xml:space="preserve"> </w:t>
      </w:r>
      <w:proofErr w:type="spellStart"/>
      <w:r w:rsidRPr="00995D3A">
        <w:t>số</w:t>
      </w:r>
      <w:proofErr w:type="spellEnd"/>
      <w:r w:rsidRPr="00995D3A">
        <w:t xml:space="preserve"> </w:t>
      </w:r>
      <w:proofErr w:type="spellStart"/>
      <w:r w:rsidRPr="00995D3A">
        <w:t>tiền</w:t>
      </w:r>
      <w:proofErr w:type="spellEnd"/>
      <w:r w:rsidRPr="00995D3A">
        <w:t xml:space="preserve"> </w:t>
      </w:r>
      <w:proofErr w:type="spellStart"/>
      <w:r w:rsidRPr="00995D3A">
        <w:t>mà</w:t>
      </w:r>
      <w:proofErr w:type="spellEnd"/>
      <w:r w:rsidRPr="00995D3A">
        <w:t xml:space="preserve"> </w:t>
      </w:r>
      <w:proofErr w:type="spellStart"/>
      <w:r w:rsidRPr="00995D3A">
        <w:t>một</w:t>
      </w:r>
      <w:proofErr w:type="spellEnd"/>
      <w:r w:rsidRPr="00995D3A">
        <w:t xml:space="preserve"> </w:t>
      </w:r>
      <w:proofErr w:type="spellStart"/>
      <w:r w:rsidRPr="00995D3A">
        <w:t>bệnh</w:t>
      </w:r>
      <w:proofErr w:type="spellEnd"/>
      <w:r w:rsidRPr="00995D3A">
        <w:t xml:space="preserve"> </w:t>
      </w:r>
      <w:proofErr w:type="spellStart"/>
      <w:r w:rsidRPr="00995D3A">
        <w:t>nhân</w:t>
      </w:r>
      <w:proofErr w:type="spellEnd"/>
      <w:r w:rsidRPr="00995D3A">
        <w:t xml:space="preserve"> </w:t>
      </w:r>
      <w:proofErr w:type="spellStart"/>
      <w:r w:rsidRPr="00995D3A">
        <w:t>phải</w:t>
      </w:r>
      <w:proofErr w:type="spellEnd"/>
      <w:r w:rsidRPr="00995D3A">
        <w:t xml:space="preserve"> </w:t>
      </w:r>
      <w:proofErr w:type="spellStart"/>
      <w:r w:rsidRPr="00995D3A">
        <w:t>trả</w:t>
      </w:r>
      <w:proofErr w:type="spellEnd"/>
      <w:r w:rsidRPr="00995D3A">
        <w:t xml:space="preserve"> </w:t>
      </w:r>
      <w:proofErr w:type="spellStart"/>
      <w:r w:rsidRPr="00995D3A">
        <w:t>cho</w:t>
      </w:r>
      <w:proofErr w:type="spellEnd"/>
      <w:r w:rsidRPr="00995D3A">
        <w:t xml:space="preserve"> </w:t>
      </w:r>
      <w:proofErr w:type="spellStart"/>
      <w:r w:rsidRPr="00995D3A">
        <w:t>một</w:t>
      </w:r>
      <w:proofErr w:type="spellEnd"/>
      <w:r w:rsidRPr="00995D3A">
        <w:t xml:space="preserve"> </w:t>
      </w:r>
      <w:proofErr w:type="spellStart"/>
      <w:r w:rsidRPr="00995D3A">
        <w:t>bác</w:t>
      </w:r>
      <w:proofErr w:type="spellEnd"/>
      <w:r w:rsidRPr="00995D3A">
        <w:t xml:space="preserve"> </w:t>
      </w:r>
      <w:proofErr w:type="spellStart"/>
      <w:r w:rsidRPr="00995D3A">
        <w:t>sỹ</w:t>
      </w:r>
      <w:proofErr w:type="spellEnd"/>
      <w:r w:rsidRPr="00995D3A">
        <w:t xml:space="preserve"> </w:t>
      </w:r>
      <w:proofErr w:type="spellStart"/>
      <w:r w:rsidRPr="00995D3A">
        <w:t>trong</w:t>
      </w:r>
      <w:proofErr w:type="spellEnd"/>
      <w:r w:rsidRPr="00995D3A">
        <w:t xml:space="preserve"> </w:t>
      </w:r>
      <w:proofErr w:type="spellStart"/>
      <w:r w:rsidRPr="00995D3A">
        <w:t>một</w:t>
      </w:r>
      <w:proofErr w:type="spellEnd"/>
      <w:r w:rsidRPr="00995D3A">
        <w:t xml:space="preserve"> </w:t>
      </w:r>
      <w:proofErr w:type="spellStart"/>
      <w:r w:rsidRPr="00995D3A">
        <w:t>lần</w:t>
      </w:r>
      <w:proofErr w:type="spellEnd"/>
      <w:r w:rsidRPr="00995D3A">
        <w:t xml:space="preserve"> </w:t>
      </w:r>
      <w:proofErr w:type="spellStart"/>
      <w:r w:rsidRPr="00995D3A">
        <w:t>khám</w:t>
      </w:r>
      <w:proofErr w:type="spellEnd"/>
      <w:r w:rsidRPr="00995D3A">
        <w:t xml:space="preserve"> </w:t>
      </w:r>
      <w:proofErr w:type="spellStart"/>
      <w:r w:rsidRPr="00995D3A">
        <w:t>bệnh</w:t>
      </w:r>
      <w:proofErr w:type="spellEnd"/>
      <w:r w:rsidRPr="00995D3A">
        <w:t>.</w:t>
      </w:r>
    </w:p>
    <w:p w:rsidR="0057334D" w:rsidRPr="00995D3A" w:rsidRDefault="0057334D" w:rsidP="0057334D">
      <w:pPr>
        <w:autoSpaceDE w:val="0"/>
        <w:autoSpaceDN w:val="0"/>
        <w:adjustRightInd w:val="0"/>
        <w:ind w:left="360"/>
        <w:jc w:val="both"/>
      </w:pPr>
      <w:r w:rsidRPr="00995D3A">
        <w:t xml:space="preserve">(a) </w:t>
      </w:r>
      <w:proofErr w:type="spellStart"/>
      <w:r w:rsidRPr="00995D3A">
        <w:t>Hãy</w:t>
      </w:r>
      <w:proofErr w:type="spellEnd"/>
      <w:r w:rsidRPr="00995D3A">
        <w:t xml:space="preserve"> </w:t>
      </w:r>
      <w:proofErr w:type="spellStart"/>
      <w:r w:rsidRPr="00995D3A">
        <w:t>liệt</w:t>
      </w:r>
      <w:proofErr w:type="spellEnd"/>
      <w:r w:rsidRPr="00995D3A">
        <w:t xml:space="preserve"> </w:t>
      </w:r>
      <w:proofErr w:type="spellStart"/>
      <w:r w:rsidRPr="00995D3A">
        <w:t>kê</w:t>
      </w:r>
      <w:proofErr w:type="spellEnd"/>
      <w:r w:rsidRPr="00995D3A">
        <w:t xml:space="preserve"> </w:t>
      </w:r>
      <w:proofErr w:type="spellStart"/>
      <w:r w:rsidRPr="00995D3A">
        <w:t>ba</w:t>
      </w:r>
      <w:proofErr w:type="spellEnd"/>
      <w:r w:rsidRPr="00995D3A">
        <w:t xml:space="preserve"> </w:t>
      </w:r>
      <w:proofErr w:type="spellStart"/>
      <w:r w:rsidRPr="00995D3A">
        <w:t>loại</w:t>
      </w:r>
      <w:proofErr w:type="spellEnd"/>
      <w:r w:rsidRPr="00995D3A">
        <w:t xml:space="preserve"> </w:t>
      </w:r>
      <w:proofErr w:type="spellStart"/>
      <w:r w:rsidRPr="00995D3A">
        <w:t>lược</w:t>
      </w:r>
      <w:proofErr w:type="spellEnd"/>
      <w:r w:rsidRPr="00995D3A">
        <w:t xml:space="preserve"> </w:t>
      </w:r>
      <w:proofErr w:type="spellStart"/>
      <w:r w:rsidRPr="00995D3A">
        <w:t>đồ</w:t>
      </w:r>
      <w:proofErr w:type="spellEnd"/>
      <w:r w:rsidRPr="00995D3A">
        <w:t xml:space="preserve"> </w:t>
      </w:r>
      <w:proofErr w:type="spellStart"/>
      <w:r w:rsidRPr="00995D3A">
        <w:t>dữ</w:t>
      </w:r>
      <w:proofErr w:type="spellEnd"/>
      <w:r w:rsidRPr="00995D3A">
        <w:t xml:space="preserve"> </w:t>
      </w:r>
      <w:proofErr w:type="spellStart"/>
      <w:r w:rsidRPr="00995D3A">
        <w:t>liệu</w:t>
      </w:r>
      <w:proofErr w:type="spellEnd"/>
      <w:r w:rsidRPr="00995D3A">
        <w:t xml:space="preserve"> </w:t>
      </w:r>
      <w:proofErr w:type="spellStart"/>
      <w:r w:rsidRPr="00995D3A">
        <w:t>có</w:t>
      </w:r>
      <w:proofErr w:type="spellEnd"/>
      <w:r w:rsidRPr="00995D3A">
        <w:t xml:space="preserve"> </w:t>
      </w:r>
      <w:proofErr w:type="spellStart"/>
      <w:r w:rsidRPr="00995D3A">
        <w:t>thể</w:t>
      </w:r>
      <w:proofErr w:type="spellEnd"/>
      <w:r w:rsidRPr="00995D3A">
        <w:t xml:space="preserve"> </w:t>
      </w:r>
      <w:proofErr w:type="spellStart"/>
      <w:r w:rsidRPr="00995D3A">
        <w:t>được</w:t>
      </w:r>
      <w:proofErr w:type="spellEnd"/>
      <w:r w:rsidRPr="00995D3A">
        <w:t xml:space="preserve"> </w:t>
      </w:r>
      <w:proofErr w:type="spellStart"/>
      <w:r w:rsidRPr="00995D3A">
        <w:t>sử</w:t>
      </w:r>
      <w:proofErr w:type="spellEnd"/>
      <w:r w:rsidRPr="00995D3A">
        <w:t xml:space="preserve"> </w:t>
      </w:r>
      <w:proofErr w:type="spellStart"/>
      <w:r w:rsidRPr="00995D3A">
        <w:t>dụng</w:t>
      </w:r>
      <w:proofErr w:type="spellEnd"/>
      <w:r w:rsidRPr="00995D3A">
        <w:t xml:space="preserve"> </w:t>
      </w:r>
      <w:proofErr w:type="spellStart"/>
      <w:r w:rsidRPr="00995D3A">
        <w:t>để</w:t>
      </w:r>
      <w:proofErr w:type="spellEnd"/>
      <w:r w:rsidRPr="00995D3A">
        <w:t xml:space="preserve"> </w:t>
      </w:r>
      <w:proofErr w:type="spellStart"/>
      <w:r w:rsidRPr="00995D3A">
        <w:t>mô</w:t>
      </w:r>
      <w:proofErr w:type="spellEnd"/>
      <w:r w:rsidRPr="00995D3A">
        <w:t xml:space="preserve"> </w:t>
      </w:r>
      <w:proofErr w:type="spellStart"/>
      <w:r w:rsidRPr="00995D3A">
        <w:t>hình</w:t>
      </w:r>
      <w:proofErr w:type="spellEnd"/>
      <w:r w:rsidRPr="00995D3A">
        <w:t xml:space="preserve"> </w:t>
      </w:r>
      <w:proofErr w:type="spellStart"/>
      <w:r w:rsidRPr="00995D3A">
        <w:t>hóa</w:t>
      </w:r>
      <w:proofErr w:type="spellEnd"/>
      <w:r w:rsidRPr="00995D3A">
        <w:t xml:space="preserve"> </w:t>
      </w:r>
      <w:proofErr w:type="spellStart"/>
      <w:r w:rsidRPr="00995D3A">
        <w:t>kho</w:t>
      </w:r>
      <w:proofErr w:type="spellEnd"/>
      <w:r w:rsidRPr="00995D3A">
        <w:t xml:space="preserve"> </w:t>
      </w:r>
      <w:proofErr w:type="spellStart"/>
      <w:r w:rsidRPr="00995D3A">
        <w:t>dữ</w:t>
      </w:r>
      <w:proofErr w:type="spellEnd"/>
      <w:r w:rsidRPr="00995D3A">
        <w:t xml:space="preserve"> </w:t>
      </w:r>
      <w:proofErr w:type="spellStart"/>
      <w:r w:rsidRPr="00995D3A">
        <w:t>liệu</w:t>
      </w:r>
      <w:proofErr w:type="spellEnd"/>
      <w:r w:rsidRPr="00995D3A">
        <w:t xml:space="preserve"> </w:t>
      </w:r>
      <w:proofErr w:type="spellStart"/>
      <w:r w:rsidRPr="00995D3A">
        <w:t>và</w:t>
      </w:r>
      <w:proofErr w:type="spellEnd"/>
      <w:r w:rsidRPr="00995D3A">
        <w:t xml:space="preserve"> </w:t>
      </w:r>
      <w:proofErr w:type="spellStart"/>
      <w:r w:rsidRPr="00995D3A">
        <w:t>sử</w:t>
      </w:r>
      <w:proofErr w:type="spellEnd"/>
      <w:r w:rsidRPr="00995D3A">
        <w:t xml:space="preserve"> </w:t>
      </w:r>
      <w:proofErr w:type="spellStart"/>
      <w:r w:rsidRPr="00995D3A">
        <w:t>dụng</w:t>
      </w:r>
      <w:proofErr w:type="spellEnd"/>
      <w:r w:rsidRPr="00995D3A">
        <w:t xml:space="preserve"> </w:t>
      </w:r>
      <w:proofErr w:type="spellStart"/>
      <w:r w:rsidRPr="00995D3A">
        <w:t>một</w:t>
      </w:r>
      <w:proofErr w:type="spellEnd"/>
      <w:r w:rsidRPr="00995D3A">
        <w:t xml:space="preserve"> </w:t>
      </w:r>
      <w:proofErr w:type="spellStart"/>
      <w:r w:rsidRPr="00995D3A">
        <w:t>trong</w:t>
      </w:r>
      <w:proofErr w:type="spellEnd"/>
      <w:r w:rsidRPr="00995D3A">
        <w:t xml:space="preserve"> </w:t>
      </w:r>
      <w:proofErr w:type="spellStart"/>
      <w:r w:rsidRPr="00995D3A">
        <w:t>số</w:t>
      </w:r>
      <w:proofErr w:type="spellEnd"/>
      <w:r w:rsidRPr="00995D3A">
        <w:t xml:space="preserve"> </w:t>
      </w:r>
      <w:proofErr w:type="spellStart"/>
      <w:r w:rsidRPr="00995D3A">
        <w:t>chúng</w:t>
      </w:r>
      <w:proofErr w:type="spellEnd"/>
      <w:r w:rsidRPr="00995D3A">
        <w:t xml:space="preserve"> </w:t>
      </w:r>
      <w:proofErr w:type="spellStart"/>
      <w:r w:rsidRPr="00995D3A">
        <w:t>để</w:t>
      </w:r>
      <w:proofErr w:type="spellEnd"/>
      <w:r w:rsidRPr="00995D3A">
        <w:t xml:space="preserve"> </w:t>
      </w:r>
      <w:proofErr w:type="spellStart"/>
      <w:r w:rsidRPr="00995D3A">
        <w:t>vẽ</w:t>
      </w:r>
      <w:proofErr w:type="spellEnd"/>
      <w:r w:rsidRPr="00995D3A">
        <w:t xml:space="preserve"> </w:t>
      </w:r>
      <w:proofErr w:type="spellStart"/>
      <w:r w:rsidRPr="00995D3A">
        <w:t>lược</w:t>
      </w:r>
      <w:proofErr w:type="spellEnd"/>
      <w:r w:rsidRPr="00995D3A">
        <w:t xml:space="preserve"> </w:t>
      </w:r>
      <w:proofErr w:type="spellStart"/>
      <w:r w:rsidRPr="00995D3A">
        <w:t>đồ</w:t>
      </w:r>
      <w:proofErr w:type="spellEnd"/>
      <w:r w:rsidRPr="00995D3A">
        <w:t xml:space="preserve"> </w:t>
      </w:r>
      <w:proofErr w:type="spellStart"/>
      <w:r w:rsidRPr="00995D3A">
        <w:t>dữ</w:t>
      </w:r>
      <w:proofErr w:type="spellEnd"/>
      <w:r w:rsidRPr="00995D3A">
        <w:t xml:space="preserve"> </w:t>
      </w:r>
      <w:proofErr w:type="spellStart"/>
      <w:r w:rsidRPr="00995D3A">
        <w:t>liệu</w:t>
      </w:r>
      <w:proofErr w:type="spellEnd"/>
      <w:r w:rsidRPr="00995D3A">
        <w:t xml:space="preserve"> </w:t>
      </w:r>
      <w:proofErr w:type="spellStart"/>
      <w:r w:rsidRPr="00995D3A">
        <w:t>cho</w:t>
      </w:r>
      <w:proofErr w:type="spellEnd"/>
      <w:r w:rsidRPr="00995D3A">
        <w:t xml:space="preserve"> </w:t>
      </w:r>
      <w:proofErr w:type="spellStart"/>
      <w:r w:rsidRPr="00995D3A">
        <w:t>kho</w:t>
      </w:r>
      <w:proofErr w:type="spellEnd"/>
      <w:r w:rsidRPr="00995D3A">
        <w:t xml:space="preserve"> </w:t>
      </w:r>
      <w:bookmarkStart w:id="0" w:name="_GoBack"/>
      <w:bookmarkEnd w:id="0"/>
      <w:proofErr w:type="spellStart"/>
      <w:r w:rsidRPr="00995D3A">
        <w:t>dữ</w:t>
      </w:r>
      <w:proofErr w:type="spellEnd"/>
      <w:r w:rsidRPr="00995D3A">
        <w:t xml:space="preserve"> </w:t>
      </w:r>
      <w:proofErr w:type="spellStart"/>
      <w:r w:rsidRPr="00995D3A">
        <w:t>liệu</w:t>
      </w:r>
      <w:proofErr w:type="spellEnd"/>
      <w:r w:rsidRPr="00995D3A">
        <w:t xml:space="preserve"> </w:t>
      </w:r>
      <w:proofErr w:type="spellStart"/>
      <w:r w:rsidRPr="00995D3A">
        <w:t>mô</w:t>
      </w:r>
      <w:proofErr w:type="spellEnd"/>
      <w:r w:rsidRPr="00995D3A">
        <w:t xml:space="preserve"> </w:t>
      </w:r>
      <w:proofErr w:type="spellStart"/>
      <w:r w:rsidRPr="00995D3A">
        <w:t>tả</w:t>
      </w:r>
      <w:proofErr w:type="spellEnd"/>
      <w:r w:rsidRPr="00995D3A">
        <w:t xml:space="preserve"> ở </w:t>
      </w:r>
      <w:proofErr w:type="spellStart"/>
      <w:r w:rsidRPr="00995D3A">
        <w:t>trên</w:t>
      </w:r>
      <w:proofErr w:type="spellEnd"/>
      <w:r w:rsidRPr="00995D3A">
        <w:t>.</w:t>
      </w:r>
    </w:p>
    <w:p w:rsidR="0057334D" w:rsidRDefault="0057334D" w:rsidP="0057334D">
      <w:pPr>
        <w:autoSpaceDE w:val="0"/>
        <w:autoSpaceDN w:val="0"/>
        <w:adjustRightInd w:val="0"/>
        <w:ind w:left="360"/>
        <w:jc w:val="both"/>
      </w:pPr>
      <w:r w:rsidRPr="00995D3A">
        <w:t xml:space="preserve">(b) </w:t>
      </w:r>
      <w:proofErr w:type="spellStart"/>
      <w:r w:rsidRPr="00995D3A">
        <w:t>Xuất</w:t>
      </w:r>
      <w:proofErr w:type="spellEnd"/>
      <w:r w:rsidRPr="00995D3A">
        <w:t xml:space="preserve"> </w:t>
      </w:r>
      <w:proofErr w:type="spellStart"/>
      <w:r w:rsidRPr="00995D3A">
        <w:t>phát</w:t>
      </w:r>
      <w:proofErr w:type="spellEnd"/>
      <w:r w:rsidRPr="00995D3A">
        <w:t xml:space="preserve"> </w:t>
      </w:r>
      <w:proofErr w:type="spellStart"/>
      <w:r w:rsidRPr="00995D3A">
        <w:t>từ</w:t>
      </w:r>
      <w:proofErr w:type="spellEnd"/>
      <w:r w:rsidRPr="00995D3A">
        <w:t xml:space="preserve"> </w:t>
      </w:r>
      <w:proofErr w:type="spellStart"/>
      <w:r w:rsidRPr="00995D3A">
        <w:t>khối</w:t>
      </w:r>
      <w:proofErr w:type="spellEnd"/>
      <w:r w:rsidRPr="00995D3A">
        <w:t xml:space="preserve"> </w:t>
      </w:r>
      <w:proofErr w:type="spellStart"/>
      <w:r w:rsidRPr="00995D3A">
        <w:t>cơ</w:t>
      </w:r>
      <w:proofErr w:type="spellEnd"/>
      <w:r w:rsidRPr="00995D3A">
        <w:t xml:space="preserve"> </w:t>
      </w:r>
      <w:proofErr w:type="spellStart"/>
      <w:r w:rsidRPr="00995D3A">
        <w:t>bản</w:t>
      </w:r>
      <w:proofErr w:type="spellEnd"/>
      <w:r w:rsidRPr="00995D3A">
        <w:t xml:space="preserve"> [</w:t>
      </w:r>
      <w:proofErr w:type="spellStart"/>
      <w:r w:rsidRPr="00995D3A">
        <w:t>ngày</w:t>
      </w:r>
      <w:proofErr w:type="spellEnd"/>
      <w:r w:rsidRPr="00995D3A">
        <w:t xml:space="preserve">, </w:t>
      </w:r>
      <w:proofErr w:type="spellStart"/>
      <w:r w:rsidRPr="00995D3A">
        <w:t>bác</w:t>
      </w:r>
      <w:proofErr w:type="spellEnd"/>
      <w:r w:rsidRPr="00995D3A">
        <w:t xml:space="preserve"> </w:t>
      </w:r>
      <w:proofErr w:type="spellStart"/>
      <w:r w:rsidRPr="00995D3A">
        <w:t>sỹ</w:t>
      </w:r>
      <w:proofErr w:type="spellEnd"/>
      <w:r w:rsidRPr="00995D3A">
        <w:t xml:space="preserve">, </w:t>
      </w:r>
      <w:proofErr w:type="spellStart"/>
      <w:r w:rsidRPr="00995D3A">
        <w:t>bệnh</w:t>
      </w:r>
      <w:proofErr w:type="spellEnd"/>
      <w:r w:rsidRPr="00995D3A">
        <w:t xml:space="preserve"> </w:t>
      </w:r>
      <w:proofErr w:type="spellStart"/>
      <w:r w:rsidRPr="00995D3A">
        <w:t>nhân</w:t>
      </w:r>
      <w:proofErr w:type="spellEnd"/>
      <w:r w:rsidRPr="00995D3A">
        <w:t xml:space="preserve">], </w:t>
      </w:r>
      <w:proofErr w:type="spellStart"/>
      <w:r w:rsidRPr="00995D3A">
        <w:rPr>
          <w:iCs/>
        </w:rPr>
        <w:t>những</w:t>
      </w:r>
      <w:proofErr w:type="spellEnd"/>
      <w:r w:rsidRPr="00995D3A">
        <w:rPr>
          <w:iCs/>
        </w:rPr>
        <w:t xml:space="preserve"> </w:t>
      </w:r>
      <w:proofErr w:type="spellStart"/>
      <w:r w:rsidRPr="00995D3A">
        <w:rPr>
          <w:iCs/>
        </w:rPr>
        <w:t>thao</w:t>
      </w:r>
      <w:proofErr w:type="spellEnd"/>
      <w:r w:rsidRPr="00995D3A">
        <w:rPr>
          <w:iCs/>
        </w:rPr>
        <w:t xml:space="preserve"> </w:t>
      </w:r>
      <w:proofErr w:type="spellStart"/>
      <w:r w:rsidRPr="00995D3A">
        <w:rPr>
          <w:iCs/>
        </w:rPr>
        <w:t>tác</w:t>
      </w:r>
      <w:proofErr w:type="spellEnd"/>
      <w:r w:rsidRPr="00995D3A">
        <w:rPr>
          <w:iCs/>
        </w:rPr>
        <w:t xml:space="preserve"> OLAP </w:t>
      </w:r>
      <w:proofErr w:type="spellStart"/>
      <w:r w:rsidRPr="00995D3A">
        <w:rPr>
          <w:iCs/>
        </w:rPr>
        <w:t>nào</w:t>
      </w:r>
      <w:proofErr w:type="spellEnd"/>
      <w:r w:rsidRPr="00995D3A">
        <w:rPr>
          <w:iCs/>
        </w:rPr>
        <w:t xml:space="preserve"> </w:t>
      </w:r>
      <w:proofErr w:type="spellStart"/>
      <w:r w:rsidRPr="00995D3A">
        <w:rPr>
          <w:iCs/>
        </w:rPr>
        <w:t>cần</w:t>
      </w:r>
      <w:proofErr w:type="spellEnd"/>
      <w:r w:rsidRPr="00995D3A">
        <w:rPr>
          <w:iCs/>
        </w:rPr>
        <w:t xml:space="preserve"> </w:t>
      </w:r>
      <w:proofErr w:type="spellStart"/>
      <w:r w:rsidRPr="00995D3A">
        <w:rPr>
          <w:iCs/>
        </w:rPr>
        <w:t>được</w:t>
      </w:r>
      <w:proofErr w:type="spellEnd"/>
      <w:r w:rsidRPr="00995D3A">
        <w:rPr>
          <w:iCs/>
        </w:rPr>
        <w:t xml:space="preserve"> </w:t>
      </w:r>
      <w:proofErr w:type="spellStart"/>
      <w:r w:rsidRPr="00995D3A">
        <w:rPr>
          <w:iCs/>
        </w:rPr>
        <w:t>thực</w:t>
      </w:r>
      <w:proofErr w:type="spellEnd"/>
      <w:r w:rsidRPr="00995D3A">
        <w:rPr>
          <w:iCs/>
        </w:rPr>
        <w:t xml:space="preserve"> </w:t>
      </w:r>
      <w:proofErr w:type="spellStart"/>
      <w:r w:rsidRPr="00995D3A">
        <w:rPr>
          <w:iCs/>
        </w:rPr>
        <w:t>hiện</w:t>
      </w:r>
      <w:proofErr w:type="spellEnd"/>
      <w:r w:rsidRPr="00995D3A">
        <w:rPr>
          <w:iCs/>
        </w:rPr>
        <w:t xml:space="preserve"> </w:t>
      </w:r>
      <w:proofErr w:type="spellStart"/>
      <w:r w:rsidRPr="00995D3A">
        <w:rPr>
          <w:iCs/>
        </w:rPr>
        <w:t>để</w:t>
      </w:r>
      <w:proofErr w:type="spellEnd"/>
      <w:r w:rsidRPr="00995D3A">
        <w:t xml:space="preserve"> </w:t>
      </w:r>
      <w:proofErr w:type="spellStart"/>
      <w:r w:rsidRPr="00995D3A">
        <w:t>liệt</w:t>
      </w:r>
      <w:proofErr w:type="spellEnd"/>
      <w:r w:rsidRPr="00995D3A">
        <w:t xml:space="preserve"> </w:t>
      </w:r>
      <w:proofErr w:type="spellStart"/>
      <w:r w:rsidRPr="00995D3A">
        <w:t>kê</w:t>
      </w:r>
      <w:proofErr w:type="spellEnd"/>
      <w:r w:rsidRPr="00995D3A">
        <w:t xml:space="preserve"> </w:t>
      </w:r>
      <w:proofErr w:type="spellStart"/>
      <w:r w:rsidRPr="00995D3A">
        <w:rPr>
          <w:iCs/>
        </w:rPr>
        <w:t>tổng</w:t>
      </w:r>
      <w:proofErr w:type="spellEnd"/>
      <w:r w:rsidRPr="00995D3A">
        <w:rPr>
          <w:iCs/>
        </w:rPr>
        <w:t xml:space="preserve"> </w:t>
      </w:r>
      <w:proofErr w:type="spellStart"/>
      <w:r w:rsidRPr="00995D3A">
        <w:rPr>
          <w:iCs/>
        </w:rPr>
        <w:t>số</w:t>
      </w:r>
      <w:proofErr w:type="spellEnd"/>
      <w:r w:rsidRPr="00995D3A">
        <w:rPr>
          <w:iCs/>
        </w:rPr>
        <w:t xml:space="preserve"> </w:t>
      </w:r>
      <w:proofErr w:type="spellStart"/>
      <w:r w:rsidRPr="00995D3A">
        <w:rPr>
          <w:iCs/>
        </w:rPr>
        <w:t>tiền</w:t>
      </w:r>
      <w:proofErr w:type="spellEnd"/>
      <w:r w:rsidRPr="00995D3A">
        <w:rPr>
          <w:iCs/>
        </w:rPr>
        <w:t xml:space="preserve"> </w:t>
      </w:r>
      <w:proofErr w:type="spellStart"/>
      <w:r w:rsidRPr="00995D3A">
        <w:rPr>
          <w:iCs/>
        </w:rPr>
        <w:t>kiếm</w:t>
      </w:r>
      <w:proofErr w:type="spellEnd"/>
      <w:r w:rsidRPr="00995D3A">
        <w:rPr>
          <w:iCs/>
        </w:rPr>
        <w:t xml:space="preserve"> </w:t>
      </w:r>
      <w:proofErr w:type="spellStart"/>
      <w:r w:rsidRPr="00995D3A">
        <w:rPr>
          <w:iCs/>
        </w:rPr>
        <w:t>đuợc</w:t>
      </w:r>
      <w:proofErr w:type="spellEnd"/>
      <w:r w:rsidRPr="00995D3A">
        <w:rPr>
          <w:iCs/>
        </w:rPr>
        <w:t xml:space="preserve"> </w:t>
      </w:r>
      <w:proofErr w:type="spellStart"/>
      <w:r w:rsidRPr="00995D3A">
        <w:rPr>
          <w:iCs/>
        </w:rPr>
        <w:t>của</w:t>
      </w:r>
      <w:proofErr w:type="spellEnd"/>
      <w:r w:rsidRPr="00995D3A">
        <w:rPr>
          <w:iCs/>
        </w:rPr>
        <w:t xml:space="preserve"> </w:t>
      </w:r>
      <w:proofErr w:type="spellStart"/>
      <w:r w:rsidRPr="00995D3A">
        <w:rPr>
          <w:iCs/>
        </w:rPr>
        <w:t>mỗi</w:t>
      </w:r>
      <w:proofErr w:type="spellEnd"/>
      <w:r w:rsidRPr="00995D3A">
        <w:rPr>
          <w:iCs/>
        </w:rPr>
        <w:t xml:space="preserve"> </w:t>
      </w:r>
      <w:proofErr w:type="spellStart"/>
      <w:r w:rsidRPr="00995D3A">
        <w:rPr>
          <w:iCs/>
        </w:rPr>
        <w:t>bác</w:t>
      </w:r>
      <w:proofErr w:type="spellEnd"/>
      <w:r w:rsidRPr="00995D3A">
        <w:rPr>
          <w:iCs/>
        </w:rPr>
        <w:t xml:space="preserve"> </w:t>
      </w:r>
      <w:proofErr w:type="spellStart"/>
      <w:r w:rsidRPr="00995D3A">
        <w:rPr>
          <w:iCs/>
        </w:rPr>
        <w:t>sỹ</w:t>
      </w:r>
      <w:proofErr w:type="spellEnd"/>
      <w:r w:rsidRPr="00995D3A">
        <w:rPr>
          <w:iCs/>
        </w:rPr>
        <w:t xml:space="preserve"> </w:t>
      </w:r>
      <w:proofErr w:type="spellStart"/>
      <w:r w:rsidRPr="00995D3A">
        <w:rPr>
          <w:iCs/>
        </w:rPr>
        <w:t>trong</w:t>
      </w:r>
      <w:proofErr w:type="spellEnd"/>
      <w:r w:rsidRPr="00995D3A">
        <w:rPr>
          <w:iCs/>
        </w:rPr>
        <w:t xml:space="preserve"> </w:t>
      </w:r>
      <w:proofErr w:type="spellStart"/>
      <w:r w:rsidRPr="00995D3A">
        <w:rPr>
          <w:iCs/>
        </w:rPr>
        <w:t>năm</w:t>
      </w:r>
      <w:proofErr w:type="spellEnd"/>
      <w:r w:rsidRPr="00995D3A">
        <w:rPr>
          <w:iCs/>
        </w:rPr>
        <w:t xml:space="preserve"> 2012</w:t>
      </w:r>
      <w:r w:rsidRPr="00995D3A">
        <w:t>?</w:t>
      </w:r>
    </w:p>
    <w:p w:rsidR="0057334D" w:rsidRDefault="0057334D" w:rsidP="0057334D">
      <w:pPr>
        <w:autoSpaceDE w:val="0"/>
        <w:autoSpaceDN w:val="0"/>
        <w:adjustRightInd w:val="0"/>
        <w:spacing w:line="276" w:lineRule="auto"/>
        <w:ind w:left="360"/>
        <w:jc w:val="both"/>
      </w:pPr>
      <w:r w:rsidRPr="00995D3A">
        <w:t xml:space="preserve">(c) </w:t>
      </w:r>
      <w:proofErr w:type="spellStart"/>
      <w:r w:rsidRPr="00995D3A">
        <w:t>Viết</w:t>
      </w:r>
      <w:proofErr w:type="spellEnd"/>
      <w:r w:rsidRPr="00995D3A">
        <w:t xml:space="preserve"> </w:t>
      </w:r>
      <w:proofErr w:type="spellStart"/>
      <w:r w:rsidRPr="00995D3A">
        <w:t>các</w:t>
      </w:r>
      <w:proofErr w:type="spellEnd"/>
      <w:r w:rsidRPr="00995D3A">
        <w:t xml:space="preserve"> </w:t>
      </w:r>
      <w:proofErr w:type="spellStart"/>
      <w:r w:rsidRPr="00995D3A">
        <w:t>câu</w:t>
      </w:r>
      <w:proofErr w:type="spellEnd"/>
      <w:r w:rsidRPr="00995D3A">
        <w:t xml:space="preserve"> </w:t>
      </w:r>
      <w:proofErr w:type="spellStart"/>
      <w:r w:rsidRPr="00995D3A">
        <w:t>lệnh</w:t>
      </w:r>
      <w:proofErr w:type="spellEnd"/>
      <w:r w:rsidRPr="00995D3A">
        <w:t xml:space="preserve"> DMQL </w:t>
      </w:r>
      <w:proofErr w:type="spellStart"/>
      <w:r w:rsidRPr="00995D3A">
        <w:t>để</w:t>
      </w:r>
      <w:proofErr w:type="spellEnd"/>
      <w:r w:rsidRPr="00995D3A">
        <w:t xml:space="preserve"> </w:t>
      </w:r>
      <w:proofErr w:type="spellStart"/>
      <w:r w:rsidRPr="00995D3A">
        <w:t>định</w:t>
      </w:r>
      <w:proofErr w:type="spellEnd"/>
      <w:r w:rsidRPr="00995D3A">
        <w:t xml:space="preserve"> </w:t>
      </w:r>
      <w:proofErr w:type="spellStart"/>
      <w:r w:rsidRPr="00995D3A">
        <w:t>nghĩa</w:t>
      </w:r>
      <w:proofErr w:type="spellEnd"/>
      <w:r w:rsidRPr="00995D3A">
        <w:t xml:space="preserve"> </w:t>
      </w:r>
      <w:proofErr w:type="spellStart"/>
      <w:r w:rsidRPr="00995D3A">
        <w:t>lược</w:t>
      </w:r>
      <w:proofErr w:type="spellEnd"/>
      <w:r w:rsidRPr="00995D3A">
        <w:t xml:space="preserve"> </w:t>
      </w:r>
      <w:proofErr w:type="spellStart"/>
      <w:r w:rsidRPr="00995D3A">
        <w:t>đồ</w:t>
      </w:r>
      <w:proofErr w:type="spellEnd"/>
      <w:r w:rsidRPr="00995D3A">
        <w:t xml:space="preserve"> </w:t>
      </w:r>
      <w:proofErr w:type="spellStart"/>
      <w:r w:rsidRPr="00995D3A">
        <w:t>dữ</w:t>
      </w:r>
      <w:proofErr w:type="spellEnd"/>
      <w:r w:rsidRPr="00995D3A">
        <w:t xml:space="preserve"> </w:t>
      </w:r>
      <w:proofErr w:type="spellStart"/>
      <w:r w:rsidRPr="00995D3A">
        <w:t>liệu</w:t>
      </w:r>
      <w:proofErr w:type="spellEnd"/>
      <w:r w:rsidRPr="00995D3A">
        <w:t xml:space="preserve"> </w:t>
      </w:r>
      <w:proofErr w:type="spellStart"/>
      <w:r w:rsidRPr="00995D3A">
        <w:t>trong</w:t>
      </w:r>
      <w:proofErr w:type="spellEnd"/>
      <w:r w:rsidRPr="00995D3A">
        <w:t xml:space="preserve"> </w:t>
      </w:r>
      <w:proofErr w:type="spellStart"/>
      <w:r w:rsidRPr="00995D3A">
        <w:t>câu</w:t>
      </w:r>
      <w:proofErr w:type="spellEnd"/>
      <w:r w:rsidRPr="00995D3A">
        <w:t xml:space="preserve"> (a) </w:t>
      </w:r>
      <w:proofErr w:type="spellStart"/>
      <w:r w:rsidRPr="00995D3A">
        <w:t>và</w:t>
      </w:r>
      <w:proofErr w:type="spellEnd"/>
      <w:r w:rsidRPr="00995D3A"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SQL </w:t>
      </w:r>
      <w:proofErr w:type="spellStart"/>
      <w:r>
        <w:t>để</w:t>
      </w:r>
      <w:proofErr w:type="spellEnd"/>
      <w:r>
        <w:t xml:space="preserve"> </w:t>
      </w:r>
      <w:proofErr w:type="spellStart"/>
      <w:r w:rsidRPr="00995D3A">
        <w:t>tính</w:t>
      </w:r>
      <w:proofErr w:type="spellEnd"/>
      <w:r w:rsidRPr="00995D3A">
        <w:t xml:space="preserve"> </w:t>
      </w:r>
      <w:proofErr w:type="spellStart"/>
      <w:r w:rsidRPr="00995D3A">
        <w:t>tổng</w:t>
      </w:r>
      <w:proofErr w:type="spellEnd"/>
      <w:r w:rsidRPr="00995D3A">
        <w:t xml:space="preserve"> </w:t>
      </w:r>
      <w:proofErr w:type="spellStart"/>
      <w:r w:rsidRPr="00995D3A">
        <w:t>tiền</w:t>
      </w:r>
      <w:proofErr w:type="spellEnd"/>
      <w:r w:rsidRPr="00995D3A">
        <w:t xml:space="preserve"> </w:t>
      </w:r>
      <w:proofErr w:type="spellStart"/>
      <w:r w:rsidRPr="00995D3A">
        <w:t>trong</w:t>
      </w:r>
      <w:proofErr w:type="spellEnd"/>
      <w:r w:rsidRPr="00995D3A">
        <w:t xml:space="preserve"> </w:t>
      </w:r>
      <w:proofErr w:type="spellStart"/>
      <w:r w:rsidRPr="00995D3A">
        <w:t>câu</w:t>
      </w:r>
      <w:proofErr w:type="spellEnd"/>
      <w:r w:rsidRPr="00995D3A">
        <w:t xml:space="preserve"> (b)</w:t>
      </w:r>
    </w:p>
    <w:p w:rsidR="0057334D" w:rsidRDefault="0057334D" w:rsidP="0057334D">
      <w:pPr>
        <w:autoSpaceDE w:val="0"/>
        <w:autoSpaceDN w:val="0"/>
        <w:adjustRightInd w:val="0"/>
        <w:spacing w:line="276" w:lineRule="auto"/>
        <w:jc w:val="both"/>
      </w:pPr>
    </w:p>
    <w:p w:rsidR="0057334D" w:rsidRPr="00D87074" w:rsidRDefault="0057334D" w:rsidP="0057334D">
      <w:pPr>
        <w:jc w:val="both"/>
      </w:pPr>
      <w:r>
        <w:t xml:space="preserve">2)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5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.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r w:rsidRPr="00D87074">
        <w:t xml:space="preserve">min sup = 60% </w:t>
      </w:r>
      <w:proofErr w:type="spellStart"/>
      <w:r>
        <w:t>và</w:t>
      </w:r>
      <w:proofErr w:type="spellEnd"/>
      <w:r>
        <w:t xml:space="preserve"> </w:t>
      </w:r>
      <w:r w:rsidRPr="00D87074">
        <w:t xml:space="preserve">min </w:t>
      </w:r>
      <w:proofErr w:type="spellStart"/>
      <w:r w:rsidRPr="00D87074">
        <w:t>conf</w:t>
      </w:r>
      <w:proofErr w:type="spellEnd"/>
      <w:r w:rsidRPr="00D87074">
        <w:t xml:space="preserve"> = 80%.</w:t>
      </w:r>
    </w:p>
    <w:tbl>
      <w:tblPr>
        <w:tblW w:w="0" w:type="auto"/>
        <w:tblCellSpacing w:w="15" w:type="dxa"/>
        <w:tblInd w:w="28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5"/>
        <w:gridCol w:w="1644"/>
        <w:gridCol w:w="50"/>
      </w:tblGrid>
      <w:tr w:rsidR="0057334D" w:rsidRPr="00D87074" w:rsidTr="009F2487">
        <w:trPr>
          <w:gridAfter w:val="1"/>
          <w:wAfter w:w="5" w:type="dxa"/>
          <w:tblCellSpacing w:w="15" w:type="dxa"/>
        </w:trPr>
        <w:tc>
          <w:tcPr>
            <w:tcW w:w="1530" w:type="dxa"/>
            <w:vAlign w:val="center"/>
            <w:hideMark/>
          </w:tcPr>
          <w:p w:rsidR="0057334D" w:rsidRPr="00D87074" w:rsidRDefault="0057334D" w:rsidP="009F2487">
            <w:pPr>
              <w:spacing w:line="360" w:lineRule="auto"/>
              <w:jc w:val="both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Mã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giao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dịch</w:t>
            </w:r>
            <w:proofErr w:type="spellEnd"/>
            <w:r w:rsidRPr="00D87074">
              <w:rPr>
                <w:b/>
                <w:bCs/>
              </w:rPr>
              <w:t xml:space="preserve"> </w:t>
            </w:r>
          </w:p>
        </w:tc>
        <w:tc>
          <w:tcPr>
            <w:tcW w:w="1614" w:type="dxa"/>
            <w:vAlign w:val="center"/>
            <w:hideMark/>
          </w:tcPr>
          <w:p w:rsidR="0057334D" w:rsidRPr="00D87074" w:rsidRDefault="0057334D" w:rsidP="009F2487">
            <w:pPr>
              <w:spacing w:line="360" w:lineRule="auto"/>
              <w:jc w:val="both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Mặt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hàng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mua</w:t>
            </w:r>
            <w:proofErr w:type="spellEnd"/>
            <w:r w:rsidRPr="00D87074">
              <w:rPr>
                <w:b/>
                <w:bCs/>
              </w:rPr>
              <w:t xml:space="preserve"> </w:t>
            </w:r>
          </w:p>
        </w:tc>
      </w:tr>
      <w:tr w:rsidR="0057334D" w:rsidRPr="00D87074" w:rsidTr="009F2487">
        <w:trPr>
          <w:tblCellSpacing w:w="15" w:type="dxa"/>
        </w:trPr>
        <w:tc>
          <w:tcPr>
            <w:tcW w:w="1530" w:type="dxa"/>
            <w:vAlign w:val="center"/>
            <w:hideMark/>
          </w:tcPr>
          <w:p w:rsidR="0057334D" w:rsidRPr="00D87074" w:rsidRDefault="0057334D" w:rsidP="009F2487">
            <w:pPr>
              <w:spacing w:line="360" w:lineRule="auto"/>
              <w:jc w:val="both"/>
            </w:pPr>
            <w:r w:rsidRPr="00D87074">
              <w:t xml:space="preserve">T100 </w:t>
            </w:r>
          </w:p>
        </w:tc>
        <w:tc>
          <w:tcPr>
            <w:tcW w:w="1649" w:type="dxa"/>
            <w:gridSpan w:val="2"/>
            <w:vAlign w:val="center"/>
            <w:hideMark/>
          </w:tcPr>
          <w:p w:rsidR="0057334D" w:rsidRPr="00D87074" w:rsidRDefault="0057334D" w:rsidP="009F2487">
            <w:pPr>
              <w:spacing w:line="360" w:lineRule="auto"/>
              <w:jc w:val="both"/>
            </w:pPr>
            <w:r w:rsidRPr="00D87074">
              <w:t xml:space="preserve">A, B, C, D, E </w:t>
            </w:r>
          </w:p>
        </w:tc>
      </w:tr>
      <w:tr w:rsidR="0057334D" w:rsidRPr="00D87074" w:rsidTr="009F2487">
        <w:trPr>
          <w:tblCellSpacing w:w="15" w:type="dxa"/>
        </w:trPr>
        <w:tc>
          <w:tcPr>
            <w:tcW w:w="1530" w:type="dxa"/>
            <w:vAlign w:val="center"/>
            <w:hideMark/>
          </w:tcPr>
          <w:p w:rsidR="0057334D" w:rsidRPr="00D87074" w:rsidRDefault="0057334D" w:rsidP="009F2487">
            <w:pPr>
              <w:spacing w:line="360" w:lineRule="auto"/>
              <w:jc w:val="both"/>
            </w:pPr>
            <w:r w:rsidRPr="00D87074">
              <w:t xml:space="preserve">T200 </w:t>
            </w:r>
          </w:p>
        </w:tc>
        <w:tc>
          <w:tcPr>
            <w:tcW w:w="1649" w:type="dxa"/>
            <w:gridSpan w:val="2"/>
            <w:vAlign w:val="center"/>
            <w:hideMark/>
          </w:tcPr>
          <w:p w:rsidR="0057334D" w:rsidRPr="00D87074" w:rsidRDefault="0057334D" w:rsidP="009F2487">
            <w:pPr>
              <w:spacing w:line="360" w:lineRule="auto"/>
              <w:jc w:val="both"/>
            </w:pPr>
            <w:r w:rsidRPr="00D87074">
              <w:t xml:space="preserve">B, E, A, C, H </w:t>
            </w:r>
          </w:p>
        </w:tc>
      </w:tr>
      <w:tr w:rsidR="0057334D" w:rsidRPr="00D87074" w:rsidTr="009F2487">
        <w:trPr>
          <w:tblCellSpacing w:w="15" w:type="dxa"/>
        </w:trPr>
        <w:tc>
          <w:tcPr>
            <w:tcW w:w="1530" w:type="dxa"/>
            <w:vAlign w:val="center"/>
            <w:hideMark/>
          </w:tcPr>
          <w:p w:rsidR="0057334D" w:rsidRPr="00D87074" w:rsidRDefault="0058744E" w:rsidP="009F2487">
            <w:pPr>
              <w:spacing w:line="360" w:lineRule="auto"/>
              <w:jc w:val="both"/>
            </w:pPr>
            <w:r>
              <w:t>`</w:t>
            </w:r>
            <w:r w:rsidR="0057334D" w:rsidRPr="00D87074">
              <w:t xml:space="preserve">T300 </w:t>
            </w:r>
          </w:p>
        </w:tc>
        <w:tc>
          <w:tcPr>
            <w:tcW w:w="1649" w:type="dxa"/>
            <w:gridSpan w:val="2"/>
            <w:vAlign w:val="center"/>
            <w:hideMark/>
          </w:tcPr>
          <w:p w:rsidR="0057334D" w:rsidRPr="00D87074" w:rsidRDefault="0057334D" w:rsidP="009F2487">
            <w:pPr>
              <w:spacing w:line="360" w:lineRule="auto"/>
              <w:jc w:val="both"/>
            </w:pPr>
            <w:r w:rsidRPr="00D87074">
              <w:t xml:space="preserve">P, A, G, E </w:t>
            </w:r>
          </w:p>
        </w:tc>
      </w:tr>
      <w:tr w:rsidR="0057334D" w:rsidRPr="00D87074" w:rsidTr="009F2487">
        <w:trPr>
          <w:tblCellSpacing w:w="15" w:type="dxa"/>
        </w:trPr>
        <w:tc>
          <w:tcPr>
            <w:tcW w:w="1530" w:type="dxa"/>
            <w:vAlign w:val="center"/>
            <w:hideMark/>
          </w:tcPr>
          <w:p w:rsidR="0057334D" w:rsidRPr="00D87074" w:rsidRDefault="0057334D" w:rsidP="009F2487">
            <w:pPr>
              <w:spacing w:line="360" w:lineRule="auto"/>
              <w:jc w:val="both"/>
            </w:pPr>
            <w:r w:rsidRPr="00D87074">
              <w:t xml:space="preserve">T400 </w:t>
            </w:r>
          </w:p>
        </w:tc>
        <w:tc>
          <w:tcPr>
            <w:tcW w:w="1649" w:type="dxa"/>
            <w:gridSpan w:val="2"/>
            <w:vAlign w:val="center"/>
            <w:hideMark/>
          </w:tcPr>
          <w:p w:rsidR="0057334D" w:rsidRPr="00D87074" w:rsidRDefault="0057334D" w:rsidP="009F2487">
            <w:pPr>
              <w:spacing w:line="360" w:lineRule="auto"/>
              <w:jc w:val="both"/>
            </w:pPr>
            <w:r w:rsidRPr="00D87074">
              <w:t xml:space="preserve">U, R, B, A, N, A </w:t>
            </w:r>
          </w:p>
        </w:tc>
      </w:tr>
      <w:tr w:rsidR="0057334D" w:rsidRPr="00D87074" w:rsidTr="009F2487">
        <w:trPr>
          <w:tblCellSpacing w:w="15" w:type="dxa"/>
        </w:trPr>
        <w:tc>
          <w:tcPr>
            <w:tcW w:w="1530" w:type="dxa"/>
            <w:vAlign w:val="center"/>
            <w:hideMark/>
          </w:tcPr>
          <w:p w:rsidR="0057334D" w:rsidRPr="00D87074" w:rsidRDefault="0057334D" w:rsidP="009F2487">
            <w:pPr>
              <w:spacing w:line="360" w:lineRule="auto"/>
              <w:jc w:val="both"/>
            </w:pPr>
            <w:r w:rsidRPr="00D87074">
              <w:t xml:space="preserve">T500 </w:t>
            </w:r>
          </w:p>
        </w:tc>
        <w:tc>
          <w:tcPr>
            <w:tcW w:w="1649" w:type="dxa"/>
            <w:gridSpan w:val="2"/>
            <w:vAlign w:val="center"/>
            <w:hideMark/>
          </w:tcPr>
          <w:p w:rsidR="0057334D" w:rsidRPr="00D87074" w:rsidRDefault="0057334D" w:rsidP="009F2487">
            <w:pPr>
              <w:spacing w:line="360" w:lineRule="auto"/>
              <w:jc w:val="both"/>
            </w:pPr>
            <w:r w:rsidRPr="00D87074">
              <w:t xml:space="preserve">G, A, U, D, I </w:t>
            </w:r>
          </w:p>
        </w:tc>
      </w:tr>
    </w:tbl>
    <w:p w:rsidR="0057334D" w:rsidRPr="00BD6DAA" w:rsidRDefault="0057334D" w:rsidP="0057334D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 w:rsidRPr="00BD6DAA">
        <w:rPr>
          <w:rFonts w:ascii="Times New Roman" w:eastAsia="Times New Roman" w:hAnsi="Times New Roman"/>
          <w:sz w:val="24"/>
          <w:szCs w:val="24"/>
        </w:rPr>
        <w:t>Hãy</w:t>
      </w:r>
      <w:proofErr w:type="spellEnd"/>
      <w:r w:rsidRPr="00BD6DA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BD6DAA">
        <w:rPr>
          <w:rFonts w:ascii="Times New Roman" w:eastAsia="Times New Roman" w:hAnsi="Times New Roman"/>
          <w:sz w:val="24"/>
          <w:szCs w:val="24"/>
        </w:rPr>
        <w:t>tìm</w:t>
      </w:r>
      <w:proofErr w:type="spellEnd"/>
      <w:r w:rsidRPr="00BD6DA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BD6DAA">
        <w:rPr>
          <w:rFonts w:ascii="Times New Roman" w:eastAsia="Times New Roman" w:hAnsi="Times New Roman"/>
          <w:sz w:val="24"/>
          <w:szCs w:val="24"/>
        </w:rPr>
        <w:t>tất</w:t>
      </w:r>
      <w:proofErr w:type="spellEnd"/>
      <w:r w:rsidRPr="00BD6DA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BD6DAA">
        <w:rPr>
          <w:rFonts w:ascii="Times New Roman" w:eastAsia="Times New Roman" w:hAnsi="Times New Roman"/>
          <w:sz w:val="24"/>
          <w:szCs w:val="24"/>
        </w:rPr>
        <w:t>cả</w:t>
      </w:r>
      <w:proofErr w:type="spellEnd"/>
      <w:r w:rsidRPr="00BD6DA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BD6DAA">
        <w:rPr>
          <w:rFonts w:ascii="Times New Roman" w:eastAsia="Times New Roman" w:hAnsi="Times New Roman"/>
          <w:sz w:val="24"/>
          <w:szCs w:val="24"/>
        </w:rPr>
        <w:t>những</w:t>
      </w:r>
      <w:proofErr w:type="spellEnd"/>
      <w:r w:rsidRPr="00BD6DA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BD6DAA">
        <w:rPr>
          <w:rFonts w:ascii="Times New Roman" w:eastAsia="Times New Roman" w:hAnsi="Times New Roman"/>
          <w:sz w:val="24"/>
          <w:szCs w:val="24"/>
        </w:rPr>
        <w:t>tập</w:t>
      </w:r>
      <w:proofErr w:type="spellEnd"/>
      <w:r w:rsidRPr="00BD6DA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BD6DAA">
        <w:rPr>
          <w:rFonts w:ascii="Times New Roman" w:eastAsia="Times New Roman" w:hAnsi="Times New Roman"/>
          <w:sz w:val="24"/>
          <w:szCs w:val="24"/>
        </w:rPr>
        <w:t>mặt</w:t>
      </w:r>
      <w:proofErr w:type="spellEnd"/>
      <w:r w:rsidRPr="00BD6DA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BD6DAA">
        <w:rPr>
          <w:rFonts w:ascii="Times New Roman" w:eastAsia="Times New Roman" w:hAnsi="Times New Roman"/>
          <w:sz w:val="24"/>
          <w:szCs w:val="24"/>
        </w:rPr>
        <w:t>hàng</w:t>
      </w:r>
      <w:proofErr w:type="spellEnd"/>
      <w:r w:rsidRPr="00BD6DA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BD6DAA">
        <w:rPr>
          <w:rFonts w:ascii="Times New Roman" w:eastAsia="Times New Roman" w:hAnsi="Times New Roman"/>
          <w:sz w:val="24"/>
          <w:szCs w:val="24"/>
        </w:rPr>
        <w:t>thường</w:t>
      </w:r>
      <w:proofErr w:type="spellEnd"/>
      <w:r w:rsidRPr="00BD6DA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BD6DAA">
        <w:rPr>
          <w:rFonts w:ascii="Times New Roman" w:eastAsia="Times New Roman" w:hAnsi="Times New Roman"/>
          <w:sz w:val="24"/>
          <w:szCs w:val="24"/>
        </w:rPr>
        <w:t>xuyên</w:t>
      </w:r>
      <w:proofErr w:type="spellEnd"/>
      <w:r w:rsidRPr="00BD6DA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BD6DAA">
        <w:rPr>
          <w:rFonts w:ascii="Times New Roman" w:eastAsia="Times New Roman" w:hAnsi="Times New Roman"/>
          <w:sz w:val="24"/>
          <w:szCs w:val="24"/>
        </w:rPr>
        <w:t>sử</w:t>
      </w:r>
      <w:proofErr w:type="spellEnd"/>
      <w:r w:rsidRPr="00BD6DA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BD6DAA">
        <w:rPr>
          <w:rFonts w:ascii="Times New Roman" w:eastAsia="Times New Roman" w:hAnsi="Times New Roman"/>
          <w:sz w:val="24"/>
          <w:szCs w:val="24"/>
        </w:rPr>
        <w:t>dụng</w:t>
      </w:r>
      <w:proofErr w:type="spellEnd"/>
      <w:r w:rsidRPr="00BD6DA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BD6DAA">
        <w:rPr>
          <w:rFonts w:ascii="Times New Roman" w:eastAsia="Times New Roman" w:hAnsi="Times New Roman"/>
          <w:sz w:val="24"/>
          <w:szCs w:val="24"/>
        </w:rPr>
        <w:t>thuật</w:t>
      </w:r>
      <w:proofErr w:type="spellEnd"/>
      <w:r w:rsidRPr="00BD6DA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BD6DAA">
        <w:rPr>
          <w:rFonts w:ascii="Times New Roman" w:eastAsia="Times New Roman" w:hAnsi="Times New Roman"/>
          <w:sz w:val="24"/>
          <w:szCs w:val="24"/>
        </w:rPr>
        <w:t>toán</w:t>
      </w:r>
      <w:proofErr w:type="spellEnd"/>
      <w:r w:rsidRPr="00BD6DA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BD6DAA">
        <w:rPr>
          <w:rFonts w:ascii="Times New Roman" w:eastAsia="Times New Roman" w:hAnsi="Times New Roman"/>
          <w:sz w:val="24"/>
          <w:szCs w:val="24"/>
        </w:rPr>
        <w:t>Apriori</w:t>
      </w:r>
      <w:proofErr w:type="spellEnd"/>
      <w:r w:rsidRPr="00BD6DA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BD6DAA"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 w:rsidRPr="00BD6DAA">
        <w:rPr>
          <w:rFonts w:ascii="Times New Roman" w:eastAsia="Times New Roman" w:hAnsi="Times New Roman"/>
          <w:sz w:val="24"/>
          <w:szCs w:val="24"/>
        </w:rPr>
        <w:t xml:space="preserve">  FP</w:t>
      </w:r>
      <w:proofErr w:type="gramEnd"/>
      <w:r w:rsidRPr="00BD6DAA">
        <w:rPr>
          <w:rFonts w:ascii="Times New Roman" w:eastAsia="Times New Roman" w:hAnsi="Times New Roman"/>
          <w:sz w:val="24"/>
          <w:szCs w:val="24"/>
        </w:rPr>
        <w:t xml:space="preserve">-growth. So </w:t>
      </w:r>
      <w:proofErr w:type="spellStart"/>
      <w:r w:rsidRPr="00BD6DAA">
        <w:rPr>
          <w:rFonts w:ascii="Times New Roman" w:eastAsia="Times New Roman" w:hAnsi="Times New Roman"/>
          <w:sz w:val="24"/>
          <w:szCs w:val="24"/>
        </w:rPr>
        <w:t>sánh</w:t>
      </w:r>
      <w:proofErr w:type="spellEnd"/>
      <w:r w:rsidRPr="00BD6DA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BD6DAA">
        <w:rPr>
          <w:rFonts w:ascii="Times New Roman" w:eastAsia="Times New Roman" w:hAnsi="Times New Roman"/>
          <w:sz w:val="24"/>
          <w:szCs w:val="24"/>
        </w:rPr>
        <w:t>tính</w:t>
      </w:r>
      <w:proofErr w:type="spellEnd"/>
      <w:r w:rsidRPr="00BD6DA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BD6DAA">
        <w:rPr>
          <w:rFonts w:ascii="Times New Roman" w:eastAsia="Times New Roman" w:hAnsi="Times New Roman"/>
          <w:sz w:val="24"/>
          <w:szCs w:val="24"/>
        </w:rPr>
        <w:t>hiệu</w:t>
      </w:r>
      <w:proofErr w:type="spellEnd"/>
      <w:r w:rsidRPr="00BD6DA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BD6DAA">
        <w:rPr>
          <w:rFonts w:ascii="Times New Roman" w:eastAsia="Times New Roman" w:hAnsi="Times New Roman"/>
          <w:sz w:val="24"/>
          <w:szCs w:val="24"/>
        </w:rPr>
        <w:t>quả</w:t>
      </w:r>
      <w:proofErr w:type="spellEnd"/>
      <w:r w:rsidRPr="00BD6DA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BD6DAA"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 w:rsidRPr="00BD6DA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BD6DAA">
        <w:rPr>
          <w:rFonts w:ascii="Times New Roman" w:eastAsia="Times New Roman" w:hAnsi="Times New Roman"/>
          <w:sz w:val="24"/>
          <w:szCs w:val="24"/>
        </w:rPr>
        <w:t>hai</w:t>
      </w:r>
      <w:proofErr w:type="spellEnd"/>
      <w:r w:rsidRPr="00BD6DA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BD6DAA">
        <w:rPr>
          <w:rFonts w:ascii="Times New Roman" w:eastAsia="Times New Roman" w:hAnsi="Times New Roman"/>
          <w:sz w:val="24"/>
          <w:szCs w:val="24"/>
        </w:rPr>
        <w:t>phương</w:t>
      </w:r>
      <w:proofErr w:type="spellEnd"/>
      <w:r w:rsidRPr="00BD6DA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BD6DAA">
        <w:rPr>
          <w:rFonts w:ascii="Times New Roman" w:eastAsia="Times New Roman" w:hAnsi="Times New Roman"/>
          <w:sz w:val="24"/>
          <w:szCs w:val="24"/>
        </w:rPr>
        <w:t>pháp</w:t>
      </w:r>
      <w:proofErr w:type="spellEnd"/>
      <w:r w:rsidRPr="00BD6DA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BD6DAA">
        <w:rPr>
          <w:rFonts w:ascii="Times New Roman" w:eastAsia="Times New Roman" w:hAnsi="Times New Roman"/>
          <w:sz w:val="24"/>
          <w:szCs w:val="24"/>
        </w:rPr>
        <w:t>khai</w:t>
      </w:r>
      <w:proofErr w:type="spellEnd"/>
      <w:r w:rsidRPr="00BD6DA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BD6DAA">
        <w:rPr>
          <w:rFonts w:ascii="Times New Roman" w:eastAsia="Times New Roman" w:hAnsi="Times New Roman"/>
          <w:sz w:val="24"/>
          <w:szCs w:val="24"/>
        </w:rPr>
        <w:t>phá</w:t>
      </w:r>
      <w:proofErr w:type="spellEnd"/>
      <w:r w:rsidRPr="00BD6DA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BD6DAA">
        <w:rPr>
          <w:rFonts w:ascii="Times New Roman" w:eastAsia="Times New Roman" w:hAnsi="Times New Roman"/>
          <w:sz w:val="24"/>
          <w:szCs w:val="24"/>
        </w:rPr>
        <w:t>trên</w:t>
      </w:r>
      <w:proofErr w:type="spellEnd"/>
      <w:r w:rsidRPr="00BD6DAA">
        <w:rPr>
          <w:rFonts w:ascii="Times New Roman" w:eastAsia="Times New Roman" w:hAnsi="Times New Roman"/>
          <w:sz w:val="24"/>
          <w:szCs w:val="24"/>
        </w:rPr>
        <w:t>.</w:t>
      </w:r>
    </w:p>
    <w:p w:rsidR="0057334D" w:rsidRDefault="0057334D" w:rsidP="0057334D">
      <w:pPr>
        <w:numPr>
          <w:ilvl w:val="0"/>
          <w:numId w:val="1"/>
        </w:numPr>
        <w:spacing w:line="360" w:lineRule="auto"/>
        <w:ind w:left="360" w:hanging="90"/>
        <w:jc w:val="both"/>
      </w:pPr>
      <w:proofErr w:type="spellStart"/>
      <w:r>
        <w:t>Hãy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(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s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tin </w:t>
      </w:r>
      <w:proofErr w:type="spellStart"/>
      <w:r>
        <w:t>cậy</w:t>
      </w:r>
      <w:proofErr w:type="spellEnd"/>
      <w:r>
        <w:t xml:space="preserve"> c) </w:t>
      </w:r>
      <w:proofErr w:type="spellStart"/>
      <w:r>
        <w:t>tuân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r w:rsidRPr="00E50E61">
        <w:rPr>
          <w:i/>
        </w:rPr>
        <w:t>X</w:t>
      </w:r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 w:rsidRPr="00E50E61">
        <w:rPr>
          <w:i/>
        </w:rPr>
        <w:t>mhi</w:t>
      </w:r>
      <w:proofErr w:type="spellEnd"/>
      <w:r w:rsidRPr="00DD1E7B"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r w:rsidRPr="00DD1E7B">
        <w:t>(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r w:rsidRPr="00DD1E7B">
        <w:t xml:space="preserve">"A", "B", </w:t>
      </w:r>
      <w:r>
        <w:t>v.v..</w:t>
      </w:r>
      <w:r w:rsidRPr="00DD1E7B">
        <w:t xml:space="preserve">.):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x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 w:rsidRPr="00DD1E7B">
        <w:t xml:space="preserve">; </w:t>
      </w:r>
      <w:proofErr w:type="spellStart"/>
      <w:r>
        <w:t>mua</w:t>
      </w:r>
      <w:proofErr w:type="spellEnd"/>
      <w:r w:rsidRPr="00DD1E7B">
        <w:t xml:space="preserve">(X, </w:t>
      </w:r>
      <w:r>
        <w:t xml:space="preserve">mh1) </w:t>
      </w:r>
      <w:r w:rsidRPr="00E50E61">
        <w:sym w:font="Wingdings" w:char="F0E0"/>
      </w:r>
      <w:r w:rsidRPr="00DD1E7B">
        <w:t xml:space="preserve"> </w:t>
      </w:r>
      <w:proofErr w:type="spellStart"/>
      <w:r>
        <w:t>mua</w:t>
      </w:r>
      <w:proofErr w:type="spellEnd"/>
      <w:r w:rsidRPr="00DD1E7B">
        <w:t>(X, m</w:t>
      </w:r>
      <w:r>
        <w:t>h</w:t>
      </w:r>
      <w:r w:rsidRPr="00DD1E7B">
        <w:t>2) [ s, c ]</w:t>
      </w:r>
    </w:p>
    <w:p w:rsidR="0057334D" w:rsidRPr="00995D3A" w:rsidRDefault="0057334D" w:rsidP="0057334D">
      <w:pPr>
        <w:autoSpaceDE w:val="0"/>
        <w:autoSpaceDN w:val="0"/>
        <w:adjustRightInd w:val="0"/>
        <w:spacing w:line="276" w:lineRule="auto"/>
        <w:jc w:val="both"/>
      </w:pPr>
    </w:p>
    <w:p w:rsidR="00BD619C" w:rsidRDefault="0058744E"/>
    <w:sectPr w:rsidR="00BD619C" w:rsidSect="00406B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C51C73"/>
    <w:multiLevelType w:val="multilevel"/>
    <w:tmpl w:val="C3A664E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7334D"/>
    <w:rsid w:val="004024C2"/>
    <w:rsid w:val="00406B59"/>
    <w:rsid w:val="0057334D"/>
    <w:rsid w:val="0058744E"/>
    <w:rsid w:val="008B2EE3"/>
    <w:rsid w:val="00DC50B4"/>
    <w:rsid w:val="00F53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334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334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200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</dc:creator>
  <cp:keywords/>
  <dc:description/>
  <cp:lastModifiedBy>Admin</cp:lastModifiedBy>
  <cp:revision>2</cp:revision>
  <dcterms:created xsi:type="dcterms:W3CDTF">2015-03-31T15:23:00Z</dcterms:created>
  <dcterms:modified xsi:type="dcterms:W3CDTF">2019-04-24T01:58:00Z</dcterms:modified>
</cp:coreProperties>
</file>