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AF" w:rsidRPr="00AD4251" w:rsidRDefault="004217AF">
      <w:pPr>
        <w:pStyle w:val="BodyText"/>
        <w:jc w:val="left"/>
        <w:rPr>
          <w:sz w:val="30"/>
          <w:szCs w:val="30"/>
        </w:rPr>
      </w:pPr>
    </w:p>
    <w:p w:rsidR="004217AF" w:rsidRPr="00AD4251" w:rsidRDefault="004217AF">
      <w:pPr>
        <w:pStyle w:val="BodyText"/>
        <w:spacing w:before="4"/>
        <w:jc w:val="left"/>
        <w:rPr>
          <w:sz w:val="30"/>
          <w:szCs w:val="30"/>
        </w:rPr>
      </w:pPr>
    </w:p>
    <w:p w:rsidR="004217AF" w:rsidRPr="00AD4251" w:rsidRDefault="009A0E20">
      <w:pPr>
        <w:pStyle w:val="BodyText"/>
        <w:spacing w:line="123" w:lineRule="exact"/>
        <w:ind w:left="379"/>
        <w:jc w:val="left"/>
        <w:rPr>
          <w:sz w:val="30"/>
          <w:szCs w:val="30"/>
        </w:rPr>
      </w:pPr>
      <w:r w:rsidRPr="00AD4251">
        <w:rPr>
          <w:position w:val="-1"/>
          <w:sz w:val="30"/>
          <w:szCs w:val="30"/>
        </w:rPr>
      </w:r>
      <w:r w:rsidRPr="00AD4251">
        <w:rPr>
          <w:position w:val="-1"/>
          <w:sz w:val="30"/>
          <w:szCs w:val="30"/>
        </w:rPr>
        <w:pict>
          <v:group id="_x0000_s1071" style="width:65.15pt;height:6.2pt;mso-position-horizontal-relative:char;mso-position-vertical-relative:line" coordsize="1303,124">
            <v:shape id="_x0000_s1072" style="position:absolute;width:1303;height:124" coordsize="1303,124" o:spt="100" adj="0,,0" path="m52,13r-12,l40,121r12,l52,13xm91,2l,2,,13r91,l91,2xm120,2r-12,l108,121r12,l120,63r78,l198,52r-78,l120,2xm198,63r-12,l186,121r12,l198,63xm198,2r-12,l186,52r12,l198,2xm293,2r-70,l223,121r70,l293,110r-58,l235,64r45,l280,53r-45,l235,13r58,l293,2xm346,108r-2,11l353,121r12,1l374,122r17,-2l402,112r1,-1l366,111r-20,-3xm409,2r-12,l397,79r,14l394,103r-7,6l374,111r29,l408,99r1,-20l409,2xm477,l458,3r-16,9l431,31r-4,31l431,93r10,18l457,121r20,2l496,121r15,-9l477,112r-15,-2l450,103,443,89,440,66r,-9l442,34r8,-14l462,13r15,-2l512,11,497,2,477,xm512,11r-35,l492,13r12,7l511,34r3,23l514,66r-3,23l504,103r-12,7l477,112r34,l512,111,523,92r4,-31l523,30,513,12r-1,-1xm557,2r-12,l545,79r3,22l557,114r14,7l590,123r20,-2l624,114r2,-3l591,111r-16,-1l564,104,559,94,557,79r,-77xm636,2r-12,l624,79r-1,15l617,105r-10,5l591,111r35,l633,101r3,-22l636,2xm701,2r-42,l659,121r12,l671,75r46,l716,74r10,-4l733,65r-62,l671,13r62,l731,10,718,4,701,2xm717,75r-14,l732,121r14,l717,75xm733,13r-16,l729,15r,47l717,65r16,l734,63r5,-10l741,39,738,22r-5,-9xm776,2r-12,l764,121r12,l776,23r14,l776,2xm790,23r-14,l842,121r11,l853,100r-12,l790,23xm853,2r-12,l841,100r12,l853,2xm925,1r-11,l868,121r12,l891,92r69,l955,81r-60,l919,19r12,l925,1xm960,92r-13,l958,121r13,l960,92xm931,19r-12,l943,81r12,l931,19xm996,2r-12,l984,121r78,l1062,110r-66,l996,2xm1163,r-20,3l1127,12r-10,19l1113,62r3,31l1127,111r16,10l1163,123r19,-2l1197,112r-34,l1148,110r-12,-7l1128,89r-3,-23l1125,57r3,-23l1136,20r12,-7l1163,11r34,l1182,2,1163,xm1197,11r-34,l1177,13r12,7l1197,34r3,23l1200,66r-3,23l1190,103r-12,7l1163,112r34,l1198,111r11,-19l1213,61r-4,-31l1198,12r-1,-1xm1302,2r-70,l1232,121r12,l1244,72r43,l1287,61r-43,l1244,13r58,l1302,2xe" fillcolor="#231f2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217AF" w:rsidRPr="00AD4251" w:rsidRDefault="009A0E20">
      <w:pPr>
        <w:pStyle w:val="BodyText"/>
        <w:spacing w:before="160"/>
        <w:ind w:right="120"/>
        <w:jc w:val="right"/>
        <w:rPr>
          <w:rFonts w:ascii="Tahoma"/>
          <w:sz w:val="30"/>
          <w:szCs w:val="30"/>
        </w:rPr>
      </w:pPr>
      <w:r w:rsidRPr="00AD4251">
        <w:rPr>
          <w:sz w:val="30"/>
          <w:szCs w:val="30"/>
        </w:rPr>
        <w:pict>
          <v:shape id="_x0000_s1070" style="position:absolute;left:0;text-align:left;margin-left:126.2pt;margin-top:4.95pt;width:82.9pt;height:14.05pt;z-index:15731200;mso-position-horizontal-relative:page" coordorigin="2524,99" coordsize="1658,281" o:spt="100" adj="0,,0" path="m2548,104r-24,l2524,375r26,l2550,171r29,l2548,104xm2579,171r-29,l2641,375r24,l2681,339r-27,l2579,171xm2783,171r-27,l2756,375r27,l2783,171xm2783,104r-24,l2654,339r27,l2756,171r27,l2783,104xm3011,104r-160,l2851,375r160,l3011,350r-132,l2879,244r101,l2980,219r-101,l2879,129r132,l3011,104xm3155,104r-89,l3066,375r89,l3201,370r33,-20l3094,350r,-221l3234,129r-33,-20l3155,104xm3234,129r-79,l3188,133r26,15l3231,179r6,51l3237,248r-6,51l3214,330r-26,16l3155,350r79,l3236,349r22,-42l3266,239r-8,-68l3236,130r-2,-1xm3352,104r-27,l3325,375r27,l3352,104xm3521,99r-42,4l3443,122r-24,42l3410,239r9,75l3443,357r35,18l3520,379r23,l3564,377r18,-4l3596,369r-4,-15l3521,354r-35,-5l3460,332r-15,-32l3440,248r,-18l3445,177r15,-32l3485,129r35,-4l3592,125r4,-17l3584,105r-17,-3l3546,100r-25,-1xm3590,345r-10,2l3564,350r-21,3l3521,354r71,l3590,345xm3592,125r-72,l3542,125r19,3l3578,130r12,3l3592,125xm3683,104r-28,l3655,375r28,l3683,104xm3779,104r-26,l3753,375r26,l3779,151r32,l3779,104xm3811,151r-32,l3930,375r24,l3954,327r-26,l3811,151xm3954,104r-26,l3928,327r26,l3954,104xm4182,104r-160,l4022,375r160,l4182,350r-132,l4050,244r101,l4151,219r-101,l4050,129r132,l4182,104xe" fillcolor="#231f20" stroked="f">
            <v:stroke joinstyle="round"/>
            <v:formulas/>
            <v:path arrowok="t" o:connecttype="segments"/>
            <w10:wrap anchorx="page"/>
          </v:shape>
        </w:pict>
      </w:r>
      <w:r w:rsidRPr="00AD4251">
        <w:rPr>
          <w:sz w:val="30"/>
          <w:szCs w:val="30"/>
        </w:rPr>
        <w:pict>
          <v:shape id="_x0000_s1069" style="position:absolute;left:0;text-align:left;margin-left:47.85pt;margin-top:5pt;width:69.85pt;height:13.95pt;z-index:15731712;mso-position-horizontal-relative:page" coordorigin="957,100" coordsize="1397,279" o:spt="100" adj="0,,0" path="m962,339r-5,25l972,368r20,4l1016,375r25,1l1081,373r30,-12l1119,350r-78,l1019,349r-23,-3l976,343r-14,-4xm1050,100r-38,4l983,116r-17,22l960,170r4,32l978,223r27,14l1047,249r30,8l1095,266r9,13l1107,301r-4,25l1091,341r-21,8l1041,350r78,l1130,338r6,-38l1131,266r-17,-21l1088,232r-66,-17l1002,205,992,191r-3,-22l993,148r11,-14l1023,127r26,-2l1122,125r3,-17l1115,106r-18,-3l1075,101r-25,-1xm1122,125r-73,l1071,126r21,2l1110,131r11,2l1122,125xm1356,103r-160,l1196,374r160,l1356,349r-132,l1224,243r101,l1325,218r-101,l1224,128r132,l1356,103xm1433,103r-32,l1487,232r-93,142l1424,374r78,-119l1534,255r-14,-22l1535,210r-31,l1433,103xm1534,255r-32,l1582,374r32,l1534,255xm1606,103r-30,l1504,210r31,l1606,103xm1682,103r-27,l1655,278r6,50l1681,359r33,15l1759,378r44,-4l1836,358r4,-6l1759,352r-36,-4l1699,335r-13,-23l1682,276r,-173xm1863,103r-27,l1836,277r-4,36l1819,336r-23,12l1759,352r81,l1856,327r7,-49l1863,103xm2030,101r-24,l1902,374r27,l1954,309r156,l2100,283r-137,l2018,141r28,l2030,101xm2110,309r-28,l2107,374r28,l2110,309xm2046,141r-28,l2072,283r28,l2046,141xm2205,103r-27,l2178,374r176,l2354,349r-149,l2205,103xe" fillcolor="#231f20" stroked="f">
            <v:stroke joinstyle="round"/>
            <v:formulas/>
            <v:path arrowok="t" o:connecttype="segments"/>
            <w10:wrap anchorx="page"/>
          </v:shape>
        </w:pict>
      </w:r>
      <w:bookmarkStart w:id="0" w:name="COVID-19_and_the_Changes_in_the_Sexual_B"/>
      <w:bookmarkStart w:id="1" w:name="Introduction"/>
      <w:bookmarkEnd w:id="0"/>
      <w:bookmarkEnd w:id="1"/>
      <w:r w:rsidRPr="00AD4251">
        <w:rPr>
          <w:rFonts w:ascii="Tahoma"/>
          <w:sz w:val="30"/>
          <w:szCs w:val="30"/>
        </w:rPr>
        <w:t>ORIGINAL</w:t>
      </w:r>
      <w:r w:rsidRPr="00AD4251">
        <w:rPr>
          <w:rFonts w:ascii="Tahoma"/>
          <w:spacing w:val="20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RESEARCH</w:t>
      </w:r>
      <w:r w:rsidRPr="00AD4251">
        <w:rPr>
          <w:rFonts w:ascii="Tahoma"/>
          <w:spacing w:val="20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&amp;</w:t>
      </w:r>
      <w:r w:rsidRPr="00AD4251">
        <w:rPr>
          <w:rFonts w:ascii="Tahoma"/>
          <w:spacing w:val="20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REVIEWS</w:t>
      </w:r>
    </w:p>
    <w:p w:rsidR="004217AF" w:rsidRPr="00AD4251" w:rsidRDefault="009A0E20">
      <w:pPr>
        <w:pStyle w:val="BodyText"/>
        <w:spacing w:before="9"/>
        <w:jc w:val="left"/>
        <w:rPr>
          <w:rFonts w:ascii="Tahoma"/>
          <w:sz w:val="30"/>
          <w:szCs w:val="30"/>
        </w:rPr>
      </w:pPr>
      <w:r w:rsidRPr="00AD4251">
        <w:rPr>
          <w:sz w:val="30"/>
          <w:szCs w:val="30"/>
        </w:rPr>
        <w:pict>
          <v:rect id="_x0000_s1068" style="position:absolute;margin-left:47.85pt;margin-top:7.85pt;width:511.0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4217AF" w:rsidRPr="00AD4251" w:rsidRDefault="004217AF">
      <w:pPr>
        <w:pStyle w:val="BodyText"/>
        <w:spacing w:before="10"/>
        <w:jc w:val="left"/>
        <w:rPr>
          <w:rFonts w:ascii="Tahoma"/>
          <w:sz w:val="30"/>
          <w:szCs w:val="30"/>
        </w:rPr>
      </w:pPr>
    </w:p>
    <w:p w:rsidR="004217AF" w:rsidRPr="00AD4251" w:rsidRDefault="009A0E20">
      <w:pPr>
        <w:pStyle w:val="Title"/>
        <w:rPr>
          <w:sz w:val="30"/>
          <w:szCs w:val="30"/>
        </w:rPr>
      </w:pPr>
      <w:r w:rsidRPr="00AD4251">
        <w:rPr>
          <w:w w:val="95"/>
          <w:sz w:val="30"/>
          <w:szCs w:val="30"/>
        </w:rPr>
        <w:t>COVID-19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Changes</w:t>
      </w:r>
      <w:r w:rsidRPr="00AD4251">
        <w:rPr>
          <w:spacing w:val="1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1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Who</w:t>
      </w:r>
      <w:r w:rsidRPr="00AD4251">
        <w:rPr>
          <w:spacing w:val="1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Have</w:t>
      </w:r>
      <w:r w:rsidRPr="00AD4251">
        <w:rPr>
          <w:spacing w:val="-80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Sex</w:t>
      </w:r>
      <w:r w:rsidRPr="00AD4251">
        <w:rPr>
          <w:spacing w:val="2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3"/>
          <w:sz w:val="30"/>
          <w:szCs w:val="30"/>
        </w:rPr>
        <w:t xml:space="preserve"> </w:t>
      </w:r>
      <w:r w:rsidRPr="00AD4251">
        <w:rPr>
          <w:sz w:val="30"/>
          <w:szCs w:val="30"/>
        </w:rPr>
        <w:t>Men:</w:t>
      </w:r>
      <w:r w:rsidRPr="00AD4251">
        <w:rPr>
          <w:spacing w:val="2"/>
          <w:sz w:val="30"/>
          <w:szCs w:val="30"/>
        </w:rPr>
        <w:t xml:space="preserve"> </w:t>
      </w:r>
      <w:r w:rsidRPr="00AD4251">
        <w:rPr>
          <w:sz w:val="30"/>
          <w:szCs w:val="30"/>
        </w:rPr>
        <w:t>Results</w:t>
      </w:r>
      <w:r w:rsidRPr="00AD4251">
        <w:rPr>
          <w:spacing w:val="4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an</w:t>
      </w:r>
      <w:r w:rsidRPr="00AD4251">
        <w:rPr>
          <w:spacing w:val="3"/>
          <w:sz w:val="30"/>
          <w:szCs w:val="30"/>
        </w:rPr>
        <w:t xml:space="preserve"> </w:t>
      </w:r>
      <w:r w:rsidRPr="00AD4251">
        <w:rPr>
          <w:sz w:val="30"/>
          <w:szCs w:val="30"/>
        </w:rPr>
        <w:t>Online</w:t>
      </w:r>
      <w:r w:rsidRPr="00AD4251">
        <w:rPr>
          <w:spacing w:val="3"/>
          <w:sz w:val="30"/>
          <w:szCs w:val="30"/>
        </w:rPr>
        <w:t xml:space="preserve"> </w:t>
      </w:r>
      <w:r w:rsidRPr="00AD4251">
        <w:rPr>
          <w:sz w:val="30"/>
          <w:szCs w:val="30"/>
        </w:rPr>
        <w:t>Survey</w:t>
      </w:r>
    </w:p>
    <w:p w:rsidR="004217AF" w:rsidRPr="00AD4251" w:rsidRDefault="009A0E20">
      <w:pPr>
        <w:pStyle w:val="BodyText"/>
        <w:spacing w:before="185"/>
        <w:ind w:left="376"/>
        <w:jc w:val="left"/>
        <w:rPr>
          <w:rFonts w:ascii="Trebuchet MS"/>
          <w:sz w:val="30"/>
          <w:szCs w:val="30"/>
        </w:rPr>
      </w:pPr>
      <w:r w:rsidRPr="00AD4251">
        <w:rPr>
          <w:rFonts w:ascii="Trebuchet MS"/>
          <w:sz w:val="30"/>
          <w:szCs w:val="30"/>
        </w:rPr>
        <w:t>Guy</w:t>
      </w:r>
      <w:r w:rsidRPr="00AD4251">
        <w:rPr>
          <w:rFonts w:ascii="Trebuchet MS"/>
          <w:spacing w:val="-9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Shilo,</w:t>
      </w:r>
      <w:r w:rsidRPr="00AD4251">
        <w:rPr>
          <w:rFonts w:ascii="Trebuchet MS"/>
          <w:spacing w:val="-7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PhD,</w:t>
      </w:r>
      <w:r w:rsidRPr="00AD4251">
        <w:rPr>
          <w:rFonts w:ascii="Trebuchet MS"/>
          <w:color w:val="007FAC"/>
          <w:sz w:val="30"/>
          <w:szCs w:val="30"/>
          <w:vertAlign w:val="superscript"/>
        </w:rPr>
        <w:t>1</w:t>
      </w:r>
      <w:r w:rsidRPr="00AD4251">
        <w:rPr>
          <w:rFonts w:ascii="Trebuchet MS"/>
          <w:color w:val="007FAC"/>
          <w:spacing w:val="-9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and</w:t>
      </w:r>
      <w:r w:rsidRPr="00AD4251">
        <w:rPr>
          <w:rFonts w:ascii="Trebuchet MS"/>
          <w:spacing w:val="-8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Zohar</w:t>
      </w:r>
      <w:r w:rsidRPr="00AD4251">
        <w:rPr>
          <w:rFonts w:ascii="Trebuchet MS"/>
          <w:spacing w:val="-9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Mor,</w:t>
      </w:r>
      <w:r w:rsidRPr="00AD4251">
        <w:rPr>
          <w:rFonts w:ascii="Trebuchet MS"/>
          <w:spacing w:val="-8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MD,</w:t>
      </w:r>
      <w:r w:rsidRPr="00AD4251">
        <w:rPr>
          <w:rFonts w:ascii="Trebuchet MS"/>
          <w:spacing w:val="-8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MHA,</w:t>
      </w:r>
      <w:r w:rsidRPr="00AD4251">
        <w:rPr>
          <w:rFonts w:ascii="Trebuchet MS"/>
          <w:spacing w:val="-8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MPH</w:t>
      </w:r>
      <w:hyperlink w:anchor="_bookmark0" w:history="1">
        <w:r w:rsidRPr="00AD4251">
          <w:rPr>
            <w:rFonts w:ascii="Trebuchet MS"/>
            <w:color w:val="007FAC"/>
            <w:sz w:val="30"/>
            <w:szCs w:val="30"/>
            <w:vertAlign w:val="superscript"/>
          </w:rPr>
          <w:t>2</w:t>
        </w:r>
      </w:hyperlink>
      <w:r w:rsidRPr="00AD4251">
        <w:rPr>
          <w:rFonts w:ascii="Trebuchet MS"/>
          <w:sz w:val="30"/>
          <w:szCs w:val="30"/>
          <w:vertAlign w:val="superscript"/>
        </w:rPr>
        <w:t>,</w:t>
      </w:r>
      <w:hyperlink w:anchor="_bookmark1" w:history="1">
        <w:r w:rsidRPr="00AD4251">
          <w:rPr>
            <w:rFonts w:ascii="Trebuchet MS"/>
            <w:color w:val="007FAC"/>
            <w:sz w:val="30"/>
            <w:szCs w:val="30"/>
            <w:vertAlign w:val="superscript"/>
          </w:rPr>
          <w:t>3</w:t>
        </w:r>
      </w:hyperlink>
    </w:p>
    <w:p w:rsidR="004217AF" w:rsidRPr="00AD4251" w:rsidRDefault="004217AF">
      <w:pPr>
        <w:pStyle w:val="BodyText"/>
        <w:jc w:val="left"/>
        <w:rPr>
          <w:rFonts w:ascii="Trebuchet MS"/>
          <w:sz w:val="30"/>
          <w:szCs w:val="30"/>
        </w:rPr>
      </w:pPr>
    </w:p>
    <w:p w:rsidR="004217AF" w:rsidRPr="00AD4251" w:rsidRDefault="009A0E20">
      <w:pPr>
        <w:spacing w:before="178"/>
        <w:ind w:left="1188"/>
        <w:rPr>
          <w:rFonts w:ascii="Tahoma"/>
          <w:sz w:val="30"/>
          <w:szCs w:val="30"/>
        </w:rPr>
      </w:pPr>
      <w:r w:rsidRPr="00AD4251">
        <w:rPr>
          <w:rFonts w:ascii="Tahoma"/>
          <w:w w:val="110"/>
          <w:sz w:val="30"/>
          <w:szCs w:val="30"/>
        </w:rPr>
        <w:t>ABSTRACT</w:t>
      </w:r>
    </w:p>
    <w:p w:rsidR="004217AF" w:rsidRPr="00AD4251" w:rsidRDefault="009A0E20">
      <w:pPr>
        <w:pStyle w:val="BodyText"/>
        <w:spacing w:before="2"/>
        <w:jc w:val="left"/>
        <w:rPr>
          <w:rFonts w:ascii="Tahoma"/>
          <w:sz w:val="30"/>
          <w:szCs w:val="30"/>
        </w:rPr>
      </w:pPr>
      <w:r w:rsidRPr="00AD4251">
        <w:rPr>
          <w:sz w:val="30"/>
          <w:szCs w:val="30"/>
        </w:rPr>
        <w:pict>
          <v:rect id="_x0000_s1067" style="position:absolute;margin-left:88.15pt;margin-top:8.1pt;width:430.4pt;height:.2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4217AF" w:rsidRPr="00AD4251" w:rsidRDefault="009A0E20">
      <w:pPr>
        <w:pStyle w:val="BodyText"/>
        <w:spacing w:before="95" w:line="249" w:lineRule="auto"/>
        <w:ind w:left="1183" w:right="926"/>
        <w:rPr>
          <w:sz w:val="30"/>
          <w:szCs w:val="30"/>
        </w:rPr>
      </w:pPr>
      <w:r w:rsidRPr="00AD4251">
        <w:rPr>
          <w:rFonts w:ascii="Tahoma"/>
          <w:w w:val="95"/>
          <w:sz w:val="30"/>
          <w:szCs w:val="30"/>
        </w:rPr>
        <w:t xml:space="preserve">Background: </w:t>
      </w:r>
      <w:r w:rsidRPr="00AD4251">
        <w:rPr>
          <w:w w:val="95"/>
          <w:sz w:val="30"/>
          <w:szCs w:val="30"/>
        </w:rPr>
        <w:t>Social distancing in the wake of the coronavirus disease 2019 (COVID-19) pandemic may affect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the sexual behavior of men who have sex with men (MSM). In early March 2020, Israel imposed travel re-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strictions and limited social contacts to household members only. The effects of these restrictions on the sexual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behavior</w:t>
      </w:r>
      <w:r w:rsidRPr="00AD4251">
        <w:rPr>
          <w:spacing w:val="14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4"/>
          <w:sz w:val="30"/>
          <w:szCs w:val="30"/>
        </w:rPr>
        <w:t xml:space="preserve"> </w:t>
      </w:r>
      <w:r w:rsidRPr="00AD4251">
        <w:rPr>
          <w:sz w:val="30"/>
          <w:szCs w:val="30"/>
        </w:rPr>
        <w:t>mental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health</w:t>
      </w:r>
      <w:r w:rsidRPr="00AD4251">
        <w:rPr>
          <w:spacing w:val="14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14"/>
          <w:sz w:val="30"/>
          <w:szCs w:val="30"/>
        </w:rPr>
        <w:t xml:space="preserve"> </w:t>
      </w:r>
      <w:r w:rsidRPr="00AD4251">
        <w:rPr>
          <w:sz w:val="30"/>
          <w:szCs w:val="30"/>
        </w:rPr>
        <w:t>MSM</w:t>
      </w:r>
      <w:r w:rsidRPr="00AD4251">
        <w:rPr>
          <w:spacing w:val="14"/>
          <w:sz w:val="30"/>
          <w:szCs w:val="30"/>
        </w:rPr>
        <w:t xml:space="preserve"> </w:t>
      </w:r>
      <w:r w:rsidRPr="00AD4251">
        <w:rPr>
          <w:sz w:val="30"/>
          <w:szCs w:val="30"/>
        </w:rPr>
        <w:t>are</w:t>
      </w:r>
      <w:r w:rsidRPr="00AD4251">
        <w:rPr>
          <w:spacing w:val="14"/>
          <w:sz w:val="30"/>
          <w:szCs w:val="30"/>
        </w:rPr>
        <w:t xml:space="preserve"> </w:t>
      </w:r>
      <w:r w:rsidRPr="00AD4251">
        <w:rPr>
          <w:sz w:val="30"/>
          <w:szCs w:val="30"/>
        </w:rPr>
        <w:t>unknown.</w:t>
      </w:r>
    </w:p>
    <w:p w:rsidR="004217AF" w:rsidRPr="00AD4251" w:rsidRDefault="009A0E20">
      <w:pPr>
        <w:pStyle w:val="BodyText"/>
        <w:spacing w:before="46" w:line="247" w:lineRule="auto"/>
        <w:ind w:left="1183" w:right="926"/>
        <w:rPr>
          <w:sz w:val="30"/>
          <w:szCs w:val="30"/>
        </w:rPr>
      </w:pPr>
      <w:r w:rsidRPr="00AD4251">
        <w:rPr>
          <w:rFonts w:ascii="Tahoma"/>
          <w:w w:val="90"/>
          <w:sz w:val="30"/>
          <w:szCs w:val="30"/>
        </w:rPr>
        <w:t xml:space="preserve">Aim: </w:t>
      </w:r>
      <w:r w:rsidRPr="00AD4251">
        <w:rPr>
          <w:w w:val="90"/>
          <w:sz w:val="30"/>
          <w:szCs w:val="30"/>
        </w:rPr>
        <w:t>To assess sexual behaviors and mental health of Israeli MSM during social distancing and t</w:t>
      </w:r>
      <w:r w:rsidRPr="00AD4251">
        <w:rPr>
          <w:w w:val="90"/>
          <w:sz w:val="30"/>
          <w:szCs w:val="30"/>
        </w:rPr>
        <w:t>o compare sexual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sz w:val="30"/>
          <w:szCs w:val="30"/>
        </w:rPr>
        <w:t>behaviors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before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during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distancing,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due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pandemic.</w:t>
      </w:r>
    </w:p>
    <w:p w:rsidR="004217AF" w:rsidRPr="00AD4251" w:rsidRDefault="009A0E20">
      <w:pPr>
        <w:pStyle w:val="BodyText"/>
        <w:spacing w:before="50" w:line="249" w:lineRule="auto"/>
        <w:ind w:left="1183" w:right="927"/>
        <w:rPr>
          <w:sz w:val="30"/>
          <w:szCs w:val="30"/>
        </w:rPr>
      </w:pPr>
      <w:r w:rsidRPr="00AD4251">
        <w:rPr>
          <w:rFonts w:ascii="Tahoma"/>
          <w:w w:val="95"/>
          <w:sz w:val="30"/>
          <w:szCs w:val="30"/>
        </w:rPr>
        <w:t xml:space="preserve">Methods: </w:t>
      </w:r>
      <w:r w:rsidRPr="00AD4251">
        <w:rPr>
          <w:w w:val="95"/>
          <w:sz w:val="30"/>
          <w:szCs w:val="30"/>
        </w:rPr>
        <w:t>Data were collected through anonymous web-based questionnaires in a popular geospatial application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used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by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MSM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between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March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April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2020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during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so</w:t>
      </w:r>
      <w:r w:rsidRPr="00AD4251">
        <w:rPr>
          <w:sz w:val="30"/>
          <w:szCs w:val="30"/>
        </w:rPr>
        <w:t>cial-distancing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period.</w:t>
      </w:r>
    </w:p>
    <w:p w:rsidR="004217AF" w:rsidRPr="00AD4251" w:rsidRDefault="009A0E20">
      <w:pPr>
        <w:pStyle w:val="BodyText"/>
        <w:spacing w:before="47" w:line="249" w:lineRule="auto"/>
        <w:ind w:left="1183" w:right="926"/>
        <w:rPr>
          <w:sz w:val="30"/>
          <w:szCs w:val="30"/>
        </w:rPr>
      </w:pPr>
      <w:r w:rsidRPr="00AD4251">
        <w:rPr>
          <w:rFonts w:ascii="Tahoma"/>
          <w:w w:val="95"/>
          <w:sz w:val="30"/>
          <w:szCs w:val="30"/>
        </w:rPr>
        <w:t xml:space="preserve">Outcomes: </w:t>
      </w:r>
      <w:r w:rsidRPr="00AD4251">
        <w:rPr>
          <w:w w:val="95"/>
          <w:sz w:val="30"/>
          <w:szCs w:val="30"/>
        </w:rPr>
        <w:t>The dependent variable was casual sex, in violation of social-distancing regulations. Independent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variables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demographic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characteristics,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behaviors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before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during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restrictions,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mental</w:t>
      </w:r>
      <w:r w:rsidRPr="00AD4251">
        <w:rPr>
          <w:spacing w:val="16"/>
          <w:sz w:val="30"/>
          <w:szCs w:val="30"/>
        </w:rPr>
        <w:t xml:space="preserve"> </w:t>
      </w:r>
      <w:r w:rsidRPr="00AD4251">
        <w:rPr>
          <w:sz w:val="30"/>
          <w:szCs w:val="30"/>
        </w:rPr>
        <w:t>health.</w:t>
      </w:r>
    </w:p>
    <w:p w:rsidR="004217AF" w:rsidRPr="00AD4251" w:rsidRDefault="009A0E20">
      <w:pPr>
        <w:pStyle w:val="BodyText"/>
        <w:spacing w:before="59" w:line="223" w:lineRule="auto"/>
        <w:ind w:left="1183" w:right="924"/>
        <w:rPr>
          <w:sz w:val="30"/>
          <w:szCs w:val="30"/>
        </w:rPr>
      </w:pPr>
      <w:r w:rsidRPr="00AD4251">
        <w:rPr>
          <w:rFonts w:ascii="Tahoma" w:hAnsi="Tahoma"/>
          <w:w w:val="95"/>
          <w:sz w:val="30"/>
          <w:szCs w:val="30"/>
        </w:rPr>
        <w:t xml:space="preserve">Results: </w:t>
      </w:r>
      <w:r w:rsidRPr="00AD4251">
        <w:rPr>
          <w:w w:val="95"/>
          <w:sz w:val="30"/>
          <w:szCs w:val="30"/>
        </w:rPr>
        <w:t>Of the 2,562 participants, 1,012 (39.5%) continued to meet new casual sex partners during this period.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Being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of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a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younger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age,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single,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and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higher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levels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mental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distress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predicted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engagement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casual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during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 social-distancin</w:t>
      </w:r>
      <w:r w:rsidRPr="00AD4251">
        <w:rPr>
          <w:w w:val="95"/>
          <w:sz w:val="30"/>
          <w:szCs w:val="30"/>
        </w:rPr>
        <w:t>g period. MSM reduced their sexual risk and limited sexual repertoire</w:t>
      </w:r>
      <w:r w:rsidRPr="00AD4251">
        <w:rPr>
          <w:rFonts w:ascii="Lucida Sans Unicode" w:hAnsi="Lucida Sans Unicode"/>
          <w:w w:val="95"/>
          <w:sz w:val="30"/>
          <w:szCs w:val="30"/>
        </w:rPr>
        <w:t>—</w:t>
      </w:r>
      <w:r w:rsidRPr="00AD4251">
        <w:rPr>
          <w:w w:val="95"/>
          <w:sz w:val="30"/>
          <w:szCs w:val="30"/>
        </w:rPr>
        <w:t>in particular, kissing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with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their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sexual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partners.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Participants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also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spent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more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time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dating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applications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than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pre</w:t>
      </w:r>
      <w:r w:rsidRPr="00AD4251">
        <w:rPr>
          <w:rFonts w:ascii="Arial MT" w:hAnsi="Arial MT"/>
          <w:w w:val="95"/>
          <w:sz w:val="30"/>
          <w:szCs w:val="30"/>
        </w:rPr>
        <w:t>e</w:t>
      </w:r>
      <w:r w:rsidRPr="00AD4251">
        <w:rPr>
          <w:w w:val="95"/>
          <w:sz w:val="30"/>
          <w:szCs w:val="30"/>
        </w:rPr>
        <w:t>social-distancing</w:t>
      </w:r>
    </w:p>
    <w:p w:rsidR="004217AF" w:rsidRPr="00AD4251" w:rsidRDefault="009A0E20">
      <w:pPr>
        <w:pStyle w:val="BodyText"/>
        <w:spacing w:before="20" w:line="232" w:lineRule="auto"/>
        <w:ind w:left="1183" w:right="925"/>
        <w:rPr>
          <w:sz w:val="30"/>
          <w:szCs w:val="30"/>
        </w:rPr>
      </w:pPr>
      <w:r w:rsidRPr="00AD4251">
        <w:rPr>
          <w:w w:val="95"/>
          <w:sz w:val="30"/>
          <w:szCs w:val="30"/>
        </w:rPr>
        <w:t>period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increased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use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phone,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webcams,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porn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consumption.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They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perceived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threat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severe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acute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respiratory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syndrome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coronavirus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to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be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greater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than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that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HIV: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only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3.2%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could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lastRenderedPageBreak/>
        <w:t>imagine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themselves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having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sex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a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 who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is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infected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with SARS-CoV-2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compared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30.1%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case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HIV,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rFonts w:ascii="Calibri"/>
          <w:i/>
          <w:sz w:val="30"/>
          <w:szCs w:val="30"/>
        </w:rPr>
        <w:t>P</w:t>
      </w:r>
      <w:r w:rsidRPr="00AD4251">
        <w:rPr>
          <w:rFonts w:ascii="Calibri"/>
          <w:i/>
          <w:spacing w:val="3"/>
          <w:sz w:val="30"/>
          <w:szCs w:val="30"/>
        </w:rPr>
        <w:t xml:space="preserve"> </w:t>
      </w:r>
      <w:r w:rsidRPr="00AD4251">
        <w:rPr>
          <w:rFonts w:ascii="Lucida Sans Unicode"/>
          <w:sz w:val="30"/>
          <w:szCs w:val="30"/>
        </w:rPr>
        <w:t>&lt;</w:t>
      </w:r>
      <w:r w:rsidRPr="00AD4251">
        <w:rPr>
          <w:rFonts w:ascii="Lucida Sans Unicode"/>
          <w:spacing w:val="-13"/>
          <w:sz w:val="30"/>
          <w:szCs w:val="30"/>
        </w:rPr>
        <w:t xml:space="preserve"> </w:t>
      </w:r>
      <w:r w:rsidRPr="00AD4251">
        <w:rPr>
          <w:sz w:val="30"/>
          <w:szCs w:val="30"/>
        </w:rPr>
        <w:t>.01.</w:t>
      </w:r>
    </w:p>
    <w:p w:rsidR="004217AF" w:rsidRPr="00AD4251" w:rsidRDefault="009A0E20">
      <w:pPr>
        <w:pStyle w:val="BodyText"/>
        <w:spacing w:before="15" w:line="249" w:lineRule="auto"/>
        <w:ind w:left="1183" w:right="926"/>
        <w:rPr>
          <w:sz w:val="30"/>
          <w:szCs w:val="30"/>
        </w:rPr>
      </w:pPr>
      <w:r w:rsidRPr="00AD4251">
        <w:rPr>
          <w:rFonts w:ascii="Tahoma"/>
          <w:sz w:val="30"/>
          <w:szCs w:val="30"/>
        </w:rPr>
        <w:t xml:space="preserve">Clinical Implications: </w:t>
      </w:r>
      <w:r w:rsidRPr="00AD4251">
        <w:rPr>
          <w:sz w:val="30"/>
          <w:szCs w:val="30"/>
        </w:rPr>
        <w:t>MSM reduced their risk behaviors during social distancing because of the threat 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COVID-19. Casual sex during social distancing was associated with negative feelings of mental distress. Future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public health res</w:t>
      </w:r>
      <w:r w:rsidRPr="00AD4251">
        <w:rPr>
          <w:w w:val="95"/>
          <w:sz w:val="30"/>
          <w:szCs w:val="30"/>
        </w:rPr>
        <w:t>ponse in the future waves of COVID-19 morbidity should strike a balance between containment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measures</w:t>
      </w:r>
      <w:r w:rsidRPr="00AD4251">
        <w:rPr>
          <w:spacing w:val="6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6"/>
          <w:sz w:val="30"/>
          <w:szCs w:val="30"/>
        </w:rPr>
        <w:t xml:space="preserve"> </w:t>
      </w:r>
      <w:r w:rsidRPr="00AD4251">
        <w:rPr>
          <w:sz w:val="30"/>
          <w:szCs w:val="30"/>
        </w:rPr>
        <w:t>need</w:t>
      </w:r>
      <w:r w:rsidRPr="00AD4251">
        <w:rPr>
          <w:spacing w:val="6"/>
          <w:sz w:val="30"/>
          <w:szCs w:val="30"/>
        </w:rPr>
        <w:t xml:space="preserve"> </w:t>
      </w:r>
      <w:r w:rsidRPr="00AD4251">
        <w:rPr>
          <w:sz w:val="30"/>
          <w:szCs w:val="30"/>
        </w:rPr>
        <w:t>for</w:t>
      </w:r>
      <w:r w:rsidRPr="00AD4251">
        <w:rPr>
          <w:spacing w:val="5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distancing</w:t>
      </w:r>
      <w:r w:rsidRPr="00AD4251">
        <w:rPr>
          <w:spacing w:val="6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its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possible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mental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burdens.</w:t>
      </w:r>
    </w:p>
    <w:p w:rsidR="004217AF" w:rsidRPr="00AD4251" w:rsidRDefault="009A0E20">
      <w:pPr>
        <w:pStyle w:val="BodyText"/>
        <w:spacing w:before="45" w:line="249" w:lineRule="auto"/>
        <w:ind w:left="1183" w:right="926"/>
        <w:rPr>
          <w:sz w:val="30"/>
          <w:szCs w:val="30"/>
        </w:rPr>
      </w:pPr>
      <w:r w:rsidRPr="00AD4251">
        <w:rPr>
          <w:rFonts w:ascii="Tahoma" w:hAnsi="Tahoma"/>
          <w:w w:val="95"/>
          <w:sz w:val="30"/>
          <w:szCs w:val="30"/>
        </w:rPr>
        <w:t xml:space="preserve">Strengths and Limitations: </w:t>
      </w:r>
      <w:r w:rsidRPr="00AD4251">
        <w:rPr>
          <w:w w:val="95"/>
          <w:sz w:val="30"/>
          <w:szCs w:val="30"/>
        </w:rPr>
        <w:t>This is the ﬁrst study in Israel and one of the few in the world to examine sexual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behaviors among MSM during the COVID-19 social distancing period. It involved a relatively large sample,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through convenience sampling, which limits causality. Findings shoul</w:t>
      </w:r>
      <w:r w:rsidRPr="00AD4251">
        <w:rPr>
          <w:w w:val="95"/>
          <w:sz w:val="30"/>
          <w:szCs w:val="30"/>
        </w:rPr>
        <w:t>d be interpreted cautiously, speciﬁcally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because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sz w:val="30"/>
          <w:szCs w:val="30"/>
        </w:rPr>
        <w:t>related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behaviors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circumstances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may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change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rapidly.</w:t>
      </w:r>
    </w:p>
    <w:p w:rsidR="004217AF" w:rsidRPr="00AD4251" w:rsidRDefault="009A0E20">
      <w:pPr>
        <w:pStyle w:val="BodyText"/>
        <w:spacing w:before="44" w:line="249" w:lineRule="auto"/>
        <w:ind w:left="1183" w:right="926"/>
        <w:rPr>
          <w:sz w:val="30"/>
          <w:szCs w:val="30"/>
        </w:rPr>
      </w:pPr>
      <w:r w:rsidRPr="00AD4251">
        <w:rPr>
          <w:rFonts w:ascii="Tahoma" w:hAnsi="Tahoma"/>
          <w:spacing w:val="-2"/>
          <w:w w:val="95"/>
          <w:sz w:val="30"/>
          <w:szCs w:val="30"/>
        </w:rPr>
        <w:t xml:space="preserve">Conclusion: </w:t>
      </w:r>
      <w:r w:rsidRPr="00AD4251">
        <w:rPr>
          <w:spacing w:val="-2"/>
          <w:w w:val="95"/>
          <w:sz w:val="30"/>
          <w:szCs w:val="30"/>
        </w:rPr>
        <w:t xml:space="preserve">The negative feelings of distress </w:t>
      </w:r>
      <w:r w:rsidRPr="00AD4251">
        <w:rPr>
          <w:spacing w:val="-1"/>
          <w:w w:val="95"/>
          <w:sz w:val="30"/>
          <w:szCs w:val="30"/>
        </w:rPr>
        <w:t>due to social distancing should be considered as a potential barrier to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adherence among vulnerab</w:t>
      </w:r>
      <w:r w:rsidRPr="00AD4251">
        <w:rPr>
          <w:w w:val="95"/>
          <w:sz w:val="30"/>
          <w:szCs w:val="30"/>
        </w:rPr>
        <w:t>le populations, such as MSM. Future public health response should strike a balance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between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containment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measures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its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possible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mental,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social,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ﬁnancial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burdens.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Shilo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G,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Mor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Z.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COVID-19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and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the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Changes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in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the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Sexual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Behavior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of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Men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Who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Have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Sex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With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Men: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Results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an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Online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Survey.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J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Sex</w:t>
      </w:r>
      <w:r w:rsidRPr="00AD4251">
        <w:rPr>
          <w:spacing w:val="-48"/>
          <w:sz w:val="30"/>
          <w:szCs w:val="30"/>
        </w:rPr>
        <w:t xml:space="preserve"> </w:t>
      </w:r>
      <w:r w:rsidRPr="00AD4251">
        <w:rPr>
          <w:sz w:val="30"/>
          <w:szCs w:val="30"/>
        </w:rPr>
        <w:t>Med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2020;XX:XXX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sz w:val="30"/>
          <w:szCs w:val="30"/>
        </w:rPr>
        <w:t>XXX.</w:t>
      </w:r>
    </w:p>
    <w:p w:rsidR="004217AF" w:rsidRPr="00AD4251" w:rsidRDefault="009A0E20">
      <w:pPr>
        <w:spacing w:before="114"/>
        <w:ind w:left="1183"/>
        <w:jc w:val="both"/>
        <w:rPr>
          <w:sz w:val="30"/>
          <w:szCs w:val="30"/>
        </w:rPr>
      </w:pPr>
      <w:r w:rsidRPr="00AD4251">
        <w:rPr>
          <w:w w:val="95"/>
          <w:sz w:val="30"/>
          <w:szCs w:val="30"/>
        </w:rPr>
        <w:t>Copyright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rFonts w:ascii="Verdana" w:hAnsi="Verdana"/>
          <w:w w:val="95"/>
          <w:sz w:val="30"/>
          <w:szCs w:val="30"/>
        </w:rPr>
        <w:t>©</w:t>
      </w:r>
      <w:r w:rsidRPr="00AD4251">
        <w:rPr>
          <w:rFonts w:ascii="Verdana" w:hAnsi="Verdana"/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2020,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International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Society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  <w:r w:rsidRPr="00AD4251">
        <w:rPr>
          <w:spacing w:val="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Medicine.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Published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by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Elsevier</w:t>
      </w:r>
      <w:r w:rsidRPr="00AD4251">
        <w:rPr>
          <w:spacing w:val="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Inc.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All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rights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reserved.</w:t>
      </w:r>
    </w:p>
    <w:p w:rsidR="004217AF" w:rsidRPr="00AD4251" w:rsidRDefault="009A0E20">
      <w:pPr>
        <w:pStyle w:val="BodyText"/>
        <w:spacing w:before="122"/>
        <w:ind w:left="1183"/>
        <w:rPr>
          <w:sz w:val="30"/>
          <w:szCs w:val="30"/>
        </w:rPr>
      </w:pPr>
      <w:r w:rsidRPr="00AD4251">
        <w:rPr>
          <w:rFonts w:ascii="Tahoma"/>
          <w:w w:val="95"/>
          <w:sz w:val="30"/>
          <w:szCs w:val="30"/>
        </w:rPr>
        <w:t>Key</w:t>
      </w:r>
      <w:r w:rsidRPr="00AD4251">
        <w:rPr>
          <w:rFonts w:ascii="Tahoma"/>
          <w:spacing w:val="10"/>
          <w:w w:val="95"/>
          <w:sz w:val="30"/>
          <w:szCs w:val="30"/>
        </w:rPr>
        <w:t xml:space="preserve"> </w:t>
      </w:r>
      <w:r w:rsidRPr="00AD4251">
        <w:rPr>
          <w:rFonts w:ascii="Tahoma"/>
          <w:w w:val="95"/>
          <w:sz w:val="30"/>
          <w:szCs w:val="30"/>
        </w:rPr>
        <w:t>Words:</w:t>
      </w:r>
      <w:r w:rsidRPr="00AD4251">
        <w:rPr>
          <w:rFonts w:ascii="Tahoma"/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COVID-19;</w:t>
      </w:r>
      <w:r w:rsidRPr="00AD4251">
        <w:rPr>
          <w:spacing w:val="2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2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Behavior;</w:t>
      </w:r>
      <w:r w:rsidRPr="00AD4251">
        <w:rPr>
          <w:spacing w:val="2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</w:t>
      </w:r>
      <w:r w:rsidRPr="00AD4251">
        <w:rPr>
          <w:spacing w:val="2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Who</w:t>
      </w:r>
      <w:r w:rsidRPr="00AD4251">
        <w:rPr>
          <w:spacing w:val="2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Have</w:t>
      </w:r>
      <w:r w:rsidRPr="00AD4251">
        <w:rPr>
          <w:spacing w:val="2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2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</w:t>
      </w:r>
      <w:r w:rsidRPr="00AD4251">
        <w:rPr>
          <w:spacing w:val="2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Men;</w:t>
      </w:r>
      <w:r w:rsidRPr="00AD4251">
        <w:rPr>
          <w:spacing w:val="2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Israel</w:t>
      </w:r>
    </w:p>
    <w:p w:rsidR="004217AF" w:rsidRPr="00AD4251" w:rsidRDefault="009A0E20">
      <w:pPr>
        <w:pStyle w:val="BodyText"/>
        <w:spacing w:before="2"/>
        <w:jc w:val="left"/>
        <w:rPr>
          <w:sz w:val="30"/>
          <w:szCs w:val="30"/>
        </w:rPr>
      </w:pPr>
      <w:r w:rsidRPr="00AD4251">
        <w:rPr>
          <w:sz w:val="30"/>
          <w:szCs w:val="30"/>
        </w:rPr>
        <w:pict>
          <v:rect id="_x0000_s1066" style="position:absolute;margin-left:88.15pt;margin-top:7.8pt;width:430.4pt;height:.2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4217AF" w:rsidRPr="00AD4251" w:rsidRDefault="004217AF">
      <w:pPr>
        <w:pStyle w:val="BodyText"/>
        <w:spacing w:before="1"/>
        <w:jc w:val="left"/>
        <w:rPr>
          <w:sz w:val="30"/>
          <w:szCs w:val="30"/>
        </w:rPr>
      </w:pPr>
    </w:p>
    <w:p w:rsidR="004217AF" w:rsidRPr="00AD4251" w:rsidRDefault="004217AF">
      <w:pPr>
        <w:rPr>
          <w:sz w:val="30"/>
          <w:szCs w:val="30"/>
        </w:rPr>
        <w:sectPr w:rsidR="004217AF" w:rsidRPr="00AD4251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880" w:h="15660"/>
          <w:pgMar w:top="300" w:right="580" w:bottom="720" w:left="580" w:header="0" w:footer="507" w:gutter="0"/>
          <w:pgNumType w:start="1"/>
          <w:cols w:space="720"/>
        </w:sectPr>
      </w:pPr>
    </w:p>
    <w:p w:rsidR="004217AF" w:rsidRPr="00AD4251" w:rsidRDefault="004217AF">
      <w:pPr>
        <w:pStyle w:val="BodyText"/>
        <w:spacing w:before="9"/>
        <w:jc w:val="left"/>
        <w:rPr>
          <w:sz w:val="30"/>
          <w:szCs w:val="30"/>
        </w:rPr>
      </w:pPr>
    </w:p>
    <w:p w:rsidR="004217AF" w:rsidRPr="00AD4251" w:rsidRDefault="009A0E20">
      <w:pPr>
        <w:pStyle w:val="BodyText"/>
        <w:spacing w:line="20" w:lineRule="exact"/>
        <w:ind w:left="376"/>
        <w:jc w:val="left"/>
        <w:rPr>
          <w:sz w:val="30"/>
          <w:szCs w:val="30"/>
        </w:rPr>
      </w:pPr>
      <w:r w:rsidRPr="00AD4251">
        <w:rPr>
          <w:sz w:val="30"/>
          <w:szCs w:val="30"/>
        </w:rPr>
      </w:r>
      <w:r w:rsidRPr="00AD4251">
        <w:rPr>
          <w:sz w:val="30"/>
          <w:szCs w:val="30"/>
        </w:rPr>
        <w:pict>
          <v:group id="_x0000_s1064" style="width:104pt;height:.3pt;mso-position-horizontal-relative:char;mso-position-vertical-relative:line" coordsize="2080,6">
            <v:rect id="_x0000_s1065" style="position:absolute;width:2080;height:6" fillcolor="black" stroked="f"/>
            <w10:wrap type="none"/>
            <w10:anchorlock/>
          </v:group>
        </w:pict>
      </w:r>
    </w:p>
    <w:p w:rsidR="004217AF" w:rsidRPr="00AD4251" w:rsidRDefault="009A0E20">
      <w:pPr>
        <w:spacing w:before="73"/>
        <w:ind w:left="376"/>
        <w:rPr>
          <w:rFonts w:ascii="Trebuchet MS"/>
          <w:sz w:val="30"/>
          <w:szCs w:val="30"/>
        </w:rPr>
      </w:pPr>
      <w:r w:rsidRPr="00AD4251">
        <w:rPr>
          <w:rFonts w:ascii="Trebuchet MS"/>
          <w:w w:val="95"/>
          <w:sz w:val="30"/>
          <w:szCs w:val="30"/>
        </w:rPr>
        <w:t>Received</w:t>
      </w:r>
      <w:r w:rsidRPr="00AD4251">
        <w:rPr>
          <w:rFonts w:ascii="Trebuchet MS"/>
          <w:spacing w:val="2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May</w:t>
      </w:r>
      <w:r w:rsidRPr="00AD4251">
        <w:rPr>
          <w:rFonts w:asci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25, 2020.</w:t>
      </w:r>
      <w:r w:rsidRPr="00AD4251">
        <w:rPr>
          <w:rFonts w:asci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Accepted</w:t>
      </w:r>
      <w:r w:rsidRPr="00AD4251">
        <w:rPr>
          <w:rFonts w:asci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July 31,</w:t>
      </w:r>
      <w:r w:rsidRPr="00AD4251">
        <w:rPr>
          <w:rFonts w:ascii="Trebuchet MS"/>
          <w:spacing w:val="2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2020.</w:t>
      </w:r>
    </w:p>
    <w:p w:rsidR="004217AF" w:rsidRPr="00AD4251" w:rsidRDefault="009A0E20">
      <w:pPr>
        <w:spacing w:before="74" w:line="333" w:lineRule="auto"/>
        <w:ind w:left="376" w:right="123"/>
        <w:rPr>
          <w:rFonts w:ascii="Trebuchet MS"/>
          <w:sz w:val="30"/>
          <w:szCs w:val="30"/>
        </w:rPr>
      </w:pPr>
      <w:r w:rsidRPr="00AD4251">
        <w:rPr>
          <w:rFonts w:ascii="Trebuchet MS"/>
          <w:w w:val="90"/>
          <w:sz w:val="30"/>
          <w:szCs w:val="30"/>
          <w:vertAlign w:val="superscript"/>
        </w:rPr>
        <w:t>1</w:t>
      </w:r>
      <w:r w:rsidRPr="00AD4251">
        <w:rPr>
          <w:rFonts w:ascii="Trebuchet MS"/>
          <w:w w:val="90"/>
          <w:sz w:val="30"/>
          <w:szCs w:val="30"/>
        </w:rPr>
        <w:t>Bob-Shapell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School</w:t>
      </w:r>
      <w:r w:rsidRPr="00AD4251">
        <w:rPr>
          <w:rFonts w:ascii="Trebuchet MS"/>
          <w:spacing w:val="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of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Social</w:t>
      </w:r>
      <w:r w:rsidRPr="00AD4251">
        <w:rPr>
          <w:rFonts w:ascii="Trebuchet MS"/>
          <w:spacing w:val="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Work,</w:t>
      </w:r>
      <w:r w:rsidRPr="00AD4251">
        <w:rPr>
          <w:rFonts w:ascii="Trebuchet MS"/>
          <w:spacing w:val="-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Tel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Aviv</w:t>
      </w:r>
      <w:r w:rsidRPr="00AD4251">
        <w:rPr>
          <w:rFonts w:asci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University,</w:t>
      </w:r>
      <w:r w:rsidRPr="00AD4251">
        <w:rPr>
          <w:rFonts w:ascii="Trebuchet MS"/>
          <w:spacing w:val="-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Tel</w:t>
      </w:r>
      <w:r w:rsidRPr="00AD4251">
        <w:rPr>
          <w:rFonts w:asci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Aviv,</w:t>
      </w:r>
      <w:r w:rsidRPr="00AD4251">
        <w:rPr>
          <w:rFonts w:asci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Israel;</w:t>
      </w:r>
      <w:r w:rsidRPr="00AD4251">
        <w:rPr>
          <w:rFonts w:ascii="Trebuchet MS"/>
          <w:spacing w:val="1"/>
          <w:w w:val="90"/>
          <w:sz w:val="30"/>
          <w:szCs w:val="30"/>
        </w:rPr>
        <w:t xml:space="preserve"> </w:t>
      </w:r>
      <w:bookmarkStart w:id="2" w:name="_bookmark0"/>
      <w:bookmarkEnd w:id="2"/>
      <w:r w:rsidRPr="00AD4251">
        <w:rPr>
          <w:rFonts w:ascii="Trebuchet MS"/>
          <w:w w:val="90"/>
          <w:sz w:val="30"/>
          <w:szCs w:val="30"/>
          <w:vertAlign w:val="superscript"/>
        </w:rPr>
        <w:t>2</w:t>
      </w:r>
      <w:r w:rsidRPr="00AD4251">
        <w:rPr>
          <w:rFonts w:ascii="Trebuchet MS"/>
          <w:w w:val="90"/>
          <w:sz w:val="30"/>
          <w:szCs w:val="30"/>
        </w:rPr>
        <w:t>Tel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Aviv</w:t>
      </w:r>
      <w:r w:rsidRPr="00AD4251">
        <w:rPr>
          <w:rFonts w:asci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Department</w:t>
      </w:r>
      <w:r w:rsidRPr="00AD4251">
        <w:rPr>
          <w:rFonts w:asci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of</w:t>
      </w:r>
      <w:r w:rsidRPr="00AD4251">
        <w:rPr>
          <w:rFonts w:ascii="Trebuchet MS"/>
          <w:spacing w:val="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Health,</w:t>
      </w:r>
      <w:r w:rsidRPr="00AD4251">
        <w:rPr>
          <w:rFonts w:ascii="Trebuchet MS"/>
          <w:spacing w:val="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Ministry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of</w:t>
      </w:r>
      <w:r w:rsidRPr="00AD4251">
        <w:rPr>
          <w:rFonts w:ascii="Trebuchet MS"/>
          <w:spacing w:val="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Health,</w:t>
      </w:r>
      <w:r w:rsidRPr="00AD4251">
        <w:rPr>
          <w:rFonts w:ascii="Trebuchet MS"/>
          <w:spacing w:val="-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Tel</w:t>
      </w:r>
      <w:r w:rsidRPr="00AD4251">
        <w:rPr>
          <w:rFonts w:asci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Aviv,</w:t>
      </w:r>
      <w:r w:rsidRPr="00AD4251">
        <w:rPr>
          <w:rFonts w:asci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Israel;</w:t>
      </w:r>
      <w:r w:rsidRPr="00AD4251">
        <w:rPr>
          <w:rFonts w:ascii="Trebuchet MS"/>
          <w:spacing w:val="1"/>
          <w:w w:val="90"/>
          <w:sz w:val="30"/>
          <w:szCs w:val="30"/>
        </w:rPr>
        <w:t xml:space="preserve"> </w:t>
      </w:r>
      <w:bookmarkStart w:id="3" w:name="_bookmark1"/>
      <w:bookmarkEnd w:id="3"/>
      <w:r w:rsidRPr="00AD4251">
        <w:rPr>
          <w:rFonts w:ascii="Trebuchet MS"/>
          <w:spacing w:val="-1"/>
          <w:w w:val="95"/>
          <w:sz w:val="30"/>
          <w:szCs w:val="30"/>
          <w:vertAlign w:val="superscript"/>
        </w:rPr>
        <w:t>3</w:t>
      </w:r>
      <w:r w:rsidRPr="00AD4251">
        <w:rPr>
          <w:rFonts w:ascii="Trebuchet MS"/>
          <w:spacing w:val="-1"/>
          <w:w w:val="95"/>
          <w:sz w:val="30"/>
          <w:szCs w:val="30"/>
        </w:rPr>
        <w:t>School</w:t>
      </w:r>
      <w:r w:rsidRPr="00AD4251">
        <w:rPr>
          <w:rFonts w:asci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of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Health</w:t>
      </w:r>
      <w:r w:rsidRPr="00AD4251">
        <w:rPr>
          <w:rFonts w:asci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Sciences,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Ashkelon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Academic</w:t>
      </w:r>
      <w:r w:rsidRPr="00AD4251">
        <w:rPr>
          <w:rFonts w:asci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College,</w:t>
      </w:r>
      <w:r w:rsidRPr="00AD4251">
        <w:rPr>
          <w:rFonts w:asci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Ashkelon,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Israel</w:t>
      </w:r>
    </w:p>
    <w:p w:rsidR="004217AF" w:rsidRPr="00AD4251" w:rsidRDefault="009A0E20">
      <w:pPr>
        <w:spacing w:line="256" w:lineRule="auto"/>
        <w:ind w:left="376" w:right="-2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spacing w:val="-1"/>
          <w:w w:val="95"/>
          <w:sz w:val="30"/>
          <w:szCs w:val="30"/>
        </w:rPr>
        <w:lastRenderedPageBreak/>
        <w:t>Copyright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Verdana" w:hAnsi="Verdana"/>
          <w:spacing w:val="-1"/>
          <w:w w:val="95"/>
          <w:sz w:val="30"/>
          <w:szCs w:val="30"/>
        </w:rPr>
        <w:t>ª</w:t>
      </w:r>
      <w:r w:rsidRPr="00AD4251">
        <w:rPr>
          <w:rFonts w:ascii="Verdana" w:hAnsi="Verdana"/>
          <w:spacing w:val="-10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2020,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International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Society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for</w:t>
      </w:r>
      <w:r w:rsidRPr="00AD4251">
        <w:rPr>
          <w:rFonts w:ascii="Trebuchet MS" w:hAnsi="Trebuchet MS"/>
          <w:spacing w:val="-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Sexual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Medicine.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Published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by</w:t>
      </w:r>
      <w:r w:rsidRPr="00AD4251">
        <w:rPr>
          <w:rFonts w:ascii="Trebuchet MS" w:hAnsi="Trebuchet MS"/>
          <w:spacing w:val="-4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Elsevier</w:t>
      </w:r>
      <w:r w:rsidRPr="00AD4251">
        <w:rPr>
          <w:rFonts w:ascii="Trebuchet MS" w:hAnsi="Trebuchet MS"/>
          <w:spacing w:val="-1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Inc. All rights</w:t>
      </w:r>
      <w:r w:rsidRPr="00AD4251">
        <w:rPr>
          <w:rFonts w:ascii="Trebuchet MS" w:hAnsi="Trebuchet MS"/>
          <w:spacing w:val="-2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reserved.</w:t>
      </w:r>
    </w:p>
    <w:p w:rsidR="004217AF" w:rsidRPr="00AD4251" w:rsidRDefault="009A0E20">
      <w:pPr>
        <w:ind w:left="376"/>
        <w:rPr>
          <w:rFonts w:ascii="Trebuchet MS"/>
          <w:sz w:val="30"/>
          <w:szCs w:val="30"/>
        </w:rPr>
      </w:pPr>
      <w:hyperlink r:id="rId12">
        <w:r w:rsidRPr="00AD4251">
          <w:rPr>
            <w:rFonts w:ascii="Trebuchet MS"/>
            <w:color w:val="007FAC"/>
            <w:w w:val="95"/>
            <w:sz w:val="30"/>
            <w:szCs w:val="30"/>
          </w:rPr>
          <w:t>https://doi.org/10.1016/j.jsxm.2020.07.085</w:t>
        </w:r>
      </w:hyperlink>
    </w:p>
    <w:p w:rsidR="004217AF" w:rsidRPr="00AD4251" w:rsidRDefault="009A0E20">
      <w:pPr>
        <w:pStyle w:val="Heading1"/>
        <w:spacing w:before="90"/>
        <w:ind w:left="259"/>
        <w:rPr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sz w:val="30"/>
          <w:szCs w:val="30"/>
        </w:rPr>
        <w:lastRenderedPageBreak/>
        <w:t>INTRODUCTION</w:t>
      </w:r>
    </w:p>
    <w:p w:rsidR="004217AF" w:rsidRPr="00AD4251" w:rsidRDefault="009A0E20">
      <w:pPr>
        <w:pStyle w:val="BodyText"/>
        <w:spacing w:before="107" w:line="259" w:lineRule="auto"/>
        <w:ind w:left="259" w:right="119" w:firstLine="19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The coronavirus disease 2019 (COVID-19) pandemic, caused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by the coronavirus that emerged in China in December 2019,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has reached Israel at the end of February 2020. The severe acute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respiratory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syndro</w:t>
      </w:r>
      <w:r w:rsidRPr="00AD4251">
        <w:rPr>
          <w:w w:val="95"/>
          <w:sz w:val="30"/>
          <w:szCs w:val="30"/>
        </w:rPr>
        <w:t>me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coronavirus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(SARS-CoV-2)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easily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transmitted through aerosol and to a lesser extent through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physical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contact.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Without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available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vaccines,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main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responses</w:t>
      </w:r>
    </w:p>
    <w:p w:rsidR="004217AF" w:rsidRPr="00AD4251" w:rsidRDefault="004217AF">
      <w:pPr>
        <w:spacing w:line="259" w:lineRule="auto"/>
        <w:rPr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338" w:space="40"/>
            <w:col w:w="5342"/>
          </w:cols>
        </w:sectPr>
      </w:pPr>
    </w:p>
    <w:p w:rsidR="004217AF" w:rsidRPr="00AD4251" w:rsidRDefault="004217AF">
      <w:pPr>
        <w:pStyle w:val="BodyText"/>
        <w:jc w:val="left"/>
        <w:rPr>
          <w:sz w:val="30"/>
          <w:szCs w:val="30"/>
        </w:rPr>
      </w:pPr>
    </w:p>
    <w:p w:rsidR="004217AF" w:rsidRPr="00AD4251" w:rsidRDefault="004217AF">
      <w:pPr>
        <w:pStyle w:val="BodyText"/>
        <w:jc w:val="left"/>
        <w:rPr>
          <w:sz w:val="30"/>
          <w:szCs w:val="30"/>
        </w:rPr>
      </w:pPr>
    </w:p>
    <w:p w:rsidR="004217AF" w:rsidRPr="00AD4251" w:rsidRDefault="004217AF">
      <w:pPr>
        <w:pStyle w:val="BodyText"/>
        <w:spacing w:before="3"/>
        <w:jc w:val="left"/>
        <w:rPr>
          <w:sz w:val="30"/>
          <w:szCs w:val="30"/>
        </w:rPr>
      </w:pPr>
    </w:p>
    <w:p w:rsidR="004217AF" w:rsidRPr="00AD4251" w:rsidRDefault="004217AF">
      <w:pPr>
        <w:rPr>
          <w:sz w:val="30"/>
          <w:szCs w:val="30"/>
        </w:rPr>
        <w:sectPr w:rsidR="004217AF" w:rsidRPr="00AD4251">
          <w:pgSz w:w="11880" w:h="15660"/>
          <w:pgMar w:top="300" w:right="580" w:bottom="700" w:left="580" w:header="0" w:footer="530" w:gutter="0"/>
          <w:cols w:space="720"/>
        </w:sectPr>
      </w:pPr>
    </w:p>
    <w:p w:rsidR="004217AF" w:rsidRPr="00AD4251" w:rsidRDefault="009A0E20">
      <w:pPr>
        <w:pStyle w:val="BodyText"/>
        <w:spacing w:before="80" w:line="259" w:lineRule="auto"/>
        <w:ind w:left="121" w:right="38"/>
        <w:rPr>
          <w:sz w:val="30"/>
          <w:szCs w:val="30"/>
        </w:rPr>
      </w:pPr>
      <w:bookmarkStart w:id="4" w:name="Materials_and_methods"/>
      <w:bookmarkEnd w:id="4"/>
      <w:r w:rsidRPr="00AD4251">
        <w:rPr>
          <w:sz w:val="30"/>
          <w:szCs w:val="30"/>
        </w:rPr>
        <w:lastRenderedPageBreak/>
        <w:t>to the pandemic have been social distancing and maintaining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respiratory hygiene, as recommended by the World Health Or-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ganization</w:t>
      </w:r>
      <w:hyperlink w:anchor="_bookmark16" w:history="1">
        <w:r w:rsidRPr="00AD4251">
          <w:rPr>
            <w:color w:val="007FAC"/>
            <w:sz w:val="30"/>
            <w:szCs w:val="30"/>
            <w:vertAlign w:val="superscript"/>
          </w:rPr>
          <w:t>1</w:t>
        </w:r>
      </w:hyperlink>
      <w:r w:rsidRPr="00AD4251">
        <w:rPr>
          <w:color w:val="007FAC"/>
          <w:sz w:val="30"/>
          <w:szCs w:val="30"/>
        </w:rPr>
        <w:t xml:space="preserve"> </w:t>
      </w:r>
      <w:r w:rsidRPr="00AD4251">
        <w:rPr>
          <w:sz w:val="30"/>
          <w:szCs w:val="30"/>
        </w:rPr>
        <w:t>and European Centre for Disease Prevention and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Control</w:t>
      </w:r>
      <w:hyperlink w:anchor="_bookmark17" w:history="1">
        <w:r w:rsidRPr="00AD4251">
          <w:rPr>
            <w:color w:val="007FAC"/>
            <w:sz w:val="30"/>
            <w:szCs w:val="30"/>
            <w:vertAlign w:val="superscript"/>
          </w:rPr>
          <w:t>2</w:t>
        </w:r>
        <w:r w:rsidRPr="00AD4251">
          <w:rPr>
            <w:color w:val="007FAC"/>
            <w:spacing w:val="-6"/>
            <w:sz w:val="30"/>
            <w:szCs w:val="30"/>
          </w:rPr>
          <w:t xml:space="preserve"> </w:t>
        </w:r>
      </w:hyperlink>
      <w:r w:rsidRPr="00AD4251">
        <w:rPr>
          <w:sz w:val="30"/>
          <w:szCs w:val="30"/>
        </w:rPr>
        <w:t>and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ad</w:t>
      </w:r>
      <w:r w:rsidRPr="00AD4251">
        <w:rPr>
          <w:sz w:val="30"/>
          <w:szCs w:val="30"/>
        </w:rPr>
        <w:t>opted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by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many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governments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around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world.</w:t>
      </w:r>
      <w:r w:rsidRPr="00AD4251">
        <w:rPr>
          <w:spacing w:val="-48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isolation,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loss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income,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disruption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family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ties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have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cut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off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individuals from their customary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 networks.</w:t>
      </w:r>
    </w:p>
    <w:p w:rsidR="004217AF" w:rsidRPr="00AD4251" w:rsidRDefault="009A0E20">
      <w:pPr>
        <w:pStyle w:val="BodyText"/>
        <w:spacing w:before="87" w:line="223" w:lineRule="auto"/>
        <w:ind w:left="121" w:right="38" w:firstLine="199"/>
        <w:rPr>
          <w:sz w:val="30"/>
          <w:szCs w:val="30"/>
        </w:rPr>
      </w:pPr>
      <w:r w:rsidRPr="00AD4251">
        <w:rPr>
          <w:sz w:val="30"/>
          <w:szCs w:val="30"/>
        </w:rPr>
        <w:t>The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behavioral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restrictions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due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spacing w:val="-48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pandemic may have also affected sexual behaviors</w:t>
      </w:r>
      <w:r w:rsidRPr="00AD4251">
        <w:rPr>
          <w:rFonts w:ascii="Lucida Sans Unicode" w:hAnsi="Lucida Sans Unicode"/>
          <w:w w:val="95"/>
          <w:sz w:val="30"/>
          <w:szCs w:val="30"/>
        </w:rPr>
        <w:t>—</w:t>
      </w:r>
      <w:r w:rsidRPr="00AD4251">
        <w:rPr>
          <w:w w:val="95"/>
          <w:sz w:val="30"/>
          <w:szCs w:val="30"/>
        </w:rPr>
        <w:t>although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research</w:t>
      </w:r>
      <w:r w:rsidRPr="00AD4251">
        <w:rPr>
          <w:spacing w:val="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this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ﬁeld</w:t>
      </w:r>
      <w:r w:rsidRPr="00AD4251">
        <w:rPr>
          <w:spacing w:val="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is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still</w:t>
      </w:r>
      <w:r w:rsidRPr="00AD4251">
        <w:rPr>
          <w:spacing w:val="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limited.</w:t>
      </w:r>
      <w:r w:rsidRPr="00AD4251">
        <w:rPr>
          <w:spacing w:val="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recent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study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from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China,</w:t>
      </w:r>
      <w:hyperlink w:anchor="_bookmark18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3</w:t>
        </w:r>
      </w:hyperlink>
    </w:p>
    <w:p w:rsidR="004217AF" w:rsidRPr="00AD4251" w:rsidRDefault="009A0E20">
      <w:pPr>
        <w:pStyle w:val="BodyText"/>
        <w:spacing w:before="21" w:line="259" w:lineRule="auto"/>
        <w:ind w:left="121" w:right="38"/>
        <w:rPr>
          <w:sz w:val="30"/>
          <w:szCs w:val="30"/>
        </w:rPr>
      </w:pPr>
      <w:r w:rsidRPr="00AD4251">
        <w:rPr>
          <w:sz w:val="30"/>
          <w:szCs w:val="30"/>
        </w:rPr>
        <w:t>involving 459 men and women, found a drop of 44% in 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number of sexual partners and 37% in sexual frequency, during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 period of COVID-19 lockdown. Younger age, being single,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 high sexual drive were found to predict higher sexual fre-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quency.</w:t>
      </w:r>
      <w:hyperlink w:anchor="_bookmark18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3</w:t>
        </w:r>
        <w:r w:rsidRPr="00AD4251">
          <w:rPr>
            <w:color w:val="007FAC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>The study also reported a decre</w:t>
      </w:r>
      <w:r w:rsidRPr="00AD4251">
        <w:rPr>
          <w:w w:val="95"/>
          <w:sz w:val="30"/>
          <w:szCs w:val="30"/>
        </w:rPr>
        <w:t>ase in risky sexual be-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haviors in this period. Another study, involving 1,051 men who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have sex with men (MSM) in the United States,</w:t>
      </w:r>
      <w:hyperlink w:anchor="_bookmark19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4</w:t>
        </w:r>
        <w:r w:rsidRPr="00AD4251">
          <w:rPr>
            <w:color w:val="007FAC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>found that half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of the sample reduced their number of sex partners during the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COVID-19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</w:t>
      </w:r>
      <w:r w:rsidRPr="00AD4251">
        <w:rPr>
          <w:w w:val="95"/>
          <w:sz w:val="30"/>
          <w:szCs w:val="30"/>
        </w:rPr>
        <w:t>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restrictions,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many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experienced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adverse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effects on their well-being and difﬁculties in accessing HIV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testing</w:t>
      </w:r>
      <w:r w:rsidRPr="00AD4251">
        <w:rPr>
          <w:spacing w:val="15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6"/>
          <w:sz w:val="30"/>
          <w:szCs w:val="30"/>
        </w:rPr>
        <w:t xml:space="preserve"> </w:t>
      </w:r>
      <w:r w:rsidRPr="00AD4251">
        <w:rPr>
          <w:sz w:val="30"/>
          <w:szCs w:val="30"/>
        </w:rPr>
        <w:t>treatment.</w:t>
      </w:r>
    </w:p>
    <w:p w:rsidR="004217AF" w:rsidRPr="00AD4251" w:rsidRDefault="009A0E20">
      <w:pPr>
        <w:pStyle w:val="BodyText"/>
        <w:spacing w:before="76" w:line="259" w:lineRule="auto"/>
        <w:ind w:left="121" w:right="38" w:firstLine="19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MSM are generally considered a social minority population,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even in a relatively liberal country such as Israel. They may be at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 higher risk of experiencing stigma</w:t>
      </w:r>
      <w:hyperlink w:anchor="_bookmark20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5</w:t>
        </w:r>
        <w:r w:rsidRPr="00AD4251">
          <w:rPr>
            <w:color w:val="007FAC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 xml:space="preserve">and </w:t>
      </w:r>
      <w:r w:rsidRPr="00AD4251">
        <w:rPr>
          <w:w w:val="95"/>
          <w:sz w:val="30"/>
          <w:szCs w:val="30"/>
        </w:rPr>
        <w:lastRenderedPageBreak/>
        <w:t>minority stressors, both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of which are known to have a negative effect on their mental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health.</w:t>
      </w:r>
      <w:hyperlink w:anchor="_bookmark21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6</w:t>
        </w:r>
        <w:r w:rsidRPr="00AD4251">
          <w:rPr>
            <w:color w:val="007FAC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>Moreover,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MSM are more likely than heterosexuals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 singles,</w:t>
      </w:r>
      <w:hyperlink w:anchor="_bookmark22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7</w:t>
        </w:r>
      </w:hyperlink>
      <w:r w:rsidRPr="00AD4251">
        <w:rPr>
          <w:color w:val="007FAC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which heightens mental distress and increases 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sense of loneliness. Social distancing due to COVID-19 has also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limited the support that MSM can receive from their family,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friends, and the wider gay community.</w:t>
      </w:r>
      <w:hyperlink w:anchor="_bookmark23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8</w:t>
        </w:r>
        <w:r w:rsidRPr="00AD4251">
          <w:rPr>
            <w:color w:val="007FAC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>MSM have dispropor-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tionally higher rates of HIV and other sexually transmitted in-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fections.</w:t>
      </w:r>
      <w:hyperlink w:anchor="_bookmark24" w:history="1">
        <w:r w:rsidRPr="00AD4251">
          <w:rPr>
            <w:color w:val="007FAC"/>
            <w:sz w:val="30"/>
            <w:szCs w:val="30"/>
            <w:vertAlign w:val="superscript"/>
          </w:rPr>
          <w:t>9</w:t>
        </w:r>
      </w:hyperlink>
      <w:r w:rsidRPr="00AD4251">
        <w:rPr>
          <w:sz w:val="30"/>
          <w:szCs w:val="30"/>
          <w:vertAlign w:val="superscript"/>
        </w:rPr>
        <w:t>,</w:t>
      </w:r>
      <w:hyperlink w:anchor="_bookmark25" w:history="1">
        <w:r w:rsidRPr="00AD4251">
          <w:rPr>
            <w:color w:val="007FAC"/>
            <w:sz w:val="30"/>
            <w:szCs w:val="30"/>
            <w:vertAlign w:val="superscript"/>
          </w:rPr>
          <w:t>10</w:t>
        </w:r>
        <w:r w:rsidRPr="00AD4251">
          <w:rPr>
            <w:color w:val="007FAC"/>
            <w:sz w:val="30"/>
            <w:szCs w:val="30"/>
          </w:rPr>
          <w:t xml:space="preserve"> </w:t>
        </w:r>
      </w:hyperlink>
      <w:r w:rsidRPr="00AD4251">
        <w:rPr>
          <w:sz w:val="30"/>
          <w:szCs w:val="30"/>
        </w:rPr>
        <w:t>They have been living under the threat of HIV for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nearly 40 year</w:t>
      </w:r>
      <w:r w:rsidRPr="00AD4251">
        <w:rPr>
          <w:sz w:val="30"/>
          <w:szCs w:val="30"/>
        </w:rPr>
        <w:t>s and have established various risk-reduction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techniques to prevent HIV transmission, which complement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mechanical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barriers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medical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advances.</w:t>
      </w:r>
      <w:hyperlink w:anchor="_bookmark26" w:history="1">
        <w:r w:rsidRPr="00AD4251">
          <w:rPr>
            <w:color w:val="007FAC"/>
            <w:sz w:val="30"/>
            <w:szCs w:val="30"/>
            <w:vertAlign w:val="superscript"/>
          </w:rPr>
          <w:t>11</w:t>
        </w:r>
      </w:hyperlink>
    </w:p>
    <w:p w:rsidR="004217AF" w:rsidRPr="00AD4251" w:rsidRDefault="009A0E20">
      <w:pPr>
        <w:pStyle w:val="BodyText"/>
        <w:spacing w:before="80" w:line="259" w:lineRule="auto"/>
        <w:ind w:left="121" w:right="38" w:firstLine="19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Although the number of social venues and face-to-face op-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portunities for MSM </w:t>
      </w:r>
      <w:r w:rsidRPr="00AD4251">
        <w:rPr>
          <w:w w:val="95"/>
          <w:sz w:val="30"/>
          <w:szCs w:val="30"/>
        </w:rPr>
        <w:t>for social mingling and sexual engagement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has declined because of the COVID-19 social restrictions, dating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applications have become a primary means of communication.</w:t>
      </w:r>
      <w:hyperlink w:anchor="_bookmark27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12</w:t>
        </w:r>
      </w:hyperlink>
      <w:r w:rsidRPr="00AD4251">
        <w:rPr>
          <w:color w:val="007FAC"/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In Israel, the local MSM dating application (known as Atraf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Dating) and the international application Grindr have included a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message advising users to stay at home and avoid physical en-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counters. Although WHO guidelines have not included speciﬁc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guideline</w:t>
      </w:r>
      <w:r w:rsidRPr="00AD4251">
        <w:rPr>
          <w:w w:val="95"/>
          <w:sz w:val="30"/>
          <w:szCs w:val="30"/>
        </w:rPr>
        <w:t>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encounters,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several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health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organizations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(including The New York City Department of Health and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Mental Hygiene and the Israeli Aids Task Force) have, by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expressly addressing the risks involved in new casual sexual en-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counters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violation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C</w:t>
      </w:r>
      <w:r w:rsidRPr="00AD4251">
        <w:rPr>
          <w:sz w:val="30"/>
          <w:szCs w:val="30"/>
        </w:rPr>
        <w:t>OVID-19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lastRenderedPageBreak/>
        <w:t>restricitions.</w:t>
      </w:r>
      <w:hyperlink w:anchor="_bookmark28" w:history="1">
        <w:r w:rsidRPr="00AD4251">
          <w:rPr>
            <w:color w:val="007FAC"/>
            <w:sz w:val="30"/>
            <w:szCs w:val="30"/>
            <w:vertAlign w:val="superscript"/>
          </w:rPr>
          <w:t>13</w:t>
        </w:r>
      </w:hyperlink>
      <w:r w:rsidRPr="00AD4251">
        <w:rPr>
          <w:sz w:val="30"/>
          <w:szCs w:val="30"/>
          <w:vertAlign w:val="superscript"/>
        </w:rPr>
        <w:t>,</w:t>
      </w:r>
      <w:hyperlink w:anchor="_bookmark29" w:history="1">
        <w:r w:rsidRPr="00AD4251">
          <w:rPr>
            <w:color w:val="007FAC"/>
            <w:sz w:val="30"/>
            <w:szCs w:val="30"/>
            <w:vertAlign w:val="superscript"/>
          </w:rPr>
          <w:t>14</w:t>
        </w:r>
      </w:hyperlink>
    </w:p>
    <w:p w:rsidR="004217AF" w:rsidRPr="00AD4251" w:rsidRDefault="009A0E20">
      <w:pPr>
        <w:pStyle w:val="BodyText"/>
        <w:spacing w:before="78" w:line="259" w:lineRule="auto"/>
        <w:ind w:left="121" w:right="38" w:firstLine="19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The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purpose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this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study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was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assess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impact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threat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 COVID-19 on the sexual practices, behaviors, and the well-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being of MSM in Israel and to compare these among those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who changed their sexual behaviors during the outbreak with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those who did not. Because the MSM community typically ex-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hibits</w:t>
      </w:r>
      <w:r w:rsidRPr="00AD4251">
        <w:rPr>
          <w:spacing w:val="40"/>
          <w:sz w:val="30"/>
          <w:szCs w:val="30"/>
        </w:rPr>
        <w:t xml:space="preserve"> </w:t>
      </w:r>
      <w:r w:rsidRPr="00AD4251">
        <w:rPr>
          <w:sz w:val="30"/>
          <w:szCs w:val="30"/>
        </w:rPr>
        <w:t>high</w:t>
      </w:r>
      <w:r w:rsidRPr="00AD4251">
        <w:rPr>
          <w:spacing w:val="41"/>
          <w:sz w:val="30"/>
          <w:szCs w:val="30"/>
        </w:rPr>
        <w:t xml:space="preserve"> </w:t>
      </w:r>
      <w:r w:rsidRPr="00AD4251">
        <w:rPr>
          <w:sz w:val="30"/>
          <w:szCs w:val="30"/>
        </w:rPr>
        <w:t>levels</w:t>
      </w:r>
      <w:r w:rsidRPr="00AD4251">
        <w:rPr>
          <w:spacing w:val="42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41"/>
          <w:sz w:val="30"/>
          <w:szCs w:val="30"/>
        </w:rPr>
        <w:t xml:space="preserve"> </w:t>
      </w:r>
      <w:r w:rsidRPr="00AD4251">
        <w:rPr>
          <w:sz w:val="30"/>
          <w:szCs w:val="30"/>
        </w:rPr>
        <w:t>stress</w:t>
      </w:r>
      <w:r w:rsidRPr="00AD4251">
        <w:rPr>
          <w:spacing w:val="42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40"/>
          <w:sz w:val="30"/>
          <w:szCs w:val="30"/>
        </w:rPr>
        <w:t xml:space="preserve"> </w:t>
      </w:r>
      <w:r w:rsidRPr="00AD4251">
        <w:rPr>
          <w:sz w:val="30"/>
          <w:szCs w:val="30"/>
        </w:rPr>
        <w:t>normal</w:t>
      </w:r>
      <w:r w:rsidRPr="00AD4251">
        <w:rPr>
          <w:spacing w:val="42"/>
          <w:sz w:val="30"/>
          <w:szCs w:val="30"/>
        </w:rPr>
        <w:t xml:space="preserve"> </w:t>
      </w:r>
      <w:r w:rsidRPr="00AD4251">
        <w:rPr>
          <w:sz w:val="30"/>
          <w:szCs w:val="30"/>
        </w:rPr>
        <w:t>times,</w:t>
      </w:r>
      <w:r w:rsidRPr="00AD4251">
        <w:rPr>
          <w:spacing w:val="42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40"/>
          <w:sz w:val="30"/>
          <w:szCs w:val="30"/>
        </w:rPr>
        <w:t xml:space="preserve"> </w:t>
      </w:r>
      <w:r w:rsidRPr="00AD4251">
        <w:rPr>
          <w:sz w:val="30"/>
          <w:szCs w:val="30"/>
        </w:rPr>
        <w:t>impact</w:t>
      </w:r>
      <w:r w:rsidRPr="00AD4251">
        <w:rPr>
          <w:spacing w:val="41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</w:p>
    <w:p w:rsidR="004217AF" w:rsidRPr="00AD4251" w:rsidRDefault="009A0E20">
      <w:pPr>
        <w:pStyle w:val="BodyText"/>
        <w:spacing w:before="80" w:line="259" w:lineRule="auto"/>
        <w:ind w:left="121" w:right="373"/>
        <w:rPr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sz w:val="30"/>
          <w:szCs w:val="30"/>
        </w:rPr>
        <w:lastRenderedPageBreak/>
        <w:t>COVID-19 may be crit</w:t>
      </w:r>
      <w:r w:rsidRPr="00AD4251">
        <w:rPr>
          <w:sz w:val="30"/>
          <w:szCs w:val="30"/>
        </w:rPr>
        <w:t>ical. We hypothesized that the social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distancing would reduce the number of casual sex encounters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among the Israeli MSM and have a negative effect on their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mental health. The outcomes of this study may help decision-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makers in understanding the impact of a</w:t>
      </w:r>
      <w:r w:rsidRPr="00AD4251">
        <w:rPr>
          <w:sz w:val="30"/>
          <w:szCs w:val="30"/>
        </w:rPr>
        <w:t>n outbreak on vulner-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able populations and in establishing support mechanisms for 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MSM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community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periods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instability.</w:t>
      </w:r>
    </w:p>
    <w:p w:rsidR="004217AF" w:rsidRPr="00AD4251" w:rsidRDefault="004217AF">
      <w:pPr>
        <w:pStyle w:val="BodyText"/>
        <w:jc w:val="left"/>
        <w:rPr>
          <w:sz w:val="30"/>
          <w:szCs w:val="30"/>
        </w:rPr>
      </w:pPr>
    </w:p>
    <w:p w:rsidR="004217AF" w:rsidRPr="00AD4251" w:rsidRDefault="009A0E20">
      <w:pPr>
        <w:pStyle w:val="Heading1"/>
        <w:spacing w:before="187"/>
        <w:jc w:val="both"/>
        <w:rPr>
          <w:sz w:val="30"/>
          <w:szCs w:val="30"/>
        </w:rPr>
      </w:pPr>
      <w:r w:rsidRPr="00AD4251">
        <w:rPr>
          <w:w w:val="105"/>
          <w:sz w:val="30"/>
          <w:szCs w:val="30"/>
        </w:rPr>
        <w:t>MATERIALS</w:t>
      </w:r>
      <w:r w:rsidRPr="00AD4251">
        <w:rPr>
          <w:spacing w:val="-11"/>
          <w:w w:val="105"/>
          <w:sz w:val="30"/>
          <w:szCs w:val="30"/>
        </w:rPr>
        <w:t xml:space="preserve"> </w:t>
      </w:r>
      <w:r w:rsidRPr="00AD4251">
        <w:rPr>
          <w:w w:val="105"/>
          <w:sz w:val="30"/>
          <w:szCs w:val="30"/>
        </w:rPr>
        <w:t>AND</w:t>
      </w:r>
      <w:r w:rsidRPr="00AD4251">
        <w:rPr>
          <w:spacing w:val="-7"/>
          <w:w w:val="105"/>
          <w:sz w:val="30"/>
          <w:szCs w:val="30"/>
        </w:rPr>
        <w:t xml:space="preserve"> </w:t>
      </w:r>
      <w:r w:rsidRPr="00AD4251">
        <w:rPr>
          <w:w w:val="105"/>
          <w:sz w:val="30"/>
          <w:szCs w:val="30"/>
        </w:rPr>
        <w:t>METHODS</w:t>
      </w:r>
    </w:p>
    <w:p w:rsidR="004217AF" w:rsidRPr="00AD4251" w:rsidRDefault="009A0E20">
      <w:pPr>
        <w:pStyle w:val="BodyText"/>
        <w:spacing w:before="105" w:line="259" w:lineRule="auto"/>
        <w:ind w:left="121" w:right="373" w:firstLine="198"/>
        <w:rPr>
          <w:sz w:val="30"/>
          <w:szCs w:val="30"/>
        </w:rPr>
      </w:pPr>
      <w:r w:rsidRPr="00AD4251">
        <w:rPr>
          <w:sz w:val="30"/>
          <w:szCs w:val="30"/>
        </w:rPr>
        <w:t>Data for this cross-sectional study were collected through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anonymous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web-based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questionnaires,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which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distributed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through a popular geospatial dating application used by MSM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who seek dating in Israel (Atraf Dating) and other social net-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works</w:t>
      </w:r>
      <w:r w:rsidRPr="00AD4251">
        <w:rPr>
          <w:spacing w:val="3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(Facebook</w:t>
      </w:r>
      <w:r w:rsidRPr="00AD4251">
        <w:rPr>
          <w:spacing w:val="4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3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WhatsApp</w:t>
      </w:r>
      <w:r w:rsidRPr="00AD4251">
        <w:rPr>
          <w:spacing w:val="3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groups)</w:t>
      </w:r>
      <w:r w:rsidRPr="00AD4251">
        <w:rPr>
          <w:spacing w:val="4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between</w:t>
      </w:r>
      <w:r w:rsidRPr="00AD4251">
        <w:rPr>
          <w:spacing w:val="3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late</w:t>
      </w:r>
      <w:r w:rsidRPr="00AD4251">
        <w:rPr>
          <w:spacing w:val="3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March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and the month of April 2020. On March 19, 2020, the Is</w:t>
      </w:r>
      <w:r w:rsidRPr="00AD4251">
        <w:rPr>
          <w:sz w:val="30"/>
          <w:szCs w:val="30"/>
        </w:rPr>
        <w:t>raeli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government declared a national state of emergency, and between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March 25th and May 1st, movement restrictions were imposed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(eg, not venturing more than 100 meters from home; main-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taining social distancing of at least 2 meters with nonhousehold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member</w:t>
      </w:r>
      <w:r w:rsidRPr="00AD4251">
        <w:rPr>
          <w:w w:val="95"/>
          <w:sz w:val="30"/>
          <w:szCs w:val="30"/>
        </w:rPr>
        <w:t>s;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limiting outings; store closings), including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periodic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lockdowns.</w:t>
      </w:r>
    </w:p>
    <w:p w:rsidR="004217AF" w:rsidRPr="00AD4251" w:rsidRDefault="009A0E20">
      <w:pPr>
        <w:pStyle w:val="BodyText"/>
        <w:spacing w:before="79" w:line="259" w:lineRule="auto"/>
        <w:ind w:left="121" w:right="373" w:firstLine="198"/>
        <w:rPr>
          <w:sz w:val="30"/>
          <w:szCs w:val="30"/>
        </w:rPr>
      </w:pPr>
      <w:r w:rsidRPr="00AD4251">
        <w:rPr>
          <w:w w:val="95"/>
          <w:sz w:val="30"/>
          <w:szCs w:val="30"/>
        </w:rPr>
        <w:t>Participants of this convenience sample were MSM older than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 xml:space="preserve">18 years. They </w:t>
      </w:r>
      <w:r w:rsidRPr="00AD4251">
        <w:rPr>
          <w:sz w:val="30"/>
          <w:szCs w:val="30"/>
        </w:rPr>
        <w:t>were offered to provide their e-mail address to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partake in a lottery for a US$60 coupon. The purpose of 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study</w:t>
      </w:r>
      <w:r w:rsidRPr="00AD4251">
        <w:rPr>
          <w:sz w:val="30"/>
          <w:szCs w:val="30"/>
        </w:rPr>
        <w:t xml:space="preserve"> was stated on page 1 of the questionnaire: To study 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lastRenderedPageBreak/>
        <w:t>sexual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practices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MSM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during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pandemic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to study the emotional impacts of the pandemic. Participants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were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also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asked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provide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consent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electronically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before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completing the questionnaires. The study was approved by 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Institutional Ethical Review Board of Tel Aviv University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(#1281-1).</w:t>
      </w:r>
    </w:p>
    <w:p w:rsidR="004217AF" w:rsidRPr="00AD4251" w:rsidRDefault="009A0E20">
      <w:pPr>
        <w:pStyle w:val="BodyText"/>
        <w:spacing w:before="76" w:line="259" w:lineRule="auto"/>
        <w:ind w:left="121" w:right="373" w:firstLine="198"/>
        <w:rPr>
          <w:sz w:val="30"/>
          <w:szCs w:val="30"/>
        </w:rPr>
      </w:pPr>
      <w:r w:rsidRPr="00AD4251">
        <w:rPr>
          <w:w w:val="95"/>
          <w:sz w:val="30"/>
          <w:szCs w:val="30"/>
        </w:rPr>
        <w:t>The questionnaires included demographic characteristics, and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participants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asked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how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they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self-identify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(heterosexual,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gay</w:t>
      </w:r>
      <w:r w:rsidRPr="00AD4251">
        <w:rPr>
          <w:w w:val="95"/>
          <w:sz w:val="30"/>
          <w:szCs w:val="30"/>
        </w:rPr>
        <w:t>,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bisexual/multisexual); their level of education (elementary, high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school,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or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higher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academic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education).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Scores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dichotomized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 xml:space="preserve">by </w:t>
      </w:r>
      <w:r w:rsidRPr="00AD4251">
        <w:rPr>
          <w:sz w:val="30"/>
          <w:szCs w:val="30"/>
        </w:rPr>
        <w:t>the median to nonacademic and academic degree; monthly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income (which was dichotomized in relation to the average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 xml:space="preserve">monthly </w:t>
      </w:r>
      <w:r w:rsidRPr="00AD4251">
        <w:rPr>
          <w:sz w:val="30"/>
          <w:szCs w:val="30"/>
        </w:rPr>
        <w:t>income in Israel); their COVID-19 status (current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diagnosis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isolation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being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close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contact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conﬁrmed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cases);</w:t>
      </w:r>
      <w:r w:rsidRPr="00AD4251">
        <w:rPr>
          <w:spacing w:val="-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activity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other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males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before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after social-distancing restrictions (the number of male sexual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partners during sexual isolation; sexual practices; alcohol and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drug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use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during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activity;</w:t>
      </w:r>
      <w:r w:rsidRPr="00AD4251">
        <w:rPr>
          <w:spacing w:val="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preferred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meeting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venues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</w:p>
    <w:p w:rsidR="004217AF" w:rsidRPr="00AD4251" w:rsidRDefault="009A0E20">
      <w:pPr>
        <w:pStyle w:val="BodyText"/>
        <w:spacing w:before="16" w:line="230" w:lineRule="auto"/>
        <w:ind w:left="121" w:right="373"/>
        <w:rPr>
          <w:sz w:val="30"/>
          <w:szCs w:val="30"/>
        </w:rPr>
      </w:pPr>
      <w:r w:rsidRPr="00AD4251">
        <w:rPr>
          <w:w w:val="95"/>
          <w:sz w:val="30"/>
          <w:szCs w:val="30"/>
        </w:rPr>
        <w:t>sexual partners; the frequency of using sex phone/webcam or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porn for sexual satisfaction</w:t>
      </w:r>
      <w:r w:rsidRPr="00AD4251">
        <w:rPr>
          <w:rFonts w:ascii="Lucida Sans Unicode" w:hAnsi="Lucida Sans Unicode"/>
          <w:sz w:val="30"/>
          <w:szCs w:val="30"/>
        </w:rPr>
        <w:t>—</w:t>
      </w:r>
      <w:r w:rsidRPr="00AD4251">
        <w:rPr>
          <w:sz w:val="30"/>
          <w:szCs w:val="30"/>
        </w:rPr>
        <w:t>both on a 5-point scale ranging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from </w:t>
      </w:r>
      <w:r w:rsidRPr="00AD4251">
        <w:rPr>
          <w:rFonts w:ascii="Calibri" w:hAnsi="Calibri"/>
          <w:i/>
          <w:w w:val="95"/>
          <w:sz w:val="30"/>
          <w:szCs w:val="30"/>
        </w:rPr>
        <w:t xml:space="preserve">never </w:t>
      </w:r>
      <w:r w:rsidRPr="00AD4251">
        <w:rPr>
          <w:rFonts w:ascii="Roboto" w:hAnsi="Roboto"/>
          <w:w w:val="95"/>
          <w:sz w:val="30"/>
          <w:szCs w:val="30"/>
        </w:rPr>
        <w:t xml:space="preserve">¼ </w:t>
      </w:r>
      <w:r w:rsidRPr="00AD4251">
        <w:rPr>
          <w:w w:val="95"/>
          <w:sz w:val="30"/>
          <w:szCs w:val="30"/>
        </w:rPr>
        <w:t xml:space="preserve">1 to </w:t>
      </w:r>
      <w:r w:rsidRPr="00AD4251">
        <w:rPr>
          <w:rFonts w:ascii="Calibri" w:hAnsi="Calibri"/>
          <w:i/>
          <w:w w:val="95"/>
          <w:sz w:val="30"/>
          <w:szCs w:val="30"/>
        </w:rPr>
        <w:t xml:space="preserve">very often </w:t>
      </w:r>
      <w:r w:rsidRPr="00AD4251">
        <w:rPr>
          <w:rFonts w:ascii="Roboto" w:hAnsi="Roboto"/>
          <w:w w:val="95"/>
          <w:sz w:val="30"/>
          <w:szCs w:val="30"/>
        </w:rPr>
        <w:t xml:space="preserve">¼ </w:t>
      </w:r>
      <w:r w:rsidRPr="00AD4251">
        <w:rPr>
          <w:w w:val="95"/>
          <w:sz w:val="30"/>
          <w:szCs w:val="30"/>
        </w:rPr>
        <w:t>5). All questions were referred to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behaviors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other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males.</w:t>
      </w:r>
    </w:p>
    <w:p w:rsidR="004217AF" w:rsidRPr="00AD4251" w:rsidRDefault="009A0E20">
      <w:pPr>
        <w:pStyle w:val="BodyText"/>
        <w:spacing w:before="87" w:line="261" w:lineRule="auto"/>
        <w:ind w:left="121" w:right="373" w:firstLine="198"/>
        <w:rPr>
          <w:sz w:val="30"/>
          <w:szCs w:val="30"/>
        </w:rPr>
      </w:pPr>
      <w:r w:rsidRPr="00AD4251">
        <w:rPr>
          <w:sz w:val="30"/>
          <w:szCs w:val="30"/>
        </w:rPr>
        <w:t xml:space="preserve">To assess their mental health, </w:t>
      </w:r>
      <w:r w:rsidRPr="00AD4251">
        <w:rPr>
          <w:sz w:val="30"/>
          <w:szCs w:val="30"/>
        </w:rPr>
        <w:lastRenderedPageBreak/>
        <w:t>participants were asked to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complete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the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Mental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Health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Inventory,</w:t>
      </w:r>
      <w:hyperlink w:anchor="_bookmark30" w:history="1">
        <w:r w:rsidRPr="00AD4251">
          <w:rPr>
            <w:color w:val="007FAC"/>
            <w:sz w:val="30"/>
            <w:szCs w:val="30"/>
            <w:vertAlign w:val="superscript"/>
          </w:rPr>
          <w:t>15</w:t>
        </w:r>
        <w:r w:rsidRPr="00AD4251">
          <w:rPr>
            <w:color w:val="007FAC"/>
            <w:spacing w:val="-4"/>
            <w:sz w:val="30"/>
            <w:szCs w:val="30"/>
          </w:rPr>
          <w:t xml:space="preserve"> </w:t>
        </w:r>
      </w:hyperlink>
      <w:r w:rsidRPr="00AD4251">
        <w:rPr>
          <w:sz w:val="30"/>
          <w:szCs w:val="30"/>
        </w:rPr>
        <w:t>which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gauges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mental</w:t>
      </w:r>
    </w:p>
    <w:p w:rsidR="004217AF" w:rsidRPr="00AD4251" w:rsidRDefault="009A0E20">
      <w:pPr>
        <w:spacing w:before="6" w:line="194" w:lineRule="auto"/>
        <w:ind w:left="121" w:right="373"/>
        <w:jc w:val="both"/>
        <w:rPr>
          <w:rFonts w:ascii="Calibri" w:hAnsi="Calibri"/>
          <w:i/>
          <w:sz w:val="30"/>
          <w:szCs w:val="30"/>
        </w:rPr>
      </w:pPr>
      <w:r w:rsidRPr="00AD4251">
        <w:rPr>
          <w:w w:val="95"/>
          <w:sz w:val="30"/>
          <w:szCs w:val="30"/>
        </w:rPr>
        <w:t xml:space="preserve">distress (8 items, such as </w:t>
      </w:r>
      <w:r w:rsidRPr="00AD4251">
        <w:rPr>
          <w:rFonts w:ascii="Lucida Sans Unicode" w:hAnsi="Lucida Sans Unicode"/>
          <w:w w:val="95"/>
          <w:sz w:val="30"/>
          <w:szCs w:val="30"/>
        </w:rPr>
        <w:t>“</w:t>
      </w:r>
      <w:r w:rsidRPr="00AD4251">
        <w:rPr>
          <w:rFonts w:ascii="Calibri" w:hAnsi="Calibri"/>
          <w:i/>
          <w:w w:val="95"/>
          <w:sz w:val="30"/>
          <w:szCs w:val="30"/>
        </w:rPr>
        <w:t>being a very nervous person</w:t>
      </w:r>
      <w:r w:rsidRPr="00AD4251">
        <w:rPr>
          <w:w w:val="95"/>
          <w:sz w:val="30"/>
          <w:szCs w:val="30"/>
        </w:rPr>
        <w:t>,</w:t>
      </w:r>
      <w:r w:rsidRPr="00AD4251">
        <w:rPr>
          <w:rFonts w:ascii="Lucida Sans Unicode" w:hAnsi="Lucida Sans Unicode"/>
          <w:w w:val="95"/>
          <w:sz w:val="30"/>
          <w:szCs w:val="30"/>
        </w:rPr>
        <w:t>” “</w:t>
      </w:r>
      <w:r w:rsidRPr="00AD4251">
        <w:rPr>
          <w:rFonts w:ascii="Calibri" w:hAnsi="Calibri"/>
          <w:i/>
          <w:w w:val="95"/>
          <w:sz w:val="30"/>
          <w:szCs w:val="30"/>
        </w:rPr>
        <w:t>being</w:t>
      </w:r>
      <w:r w:rsidRPr="00AD4251">
        <w:rPr>
          <w:rFonts w:ascii="Calibri" w:hAnsi="Calibri"/>
          <w:i/>
          <w:spacing w:val="1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0"/>
          <w:sz w:val="30"/>
          <w:szCs w:val="30"/>
        </w:rPr>
        <w:t>anxious or worried</w:t>
      </w:r>
      <w:r w:rsidRPr="00AD4251">
        <w:rPr>
          <w:w w:val="90"/>
          <w:sz w:val="30"/>
          <w:szCs w:val="30"/>
        </w:rPr>
        <w:t>,</w:t>
      </w:r>
      <w:r w:rsidRPr="00AD4251">
        <w:rPr>
          <w:rFonts w:ascii="Lucida Sans Unicode" w:hAnsi="Lucida Sans Unicode"/>
          <w:w w:val="90"/>
          <w:sz w:val="30"/>
          <w:szCs w:val="30"/>
        </w:rPr>
        <w:t>” “</w:t>
      </w:r>
      <w:r w:rsidRPr="00AD4251">
        <w:rPr>
          <w:rFonts w:ascii="Calibri" w:hAnsi="Calibri"/>
          <w:i/>
          <w:w w:val="90"/>
          <w:sz w:val="30"/>
          <w:szCs w:val="30"/>
        </w:rPr>
        <w:t>feeling depressed</w:t>
      </w:r>
      <w:r w:rsidRPr="00AD4251">
        <w:rPr>
          <w:rFonts w:ascii="Lucida Sans Unicode" w:hAnsi="Lucida Sans Unicode"/>
          <w:w w:val="90"/>
          <w:sz w:val="30"/>
          <w:szCs w:val="30"/>
        </w:rPr>
        <w:t>”</w:t>
      </w:r>
      <w:r w:rsidRPr="00AD4251">
        <w:rPr>
          <w:w w:val="90"/>
          <w:sz w:val="30"/>
          <w:szCs w:val="30"/>
        </w:rPr>
        <w:t>) and well-being (7 items,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such</w:t>
      </w:r>
      <w:r w:rsidRPr="00AD4251">
        <w:rPr>
          <w:spacing w:val="1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</w:t>
      </w:r>
      <w:r w:rsidRPr="00AD4251">
        <w:rPr>
          <w:spacing w:val="17"/>
          <w:w w:val="95"/>
          <w:sz w:val="30"/>
          <w:szCs w:val="30"/>
        </w:rPr>
        <w:t xml:space="preserve"> </w:t>
      </w:r>
      <w:r w:rsidRPr="00AD4251">
        <w:rPr>
          <w:rFonts w:ascii="Lucida Sans Unicode" w:hAnsi="Lucida Sans Unicode"/>
          <w:w w:val="95"/>
          <w:sz w:val="30"/>
          <w:szCs w:val="30"/>
        </w:rPr>
        <w:t>“</w:t>
      </w:r>
      <w:r w:rsidRPr="00AD4251">
        <w:rPr>
          <w:rFonts w:ascii="Calibri" w:hAnsi="Calibri"/>
          <w:i/>
          <w:w w:val="95"/>
          <w:sz w:val="30"/>
          <w:szCs w:val="30"/>
        </w:rPr>
        <w:t>being</w:t>
      </w:r>
      <w:r w:rsidRPr="00AD4251">
        <w:rPr>
          <w:rFonts w:ascii="Calibri" w:hAnsi="Calibri"/>
          <w:i/>
          <w:spacing w:val="22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a</w:t>
      </w:r>
      <w:r w:rsidRPr="00AD4251">
        <w:rPr>
          <w:rFonts w:ascii="Calibri" w:hAnsi="Calibri"/>
          <w:i/>
          <w:spacing w:val="21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happy</w:t>
      </w:r>
      <w:r w:rsidRPr="00AD4251">
        <w:rPr>
          <w:rFonts w:ascii="Calibri" w:hAnsi="Calibri"/>
          <w:i/>
          <w:spacing w:val="23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person</w:t>
      </w:r>
      <w:r w:rsidRPr="00AD4251">
        <w:rPr>
          <w:w w:val="95"/>
          <w:sz w:val="30"/>
          <w:szCs w:val="30"/>
        </w:rPr>
        <w:t>,</w:t>
      </w:r>
      <w:r w:rsidRPr="00AD4251">
        <w:rPr>
          <w:rFonts w:ascii="Lucida Sans Unicode" w:hAnsi="Lucida Sans Unicode"/>
          <w:w w:val="95"/>
          <w:sz w:val="30"/>
          <w:szCs w:val="30"/>
        </w:rPr>
        <w:t>”</w:t>
      </w:r>
      <w:r w:rsidRPr="00AD4251">
        <w:rPr>
          <w:rFonts w:ascii="Lucida Sans Unicode" w:hAnsi="Lucida Sans Unicode"/>
          <w:spacing w:val="5"/>
          <w:w w:val="95"/>
          <w:sz w:val="30"/>
          <w:szCs w:val="30"/>
        </w:rPr>
        <w:t xml:space="preserve"> </w:t>
      </w:r>
      <w:r w:rsidRPr="00AD4251">
        <w:rPr>
          <w:rFonts w:ascii="Lucida Sans Unicode" w:hAnsi="Lucida Sans Unicode"/>
          <w:w w:val="95"/>
          <w:sz w:val="30"/>
          <w:szCs w:val="30"/>
        </w:rPr>
        <w:t>“</w:t>
      </w:r>
      <w:r w:rsidRPr="00AD4251">
        <w:rPr>
          <w:rFonts w:ascii="Calibri" w:hAnsi="Calibri"/>
          <w:i/>
          <w:w w:val="95"/>
          <w:sz w:val="30"/>
          <w:szCs w:val="30"/>
        </w:rPr>
        <w:t>my</w:t>
      </w:r>
      <w:r w:rsidRPr="00AD4251">
        <w:rPr>
          <w:rFonts w:ascii="Calibri" w:hAnsi="Calibri"/>
          <w:i/>
          <w:spacing w:val="22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daily</w:t>
      </w:r>
      <w:r w:rsidRPr="00AD4251">
        <w:rPr>
          <w:rFonts w:ascii="Calibri" w:hAnsi="Calibri"/>
          <w:i/>
          <w:spacing w:val="22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life</w:t>
      </w:r>
      <w:r w:rsidRPr="00AD4251">
        <w:rPr>
          <w:rFonts w:ascii="Calibri" w:hAnsi="Calibri"/>
          <w:i/>
          <w:spacing w:val="23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has</w:t>
      </w:r>
      <w:r w:rsidRPr="00AD4251">
        <w:rPr>
          <w:rFonts w:ascii="Calibri" w:hAnsi="Calibri"/>
          <w:i/>
          <w:spacing w:val="21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been</w:t>
      </w:r>
      <w:r w:rsidRPr="00AD4251">
        <w:rPr>
          <w:rFonts w:ascii="Calibri" w:hAnsi="Calibri"/>
          <w:i/>
          <w:spacing w:val="22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full</w:t>
      </w:r>
      <w:r w:rsidRPr="00AD4251">
        <w:rPr>
          <w:rFonts w:ascii="Calibri" w:hAnsi="Calibri"/>
          <w:i/>
          <w:spacing w:val="22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of</w:t>
      </w:r>
    </w:p>
    <w:p w:rsidR="004217AF" w:rsidRPr="00AD4251" w:rsidRDefault="004217AF">
      <w:pPr>
        <w:spacing w:line="194" w:lineRule="auto"/>
        <w:jc w:val="both"/>
        <w:rPr>
          <w:rFonts w:ascii="Calibri" w:hAnsi="Calibri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124" w:space="137"/>
            <w:col w:w="5459"/>
          </w:cols>
        </w:sectPr>
      </w:pPr>
    </w:p>
    <w:p w:rsidR="004217AF" w:rsidRPr="00AD4251" w:rsidRDefault="004217AF">
      <w:pPr>
        <w:pStyle w:val="BodyText"/>
        <w:spacing w:before="1"/>
        <w:jc w:val="left"/>
        <w:rPr>
          <w:rFonts w:ascii="Calibri"/>
          <w:i/>
          <w:sz w:val="30"/>
          <w:szCs w:val="30"/>
        </w:rPr>
      </w:pPr>
    </w:p>
    <w:p w:rsidR="004217AF" w:rsidRPr="00AD4251" w:rsidRDefault="009A0E20">
      <w:pPr>
        <w:spacing w:before="91" w:line="247" w:lineRule="auto"/>
        <w:ind w:left="376" w:right="577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63" style="position:absolute;left:0;text-align:left;margin-left:47.85pt;margin-top:29.3pt;width:511.05pt;height:.5pt;z-index:-15725056;mso-wrap-distance-left:0;mso-wrap-distance-right:0;mso-position-horizontal-relative:page" fillcolor="black" stroked="f">
            <w10:wrap type="topAndBottom" anchorx="page"/>
          </v:rect>
        </w:pict>
      </w:r>
      <w:bookmarkStart w:id="5" w:name="Statistical_Analyses"/>
      <w:bookmarkStart w:id="6" w:name="_bookmark2"/>
      <w:bookmarkEnd w:id="5"/>
      <w:bookmarkEnd w:id="6"/>
      <w:r w:rsidRPr="00AD4251">
        <w:rPr>
          <w:rFonts w:ascii="Tahoma" w:hAnsi="Tahoma"/>
          <w:w w:val="90"/>
          <w:sz w:val="30"/>
          <w:szCs w:val="30"/>
        </w:rPr>
        <w:t>Table</w:t>
      </w:r>
      <w:r w:rsidRPr="00AD4251">
        <w:rPr>
          <w:rFonts w:ascii="Tahoma" w:hAnsi="Tahoma"/>
          <w:spacing w:val="20"/>
          <w:w w:val="90"/>
          <w:sz w:val="30"/>
          <w:szCs w:val="30"/>
        </w:rPr>
        <w:t xml:space="preserve"> </w:t>
      </w:r>
      <w:r w:rsidRPr="00AD4251">
        <w:rPr>
          <w:rFonts w:ascii="Tahoma" w:hAnsi="Tahoma"/>
          <w:w w:val="90"/>
          <w:sz w:val="30"/>
          <w:szCs w:val="30"/>
        </w:rPr>
        <w:t>1.</w:t>
      </w:r>
      <w:r w:rsidRPr="00AD4251">
        <w:rPr>
          <w:rFonts w:ascii="Tahoma" w:hAnsi="Tahoma"/>
          <w:spacing w:val="13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Differences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between</w:t>
      </w:r>
      <w:r w:rsidRPr="00AD4251">
        <w:rPr>
          <w:rFonts w:ascii="Trebuchet MS" w:hAns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participants</w:t>
      </w:r>
      <w:r w:rsidRPr="00AD4251">
        <w:rPr>
          <w:rFonts w:ascii="Trebuchet MS" w:hAnsi="Trebuchet MS"/>
          <w:spacing w:val="18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who</w:t>
      </w:r>
      <w:r w:rsidRPr="00AD4251">
        <w:rPr>
          <w:rFonts w:ascii="Trebuchet MS" w:hAns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had</w:t>
      </w:r>
      <w:r w:rsidRPr="00AD4251">
        <w:rPr>
          <w:rFonts w:ascii="Trebuchet MS" w:hAns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casual</w:t>
      </w:r>
      <w:r w:rsidRPr="00AD4251">
        <w:rPr>
          <w:rFonts w:ascii="Trebuchet MS" w:hAnsi="Trebuchet MS"/>
          <w:spacing w:val="18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sex</w:t>
      </w:r>
      <w:r w:rsidRPr="00AD4251">
        <w:rPr>
          <w:rFonts w:ascii="Trebuchet MS" w:hAnsi="Trebuchet MS"/>
          <w:spacing w:val="15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during</w:t>
      </w:r>
      <w:r w:rsidRPr="00AD4251">
        <w:rPr>
          <w:rFonts w:ascii="Trebuchet MS" w:hAns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social</w:t>
      </w:r>
      <w:r w:rsidRPr="00AD4251">
        <w:rPr>
          <w:rFonts w:ascii="Trebuchet MS" w:hAnsi="Trebuchet MS"/>
          <w:spacing w:val="18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distancing</w:t>
      </w:r>
      <w:r w:rsidRPr="00AD4251">
        <w:rPr>
          <w:rFonts w:ascii="Trebuchet MS" w:hAns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due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to</w:t>
      </w:r>
      <w:r w:rsidRPr="00AD4251">
        <w:rPr>
          <w:rFonts w:ascii="Trebuchet MS" w:hAns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COVID-19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and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those</w:t>
      </w:r>
      <w:r w:rsidRPr="00AD4251">
        <w:rPr>
          <w:rFonts w:ascii="Trebuchet MS" w:hAns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who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abstained</w:t>
      </w:r>
      <w:r w:rsidRPr="00AD4251">
        <w:rPr>
          <w:rFonts w:ascii="Trebuchet MS" w:hAnsi="Trebuchet MS"/>
          <w:spacing w:val="-45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(N</w:t>
      </w:r>
      <w:r w:rsidRPr="00AD4251">
        <w:rPr>
          <w:rFonts w:ascii="Trebuchet MS" w:hAnsi="Trebuchet MS"/>
          <w:spacing w:val="3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14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2,562)</w:t>
      </w:r>
    </w:p>
    <w:p w:rsidR="004217AF" w:rsidRPr="00AD4251" w:rsidRDefault="004217AF">
      <w:pPr>
        <w:spacing w:line="247" w:lineRule="auto"/>
        <w:rPr>
          <w:rFonts w:ascii="Trebuchet MS" w:hAnsi="Trebuchet MS"/>
          <w:sz w:val="30"/>
          <w:szCs w:val="30"/>
        </w:rPr>
        <w:sectPr w:rsidR="004217AF" w:rsidRPr="00AD4251">
          <w:headerReference w:type="even" r:id="rId13"/>
          <w:headerReference w:type="default" r:id="rId14"/>
          <w:footerReference w:type="even" r:id="rId15"/>
          <w:footerReference w:type="default" r:id="rId16"/>
          <w:pgSz w:w="11880" w:h="15660"/>
          <w:pgMar w:top="900" w:right="580" w:bottom="700" w:left="580" w:header="0" w:footer="507" w:gutter="0"/>
          <w:pgNumType w:start="3"/>
          <w:cols w:space="720"/>
        </w:sectPr>
      </w:pPr>
    </w:p>
    <w:p w:rsidR="004217AF" w:rsidRPr="00AD4251" w:rsidRDefault="009A0E20">
      <w:pPr>
        <w:spacing w:before="24" w:line="252" w:lineRule="auto"/>
        <w:ind w:left="3029" w:right="330"/>
        <w:rPr>
          <w:rFonts w:ascii="Trebuchet MS"/>
          <w:sz w:val="30"/>
          <w:szCs w:val="30"/>
        </w:rPr>
      </w:pPr>
      <w:r w:rsidRPr="00AD4251">
        <w:rPr>
          <w:rFonts w:ascii="Trebuchet MS"/>
          <w:spacing w:val="-1"/>
          <w:w w:val="95"/>
          <w:sz w:val="30"/>
          <w:szCs w:val="30"/>
        </w:rPr>
        <w:lastRenderedPageBreak/>
        <w:t>Casual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sex</w:t>
      </w:r>
      <w:r w:rsidRPr="00AD4251">
        <w:rPr>
          <w:rFonts w:asci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during</w:t>
      </w:r>
      <w:r w:rsidRPr="00AD4251">
        <w:rPr>
          <w:rFonts w:ascii="Trebuchet MS"/>
          <w:spacing w:val="-4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social</w:t>
      </w:r>
      <w:r w:rsidRPr="00AD4251">
        <w:rPr>
          <w:rFonts w:asci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distancing</w:t>
      </w:r>
    </w:p>
    <w:p w:rsidR="004217AF" w:rsidRPr="00AD4251" w:rsidRDefault="009A0E20">
      <w:pPr>
        <w:tabs>
          <w:tab w:val="left" w:pos="4687"/>
        </w:tabs>
        <w:spacing w:line="214" w:lineRule="exact"/>
        <w:ind w:left="3029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w w:val="95"/>
          <w:sz w:val="30"/>
          <w:szCs w:val="30"/>
          <w:u w:val="thick"/>
        </w:rPr>
        <w:t>(N</w:t>
      </w:r>
      <w:r w:rsidRPr="00AD4251">
        <w:rPr>
          <w:rFonts w:ascii="Trebuchet MS" w:hAnsi="Trebuchet MS"/>
          <w:spacing w:val="-8"/>
          <w:w w:val="95"/>
          <w:sz w:val="30"/>
          <w:szCs w:val="30"/>
          <w:u w:val="thick"/>
        </w:rPr>
        <w:t xml:space="preserve"> </w:t>
      </w:r>
      <w:r w:rsidRPr="00AD4251">
        <w:rPr>
          <w:rFonts w:ascii="Roboto" w:hAnsi="Roboto"/>
          <w:w w:val="95"/>
          <w:sz w:val="30"/>
          <w:szCs w:val="30"/>
          <w:u w:val="thick"/>
        </w:rPr>
        <w:t xml:space="preserve">¼ </w:t>
      </w:r>
      <w:r w:rsidRPr="00AD4251">
        <w:rPr>
          <w:rFonts w:ascii="Trebuchet MS" w:hAnsi="Trebuchet MS"/>
          <w:w w:val="95"/>
          <w:sz w:val="30"/>
          <w:szCs w:val="30"/>
          <w:u w:val="thick"/>
        </w:rPr>
        <w:t>1,012)</w:t>
      </w:r>
      <w:r w:rsidRPr="00AD4251">
        <w:rPr>
          <w:rFonts w:ascii="Trebuchet MS" w:hAnsi="Trebuchet MS"/>
          <w:sz w:val="30"/>
          <w:szCs w:val="30"/>
          <w:u w:val="thick"/>
        </w:rPr>
        <w:tab/>
      </w:r>
    </w:p>
    <w:p w:rsidR="004217AF" w:rsidRPr="00AD4251" w:rsidRDefault="009A0E20">
      <w:pPr>
        <w:spacing w:before="24" w:line="252" w:lineRule="auto"/>
        <w:ind w:left="785" w:right="3622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rFonts w:ascii="Trebuchet MS"/>
          <w:w w:val="95"/>
          <w:sz w:val="30"/>
          <w:szCs w:val="30"/>
        </w:rPr>
        <w:lastRenderedPageBreak/>
        <w:t>No casual sex during</w:t>
      </w:r>
      <w:r w:rsidRPr="00AD4251">
        <w:rPr>
          <w:rFonts w:ascii="Trebuchet MS"/>
          <w:spacing w:val="-49"/>
          <w:w w:val="95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social</w:t>
      </w:r>
      <w:r w:rsidRPr="00AD4251">
        <w:rPr>
          <w:rFonts w:ascii="Trebuchet MS"/>
          <w:spacing w:val="-12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distancing</w:t>
      </w:r>
    </w:p>
    <w:p w:rsidR="004217AF" w:rsidRPr="00AD4251" w:rsidRDefault="009A0E20">
      <w:pPr>
        <w:tabs>
          <w:tab w:val="left" w:pos="2525"/>
        </w:tabs>
        <w:spacing w:line="214" w:lineRule="exact"/>
        <w:ind w:left="785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sz w:val="30"/>
          <w:szCs w:val="30"/>
          <w:u w:val="thick"/>
        </w:rPr>
        <w:t>(N</w:t>
      </w:r>
      <w:r w:rsidRPr="00AD4251">
        <w:rPr>
          <w:rFonts w:ascii="Trebuchet MS" w:hAnsi="Trebuchet MS"/>
          <w:spacing w:val="-12"/>
          <w:sz w:val="30"/>
          <w:szCs w:val="30"/>
          <w:u w:val="thick"/>
        </w:rPr>
        <w:t xml:space="preserve"> </w:t>
      </w:r>
      <w:r w:rsidRPr="00AD4251">
        <w:rPr>
          <w:rFonts w:ascii="Roboto" w:hAnsi="Roboto"/>
          <w:sz w:val="30"/>
          <w:szCs w:val="30"/>
          <w:u w:val="thick"/>
        </w:rPr>
        <w:t>¼</w:t>
      </w:r>
      <w:r w:rsidRPr="00AD4251">
        <w:rPr>
          <w:rFonts w:ascii="Roboto" w:hAnsi="Roboto"/>
          <w:spacing w:val="-3"/>
          <w:sz w:val="30"/>
          <w:szCs w:val="30"/>
          <w:u w:val="thick"/>
        </w:rPr>
        <w:t xml:space="preserve"> </w:t>
      </w:r>
      <w:r w:rsidRPr="00AD4251">
        <w:rPr>
          <w:rFonts w:ascii="Trebuchet MS" w:hAnsi="Trebuchet MS"/>
          <w:sz w:val="30"/>
          <w:szCs w:val="30"/>
          <w:u w:val="thick"/>
        </w:rPr>
        <w:t>1,550)</w:t>
      </w:r>
      <w:r w:rsidRPr="00AD4251">
        <w:rPr>
          <w:rFonts w:ascii="Trebuchet MS" w:hAnsi="Trebuchet MS"/>
          <w:sz w:val="30"/>
          <w:szCs w:val="30"/>
          <w:u w:val="thick"/>
        </w:rPr>
        <w:tab/>
      </w:r>
    </w:p>
    <w:p w:rsidR="004217AF" w:rsidRPr="00AD4251" w:rsidRDefault="004217AF">
      <w:pPr>
        <w:spacing w:line="214" w:lineRule="exact"/>
        <w:rPr>
          <w:rFonts w:ascii="Trebuchet MS" w:hAns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4688" w:space="40"/>
            <w:col w:w="5992"/>
          </w:cols>
        </w:sectPr>
      </w:pPr>
    </w:p>
    <w:p w:rsidR="004217AF" w:rsidRPr="00AD4251" w:rsidRDefault="009A0E20">
      <w:pPr>
        <w:spacing w:before="157"/>
        <w:ind w:left="435"/>
        <w:rPr>
          <w:rFonts w:ascii="Trebuchet MS"/>
          <w:sz w:val="30"/>
          <w:szCs w:val="30"/>
        </w:rPr>
      </w:pPr>
      <w:r w:rsidRPr="00AD4251">
        <w:rPr>
          <w:rFonts w:ascii="Trebuchet MS"/>
          <w:w w:val="95"/>
          <w:sz w:val="30"/>
          <w:szCs w:val="30"/>
        </w:rPr>
        <w:lastRenderedPageBreak/>
        <w:t>Sample</w:t>
      </w:r>
    </w:p>
    <w:p w:rsidR="004217AF" w:rsidRPr="00AD4251" w:rsidRDefault="009A0E20">
      <w:pPr>
        <w:tabs>
          <w:tab w:val="left" w:pos="1736"/>
          <w:tab w:val="left" w:pos="2920"/>
          <w:tab w:val="left" w:pos="4298"/>
        </w:tabs>
        <w:spacing w:before="157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rFonts w:ascii="Trebuchet MS"/>
          <w:w w:val="125"/>
          <w:sz w:val="30"/>
          <w:szCs w:val="30"/>
        </w:rPr>
        <w:lastRenderedPageBreak/>
        <w:t>N</w:t>
      </w:r>
      <w:r w:rsidRPr="00AD4251">
        <w:rPr>
          <w:rFonts w:ascii="Trebuchet MS"/>
          <w:w w:val="125"/>
          <w:sz w:val="30"/>
          <w:szCs w:val="30"/>
        </w:rPr>
        <w:tab/>
        <w:t>%</w:t>
      </w:r>
      <w:r w:rsidRPr="00AD4251">
        <w:rPr>
          <w:rFonts w:ascii="Trebuchet MS"/>
          <w:w w:val="125"/>
          <w:sz w:val="30"/>
          <w:szCs w:val="30"/>
        </w:rPr>
        <w:tab/>
        <w:t>N</w:t>
      </w:r>
      <w:r w:rsidRPr="00AD4251">
        <w:rPr>
          <w:rFonts w:ascii="Trebuchet MS"/>
          <w:w w:val="125"/>
          <w:sz w:val="30"/>
          <w:szCs w:val="30"/>
        </w:rPr>
        <w:tab/>
        <w:t>%</w:t>
      </w:r>
    </w:p>
    <w:p w:rsidR="004217AF" w:rsidRPr="00AD4251" w:rsidRDefault="009A0E20">
      <w:pPr>
        <w:tabs>
          <w:tab w:val="left" w:pos="1719"/>
        </w:tabs>
        <w:spacing w:before="157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rFonts w:ascii="Trebuchet MS"/>
          <w:i/>
          <w:w w:val="105"/>
          <w:sz w:val="30"/>
          <w:szCs w:val="30"/>
        </w:rPr>
        <w:lastRenderedPageBreak/>
        <w:t>P</w:t>
      </w:r>
      <w:r w:rsidRPr="00AD4251">
        <w:rPr>
          <w:rFonts w:ascii="Trebuchet MS"/>
          <w:i/>
          <w:w w:val="105"/>
          <w:sz w:val="30"/>
          <w:szCs w:val="30"/>
        </w:rPr>
        <w:tab/>
      </w:r>
      <w:r w:rsidRPr="00AD4251">
        <w:rPr>
          <w:rFonts w:ascii="Trebuchet MS"/>
          <w:w w:val="105"/>
          <w:sz w:val="30"/>
          <w:szCs w:val="30"/>
        </w:rPr>
        <w:t>OR</w:t>
      </w:r>
      <w:r w:rsidRPr="00AD4251">
        <w:rPr>
          <w:rFonts w:ascii="Trebuchet MS"/>
          <w:spacing w:val="-1"/>
          <w:w w:val="105"/>
          <w:sz w:val="30"/>
          <w:szCs w:val="30"/>
        </w:rPr>
        <w:t xml:space="preserve"> </w:t>
      </w:r>
      <w:r w:rsidRPr="00AD4251">
        <w:rPr>
          <w:rFonts w:ascii="Trebuchet MS"/>
          <w:w w:val="105"/>
          <w:sz w:val="30"/>
          <w:szCs w:val="30"/>
        </w:rPr>
        <w:t>(95%</w:t>
      </w:r>
      <w:r w:rsidRPr="00AD4251">
        <w:rPr>
          <w:rFonts w:ascii="Trebuchet MS"/>
          <w:spacing w:val="-1"/>
          <w:w w:val="105"/>
          <w:sz w:val="30"/>
          <w:szCs w:val="30"/>
        </w:rPr>
        <w:t xml:space="preserve"> </w:t>
      </w:r>
      <w:r w:rsidRPr="00AD4251">
        <w:rPr>
          <w:rFonts w:ascii="Trebuchet MS"/>
          <w:w w:val="105"/>
          <w:sz w:val="30"/>
          <w:szCs w:val="30"/>
        </w:rPr>
        <w:t>CI)</w:t>
      </w: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3" w:space="720" w:equalWidth="0">
            <w:col w:w="1029" w:space="1564"/>
            <w:col w:w="4489" w:space="561"/>
            <w:col w:w="3077"/>
          </w:cols>
        </w:sectPr>
      </w:pPr>
    </w:p>
    <w:p w:rsidR="004217AF" w:rsidRPr="00AD4251" w:rsidRDefault="009A0E20">
      <w:pPr>
        <w:pStyle w:val="BodyText"/>
        <w:spacing w:line="20" w:lineRule="exact"/>
        <w:ind w:left="376"/>
        <w:jc w:val="left"/>
        <w:rPr>
          <w:rFonts w:ascii="Trebuchet MS"/>
          <w:sz w:val="30"/>
          <w:szCs w:val="30"/>
        </w:rPr>
      </w:pPr>
      <w:r w:rsidRPr="00AD4251">
        <w:rPr>
          <w:rFonts w:ascii="Trebuchet MS"/>
          <w:sz w:val="30"/>
          <w:szCs w:val="30"/>
        </w:rPr>
      </w:r>
      <w:r w:rsidRPr="00AD4251">
        <w:rPr>
          <w:rFonts w:ascii="Trebuchet MS"/>
          <w:sz w:val="30"/>
          <w:szCs w:val="30"/>
        </w:rPr>
        <w:pict>
          <v:group id="_x0000_s1061" style="width:511.05pt;height:.55pt;mso-position-horizontal-relative:char;mso-position-vertical-relative:line" coordsize="10221,11">
            <v:rect id="_x0000_s1062" style="position:absolute;width:10221;height:11" fillcolor="black" stroked="f"/>
            <w10:wrap type="none"/>
            <w10:anchorlock/>
          </v:group>
        </w:pict>
      </w:r>
    </w:p>
    <w:p w:rsidR="004217AF" w:rsidRPr="00AD4251" w:rsidRDefault="009A0E20">
      <w:pPr>
        <w:tabs>
          <w:tab w:val="left" w:pos="3042"/>
          <w:tab w:val="left" w:pos="4370"/>
          <w:tab w:val="left" w:pos="5513"/>
          <w:tab w:val="left" w:pos="6892"/>
          <w:tab w:val="left" w:pos="8079"/>
          <w:tab w:val="left" w:pos="9409"/>
        </w:tabs>
        <w:spacing w:before="110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47.85pt;margin-top:18pt;width:511.05pt;height:11.85pt;z-index:15739392;mso-position-horizontal-relative:page" fillcolor="#e5e5e5" stroked="f">
            <v:textbox inset="0,0,0,0">
              <w:txbxContent>
                <w:p w:rsidR="004217AF" w:rsidRDefault="009A0E20">
                  <w:pPr>
                    <w:tabs>
                      <w:tab w:val="left" w:pos="2653"/>
                      <w:tab w:val="left" w:pos="3958"/>
                      <w:tab w:val="left" w:pos="5203"/>
                      <w:tab w:val="left" w:pos="6525"/>
                      <w:tab w:val="left" w:pos="7840"/>
                      <w:tab w:val="left" w:pos="8986"/>
                    </w:tabs>
                    <w:spacing w:before="14"/>
                    <w:ind w:left="58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w w:val="94"/>
                      <w:sz w:val="18"/>
                    </w:rPr>
                    <w:t>Jewish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113"/>
                      <w:sz w:val="18"/>
                    </w:rPr>
                    <w:t>890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114"/>
                      <w:sz w:val="18"/>
                    </w:rPr>
                    <w:t>8</w:t>
                  </w:r>
                  <w:r>
                    <w:rPr>
                      <w:rFonts w:ascii="Trebuchet MS"/>
                      <w:spacing w:val="-21"/>
                      <w:w w:val="98"/>
                      <w:sz w:val="18"/>
                    </w:rPr>
                    <w:t>7</w:t>
                  </w:r>
                  <w:r>
                    <w:rPr>
                      <w:rFonts w:ascii="Trebuchet MS"/>
                      <w:w w:val="90"/>
                      <w:sz w:val="18"/>
                    </w:rPr>
                    <w:t>.9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77"/>
                      <w:sz w:val="18"/>
                    </w:rPr>
                    <w:t>1,351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114"/>
                      <w:sz w:val="18"/>
                    </w:rPr>
                    <w:t>8</w:t>
                  </w:r>
                  <w:r>
                    <w:rPr>
                      <w:rFonts w:ascii="Trebuchet MS"/>
                      <w:spacing w:val="-21"/>
                      <w:w w:val="98"/>
                      <w:sz w:val="18"/>
                    </w:rPr>
                    <w:t>7</w:t>
                  </w:r>
                  <w:r>
                    <w:rPr>
                      <w:rFonts w:ascii="Trebuchet MS"/>
                      <w:w w:val="87"/>
                      <w:sz w:val="18"/>
                    </w:rPr>
                    <w:t>.2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spacing w:val="-12"/>
                      <w:w w:val="64"/>
                      <w:sz w:val="18"/>
                    </w:rPr>
                    <w:t>.</w:t>
                  </w:r>
                  <w:r>
                    <w:rPr>
                      <w:rFonts w:ascii="Trebuchet MS"/>
                      <w:w w:val="59"/>
                      <w:sz w:val="18"/>
                    </w:rPr>
                    <w:t>1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102"/>
                      <w:sz w:val="18"/>
                    </w:rPr>
                    <w:t>0.83</w:t>
                  </w:r>
                  <w:r>
                    <w:rPr>
                      <w:rFonts w:ascii="Trebuchet MS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w w:val="98"/>
                      <w:sz w:val="18"/>
                    </w:rPr>
                    <w:t>(0.</w:t>
                  </w:r>
                  <w:r>
                    <w:rPr>
                      <w:rFonts w:ascii="Trebuchet MS"/>
                      <w:spacing w:val="-2"/>
                      <w:w w:val="98"/>
                      <w:sz w:val="18"/>
                    </w:rPr>
                    <w:t>6</w:t>
                  </w:r>
                  <w:r>
                    <w:rPr>
                      <w:rFonts w:ascii="Arial MT"/>
                      <w:w w:val="134"/>
                      <w:sz w:val="18"/>
                    </w:rPr>
                    <w:t>e</w:t>
                  </w:r>
                  <w:r>
                    <w:rPr>
                      <w:rFonts w:ascii="Trebuchet MS"/>
                      <w:w w:val="61"/>
                      <w:sz w:val="18"/>
                    </w:rPr>
                    <w:t>1</w:t>
                  </w:r>
                  <w:r>
                    <w:rPr>
                      <w:rFonts w:ascii="Trebuchet MS"/>
                      <w:spacing w:val="-12"/>
                      <w:w w:val="61"/>
                      <w:sz w:val="18"/>
                    </w:rPr>
                    <w:t>.</w:t>
                  </w:r>
                  <w:r>
                    <w:rPr>
                      <w:rFonts w:ascii="Trebuchet MS"/>
                      <w:w w:val="72"/>
                      <w:sz w:val="18"/>
                    </w:rPr>
                    <w:t>1)</w:t>
                  </w:r>
                </w:p>
              </w:txbxContent>
            </v:textbox>
            <w10:wrap anchorx="page"/>
          </v:shape>
        </w:pict>
      </w:r>
      <w:r w:rsidRPr="00AD4251">
        <w:rPr>
          <w:rFonts w:ascii="Trebuchet MS"/>
          <w:sz w:val="30"/>
          <w:szCs w:val="30"/>
        </w:rPr>
        <w:t>Single</w:t>
      </w:r>
      <w:r w:rsidRPr="00AD4251">
        <w:rPr>
          <w:rFonts w:ascii="Trebuchet MS"/>
          <w:sz w:val="30"/>
          <w:szCs w:val="30"/>
        </w:rPr>
        <w:tab/>
        <w:t>826</w:t>
      </w:r>
      <w:r w:rsidRPr="00AD4251">
        <w:rPr>
          <w:rFonts w:ascii="Trebuchet MS"/>
          <w:sz w:val="30"/>
          <w:szCs w:val="30"/>
        </w:rPr>
        <w:tab/>
        <w:t>81.6</w:t>
      </w:r>
      <w:r w:rsidRPr="00AD4251">
        <w:rPr>
          <w:rFonts w:ascii="Trebuchet MS"/>
          <w:sz w:val="30"/>
          <w:szCs w:val="30"/>
        </w:rPr>
        <w:tab/>
        <w:t>1,058</w:t>
      </w:r>
      <w:r w:rsidRPr="00AD4251">
        <w:rPr>
          <w:rFonts w:ascii="Trebuchet MS"/>
          <w:sz w:val="30"/>
          <w:szCs w:val="30"/>
        </w:rPr>
        <w:tab/>
        <w:t>68.3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Lucida Sans Unicode"/>
          <w:sz w:val="30"/>
          <w:szCs w:val="30"/>
        </w:rPr>
        <w:t>&lt;</w:t>
      </w:r>
      <w:r w:rsidRPr="00AD4251">
        <w:rPr>
          <w:rFonts w:ascii="Trebuchet MS"/>
          <w:sz w:val="30"/>
          <w:szCs w:val="30"/>
        </w:rPr>
        <w:t>.001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0"/>
          <w:sz w:val="30"/>
          <w:szCs w:val="30"/>
        </w:rPr>
        <w:t>1.89</w:t>
      </w:r>
      <w:r w:rsidRPr="00AD4251">
        <w:rPr>
          <w:rFonts w:ascii="Trebuchet MS"/>
          <w:spacing w:val="2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(1.6</w:t>
      </w:r>
      <w:r w:rsidRPr="00AD4251">
        <w:rPr>
          <w:rFonts w:ascii="Arial MT"/>
          <w:w w:val="90"/>
          <w:sz w:val="30"/>
          <w:szCs w:val="30"/>
        </w:rPr>
        <w:t>e</w:t>
      </w:r>
      <w:r w:rsidRPr="00AD4251">
        <w:rPr>
          <w:rFonts w:ascii="Trebuchet MS"/>
          <w:w w:val="90"/>
          <w:sz w:val="30"/>
          <w:szCs w:val="30"/>
        </w:rPr>
        <w:t>2.3)</w:t>
      </w:r>
    </w:p>
    <w:p w:rsidR="004217AF" w:rsidRPr="00AD4251" w:rsidRDefault="004217AF">
      <w:pPr>
        <w:pStyle w:val="BodyText"/>
        <w:spacing w:before="8"/>
        <w:jc w:val="left"/>
        <w:rPr>
          <w:rFonts w:ascii="Trebuchet MS"/>
          <w:sz w:val="30"/>
          <w:szCs w:val="30"/>
        </w:rPr>
      </w:pPr>
    </w:p>
    <w:p w:rsidR="004217AF" w:rsidRPr="00AD4251" w:rsidRDefault="009A0E20">
      <w:pPr>
        <w:tabs>
          <w:tab w:val="left" w:pos="3050"/>
          <w:tab w:val="left" w:pos="4370"/>
          <w:tab w:val="left" w:pos="5580"/>
          <w:tab w:val="left" w:pos="6907"/>
          <w:tab w:val="left" w:pos="8217"/>
          <w:tab w:val="left" w:pos="9472"/>
        </w:tabs>
        <w:spacing w:before="99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shape id="_x0000_s1059" type="#_x0000_t202" style="position:absolute;left:0;text-align:left;margin-left:47.85pt;margin-top:16.05pt;width:511.05pt;height:11.8pt;z-index:-15724032;mso-wrap-distance-left:0;mso-wrap-distance-right:0;mso-position-horizontal-relative:page" fillcolor="#e5e5e5" stroked="f">
            <v:textbox inset="0,0,0,0">
              <w:txbxContent>
                <w:p w:rsidR="004217AF" w:rsidRDefault="009A0E20">
                  <w:pPr>
                    <w:tabs>
                      <w:tab w:val="left" w:pos="2676"/>
                      <w:tab w:val="left" w:pos="3967"/>
                      <w:tab w:val="left" w:pos="5150"/>
                      <w:tab w:val="left" w:pos="6521"/>
                      <w:tab w:val="left" w:pos="7840"/>
                      <w:tab w:val="left" w:pos="9089"/>
                    </w:tabs>
                    <w:spacing w:before="13"/>
                    <w:ind w:left="58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spacing w:val="-4"/>
                      <w:w w:val="108"/>
                      <w:sz w:val="18"/>
                    </w:rPr>
                    <w:t>R</w:t>
                  </w:r>
                  <w:r>
                    <w:rPr>
                      <w:rFonts w:ascii="Trebuchet MS"/>
                      <w:w w:val="93"/>
                      <w:sz w:val="18"/>
                    </w:rPr>
                    <w:t>esides</w:t>
                  </w:r>
                  <w:r>
                    <w:rPr>
                      <w:rFonts w:ascii="Trebuchet MS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w w:val="87"/>
                      <w:sz w:val="18"/>
                    </w:rPr>
                    <w:t>in</w:t>
                  </w:r>
                  <w:r>
                    <w:rPr>
                      <w:rFonts w:ascii="Trebuchet MS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spacing w:val="-3"/>
                      <w:w w:val="87"/>
                      <w:sz w:val="18"/>
                    </w:rPr>
                    <w:t>c</w:t>
                  </w:r>
                  <w:r>
                    <w:rPr>
                      <w:rFonts w:ascii="Trebuchet MS"/>
                      <w:w w:val="88"/>
                      <w:sz w:val="18"/>
                    </w:rPr>
                    <w:t>ent</w:t>
                  </w:r>
                  <w:r>
                    <w:rPr>
                      <w:rFonts w:ascii="Trebuchet MS"/>
                      <w:spacing w:val="-6"/>
                      <w:w w:val="88"/>
                      <w:sz w:val="18"/>
                    </w:rPr>
                    <w:t>r</w:t>
                  </w:r>
                  <w:r>
                    <w:rPr>
                      <w:rFonts w:ascii="Trebuchet MS"/>
                      <w:w w:val="83"/>
                      <w:sz w:val="18"/>
                    </w:rPr>
                    <w:t>al</w:t>
                  </w:r>
                  <w:r>
                    <w:rPr>
                      <w:rFonts w:ascii="Trebuchet MS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w w:val="96"/>
                      <w:sz w:val="18"/>
                    </w:rPr>
                    <w:t>Is</w:t>
                  </w:r>
                  <w:r>
                    <w:rPr>
                      <w:rFonts w:ascii="Trebuchet MS"/>
                      <w:spacing w:val="-6"/>
                      <w:w w:val="96"/>
                      <w:sz w:val="18"/>
                    </w:rPr>
                    <w:t>r</w:t>
                  </w:r>
                  <w:r>
                    <w:rPr>
                      <w:rFonts w:ascii="Trebuchet MS"/>
                      <w:w w:val="84"/>
                      <w:sz w:val="18"/>
                    </w:rPr>
                    <w:t>ael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104"/>
                      <w:sz w:val="18"/>
                    </w:rPr>
                    <w:t>758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spacing w:val="-6"/>
                      <w:w w:val="98"/>
                      <w:sz w:val="18"/>
                    </w:rPr>
                    <w:t>7</w:t>
                  </w:r>
                  <w:r>
                    <w:rPr>
                      <w:rFonts w:ascii="Trebuchet MS"/>
                      <w:w w:val="97"/>
                      <w:sz w:val="18"/>
                    </w:rPr>
                    <w:t>4.9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86"/>
                      <w:sz w:val="18"/>
                    </w:rPr>
                    <w:t>1,0</w:t>
                  </w:r>
                  <w:r>
                    <w:rPr>
                      <w:rFonts w:ascii="Trebuchet MS"/>
                      <w:spacing w:val="-8"/>
                      <w:w w:val="86"/>
                      <w:sz w:val="18"/>
                    </w:rPr>
                    <w:t>7</w:t>
                  </w:r>
                  <w:r>
                    <w:rPr>
                      <w:rFonts w:ascii="Trebuchet MS"/>
                      <w:w w:val="108"/>
                      <w:sz w:val="18"/>
                    </w:rPr>
                    <w:t>4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98"/>
                      <w:sz w:val="18"/>
                    </w:rPr>
                    <w:t>69.3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spacing w:val="-12"/>
                      <w:w w:val="64"/>
                      <w:sz w:val="18"/>
                    </w:rPr>
                    <w:t>.</w:t>
                  </w:r>
                  <w:r>
                    <w:rPr>
                      <w:rFonts w:ascii="Trebuchet MS"/>
                      <w:w w:val="59"/>
                      <w:sz w:val="18"/>
                    </w:rPr>
                    <w:t>1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Trebuchet MS"/>
                      <w:w w:val="61"/>
                      <w:sz w:val="18"/>
                    </w:rPr>
                    <w:t>1</w:t>
                  </w:r>
                  <w:r>
                    <w:rPr>
                      <w:rFonts w:ascii="Trebuchet MS"/>
                      <w:spacing w:val="-12"/>
                      <w:w w:val="61"/>
                      <w:sz w:val="18"/>
                    </w:rPr>
                    <w:t>.</w:t>
                  </w:r>
                  <w:r>
                    <w:rPr>
                      <w:rFonts w:ascii="Trebuchet MS"/>
                      <w:w w:val="87"/>
                      <w:sz w:val="18"/>
                    </w:rPr>
                    <w:t>18</w:t>
                  </w:r>
                  <w:r>
                    <w:rPr>
                      <w:rFonts w:ascii="Trebuchet MS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w w:val="93"/>
                      <w:sz w:val="18"/>
                    </w:rPr>
                    <w:t>(0</w:t>
                  </w:r>
                  <w:r>
                    <w:rPr>
                      <w:rFonts w:ascii="Trebuchet MS"/>
                      <w:spacing w:val="-3"/>
                      <w:w w:val="93"/>
                      <w:sz w:val="18"/>
                    </w:rPr>
                    <w:t>.</w:t>
                  </w:r>
                  <w:r>
                    <w:rPr>
                      <w:rFonts w:ascii="Trebuchet MS"/>
                      <w:spacing w:val="-1"/>
                      <w:w w:val="108"/>
                      <w:sz w:val="18"/>
                    </w:rPr>
                    <w:t>9</w:t>
                  </w:r>
                  <w:r>
                    <w:rPr>
                      <w:rFonts w:ascii="Arial MT"/>
                      <w:w w:val="134"/>
                      <w:sz w:val="18"/>
                    </w:rPr>
                    <w:t>e</w:t>
                  </w:r>
                  <w:r>
                    <w:rPr>
                      <w:rFonts w:ascii="Trebuchet MS"/>
                      <w:w w:val="61"/>
                      <w:sz w:val="18"/>
                    </w:rPr>
                    <w:t>1</w:t>
                  </w:r>
                  <w:r>
                    <w:rPr>
                      <w:rFonts w:ascii="Trebuchet MS"/>
                      <w:spacing w:val="-4"/>
                      <w:w w:val="61"/>
                      <w:sz w:val="18"/>
                    </w:rPr>
                    <w:t>.</w:t>
                  </w:r>
                  <w:r>
                    <w:rPr>
                      <w:rFonts w:ascii="Trebuchet MS"/>
                      <w:spacing w:val="-4"/>
                      <w:w w:val="108"/>
                      <w:sz w:val="18"/>
                    </w:rPr>
                    <w:t>4</w:t>
                  </w:r>
                  <w:r>
                    <w:rPr>
                      <w:rFonts w:ascii="Trebuchet MS"/>
                      <w:w w:val="90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Pr="00AD4251">
        <w:rPr>
          <w:rFonts w:ascii="Trebuchet MS"/>
          <w:w w:val="93"/>
          <w:sz w:val="30"/>
          <w:szCs w:val="30"/>
        </w:rPr>
        <w:t>Nonreligious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106"/>
          <w:sz w:val="30"/>
          <w:szCs w:val="30"/>
        </w:rPr>
        <w:t>823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86"/>
          <w:sz w:val="30"/>
          <w:szCs w:val="30"/>
        </w:rPr>
        <w:t>81.3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61"/>
          <w:sz w:val="30"/>
          <w:szCs w:val="30"/>
        </w:rPr>
        <w:t>1</w:t>
      </w:r>
      <w:r w:rsidRPr="00AD4251">
        <w:rPr>
          <w:rFonts w:ascii="Trebuchet MS"/>
          <w:spacing w:val="-11"/>
          <w:w w:val="61"/>
          <w:sz w:val="30"/>
          <w:szCs w:val="30"/>
        </w:rPr>
        <w:t>,</w:t>
      </w:r>
      <w:r w:rsidRPr="00AD4251">
        <w:rPr>
          <w:rFonts w:ascii="Trebuchet MS"/>
          <w:w w:val="91"/>
          <w:sz w:val="30"/>
          <w:szCs w:val="30"/>
        </w:rPr>
        <w:t>183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5"/>
          <w:sz w:val="30"/>
          <w:szCs w:val="30"/>
        </w:rPr>
        <w:t>76.3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87"/>
          <w:sz w:val="30"/>
          <w:szCs w:val="30"/>
        </w:rPr>
        <w:t>.2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61"/>
          <w:sz w:val="30"/>
          <w:szCs w:val="30"/>
        </w:rPr>
        <w:t>1</w:t>
      </w:r>
      <w:r w:rsidRPr="00AD4251">
        <w:rPr>
          <w:rFonts w:ascii="Trebuchet MS"/>
          <w:spacing w:val="-12"/>
          <w:w w:val="61"/>
          <w:sz w:val="30"/>
          <w:szCs w:val="30"/>
        </w:rPr>
        <w:t>.</w:t>
      </w:r>
      <w:r w:rsidRPr="00AD4251">
        <w:rPr>
          <w:rFonts w:ascii="Trebuchet MS"/>
          <w:w w:val="83"/>
          <w:sz w:val="30"/>
          <w:szCs w:val="30"/>
        </w:rPr>
        <w:t>16</w:t>
      </w:r>
      <w:r w:rsidRPr="00AD4251">
        <w:rPr>
          <w:rFonts w:ascii="Trebuchet MS"/>
          <w:spacing w:val="4"/>
          <w:sz w:val="30"/>
          <w:szCs w:val="30"/>
        </w:rPr>
        <w:t xml:space="preserve"> </w:t>
      </w:r>
      <w:r w:rsidRPr="00AD4251">
        <w:rPr>
          <w:rFonts w:ascii="Trebuchet MS"/>
          <w:w w:val="93"/>
          <w:sz w:val="30"/>
          <w:szCs w:val="30"/>
        </w:rPr>
        <w:t>(0</w:t>
      </w:r>
      <w:r w:rsidRPr="00AD4251">
        <w:rPr>
          <w:rFonts w:ascii="Trebuchet MS"/>
          <w:spacing w:val="-3"/>
          <w:w w:val="93"/>
          <w:sz w:val="30"/>
          <w:szCs w:val="30"/>
        </w:rPr>
        <w:t>.</w:t>
      </w:r>
      <w:r w:rsidRPr="00AD4251">
        <w:rPr>
          <w:rFonts w:ascii="Trebuchet MS"/>
          <w:spacing w:val="-1"/>
          <w:w w:val="108"/>
          <w:sz w:val="30"/>
          <w:szCs w:val="30"/>
        </w:rPr>
        <w:t>9</w:t>
      </w:r>
      <w:r w:rsidRPr="00AD4251">
        <w:rPr>
          <w:rFonts w:ascii="Arial MT"/>
          <w:w w:val="134"/>
          <w:sz w:val="30"/>
          <w:szCs w:val="30"/>
        </w:rPr>
        <w:t>e</w:t>
      </w:r>
      <w:r w:rsidRPr="00AD4251">
        <w:rPr>
          <w:rFonts w:ascii="Trebuchet MS"/>
          <w:w w:val="61"/>
          <w:sz w:val="30"/>
          <w:szCs w:val="30"/>
        </w:rPr>
        <w:t>1</w:t>
      </w:r>
      <w:r w:rsidRPr="00AD4251">
        <w:rPr>
          <w:rFonts w:ascii="Trebuchet MS"/>
          <w:spacing w:val="-4"/>
          <w:w w:val="61"/>
          <w:sz w:val="30"/>
          <w:szCs w:val="30"/>
        </w:rPr>
        <w:t>.</w:t>
      </w:r>
      <w:r w:rsidRPr="00AD4251">
        <w:rPr>
          <w:rFonts w:ascii="Trebuchet MS"/>
          <w:spacing w:val="-4"/>
          <w:w w:val="108"/>
          <w:sz w:val="30"/>
          <w:szCs w:val="30"/>
        </w:rPr>
        <w:t>4</w:t>
      </w:r>
      <w:r w:rsidRPr="00AD4251">
        <w:rPr>
          <w:rFonts w:ascii="Trebuchet MS"/>
          <w:w w:val="90"/>
          <w:sz w:val="30"/>
          <w:szCs w:val="30"/>
        </w:rPr>
        <w:t>)</w:t>
      </w:r>
    </w:p>
    <w:p w:rsidR="004217AF" w:rsidRPr="00AD4251" w:rsidRDefault="009A0E20">
      <w:pPr>
        <w:tabs>
          <w:tab w:val="left" w:pos="3056"/>
          <w:tab w:val="left" w:pos="4330"/>
          <w:tab w:val="left" w:pos="5632"/>
          <w:tab w:val="left" w:pos="6898"/>
          <w:tab w:val="left" w:pos="8217"/>
          <w:tab w:val="left" w:pos="9362"/>
        </w:tabs>
        <w:spacing w:after="12" w:line="209" w:lineRule="exact"/>
        <w:ind w:left="435"/>
        <w:rPr>
          <w:rFonts w:ascii="Trebuchet MS"/>
          <w:sz w:val="30"/>
          <w:szCs w:val="30"/>
        </w:rPr>
      </w:pPr>
      <w:r w:rsidRPr="00AD4251">
        <w:rPr>
          <w:rFonts w:ascii="Trebuchet MS"/>
          <w:w w:val="98"/>
          <w:sz w:val="30"/>
          <w:szCs w:val="30"/>
        </w:rPr>
        <w:t>Abo</w:t>
      </w:r>
      <w:r w:rsidRPr="00AD4251">
        <w:rPr>
          <w:rFonts w:ascii="Trebuchet MS"/>
          <w:spacing w:val="-4"/>
          <w:w w:val="98"/>
          <w:sz w:val="30"/>
          <w:szCs w:val="30"/>
        </w:rPr>
        <w:t>v</w:t>
      </w:r>
      <w:r w:rsidRPr="00AD4251">
        <w:rPr>
          <w:rFonts w:ascii="Trebuchet MS"/>
          <w:w w:val="93"/>
          <w:sz w:val="30"/>
          <w:szCs w:val="30"/>
        </w:rPr>
        <w:t>e-a</w:t>
      </w:r>
      <w:r w:rsidRPr="00AD4251">
        <w:rPr>
          <w:rFonts w:ascii="Trebuchet MS"/>
          <w:spacing w:val="-2"/>
          <w:w w:val="93"/>
          <w:sz w:val="30"/>
          <w:szCs w:val="30"/>
        </w:rPr>
        <w:t>v</w:t>
      </w:r>
      <w:r w:rsidRPr="00AD4251">
        <w:rPr>
          <w:rFonts w:ascii="Trebuchet MS"/>
          <w:w w:val="86"/>
          <w:sz w:val="30"/>
          <w:szCs w:val="30"/>
        </w:rPr>
        <w:t>e</w:t>
      </w:r>
      <w:r w:rsidRPr="00AD4251">
        <w:rPr>
          <w:rFonts w:ascii="Trebuchet MS"/>
          <w:spacing w:val="-5"/>
          <w:w w:val="86"/>
          <w:sz w:val="30"/>
          <w:szCs w:val="30"/>
        </w:rPr>
        <w:t>r</w:t>
      </w:r>
      <w:r w:rsidRPr="00AD4251">
        <w:rPr>
          <w:rFonts w:ascii="Trebuchet MS"/>
          <w:w w:val="92"/>
          <w:sz w:val="30"/>
          <w:szCs w:val="30"/>
        </w:rPr>
        <w:t>age</w:t>
      </w:r>
      <w:r w:rsidRPr="00AD4251">
        <w:rPr>
          <w:rFonts w:ascii="Trebuchet MS"/>
          <w:spacing w:val="4"/>
          <w:sz w:val="30"/>
          <w:szCs w:val="30"/>
        </w:rPr>
        <w:t xml:space="preserve"> </w:t>
      </w:r>
      <w:r w:rsidRPr="00AD4251">
        <w:rPr>
          <w:rFonts w:ascii="Trebuchet MS"/>
          <w:w w:val="92"/>
          <w:sz w:val="30"/>
          <w:szCs w:val="30"/>
        </w:rPr>
        <w:t>inco</w:t>
      </w:r>
      <w:r w:rsidRPr="00AD4251">
        <w:rPr>
          <w:rFonts w:ascii="Trebuchet MS"/>
          <w:spacing w:val="-2"/>
          <w:w w:val="92"/>
          <w:sz w:val="30"/>
          <w:szCs w:val="30"/>
        </w:rPr>
        <w:t>m</w:t>
      </w:r>
      <w:r w:rsidRPr="00AD4251">
        <w:rPr>
          <w:rFonts w:ascii="Trebuchet MS"/>
          <w:spacing w:val="1"/>
          <w:w w:val="85"/>
          <w:sz w:val="30"/>
          <w:szCs w:val="30"/>
        </w:rPr>
        <w:t>e</w:t>
      </w:r>
      <w:hyperlink w:anchor="_bookmark3" w:history="1">
        <w:r w:rsidRPr="00AD4251">
          <w:rPr>
            <w:rFonts w:ascii="Trebuchet MS"/>
            <w:color w:val="007FAC"/>
            <w:w w:val="104"/>
            <w:sz w:val="30"/>
            <w:szCs w:val="30"/>
          </w:rPr>
          <w:t>*</w:t>
        </w:r>
      </w:hyperlink>
      <w:r w:rsidRPr="00AD4251">
        <w:rPr>
          <w:rFonts w:ascii="Trebuchet MS"/>
          <w:color w:val="007FAC"/>
          <w:sz w:val="30"/>
          <w:szCs w:val="30"/>
        </w:rPr>
        <w:tab/>
      </w:r>
      <w:r w:rsidRPr="00AD4251">
        <w:rPr>
          <w:rFonts w:ascii="Trebuchet MS"/>
          <w:w w:val="107"/>
          <w:sz w:val="30"/>
          <w:szCs w:val="30"/>
        </w:rPr>
        <w:t>3</w:t>
      </w:r>
      <w:r w:rsidRPr="00AD4251">
        <w:rPr>
          <w:rFonts w:ascii="Trebuchet MS"/>
          <w:spacing w:val="-3"/>
          <w:w w:val="107"/>
          <w:sz w:val="30"/>
          <w:szCs w:val="30"/>
        </w:rPr>
        <w:t>8</w:t>
      </w:r>
      <w:r w:rsidRPr="00AD4251">
        <w:rPr>
          <w:rFonts w:ascii="Trebuchet MS"/>
          <w:w w:val="98"/>
          <w:sz w:val="30"/>
          <w:szCs w:val="30"/>
        </w:rPr>
        <w:t>7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8"/>
          <w:sz w:val="30"/>
          <w:szCs w:val="30"/>
        </w:rPr>
        <w:t>38.2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103"/>
          <w:sz w:val="30"/>
          <w:szCs w:val="30"/>
        </w:rPr>
        <w:t>595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6"/>
          <w:sz w:val="30"/>
          <w:szCs w:val="30"/>
        </w:rPr>
        <w:t>38</w:t>
      </w:r>
      <w:r w:rsidRPr="00AD4251">
        <w:rPr>
          <w:rFonts w:ascii="Trebuchet MS"/>
          <w:spacing w:val="-4"/>
          <w:w w:val="96"/>
          <w:sz w:val="30"/>
          <w:szCs w:val="30"/>
        </w:rPr>
        <w:t>.</w:t>
      </w:r>
      <w:r w:rsidRPr="00AD4251">
        <w:rPr>
          <w:rFonts w:ascii="Trebuchet MS"/>
          <w:w w:val="108"/>
          <w:sz w:val="30"/>
          <w:szCs w:val="30"/>
        </w:rPr>
        <w:t>4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64"/>
          <w:sz w:val="30"/>
          <w:szCs w:val="30"/>
        </w:rPr>
        <w:t>.</w:t>
      </w:r>
      <w:r w:rsidRPr="00AD4251">
        <w:rPr>
          <w:rFonts w:ascii="Trebuchet MS"/>
          <w:sz w:val="30"/>
          <w:szCs w:val="30"/>
        </w:rPr>
        <w:t>5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116"/>
          <w:sz w:val="30"/>
          <w:szCs w:val="30"/>
        </w:rPr>
        <w:t>0</w:t>
      </w:r>
      <w:r w:rsidRPr="00AD4251">
        <w:rPr>
          <w:rFonts w:ascii="Trebuchet MS"/>
          <w:spacing w:val="-3"/>
          <w:w w:val="64"/>
          <w:sz w:val="30"/>
          <w:szCs w:val="30"/>
        </w:rPr>
        <w:t>.</w:t>
      </w:r>
      <w:r w:rsidRPr="00AD4251">
        <w:rPr>
          <w:rFonts w:ascii="Trebuchet MS"/>
          <w:w w:val="108"/>
          <w:sz w:val="30"/>
          <w:szCs w:val="30"/>
        </w:rPr>
        <w:t>94</w:t>
      </w:r>
      <w:r w:rsidRPr="00AD4251">
        <w:rPr>
          <w:rFonts w:ascii="Trebuchet MS"/>
          <w:spacing w:val="4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(0.</w:t>
      </w:r>
      <w:r w:rsidRPr="00AD4251">
        <w:rPr>
          <w:rFonts w:ascii="Trebuchet MS"/>
          <w:spacing w:val="-2"/>
          <w:sz w:val="30"/>
          <w:szCs w:val="30"/>
        </w:rPr>
        <w:t>8</w:t>
      </w:r>
      <w:r w:rsidRPr="00AD4251">
        <w:rPr>
          <w:rFonts w:ascii="Arial MT"/>
          <w:w w:val="134"/>
          <w:sz w:val="30"/>
          <w:szCs w:val="30"/>
        </w:rPr>
        <w:t>e</w:t>
      </w:r>
      <w:r w:rsidRPr="00AD4251">
        <w:rPr>
          <w:rFonts w:ascii="Trebuchet MS"/>
          <w:w w:val="61"/>
          <w:sz w:val="30"/>
          <w:szCs w:val="30"/>
        </w:rPr>
        <w:t>1</w:t>
      </w:r>
      <w:r w:rsidRPr="00AD4251">
        <w:rPr>
          <w:rFonts w:ascii="Trebuchet MS"/>
          <w:spacing w:val="-12"/>
          <w:w w:val="61"/>
          <w:sz w:val="30"/>
          <w:szCs w:val="30"/>
        </w:rPr>
        <w:t>.</w:t>
      </w:r>
      <w:r w:rsidRPr="00AD4251">
        <w:rPr>
          <w:rFonts w:ascii="Trebuchet MS"/>
          <w:w w:val="72"/>
          <w:sz w:val="30"/>
          <w:szCs w:val="30"/>
        </w:rPr>
        <w:t>1)</w:t>
      </w:r>
    </w:p>
    <w:p w:rsidR="004217AF" w:rsidRPr="00AD4251" w:rsidRDefault="009A0E20">
      <w:pPr>
        <w:pStyle w:val="BodyText"/>
        <w:spacing w:line="235" w:lineRule="exact"/>
        <w:ind w:left="376"/>
        <w:jc w:val="left"/>
        <w:rPr>
          <w:rFonts w:ascii="Trebuchet MS"/>
          <w:sz w:val="30"/>
          <w:szCs w:val="30"/>
        </w:rPr>
      </w:pPr>
      <w:r w:rsidRPr="00AD4251">
        <w:rPr>
          <w:rFonts w:ascii="Trebuchet MS"/>
          <w:position w:val="-4"/>
          <w:sz w:val="30"/>
          <w:szCs w:val="30"/>
        </w:rPr>
      </w:r>
      <w:r w:rsidRPr="00AD4251">
        <w:rPr>
          <w:rFonts w:ascii="Trebuchet MS"/>
          <w:position w:val="-4"/>
          <w:sz w:val="30"/>
          <w:szCs w:val="30"/>
        </w:rPr>
        <w:pict>
          <v:shape id="_x0000_s1058" type="#_x0000_t202" style="width:511.05pt;height:11.8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4217AF" w:rsidRDefault="009A0E20">
                  <w:pPr>
                    <w:tabs>
                      <w:tab w:val="left" w:pos="2726"/>
                      <w:tab w:val="left" w:pos="3952"/>
                      <w:tab w:val="left" w:pos="5276"/>
                      <w:tab w:val="left" w:pos="6527"/>
                      <w:tab w:val="left" w:pos="7702"/>
                      <w:tab w:val="left" w:pos="9006"/>
                    </w:tabs>
                    <w:spacing w:line="236" w:lineRule="exact"/>
                    <w:ind w:left="58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w w:val="90"/>
                      <w:sz w:val="18"/>
                    </w:rPr>
                    <w:t>Academic</w:t>
                  </w:r>
                  <w:r>
                    <w:rPr>
                      <w:rFonts w:ascii="Trebuchet MS"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w w:val="90"/>
                      <w:sz w:val="18"/>
                    </w:rPr>
                    <w:t>education</w:t>
                  </w:r>
                  <w:r>
                    <w:rPr>
                      <w:rFonts w:ascii="Trebuchet MS"/>
                      <w:w w:val="90"/>
                      <w:sz w:val="18"/>
                    </w:rPr>
                    <w:tab/>
                  </w:r>
                  <w:r>
                    <w:rPr>
                      <w:rFonts w:ascii="Trebuchet MS"/>
                      <w:sz w:val="18"/>
                    </w:rPr>
                    <w:t>515</w:t>
                  </w:r>
                  <w:r>
                    <w:rPr>
                      <w:rFonts w:ascii="Trebuchet MS"/>
                      <w:sz w:val="18"/>
                    </w:rPr>
                    <w:tab/>
                    <w:t>50.8</w:t>
                  </w:r>
                  <w:r>
                    <w:rPr>
                      <w:rFonts w:ascii="Trebuchet MS"/>
                      <w:sz w:val="18"/>
                    </w:rPr>
                    <w:tab/>
                    <w:t>881</w:t>
                  </w:r>
                  <w:r>
                    <w:rPr>
                      <w:rFonts w:ascii="Trebuchet MS"/>
                      <w:sz w:val="18"/>
                    </w:rPr>
                    <w:tab/>
                    <w:t>56.8</w:t>
                  </w:r>
                  <w:r>
                    <w:rPr>
                      <w:rFonts w:ascii="Trebuchet MS"/>
                      <w:sz w:val="18"/>
                    </w:rPr>
                    <w:tab/>
                  </w:r>
                  <w:r>
                    <w:rPr>
                      <w:rFonts w:ascii="Lucida Sans Unicode"/>
                      <w:sz w:val="18"/>
                    </w:rPr>
                    <w:t>&lt;</w:t>
                  </w:r>
                  <w:r>
                    <w:rPr>
                      <w:rFonts w:ascii="Trebuchet MS"/>
                      <w:sz w:val="18"/>
                    </w:rPr>
                    <w:t>.001</w:t>
                  </w:r>
                  <w:r>
                    <w:rPr>
                      <w:rFonts w:ascii="Trebuchet MS"/>
                      <w:sz w:val="18"/>
                    </w:rPr>
                    <w:tab/>
                    <w:t>0.73</w:t>
                  </w:r>
                  <w:r>
                    <w:rPr>
                      <w:rFonts w:ascii="Trebuchet MS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sz w:val="18"/>
                    </w:rPr>
                    <w:t>(0.6</w:t>
                  </w:r>
                  <w:r>
                    <w:rPr>
                      <w:rFonts w:ascii="Arial MT"/>
                      <w:sz w:val="18"/>
                    </w:rPr>
                    <w:t>e</w:t>
                  </w:r>
                  <w:r>
                    <w:rPr>
                      <w:rFonts w:ascii="Trebuchet MS"/>
                      <w:sz w:val="18"/>
                    </w:rPr>
                    <w:t>0.9)</w:t>
                  </w:r>
                </w:p>
              </w:txbxContent>
            </v:textbox>
            <w10:wrap type="none"/>
            <w10:anchorlock/>
          </v:shape>
        </w:pict>
      </w:r>
    </w:p>
    <w:p w:rsidR="004217AF" w:rsidRPr="00AD4251" w:rsidRDefault="009A0E20">
      <w:pPr>
        <w:tabs>
          <w:tab w:val="left" w:pos="3102"/>
          <w:tab w:val="left" w:pos="4381"/>
          <w:tab w:val="left" w:pos="5628"/>
          <w:tab w:val="left" w:pos="6944"/>
          <w:tab w:val="left" w:pos="8217"/>
          <w:tab w:val="left" w:pos="9369"/>
        </w:tabs>
        <w:spacing w:line="264" w:lineRule="exact"/>
        <w:ind w:left="435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shape id="_x0000_s1057" type="#_x0000_t202" style="position:absolute;left:0;text-align:left;margin-left:47.85pt;margin-top:11.9pt;width:511.05pt;height:11.8pt;z-index:15738880;mso-position-horizontal-relative:page" fillcolor="#e5e5e5" stroked="f">
            <v:textbox inset="0,0,0,0">
              <w:txbxContent>
                <w:p w:rsidR="004217AF" w:rsidRDefault="009A0E20">
                  <w:pPr>
                    <w:tabs>
                      <w:tab w:val="left" w:pos="4022"/>
                      <w:tab w:val="left" w:pos="5338"/>
                      <w:tab w:val="left" w:pos="6586"/>
                      <w:tab w:val="left" w:pos="7877"/>
                      <w:tab w:val="left" w:pos="8985"/>
                    </w:tabs>
                    <w:spacing w:line="236" w:lineRule="exact"/>
                    <w:ind w:left="2815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rFonts w:ascii="Trebuchet MS" w:hAnsi="Trebuchet MS"/>
                      <w:w w:val="105"/>
                      <w:sz w:val="18"/>
                    </w:rPr>
                    <w:t>M</w:t>
                  </w:r>
                  <w:r>
                    <w:rPr>
                      <w:rFonts w:ascii="Trebuchet MS" w:hAnsi="Trebuchet MS"/>
                      <w:w w:val="105"/>
                      <w:sz w:val="18"/>
                    </w:rPr>
                    <w:tab/>
                    <w:t>SD</w:t>
                  </w:r>
                  <w:r>
                    <w:rPr>
                      <w:rFonts w:ascii="Trebuchet MS" w:hAnsi="Trebuchet MS"/>
                      <w:w w:val="105"/>
                      <w:sz w:val="18"/>
                    </w:rPr>
                    <w:tab/>
                    <w:t>M</w:t>
                  </w:r>
                  <w:r>
                    <w:rPr>
                      <w:rFonts w:ascii="Trebuchet MS" w:hAnsi="Trebuchet MS"/>
                      <w:w w:val="105"/>
                      <w:sz w:val="18"/>
                    </w:rPr>
                    <w:tab/>
                    <w:t>SD</w:t>
                  </w:r>
                  <w:r>
                    <w:rPr>
                      <w:rFonts w:ascii="Trebuchet MS" w:hAnsi="Trebuchet MS"/>
                      <w:w w:val="105"/>
                      <w:sz w:val="18"/>
                    </w:rPr>
                    <w:tab/>
                  </w:r>
                  <w:r>
                    <w:rPr>
                      <w:rFonts w:ascii="Trebuchet MS" w:hAnsi="Trebuchet MS"/>
                      <w:i/>
                      <w:w w:val="105"/>
                      <w:sz w:val="18"/>
                    </w:rPr>
                    <w:t>P</w:t>
                  </w:r>
                  <w:r>
                    <w:rPr>
                      <w:rFonts w:ascii="Trebuchet MS" w:hAnsi="Trebuchet MS"/>
                      <w:i/>
                      <w:w w:val="105"/>
                      <w:sz w:val="18"/>
                    </w:rPr>
                    <w:tab/>
                  </w:r>
                  <w:r>
                    <w:rPr>
                      <w:rFonts w:ascii="Trebuchet MS" w:hAnsi="Trebuchet MS"/>
                      <w:w w:val="95"/>
                      <w:sz w:val="18"/>
                    </w:rPr>
                    <w:t>Cohen</w:t>
                  </w: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’</w:t>
                  </w:r>
                  <w:r>
                    <w:rPr>
                      <w:rFonts w:ascii="Trebuchet MS" w:hAnsi="Trebuchet MS"/>
                      <w:w w:val="95"/>
                      <w:sz w:val="18"/>
                    </w:rPr>
                    <w:t>s</w:t>
                  </w:r>
                  <w:r>
                    <w:rPr>
                      <w:rFonts w:ascii="Trebuchet MS" w:hAnsi="Trebuchet MS"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w w:val="95"/>
                      <w:sz w:val="18"/>
                    </w:rPr>
                    <w:t>d</w:t>
                  </w:r>
                  <w:r>
                    <w:rPr>
                      <w:rFonts w:ascii="Trebuchet MS" w:hAnsi="Trebuchet MS"/>
                      <w:spacing w:val="5"/>
                      <w:sz w:val="1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AD4251">
        <w:rPr>
          <w:rFonts w:ascii="Trebuchet MS" w:hAnsi="Trebuchet MS"/>
          <w:sz w:val="30"/>
          <w:szCs w:val="30"/>
        </w:rPr>
        <w:t>Being</w:t>
      </w:r>
      <w:r w:rsidRPr="00AD4251">
        <w:rPr>
          <w:rFonts w:ascii="Trebuchet MS" w:hAnsi="Trebuchet MS"/>
          <w:spacing w:val="-8"/>
          <w:sz w:val="30"/>
          <w:szCs w:val="30"/>
        </w:rPr>
        <w:t xml:space="preserve"> </w:t>
      </w:r>
      <w:r w:rsidRPr="00AD4251">
        <w:rPr>
          <w:rFonts w:ascii="Lucida Sans Unicode" w:hAnsi="Lucida Sans Unicode"/>
          <w:sz w:val="30"/>
          <w:szCs w:val="30"/>
        </w:rPr>
        <w:t>“</w:t>
      </w:r>
      <w:r w:rsidRPr="00AD4251">
        <w:rPr>
          <w:rFonts w:ascii="Trebuchet MS" w:hAnsi="Trebuchet MS"/>
          <w:sz w:val="30"/>
          <w:szCs w:val="30"/>
        </w:rPr>
        <w:t>out</w:t>
      </w:r>
      <w:r w:rsidRPr="00AD4251">
        <w:rPr>
          <w:rFonts w:ascii="Lucida Sans Unicode" w:hAnsi="Lucida Sans Unicode"/>
          <w:sz w:val="30"/>
          <w:szCs w:val="30"/>
        </w:rPr>
        <w:t>”</w:t>
      </w:r>
      <w:r w:rsidRPr="00AD4251">
        <w:rPr>
          <w:rFonts w:ascii="Lucida Sans Unicode" w:hAnsi="Lucida Sans Unicode"/>
          <w:spacing w:val="-11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(no)</w:t>
      </w:r>
      <w:hyperlink w:anchor="_bookmark4" w:history="1">
        <w:r w:rsidRPr="00AD4251">
          <w:rPr>
            <w:rFonts w:ascii="Lucida Sans Unicode" w:hAnsi="Lucida Sans Unicode"/>
            <w:color w:val="007FAC"/>
            <w:sz w:val="30"/>
            <w:szCs w:val="30"/>
            <w:vertAlign w:val="superscript"/>
          </w:rPr>
          <w:t>†</w:t>
        </w:r>
      </w:hyperlink>
      <w:r w:rsidRPr="00AD4251">
        <w:rPr>
          <w:rFonts w:ascii="Lucida Sans Unicode" w:hAnsi="Lucida Sans Unicode"/>
          <w:color w:val="007FAC"/>
          <w:sz w:val="30"/>
          <w:szCs w:val="30"/>
        </w:rPr>
        <w:tab/>
      </w:r>
      <w:r w:rsidRPr="00AD4251">
        <w:rPr>
          <w:rFonts w:ascii="Trebuchet MS" w:hAnsi="Trebuchet MS"/>
          <w:sz w:val="30"/>
          <w:szCs w:val="30"/>
        </w:rPr>
        <w:t>123</w:t>
      </w:r>
      <w:r w:rsidRPr="00AD4251">
        <w:rPr>
          <w:rFonts w:ascii="Trebuchet MS" w:hAnsi="Trebuchet MS"/>
          <w:sz w:val="30"/>
          <w:szCs w:val="30"/>
        </w:rPr>
        <w:tab/>
        <w:t>12.5</w:t>
      </w:r>
      <w:r w:rsidRPr="00AD4251">
        <w:rPr>
          <w:rFonts w:ascii="Trebuchet MS" w:hAnsi="Trebuchet MS"/>
          <w:sz w:val="30"/>
          <w:szCs w:val="30"/>
        </w:rPr>
        <w:tab/>
        <w:t>226</w:t>
      </w:r>
      <w:r w:rsidRPr="00AD4251">
        <w:rPr>
          <w:rFonts w:ascii="Trebuchet MS" w:hAnsi="Trebuchet MS"/>
          <w:sz w:val="30"/>
          <w:szCs w:val="30"/>
        </w:rPr>
        <w:tab/>
        <w:t>14.6</w:t>
      </w:r>
      <w:r w:rsidRPr="00AD4251">
        <w:rPr>
          <w:rFonts w:ascii="Trebuchet MS" w:hAnsi="Trebuchet MS"/>
          <w:sz w:val="30"/>
          <w:szCs w:val="30"/>
        </w:rPr>
        <w:tab/>
        <w:t>.04</w:t>
      </w:r>
      <w:r w:rsidRPr="00AD4251">
        <w:rPr>
          <w:rFonts w:ascii="Trebuchet MS" w:hAnsi="Trebuchet MS"/>
          <w:sz w:val="30"/>
          <w:szCs w:val="30"/>
        </w:rPr>
        <w:tab/>
        <w:t>0.78</w:t>
      </w:r>
      <w:r w:rsidRPr="00AD4251">
        <w:rPr>
          <w:rFonts w:ascii="Trebuchet MS" w:hAnsi="Trebuchet MS"/>
          <w:spacing w:val="13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(0.6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rFonts w:ascii="Trebuchet MS" w:hAnsi="Trebuchet MS"/>
          <w:sz w:val="30"/>
          <w:szCs w:val="30"/>
        </w:rPr>
        <w:t>0.9)</w:t>
      </w:r>
    </w:p>
    <w:p w:rsidR="004217AF" w:rsidRPr="00AD4251" w:rsidRDefault="004217AF">
      <w:pPr>
        <w:pStyle w:val="BodyText"/>
        <w:spacing w:before="9"/>
        <w:jc w:val="left"/>
        <w:rPr>
          <w:rFonts w:ascii="Trebuchet MS"/>
          <w:sz w:val="30"/>
          <w:szCs w:val="30"/>
        </w:rPr>
      </w:pPr>
    </w:p>
    <w:p w:rsidR="004217AF" w:rsidRPr="00AD4251" w:rsidRDefault="009A0E20">
      <w:pPr>
        <w:tabs>
          <w:tab w:val="left" w:pos="3152"/>
          <w:tab w:val="left" w:pos="4422"/>
          <w:tab w:val="left" w:pos="5737"/>
          <w:tab w:val="left" w:pos="6990"/>
          <w:tab w:val="left" w:pos="8079"/>
          <w:tab w:val="right" w:pos="9662"/>
        </w:tabs>
        <w:spacing w:before="71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shape id="_x0000_s1056" type="#_x0000_t202" style="position:absolute;left:0;text-align:left;margin-left:47.85pt;margin-top:16.05pt;width:511.05pt;height:11.8pt;z-index:15738368;mso-position-horizontal-relative:page" fillcolor="#e5e5e5" stroked="f">
            <v:textbox inset="0,0,0,0">
              <w:txbxContent>
                <w:p w:rsidR="004217AF" w:rsidRDefault="009A0E20">
                  <w:pPr>
                    <w:tabs>
                      <w:tab w:val="left" w:pos="2781"/>
                      <w:tab w:val="left" w:pos="4064"/>
                      <w:tab w:val="left" w:pos="5395"/>
                      <w:tab w:val="left" w:pos="6631"/>
                      <w:tab w:val="left" w:pos="7702"/>
                      <w:tab w:val="right" w:pos="9336"/>
                    </w:tabs>
                    <w:spacing w:line="236" w:lineRule="exact"/>
                    <w:ind w:left="58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rFonts w:ascii="Trebuchet MS" w:hAnsi="Trebuchet MS"/>
                      <w:w w:val="95"/>
                      <w:sz w:val="18"/>
                    </w:rPr>
                    <w:t>Mental</w:t>
                  </w:r>
                  <w:r>
                    <w:rPr>
                      <w:rFonts w:ascii="Trebuchet MS" w:hAnsi="Trebuchet MS"/>
                      <w:spacing w:val="3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w w:val="95"/>
                      <w:sz w:val="18"/>
                    </w:rPr>
                    <w:t>distress</w:t>
                  </w:r>
                  <w:hyperlink w:anchor="_bookmark5" w:history="1">
                    <w:r>
                      <w:rPr>
                        <w:rFonts w:ascii="Lucida Sans Unicode" w:hAnsi="Lucida Sans Unicode"/>
                        <w:color w:val="007FAC"/>
                        <w:w w:val="95"/>
                        <w:sz w:val="18"/>
                        <w:vertAlign w:val="superscript"/>
                      </w:rPr>
                      <w:t>‡</w:t>
                    </w:r>
                  </w:hyperlink>
                  <w:r>
                    <w:rPr>
                      <w:rFonts w:ascii="Lucida Sans Unicode" w:hAnsi="Lucida Sans Unicode"/>
                      <w:color w:val="007FAC"/>
                      <w:w w:val="95"/>
                      <w:sz w:val="18"/>
                    </w:rPr>
                    <w:tab/>
                  </w:r>
                  <w:r>
                    <w:rPr>
                      <w:rFonts w:ascii="Trebuchet MS" w:hAnsi="Trebuchet MS"/>
                      <w:sz w:val="18"/>
                    </w:rPr>
                    <w:t>23.8</w:t>
                  </w:r>
                  <w:r>
                    <w:rPr>
                      <w:rFonts w:ascii="Trebuchet MS" w:hAnsi="Trebuchet MS"/>
                      <w:sz w:val="18"/>
                    </w:rPr>
                    <w:tab/>
                  </w:r>
                  <w:r>
                    <w:rPr>
                      <w:rFonts w:ascii="Trebuchet MS" w:hAnsi="Trebuchet MS"/>
                      <w:spacing w:val="-1"/>
                      <w:sz w:val="18"/>
                    </w:rPr>
                    <w:t>7.1</w:t>
                  </w:r>
                  <w:r>
                    <w:rPr>
                      <w:rFonts w:ascii="Trebuchet MS" w:hAnsi="Trebuchet MS"/>
                      <w:spacing w:val="-1"/>
                      <w:sz w:val="18"/>
                    </w:rPr>
                    <w:tab/>
                  </w:r>
                  <w:r>
                    <w:rPr>
                      <w:rFonts w:ascii="Trebuchet MS" w:hAnsi="Trebuchet MS"/>
                      <w:sz w:val="18"/>
                    </w:rPr>
                    <w:t>21.2</w:t>
                  </w:r>
                  <w:r>
                    <w:rPr>
                      <w:rFonts w:ascii="Trebuchet MS" w:hAnsi="Trebuchet MS"/>
                      <w:sz w:val="18"/>
                    </w:rPr>
                    <w:tab/>
                    <w:t>7.2</w:t>
                  </w:r>
                  <w:r>
                    <w:rPr>
                      <w:rFonts w:ascii="Trebuchet MS" w:hAnsi="Trebuchet MS"/>
                      <w:sz w:val="18"/>
                    </w:rPr>
                    <w:tab/>
                  </w:r>
                  <w:r>
                    <w:rPr>
                      <w:rFonts w:ascii="Lucida Sans Unicode" w:hAnsi="Lucida Sans Unicode"/>
                      <w:sz w:val="18"/>
                    </w:rPr>
                    <w:t>&lt;</w:t>
                  </w:r>
                  <w:r>
                    <w:rPr>
                      <w:rFonts w:ascii="Trebuchet MS" w:hAnsi="Trebuchet MS"/>
                      <w:sz w:val="18"/>
                    </w:rPr>
                    <w:t>.001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Trebuchet MS" w:hAnsi="Trebuchet MS"/>
                      <w:sz w:val="18"/>
                    </w:rPr>
                    <w:t>0.36</w:t>
                  </w:r>
                </w:p>
              </w:txbxContent>
            </v:textbox>
            <w10:wrap anchorx="page"/>
          </v:shape>
        </w:pict>
      </w:r>
      <w:r w:rsidRPr="00AD4251">
        <w:rPr>
          <w:rFonts w:ascii="Trebuchet MS"/>
          <w:sz w:val="30"/>
          <w:szCs w:val="30"/>
        </w:rPr>
        <w:t>Age</w:t>
      </w:r>
      <w:r w:rsidRPr="00AD4251">
        <w:rPr>
          <w:rFonts w:ascii="Trebuchet MS"/>
          <w:sz w:val="30"/>
          <w:szCs w:val="30"/>
        </w:rPr>
        <w:tab/>
        <w:t>36.0</w:t>
      </w:r>
      <w:r w:rsidRPr="00AD4251">
        <w:rPr>
          <w:rFonts w:ascii="Trebuchet MS"/>
          <w:sz w:val="30"/>
          <w:szCs w:val="30"/>
        </w:rPr>
        <w:tab/>
        <w:t>11.0</w:t>
      </w:r>
      <w:r w:rsidRPr="00AD4251">
        <w:rPr>
          <w:rFonts w:ascii="Trebuchet MS"/>
          <w:sz w:val="30"/>
          <w:szCs w:val="30"/>
        </w:rPr>
        <w:tab/>
        <w:t>37.8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5"/>
          <w:sz w:val="30"/>
          <w:szCs w:val="30"/>
        </w:rPr>
        <w:t>11.5</w:t>
      </w:r>
      <w:r w:rsidRPr="00AD4251">
        <w:rPr>
          <w:rFonts w:ascii="Trebuchet MS"/>
          <w:w w:val="95"/>
          <w:sz w:val="30"/>
          <w:szCs w:val="30"/>
        </w:rPr>
        <w:tab/>
      </w:r>
      <w:r w:rsidRPr="00AD4251">
        <w:rPr>
          <w:rFonts w:ascii="Lucida Sans Unicode"/>
          <w:sz w:val="30"/>
          <w:szCs w:val="30"/>
        </w:rPr>
        <w:t>&lt;</w:t>
      </w:r>
      <w:r w:rsidRPr="00AD4251">
        <w:rPr>
          <w:rFonts w:ascii="Trebuchet MS"/>
          <w:sz w:val="30"/>
          <w:szCs w:val="30"/>
        </w:rPr>
        <w:t>.001</w:t>
      </w:r>
      <w:r w:rsidRPr="00AD4251">
        <w:rPr>
          <w:sz w:val="30"/>
          <w:szCs w:val="30"/>
        </w:rPr>
        <w:tab/>
      </w:r>
      <w:r w:rsidRPr="00AD4251">
        <w:rPr>
          <w:rFonts w:ascii="Trebuchet MS"/>
          <w:sz w:val="30"/>
          <w:szCs w:val="30"/>
        </w:rPr>
        <w:t>0.16</w:t>
      </w:r>
    </w:p>
    <w:p w:rsidR="004217AF" w:rsidRPr="00AD4251" w:rsidRDefault="009A0E20">
      <w:pPr>
        <w:tabs>
          <w:tab w:val="left" w:pos="3158"/>
          <w:tab w:val="left" w:pos="4431"/>
          <w:tab w:val="left" w:pos="5726"/>
          <w:tab w:val="left" w:pos="6999"/>
          <w:tab w:val="left" w:pos="8217"/>
          <w:tab w:val="right" w:pos="9662"/>
        </w:tabs>
        <w:spacing w:before="195"/>
        <w:ind w:left="435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w w:val="95"/>
          <w:sz w:val="30"/>
          <w:szCs w:val="30"/>
        </w:rPr>
        <w:t>Mental</w:t>
      </w:r>
      <w:r w:rsidRPr="00AD4251">
        <w:rPr>
          <w:rFonts w:ascii="Trebuchet MS" w:hAnsi="Trebuchet MS"/>
          <w:spacing w:val="-1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well-being</w:t>
      </w:r>
      <w:hyperlink w:anchor="_bookmark5" w:history="1">
        <w:r w:rsidRPr="00AD4251">
          <w:rPr>
            <w:rFonts w:ascii="Lucida Sans Unicode" w:hAnsi="Lucida Sans Unicode"/>
            <w:color w:val="007FAC"/>
            <w:w w:val="95"/>
            <w:sz w:val="30"/>
            <w:szCs w:val="30"/>
            <w:vertAlign w:val="superscript"/>
          </w:rPr>
          <w:t>‡</w:t>
        </w:r>
      </w:hyperlink>
      <w:r w:rsidRPr="00AD4251">
        <w:rPr>
          <w:rFonts w:ascii="Lucida Sans Unicode" w:hAnsi="Lucida Sans Unicode"/>
          <w:color w:val="007FAC"/>
          <w:w w:val="95"/>
          <w:sz w:val="30"/>
          <w:szCs w:val="30"/>
        </w:rPr>
        <w:tab/>
      </w:r>
      <w:r w:rsidRPr="00AD4251">
        <w:rPr>
          <w:rFonts w:ascii="Trebuchet MS" w:hAnsi="Trebuchet MS"/>
          <w:sz w:val="30"/>
          <w:szCs w:val="30"/>
        </w:rPr>
        <w:t>23.4</w:t>
      </w:r>
      <w:r w:rsidRPr="00AD4251">
        <w:rPr>
          <w:rFonts w:ascii="Trebuchet MS" w:hAnsi="Trebuchet MS"/>
          <w:sz w:val="30"/>
          <w:szCs w:val="30"/>
        </w:rPr>
        <w:tab/>
        <w:t>6.4</w:t>
      </w:r>
      <w:r w:rsidRPr="00AD4251">
        <w:rPr>
          <w:rFonts w:ascii="Trebuchet MS" w:hAnsi="Trebuchet MS"/>
          <w:sz w:val="30"/>
          <w:szCs w:val="30"/>
        </w:rPr>
        <w:tab/>
        <w:t>24.3</w:t>
      </w:r>
      <w:r w:rsidRPr="00AD4251">
        <w:rPr>
          <w:rFonts w:ascii="Trebuchet MS" w:hAnsi="Trebuchet MS"/>
          <w:sz w:val="30"/>
          <w:szCs w:val="30"/>
        </w:rPr>
        <w:tab/>
        <w:t>6.4</w:t>
      </w:r>
      <w:r w:rsidRPr="00AD4251">
        <w:rPr>
          <w:rFonts w:ascii="Trebuchet MS" w:hAnsi="Trebuchet MS"/>
          <w:sz w:val="30"/>
          <w:szCs w:val="30"/>
        </w:rPr>
        <w:tab/>
        <w:t>.04</w:t>
      </w:r>
      <w:r w:rsidRPr="00AD4251">
        <w:rPr>
          <w:sz w:val="30"/>
          <w:szCs w:val="30"/>
        </w:rPr>
        <w:tab/>
      </w:r>
      <w:r w:rsidRPr="00AD4251">
        <w:rPr>
          <w:rFonts w:ascii="Trebuchet MS" w:hAnsi="Trebuchet MS"/>
          <w:sz w:val="30"/>
          <w:szCs w:val="30"/>
        </w:rPr>
        <w:t>0.14</w:t>
      </w:r>
    </w:p>
    <w:p w:rsidR="004217AF" w:rsidRPr="00AD4251" w:rsidRDefault="009A0E20">
      <w:pPr>
        <w:pStyle w:val="BodyText"/>
        <w:spacing w:line="20" w:lineRule="exact"/>
        <w:ind w:left="376"/>
        <w:jc w:val="left"/>
        <w:rPr>
          <w:rFonts w:ascii="Trebuchet MS"/>
          <w:sz w:val="30"/>
          <w:szCs w:val="30"/>
        </w:rPr>
      </w:pPr>
      <w:r w:rsidRPr="00AD4251">
        <w:rPr>
          <w:rFonts w:ascii="Trebuchet MS"/>
          <w:sz w:val="30"/>
          <w:szCs w:val="30"/>
        </w:rPr>
      </w:r>
      <w:r w:rsidRPr="00AD4251">
        <w:rPr>
          <w:rFonts w:ascii="Trebuchet MS"/>
          <w:sz w:val="30"/>
          <w:szCs w:val="30"/>
        </w:rPr>
        <w:pict>
          <v:group id="_x0000_s1054" style="width:511.05pt;height:.55pt;mso-position-horizontal-relative:char;mso-position-vertical-relative:line" coordsize="10221,11">
            <v:rect id="_x0000_s1055" style="position:absolute;width:10221;height:11" fillcolor="black" stroked="f"/>
            <w10:wrap type="none"/>
            <w10:anchorlock/>
          </v:group>
        </w:pict>
      </w:r>
    </w:p>
    <w:p w:rsidR="004217AF" w:rsidRPr="00AD4251" w:rsidRDefault="009A0E20">
      <w:pPr>
        <w:tabs>
          <w:tab w:val="left" w:pos="732"/>
          <w:tab w:val="left" w:pos="3879"/>
          <w:tab w:val="left" w:pos="6081"/>
          <w:tab w:val="left" w:pos="7260"/>
        </w:tabs>
        <w:spacing w:before="59" w:line="222" w:lineRule="exact"/>
        <w:ind w:left="376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shape id="_x0000_s1053" type="#_x0000_t202" style="position:absolute;left:0;text-align:left;margin-left:56.9pt;margin-top:5.6pt;width:332.5pt;height:13.8pt;z-index:-16548352;mso-position-horizontal-relative:page" filled="f" stroked="f">
            <v:textbox inset="0,0,0,0">
              <w:txbxContent>
                <w:p w:rsidR="004217AF" w:rsidRDefault="009A0E20">
                  <w:pPr>
                    <w:tabs>
                      <w:tab w:val="left" w:pos="3146"/>
                      <w:tab w:val="left" w:pos="5351"/>
                      <w:tab w:val="left" w:pos="6526"/>
                    </w:tabs>
                    <w:spacing w:line="163" w:lineRule="exact"/>
                    <w:rPr>
                      <w:rFonts w:ascii="Roboto" w:hAnsi="Roboto"/>
                      <w:sz w:val="16"/>
                    </w:rPr>
                  </w:pPr>
                  <w:r>
                    <w:rPr>
                      <w:rFonts w:ascii="Roboto" w:hAnsi="Roboto"/>
                      <w:sz w:val="16"/>
                    </w:rPr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</w:r>
                  <w:r>
                    <w:rPr>
                      <w:rFonts w:ascii="Roboto" w:hAnsi="Roboto"/>
                      <w:spacing w:val="-8"/>
                      <w:sz w:val="16"/>
                    </w:rPr>
                    <w:t>¼</w:t>
                  </w:r>
                </w:p>
              </w:txbxContent>
            </v:textbox>
            <w10:wrap anchorx="page"/>
          </v:shape>
        </w:pict>
      </w:r>
      <w:bookmarkStart w:id="7" w:name="_bookmark3"/>
      <w:bookmarkEnd w:id="7"/>
      <w:r w:rsidRPr="00AD4251">
        <w:rPr>
          <w:rFonts w:ascii="Trebuchet MS" w:hAnsi="Trebuchet MS"/>
          <w:sz w:val="30"/>
          <w:szCs w:val="30"/>
        </w:rPr>
        <w:t>CI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con</w:t>
      </w:r>
      <w:r w:rsidRPr="00AD4251">
        <w:rPr>
          <w:rFonts w:ascii="Lucida Sans Unicode" w:hAnsi="Lucida Sans Unicode"/>
          <w:spacing w:val="-2"/>
          <w:w w:val="95"/>
          <w:sz w:val="30"/>
          <w:szCs w:val="30"/>
        </w:rPr>
        <w:t>ﬁ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dence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interval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for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odds</w:t>
      </w:r>
      <w:r w:rsidRPr="00AD4251">
        <w:rPr>
          <w:rFonts w:ascii="Trebuchet MS" w:hAnsi="Trebuchet MS"/>
          <w:spacing w:val="-5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ratio;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COVID-19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ab/>
      </w:r>
      <w:r w:rsidRPr="00AD4251">
        <w:rPr>
          <w:rFonts w:ascii="Trebuchet MS" w:hAnsi="Trebuchet MS"/>
          <w:w w:val="95"/>
          <w:sz w:val="30"/>
          <w:szCs w:val="30"/>
        </w:rPr>
        <w:t>coronavirus</w:t>
      </w:r>
      <w:r w:rsidRPr="00AD4251">
        <w:rPr>
          <w:rFonts w:ascii="Trebuchet MS" w:hAnsi="Trebuchet MS"/>
          <w:spacing w:val="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disease</w:t>
      </w:r>
      <w:r w:rsidRPr="00AD4251">
        <w:rPr>
          <w:rFonts w:ascii="Trebuchet MS" w:hAns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2019;</w:t>
      </w:r>
      <w:r w:rsidRPr="00AD4251">
        <w:rPr>
          <w:rFonts w:ascii="Trebuchet MS" w:hAns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OR</w:t>
      </w:r>
      <w:r w:rsidRPr="00AD4251">
        <w:rPr>
          <w:rFonts w:ascii="Trebuchet MS" w:hAnsi="Trebuchet MS"/>
          <w:w w:val="95"/>
          <w:sz w:val="30"/>
          <w:szCs w:val="30"/>
        </w:rPr>
        <w:tab/>
      </w:r>
      <w:r w:rsidRPr="00AD4251">
        <w:rPr>
          <w:rFonts w:ascii="Trebuchet MS" w:hAnsi="Trebuchet MS"/>
          <w:sz w:val="30"/>
          <w:szCs w:val="30"/>
        </w:rPr>
        <w:t>odds</w:t>
      </w:r>
      <w:r w:rsidRPr="00AD4251">
        <w:rPr>
          <w:rFonts w:ascii="Trebuchet MS" w:hAnsi="Trebuchet MS"/>
          <w:spacing w:val="-10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ratio;</w:t>
      </w:r>
      <w:r w:rsidRPr="00AD4251">
        <w:rPr>
          <w:rFonts w:ascii="Trebuchet MS" w:hAnsi="Trebuchet MS"/>
          <w:spacing w:val="-10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SD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w w:val="90"/>
          <w:sz w:val="30"/>
          <w:szCs w:val="30"/>
        </w:rPr>
        <w:t>standard</w:t>
      </w:r>
      <w:r w:rsidRPr="00AD4251">
        <w:rPr>
          <w:rFonts w:ascii="Trebuchet MS" w:hAnsi="Trebuchet MS"/>
          <w:spacing w:val="4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deviation.</w:t>
      </w:r>
    </w:p>
    <w:p w:rsidR="004217AF" w:rsidRPr="00AD4251" w:rsidRDefault="009A0E20">
      <w:pPr>
        <w:spacing w:line="199" w:lineRule="exact"/>
        <w:ind w:left="366"/>
        <w:rPr>
          <w:rFonts w:ascii="Trebuchet MS"/>
          <w:sz w:val="30"/>
          <w:szCs w:val="30"/>
        </w:rPr>
      </w:pPr>
      <w:bookmarkStart w:id="8" w:name="_bookmark4"/>
      <w:bookmarkEnd w:id="8"/>
      <w:r w:rsidRPr="00AD4251">
        <w:rPr>
          <w:rFonts w:ascii="Trebuchet MS"/>
          <w:sz w:val="30"/>
          <w:szCs w:val="30"/>
        </w:rPr>
        <w:t>*Average</w:t>
      </w:r>
      <w:r w:rsidRPr="00AD4251">
        <w:rPr>
          <w:rFonts w:ascii="Trebuchet MS"/>
          <w:spacing w:val="-1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monthly</w:t>
      </w:r>
      <w:r w:rsidRPr="00AD4251">
        <w:rPr>
          <w:rFonts w:ascii="Trebuchet MS"/>
          <w:spacing w:val="-1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income</w:t>
      </w:r>
      <w:r w:rsidRPr="00AD4251">
        <w:rPr>
          <w:rFonts w:ascii="Trebuchet MS"/>
          <w:spacing w:val="-11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in</w:t>
      </w:r>
      <w:r w:rsidRPr="00AD4251">
        <w:rPr>
          <w:rFonts w:ascii="Trebuchet MS"/>
          <w:spacing w:val="-9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Israel</w:t>
      </w:r>
      <w:r w:rsidRPr="00AD4251">
        <w:rPr>
          <w:rFonts w:ascii="Trebuchet MS"/>
          <w:spacing w:val="-1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is</w:t>
      </w:r>
      <w:r w:rsidRPr="00AD4251">
        <w:rPr>
          <w:rFonts w:ascii="Trebuchet MS"/>
          <w:spacing w:val="-10"/>
          <w:sz w:val="30"/>
          <w:szCs w:val="30"/>
        </w:rPr>
        <w:t xml:space="preserve"> </w:t>
      </w:r>
      <w:r w:rsidRPr="00AD4251">
        <w:rPr>
          <w:rFonts w:ascii="Verdana"/>
          <w:sz w:val="30"/>
          <w:szCs w:val="30"/>
        </w:rPr>
        <w:t>w</w:t>
      </w:r>
      <w:r w:rsidRPr="00AD4251">
        <w:rPr>
          <w:rFonts w:ascii="Lucida Sans Unicode"/>
          <w:sz w:val="30"/>
          <w:szCs w:val="30"/>
        </w:rPr>
        <w:t>V</w:t>
      </w:r>
      <w:r w:rsidRPr="00AD4251">
        <w:rPr>
          <w:rFonts w:ascii="Trebuchet MS"/>
          <w:sz w:val="30"/>
          <w:szCs w:val="30"/>
        </w:rPr>
        <w:t>2,600</w:t>
      </w:r>
      <w:r w:rsidRPr="00AD4251">
        <w:rPr>
          <w:rFonts w:ascii="Trebuchet MS"/>
          <w:spacing w:val="-1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(</w:t>
      </w:r>
      <w:r w:rsidRPr="00AD4251">
        <w:rPr>
          <w:rFonts w:ascii="Verdana"/>
          <w:sz w:val="30"/>
          <w:szCs w:val="30"/>
        </w:rPr>
        <w:t>w</w:t>
      </w:r>
      <w:r w:rsidRPr="00AD4251">
        <w:rPr>
          <w:rFonts w:ascii="Trebuchet MS"/>
          <w:sz w:val="30"/>
          <w:szCs w:val="30"/>
        </w:rPr>
        <w:t>US$3,000)</w:t>
      </w:r>
      <w:r w:rsidRPr="00AD4251">
        <w:rPr>
          <w:rFonts w:ascii="Trebuchet MS"/>
          <w:spacing w:val="-1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per</w:t>
      </w:r>
      <w:r w:rsidRPr="00AD4251">
        <w:rPr>
          <w:rFonts w:ascii="Trebuchet MS"/>
          <w:spacing w:val="-1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month.</w:t>
      </w:r>
      <w:hyperlink w:anchor="_bookmark39" w:history="1">
        <w:r w:rsidRPr="00AD4251">
          <w:rPr>
            <w:rFonts w:ascii="Trebuchet MS"/>
            <w:color w:val="007FAC"/>
            <w:sz w:val="30"/>
            <w:szCs w:val="30"/>
            <w:vertAlign w:val="superscript"/>
          </w:rPr>
          <w:t>24</w:t>
        </w:r>
      </w:hyperlink>
    </w:p>
    <w:p w:rsidR="004217AF" w:rsidRPr="00AD4251" w:rsidRDefault="009A0E20">
      <w:pPr>
        <w:spacing w:line="200" w:lineRule="exact"/>
        <w:ind w:left="376"/>
        <w:rPr>
          <w:rFonts w:ascii="Trebuchet MS" w:hAnsi="Trebuchet MS"/>
          <w:sz w:val="30"/>
          <w:szCs w:val="30"/>
        </w:rPr>
      </w:pPr>
      <w:r w:rsidRPr="00AD4251">
        <w:rPr>
          <w:rFonts w:ascii="Lucida Sans Unicode" w:hAnsi="Lucida Sans Unicode"/>
          <w:w w:val="90"/>
          <w:sz w:val="30"/>
          <w:szCs w:val="30"/>
          <w:vertAlign w:val="superscript"/>
        </w:rPr>
        <w:t>†</w:t>
      </w:r>
      <w:bookmarkStart w:id="9" w:name="_bookmark5"/>
      <w:bookmarkEnd w:id="9"/>
      <w:r w:rsidRPr="00AD4251">
        <w:rPr>
          <w:rFonts w:ascii="Trebuchet MS" w:hAnsi="Trebuchet MS"/>
          <w:w w:val="90"/>
          <w:sz w:val="30"/>
          <w:szCs w:val="30"/>
        </w:rPr>
        <w:t>Participants</w:t>
      </w:r>
      <w:r w:rsidRPr="00AD4251">
        <w:rPr>
          <w:rFonts w:ascii="Trebuchet MS" w:hAns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were</w:t>
      </w:r>
      <w:r w:rsidRPr="00AD4251">
        <w:rPr>
          <w:rFonts w:ascii="Trebuchet MS" w:hAns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asked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who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knows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of</w:t>
      </w:r>
      <w:r w:rsidRPr="00AD4251">
        <w:rPr>
          <w:rFonts w:ascii="Trebuchet MS" w:hAns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their</w:t>
      </w:r>
      <w:r w:rsidRPr="00AD4251">
        <w:rPr>
          <w:rFonts w:ascii="Trebuchet MS" w:hAns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sexual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orientation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(0</w:t>
      </w:r>
      <w:r w:rsidRPr="00AD4251">
        <w:rPr>
          <w:rFonts w:ascii="Lucida Sans Unicode" w:hAnsi="Lucida Sans Unicode"/>
          <w:w w:val="90"/>
          <w:sz w:val="30"/>
          <w:szCs w:val="30"/>
        </w:rPr>
        <w:t>—</w:t>
      </w:r>
      <w:r w:rsidRPr="00AD4251">
        <w:rPr>
          <w:rFonts w:ascii="Trebuchet MS" w:hAnsi="Trebuchet MS"/>
          <w:w w:val="90"/>
          <w:sz w:val="30"/>
          <w:szCs w:val="30"/>
        </w:rPr>
        <w:t>some/all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acquaintances</w:t>
      </w:r>
      <w:r w:rsidRPr="00AD4251">
        <w:rPr>
          <w:rFonts w:ascii="Trebuchet MS" w:hAns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and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the</w:t>
      </w:r>
      <w:r w:rsidRPr="00AD4251">
        <w:rPr>
          <w:rFonts w:ascii="Trebuchet MS" w:hAns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family</w:t>
      </w:r>
      <w:r w:rsidRPr="00AD4251">
        <w:rPr>
          <w:rFonts w:ascii="Trebuchet MS" w:hAns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knows;</w:t>
      </w:r>
      <w:r w:rsidRPr="00AD4251">
        <w:rPr>
          <w:rFonts w:ascii="Trebuchet MS" w:hAnsi="Trebuchet MS"/>
          <w:spacing w:val="4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1</w:t>
      </w:r>
      <w:r w:rsidRPr="00AD4251">
        <w:rPr>
          <w:rFonts w:ascii="Lucida Sans Unicode" w:hAnsi="Lucida Sans Unicode"/>
          <w:w w:val="90"/>
          <w:sz w:val="30"/>
          <w:szCs w:val="30"/>
        </w:rPr>
        <w:t>—</w:t>
      </w:r>
      <w:r w:rsidRPr="00AD4251">
        <w:rPr>
          <w:rFonts w:ascii="Trebuchet MS" w:hAnsi="Trebuchet MS"/>
          <w:w w:val="90"/>
          <w:sz w:val="30"/>
          <w:szCs w:val="30"/>
        </w:rPr>
        <w:t>no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one</w:t>
      </w:r>
      <w:r w:rsidRPr="00AD4251">
        <w:rPr>
          <w:rFonts w:ascii="Trebuchet MS" w:hAns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knows).</w:t>
      </w:r>
    </w:p>
    <w:p w:rsidR="004217AF" w:rsidRPr="00AD4251" w:rsidRDefault="009A0E20">
      <w:pPr>
        <w:spacing w:line="223" w:lineRule="exact"/>
        <w:ind w:left="376"/>
        <w:rPr>
          <w:rFonts w:ascii="Trebuchet MS" w:hAnsi="Trebuchet MS"/>
          <w:sz w:val="30"/>
          <w:szCs w:val="30"/>
        </w:rPr>
      </w:pPr>
      <w:r w:rsidRPr="00AD4251">
        <w:rPr>
          <w:rFonts w:ascii="Lucida Sans Unicode" w:hAnsi="Lucida Sans Unicode"/>
          <w:spacing w:val="-1"/>
          <w:w w:val="95"/>
          <w:sz w:val="30"/>
          <w:szCs w:val="30"/>
          <w:vertAlign w:val="superscript"/>
        </w:rPr>
        <w:t>‡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The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Mental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Health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Inventory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score.</w:t>
      </w:r>
    </w:p>
    <w:p w:rsidR="004217AF" w:rsidRPr="00AD4251" w:rsidRDefault="004217AF">
      <w:pPr>
        <w:pStyle w:val="BodyText"/>
        <w:spacing w:before="6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space="720"/>
        </w:sectPr>
      </w:pPr>
    </w:p>
    <w:p w:rsidR="004217AF" w:rsidRPr="00AD4251" w:rsidRDefault="009A0E20">
      <w:pPr>
        <w:spacing w:before="88" w:line="235" w:lineRule="auto"/>
        <w:ind w:left="376"/>
        <w:jc w:val="both"/>
        <w:rPr>
          <w:sz w:val="30"/>
          <w:szCs w:val="30"/>
        </w:rPr>
      </w:pPr>
      <w:r w:rsidRPr="00AD4251">
        <w:rPr>
          <w:rFonts w:ascii="Calibri" w:hAnsi="Calibri"/>
          <w:i/>
          <w:w w:val="90"/>
          <w:sz w:val="30"/>
          <w:szCs w:val="30"/>
        </w:rPr>
        <w:lastRenderedPageBreak/>
        <w:t>interesting things</w:t>
      </w:r>
      <w:r w:rsidRPr="00AD4251">
        <w:rPr>
          <w:w w:val="90"/>
          <w:sz w:val="30"/>
          <w:szCs w:val="30"/>
        </w:rPr>
        <w:t>,</w:t>
      </w:r>
      <w:r w:rsidRPr="00AD4251">
        <w:rPr>
          <w:rFonts w:ascii="Lucida Sans Unicode" w:hAnsi="Lucida Sans Unicode"/>
          <w:w w:val="90"/>
          <w:sz w:val="30"/>
          <w:szCs w:val="30"/>
        </w:rPr>
        <w:t>” “</w:t>
      </w:r>
      <w:r w:rsidRPr="00AD4251">
        <w:rPr>
          <w:rFonts w:ascii="Calibri" w:hAnsi="Calibri"/>
          <w:i/>
          <w:w w:val="90"/>
          <w:sz w:val="30"/>
          <w:szCs w:val="30"/>
        </w:rPr>
        <w:t>feeling emotionally stable</w:t>
      </w:r>
      <w:r w:rsidRPr="00AD4251">
        <w:rPr>
          <w:rFonts w:ascii="Lucida Sans Unicode" w:hAnsi="Lucida Sans Unicode"/>
          <w:w w:val="90"/>
          <w:sz w:val="30"/>
          <w:szCs w:val="30"/>
        </w:rPr>
        <w:t>”</w:t>
      </w:r>
      <w:r w:rsidRPr="00AD4251">
        <w:rPr>
          <w:w w:val="90"/>
          <w:sz w:val="30"/>
          <w:szCs w:val="30"/>
        </w:rPr>
        <w:t>). Items were rated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on a 6-point scale ranging from 1 (</w:t>
      </w:r>
      <w:r w:rsidRPr="00AD4251">
        <w:rPr>
          <w:rFonts w:ascii="Calibri" w:hAnsi="Calibri"/>
          <w:i/>
          <w:w w:val="90"/>
          <w:sz w:val="30"/>
          <w:szCs w:val="30"/>
        </w:rPr>
        <w:t>strongly disagree</w:t>
      </w:r>
      <w:r w:rsidRPr="00AD4251">
        <w:rPr>
          <w:w w:val="90"/>
          <w:sz w:val="30"/>
          <w:szCs w:val="30"/>
        </w:rPr>
        <w:t>) to 6 (</w:t>
      </w:r>
      <w:r w:rsidRPr="00AD4251">
        <w:rPr>
          <w:rFonts w:ascii="Calibri" w:hAnsi="Calibri"/>
          <w:i/>
          <w:w w:val="90"/>
          <w:sz w:val="30"/>
          <w:szCs w:val="30"/>
        </w:rPr>
        <w:t>strongly</w:t>
      </w:r>
      <w:r w:rsidRPr="00AD4251">
        <w:rPr>
          <w:rFonts w:ascii="Calibri" w:hAnsi="Calibri"/>
          <w:i/>
          <w:spacing w:val="1"/>
          <w:w w:val="90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agree</w:t>
      </w:r>
      <w:r w:rsidRPr="00AD4251">
        <w:rPr>
          <w:w w:val="95"/>
          <w:sz w:val="30"/>
          <w:szCs w:val="30"/>
        </w:rPr>
        <w:t>). Participants were asked to rate the degree to which these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statements</w:t>
      </w:r>
      <w:r w:rsidRPr="00AD4251">
        <w:rPr>
          <w:spacing w:val="34"/>
          <w:sz w:val="30"/>
          <w:szCs w:val="30"/>
        </w:rPr>
        <w:t xml:space="preserve"> </w:t>
      </w:r>
      <w:r w:rsidRPr="00AD4251">
        <w:rPr>
          <w:sz w:val="30"/>
          <w:szCs w:val="30"/>
        </w:rPr>
        <w:t>reﬂected</w:t>
      </w:r>
      <w:r w:rsidRPr="00AD4251">
        <w:rPr>
          <w:spacing w:val="34"/>
          <w:sz w:val="30"/>
          <w:szCs w:val="30"/>
        </w:rPr>
        <w:t xml:space="preserve"> </w:t>
      </w:r>
      <w:r w:rsidRPr="00AD4251">
        <w:rPr>
          <w:sz w:val="30"/>
          <w:szCs w:val="30"/>
        </w:rPr>
        <w:t>their</w:t>
      </w:r>
      <w:r w:rsidRPr="00AD4251">
        <w:rPr>
          <w:spacing w:val="34"/>
          <w:sz w:val="30"/>
          <w:szCs w:val="30"/>
        </w:rPr>
        <w:t xml:space="preserve"> </w:t>
      </w:r>
      <w:r w:rsidRPr="00AD4251">
        <w:rPr>
          <w:sz w:val="30"/>
          <w:szCs w:val="30"/>
        </w:rPr>
        <w:t>feelings</w:t>
      </w:r>
      <w:r w:rsidRPr="00AD4251">
        <w:rPr>
          <w:spacing w:val="33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33"/>
          <w:sz w:val="30"/>
          <w:szCs w:val="30"/>
        </w:rPr>
        <w:t xml:space="preserve"> </w:t>
      </w:r>
      <w:r w:rsidRPr="00AD4251">
        <w:rPr>
          <w:sz w:val="30"/>
          <w:szCs w:val="30"/>
        </w:rPr>
        <w:t>emotions</w:t>
      </w:r>
      <w:r w:rsidRPr="00AD4251">
        <w:rPr>
          <w:spacing w:val="34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34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34"/>
          <w:sz w:val="30"/>
          <w:szCs w:val="30"/>
        </w:rPr>
        <w:t xml:space="preserve"> </w:t>
      </w:r>
      <w:r w:rsidRPr="00AD4251">
        <w:rPr>
          <w:sz w:val="30"/>
          <w:szCs w:val="30"/>
        </w:rPr>
        <w:t>past</w:t>
      </w:r>
    </w:p>
    <w:p w:rsidR="004217AF" w:rsidRPr="00AD4251" w:rsidRDefault="009A0E20">
      <w:pPr>
        <w:pStyle w:val="BodyText"/>
        <w:spacing w:before="20" w:line="252" w:lineRule="auto"/>
        <w:ind w:left="376"/>
        <w:rPr>
          <w:sz w:val="30"/>
          <w:szCs w:val="30"/>
        </w:rPr>
      </w:pPr>
      <w:r w:rsidRPr="00AD4251">
        <w:rPr>
          <w:w w:val="95"/>
          <w:sz w:val="30"/>
          <w:szCs w:val="30"/>
        </w:rPr>
        <w:t>month because the of imposition of social-</w:t>
      </w:r>
      <w:r w:rsidRPr="00AD4251">
        <w:rPr>
          <w:w w:val="95"/>
          <w:sz w:val="30"/>
          <w:szCs w:val="30"/>
        </w:rPr>
        <w:lastRenderedPageBreak/>
        <w:t>distancing restrictions.</w:t>
      </w:r>
      <w:r w:rsidRPr="00AD4251">
        <w:rPr>
          <w:spacing w:val="-4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Scores for mental distress and well-being were then calculated as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sum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item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measures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for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each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scales: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higher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48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score, the greater the distress and well-being. The present study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demonstrated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reliability</w:t>
      </w:r>
      <w:r w:rsidRPr="00AD4251">
        <w:rPr>
          <w:spacing w:val="1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14"/>
          <w:w w:val="95"/>
          <w:sz w:val="30"/>
          <w:szCs w:val="30"/>
        </w:rPr>
        <w:t xml:space="preserve"> </w:t>
      </w:r>
      <w:r w:rsidRPr="00AD4251">
        <w:rPr>
          <w:rFonts w:ascii="Sitka Small" w:hAnsi="Sitka Small"/>
          <w:w w:val="95"/>
          <w:sz w:val="30"/>
          <w:szCs w:val="30"/>
        </w:rPr>
        <w:t>a</w:t>
      </w:r>
      <w:r w:rsidRPr="00AD4251">
        <w:rPr>
          <w:rFonts w:ascii="Sitka Small" w:hAnsi="Sitka Small"/>
          <w:spacing w:val="2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0.92</w:t>
      </w:r>
      <w:r w:rsidRPr="00AD4251">
        <w:rPr>
          <w:spacing w:val="1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distress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scale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rFonts w:ascii="Sitka Small" w:hAnsi="Sitka Small"/>
          <w:sz w:val="30"/>
          <w:szCs w:val="30"/>
        </w:rPr>
        <w:t>a</w:t>
      </w:r>
      <w:r w:rsidRPr="00AD4251">
        <w:rPr>
          <w:rFonts w:ascii="Sitka Small" w:hAnsi="Sitka Small"/>
          <w:spacing w:val="-1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0.89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for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well-being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scale.</w:t>
      </w:r>
    </w:p>
    <w:p w:rsidR="004217AF" w:rsidRPr="00AD4251" w:rsidRDefault="009A0E20">
      <w:pPr>
        <w:pStyle w:val="BodyText"/>
        <w:spacing w:before="70" w:line="254" w:lineRule="auto"/>
        <w:ind w:left="376" w:firstLine="198"/>
        <w:rPr>
          <w:sz w:val="30"/>
          <w:szCs w:val="30"/>
        </w:rPr>
      </w:pPr>
      <w:r w:rsidRPr="00AD4251">
        <w:rPr>
          <w:w w:val="90"/>
          <w:sz w:val="30"/>
          <w:szCs w:val="30"/>
        </w:rPr>
        <w:lastRenderedPageBreak/>
        <w:t>The sexual risk behavior was calculated as a sum of 3 practices: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anal intercourse without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a condom/pre exposure prophylaxis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(PrEP), the use of drugs, and the use of alcohol before or during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sex (</w:t>
      </w:r>
      <w:r w:rsidRPr="00AD4251">
        <w:rPr>
          <w:rFonts w:ascii="Calibri" w:hAnsi="Calibri"/>
          <w:i/>
          <w:sz w:val="30"/>
          <w:szCs w:val="30"/>
        </w:rPr>
        <w:t xml:space="preserve">no </w:t>
      </w:r>
      <w:r w:rsidRPr="00AD4251">
        <w:rPr>
          <w:rFonts w:ascii="Roboto" w:hAnsi="Roboto"/>
          <w:sz w:val="30"/>
          <w:szCs w:val="30"/>
        </w:rPr>
        <w:t xml:space="preserve">¼ </w:t>
      </w:r>
      <w:r w:rsidRPr="00AD4251">
        <w:rPr>
          <w:sz w:val="30"/>
          <w:szCs w:val="30"/>
        </w:rPr>
        <w:t xml:space="preserve">0; </w:t>
      </w:r>
      <w:r w:rsidRPr="00AD4251">
        <w:rPr>
          <w:rFonts w:ascii="Calibri" w:hAnsi="Calibri"/>
          <w:i/>
          <w:sz w:val="30"/>
          <w:szCs w:val="30"/>
        </w:rPr>
        <w:t xml:space="preserve">yes </w:t>
      </w:r>
      <w:r w:rsidRPr="00AD4251">
        <w:rPr>
          <w:rFonts w:ascii="Roboto" w:hAnsi="Roboto"/>
          <w:sz w:val="30"/>
          <w:szCs w:val="30"/>
        </w:rPr>
        <w:t xml:space="preserve">¼ </w:t>
      </w:r>
      <w:r w:rsidRPr="00AD4251">
        <w:rPr>
          <w:sz w:val="30"/>
          <w:szCs w:val="30"/>
        </w:rPr>
        <w:t>1), as in previous studies.</w:t>
      </w:r>
      <w:hyperlink w:anchor="_bookmark31" w:history="1">
        <w:r w:rsidRPr="00AD4251">
          <w:rPr>
            <w:color w:val="007FAC"/>
            <w:sz w:val="30"/>
            <w:szCs w:val="30"/>
            <w:vertAlign w:val="superscript"/>
          </w:rPr>
          <w:t>16</w:t>
        </w:r>
      </w:hyperlink>
      <w:r w:rsidRPr="00AD4251">
        <w:rPr>
          <w:sz w:val="30"/>
          <w:szCs w:val="30"/>
          <w:vertAlign w:val="superscript"/>
        </w:rPr>
        <w:t>,</w:t>
      </w:r>
      <w:hyperlink w:anchor="_bookmark32" w:history="1">
        <w:r w:rsidRPr="00AD4251">
          <w:rPr>
            <w:color w:val="007FAC"/>
            <w:sz w:val="30"/>
            <w:szCs w:val="30"/>
            <w:vertAlign w:val="superscript"/>
          </w:rPr>
          <w:t>17</w:t>
        </w:r>
      </w:hyperlink>
      <w:r w:rsidRPr="00AD4251">
        <w:rPr>
          <w:color w:val="007FAC"/>
          <w:sz w:val="30"/>
          <w:szCs w:val="30"/>
        </w:rPr>
        <w:t xml:space="preserve"> </w:t>
      </w:r>
      <w:r w:rsidRPr="00AD4251">
        <w:rPr>
          <w:sz w:val="30"/>
          <w:szCs w:val="30"/>
        </w:rPr>
        <w:t>The overall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risk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ranged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from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0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3: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higher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score,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higher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the risk. The present study demonstrated a reliability of </w:t>
      </w:r>
      <w:r w:rsidRPr="00AD4251">
        <w:rPr>
          <w:rFonts w:ascii="Sitka Small" w:hAnsi="Sitka Small"/>
          <w:w w:val="95"/>
          <w:sz w:val="30"/>
          <w:szCs w:val="30"/>
        </w:rPr>
        <w:t xml:space="preserve">a </w:t>
      </w:r>
      <w:r w:rsidRPr="00AD4251">
        <w:rPr>
          <w:rFonts w:ascii="Roboto" w:hAnsi="Roboto"/>
          <w:w w:val="95"/>
          <w:sz w:val="30"/>
          <w:szCs w:val="30"/>
        </w:rPr>
        <w:t xml:space="preserve">¼ </w:t>
      </w:r>
      <w:r w:rsidRPr="00AD4251">
        <w:rPr>
          <w:w w:val="95"/>
          <w:sz w:val="30"/>
          <w:szCs w:val="30"/>
        </w:rPr>
        <w:t>0.80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for</w:t>
      </w:r>
      <w:r w:rsidRPr="00AD4251">
        <w:rPr>
          <w:spacing w:val="9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Risk</w:t>
      </w:r>
      <w:r w:rsidRPr="00AD4251">
        <w:rPr>
          <w:spacing w:val="10"/>
          <w:sz w:val="30"/>
          <w:szCs w:val="30"/>
        </w:rPr>
        <w:t xml:space="preserve"> </w:t>
      </w:r>
      <w:r w:rsidRPr="00AD4251">
        <w:rPr>
          <w:sz w:val="30"/>
          <w:szCs w:val="30"/>
        </w:rPr>
        <w:t>Behavior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scale.</w:t>
      </w:r>
    </w:p>
    <w:p w:rsidR="004217AF" w:rsidRPr="00AD4251" w:rsidRDefault="009A0E20">
      <w:pPr>
        <w:pStyle w:val="Heading1"/>
        <w:spacing w:before="90"/>
        <w:ind w:left="259"/>
        <w:jc w:val="both"/>
        <w:rPr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sz w:val="30"/>
          <w:szCs w:val="30"/>
        </w:rPr>
        <w:lastRenderedPageBreak/>
        <w:t>Statistical</w:t>
      </w:r>
      <w:r w:rsidRPr="00AD4251">
        <w:rPr>
          <w:spacing w:val="16"/>
          <w:sz w:val="30"/>
          <w:szCs w:val="30"/>
        </w:rPr>
        <w:t xml:space="preserve"> </w:t>
      </w:r>
      <w:r w:rsidRPr="00AD4251">
        <w:rPr>
          <w:sz w:val="30"/>
          <w:szCs w:val="30"/>
        </w:rPr>
        <w:t>Analyses</w:t>
      </w:r>
    </w:p>
    <w:p w:rsidR="004217AF" w:rsidRPr="00AD4251" w:rsidRDefault="009A0E20">
      <w:pPr>
        <w:pStyle w:val="BodyText"/>
        <w:spacing w:before="7" w:line="259" w:lineRule="auto"/>
        <w:ind w:left="259" w:right="119" w:firstLine="199"/>
        <w:rPr>
          <w:sz w:val="30"/>
          <w:szCs w:val="30"/>
        </w:rPr>
      </w:pPr>
      <w:r w:rsidRPr="00AD4251">
        <w:rPr>
          <w:w w:val="90"/>
          <w:sz w:val="30"/>
          <w:szCs w:val="30"/>
        </w:rPr>
        <w:t>The dependent variable for this study was meeting a new casual-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 partner during the social-distancing period, in violation of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social-distancing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restrictions.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This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included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single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MSM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who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met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</w:t>
      </w:r>
      <w:r w:rsidRPr="00AD4251">
        <w:rPr>
          <w:spacing w:val="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new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partner,</w:t>
      </w:r>
      <w:r w:rsidRPr="00AD4251">
        <w:rPr>
          <w:spacing w:val="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well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</w:t>
      </w:r>
      <w:r w:rsidRPr="00AD4251">
        <w:rPr>
          <w:spacing w:val="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those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who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steady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relationship</w:t>
      </w:r>
    </w:p>
    <w:p w:rsidR="004217AF" w:rsidRPr="00AD4251" w:rsidRDefault="009A0E20">
      <w:pPr>
        <w:pStyle w:val="BodyText"/>
        <w:spacing w:before="12" w:line="228" w:lineRule="auto"/>
        <w:ind w:left="259" w:right="11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and took up casual sex partner(s). Independent variables wer</w:t>
      </w:r>
      <w:r w:rsidRPr="00AD4251">
        <w:rPr>
          <w:w w:val="95"/>
          <w:sz w:val="30"/>
          <w:szCs w:val="30"/>
        </w:rPr>
        <w:t>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compared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by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chi-squared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or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Student</w:t>
      </w:r>
      <w:r w:rsidRPr="00AD4251">
        <w:rPr>
          <w:rFonts w:ascii="Lucida Sans Unicode" w:hAnsi="Lucida Sans Unicode"/>
          <w:w w:val="95"/>
          <w:sz w:val="30"/>
          <w:szCs w:val="30"/>
        </w:rPr>
        <w:t>’</w:t>
      </w:r>
      <w:r w:rsidRPr="00AD4251">
        <w:rPr>
          <w:w w:val="95"/>
          <w:sz w:val="30"/>
          <w:szCs w:val="30"/>
        </w:rPr>
        <w:t>s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t</w:t>
      </w:r>
      <w:r w:rsidRPr="00AD4251">
        <w:rPr>
          <w:w w:val="95"/>
          <w:sz w:val="30"/>
          <w:szCs w:val="30"/>
        </w:rPr>
        <w:t>-test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categorical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 xml:space="preserve">and continuous variables, respectively. </w:t>
      </w:r>
      <w:r w:rsidRPr="00AD4251">
        <w:rPr>
          <w:rFonts w:ascii="Calibri" w:hAnsi="Calibri"/>
          <w:i/>
          <w:w w:val="90"/>
          <w:sz w:val="30"/>
          <w:szCs w:val="30"/>
        </w:rPr>
        <w:t xml:space="preserve">P </w:t>
      </w:r>
      <w:r w:rsidRPr="00AD4251">
        <w:rPr>
          <w:w w:val="90"/>
          <w:sz w:val="30"/>
          <w:szCs w:val="30"/>
        </w:rPr>
        <w:t>values less than 5% were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considered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statistically</w:t>
      </w:r>
      <w:r w:rsidRPr="00AD4251">
        <w:rPr>
          <w:spacing w:val="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signiﬁcant.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Variables</w:t>
      </w:r>
      <w:r w:rsidRPr="00AD4251">
        <w:rPr>
          <w:spacing w:val="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whose</w:t>
      </w:r>
      <w:r w:rsidRPr="00AD4251">
        <w:rPr>
          <w:spacing w:val="10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P</w:t>
      </w:r>
      <w:r w:rsidRPr="00AD4251">
        <w:rPr>
          <w:rFonts w:ascii="Calibri" w:hAnsi="Calibri"/>
          <w:i/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value</w:t>
      </w:r>
      <w:r w:rsidRPr="00AD4251">
        <w:rPr>
          <w:spacing w:val="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was</w:t>
      </w:r>
    </w:p>
    <w:p w:rsidR="004217AF" w:rsidRPr="00AD4251" w:rsidRDefault="009A0E20">
      <w:pPr>
        <w:pStyle w:val="BodyText"/>
        <w:spacing w:line="218" w:lineRule="auto"/>
        <w:ind w:left="259" w:right="119"/>
        <w:rPr>
          <w:sz w:val="30"/>
          <w:szCs w:val="30"/>
        </w:rPr>
      </w:pPr>
      <w:r w:rsidRPr="00AD4251">
        <w:rPr>
          <w:rFonts w:ascii="Lucida Sans Unicode"/>
          <w:w w:val="95"/>
          <w:sz w:val="30"/>
          <w:szCs w:val="30"/>
        </w:rPr>
        <w:t>&lt;</w:t>
      </w:r>
      <w:r w:rsidRPr="00AD4251">
        <w:rPr>
          <w:w w:val="95"/>
          <w:sz w:val="30"/>
          <w:szCs w:val="30"/>
        </w:rPr>
        <w:t>2% in the univariate analyses were included in the multivariate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analysis,</w:t>
      </w:r>
      <w:r w:rsidRPr="00AD4251">
        <w:rPr>
          <w:spacing w:val="13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to</w:t>
      </w:r>
      <w:r w:rsidRPr="00AD4251">
        <w:rPr>
          <w:spacing w:val="13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identify</w:t>
      </w:r>
      <w:r w:rsidRPr="00AD4251">
        <w:rPr>
          <w:spacing w:val="12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attributes</w:t>
      </w:r>
      <w:r w:rsidRPr="00AD4251">
        <w:rPr>
          <w:spacing w:val="13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associated</w:t>
      </w:r>
      <w:r w:rsidRPr="00AD4251">
        <w:rPr>
          <w:spacing w:val="11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with</w:t>
      </w:r>
      <w:r w:rsidRPr="00AD4251">
        <w:rPr>
          <w:spacing w:val="12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casual</w:t>
      </w:r>
      <w:r w:rsidRPr="00AD4251">
        <w:rPr>
          <w:spacing w:val="13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sex</w:t>
      </w:r>
      <w:r w:rsidRPr="00AD4251">
        <w:rPr>
          <w:spacing w:val="12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during</w:t>
      </w:r>
      <w:r w:rsidRPr="00AD4251">
        <w:rPr>
          <w:spacing w:val="14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the</w:t>
      </w:r>
    </w:p>
    <w:p w:rsidR="004217AF" w:rsidRPr="00AD4251" w:rsidRDefault="009A0E20">
      <w:pPr>
        <w:pStyle w:val="BodyText"/>
        <w:spacing w:before="21" w:line="259" w:lineRule="auto"/>
        <w:ind w:left="259" w:right="119"/>
        <w:rPr>
          <w:sz w:val="30"/>
          <w:szCs w:val="30"/>
        </w:rPr>
      </w:pPr>
      <w:r w:rsidRPr="00AD4251">
        <w:rPr>
          <w:w w:val="90"/>
          <w:sz w:val="30"/>
          <w:szCs w:val="30"/>
        </w:rPr>
        <w:t>social-distancing period. The sexual behaviors of participants who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engaged in casual sex during the COVID-19 restrictions</w:t>
      </w:r>
      <w:r w:rsidRPr="00AD4251">
        <w:rPr>
          <w:w w:val="95"/>
          <w:sz w:val="30"/>
          <w:szCs w:val="30"/>
        </w:rPr>
        <w:t xml:space="preserve"> were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compared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behaviors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before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re-</w:t>
      </w:r>
    </w:p>
    <w:p w:rsidR="004217AF" w:rsidRPr="00AD4251" w:rsidRDefault="009A0E20">
      <w:pPr>
        <w:pStyle w:val="BodyText"/>
        <w:spacing w:line="206" w:lineRule="auto"/>
        <w:ind w:left="259" w:right="11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strictions were imposed, using paired Student</w:t>
      </w:r>
      <w:r w:rsidRPr="00AD4251">
        <w:rPr>
          <w:rFonts w:ascii="Lucida Sans Unicode" w:hAnsi="Lucida Sans Unicode"/>
          <w:w w:val="95"/>
          <w:sz w:val="30"/>
          <w:szCs w:val="30"/>
        </w:rPr>
        <w:t>’</w:t>
      </w:r>
      <w:r w:rsidRPr="00AD4251">
        <w:rPr>
          <w:w w:val="95"/>
          <w:sz w:val="30"/>
          <w:szCs w:val="30"/>
        </w:rPr>
        <w:t xml:space="preserve">s </w:t>
      </w:r>
      <w:r w:rsidRPr="00AD4251">
        <w:rPr>
          <w:rFonts w:ascii="Calibri" w:hAnsi="Calibri"/>
          <w:i/>
          <w:w w:val="95"/>
          <w:sz w:val="30"/>
          <w:szCs w:val="30"/>
        </w:rPr>
        <w:t>t</w:t>
      </w:r>
      <w:r w:rsidRPr="00AD4251">
        <w:rPr>
          <w:w w:val="95"/>
          <w:sz w:val="30"/>
          <w:szCs w:val="30"/>
        </w:rPr>
        <w:t>-test in cases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where the variables were continuous and by the McNemar</w:t>
      </w:r>
      <w:r w:rsidRPr="00AD4251">
        <w:rPr>
          <w:rFonts w:ascii="Lucida Sans Unicode" w:hAnsi="Lucida Sans Unicode"/>
          <w:w w:val="95"/>
          <w:sz w:val="30"/>
          <w:szCs w:val="30"/>
        </w:rPr>
        <w:t>’</w:t>
      </w:r>
      <w:r w:rsidRPr="00AD4251">
        <w:rPr>
          <w:w w:val="95"/>
          <w:sz w:val="30"/>
          <w:szCs w:val="30"/>
        </w:rPr>
        <w:t>s chi-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squared</w:t>
      </w:r>
      <w:r w:rsidRPr="00AD4251">
        <w:rPr>
          <w:spacing w:val="3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test</w:t>
      </w:r>
      <w:r w:rsidRPr="00AD4251">
        <w:rPr>
          <w:spacing w:val="3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  <w:r w:rsidRPr="00AD4251">
        <w:rPr>
          <w:spacing w:val="3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categorical</w:t>
      </w:r>
      <w:r w:rsidRPr="00AD4251">
        <w:rPr>
          <w:spacing w:val="3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variables.</w:t>
      </w:r>
      <w:r w:rsidRPr="00AD4251">
        <w:rPr>
          <w:spacing w:val="3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3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Pearson</w:t>
      </w:r>
      <w:r w:rsidRPr="00AD4251">
        <w:rPr>
          <w:spacing w:val="3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correlation</w:t>
      </w:r>
    </w:p>
    <w:p w:rsidR="004217AF" w:rsidRPr="00AD4251" w:rsidRDefault="004217AF">
      <w:pPr>
        <w:spacing w:line="206" w:lineRule="auto"/>
        <w:rPr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338" w:space="40"/>
            <w:col w:w="5342"/>
          </w:cols>
        </w:sectPr>
      </w:pPr>
    </w:p>
    <w:p w:rsidR="004217AF" w:rsidRPr="00AD4251" w:rsidRDefault="004217AF">
      <w:pPr>
        <w:pStyle w:val="BodyText"/>
        <w:spacing w:before="2"/>
        <w:jc w:val="left"/>
        <w:rPr>
          <w:sz w:val="30"/>
          <w:szCs w:val="30"/>
        </w:rPr>
      </w:pPr>
    </w:p>
    <w:p w:rsidR="004217AF" w:rsidRPr="00AD4251" w:rsidRDefault="009A0E20">
      <w:pPr>
        <w:spacing w:before="91"/>
        <w:ind w:left="376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52" style="position:absolute;left:0;text-align:left;margin-left:47.85pt;margin-top:18.35pt;width:511.05pt;height:.45pt;z-index:-15722496;mso-wrap-distance-left:0;mso-wrap-distance-right:0;mso-position-horizontal-relative:page" fillcolor="black" stroked="f">
            <w10:wrap type="topAndBottom" anchorx="page"/>
          </v:rect>
        </w:pict>
      </w:r>
      <w:bookmarkStart w:id="10" w:name="_bookmark6"/>
      <w:bookmarkEnd w:id="10"/>
      <w:r w:rsidRPr="00AD4251">
        <w:rPr>
          <w:rFonts w:ascii="Tahoma" w:hAnsi="Tahoma"/>
          <w:w w:val="95"/>
          <w:sz w:val="30"/>
          <w:szCs w:val="30"/>
        </w:rPr>
        <w:t>Table</w:t>
      </w:r>
      <w:r w:rsidRPr="00AD4251">
        <w:rPr>
          <w:rFonts w:ascii="Tahoma" w:hAnsi="Tahoma"/>
          <w:spacing w:val="-5"/>
          <w:w w:val="95"/>
          <w:sz w:val="30"/>
          <w:szCs w:val="30"/>
        </w:rPr>
        <w:t xml:space="preserve"> </w:t>
      </w:r>
      <w:r w:rsidRPr="00AD4251">
        <w:rPr>
          <w:rFonts w:ascii="Tahoma" w:hAnsi="Tahoma"/>
          <w:w w:val="95"/>
          <w:sz w:val="30"/>
          <w:szCs w:val="30"/>
        </w:rPr>
        <w:t>2.</w:t>
      </w:r>
      <w:r w:rsidRPr="00AD4251">
        <w:rPr>
          <w:rFonts w:ascii="Tahoma" w:hAnsi="Tahoma"/>
          <w:spacing w:val="-10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Logistic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regression</w:t>
      </w:r>
      <w:r w:rsidRPr="00AD4251">
        <w:rPr>
          <w:rFonts w:ascii="Trebuchet MS" w:hAnsi="Trebuchet MS"/>
          <w:spacing w:val="-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predicting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casual</w:t>
      </w:r>
      <w:r w:rsidRPr="00AD4251">
        <w:rPr>
          <w:rFonts w:ascii="Trebuchet MS" w:hAnsi="Trebuchet MS"/>
          <w:spacing w:val="-4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sex</w:t>
      </w:r>
      <w:r w:rsidRPr="00AD4251">
        <w:rPr>
          <w:rFonts w:ascii="Trebuchet MS" w:hAnsi="Trebuchet MS"/>
          <w:spacing w:val="-5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during</w:t>
      </w:r>
      <w:r w:rsidRPr="00AD4251">
        <w:rPr>
          <w:rFonts w:ascii="Trebuchet MS" w:hAnsi="Trebuchet MS"/>
          <w:spacing w:val="-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social</w:t>
      </w:r>
      <w:r w:rsidRPr="00AD4251">
        <w:rPr>
          <w:rFonts w:ascii="Trebuchet MS" w:hAnsi="Trebuchet MS"/>
          <w:spacing w:val="-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distancing</w:t>
      </w:r>
      <w:r w:rsidRPr="00AD4251">
        <w:rPr>
          <w:rFonts w:ascii="Trebuchet MS" w:hAnsi="Trebuchet MS"/>
          <w:spacing w:val="-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due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to</w:t>
      </w:r>
      <w:r w:rsidRPr="00AD4251">
        <w:rPr>
          <w:rFonts w:ascii="Trebuchet MS" w:hAnsi="Trebuchet MS"/>
          <w:spacing w:val="-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the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COVID-19</w:t>
      </w:r>
      <w:r w:rsidRPr="00AD4251">
        <w:rPr>
          <w:rFonts w:ascii="Trebuchet MS" w:hAnsi="Trebuchet MS"/>
          <w:spacing w:val="-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pandemic</w:t>
      </w:r>
      <w:r w:rsidRPr="00AD4251">
        <w:rPr>
          <w:rFonts w:ascii="Trebuchet MS" w:hAnsi="Trebuchet MS"/>
          <w:spacing w:val="-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(N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2,562)</w:t>
      </w:r>
    </w:p>
    <w:p w:rsidR="004217AF" w:rsidRPr="00AD4251" w:rsidRDefault="009A0E20">
      <w:pPr>
        <w:tabs>
          <w:tab w:val="left" w:pos="3358"/>
          <w:tab w:val="left" w:pos="5021"/>
          <w:tab w:val="left" w:pos="6545"/>
          <w:tab w:val="left" w:pos="8069"/>
          <w:tab w:val="left" w:pos="10080"/>
        </w:tabs>
        <w:spacing w:before="24" w:after="19"/>
        <w:ind w:left="435"/>
        <w:rPr>
          <w:rFonts w:ascii="Trebuchet MS"/>
          <w:i/>
          <w:sz w:val="30"/>
          <w:szCs w:val="30"/>
        </w:rPr>
      </w:pPr>
      <w:r w:rsidRPr="00AD4251">
        <w:rPr>
          <w:rFonts w:ascii="Trebuchet MS"/>
          <w:spacing w:val="-1"/>
          <w:sz w:val="30"/>
          <w:szCs w:val="30"/>
        </w:rPr>
        <w:t>Predictor</w:t>
      </w:r>
      <w:r w:rsidRPr="00AD4251">
        <w:rPr>
          <w:rFonts w:ascii="Trebuchet MS"/>
          <w:spacing w:val="-1"/>
          <w:sz w:val="30"/>
          <w:szCs w:val="30"/>
        </w:rPr>
        <w:tab/>
      </w:r>
      <w:r w:rsidRPr="00AD4251">
        <w:rPr>
          <w:rFonts w:ascii="Trebuchet MS"/>
          <w:w w:val="105"/>
          <w:sz w:val="30"/>
          <w:szCs w:val="30"/>
        </w:rPr>
        <w:t>B</w:t>
      </w:r>
      <w:r w:rsidRPr="00AD4251">
        <w:rPr>
          <w:rFonts w:ascii="Trebuchet MS"/>
          <w:w w:val="105"/>
          <w:sz w:val="30"/>
          <w:szCs w:val="30"/>
        </w:rPr>
        <w:tab/>
        <w:t>SE</w:t>
      </w:r>
      <w:r w:rsidRPr="00AD4251">
        <w:rPr>
          <w:rFonts w:ascii="Trebuchet MS"/>
          <w:w w:val="105"/>
          <w:sz w:val="30"/>
          <w:szCs w:val="30"/>
        </w:rPr>
        <w:tab/>
        <w:t>OR</w:t>
      </w:r>
      <w:r w:rsidRPr="00AD4251">
        <w:rPr>
          <w:rFonts w:ascii="Trebuchet MS"/>
          <w:w w:val="105"/>
          <w:sz w:val="30"/>
          <w:szCs w:val="30"/>
        </w:rPr>
        <w:tab/>
        <w:t>95%</w:t>
      </w:r>
      <w:r w:rsidRPr="00AD4251">
        <w:rPr>
          <w:rFonts w:ascii="Trebuchet MS"/>
          <w:spacing w:val="7"/>
          <w:w w:val="105"/>
          <w:sz w:val="30"/>
          <w:szCs w:val="30"/>
        </w:rPr>
        <w:t xml:space="preserve"> </w:t>
      </w:r>
      <w:r w:rsidRPr="00AD4251">
        <w:rPr>
          <w:rFonts w:ascii="Trebuchet MS"/>
          <w:w w:val="105"/>
          <w:sz w:val="30"/>
          <w:szCs w:val="30"/>
        </w:rPr>
        <w:t>CI</w:t>
      </w:r>
      <w:r w:rsidRPr="00AD4251">
        <w:rPr>
          <w:rFonts w:ascii="Trebuchet MS"/>
          <w:w w:val="105"/>
          <w:sz w:val="30"/>
          <w:szCs w:val="30"/>
        </w:rPr>
        <w:tab/>
      </w:r>
      <w:r w:rsidRPr="00AD4251">
        <w:rPr>
          <w:rFonts w:ascii="Trebuchet MS"/>
          <w:i/>
          <w:w w:val="105"/>
          <w:sz w:val="30"/>
          <w:szCs w:val="30"/>
        </w:rPr>
        <w:t>P</w:t>
      </w:r>
    </w:p>
    <w:p w:rsidR="004217AF" w:rsidRPr="00AD4251" w:rsidRDefault="009A0E20">
      <w:pPr>
        <w:pStyle w:val="BodyText"/>
        <w:spacing w:line="20" w:lineRule="exact"/>
        <w:ind w:left="376"/>
        <w:jc w:val="left"/>
        <w:rPr>
          <w:rFonts w:ascii="Trebuchet MS"/>
          <w:sz w:val="30"/>
          <w:szCs w:val="30"/>
        </w:rPr>
      </w:pPr>
      <w:r w:rsidRPr="00AD4251">
        <w:rPr>
          <w:rFonts w:ascii="Trebuchet MS"/>
          <w:sz w:val="30"/>
          <w:szCs w:val="30"/>
        </w:rPr>
      </w:r>
      <w:r w:rsidRPr="00AD4251">
        <w:rPr>
          <w:rFonts w:ascii="Trebuchet MS"/>
          <w:sz w:val="30"/>
          <w:szCs w:val="30"/>
        </w:rPr>
        <w:pict>
          <v:group id="_x0000_s1050" style="width:511.05pt;height:.55pt;mso-position-horizontal-relative:char;mso-position-vertical-relative:line" coordsize="10221,11">
            <v:rect id="_x0000_s1051" style="position:absolute;width:10221;height:11" fillcolor="black" stroked="f"/>
            <w10:wrap type="none"/>
            <w10:anchorlock/>
          </v:group>
        </w:pict>
      </w:r>
    </w:p>
    <w:p w:rsidR="004217AF" w:rsidRPr="00AD4251" w:rsidRDefault="009A0E20">
      <w:pPr>
        <w:tabs>
          <w:tab w:val="left" w:pos="3497"/>
          <w:tab w:val="left" w:pos="5021"/>
          <w:tab w:val="left" w:pos="6599"/>
          <w:tab w:val="left" w:pos="8236"/>
          <w:tab w:val="left" w:pos="10080"/>
        </w:tabs>
        <w:spacing w:before="90" w:line="270" w:lineRule="exact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49" style="position:absolute;left:0;text-align:left;margin-left:47.85pt;margin-top:17pt;width:511.05pt;height:11.85pt;z-index:-16551936;mso-position-horizontal-relative:page" fillcolor="#e5e5e5" stroked="f">
            <w10:wrap anchorx="page"/>
          </v:rect>
        </w:pict>
      </w:r>
      <w:r w:rsidRPr="00AD4251">
        <w:rPr>
          <w:rFonts w:ascii="Trebuchet MS"/>
          <w:w w:val="93"/>
          <w:sz w:val="30"/>
          <w:szCs w:val="30"/>
        </w:rPr>
        <w:t>Single</w:t>
      </w:r>
      <w:r w:rsidRPr="00AD4251">
        <w:rPr>
          <w:rFonts w:ascii="Trebuchet MS"/>
          <w:sz w:val="30"/>
          <w:szCs w:val="30"/>
        </w:rPr>
        <w:tab/>
      </w:r>
      <w:bookmarkStart w:id="11" w:name="_GoBack"/>
      <w:r w:rsidRPr="00AD4251">
        <w:rPr>
          <w:rFonts w:ascii="Trebuchet MS"/>
          <w:w w:val="102"/>
          <w:sz w:val="30"/>
          <w:szCs w:val="30"/>
        </w:rPr>
        <w:t>0.50</w:t>
      </w:r>
      <w:bookmarkEnd w:id="11"/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5"/>
          <w:sz w:val="30"/>
          <w:szCs w:val="30"/>
        </w:rPr>
        <w:t>0</w:t>
      </w:r>
      <w:r w:rsidRPr="00AD4251">
        <w:rPr>
          <w:rFonts w:ascii="Trebuchet MS"/>
          <w:spacing w:val="-12"/>
          <w:w w:val="95"/>
          <w:sz w:val="30"/>
          <w:szCs w:val="30"/>
        </w:rPr>
        <w:t>.</w:t>
      </w:r>
      <w:r w:rsidRPr="00AD4251">
        <w:rPr>
          <w:rFonts w:ascii="Trebuchet MS"/>
          <w:w w:val="59"/>
          <w:sz w:val="30"/>
          <w:szCs w:val="30"/>
        </w:rPr>
        <w:t>11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84"/>
          <w:sz w:val="30"/>
          <w:szCs w:val="30"/>
        </w:rPr>
        <w:t>1.65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76"/>
          <w:sz w:val="30"/>
          <w:szCs w:val="30"/>
        </w:rPr>
        <w:t>1.</w:t>
      </w:r>
      <w:r w:rsidRPr="00AD4251">
        <w:rPr>
          <w:rFonts w:ascii="Trebuchet MS"/>
          <w:spacing w:val="1"/>
          <w:w w:val="76"/>
          <w:sz w:val="30"/>
          <w:szCs w:val="30"/>
        </w:rPr>
        <w:t>3</w:t>
      </w:r>
      <w:r w:rsidRPr="00AD4251">
        <w:rPr>
          <w:rFonts w:ascii="Arial MT"/>
          <w:spacing w:val="-1"/>
          <w:w w:val="134"/>
          <w:sz w:val="30"/>
          <w:szCs w:val="30"/>
        </w:rPr>
        <w:t>e</w:t>
      </w:r>
      <w:r w:rsidRPr="00AD4251">
        <w:rPr>
          <w:rFonts w:ascii="Trebuchet MS"/>
          <w:w w:val="87"/>
          <w:sz w:val="30"/>
          <w:szCs w:val="30"/>
        </w:rPr>
        <w:t>2</w:t>
      </w:r>
      <w:r w:rsidRPr="00AD4251">
        <w:rPr>
          <w:rFonts w:ascii="Trebuchet MS"/>
          <w:spacing w:val="-11"/>
          <w:w w:val="87"/>
          <w:sz w:val="30"/>
          <w:szCs w:val="30"/>
        </w:rPr>
        <w:t>.</w:t>
      </w:r>
      <w:r w:rsidRPr="00AD4251">
        <w:rPr>
          <w:rFonts w:ascii="Trebuchet MS"/>
          <w:w w:val="59"/>
          <w:sz w:val="30"/>
          <w:szCs w:val="30"/>
        </w:rPr>
        <w:t>1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Lucida Sans Unicode"/>
          <w:w w:val="96"/>
          <w:sz w:val="30"/>
          <w:szCs w:val="30"/>
        </w:rPr>
        <w:t>&lt;</w:t>
      </w:r>
      <w:r w:rsidRPr="00AD4251">
        <w:rPr>
          <w:rFonts w:ascii="Trebuchet MS"/>
          <w:w w:val="91"/>
          <w:sz w:val="30"/>
          <w:szCs w:val="30"/>
        </w:rPr>
        <w:t>.001</w:t>
      </w:r>
    </w:p>
    <w:p w:rsidR="004217AF" w:rsidRPr="00AD4251" w:rsidRDefault="009A0E20">
      <w:pPr>
        <w:tabs>
          <w:tab w:val="left" w:pos="3497"/>
          <w:tab w:val="left" w:pos="5021"/>
          <w:tab w:val="left" w:pos="6545"/>
          <w:tab w:val="left" w:pos="8175"/>
          <w:tab w:val="left" w:pos="10218"/>
        </w:tabs>
        <w:spacing w:line="203" w:lineRule="exact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shape id="_x0000_s1048" type="#_x0000_t202" style="position:absolute;left:0;text-align:left;margin-left:196.95pt;margin-top:1.25pt;width:6.95pt;height:15.5pt;z-index:-16547840;mso-position-horizontal-relative:page" filled="f" stroked="f">
            <v:textbox inset="0,0,0,0">
              <w:txbxContent>
                <w:p w:rsidR="004217AF" w:rsidRDefault="009A0E20">
                  <w:pPr>
                    <w:spacing w:line="183" w:lineRule="exact"/>
                    <w:rPr>
                      <w:rFonts w:ascii="Roboto" w:hAnsi="Roboto"/>
                      <w:sz w:val="18"/>
                    </w:rPr>
                  </w:pPr>
                  <w:r>
                    <w:rPr>
                      <w:rFonts w:ascii="Roboto" w:hAnsi="Roboto"/>
                      <w:w w:val="94"/>
                      <w:sz w:val="18"/>
                    </w:rPr>
                    <w:t>—</w:t>
                  </w:r>
                </w:p>
              </w:txbxContent>
            </v:textbox>
            <w10:wrap anchorx="page"/>
          </v:shape>
        </w:pict>
      </w:r>
      <w:r w:rsidRPr="00AD4251">
        <w:rPr>
          <w:rFonts w:ascii="Trebuchet MS"/>
          <w:w w:val="94"/>
          <w:sz w:val="30"/>
          <w:szCs w:val="30"/>
        </w:rPr>
        <w:t>Jewish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5"/>
          <w:sz w:val="30"/>
          <w:szCs w:val="30"/>
        </w:rPr>
        <w:t>0</w:t>
      </w:r>
      <w:r w:rsidRPr="00AD4251">
        <w:rPr>
          <w:rFonts w:ascii="Trebuchet MS"/>
          <w:spacing w:val="-12"/>
          <w:w w:val="95"/>
          <w:sz w:val="30"/>
          <w:szCs w:val="30"/>
        </w:rPr>
        <w:t>.</w:t>
      </w:r>
      <w:r w:rsidRPr="00AD4251">
        <w:rPr>
          <w:rFonts w:ascii="Trebuchet MS"/>
          <w:w w:val="83"/>
          <w:sz w:val="30"/>
          <w:szCs w:val="30"/>
        </w:rPr>
        <w:t>19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5"/>
          <w:sz w:val="30"/>
          <w:szCs w:val="30"/>
        </w:rPr>
        <w:t>0</w:t>
      </w:r>
      <w:r w:rsidRPr="00AD4251">
        <w:rPr>
          <w:rFonts w:ascii="Trebuchet MS"/>
          <w:spacing w:val="-12"/>
          <w:w w:val="95"/>
          <w:sz w:val="30"/>
          <w:szCs w:val="30"/>
        </w:rPr>
        <w:t>.</w:t>
      </w:r>
      <w:r w:rsidRPr="00AD4251">
        <w:rPr>
          <w:rFonts w:ascii="Trebuchet MS"/>
          <w:w w:val="80"/>
          <w:sz w:val="30"/>
          <w:szCs w:val="30"/>
        </w:rPr>
        <w:t>15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102"/>
          <w:sz w:val="30"/>
          <w:szCs w:val="30"/>
        </w:rPr>
        <w:t>0.83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sz w:val="30"/>
          <w:szCs w:val="30"/>
        </w:rPr>
        <w:t>0.6</w:t>
      </w:r>
      <w:r w:rsidRPr="00AD4251">
        <w:rPr>
          <w:rFonts w:ascii="Arial MT"/>
          <w:spacing w:val="-1"/>
          <w:w w:val="134"/>
          <w:sz w:val="30"/>
          <w:szCs w:val="30"/>
        </w:rPr>
        <w:t>e</w:t>
      </w:r>
      <w:r w:rsidRPr="00AD4251">
        <w:rPr>
          <w:rFonts w:ascii="Trebuchet MS"/>
          <w:w w:val="61"/>
          <w:sz w:val="30"/>
          <w:szCs w:val="30"/>
        </w:rPr>
        <w:t>1</w:t>
      </w:r>
      <w:r w:rsidRPr="00AD4251">
        <w:rPr>
          <w:rFonts w:ascii="Trebuchet MS"/>
          <w:spacing w:val="-11"/>
          <w:w w:val="61"/>
          <w:sz w:val="30"/>
          <w:szCs w:val="30"/>
        </w:rPr>
        <w:t>.</w:t>
      </w:r>
      <w:r w:rsidRPr="00AD4251">
        <w:rPr>
          <w:rFonts w:ascii="Trebuchet MS"/>
          <w:w w:val="59"/>
          <w:sz w:val="30"/>
          <w:szCs w:val="30"/>
        </w:rPr>
        <w:t>1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64"/>
          <w:sz w:val="30"/>
          <w:szCs w:val="30"/>
        </w:rPr>
        <w:t>.</w:t>
      </w:r>
      <w:r w:rsidRPr="00AD4251">
        <w:rPr>
          <w:rFonts w:ascii="Trebuchet MS"/>
          <w:w w:val="102"/>
          <w:sz w:val="30"/>
          <w:szCs w:val="30"/>
        </w:rPr>
        <w:t>2</w:t>
      </w:r>
    </w:p>
    <w:p w:rsidR="004217AF" w:rsidRPr="00AD4251" w:rsidRDefault="009A0E20">
      <w:pPr>
        <w:tabs>
          <w:tab w:val="left" w:pos="3497"/>
          <w:tab w:val="left" w:pos="5021"/>
          <w:tab w:val="left" w:pos="6599"/>
          <w:tab w:val="left" w:pos="8169"/>
          <w:tab w:val="left" w:pos="10218"/>
        </w:tabs>
        <w:spacing w:before="26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lastRenderedPageBreak/>
        <w:pict>
          <v:rect id="_x0000_s1047" style="position:absolute;left:0;text-align:left;margin-left:47.85pt;margin-top:12.4pt;width:511.05pt;height:11.8pt;z-index:-16551424;mso-position-horizontal-relative:page" fillcolor="#e5e5e5" stroked="f">
            <w10:wrap anchorx="page"/>
          </v:rect>
        </w:pict>
      </w:r>
      <w:r w:rsidRPr="00AD4251">
        <w:rPr>
          <w:rFonts w:ascii="Trebuchet MS"/>
          <w:w w:val="93"/>
          <w:sz w:val="30"/>
          <w:szCs w:val="30"/>
        </w:rPr>
        <w:t>Nonreligious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5"/>
          <w:sz w:val="30"/>
          <w:szCs w:val="30"/>
        </w:rPr>
        <w:t>0</w:t>
      </w:r>
      <w:r w:rsidRPr="00AD4251">
        <w:rPr>
          <w:rFonts w:ascii="Trebuchet MS"/>
          <w:spacing w:val="-12"/>
          <w:w w:val="95"/>
          <w:sz w:val="30"/>
          <w:szCs w:val="30"/>
        </w:rPr>
        <w:t>.</w:t>
      </w:r>
      <w:r w:rsidRPr="00AD4251">
        <w:rPr>
          <w:rFonts w:ascii="Trebuchet MS"/>
          <w:w w:val="87"/>
          <w:sz w:val="30"/>
          <w:szCs w:val="30"/>
        </w:rPr>
        <w:t>10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5"/>
          <w:sz w:val="30"/>
          <w:szCs w:val="30"/>
        </w:rPr>
        <w:t>0</w:t>
      </w:r>
      <w:r w:rsidRPr="00AD4251">
        <w:rPr>
          <w:rFonts w:ascii="Trebuchet MS"/>
          <w:spacing w:val="-12"/>
          <w:w w:val="95"/>
          <w:sz w:val="30"/>
          <w:szCs w:val="30"/>
        </w:rPr>
        <w:t>.</w:t>
      </w:r>
      <w:r w:rsidRPr="00AD4251">
        <w:rPr>
          <w:rFonts w:ascii="Trebuchet MS"/>
          <w:w w:val="80"/>
          <w:sz w:val="30"/>
          <w:szCs w:val="30"/>
        </w:rPr>
        <w:t>13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61"/>
          <w:sz w:val="30"/>
          <w:szCs w:val="30"/>
        </w:rPr>
        <w:t>1</w:t>
      </w:r>
      <w:r w:rsidRPr="00AD4251">
        <w:rPr>
          <w:rFonts w:ascii="Trebuchet MS"/>
          <w:spacing w:val="-12"/>
          <w:w w:val="61"/>
          <w:sz w:val="30"/>
          <w:szCs w:val="30"/>
        </w:rPr>
        <w:t>.</w:t>
      </w:r>
      <w:r w:rsidRPr="00AD4251">
        <w:rPr>
          <w:rFonts w:ascii="Trebuchet MS"/>
          <w:w w:val="59"/>
          <w:sz w:val="30"/>
          <w:szCs w:val="30"/>
        </w:rPr>
        <w:t>11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102"/>
          <w:sz w:val="30"/>
          <w:szCs w:val="30"/>
        </w:rPr>
        <w:t>0.8</w:t>
      </w:r>
      <w:r w:rsidRPr="00AD4251">
        <w:rPr>
          <w:rFonts w:ascii="Arial MT"/>
          <w:spacing w:val="-1"/>
          <w:w w:val="134"/>
          <w:sz w:val="30"/>
          <w:szCs w:val="30"/>
        </w:rPr>
        <w:t>e</w:t>
      </w:r>
      <w:r w:rsidRPr="00AD4251">
        <w:rPr>
          <w:rFonts w:ascii="Trebuchet MS"/>
          <w:w w:val="61"/>
          <w:sz w:val="30"/>
          <w:szCs w:val="30"/>
        </w:rPr>
        <w:t>1</w:t>
      </w:r>
      <w:r w:rsidRPr="00AD4251">
        <w:rPr>
          <w:rFonts w:ascii="Trebuchet MS"/>
          <w:spacing w:val="-4"/>
          <w:w w:val="61"/>
          <w:sz w:val="30"/>
          <w:szCs w:val="30"/>
        </w:rPr>
        <w:t>.</w:t>
      </w:r>
      <w:r w:rsidRPr="00AD4251">
        <w:rPr>
          <w:rFonts w:ascii="Trebuchet MS"/>
          <w:w w:val="108"/>
          <w:sz w:val="30"/>
          <w:szCs w:val="30"/>
        </w:rPr>
        <w:t>4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spacing w:val="-4"/>
          <w:w w:val="64"/>
          <w:sz w:val="30"/>
          <w:szCs w:val="30"/>
        </w:rPr>
        <w:t>.</w:t>
      </w:r>
      <w:r w:rsidRPr="00AD4251">
        <w:rPr>
          <w:rFonts w:ascii="Trebuchet MS"/>
          <w:w w:val="108"/>
          <w:sz w:val="30"/>
          <w:szCs w:val="30"/>
        </w:rPr>
        <w:t>4</w:t>
      </w:r>
    </w:p>
    <w:p w:rsidR="004217AF" w:rsidRPr="00AD4251" w:rsidRDefault="009A0E20">
      <w:pPr>
        <w:tabs>
          <w:tab w:val="left" w:pos="3497"/>
          <w:tab w:val="left" w:pos="5021"/>
          <w:tab w:val="left" w:pos="6599"/>
          <w:tab w:val="left" w:pos="8177"/>
          <w:tab w:val="left" w:pos="10218"/>
        </w:tabs>
        <w:spacing w:before="28"/>
        <w:ind w:left="435"/>
        <w:rPr>
          <w:rFonts w:ascii="Trebuchet MS"/>
          <w:sz w:val="30"/>
          <w:szCs w:val="30"/>
        </w:rPr>
      </w:pPr>
      <w:r w:rsidRPr="00AD4251">
        <w:rPr>
          <w:rFonts w:ascii="Trebuchet MS"/>
          <w:spacing w:val="-1"/>
          <w:w w:val="95"/>
          <w:sz w:val="30"/>
          <w:szCs w:val="30"/>
        </w:rPr>
        <w:t>Resides</w:t>
      </w:r>
      <w:r w:rsidRPr="00AD4251">
        <w:rPr>
          <w:rFonts w:ascii="Trebuchet MS"/>
          <w:spacing w:val="-10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in</w:t>
      </w:r>
      <w:r w:rsidRPr="00AD4251">
        <w:rPr>
          <w:rFonts w:ascii="Trebuchet MS"/>
          <w:spacing w:val="-10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central</w:t>
      </w:r>
      <w:r w:rsidRPr="00AD4251">
        <w:rPr>
          <w:rFonts w:asci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Israel</w:t>
      </w:r>
      <w:r w:rsidRPr="00AD4251">
        <w:rPr>
          <w:rFonts w:ascii="Trebuchet MS"/>
          <w:w w:val="95"/>
          <w:sz w:val="30"/>
          <w:szCs w:val="30"/>
        </w:rPr>
        <w:tab/>
      </w:r>
      <w:r w:rsidRPr="00AD4251">
        <w:rPr>
          <w:rFonts w:ascii="Trebuchet MS"/>
          <w:sz w:val="30"/>
          <w:szCs w:val="30"/>
        </w:rPr>
        <w:t>0.19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spacing w:val="-3"/>
          <w:w w:val="95"/>
          <w:sz w:val="30"/>
          <w:szCs w:val="30"/>
        </w:rPr>
        <w:t>0.11</w:t>
      </w:r>
      <w:r w:rsidRPr="00AD4251">
        <w:rPr>
          <w:rFonts w:ascii="Trebuchet MS"/>
          <w:spacing w:val="-3"/>
          <w:w w:val="95"/>
          <w:sz w:val="30"/>
          <w:szCs w:val="30"/>
        </w:rPr>
        <w:tab/>
      </w:r>
      <w:r w:rsidRPr="00AD4251">
        <w:rPr>
          <w:rFonts w:ascii="Trebuchet MS"/>
          <w:w w:val="90"/>
          <w:sz w:val="30"/>
          <w:szCs w:val="30"/>
        </w:rPr>
        <w:t>1.21</w:t>
      </w:r>
      <w:r w:rsidRPr="00AD4251">
        <w:rPr>
          <w:rFonts w:ascii="Trebuchet MS"/>
          <w:w w:val="90"/>
          <w:sz w:val="30"/>
          <w:szCs w:val="30"/>
        </w:rPr>
        <w:tab/>
      </w:r>
      <w:r w:rsidRPr="00AD4251">
        <w:rPr>
          <w:rFonts w:ascii="Trebuchet MS"/>
          <w:sz w:val="30"/>
          <w:szCs w:val="30"/>
        </w:rPr>
        <w:t>0.9</w:t>
      </w:r>
      <w:r w:rsidRPr="00AD4251">
        <w:rPr>
          <w:rFonts w:ascii="Arial MT"/>
          <w:sz w:val="30"/>
          <w:szCs w:val="30"/>
        </w:rPr>
        <w:t>e</w:t>
      </w:r>
      <w:r w:rsidRPr="00AD4251">
        <w:rPr>
          <w:rFonts w:ascii="Trebuchet MS"/>
          <w:sz w:val="30"/>
          <w:szCs w:val="30"/>
        </w:rPr>
        <w:t>1.5</w:t>
      </w:r>
      <w:r w:rsidRPr="00AD4251">
        <w:rPr>
          <w:rFonts w:ascii="Trebuchet MS"/>
          <w:sz w:val="30"/>
          <w:szCs w:val="30"/>
        </w:rPr>
        <w:tab/>
        <w:t>.08</w:t>
      </w:r>
    </w:p>
    <w:p w:rsidR="004217AF" w:rsidRPr="00AD4251" w:rsidRDefault="009A0E20">
      <w:pPr>
        <w:tabs>
          <w:tab w:val="left" w:pos="3358"/>
          <w:tab w:val="left" w:pos="5021"/>
          <w:tab w:val="left" w:pos="6545"/>
          <w:tab w:val="left" w:pos="8190"/>
          <w:tab w:val="left" w:pos="10218"/>
        </w:tabs>
        <w:spacing w:before="25" w:line="213" w:lineRule="exact"/>
        <w:ind w:left="435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w w:val="90"/>
          <w:sz w:val="30"/>
          <w:szCs w:val="30"/>
        </w:rPr>
        <w:t>Academic</w:t>
      </w:r>
      <w:r w:rsidRPr="00AD4251">
        <w:rPr>
          <w:rFonts w:ascii="Trebuchet MS" w:hAnsi="Trebuchet MS"/>
          <w:spacing w:val="16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education</w:t>
      </w:r>
      <w:r w:rsidRPr="00AD4251">
        <w:rPr>
          <w:rFonts w:ascii="Trebuchet MS" w:hAnsi="Trebuchet MS"/>
          <w:w w:val="90"/>
          <w:sz w:val="30"/>
          <w:szCs w:val="30"/>
        </w:rPr>
        <w:tab/>
      </w:r>
      <w:r w:rsidRPr="00AD4251">
        <w:rPr>
          <w:rFonts w:ascii="Roboto" w:hAnsi="Roboto"/>
          <w:sz w:val="30"/>
          <w:szCs w:val="30"/>
        </w:rPr>
        <w:t>—</w:t>
      </w:r>
      <w:r w:rsidRPr="00AD4251">
        <w:rPr>
          <w:rFonts w:ascii="Trebuchet MS" w:hAnsi="Trebuchet MS"/>
          <w:sz w:val="30"/>
          <w:szCs w:val="30"/>
        </w:rPr>
        <w:t>0.19</w:t>
      </w:r>
      <w:r w:rsidRPr="00AD4251">
        <w:rPr>
          <w:rFonts w:ascii="Trebuchet MS" w:hAnsi="Trebuchet MS"/>
          <w:sz w:val="30"/>
          <w:szCs w:val="30"/>
        </w:rPr>
        <w:tab/>
        <w:t>0.09</w:t>
      </w:r>
      <w:r w:rsidRPr="00AD4251">
        <w:rPr>
          <w:rFonts w:ascii="Trebuchet MS" w:hAnsi="Trebuchet MS"/>
          <w:sz w:val="30"/>
          <w:szCs w:val="30"/>
        </w:rPr>
        <w:tab/>
        <w:t>0.82</w:t>
      </w:r>
      <w:r w:rsidRPr="00AD4251">
        <w:rPr>
          <w:rFonts w:ascii="Trebuchet MS" w:hAnsi="Trebuchet MS"/>
          <w:sz w:val="30"/>
          <w:szCs w:val="30"/>
        </w:rPr>
        <w:tab/>
        <w:t>0.7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rFonts w:ascii="Trebuchet MS" w:hAnsi="Trebuchet MS"/>
          <w:sz w:val="30"/>
          <w:szCs w:val="30"/>
        </w:rPr>
        <w:t>1.01</w:t>
      </w:r>
      <w:r w:rsidRPr="00AD4251">
        <w:rPr>
          <w:rFonts w:ascii="Trebuchet MS" w:hAnsi="Trebuchet MS"/>
          <w:sz w:val="30"/>
          <w:szCs w:val="30"/>
        </w:rPr>
        <w:tab/>
        <w:t>.06</w:t>
      </w:r>
    </w:p>
    <w:p w:rsidR="004217AF" w:rsidRPr="00AD4251" w:rsidRDefault="009A0E20">
      <w:pPr>
        <w:tabs>
          <w:tab w:val="left" w:pos="3358"/>
          <w:tab w:val="left" w:pos="5021"/>
          <w:tab w:val="left" w:pos="6545"/>
          <w:tab w:val="left" w:pos="8190"/>
          <w:tab w:val="left" w:pos="10218"/>
        </w:tabs>
        <w:spacing w:line="266" w:lineRule="exact"/>
        <w:ind w:left="435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46" style="position:absolute;left:0;text-align:left;margin-left:47.85pt;margin-top:.5pt;width:511.05pt;height:11.85pt;z-index:-16550912;mso-position-horizontal-relative:page" fillcolor="#e5e5e5" stroked="f">
            <w10:wrap anchorx="page"/>
          </v:rect>
        </w:pict>
      </w:r>
      <w:r w:rsidRPr="00AD4251">
        <w:rPr>
          <w:rFonts w:ascii="Trebuchet MS" w:hAnsi="Trebuchet MS"/>
          <w:w w:val="95"/>
          <w:sz w:val="30"/>
          <w:szCs w:val="30"/>
        </w:rPr>
        <w:t>Being</w:t>
      </w:r>
      <w:r w:rsidRPr="00AD4251">
        <w:rPr>
          <w:rFonts w:ascii="Trebuchet MS" w:hAnsi="Trebuchet MS"/>
          <w:spacing w:val="5"/>
          <w:sz w:val="30"/>
          <w:szCs w:val="30"/>
        </w:rPr>
        <w:t xml:space="preserve"> </w:t>
      </w:r>
      <w:r w:rsidRPr="00AD4251">
        <w:rPr>
          <w:rFonts w:ascii="Lucida Sans Unicode" w:hAnsi="Lucida Sans Unicode"/>
          <w:spacing w:val="-2"/>
          <w:w w:val="122"/>
          <w:sz w:val="30"/>
          <w:szCs w:val="30"/>
        </w:rPr>
        <w:t>“</w:t>
      </w:r>
      <w:r w:rsidRPr="00AD4251">
        <w:rPr>
          <w:rFonts w:ascii="Trebuchet MS" w:hAnsi="Trebuchet MS"/>
          <w:w w:val="92"/>
          <w:sz w:val="30"/>
          <w:szCs w:val="30"/>
        </w:rPr>
        <w:t>ou</w:t>
      </w:r>
      <w:r w:rsidRPr="00AD4251">
        <w:rPr>
          <w:rFonts w:ascii="Trebuchet MS" w:hAnsi="Trebuchet MS"/>
          <w:spacing w:val="-1"/>
          <w:w w:val="92"/>
          <w:sz w:val="30"/>
          <w:szCs w:val="30"/>
        </w:rPr>
        <w:t>t</w:t>
      </w:r>
      <w:r w:rsidRPr="00AD4251">
        <w:rPr>
          <w:rFonts w:ascii="Lucida Sans Unicode" w:hAnsi="Lucida Sans Unicode"/>
          <w:w w:val="122"/>
          <w:sz w:val="30"/>
          <w:szCs w:val="30"/>
        </w:rPr>
        <w:t>”</w:t>
      </w:r>
      <w:r w:rsidRPr="00AD4251">
        <w:rPr>
          <w:rFonts w:ascii="Lucida Sans Unicode" w:hAnsi="Lucida Sans Unicode"/>
          <w:spacing w:val="2"/>
          <w:sz w:val="30"/>
          <w:szCs w:val="30"/>
        </w:rPr>
        <w:t xml:space="preserve"> </w:t>
      </w:r>
      <w:r w:rsidRPr="00AD4251">
        <w:rPr>
          <w:rFonts w:ascii="Trebuchet MS" w:hAnsi="Trebuchet MS"/>
          <w:w w:val="92"/>
          <w:sz w:val="30"/>
          <w:szCs w:val="30"/>
        </w:rPr>
        <w:t>(no)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Roboto" w:hAnsi="Roboto"/>
          <w:w w:val="94"/>
          <w:sz w:val="30"/>
          <w:szCs w:val="30"/>
        </w:rPr>
        <w:t>—</w:t>
      </w:r>
      <w:r w:rsidRPr="00AD4251">
        <w:rPr>
          <w:rFonts w:ascii="Trebuchet MS" w:hAnsi="Trebuchet MS"/>
          <w:w w:val="102"/>
          <w:sz w:val="30"/>
          <w:szCs w:val="30"/>
        </w:rPr>
        <w:t>0.03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w w:val="95"/>
          <w:sz w:val="30"/>
          <w:szCs w:val="30"/>
        </w:rPr>
        <w:t>0</w:t>
      </w:r>
      <w:r w:rsidRPr="00AD4251">
        <w:rPr>
          <w:rFonts w:ascii="Trebuchet MS" w:hAnsi="Trebuchet MS"/>
          <w:spacing w:val="-12"/>
          <w:w w:val="95"/>
          <w:sz w:val="30"/>
          <w:szCs w:val="30"/>
        </w:rPr>
        <w:t>.</w:t>
      </w:r>
      <w:r w:rsidRPr="00AD4251">
        <w:rPr>
          <w:rFonts w:ascii="Trebuchet MS" w:hAnsi="Trebuchet MS"/>
          <w:w w:val="83"/>
          <w:sz w:val="30"/>
          <w:szCs w:val="30"/>
        </w:rPr>
        <w:t>14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sz w:val="30"/>
          <w:szCs w:val="30"/>
        </w:rPr>
        <w:t>0.</w:t>
      </w:r>
      <w:r w:rsidRPr="00AD4251">
        <w:rPr>
          <w:rFonts w:ascii="Trebuchet MS" w:hAnsi="Trebuchet MS"/>
          <w:spacing w:val="-4"/>
          <w:sz w:val="30"/>
          <w:szCs w:val="30"/>
        </w:rPr>
        <w:t>9</w:t>
      </w:r>
      <w:r w:rsidRPr="00AD4251">
        <w:rPr>
          <w:rFonts w:ascii="Trebuchet MS" w:hAnsi="Trebuchet MS"/>
          <w:w w:val="98"/>
          <w:sz w:val="30"/>
          <w:szCs w:val="30"/>
        </w:rPr>
        <w:t>7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w w:val="116"/>
          <w:sz w:val="30"/>
          <w:szCs w:val="30"/>
        </w:rPr>
        <w:t>0</w:t>
      </w:r>
      <w:r w:rsidRPr="00AD4251">
        <w:rPr>
          <w:rFonts w:ascii="Trebuchet MS" w:hAnsi="Trebuchet MS"/>
          <w:spacing w:val="-6"/>
          <w:w w:val="64"/>
          <w:sz w:val="30"/>
          <w:szCs w:val="30"/>
        </w:rPr>
        <w:t>.</w:t>
      </w:r>
      <w:r w:rsidRPr="00AD4251">
        <w:rPr>
          <w:rFonts w:ascii="Trebuchet MS" w:hAnsi="Trebuchet MS"/>
          <w:w w:val="98"/>
          <w:sz w:val="30"/>
          <w:szCs w:val="30"/>
        </w:rPr>
        <w:t>7</w:t>
      </w:r>
      <w:r w:rsidRPr="00AD4251">
        <w:rPr>
          <w:rFonts w:ascii="Arial MT" w:hAnsi="Arial MT"/>
          <w:spacing w:val="-1"/>
          <w:w w:val="134"/>
          <w:sz w:val="30"/>
          <w:szCs w:val="30"/>
        </w:rPr>
        <w:t>e</w:t>
      </w:r>
      <w:r w:rsidRPr="00AD4251">
        <w:rPr>
          <w:rFonts w:ascii="Trebuchet MS" w:hAnsi="Trebuchet MS"/>
          <w:w w:val="76"/>
          <w:sz w:val="30"/>
          <w:szCs w:val="30"/>
        </w:rPr>
        <w:t>1.2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w w:val="94"/>
          <w:sz w:val="30"/>
          <w:szCs w:val="30"/>
        </w:rPr>
        <w:t>.8</w:t>
      </w:r>
    </w:p>
    <w:p w:rsidR="004217AF" w:rsidRPr="00AD4251" w:rsidRDefault="009A0E20">
      <w:pPr>
        <w:tabs>
          <w:tab w:val="left" w:pos="3358"/>
          <w:tab w:val="left" w:pos="5021"/>
          <w:tab w:val="left" w:pos="6545"/>
          <w:tab w:val="left" w:pos="8068"/>
          <w:tab w:val="left" w:pos="10218"/>
        </w:tabs>
        <w:spacing w:line="206" w:lineRule="exact"/>
        <w:ind w:left="435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sz w:val="30"/>
          <w:szCs w:val="30"/>
        </w:rPr>
        <w:t>Age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Roboto" w:hAnsi="Roboto"/>
          <w:sz w:val="30"/>
          <w:szCs w:val="30"/>
        </w:rPr>
        <w:t>—</w:t>
      </w:r>
      <w:r w:rsidRPr="00AD4251">
        <w:rPr>
          <w:rFonts w:ascii="Trebuchet MS" w:hAnsi="Trebuchet MS"/>
          <w:sz w:val="30"/>
          <w:szCs w:val="30"/>
        </w:rPr>
        <w:t>0.01</w:t>
      </w:r>
      <w:r w:rsidRPr="00AD4251">
        <w:rPr>
          <w:rFonts w:ascii="Trebuchet MS" w:hAnsi="Trebuchet MS"/>
          <w:sz w:val="30"/>
          <w:szCs w:val="30"/>
        </w:rPr>
        <w:tab/>
        <w:t>0.01</w:t>
      </w:r>
      <w:r w:rsidRPr="00AD4251">
        <w:rPr>
          <w:rFonts w:ascii="Trebuchet MS" w:hAnsi="Trebuchet MS"/>
          <w:sz w:val="30"/>
          <w:szCs w:val="30"/>
        </w:rPr>
        <w:tab/>
        <w:t>0.99</w:t>
      </w:r>
      <w:r w:rsidRPr="00AD4251">
        <w:rPr>
          <w:rFonts w:ascii="Trebuchet MS" w:hAnsi="Trebuchet MS"/>
          <w:sz w:val="30"/>
          <w:szCs w:val="30"/>
        </w:rPr>
        <w:tab/>
        <w:t>0.98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rFonts w:ascii="Trebuchet MS" w:hAnsi="Trebuchet MS"/>
          <w:sz w:val="30"/>
          <w:szCs w:val="30"/>
        </w:rPr>
        <w:t>0.99</w:t>
      </w:r>
      <w:r w:rsidRPr="00AD4251">
        <w:rPr>
          <w:rFonts w:ascii="Trebuchet MS" w:hAnsi="Trebuchet MS"/>
          <w:sz w:val="30"/>
          <w:szCs w:val="30"/>
        </w:rPr>
        <w:tab/>
        <w:t>.01</w:t>
      </w:r>
    </w:p>
    <w:p w:rsidR="004217AF" w:rsidRPr="00AD4251" w:rsidRDefault="009A0E20">
      <w:pPr>
        <w:tabs>
          <w:tab w:val="left" w:pos="3497"/>
          <w:tab w:val="left" w:pos="5021"/>
          <w:tab w:val="left" w:pos="6599"/>
          <w:tab w:val="left" w:pos="8236"/>
          <w:tab w:val="left" w:pos="10080"/>
        </w:tabs>
        <w:spacing w:line="268" w:lineRule="exact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45" style="position:absolute;left:0;text-align:left;margin-left:47.85pt;margin-top:.6pt;width:511.05pt;height:11.8pt;z-index:-16550400;mso-position-horizontal-relative:page" fillcolor="#e5e5e5" stroked="f">
            <w10:wrap anchorx="page"/>
          </v:rect>
        </w:pict>
      </w:r>
      <w:r w:rsidRPr="00AD4251">
        <w:rPr>
          <w:rFonts w:ascii="Trebuchet MS"/>
          <w:spacing w:val="-1"/>
          <w:sz w:val="30"/>
          <w:szCs w:val="30"/>
        </w:rPr>
        <w:t>Mental</w:t>
      </w:r>
      <w:r w:rsidRPr="00AD4251">
        <w:rPr>
          <w:rFonts w:ascii="Trebuchet MS"/>
          <w:spacing w:val="-11"/>
          <w:sz w:val="30"/>
          <w:szCs w:val="30"/>
        </w:rPr>
        <w:t xml:space="preserve"> </w:t>
      </w:r>
      <w:r w:rsidRPr="00AD4251">
        <w:rPr>
          <w:rFonts w:ascii="Trebuchet MS"/>
          <w:spacing w:val="-1"/>
          <w:sz w:val="30"/>
          <w:szCs w:val="30"/>
        </w:rPr>
        <w:t>distress</w:t>
      </w:r>
      <w:r w:rsidRPr="00AD4251">
        <w:rPr>
          <w:rFonts w:ascii="Trebuchet MS"/>
          <w:color w:val="007FAC"/>
          <w:spacing w:val="-1"/>
          <w:sz w:val="30"/>
          <w:szCs w:val="30"/>
        </w:rPr>
        <w:t>*</w:t>
      </w:r>
      <w:r w:rsidRPr="00AD4251">
        <w:rPr>
          <w:rFonts w:ascii="Trebuchet MS"/>
          <w:color w:val="007FAC"/>
          <w:spacing w:val="-1"/>
          <w:sz w:val="30"/>
          <w:szCs w:val="30"/>
        </w:rPr>
        <w:tab/>
      </w:r>
      <w:r w:rsidRPr="00AD4251">
        <w:rPr>
          <w:rFonts w:ascii="Trebuchet MS"/>
          <w:sz w:val="30"/>
          <w:szCs w:val="30"/>
        </w:rPr>
        <w:t>0.36</w:t>
      </w:r>
      <w:r w:rsidRPr="00AD4251">
        <w:rPr>
          <w:rFonts w:ascii="Trebuchet MS"/>
          <w:sz w:val="30"/>
          <w:szCs w:val="30"/>
        </w:rPr>
        <w:tab/>
        <w:t>0.01</w:t>
      </w:r>
      <w:r w:rsidRPr="00AD4251">
        <w:rPr>
          <w:rFonts w:ascii="Trebuchet MS"/>
          <w:sz w:val="30"/>
          <w:szCs w:val="30"/>
        </w:rPr>
        <w:tab/>
        <w:t>1.5</w:t>
      </w:r>
      <w:r w:rsidRPr="00AD4251">
        <w:rPr>
          <w:rFonts w:ascii="Trebuchet MS"/>
          <w:sz w:val="30"/>
          <w:szCs w:val="30"/>
        </w:rPr>
        <w:tab/>
        <w:t>1.3</w:t>
      </w:r>
      <w:r w:rsidRPr="00AD4251">
        <w:rPr>
          <w:rFonts w:ascii="Arial MT"/>
          <w:sz w:val="30"/>
          <w:szCs w:val="30"/>
        </w:rPr>
        <w:t>e</w:t>
      </w:r>
      <w:r w:rsidRPr="00AD4251">
        <w:rPr>
          <w:rFonts w:ascii="Trebuchet MS"/>
          <w:sz w:val="30"/>
          <w:szCs w:val="30"/>
        </w:rPr>
        <w:t>1.8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Lucida Sans Unicode"/>
          <w:sz w:val="30"/>
          <w:szCs w:val="30"/>
        </w:rPr>
        <w:t>&lt;</w:t>
      </w:r>
      <w:r w:rsidRPr="00AD4251">
        <w:rPr>
          <w:rFonts w:ascii="Trebuchet MS"/>
          <w:sz w:val="30"/>
          <w:szCs w:val="30"/>
        </w:rPr>
        <w:t>.001</w:t>
      </w:r>
    </w:p>
    <w:p w:rsidR="004217AF" w:rsidRPr="00AD4251" w:rsidRDefault="009A0E20">
      <w:pPr>
        <w:tabs>
          <w:tab w:val="left" w:pos="3497"/>
          <w:tab w:val="left" w:pos="5021"/>
          <w:tab w:val="left" w:pos="6599"/>
          <w:tab w:val="left" w:pos="8177"/>
          <w:tab w:val="left" w:pos="10218"/>
        </w:tabs>
        <w:spacing w:line="203" w:lineRule="exact"/>
        <w:ind w:left="435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44" style="position:absolute;left:0;text-align:left;margin-left:47.85pt;margin-top:11.35pt;width:511.05pt;height:.5pt;z-index:-15721472;mso-wrap-distance-left:0;mso-wrap-distance-right:0;mso-position-horizontal-relative:page" fillcolor="black" stroked="f">
            <w10:wrap type="topAndBottom" anchorx="page"/>
          </v:rect>
        </w:pict>
      </w:r>
      <w:r w:rsidRPr="00AD4251">
        <w:rPr>
          <w:sz w:val="30"/>
          <w:szCs w:val="30"/>
        </w:rPr>
        <w:pict>
          <v:shape id="_x0000_s1043" type="#_x0000_t202" style="position:absolute;left:0;text-align:left;margin-left:56.9pt;margin-top:18.65pt;width:273.75pt;height:13.8pt;z-index:-16547328;mso-position-horizontal-relative:page" filled="f" stroked="f">
            <v:textbox inset="0,0,0,0">
              <w:txbxContent>
                <w:p w:rsidR="004217AF" w:rsidRDefault="009A0E20">
                  <w:pPr>
                    <w:tabs>
                      <w:tab w:val="left" w:pos="3146"/>
                      <w:tab w:val="left" w:pos="5351"/>
                    </w:tabs>
                    <w:spacing w:line="163" w:lineRule="exact"/>
                    <w:rPr>
                      <w:rFonts w:ascii="Roboto" w:hAnsi="Roboto"/>
                      <w:sz w:val="16"/>
                    </w:rPr>
                  </w:pPr>
                  <w:r>
                    <w:rPr>
                      <w:rFonts w:ascii="Roboto" w:hAnsi="Roboto"/>
                      <w:sz w:val="16"/>
                    </w:rPr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</w:r>
                  <w:r>
                    <w:rPr>
                      <w:rFonts w:ascii="Roboto" w:hAnsi="Roboto"/>
                      <w:spacing w:val="-8"/>
                      <w:sz w:val="16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AD4251">
        <w:rPr>
          <w:rFonts w:ascii="Trebuchet MS"/>
          <w:w w:val="95"/>
          <w:sz w:val="30"/>
          <w:szCs w:val="30"/>
        </w:rPr>
        <w:t>Mental</w:t>
      </w:r>
      <w:r w:rsidRPr="00AD4251">
        <w:rPr>
          <w:rFonts w:ascii="Trebuchet MS"/>
          <w:spacing w:val="-11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well-being</w:t>
      </w:r>
      <w:r w:rsidRPr="00AD4251">
        <w:rPr>
          <w:rFonts w:ascii="Trebuchet MS"/>
          <w:color w:val="007FAC"/>
          <w:w w:val="95"/>
          <w:sz w:val="30"/>
          <w:szCs w:val="30"/>
        </w:rPr>
        <w:t>*</w:t>
      </w:r>
      <w:r w:rsidRPr="00AD4251">
        <w:rPr>
          <w:rFonts w:ascii="Trebuchet MS"/>
          <w:color w:val="007FAC"/>
          <w:w w:val="95"/>
          <w:sz w:val="30"/>
          <w:szCs w:val="30"/>
        </w:rPr>
        <w:tab/>
      </w:r>
      <w:r w:rsidRPr="00AD4251">
        <w:rPr>
          <w:rFonts w:ascii="Trebuchet MS"/>
          <w:sz w:val="30"/>
          <w:szCs w:val="30"/>
        </w:rPr>
        <w:t>0.06</w:t>
      </w:r>
      <w:r w:rsidRPr="00AD4251">
        <w:rPr>
          <w:rFonts w:ascii="Trebuchet MS"/>
          <w:sz w:val="30"/>
          <w:szCs w:val="30"/>
        </w:rPr>
        <w:tab/>
        <w:t>0.07</w:t>
      </w:r>
      <w:r w:rsidRPr="00AD4251">
        <w:rPr>
          <w:rFonts w:ascii="Trebuchet MS"/>
          <w:sz w:val="30"/>
          <w:szCs w:val="30"/>
        </w:rPr>
        <w:tab/>
        <w:t>1.06</w:t>
      </w:r>
      <w:r w:rsidRPr="00AD4251">
        <w:rPr>
          <w:rFonts w:ascii="Trebuchet MS"/>
          <w:sz w:val="30"/>
          <w:szCs w:val="30"/>
        </w:rPr>
        <w:tab/>
        <w:t>0.9</w:t>
      </w:r>
      <w:r w:rsidRPr="00AD4251">
        <w:rPr>
          <w:rFonts w:ascii="Arial MT"/>
          <w:sz w:val="30"/>
          <w:szCs w:val="30"/>
        </w:rPr>
        <w:t>e</w:t>
      </w:r>
      <w:r w:rsidRPr="00AD4251">
        <w:rPr>
          <w:rFonts w:ascii="Trebuchet MS"/>
          <w:sz w:val="30"/>
          <w:szCs w:val="30"/>
        </w:rPr>
        <w:t>1.2</w:t>
      </w:r>
      <w:r w:rsidRPr="00AD4251">
        <w:rPr>
          <w:rFonts w:ascii="Trebuchet MS"/>
          <w:sz w:val="30"/>
          <w:szCs w:val="30"/>
        </w:rPr>
        <w:tab/>
        <w:t>.4</w:t>
      </w:r>
    </w:p>
    <w:p w:rsidR="004217AF" w:rsidRPr="00AD4251" w:rsidRDefault="009A0E20">
      <w:pPr>
        <w:tabs>
          <w:tab w:val="left" w:pos="732"/>
          <w:tab w:val="left" w:pos="3879"/>
          <w:tab w:val="left" w:pos="6081"/>
        </w:tabs>
        <w:spacing w:before="54" w:line="235" w:lineRule="exact"/>
        <w:ind w:left="376"/>
        <w:rPr>
          <w:rFonts w:ascii="Trebuchet MS" w:hAnsi="Trebuchet MS"/>
          <w:sz w:val="30"/>
          <w:szCs w:val="30"/>
        </w:rPr>
      </w:pPr>
      <w:bookmarkStart w:id="12" w:name="_bookmark7"/>
      <w:bookmarkEnd w:id="12"/>
      <w:r w:rsidRPr="00AD4251">
        <w:rPr>
          <w:rFonts w:ascii="Trebuchet MS" w:hAnsi="Trebuchet MS"/>
          <w:sz w:val="30"/>
          <w:szCs w:val="30"/>
        </w:rPr>
        <w:t>CI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con</w:t>
      </w:r>
      <w:r w:rsidRPr="00AD4251">
        <w:rPr>
          <w:rFonts w:ascii="Lucida Sans Unicode" w:hAnsi="Lucida Sans Unicode"/>
          <w:spacing w:val="-2"/>
          <w:w w:val="95"/>
          <w:sz w:val="30"/>
          <w:szCs w:val="30"/>
        </w:rPr>
        <w:t>ﬁ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dence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interval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for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odds</w:t>
      </w:r>
      <w:r w:rsidRPr="00AD4251">
        <w:rPr>
          <w:rFonts w:ascii="Trebuchet MS" w:hAnsi="Trebuchet MS"/>
          <w:spacing w:val="-5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ratio;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COVID-19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ab/>
      </w:r>
      <w:r w:rsidRPr="00AD4251">
        <w:rPr>
          <w:rFonts w:ascii="Trebuchet MS" w:hAnsi="Trebuchet MS"/>
          <w:w w:val="95"/>
          <w:sz w:val="30"/>
          <w:szCs w:val="30"/>
        </w:rPr>
        <w:t>coronavirus</w:t>
      </w:r>
      <w:r w:rsidRPr="00AD4251">
        <w:rPr>
          <w:rFonts w:ascii="Trebuchet MS" w:hAnsi="Trebuchet MS"/>
          <w:spacing w:val="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disease</w:t>
      </w:r>
      <w:r w:rsidRPr="00AD4251">
        <w:rPr>
          <w:rFonts w:ascii="Trebuchet MS" w:hAns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2019;</w:t>
      </w:r>
      <w:r w:rsidRPr="00AD4251">
        <w:rPr>
          <w:rFonts w:ascii="Trebuchet MS" w:hAns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OR</w:t>
      </w:r>
      <w:r w:rsidRPr="00AD4251">
        <w:rPr>
          <w:rFonts w:ascii="Trebuchet MS" w:hAnsi="Trebuchet MS"/>
          <w:w w:val="95"/>
          <w:sz w:val="30"/>
          <w:szCs w:val="30"/>
        </w:rPr>
        <w:tab/>
      </w:r>
      <w:r w:rsidRPr="00AD4251">
        <w:rPr>
          <w:rFonts w:ascii="Trebuchet MS" w:hAnsi="Trebuchet MS"/>
          <w:w w:val="90"/>
          <w:sz w:val="30"/>
          <w:szCs w:val="30"/>
        </w:rPr>
        <w:t>odds</w:t>
      </w:r>
      <w:r w:rsidRPr="00AD4251">
        <w:rPr>
          <w:rFonts w:ascii="Trebuchet MS" w:hAnsi="Trebuchet MS"/>
          <w:spacing w:val="5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ratio.</w:t>
      </w:r>
    </w:p>
    <w:p w:rsidR="004217AF" w:rsidRPr="00AD4251" w:rsidRDefault="009A0E20">
      <w:pPr>
        <w:spacing w:line="175" w:lineRule="exact"/>
        <w:ind w:left="366"/>
        <w:rPr>
          <w:rFonts w:ascii="Trebuchet MS"/>
          <w:sz w:val="30"/>
          <w:szCs w:val="30"/>
        </w:rPr>
      </w:pPr>
      <w:r w:rsidRPr="00AD4251">
        <w:rPr>
          <w:rFonts w:ascii="Trebuchet MS"/>
          <w:spacing w:val="-1"/>
          <w:w w:val="95"/>
          <w:sz w:val="30"/>
          <w:szCs w:val="30"/>
        </w:rPr>
        <w:t>*The</w:t>
      </w:r>
      <w:r w:rsidRPr="00AD4251">
        <w:rPr>
          <w:rFonts w:asci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Mental</w:t>
      </w:r>
      <w:r w:rsidRPr="00AD4251">
        <w:rPr>
          <w:rFonts w:asci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Health</w:t>
      </w:r>
      <w:r w:rsidRPr="00AD4251">
        <w:rPr>
          <w:rFonts w:asci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Inventory.</w:t>
      </w:r>
    </w:p>
    <w:p w:rsidR="004217AF" w:rsidRPr="00AD4251" w:rsidRDefault="004217AF">
      <w:pPr>
        <w:spacing w:line="175" w:lineRule="exact"/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space="720"/>
        </w:sectPr>
      </w:pPr>
    </w:p>
    <w:p w:rsidR="004217AF" w:rsidRPr="00AD4251" w:rsidRDefault="004217AF">
      <w:pPr>
        <w:pStyle w:val="BodyText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pStyle w:val="BodyText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pStyle w:val="BodyText"/>
        <w:spacing w:before="10"/>
        <w:jc w:val="left"/>
        <w:rPr>
          <w:rFonts w:ascii="Trebuchet MS"/>
          <w:sz w:val="30"/>
          <w:szCs w:val="30"/>
        </w:rPr>
      </w:pPr>
    </w:p>
    <w:p w:rsidR="004217AF" w:rsidRPr="00AD4251" w:rsidRDefault="009A0E20">
      <w:pPr>
        <w:spacing w:before="91" w:line="247" w:lineRule="auto"/>
        <w:ind w:left="121" w:right="371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42" style="position:absolute;left:0;text-align:left;margin-left:35.1pt;margin-top:29.3pt;width:511.1pt;height:.5pt;z-index:-15715840;mso-wrap-distance-left:0;mso-wrap-distance-right:0;mso-position-horizontal-relative:page" fillcolor="black" stroked="f">
            <w10:wrap type="topAndBottom" anchorx="page"/>
          </v:rect>
        </w:pict>
      </w:r>
      <w:bookmarkStart w:id="13" w:name="Results"/>
      <w:bookmarkStart w:id="14" w:name="Sample_Characteristics"/>
      <w:bookmarkStart w:id="15" w:name="Sexual_Activity_During_COVID-19_Social_D"/>
      <w:bookmarkStart w:id="16" w:name="_bookmark8"/>
      <w:bookmarkEnd w:id="13"/>
      <w:bookmarkEnd w:id="14"/>
      <w:bookmarkEnd w:id="15"/>
      <w:bookmarkEnd w:id="16"/>
      <w:r w:rsidRPr="00AD4251">
        <w:rPr>
          <w:rFonts w:ascii="Tahoma" w:hAnsi="Tahoma"/>
          <w:w w:val="90"/>
          <w:sz w:val="30"/>
          <w:szCs w:val="30"/>
        </w:rPr>
        <w:t>Table</w:t>
      </w:r>
      <w:r w:rsidRPr="00AD4251">
        <w:rPr>
          <w:rFonts w:ascii="Tahoma" w:hAnsi="Tahoma"/>
          <w:spacing w:val="19"/>
          <w:w w:val="90"/>
          <w:sz w:val="30"/>
          <w:szCs w:val="30"/>
        </w:rPr>
        <w:t xml:space="preserve"> </w:t>
      </w:r>
      <w:r w:rsidRPr="00AD4251">
        <w:rPr>
          <w:rFonts w:ascii="Tahoma" w:hAnsi="Tahoma"/>
          <w:w w:val="90"/>
          <w:sz w:val="30"/>
          <w:szCs w:val="30"/>
        </w:rPr>
        <w:t>3.</w:t>
      </w:r>
      <w:r w:rsidRPr="00AD4251">
        <w:rPr>
          <w:rFonts w:ascii="Tahoma" w:hAnsi="Tahoma"/>
          <w:spacing w:val="13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Differences</w:t>
      </w:r>
      <w:r w:rsidRPr="00AD4251">
        <w:rPr>
          <w:rFonts w:ascii="Trebuchet MS" w:hAnsi="Trebuchet MS"/>
          <w:spacing w:val="16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in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sexual</w:t>
      </w:r>
      <w:r w:rsidRPr="00AD4251">
        <w:rPr>
          <w:rFonts w:ascii="Trebuchet MS" w:hAnsi="Trebuchet MS"/>
          <w:spacing w:val="17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behaviors</w:t>
      </w:r>
      <w:r w:rsidRPr="00AD4251">
        <w:rPr>
          <w:rFonts w:ascii="Trebuchet MS" w:hAnsi="Trebuchet MS"/>
          <w:spacing w:val="18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with</w:t>
      </w:r>
      <w:r w:rsidRPr="00AD4251">
        <w:rPr>
          <w:rFonts w:ascii="Trebuchet MS" w:hAnsi="Trebuchet MS"/>
          <w:spacing w:val="18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casual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partners</w:t>
      </w:r>
      <w:r w:rsidRPr="00AD4251">
        <w:rPr>
          <w:rFonts w:ascii="Trebuchet MS" w:hAnsi="Trebuchet MS"/>
          <w:spacing w:val="18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before</w:t>
      </w:r>
      <w:r w:rsidRPr="00AD4251">
        <w:rPr>
          <w:rFonts w:ascii="Trebuchet MS" w:hAnsi="Trebuchet MS"/>
          <w:spacing w:val="18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and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during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social-distancing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period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due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to</w:t>
      </w:r>
      <w:r w:rsidRPr="00AD4251">
        <w:rPr>
          <w:rFonts w:ascii="Trebuchet MS" w:hAnsi="Trebuchet MS"/>
          <w:spacing w:val="18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the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COVID-19</w:t>
      </w:r>
      <w:r w:rsidRPr="00AD4251">
        <w:rPr>
          <w:rFonts w:ascii="Trebuchet MS" w:hAns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pandemic</w:t>
      </w:r>
      <w:r w:rsidRPr="00AD4251">
        <w:rPr>
          <w:rFonts w:ascii="Trebuchet MS" w:hAnsi="Trebuchet MS"/>
          <w:spacing w:val="-46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(N</w:t>
      </w:r>
      <w:r w:rsidRPr="00AD4251">
        <w:rPr>
          <w:rFonts w:ascii="Trebuchet MS" w:hAnsi="Trebuchet MS"/>
          <w:spacing w:val="4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13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1,012)</w:t>
      </w:r>
    </w:p>
    <w:p w:rsidR="004217AF" w:rsidRPr="00AD4251" w:rsidRDefault="004217AF">
      <w:pPr>
        <w:spacing w:line="247" w:lineRule="auto"/>
        <w:rPr>
          <w:rFonts w:ascii="Trebuchet MS" w:hAnsi="Trebuchet MS"/>
          <w:sz w:val="30"/>
          <w:szCs w:val="30"/>
        </w:rPr>
        <w:sectPr w:rsidR="004217AF" w:rsidRPr="00AD4251">
          <w:pgSz w:w="11880" w:h="15660"/>
          <w:pgMar w:top="300" w:right="580" w:bottom="700" w:left="580" w:header="0" w:footer="507" w:gutter="0"/>
          <w:cols w:space="720"/>
        </w:sectPr>
      </w:pPr>
    </w:p>
    <w:p w:rsidR="004217AF" w:rsidRPr="00AD4251" w:rsidRDefault="009A0E20">
      <w:pPr>
        <w:spacing w:before="24" w:line="252" w:lineRule="auto"/>
        <w:ind w:left="4821" w:right="-2"/>
        <w:rPr>
          <w:rFonts w:ascii="Trebuchet MS"/>
          <w:sz w:val="30"/>
          <w:szCs w:val="30"/>
        </w:rPr>
      </w:pPr>
      <w:r w:rsidRPr="00AD4251">
        <w:rPr>
          <w:rFonts w:ascii="Trebuchet MS"/>
          <w:w w:val="90"/>
          <w:sz w:val="30"/>
          <w:szCs w:val="30"/>
        </w:rPr>
        <w:lastRenderedPageBreak/>
        <w:t>Before</w:t>
      </w:r>
      <w:r w:rsidRPr="00AD4251">
        <w:rPr>
          <w:rFonts w:ascii="Trebuchet MS"/>
          <w:spacing w:val="3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social</w:t>
      </w:r>
      <w:r w:rsidRPr="00AD4251">
        <w:rPr>
          <w:rFonts w:ascii="Trebuchet MS"/>
          <w:spacing w:val="-46"/>
          <w:w w:val="9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distancing</w:t>
      </w:r>
    </w:p>
    <w:p w:rsidR="004217AF" w:rsidRPr="00AD4251" w:rsidRDefault="009A0E20">
      <w:pPr>
        <w:spacing w:before="24" w:line="252" w:lineRule="auto"/>
        <w:ind w:left="548" w:right="3372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rFonts w:ascii="Trebuchet MS"/>
          <w:spacing w:val="-2"/>
          <w:w w:val="95"/>
          <w:sz w:val="30"/>
          <w:szCs w:val="30"/>
        </w:rPr>
        <w:lastRenderedPageBreak/>
        <w:t xml:space="preserve">During </w:t>
      </w:r>
      <w:r w:rsidRPr="00AD4251">
        <w:rPr>
          <w:rFonts w:ascii="Trebuchet MS"/>
          <w:spacing w:val="-1"/>
          <w:w w:val="95"/>
          <w:sz w:val="30"/>
          <w:szCs w:val="30"/>
        </w:rPr>
        <w:t>social</w:t>
      </w:r>
      <w:r w:rsidRPr="00AD4251">
        <w:rPr>
          <w:rFonts w:ascii="Trebuchet MS"/>
          <w:spacing w:val="-49"/>
          <w:w w:val="95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distancing</w:t>
      </w:r>
    </w:p>
    <w:p w:rsidR="004217AF" w:rsidRPr="00AD4251" w:rsidRDefault="004217AF">
      <w:pPr>
        <w:spacing w:line="252" w:lineRule="auto"/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781" w:space="40"/>
            <w:col w:w="4899"/>
          </w:cols>
        </w:sectPr>
      </w:pPr>
    </w:p>
    <w:p w:rsidR="004217AF" w:rsidRPr="00AD4251" w:rsidRDefault="004217AF">
      <w:pPr>
        <w:pStyle w:val="BodyText"/>
        <w:spacing w:before="1"/>
        <w:jc w:val="left"/>
        <w:rPr>
          <w:rFonts w:ascii="Trebuchet MS"/>
          <w:sz w:val="30"/>
          <w:szCs w:val="30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543"/>
        <w:gridCol w:w="579"/>
        <w:gridCol w:w="427"/>
        <w:gridCol w:w="542"/>
        <w:gridCol w:w="570"/>
        <w:gridCol w:w="1098"/>
        <w:gridCol w:w="1768"/>
      </w:tblGrid>
      <w:tr w:rsidR="004217AF" w:rsidRPr="00AD4251">
        <w:trPr>
          <w:trHeight w:val="304"/>
        </w:trPr>
        <w:tc>
          <w:tcPr>
            <w:tcW w:w="4700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78" w:line="207" w:lineRule="exact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Sexual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behaviors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during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social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distancing</w:t>
            </w:r>
          </w:p>
        </w:tc>
        <w:tc>
          <w:tcPr>
            <w:tcW w:w="543" w:type="dxa"/>
            <w:tcBorders>
              <w:top w:val="single" w:sz="12" w:space="0" w:color="000000"/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78" w:line="207" w:lineRule="exact"/>
              <w:ind w:left="-1"/>
              <w:rPr>
                <w:sz w:val="30"/>
                <w:szCs w:val="30"/>
              </w:rPr>
            </w:pPr>
            <w:r w:rsidRPr="00AD4251">
              <w:rPr>
                <w:w w:val="107"/>
                <w:sz w:val="30"/>
                <w:szCs w:val="30"/>
              </w:rPr>
              <w:t>N</w:t>
            </w:r>
          </w:p>
        </w:tc>
        <w:tc>
          <w:tcPr>
            <w:tcW w:w="579" w:type="dxa"/>
            <w:tcBorders>
              <w:top w:val="single" w:sz="12" w:space="0" w:color="000000"/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78" w:line="207" w:lineRule="exact"/>
              <w:ind w:left="213"/>
              <w:rPr>
                <w:sz w:val="30"/>
                <w:szCs w:val="30"/>
              </w:rPr>
            </w:pPr>
            <w:r w:rsidRPr="00AD4251">
              <w:rPr>
                <w:w w:val="138"/>
                <w:sz w:val="30"/>
                <w:szCs w:val="30"/>
              </w:rPr>
              <w:t>%</w:t>
            </w:r>
          </w:p>
        </w:tc>
        <w:tc>
          <w:tcPr>
            <w:tcW w:w="427" w:type="dxa"/>
            <w:tcBorders>
              <w:bottom w:val="single" w:sz="6" w:space="0" w:color="000000"/>
            </w:tcBorders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tcBorders>
              <w:top w:val="single" w:sz="12" w:space="0" w:color="000000"/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78" w:line="207" w:lineRule="exact"/>
              <w:ind w:left="-2"/>
              <w:rPr>
                <w:sz w:val="30"/>
                <w:szCs w:val="30"/>
              </w:rPr>
            </w:pPr>
            <w:r w:rsidRPr="00AD4251">
              <w:rPr>
                <w:w w:val="107"/>
                <w:sz w:val="30"/>
                <w:szCs w:val="30"/>
              </w:rPr>
              <w:t>N</w:t>
            </w:r>
          </w:p>
        </w:tc>
        <w:tc>
          <w:tcPr>
            <w:tcW w:w="570" w:type="dxa"/>
            <w:tcBorders>
              <w:top w:val="single" w:sz="12" w:space="0" w:color="000000"/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78" w:line="207" w:lineRule="exact"/>
              <w:ind w:left="210"/>
              <w:rPr>
                <w:sz w:val="30"/>
                <w:szCs w:val="30"/>
              </w:rPr>
            </w:pPr>
            <w:r w:rsidRPr="00AD4251">
              <w:rPr>
                <w:w w:val="138"/>
                <w:sz w:val="30"/>
                <w:szCs w:val="30"/>
              </w:rPr>
              <w:t>%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78" w:line="207" w:lineRule="exact"/>
              <w:ind w:left="424"/>
              <w:rPr>
                <w:sz w:val="30"/>
                <w:szCs w:val="30"/>
              </w:rPr>
            </w:pPr>
            <w:r w:rsidRPr="00AD4251">
              <w:rPr>
                <w:i/>
                <w:w w:val="105"/>
                <w:sz w:val="30"/>
                <w:szCs w:val="30"/>
              </w:rPr>
              <w:t>P</w:t>
            </w:r>
            <w:r w:rsidRPr="00AD4251">
              <w:rPr>
                <w:color w:val="007FAC"/>
                <w:w w:val="105"/>
                <w:sz w:val="30"/>
                <w:szCs w:val="30"/>
              </w:rPr>
              <w:t>*</w:t>
            </w:r>
          </w:p>
        </w:tc>
        <w:tc>
          <w:tcPr>
            <w:tcW w:w="1768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78" w:line="207" w:lineRule="exact"/>
              <w:ind w:left="209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OR (95% CI)</w:t>
            </w:r>
          </w:p>
        </w:tc>
      </w:tr>
      <w:tr w:rsidR="004217AF" w:rsidRPr="00AD4251">
        <w:trPr>
          <w:trHeight w:val="346"/>
        </w:trPr>
        <w:tc>
          <w:tcPr>
            <w:tcW w:w="4700" w:type="dxa"/>
            <w:tcBorders>
              <w:top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124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Used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drugs</w:t>
            </w:r>
            <w:r w:rsidRPr="00AD4251">
              <w:rPr>
                <w:spacing w:val="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before</w:t>
            </w:r>
            <w:r w:rsidRPr="00AD4251">
              <w:rPr>
                <w:spacing w:val="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or</w:t>
            </w:r>
            <w:r w:rsidRPr="00AD4251">
              <w:rPr>
                <w:spacing w:val="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during</w:t>
            </w:r>
            <w:r w:rsidRPr="00AD4251">
              <w:rPr>
                <w:spacing w:val="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543" w:type="dxa"/>
            <w:tcBorders>
              <w:top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124"/>
              <w:ind w:left="-1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321</w:t>
            </w:r>
          </w:p>
        </w:tc>
        <w:tc>
          <w:tcPr>
            <w:tcW w:w="579" w:type="dxa"/>
            <w:tcBorders>
              <w:top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124"/>
              <w:ind w:left="213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31.7</w:t>
            </w:r>
          </w:p>
        </w:tc>
        <w:tc>
          <w:tcPr>
            <w:tcW w:w="427" w:type="dxa"/>
            <w:tcBorders>
              <w:top w:val="single" w:sz="6" w:space="0" w:color="000000"/>
            </w:tcBorders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tcBorders>
              <w:top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124"/>
              <w:ind w:left="-2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249</w:t>
            </w:r>
          </w:p>
        </w:tc>
        <w:tc>
          <w:tcPr>
            <w:tcW w:w="570" w:type="dxa"/>
            <w:tcBorders>
              <w:top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124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24.6</w:t>
            </w:r>
          </w:p>
        </w:tc>
        <w:tc>
          <w:tcPr>
            <w:tcW w:w="1098" w:type="dxa"/>
            <w:tcBorders>
              <w:top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96" w:line="231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tcBorders>
              <w:top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124"/>
              <w:ind w:left="209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11.51</w:t>
            </w:r>
            <w:r w:rsidRPr="00AD4251">
              <w:rPr>
                <w:spacing w:val="-7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(8.3</w:t>
            </w:r>
            <w:r w:rsidRPr="00AD4251">
              <w:rPr>
                <w:rFonts w:ascii="Arial MT"/>
                <w:w w:val="90"/>
                <w:sz w:val="30"/>
                <w:szCs w:val="30"/>
              </w:rPr>
              <w:t>e</w:t>
            </w:r>
            <w:r w:rsidRPr="00AD4251">
              <w:rPr>
                <w:w w:val="90"/>
                <w:sz w:val="30"/>
                <w:szCs w:val="30"/>
              </w:rPr>
              <w:t>16.0)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Used</w:t>
            </w:r>
            <w:r w:rsidRPr="00AD4251">
              <w:rPr>
                <w:spacing w:val="-6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alcohol</w:t>
            </w:r>
            <w:r w:rsidRPr="00AD4251">
              <w:rPr>
                <w:spacing w:val="-6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before</w:t>
            </w:r>
            <w:r w:rsidRPr="00AD4251">
              <w:rPr>
                <w:spacing w:val="-6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or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during</w:t>
            </w:r>
            <w:r w:rsidRPr="00AD4251">
              <w:rPr>
                <w:spacing w:val="-5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54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-1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420</w:t>
            </w:r>
          </w:p>
        </w:tc>
        <w:tc>
          <w:tcPr>
            <w:tcW w:w="57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13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41.5</w:t>
            </w:r>
          </w:p>
        </w:tc>
        <w:tc>
          <w:tcPr>
            <w:tcW w:w="427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-2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322</w:t>
            </w:r>
          </w:p>
        </w:tc>
        <w:tc>
          <w:tcPr>
            <w:tcW w:w="57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1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31.8</w:t>
            </w:r>
          </w:p>
        </w:tc>
        <w:tc>
          <w:tcPr>
            <w:tcW w:w="109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6.15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(4.6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8.2)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</w:tcPr>
          <w:p w:rsidR="004217AF" w:rsidRPr="00AD4251" w:rsidRDefault="009A0E20">
            <w:pPr>
              <w:pStyle w:val="TableParagraph"/>
              <w:spacing w:line="201" w:lineRule="exact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Kissing</w:t>
            </w:r>
            <w:r w:rsidRPr="00AD4251">
              <w:rPr>
                <w:spacing w:val="-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with</w:t>
            </w:r>
            <w:r w:rsidRPr="00AD4251">
              <w:rPr>
                <w:spacing w:val="-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the</w:t>
            </w:r>
            <w:r w:rsidRPr="00AD4251">
              <w:rPr>
                <w:spacing w:val="-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sexual</w:t>
            </w:r>
            <w:r w:rsidRPr="00AD4251">
              <w:rPr>
                <w:spacing w:val="-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partner</w:t>
            </w:r>
          </w:p>
        </w:tc>
        <w:tc>
          <w:tcPr>
            <w:tcW w:w="543" w:type="dxa"/>
          </w:tcPr>
          <w:p w:rsidR="004217AF" w:rsidRPr="00AD4251" w:rsidRDefault="009A0E20">
            <w:pPr>
              <w:pStyle w:val="TableParagraph"/>
              <w:spacing w:line="201" w:lineRule="exact"/>
              <w:ind w:left="-1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841</w:t>
            </w:r>
          </w:p>
        </w:tc>
        <w:tc>
          <w:tcPr>
            <w:tcW w:w="579" w:type="dxa"/>
          </w:tcPr>
          <w:p w:rsidR="004217AF" w:rsidRPr="00AD4251" w:rsidRDefault="009A0E20">
            <w:pPr>
              <w:pStyle w:val="TableParagraph"/>
              <w:spacing w:line="201" w:lineRule="exact"/>
              <w:ind w:left="213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83.1</w:t>
            </w:r>
          </w:p>
        </w:tc>
        <w:tc>
          <w:tcPr>
            <w:tcW w:w="427" w:type="dxa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</w:tcPr>
          <w:p w:rsidR="004217AF" w:rsidRPr="00AD4251" w:rsidRDefault="009A0E20">
            <w:pPr>
              <w:pStyle w:val="TableParagraph"/>
              <w:spacing w:line="201" w:lineRule="exact"/>
              <w:ind w:left="-2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679</w:t>
            </w:r>
          </w:p>
        </w:tc>
        <w:tc>
          <w:tcPr>
            <w:tcW w:w="570" w:type="dxa"/>
          </w:tcPr>
          <w:p w:rsidR="004217AF" w:rsidRPr="00AD4251" w:rsidRDefault="009A0E20">
            <w:pPr>
              <w:pStyle w:val="TableParagraph"/>
              <w:spacing w:line="201" w:lineRule="exact"/>
              <w:ind w:left="210"/>
              <w:rPr>
                <w:sz w:val="30"/>
                <w:szCs w:val="30"/>
              </w:rPr>
            </w:pPr>
            <w:r w:rsidRPr="00AD4251">
              <w:rPr>
                <w:spacing w:val="-2"/>
                <w:w w:val="95"/>
                <w:sz w:val="30"/>
                <w:szCs w:val="30"/>
              </w:rPr>
              <w:t>67.1</w:t>
            </w:r>
          </w:p>
        </w:tc>
        <w:tc>
          <w:tcPr>
            <w:tcW w:w="1098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</w:tcPr>
          <w:p w:rsidR="004217AF" w:rsidRPr="00AD4251" w:rsidRDefault="009A0E20">
            <w:pPr>
              <w:pStyle w:val="TableParagraph"/>
              <w:spacing w:line="201" w:lineRule="exact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8.27</w:t>
            </w:r>
            <w:r w:rsidRPr="00AD4251">
              <w:rPr>
                <w:spacing w:val="5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(5.7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12.0)</w:t>
            </w:r>
          </w:p>
        </w:tc>
      </w:tr>
      <w:tr w:rsidR="004217AF" w:rsidRPr="00AD4251">
        <w:trPr>
          <w:trHeight w:val="236"/>
        </w:trPr>
        <w:tc>
          <w:tcPr>
            <w:tcW w:w="4700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Having oral</w:t>
            </w:r>
            <w:r w:rsidRPr="00AD4251">
              <w:rPr>
                <w:spacing w:val="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543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-1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869</w:t>
            </w:r>
          </w:p>
        </w:tc>
        <w:tc>
          <w:tcPr>
            <w:tcW w:w="579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85.8</w:t>
            </w:r>
          </w:p>
        </w:tc>
        <w:tc>
          <w:tcPr>
            <w:tcW w:w="427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-2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822</w:t>
            </w:r>
          </w:p>
        </w:tc>
        <w:tc>
          <w:tcPr>
            <w:tcW w:w="570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1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81.2</w:t>
            </w:r>
          </w:p>
        </w:tc>
        <w:tc>
          <w:tcPr>
            <w:tcW w:w="109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7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13.06</w:t>
            </w:r>
            <w:r w:rsidRPr="00AD4251">
              <w:rPr>
                <w:spacing w:val="-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(8.7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19.5)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</w:tcPr>
          <w:p w:rsidR="004217AF" w:rsidRPr="00AD4251" w:rsidRDefault="009A0E20">
            <w:pPr>
              <w:pStyle w:val="TableParagraph"/>
              <w:spacing w:before="13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Having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anal</w:t>
            </w:r>
            <w:r w:rsidRPr="00AD4251">
              <w:rPr>
                <w:spacing w:val="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543" w:type="dxa"/>
          </w:tcPr>
          <w:p w:rsidR="004217AF" w:rsidRPr="00AD4251" w:rsidRDefault="009A0E20">
            <w:pPr>
              <w:pStyle w:val="TableParagraph"/>
              <w:spacing w:before="13"/>
              <w:ind w:left="-1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837</w:t>
            </w:r>
          </w:p>
        </w:tc>
        <w:tc>
          <w:tcPr>
            <w:tcW w:w="579" w:type="dxa"/>
          </w:tcPr>
          <w:p w:rsidR="004217AF" w:rsidRPr="00AD4251" w:rsidRDefault="009A0E20">
            <w:pPr>
              <w:pStyle w:val="TableParagraph"/>
              <w:spacing w:before="13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82.7</w:t>
            </w:r>
          </w:p>
        </w:tc>
        <w:tc>
          <w:tcPr>
            <w:tcW w:w="427" w:type="dxa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</w:tcPr>
          <w:p w:rsidR="004217AF" w:rsidRPr="00AD4251" w:rsidRDefault="009A0E20">
            <w:pPr>
              <w:pStyle w:val="TableParagraph"/>
              <w:spacing w:before="13"/>
              <w:ind w:left="-2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700</w:t>
            </w:r>
          </w:p>
        </w:tc>
        <w:tc>
          <w:tcPr>
            <w:tcW w:w="570" w:type="dxa"/>
          </w:tcPr>
          <w:p w:rsidR="004217AF" w:rsidRPr="00AD4251" w:rsidRDefault="009A0E20">
            <w:pPr>
              <w:pStyle w:val="TableParagraph"/>
              <w:spacing w:before="13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69.2</w:t>
            </w:r>
          </w:p>
        </w:tc>
        <w:tc>
          <w:tcPr>
            <w:tcW w:w="1098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</w:tcPr>
          <w:p w:rsidR="004217AF" w:rsidRPr="00AD4251" w:rsidRDefault="009A0E20">
            <w:pPr>
              <w:pStyle w:val="TableParagraph"/>
              <w:spacing w:before="13"/>
              <w:ind w:left="209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7.84</w:t>
            </w:r>
            <w:r w:rsidRPr="00AD4251">
              <w:rPr>
                <w:spacing w:val="10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(5.5</w:t>
            </w:r>
            <w:r w:rsidRPr="00AD4251">
              <w:rPr>
                <w:rFonts w:ascii="Arial MT"/>
                <w:w w:val="90"/>
                <w:sz w:val="30"/>
                <w:szCs w:val="30"/>
              </w:rPr>
              <w:t>e</w:t>
            </w:r>
            <w:r w:rsidRPr="00AD4251">
              <w:rPr>
                <w:w w:val="90"/>
                <w:sz w:val="30"/>
                <w:szCs w:val="30"/>
              </w:rPr>
              <w:t>11.2)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Used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objects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during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(eg,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dildo)</w:t>
            </w:r>
          </w:p>
        </w:tc>
        <w:tc>
          <w:tcPr>
            <w:tcW w:w="54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-1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259</w:t>
            </w:r>
          </w:p>
        </w:tc>
        <w:tc>
          <w:tcPr>
            <w:tcW w:w="57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25.6</w:t>
            </w:r>
          </w:p>
        </w:tc>
        <w:tc>
          <w:tcPr>
            <w:tcW w:w="427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-2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148</w:t>
            </w:r>
          </w:p>
        </w:tc>
        <w:tc>
          <w:tcPr>
            <w:tcW w:w="57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1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14.6</w:t>
            </w:r>
          </w:p>
        </w:tc>
        <w:tc>
          <w:tcPr>
            <w:tcW w:w="109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09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20.17</w:t>
            </w:r>
            <w:r w:rsidRPr="00AD4251">
              <w:rPr>
                <w:spacing w:val="5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(12.9</w:t>
            </w:r>
            <w:r w:rsidRPr="00AD4251">
              <w:rPr>
                <w:rFonts w:ascii="Arial MT"/>
                <w:w w:val="90"/>
                <w:sz w:val="30"/>
                <w:szCs w:val="30"/>
              </w:rPr>
              <w:t>e</w:t>
            </w:r>
            <w:r w:rsidRPr="00AD4251">
              <w:rPr>
                <w:w w:val="90"/>
                <w:sz w:val="30"/>
                <w:szCs w:val="30"/>
              </w:rPr>
              <w:t>31.3)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</w:tcPr>
          <w:p w:rsidR="004217AF" w:rsidRPr="00AD4251" w:rsidRDefault="009A0E20">
            <w:pPr>
              <w:pStyle w:val="TableParagraph"/>
              <w:spacing w:line="201" w:lineRule="exact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Been</w:t>
            </w:r>
            <w:r w:rsidRPr="00AD4251">
              <w:rPr>
                <w:spacing w:val="-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paid</w:t>
            </w:r>
            <w:r w:rsidRPr="00AD4251">
              <w:rPr>
                <w:spacing w:val="-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for</w:t>
            </w:r>
            <w:r w:rsidRPr="00AD4251">
              <w:rPr>
                <w:spacing w:val="-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543" w:type="dxa"/>
          </w:tcPr>
          <w:p w:rsidR="004217AF" w:rsidRPr="00AD4251" w:rsidRDefault="009A0E20">
            <w:pPr>
              <w:pStyle w:val="TableParagraph"/>
              <w:spacing w:line="201" w:lineRule="exact"/>
              <w:ind w:left="-1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58</w:t>
            </w:r>
          </w:p>
        </w:tc>
        <w:tc>
          <w:tcPr>
            <w:tcW w:w="579" w:type="dxa"/>
          </w:tcPr>
          <w:p w:rsidR="004217AF" w:rsidRPr="00AD4251" w:rsidRDefault="009A0E20">
            <w:pPr>
              <w:pStyle w:val="TableParagraph"/>
              <w:spacing w:line="201" w:lineRule="exact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5.7</w:t>
            </w:r>
          </w:p>
        </w:tc>
        <w:tc>
          <w:tcPr>
            <w:tcW w:w="427" w:type="dxa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</w:tcPr>
          <w:p w:rsidR="004217AF" w:rsidRPr="00AD4251" w:rsidRDefault="009A0E20">
            <w:pPr>
              <w:pStyle w:val="TableParagraph"/>
              <w:spacing w:line="201" w:lineRule="exact"/>
              <w:ind w:left="-2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35</w:t>
            </w:r>
          </w:p>
        </w:tc>
        <w:tc>
          <w:tcPr>
            <w:tcW w:w="570" w:type="dxa"/>
          </w:tcPr>
          <w:p w:rsidR="004217AF" w:rsidRPr="00AD4251" w:rsidRDefault="009A0E20">
            <w:pPr>
              <w:pStyle w:val="TableParagraph"/>
              <w:spacing w:line="201" w:lineRule="exact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3.4</w:t>
            </w:r>
          </w:p>
        </w:tc>
        <w:tc>
          <w:tcPr>
            <w:tcW w:w="1098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</w:tcPr>
          <w:p w:rsidR="004217AF" w:rsidRPr="00AD4251" w:rsidRDefault="009A0E20">
            <w:pPr>
              <w:pStyle w:val="TableParagraph"/>
              <w:spacing w:line="201" w:lineRule="exact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85.31</w:t>
            </w:r>
            <w:r w:rsidRPr="00AD4251">
              <w:rPr>
                <w:spacing w:val="1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(36.9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196.8)</w:t>
            </w:r>
          </w:p>
        </w:tc>
      </w:tr>
      <w:tr w:rsidR="004217AF" w:rsidRPr="00AD4251">
        <w:trPr>
          <w:trHeight w:val="236"/>
        </w:trPr>
        <w:tc>
          <w:tcPr>
            <w:tcW w:w="4700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Paid</w:t>
            </w:r>
            <w:r w:rsidRPr="00AD4251">
              <w:rPr>
                <w:spacing w:val="-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for</w:t>
            </w:r>
            <w:r w:rsidRPr="00AD4251">
              <w:rPr>
                <w:spacing w:val="-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543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-1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65</w:t>
            </w:r>
          </w:p>
        </w:tc>
        <w:tc>
          <w:tcPr>
            <w:tcW w:w="579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6.4</w:t>
            </w:r>
          </w:p>
        </w:tc>
        <w:tc>
          <w:tcPr>
            <w:tcW w:w="427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-2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36</w:t>
            </w:r>
          </w:p>
        </w:tc>
        <w:tc>
          <w:tcPr>
            <w:tcW w:w="570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3.6</w:t>
            </w:r>
          </w:p>
        </w:tc>
        <w:tc>
          <w:tcPr>
            <w:tcW w:w="109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7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09"/>
              <w:rPr>
                <w:sz w:val="30"/>
                <w:szCs w:val="30"/>
              </w:rPr>
            </w:pPr>
            <w:r w:rsidRPr="00AD4251">
              <w:rPr>
                <w:spacing w:val="-2"/>
                <w:w w:val="95"/>
                <w:sz w:val="30"/>
                <w:szCs w:val="30"/>
              </w:rPr>
              <w:t>171.78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spacing w:val="-1"/>
                <w:w w:val="95"/>
                <w:sz w:val="30"/>
                <w:szCs w:val="30"/>
              </w:rPr>
              <w:t>(62.9</w:t>
            </w:r>
            <w:r w:rsidRPr="00AD4251">
              <w:rPr>
                <w:rFonts w:ascii="Arial MT"/>
                <w:spacing w:val="-1"/>
                <w:w w:val="95"/>
                <w:sz w:val="30"/>
                <w:szCs w:val="30"/>
              </w:rPr>
              <w:t>e</w:t>
            </w:r>
            <w:r w:rsidRPr="00AD4251">
              <w:rPr>
                <w:spacing w:val="-1"/>
                <w:w w:val="95"/>
                <w:sz w:val="30"/>
                <w:szCs w:val="30"/>
              </w:rPr>
              <w:t>469.1)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</w:tcPr>
          <w:p w:rsidR="004217AF" w:rsidRPr="00AD4251" w:rsidRDefault="009A0E20">
            <w:pPr>
              <w:pStyle w:val="TableParagraph"/>
              <w:spacing w:before="13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Used</w:t>
            </w:r>
            <w:r w:rsidRPr="00AD4251">
              <w:rPr>
                <w:spacing w:val="1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condoms/PrEP</w:t>
            </w:r>
          </w:p>
        </w:tc>
        <w:tc>
          <w:tcPr>
            <w:tcW w:w="543" w:type="dxa"/>
          </w:tcPr>
          <w:p w:rsidR="004217AF" w:rsidRPr="00AD4251" w:rsidRDefault="009A0E20">
            <w:pPr>
              <w:pStyle w:val="TableParagraph"/>
              <w:spacing w:before="13"/>
              <w:ind w:left="-1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549</w:t>
            </w:r>
          </w:p>
        </w:tc>
        <w:tc>
          <w:tcPr>
            <w:tcW w:w="579" w:type="dxa"/>
          </w:tcPr>
          <w:p w:rsidR="004217AF" w:rsidRPr="00AD4251" w:rsidRDefault="009A0E20">
            <w:pPr>
              <w:pStyle w:val="TableParagraph"/>
              <w:spacing w:before="13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54.2</w:t>
            </w:r>
          </w:p>
        </w:tc>
        <w:tc>
          <w:tcPr>
            <w:tcW w:w="427" w:type="dxa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</w:tcPr>
          <w:p w:rsidR="004217AF" w:rsidRPr="00AD4251" w:rsidRDefault="009A0E20">
            <w:pPr>
              <w:pStyle w:val="TableParagraph"/>
              <w:spacing w:before="13"/>
              <w:ind w:left="-2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612</w:t>
            </w:r>
          </w:p>
        </w:tc>
        <w:tc>
          <w:tcPr>
            <w:tcW w:w="570" w:type="dxa"/>
          </w:tcPr>
          <w:p w:rsidR="004217AF" w:rsidRPr="00AD4251" w:rsidRDefault="009A0E20">
            <w:pPr>
              <w:pStyle w:val="TableParagraph"/>
              <w:spacing w:before="13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60.4</w:t>
            </w:r>
          </w:p>
        </w:tc>
        <w:tc>
          <w:tcPr>
            <w:tcW w:w="1098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</w:tcPr>
          <w:p w:rsidR="004217AF" w:rsidRPr="00AD4251" w:rsidRDefault="009A0E20">
            <w:pPr>
              <w:pStyle w:val="TableParagraph"/>
              <w:spacing w:before="13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10.58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(7.9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14.2)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Where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participants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met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casual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partners</w:t>
            </w:r>
          </w:p>
        </w:tc>
        <w:tc>
          <w:tcPr>
            <w:tcW w:w="543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79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427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70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098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768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</w:tr>
      <w:tr w:rsidR="004217AF" w:rsidRPr="00AD4251">
        <w:trPr>
          <w:trHeight w:val="235"/>
        </w:trPr>
        <w:tc>
          <w:tcPr>
            <w:tcW w:w="4700" w:type="dxa"/>
          </w:tcPr>
          <w:p w:rsidR="004217AF" w:rsidRPr="00AD4251" w:rsidRDefault="009A0E20">
            <w:pPr>
              <w:pStyle w:val="TableParagraph"/>
              <w:spacing w:line="201" w:lineRule="exact"/>
              <w:ind w:left="299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Online</w:t>
            </w:r>
            <w:r w:rsidRPr="00AD4251">
              <w:rPr>
                <w:spacing w:val="2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dating</w:t>
            </w:r>
            <w:r w:rsidRPr="00AD4251">
              <w:rPr>
                <w:spacing w:val="2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application</w:t>
            </w:r>
            <w:r w:rsidRPr="00AD4251">
              <w:rPr>
                <w:spacing w:val="2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(Grindr/Atraf</w:t>
            </w:r>
            <w:r w:rsidRPr="00AD4251">
              <w:rPr>
                <w:spacing w:val="2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dating)</w:t>
            </w:r>
          </w:p>
        </w:tc>
        <w:tc>
          <w:tcPr>
            <w:tcW w:w="543" w:type="dxa"/>
          </w:tcPr>
          <w:p w:rsidR="004217AF" w:rsidRPr="00AD4251" w:rsidRDefault="009A0E20">
            <w:pPr>
              <w:pStyle w:val="TableParagraph"/>
              <w:spacing w:line="201" w:lineRule="exact"/>
              <w:ind w:left="-1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849</w:t>
            </w:r>
          </w:p>
        </w:tc>
        <w:tc>
          <w:tcPr>
            <w:tcW w:w="579" w:type="dxa"/>
          </w:tcPr>
          <w:p w:rsidR="004217AF" w:rsidRPr="00AD4251" w:rsidRDefault="009A0E20">
            <w:pPr>
              <w:pStyle w:val="TableParagraph"/>
              <w:spacing w:line="201" w:lineRule="exact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83.9</w:t>
            </w:r>
          </w:p>
        </w:tc>
        <w:tc>
          <w:tcPr>
            <w:tcW w:w="427" w:type="dxa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</w:tcPr>
          <w:p w:rsidR="004217AF" w:rsidRPr="00AD4251" w:rsidRDefault="009A0E20">
            <w:pPr>
              <w:pStyle w:val="TableParagraph"/>
              <w:spacing w:line="201" w:lineRule="exact"/>
              <w:ind w:left="-2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694</w:t>
            </w:r>
          </w:p>
        </w:tc>
        <w:tc>
          <w:tcPr>
            <w:tcW w:w="570" w:type="dxa"/>
          </w:tcPr>
          <w:p w:rsidR="004217AF" w:rsidRPr="00AD4251" w:rsidRDefault="009A0E20">
            <w:pPr>
              <w:pStyle w:val="TableParagraph"/>
              <w:spacing w:line="201" w:lineRule="exact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68.5</w:t>
            </w:r>
          </w:p>
        </w:tc>
        <w:tc>
          <w:tcPr>
            <w:tcW w:w="1098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</w:tcPr>
          <w:p w:rsidR="004217AF" w:rsidRPr="00AD4251" w:rsidRDefault="009A0E20">
            <w:pPr>
              <w:pStyle w:val="TableParagraph"/>
              <w:spacing w:line="201" w:lineRule="exact"/>
              <w:ind w:left="209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4.59</w:t>
            </w:r>
            <w:r w:rsidRPr="00AD4251">
              <w:rPr>
                <w:spacing w:val="-4"/>
                <w:sz w:val="30"/>
                <w:szCs w:val="30"/>
              </w:rPr>
              <w:t xml:space="preserve"> </w:t>
            </w:r>
            <w:r w:rsidRPr="00AD4251">
              <w:rPr>
                <w:sz w:val="30"/>
                <w:szCs w:val="30"/>
              </w:rPr>
              <w:t>(3.2</w:t>
            </w:r>
            <w:r w:rsidRPr="00AD4251">
              <w:rPr>
                <w:rFonts w:ascii="Arial MT"/>
                <w:sz w:val="30"/>
                <w:szCs w:val="30"/>
              </w:rPr>
              <w:t>e</w:t>
            </w:r>
            <w:r w:rsidRPr="00AD4251">
              <w:rPr>
                <w:sz w:val="30"/>
                <w:szCs w:val="30"/>
              </w:rPr>
              <w:t>6.5)</w:t>
            </w:r>
          </w:p>
        </w:tc>
      </w:tr>
      <w:tr w:rsidR="004217AF" w:rsidRPr="00AD4251">
        <w:trPr>
          <w:trHeight w:val="236"/>
        </w:trPr>
        <w:tc>
          <w:tcPr>
            <w:tcW w:w="4700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99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Online</w:t>
            </w:r>
            <w:r w:rsidRPr="00AD4251">
              <w:rPr>
                <w:spacing w:val="10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social</w:t>
            </w:r>
            <w:r w:rsidRPr="00AD4251">
              <w:rPr>
                <w:spacing w:val="9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media</w:t>
            </w:r>
            <w:r w:rsidRPr="00AD4251">
              <w:rPr>
                <w:spacing w:val="10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(eg,</w:t>
            </w:r>
            <w:r w:rsidRPr="00AD4251">
              <w:rPr>
                <w:spacing w:val="8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Facebook)</w:t>
            </w:r>
          </w:p>
        </w:tc>
        <w:tc>
          <w:tcPr>
            <w:tcW w:w="543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-1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207</w:t>
            </w:r>
          </w:p>
        </w:tc>
        <w:tc>
          <w:tcPr>
            <w:tcW w:w="579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20.5</w:t>
            </w:r>
          </w:p>
        </w:tc>
        <w:tc>
          <w:tcPr>
            <w:tcW w:w="427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-2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124</w:t>
            </w:r>
          </w:p>
        </w:tc>
        <w:tc>
          <w:tcPr>
            <w:tcW w:w="570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1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12.3</w:t>
            </w:r>
          </w:p>
        </w:tc>
        <w:tc>
          <w:tcPr>
            <w:tcW w:w="109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7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10.90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(7.2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16.5)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</w:tcPr>
          <w:p w:rsidR="004217AF" w:rsidRPr="00AD4251" w:rsidRDefault="009A0E20">
            <w:pPr>
              <w:pStyle w:val="TableParagraph"/>
              <w:spacing w:before="13"/>
              <w:ind w:left="299"/>
              <w:rPr>
                <w:sz w:val="30"/>
                <w:szCs w:val="30"/>
              </w:rPr>
            </w:pPr>
            <w:r w:rsidRPr="00AD4251">
              <w:rPr>
                <w:spacing w:val="-1"/>
                <w:w w:val="90"/>
                <w:sz w:val="30"/>
                <w:szCs w:val="30"/>
              </w:rPr>
              <w:t>Public</w:t>
            </w:r>
            <w:r w:rsidRPr="00AD4251">
              <w:rPr>
                <w:spacing w:val="-6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places/street</w:t>
            </w:r>
          </w:p>
        </w:tc>
        <w:tc>
          <w:tcPr>
            <w:tcW w:w="543" w:type="dxa"/>
          </w:tcPr>
          <w:p w:rsidR="004217AF" w:rsidRPr="00AD4251" w:rsidRDefault="009A0E20">
            <w:pPr>
              <w:pStyle w:val="TableParagraph"/>
              <w:spacing w:before="13"/>
              <w:ind w:left="-1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77</w:t>
            </w:r>
          </w:p>
        </w:tc>
        <w:tc>
          <w:tcPr>
            <w:tcW w:w="579" w:type="dxa"/>
          </w:tcPr>
          <w:p w:rsidR="004217AF" w:rsidRPr="00AD4251" w:rsidRDefault="009A0E20">
            <w:pPr>
              <w:pStyle w:val="TableParagraph"/>
              <w:spacing w:before="13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7.6</w:t>
            </w:r>
          </w:p>
        </w:tc>
        <w:tc>
          <w:tcPr>
            <w:tcW w:w="427" w:type="dxa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</w:tcPr>
          <w:p w:rsidR="004217AF" w:rsidRPr="00AD4251" w:rsidRDefault="009A0E20">
            <w:pPr>
              <w:pStyle w:val="TableParagraph"/>
              <w:spacing w:before="13"/>
              <w:ind w:left="-2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25</w:t>
            </w:r>
          </w:p>
        </w:tc>
        <w:tc>
          <w:tcPr>
            <w:tcW w:w="570" w:type="dxa"/>
          </w:tcPr>
          <w:p w:rsidR="004217AF" w:rsidRPr="00AD4251" w:rsidRDefault="009A0E20">
            <w:pPr>
              <w:pStyle w:val="TableParagraph"/>
              <w:spacing w:before="13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2.4</w:t>
            </w:r>
          </w:p>
        </w:tc>
        <w:tc>
          <w:tcPr>
            <w:tcW w:w="1098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</w:tcPr>
          <w:p w:rsidR="004217AF" w:rsidRPr="00AD4251" w:rsidRDefault="009A0E20">
            <w:pPr>
              <w:pStyle w:val="TableParagraph"/>
              <w:spacing w:before="13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26.99 (11.5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63.6)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9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Through friends</w:t>
            </w:r>
          </w:p>
        </w:tc>
        <w:tc>
          <w:tcPr>
            <w:tcW w:w="54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-1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133</w:t>
            </w:r>
          </w:p>
        </w:tc>
        <w:tc>
          <w:tcPr>
            <w:tcW w:w="57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13"/>
              <w:rPr>
                <w:sz w:val="30"/>
                <w:szCs w:val="30"/>
              </w:rPr>
            </w:pPr>
            <w:r w:rsidRPr="00AD4251">
              <w:rPr>
                <w:w w:val="80"/>
                <w:sz w:val="30"/>
                <w:szCs w:val="30"/>
              </w:rPr>
              <w:t>13.1</w:t>
            </w:r>
          </w:p>
        </w:tc>
        <w:tc>
          <w:tcPr>
            <w:tcW w:w="427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-2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54</w:t>
            </w:r>
          </w:p>
        </w:tc>
        <w:tc>
          <w:tcPr>
            <w:tcW w:w="57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5.3</w:t>
            </w:r>
          </w:p>
        </w:tc>
        <w:tc>
          <w:tcPr>
            <w:tcW w:w="109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37.70</w:t>
            </w:r>
            <w:r w:rsidRPr="00AD4251">
              <w:rPr>
                <w:spacing w:val="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(18.8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75.7)</w:t>
            </w:r>
          </w:p>
        </w:tc>
      </w:tr>
      <w:tr w:rsidR="004217AF" w:rsidRPr="00AD4251">
        <w:trPr>
          <w:trHeight w:val="251"/>
        </w:trPr>
        <w:tc>
          <w:tcPr>
            <w:tcW w:w="4700" w:type="dxa"/>
          </w:tcPr>
          <w:p w:rsidR="004217AF" w:rsidRPr="00AD4251" w:rsidRDefault="009A0E20">
            <w:pPr>
              <w:pStyle w:val="TableParagraph"/>
              <w:spacing w:line="240" w:lineRule="auto"/>
              <w:ind w:left="29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Gay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bars and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clubs</w:t>
            </w:r>
          </w:p>
        </w:tc>
        <w:tc>
          <w:tcPr>
            <w:tcW w:w="543" w:type="dxa"/>
          </w:tcPr>
          <w:p w:rsidR="004217AF" w:rsidRPr="00AD4251" w:rsidRDefault="009A0E20">
            <w:pPr>
              <w:pStyle w:val="TableParagraph"/>
              <w:spacing w:line="240" w:lineRule="auto"/>
              <w:ind w:left="-1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197</w:t>
            </w:r>
          </w:p>
        </w:tc>
        <w:tc>
          <w:tcPr>
            <w:tcW w:w="579" w:type="dxa"/>
          </w:tcPr>
          <w:p w:rsidR="004217AF" w:rsidRPr="00AD4251" w:rsidRDefault="009A0E20">
            <w:pPr>
              <w:pStyle w:val="TableParagraph"/>
              <w:spacing w:line="240" w:lineRule="auto"/>
              <w:ind w:left="213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19.5</w:t>
            </w:r>
          </w:p>
        </w:tc>
        <w:tc>
          <w:tcPr>
            <w:tcW w:w="427" w:type="dxa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2" w:type="dxa"/>
          </w:tcPr>
          <w:p w:rsidR="004217AF" w:rsidRPr="00AD4251" w:rsidRDefault="009A0E20">
            <w:pPr>
              <w:pStyle w:val="TableParagraph"/>
              <w:spacing w:before="6" w:line="146" w:lineRule="auto"/>
              <w:ind w:left="-2"/>
              <w:rPr>
                <w:rFonts w:ascii="Lucida Sans Unicode" w:hAnsi="Lucida Sans Unicode"/>
                <w:sz w:val="30"/>
                <w:szCs w:val="30"/>
              </w:rPr>
            </w:pPr>
            <w:r w:rsidRPr="00AD4251">
              <w:rPr>
                <w:position w:val="-7"/>
                <w:sz w:val="30"/>
                <w:szCs w:val="30"/>
              </w:rPr>
              <w:t>-</w:t>
            </w:r>
            <w:hyperlink w:anchor="_bookmark10" w:history="1">
              <w:r w:rsidRPr="00AD4251">
                <w:rPr>
                  <w:rFonts w:ascii="Lucida Sans Unicode" w:hAnsi="Lucida Sans Unicode"/>
                  <w:color w:val="007FAC"/>
                  <w:sz w:val="30"/>
                  <w:szCs w:val="30"/>
                </w:rPr>
                <w:t>†</w:t>
              </w:r>
            </w:hyperlink>
          </w:p>
        </w:tc>
        <w:tc>
          <w:tcPr>
            <w:tcW w:w="570" w:type="dxa"/>
          </w:tcPr>
          <w:p w:rsidR="004217AF" w:rsidRPr="00AD4251" w:rsidRDefault="009A0E20">
            <w:pPr>
              <w:pStyle w:val="TableParagraph"/>
              <w:spacing w:line="240" w:lineRule="auto"/>
              <w:ind w:left="210"/>
              <w:rPr>
                <w:sz w:val="30"/>
                <w:szCs w:val="30"/>
              </w:rPr>
            </w:pPr>
            <w:r w:rsidRPr="00AD4251">
              <w:rPr>
                <w:w w:val="104"/>
                <w:sz w:val="30"/>
                <w:szCs w:val="30"/>
              </w:rPr>
              <w:t>-</w:t>
            </w:r>
          </w:p>
        </w:tc>
        <w:tc>
          <w:tcPr>
            <w:tcW w:w="1098" w:type="dxa"/>
          </w:tcPr>
          <w:p w:rsidR="004217AF" w:rsidRPr="00AD4251" w:rsidRDefault="009A0E20">
            <w:pPr>
              <w:pStyle w:val="TableParagraph"/>
              <w:spacing w:line="240" w:lineRule="auto"/>
              <w:ind w:left="424"/>
              <w:rPr>
                <w:sz w:val="30"/>
                <w:szCs w:val="30"/>
              </w:rPr>
            </w:pPr>
            <w:r w:rsidRPr="00AD4251">
              <w:rPr>
                <w:w w:val="104"/>
                <w:sz w:val="30"/>
                <w:szCs w:val="30"/>
              </w:rPr>
              <w:t>-</w:t>
            </w:r>
          </w:p>
        </w:tc>
        <w:tc>
          <w:tcPr>
            <w:tcW w:w="1768" w:type="dxa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</w:tr>
      <w:tr w:rsidR="004217AF" w:rsidRPr="00AD4251">
        <w:trPr>
          <w:trHeight w:val="220"/>
        </w:trPr>
        <w:tc>
          <w:tcPr>
            <w:tcW w:w="4700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543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-1"/>
              <w:rPr>
                <w:sz w:val="30"/>
                <w:szCs w:val="30"/>
              </w:rPr>
            </w:pPr>
            <w:r w:rsidRPr="00AD4251">
              <w:rPr>
                <w:w w:val="116"/>
                <w:sz w:val="30"/>
                <w:szCs w:val="30"/>
              </w:rPr>
              <w:t>M</w:t>
            </w:r>
          </w:p>
        </w:tc>
        <w:tc>
          <w:tcPr>
            <w:tcW w:w="579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13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SD</w:t>
            </w:r>
          </w:p>
        </w:tc>
        <w:tc>
          <w:tcPr>
            <w:tcW w:w="969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ind w:left="31"/>
              <w:jc w:val="center"/>
              <w:rPr>
                <w:sz w:val="30"/>
                <w:szCs w:val="30"/>
              </w:rPr>
            </w:pPr>
            <w:r w:rsidRPr="00AD4251">
              <w:rPr>
                <w:w w:val="116"/>
                <w:sz w:val="30"/>
                <w:szCs w:val="30"/>
              </w:rPr>
              <w:t>M</w:t>
            </w:r>
          </w:p>
        </w:tc>
        <w:tc>
          <w:tcPr>
            <w:tcW w:w="570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10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SD</w:t>
            </w:r>
          </w:p>
        </w:tc>
        <w:tc>
          <w:tcPr>
            <w:tcW w:w="1098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424"/>
              <w:rPr>
                <w:i/>
                <w:sz w:val="30"/>
                <w:szCs w:val="30"/>
              </w:rPr>
            </w:pPr>
            <w:r w:rsidRPr="00AD4251">
              <w:rPr>
                <w:i/>
                <w:w w:val="108"/>
                <w:sz w:val="30"/>
                <w:szCs w:val="30"/>
              </w:rPr>
              <w:t>P</w:t>
            </w:r>
          </w:p>
        </w:tc>
        <w:tc>
          <w:tcPr>
            <w:tcW w:w="176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7" w:lineRule="exact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Cohen</w:t>
            </w:r>
            <w:r w:rsidRPr="00AD4251">
              <w:rPr>
                <w:rFonts w:ascii="Lucida Sans Unicode" w:hAnsi="Lucida Sans Unicode"/>
                <w:w w:val="95"/>
                <w:sz w:val="30"/>
                <w:szCs w:val="30"/>
              </w:rPr>
              <w:t>’</w:t>
            </w:r>
            <w:r w:rsidRPr="00AD4251">
              <w:rPr>
                <w:w w:val="95"/>
                <w:sz w:val="30"/>
                <w:szCs w:val="30"/>
              </w:rPr>
              <w:t>s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</w:t>
            </w:r>
            <w:r w:rsidRPr="00AD4251">
              <w:rPr>
                <w:spacing w:val="5"/>
                <w:sz w:val="30"/>
                <w:szCs w:val="30"/>
              </w:rPr>
              <w:t xml:space="preserve"> </w:t>
            </w:r>
          </w:p>
        </w:tc>
      </w:tr>
      <w:tr w:rsidR="004217AF" w:rsidRPr="00AD4251">
        <w:trPr>
          <w:trHeight w:val="235"/>
        </w:trPr>
        <w:tc>
          <w:tcPr>
            <w:tcW w:w="4700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60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Frequency</w:t>
            </w:r>
            <w:hyperlink w:anchor="_bookmark11" w:history="1">
              <w:r w:rsidRPr="00AD4251">
                <w:rPr>
                  <w:rFonts w:ascii="Lucida Sans Unicode" w:hAnsi="Lucida Sans Unicode"/>
                  <w:color w:val="007FAC"/>
                  <w:w w:val="90"/>
                  <w:sz w:val="30"/>
                  <w:szCs w:val="30"/>
                  <w:vertAlign w:val="superscript"/>
                </w:rPr>
                <w:t>‡</w:t>
              </w:r>
              <w:r w:rsidRPr="00AD4251">
                <w:rPr>
                  <w:rFonts w:ascii="Lucida Sans Unicode" w:hAnsi="Lucida Sans Unicode"/>
                  <w:color w:val="007FAC"/>
                  <w:spacing w:val="12"/>
                  <w:w w:val="90"/>
                  <w:sz w:val="30"/>
                  <w:szCs w:val="30"/>
                </w:rPr>
                <w:t xml:space="preserve"> </w:t>
              </w:r>
            </w:hyperlink>
            <w:r w:rsidRPr="00AD4251">
              <w:rPr>
                <w:w w:val="90"/>
                <w:sz w:val="30"/>
                <w:szCs w:val="30"/>
              </w:rPr>
              <w:t>of</w:t>
            </w:r>
            <w:r w:rsidRPr="00AD4251">
              <w:rPr>
                <w:spacing w:val="11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sex</w:t>
            </w:r>
            <w:r w:rsidRPr="00AD4251">
              <w:rPr>
                <w:spacing w:val="11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phone/webcam</w:t>
            </w:r>
            <w:r w:rsidRPr="00AD4251">
              <w:rPr>
                <w:spacing w:val="14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for</w:t>
            </w:r>
            <w:r w:rsidRPr="00AD4251">
              <w:rPr>
                <w:spacing w:val="12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sexual</w:t>
            </w:r>
            <w:r w:rsidRPr="00AD4251">
              <w:rPr>
                <w:spacing w:val="14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satisfaction</w:t>
            </w:r>
          </w:p>
        </w:tc>
        <w:tc>
          <w:tcPr>
            <w:tcW w:w="543" w:type="dxa"/>
          </w:tcPr>
          <w:p w:rsidR="004217AF" w:rsidRPr="00AD4251" w:rsidRDefault="009A0E20">
            <w:pPr>
              <w:pStyle w:val="TableParagraph"/>
              <w:spacing w:before="13"/>
              <w:ind w:left="-1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1.40</w:t>
            </w:r>
          </w:p>
        </w:tc>
        <w:tc>
          <w:tcPr>
            <w:tcW w:w="579" w:type="dxa"/>
          </w:tcPr>
          <w:p w:rsidR="004217AF" w:rsidRPr="00AD4251" w:rsidRDefault="009A0E20">
            <w:pPr>
              <w:pStyle w:val="TableParagraph"/>
              <w:spacing w:before="13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0.73</w:t>
            </w:r>
          </w:p>
        </w:tc>
        <w:tc>
          <w:tcPr>
            <w:tcW w:w="969" w:type="dxa"/>
            <w:gridSpan w:val="2"/>
          </w:tcPr>
          <w:p w:rsidR="004217AF" w:rsidRPr="00AD4251" w:rsidRDefault="009A0E20">
            <w:pPr>
              <w:pStyle w:val="TableParagraph"/>
              <w:spacing w:before="13"/>
              <w:ind w:left="425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1.68</w:t>
            </w:r>
          </w:p>
        </w:tc>
        <w:tc>
          <w:tcPr>
            <w:tcW w:w="570" w:type="dxa"/>
          </w:tcPr>
          <w:p w:rsidR="004217AF" w:rsidRPr="00AD4251" w:rsidRDefault="009A0E20">
            <w:pPr>
              <w:pStyle w:val="TableParagraph"/>
              <w:spacing w:before="13"/>
              <w:ind w:left="21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1.05</w:t>
            </w:r>
          </w:p>
        </w:tc>
        <w:tc>
          <w:tcPr>
            <w:tcW w:w="1098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</w:tcPr>
          <w:p w:rsidR="004217AF" w:rsidRPr="00AD4251" w:rsidRDefault="009A0E20">
            <w:pPr>
              <w:pStyle w:val="TableParagraph"/>
              <w:spacing w:before="13"/>
              <w:ind w:left="20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0.31</w:t>
            </w:r>
          </w:p>
        </w:tc>
      </w:tr>
      <w:tr w:rsidR="004217AF" w:rsidRPr="00AD4251">
        <w:trPr>
          <w:trHeight w:val="236"/>
        </w:trPr>
        <w:tc>
          <w:tcPr>
            <w:tcW w:w="470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6" w:lineRule="exact"/>
              <w:ind w:left="60"/>
              <w:rPr>
                <w:sz w:val="30"/>
                <w:szCs w:val="30"/>
              </w:rPr>
            </w:pPr>
            <w:r w:rsidRPr="00AD4251">
              <w:rPr>
                <w:spacing w:val="-1"/>
                <w:w w:val="95"/>
                <w:sz w:val="30"/>
                <w:szCs w:val="30"/>
              </w:rPr>
              <w:t>Frequency</w:t>
            </w:r>
            <w:hyperlink w:anchor="_bookmark11" w:history="1">
              <w:r w:rsidRPr="00AD4251">
                <w:rPr>
                  <w:rFonts w:ascii="Lucida Sans Unicode" w:hAnsi="Lucida Sans Unicode"/>
                  <w:color w:val="007FAC"/>
                  <w:spacing w:val="-1"/>
                  <w:w w:val="95"/>
                  <w:sz w:val="30"/>
                  <w:szCs w:val="30"/>
                  <w:vertAlign w:val="superscript"/>
                </w:rPr>
                <w:t>‡</w:t>
              </w:r>
              <w:r w:rsidRPr="00AD4251">
                <w:rPr>
                  <w:rFonts w:ascii="Lucida Sans Unicode" w:hAnsi="Lucida Sans Unicode"/>
                  <w:color w:val="007FAC"/>
                  <w:spacing w:val="-11"/>
                  <w:w w:val="95"/>
                  <w:sz w:val="30"/>
                  <w:szCs w:val="30"/>
                </w:rPr>
                <w:t xml:space="preserve"> </w:t>
              </w:r>
            </w:hyperlink>
            <w:r w:rsidRPr="00AD4251">
              <w:rPr>
                <w:spacing w:val="-1"/>
                <w:w w:val="95"/>
                <w:sz w:val="30"/>
                <w:szCs w:val="30"/>
              </w:rPr>
              <w:t>of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spacing w:val="-1"/>
                <w:w w:val="95"/>
                <w:sz w:val="30"/>
                <w:szCs w:val="30"/>
              </w:rPr>
              <w:t>porn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consumption</w:t>
            </w:r>
          </w:p>
        </w:tc>
        <w:tc>
          <w:tcPr>
            <w:tcW w:w="54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-1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2.79</w:t>
            </w:r>
          </w:p>
        </w:tc>
        <w:tc>
          <w:tcPr>
            <w:tcW w:w="57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0.99</w:t>
            </w:r>
          </w:p>
        </w:tc>
        <w:tc>
          <w:tcPr>
            <w:tcW w:w="969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425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3.27</w:t>
            </w:r>
          </w:p>
        </w:tc>
        <w:tc>
          <w:tcPr>
            <w:tcW w:w="570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10"/>
              <w:rPr>
                <w:sz w:val="30"/>
                <w:szCs w:val="30"/>
              </w:rPr>
            </w:pPr>
            <w:r w:rsidRPr="00AD4251">
              <w:rPr>
                <w:w w:val="80"/>
                <w:sz w:val="30"/>
                <w:szCs w:val="30"/>
              </w:rPr>
              <w:t>1.21</w:t>
            </w:r>
          </w:p>
        </w:tc>
        <w:tc>
          <w:tcPr>
            <w:tcW w:w="109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6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09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0.43</w:t>
            </w:r>
          </w:p>
        </w:tc>
      </w:tr>
      <w:tr w:rsidR="004217AF" w:rsidRPr="00AD4251">
        <w:trPr>
          <w:trHeight w:val="244"/>
        </w:trPr>
        <w:tc>
          <w:tcPr>
            <w:tcW w:w="4700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60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Sexual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risk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behavior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score</w:t>
            </w: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-1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1.47</w:t>
            </w:r>
          </w:p>
        </w:tc>
        <w:tc>
          <w:tcPr>
            <w:tcW w:w="579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21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0.89</w:t>
            </w:r>
          </w:p>
        </w:tc>
        <w:tc>
          <w:tcPr>
            <w:tcW w:w="969" w:type="dxa"/>
            <w:gridSpan w:val="2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425"/>
              <w:rPr>
                <w:sz w:val="30"/>
                <w:szCs w:val="30"/>
              </w:rPr>
            </w:pPr>
            <w:r w:rsidRPr="00AD4251">
              <w:rPr>
                <w:w w:val="85"/>
                <w:sz w:val="30"/>
                <w:szCs w:val="30"/>
              </w:rPr>
              <w:t>1.14</w:t>
            </w: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21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0.85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0" w:line="225" w:lineRule="exact"/>
              <w:ind w:left="42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768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209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0.38</w:t>
            </w:r>
          </w:p>
        </w:tc>
      </w:tr>
    </w:tbl>
    <w:p w:rsidR="004217AF" w:rsidRPr="00AD4251" w:rsidRDefault="009A0E20">
      <w:pPr>
        <w:tabs>
          <w:tab w:val="left" w:pos="478"/>
          <w:tab w:val="left" w:pos="3625"/>
          <w:tab w:val="left" w:pos="5827"/>
        </w:tabs>
        <w:spacing w:before="78" w:line="235" w:lineRule="exact"/>
        <w:ind w:left="121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shape id="_x0000_s1041" type="#_x0000_t202" style="position:absolute;left:0;text-align:left;margin-left:44.2pt;margin-top:6.55pt;width:273.7pt;height:13.8pt;z-index:-16546304;mso-position-horizontal-relative:page;mso-position-vertical-relative:text" filled="f" stroked="f">
            <v:textbox inset="0,0,0,0">
              <w:txbxContent>
                <w:p w:rsidR="004217AF" w:rsidRDefault="009A0E20">
                  <w:pPr>
                    <w:tabs>
                      <w:tab w:val="left" w:pos="3146"/>
                      <w:tab w:val="left" w:pos="5350"/>
                    </w:tabs>
                    <w:spacing w:line="163" w:lineRule="exact"/>
                    <w:rPr>
                      <w:rFonts w:ascii="Roboto" w:hAnsi="Roboto"/>
                      <w:sz w:val="16"/>
                    </w:rPr>
                  </w:pPr>
                  <w:r>
                    <w:rPr>
                      <w:rFonts w:ascii="Roboto" w:hAnsi="Roboto"/>
                      <w:sz w:val="16"/>
                    </w:rPr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</w:r>
                  <w:r>
                    <w:rPr>
                      <w:rFonts w:ascii="Roboto" w:hAnsi="Roboto"/>
                      <w:spacing w:val="-8"/>
                      <w:sz w:val="16"/>
                    </w:rPr>
                    <w:t>¼</w:t>
                  </w:r>
                </w:p>
              </w:txbxContent>
            </v:textbox>
            <w10:wrap anchorx="page"/>
          </v:shape>
        </w:pict>
      </w:r>
      <w:bookmarkStart w:id="17" w:name="_bookmark9"/>
      <w:bookmarkEnd w:id="17"/>
      <w:r w:rsidRPr="00AD4251">
        <w:rPr>
          <w:rFonts w:ascii="Trebuchet MS" w:hAnsi="Trebuchet MS"/>
          <w:sz w:val="30"/>
          <w:szCs w:val="30"/>
        </w:rPr>
        <w:t>CI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con</w:t>
      </w:r>
      <w:r w:rsidRPr="00AD4251">
        <w:rPr>
          <w:rFonts w:ascii="Lucida Sans Unicode" w:hAnsi="Lucida Sans Unicode"/>
          <w:spacing w:val="-2"/>
          <w:w w:val="95"/>
          <w:sz w:val="30"/>
          <w:szCs w:val="30"/>
        </w:rPr>
        <w:t>ﬁ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dence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interval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for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odds</w:t>
      </w:r>
      <w:r w:rsidRPr="00AD4251">
        <w:rPr>
          <w:rFonts w:ascii="Trebuchet MS" w:hAnsi="Trebuchet MS"/>
          <w:spacing w:val="-5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ratio;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COVID-19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ab/>
      </w:r>
      <w:r w:rsidRPr="00AD4251">
        <w:rPr>
          <w:rFonts w:ascii="Trebuchet MS" w:hAnsi="Trebuchet MS"/>
          <w:w w:val="95"/>
          <w:sz w:val="30"/>
          <w:szCs w:val="30"/>
        </w:rPr>
        <w:t>coronavirus</w:t>
      </w:r>
      <w:r w:rsidRPr="00AD4251">
        <w:rPr>
          <w:rFonts w:ascii="Trebuchet MS" w:hAnsi="Trebuchet MS"/>
          <w:spacing w:val="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disease 2019;</w:t>
      </w:r>
      <w:r w:rsidRPr="00AD4251">
        <w:rPr>
          <w:rFonts w:ascii="Trebuchet MS" w:hAnsi="Trebuchet MS"/>
          <w:spacing w:val="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OR</w:t>
      </w:r>
      <w:r w:rsidRPr="00AD4251">
        <w:rPr>
          <w:rFonts w:ascii="Trebuchet MS" w:hAnsi="Trebuchet MS"/>
          <w:w w:val="95"/>
          <w:sz w:val="30"/>
          <w:szCs w:val="30"/>
        </w:rPr>
        <w:tab/>
      </w:r>
      <w:r w:rsidRPr="00AD4251">
        <w:rPr>
          <w:rFonts w:ascii="Trebuchet MS" w:hAnsi="Trebuchet MS"/>
          <w:w w:val="90"/>
          <w:sz w:val="30"/>
          <w:szCs w:val="30"/>
        </w:rPr>
        <w:t>odds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ratio;</w:t>
      </w:r>
      <w:r w:rsidRPr="00AD4251">
        <w:rPr>
          <w:rFonts w:ascii="Trebuchet MS" w:hAns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PrEP,</w:t>
      </w:r>
      <w:r w:rsidRPr="00AD4251">
        <w:rPr>
          <w:rFonts w:ascii="Trebuchet MS" w:hAns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pre</w:t>
      </w:r>
      <w:r w:rsidRPr="00AD4251">
        <w:rPr>
          <w:rFonts w:ascii="Trebuchet MS" w:hAns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exposure</w:t>
      </w:r>
      <w:r w:rsidRPr="00AD4251">
        <w:rPr>
          <w:rFonts w:ascii="Trebuchet MS" w:hAnsi="Trebuchet MS"/>
          <w:spacing w:val="10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prophylaxis.</w:t>
      </w:r>
    </w:p>
    <w:p w:rsidR="004217AF" w:rsidRPr="00AD4251" w:rsidRDefault="009A0E20">
      <w:pPr>
        <w:spacing w:line="170" w:lineRule="exact"/>
        <w:ind w:left="112"/>
        <w:rPr>
          <w:rFonts w:ascii="Trebuchet MS"/>
          <w:sz w:val="30"/>
          <w:szCs w:val="30"/>
        </w:rPr>
      </w:pPr>
      <w:bookmarkStart w:id="18" w:name="_bookmark10"/>
      <w:bookmarkEnd w:id="18"/>
      <w:r w:rsidRPr="00AD4251">
        <w:rPr>
          <w:rFonts w:ascii="Trebuchet MS"/>
          <w:w w:val="90"/>
          <w:sz w:val="30"/>
          <w:szCs w:val="30"/>
        </w:rPr>
        <w:t>*McNemar</w:t>
      </w:r>
      <w:r w:rsidRPr="00AD4251">
        <w:rPr>
          <w:rFonts w:ascii="Trebuchet MS"/>
          <w:spacing w:val="25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chi-squared</w:t>
      </w:r>
      <w:r w:rsidRPr="00AD4251">
        <w:rPr>
          <w:rFonts w:ascii="Trebuchet MS"/>
          <w:spacing w:val="3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test,</w:t>
      </w:r>
      <w:r w:rsidRPr="00AD4251">
        <w:rPr>
          <w:rFonts w:ascii="Trebuchet MS"/>
          <w:spacing w:val="30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paired-sample</w:t>
      </w:r>
      <w:r w:rsidRPr="00AD4251">
        <w:rPr>
          <w:rFonts w:ascii="Trebuchet MS"/>
          <w:spacing w:val="30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t-test.</w:t>
      </w:r>
    </w:p>
    <w:p w:rsidR="004217AF" w:rsidRPr="00AD4251" w:rsidRDefault="009A0E20">
      <w:pPr>
        <w:spacing w:line="214" w:lineRule="exact"/>
        <w:ind w:left="121"/>
        <w:rPr>
          <w:rFonts w:ascii="Trebuchet MS" w:hAnsi="Trebuchet MS"/>
          <w:sz w:val="30"/>
          <w:szCs w:val="30"/>
        </w:rPr>
      </w:pPr>
      <w:r w:rsidRPr="00AD4251">
        <w:rPr>
          <w:rFonts w:ascii="Lucida Sans Unicode" w:hAnsi="Lucida Sans Unicode"/>
          <w:spacing w:val="-1"/>
          <w:w w:val="95"/>
          <w:sz w:val="30"/>
          <w:szCs w:val="30"/>
          <w:vertAlign w:val="superscript"/>
        </w:rPr>
        <w:t>†</w:t>
      </w:r>
      <w:bookmarkStart w:id="19" w:name="_bookmark11"/>
      <w:bookmarkEnd w:id="19"/>
      <w:r w:rsidRPr="00AD4251">
        <w:rPr>
          <w:rFonts w:ascii="Trebuchet MS" w:hAnsi="Trebuchet MS"/>
          <w:spacing w:val="-1"/>
          <w:w w:val="95"/>
          <w:sz w:val="30"/>
          <w:szCs w:val="30"/>
        </w:rPr>
        <w:t>Gay</w:t>
      </w:r>
      <w:r w:rsidRPr="00AD4251">
        <w:rPr>
          <w:rFonts w:ascii="Trebuchet MS" w:hAns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bars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and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clubs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were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closed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by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law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during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the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social-distancing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period.</w:t>
      </w:r>
    </w:p>
    <w:p w:rsidR="004217AF" w:rsidRPr="00AD4251" w:rsidRDefault="009A0E20">
      <w:pPr>
        <w:spacing w:line="194" w:lineRule="exact"/>
        <w:ind w:left="121"/>
        <w:rPr>
          <w:rFonts w:ascii="Trebuchet MS" w:hAnsi="Trebuchet MS"/>
          <w:sz w:val="30"/>
          <w:szCs w:val="30"/>
        </w:rPr>
      </w:pPr>
      <w:r w:rsidRPr="00AD4251">
        <w:rPr>
          <w:rFonts w:ascii="Lucida Sans Unicode" w:hAnsi="Lucida Sans Unicode"/>
          <w:w w:val="95"/>
          <w:position w:val="7"/>
          <w:sz w:val="30"/>
          <w:szCs w:val="30"/>
        </w:rPr>
        <w:lastRenderedPageBreak/>
        <w:t>‡</w:t>
      </w:r>
      <w:r w:rsidRPr="00AD4251">
        <w:rPr>
          <w:rFonts w:ascii="Trebuchet MS" w:hAnsi="Trebuchet MS"/>
          <w:w w:val="95"/>
          <w:sz w:val="30"/>
          <w:szCs w:val="30"/>
        </w:rPr>
        <w:t>Scores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ranged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from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i/>
          <w:w w:val="95"/>
          <w:sz w:val="30"/>
          <w:szCs w:val="30"/>
        </w:rPr>
        <w:t>never</w:t>
      </w:r>
      <w:r w:rsidRPr="00AD4251">
        <w:rPr>
          <w:rFonts w:ascii="Trebuchet MS" w:hAnsi="Trebuchet MS"/>
          <w:i/>
          <w:spacing w:val="-8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1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to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i/>
          <w:w w:val="95"/>
          <w:sz w:val="30"/>
          <w:szCs w:val="30"/>
        </w:rPr>
        <w:t>Very</w:t>
      </w:r>
      <w:r w:rsidRPr="00AD4251">
        <w:rPr>
          <w:rFonts w:ascii="Trebuchet MS" w:hAnsi="Trebuchet MS"/>
          <w:i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i/>
          <w:w w:val="95"/>
          <w:sz w:val="30"/>
          <w:szCs w:val="30"/>
        </w:rPr>
        <w:t>often</w:t>
      </w:r>
      <w:r w:rsidRPr="00AD4251">
        <w:rPr>
          <w:rFonts w:ascii="Trebuchet MS" w:hAnsi="Trebuchet MS"/>
          <w:i/>
          <w:spacing w:val="-8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5.</w:t>
      </w:r>
    </w:p>
    <w:p w:rsidR="004217AF" w:rsidRPr="00AD4251" w:rsidRDefault="004217AF">
      <w:pPr>
        <w:pStyle w:val="BodyText"/>
        <w:spacing w:before="8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space="720"/>
        </w:sectPr>
      </w:pPr>
    </w:p>
    <w:p w:rsidR="004217AF" w:rsidRPr="00AD4251" w:rsidRDefault="009A0E20">
      <w:pPr>
        <w:pStyle w:val="BodyText"/>
        <w:spacing w:before="112" w:line="259" w:lineRule="auto"/>
        <w:ind w:left="121" w:right="38"/>
        <w:rPr>
          <w:sz w:val="30"/>
          <w:szCs w:val="30"/>
        </w:rPr>
      </w:pPr>
      <w:r w:rsidRPr="00AD4251">
        <w:rPr>
          <w:w w:val="90"/>
          <w:sz w:val="30"/>
          <w:szCs w:val="30"/>
        </w:rPr>
        <w:lastRenderedPageBreak/>
        <w:t>coefﬁcient was used to assess correlations between continual sexual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 variables and mental distress. Data analysis was per-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formed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using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SPSS,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version</w:t>
      </w:r>
      <w:r w:rsidRPr="00AD4251">
        <w:rPr>
          <w:spacing w:val="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25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(IBM,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2017,</w:t>
      </w:r>
      <w:r w:rsidRPr="00AD4251">
        <w:rPr>
          <w:spacing w:val="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Armonk,</w:t>
      </w:r>
      <w:r w:rsidRPr="00AD4251">
        <w:rPr>
          <w:spacing w:val="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NY).</w:t>
      </w:r>
    </w:p>
    <w:p w:rsidR="004217AF" w:rsidRPr="00AD4251" w:rsidRDefault="004217AF">
      <w:pPr>
        <w:pStyle w:val="BodyText"/>
        <w:spacing w:before="2"/>
        <w:jc w:val="left"/>
        <w:rPr>
          <w:sz w:val="30"/>
          <w:szCs w:val="30"/>
        </w:rPr>
      </w:pPr>
    </w:p>
    <w:p w:rsidR="004217AF" w:rsidRPr="00AD4251" w:rsidRDefault="009A0E20">
      <w:pPr>
        <w:pStyle w:val="Heading1"/>
        <w:rPr>
          <w:sz w:val="30"/>
          <w:szCs w:val="30"/>
        </w:rPr>
      </w:pPr>
      <w:r w:rsidRPr="00AD4251">
        <w:rPr>
          <w:w w:val="105"/>
          <w:sz w:val="30"/>
          <w:szCs w:val="30"/>
        </w:rPr>
        <w:t>RESULTS</w:t>
      </w:r>
    </w:p>
    <w:p w:rsidR="004217AF" w:rsidRPr="00AD4251" w:rsidRDefault="009A0E20">
      <w:pPr>
        <w:spacing w:before="113"/>
        <w:ind w:left="121"/>
        <w:rPr>
          <w:rFonts w:ascii="Tahoma"/>
          <w:sz w:val="30"/>
          <w:szCs w:val="30"/>
        </w:rPr>
      </w:pPr>
      <w:r w:rsidRPr="00AD4251">
        <w:rPr>
          <w:rFonts w:ascii="Tahoma"/>
          <w:sz w:val="30"/>
          <w:szCs w:val="30"/>
        </w:rPr>
        <w:t>Sample</w:t>
      </w:r>
      <w:r w:rsidRPr="00AD4251">
        <w:rPr>
          <w:rFonts w:ascii="Tahoma"/>
          <w:spacing w:val="-13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Characteristics</w:t>
      </w:r>
    </w:p>
    <w:p w:rsidR="004217AF" w:rsidRPr="00AD4251" w:rsidRDefault="009A0E20">
      <w:pPr>
        <w:pStyle w:val="BodyText"/>
        <w:spacing w:before="7" w:line="254" w:lineRule="auto"/>
        <w:ind w:left="121" w:right="38" w:firstLine="199"/>
        <w:rPr>
          <w:sz w:val="30"/>
          <w:szCs w:val="30"/>
        </w:rPr>
      </w:pPr>
      <w:r w:rsidRPr="00AD4251">
        <w:rPr>
          <w:sz w:val="30"/>
          <w:szCs w:val="30"/>
        </w:rPr>
        <w:pict>
          <v:shape id="_x0000_s1040" type="#_x0000_t202" style="position:absolute;left:0;text-align:left;margin-left:57.25pt;margin-top:61.95pt;width:5.2pt;height:10pt;z-index:-16545792;mso-position-horizontal-relative:page" filled="f" stroked="f">
            <v:textbox inset="0,0,0,0">
              <w:txbxContent>
                <w:p w:rsidR="004217AF" w:rsidRDefault="009A0E20">
                  <w:pPr>
                    <w:pStyle w:val="BodyText"/>
                    <w:spacing w:before="12" w:line="187" w:lineRule="exact"/>
                    <w:jc w:val="left"/>
                  </w:pPr>
                  <w:r>
                    <w:rPr>
                      <w:w w:val="93"/>
                    </w:rPr>
                    <w:t>ﬁ</w:t>
                  </w:r>
                </w:p>
              </w:txbxContent>
            </v:textbox>
            <w10:wrap anchorx="page"/>
          </v:shape>
        </w:pict>
      </w:r>
      <w:r w:rsidRPr="00AD4251">
        <w:rPr>
          <w:w w:val="95"/>
          <w:sz w:val="30"/>
          <w:szCs w:val="30"/>
        </w:rPr>
        <w:t>During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restriction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period,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2,562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(85.8%)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participants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of the 2,987 men who ﬁrst responded completed the entire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questionnaire. Their average age was of 37 years (</w:t>
      </w:r>
      <w:r w:rsidRPr="00AD4251">
        <w:rPr>
          <w:rFonts w:ascii="Calibri" w:hAnsi="Calibri"/>
          <w:i/>
          <w:sz w:val="30"/>
          <w:szCs w:val="30"/>
        </w:rPr>
        <w:t xml:space="preserve">SD </w:t>
      </w:r>
      <w:r w:rsidRPr="00AD4251">
        <w:rPr>
          <w:rFonts w:ascii="Roboto" w:hAnsi="Roboto"/>
          <w:sz w:val="30"/>
          <w:szCs w:val="30"/>
        </w:rPr>
        <w:t xml:space="preserve">¼ </w:t>
      </w:r>
      <w:r w:rsidRPr="00AD4251">
        <w:rPr>
          <w:sz w:val="30"/>
          <w:szCs w:val="30"/>
        </w:rPr>
        <w:t>11.3,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range: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18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sz w:val="30"/>
          <w:szCs w:val="30"/>
        </w:rPr>
        <w:t>76).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Most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(N</w:t>
      </w:r>
      <w:r w:rsidRPr="00AD4251">
        <w:rPr>
          <w:spacing w:val="-12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1,970,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76.9%)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self-identiﬁed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as</w:t>
      </w:r>
      <w:r w:rsidRPr="00AD4251">
        <w:rPr>
          <w:spacing w:val="-12"/>
          <w:sz w:val="30"/>
          <w:szCs w:val="30"/>
        </w:rPr>
        <w:t xml:space="preserve"> </w:t>
      </w:r>
      <w:r w:rsidRPr="00AD4251">
        <w:rPr>
          <w:sz w:val="30"/>
          <w:szCs w:val="30"/>
        </w:rPr>
        <w:t>gay,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21.5%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(N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551)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self-identiﬁed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bisexuals,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1.6%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(N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41)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self-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identi ed as heterosexuals, although they had sex with men.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Nearly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quarter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(N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642,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24.9%)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-1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steady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relationship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at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time,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while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61.4%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(N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394)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those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reported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at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least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one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concomitant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casual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partner.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all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participants,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13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(0.5%)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tested COVID-19 positive; 10 (0.4%) shared household with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someone who had tested positive, and 369 (14.4%) had been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ordered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self-isolate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because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exposure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conﬁrmed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case.</w:t>
      </w:r>
    </w:p>
    <w:p w:rsidR="004217AF" w:rsidRPr="00AD4251" w:rsidRDefault="004217AF">
      <w:pPr>
        <w:pStyle w:val="BodyText"/>
        <w:spacing w:before="9"/>
        <w:jc w:val="left"/>
        <w:rPr>
          <w:sz w:val="30"/>
          <w:szCs w:val="30"/>
        </w:rPr>
      </w:pPr>
    </w:p>
    <w:p w:rsidR="004217AF" w:rsidRPr="00AD4251" w:rsidRDefault="009A0E20">
      <w:pPr>
        <w:pStyle w:val="Heading1"/>
        <w:spacing w:line="225" w:lineRule="auto"/>
        <w:ind w:right="202"/>
        <w:rPr>
          <w:sz w:val="30"/>
          <w:szCs w:val="30"/>
        </w:rPr>
      </w:pPr>
      <w:r w:rsidRPr="00AD4251">
        <w:rPr>
          <w:sz w:val="30"/>
          <w:szCs w:val="30"/>
        </w:rPr>
        <w:t>Sexual</w:t>
      </w:r>
      <w:r w:rsidRPr="00AD4251">
        <w:rPr>
          <w:spacing w:val="-16"/>
          <w:sz w:val="30"/>
          <w:szCs w:val="30"/>
        </w:rPr>
        <w:t xml:space="preserve"> </w:t>
      </w:r>
      <w:r w:rsidRPr="00AD4251">
        <w:rPr>
          <w:sz w:val="30"/>
          <w:szCs w:val="30"/>
        </w:rPr>
        <w:t>Activity</w:t>
      </w:r>
      <w:r w:rsidRPr="00AD4251">
        <w:rPr>
          <w:spacing w:val="-16"/>
          <w:sz w:val="30"/>
          <w:szCs w:val="30"/>
        </w:rPr>
        <w:t xml:space="preserve"> </w:t>
      </w:r>
      <w:r w:rsidRPr="00AD4251">
        <w:rPr>
          <w:sz w:val="30"/>
          <w:szCs w:val="30"/>
        </w:rPr>
        <w:t>During</w:t>
      </w:r>
      <w:r w:rsidRPr="00AD4251">
        <w:rPr>
          <w:spacing w:val="-16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spacing w:val="-17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-15"/>
          <w:sz w:val="30"/>
          <w:szCs w:val="30"/>
        </w:rPr>
        <w:t xml:space="preserve"> </w:t>
      </w:r>
      <w:r w:rsidRPr="00AD4251">
        <w:rPr>
          <w:sz w:val="30"/>
          <w:szCs w:val="30"/>
        </w:rPr>
        <w:t>Dist</w:t>
      </w:r>
      <w:r w:rsidRPr="00AD4251">
        <w:rPr>
          <w:sz w:val="30"/>
          <w:szCs w:val="30"/>
        </w:rPr>
        <w:t>ancing</w:t>
      </w:r>
      <w:r w:rsidRPr="00AD4251">
        <w:rPr>
          <w:spacing w:val="-65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2"/>
          <w:sz w:val="30"/>
          <w:szCs w:val="30"/>
        </w:rPr>
        <w:t xml:space="preserve"> </w:t>
      </w:r>
      <w:r w:rsidRPr="00AD4251">
        <w:rPr>
          <w:sz w:val="30"/>
          <w:szCs w:val="30"/>
        </w:rPr>
        <w:t>Lockdown</w:t>
      </w:r>
    </w:p>
    <w:p w:rsidR="004217AF" w:rsidRPr="00AD4251" w:rsidRDefault="009A0E20">
      <w:pPr>
        <w:pStyle w:val="BodyText"/>
        <w:spacing w:before="9" w:line="256" w:lineRule="auto"/>
        <w:ind w:left="121" w:right="38" w:firstLine="19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In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deﬁance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restrictions,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1,012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(39.5%)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had met a new casual sex partner during that period. Most 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these</w:t>
      </w:r>
      <w:r w:rsidRPr="00AD4251">
        <w:rPr>
          <w:spacing w:val="-12"/>
          <w:sz w:val="30"/>
          <w:szCs w:val="30"/>
        </w:rPr>
        <w:t xml:space="preserve"> </w:t>
      </w:r>
      <w:r w:rsidRPr="00AD4251">
        <w:rPr>
          <w:sz w:val="30"/>
          <w:szCs w:val="30"/>
        </w:rPr>
        <w:t>(N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850,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84%)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had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had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up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3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-12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partners,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while</w:t>
      </w:r>
      <w:r w:rsidRPr="00AD4251">
        <w:rPr>
          <w:spacing w:val="-12"/>
          <w:sz w:val="30"/>
          <w:szCs w:val="30"/>
        </w:rPr>
        <w:t xml:space="preserve"> </w:t>
      </w:r>
      <w:r w:rsidRPr="00AD4251">
        <w:rPr>
          <w:sz w:val="30"/>
          <w:szCs w:val="30"/>
        </w:rPr>
        <w:t>21</w:t>
      </w:r>
    </w:p>
    <w:p w:rsidR="004217AF" w:rsidRPr="00AD4251" w:rsidRDefault="009A0E20">
      <w:pPr>
        <w:pStyle w:val="BodyText"/>
        <w:spacing w:before="112" w:line="259" w:lineRule="auto"/>
        <w:ind w:left="121" w:right="374"/>
        <w:rPr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sz w:val="30"/>
          <w:szCs w:val="30"/>
        </w:rPr>
        <w:lastRenderedPageBreak/>
        <w:t>(2.1%) met more than 10 sexual partners, and 24 (2.4%) re-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ported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taking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part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in-house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orgies.</w:t>
      </w:r>
    </w:p>
    <w:p w:rsidR="004217AF" w:rsidRPr="00AD4251" w:rsidRDefault="009A0E20">
      <w:pPr>
        <w:pStyle w:val="BodyText"/>
        <w:spacing w:before="81" w:line="259" w:lineRule="auto"/>
        <w:ind w:left="121" w:right="373" w:firstLine="198"/>
        <w:rPr>
          <w:sz w:val="30"/>
          <w:szCs w:val="30"/>
        </w:rPr>
      </w:pPr>
      <w:r w:rsidRPr="00AD4251">
        <w:rPr>
          <w:w w:val="95"/>
          <w:sz w:val="30"/>
          <w:szCs w:val="30"/>
        </w:rPr>
        <w:t>Men who engaged in casual sex despite the social-distancing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regulations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more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commonly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younger,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singles,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less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educated compared with participants who </w:t>
      </w:r>
      <w:r w:rsidRPr="00AD4251">
        <w:rPr>
          <w:w w:val="95"/>
          <w:sz w:val="30"/>
          <w:szCs w:val="30"/>
        </w:rPr>
        <w:t>abstained from casual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</w:t>
      </w:r>
      <w:hyperlink w:anchor="_bookmark2" w:history="1">
        <w:r w:rsidRPr="00AD4251">
          <w:rPr>
            <w:color w:val="007FAC"/>
            <w:w w:val="95"/>
            <w:sz w:val="30"/>
            <w:szCs w:val="30"/>
          </w:rPr>
          <w:t>Table</w:t>
        </w:r>
        <w:r w:rsidRPr="00AD4251">
          <w:rPr>
            <w:color w:val="007FAC"/>
            <w:spacing w:val="-6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1</w:t>
        </w:r>
      </w:hyperlink>
      <w:r w:rsidRPr="00AD4251">
        <w:rPr>
          <w:w w:val="95"/>
          <w:sz w:val="30"/>
          <w:szCs w:val="30"/>
        </w:rPr>
        <w:t>).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They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also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exhibited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higher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levels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mental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distress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lower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levels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well-being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compared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those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who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abstained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from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casual</w:t>
      </w:r>
      <w:r w:rsidRPr="00AD4251">
        <w:rPr>
          <w:spacing w:val="14"/>
          <w:sz w:val="30"/>
          <w:szCs w:val="30"/>
        </w:rPr>
        <w:t xml:space="preserve"> </w:t>
      </w:r>
      <w:r w:rsidRPr="00AD4251">
        <w:rPr>
          <w:sz w:val="30"/>
          <w:szCs w:val="30"/>
        </w:rPr>
        <w:t>sex.</w:t>
      </w:r>
    </w:p>
    <w:p w:rsidR="004217AF" w:rsidRPr="00AD4251" w:rsidRDefault="009A0E20">
      <w:pPr>
        <w:pStyle w:val="BodyText"/>
        <w:spacing w:before="84" w:line="259" w:lineRule="auto"/>
        <w:ind w:left="121" w:right="373" w:firstLine="198"/>
        <w:rPr>
          <w:sz w:val="30"/>
          <w:szCs w:val="30"/>
        </w:rPr>
      </w:pPr>
      <w:r w:rsidRPr="00AD4251">
        <w:rPr>
          <w:w w:val="95"/>
          <w:sz w:val="30"/>
          <w:szCs w:val="30"/>
        </w:rPr>
        <w:t>Logistic regression analysis revealed that being of a younger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age, single, and with higher levels of mental distress predicted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engagement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casual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during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restrictions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due to the COVID-19 pandemic (</w:t>
      </w:r>
      <w:hyperlink w:anchor="_bookmark6" w:history="1">
        <w:r w:rsidRPr="00AD4251">
          <w:rPr>
            <w:color w:val="007FAC"/>
            <w:sz w:val="30"/>
            <w:szCs w:val="30"/>
          </w:rPr>
          <w:t>Table 2</w:t>
        </w:r>
      </w:hyperlink>
      <w:r w:rsidRPr="00AD4251">
        <w:rPr>
          <w:sz w:val="30"/>
          <w:szCs w:val="30"/>
        </w:rPr>
        <w:t>). Being single and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having higher levels of mental distress were the strongest pre-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dictors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engaging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casual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sex.</w:t>
      </w:r>
    </w:p>
    <w:p w:rsidR="004217AF" w:rsidRPr="00AD4251" w:rsidRDefault="009A0E20">
      <w:pPr>
        <w:pStyle w:val="BodyText"/>
        <w:spacing w:before="84" w:line="259" w:lineRule="auto"/>
        <w:ind w:left="121" w:right="370" w:firstLine="198"/>
        <w:rPr>
          <w:sz w:val="30"/>
          <w:szCs w:val="30"/>
        </w:rPr>
      </w:pPr>
      <w:r w:rsidRPr="00AD4251">
        <w:rPr>
          <w:sz w:val="30"/>
          <w:szCs w:val="30"/>
        </w:rPr>
        <w:t>Study participants who engaged in casual sex during 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restriction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period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asked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report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 act</w:t>
      </w:r>
      <w:r w:rsidRPr="00AD4251">
        <w:rPr>
          <w:sz w:val="30"/>
          <w:szCs w:val="30"/>
        </w:rPr>
        <w:t>ivities before and during that period. Of those who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had casual sex during the social-distancing period, 72.1% re-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ported that the number of casual sex partners was lower than in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pre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sz w:val="30"/>
          <w:szCs w:val="30"/>
        </w:rPr>
        <w:t>social-distancing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period.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Participants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also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reported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reduced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</w:t>
      </w:r>
      <w:r w:rsidRPr="00AD4251">
        <w:rPr>
          <w:w w:val="95"/>
          <w:sz w:val="30"/>
          <w:szCs w:val="30"/>
        </w:rPr>
        <w:t>eir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sexually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risky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comparison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pre</w:t>
      </w:r>
      <w:r w:rsidRPr="00AD4251">
        <w:rPr>
          <w:rFonts w:ascii="Arial MT" w:hAnsi="Arial MT"/>
          <w:w w:val="95"/>
          <w:sz w:val="30"/>
          <w:szCs w:val="30"/>
        </w:rPr>
        <w:t>e</w:t>
      </w: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period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(</w:t>
      </w:r>
      <w:hyperlink w:anchor="_bookmark8" w:history="1">
        <w:r w:rsidRPr="00AD4251">
          <w:rPr>
            <w:color w:val="007FAC"/>
            <w:w w:val="95"/>
            <w:sz w:val="30"/>
            <w:szCs w:val="30"/>
          </w:rPr>
          <w:t>Table</w:t>
        </w:r>
        <w:r w:rsidRPr="00AD4251">
          <w:rPr>
            <w:color w:val="007FAC"/>
            <w:spacing w:val="1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3</w:t>
        </w:r>
      </w:hyperlink>
      <w:r w:rsidRPr="00AD4251">
        <w:rPr>
          <w:w w:val="95"/>
          <w:sz w:val="30"/>
          <w:szCs w:val="30"/>
        </w:rPr>
        <w:t>).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Speciﬁcally,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 xml:space="preserve">they were less likely to engage in kissing with their </w:t>
      </w:r>
      <w:r w:rsidRPr="00AD4251">
        <w:rPr>
          <w:sz w:val="30"/>
          <w:szCs w:val="30"/>
        </w:rPr>
        <w:lastRenderedPageBreak/>
        <w:t>sexual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sz w:val="30"/>
          <w:szCs w:val="30"/>
        </w:rPr>
        <w:t>or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sz w:val="30"/>
          <w:szCs w:val="30"/>
        </w:rPr>
        <w:t>indulge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44"/>
          <w:sz w:val="30"/>
          <w:szCs w:val="30"/>
        </w:rPr>
        <w:t xml:space="preserve"> </w:t>
      </w:r>
      <w:r w:rsidRPr="00AD4251">
        <w:rPr>
          <w:sz w:val="30"/>
          <w:szCs w:val="30"/>
        </w:rPr>
        <w:t>practices</w:t>
      </w:r>
      <w:r w:rsidRPr="00AD4251">
        <w:rPr>
          <w:spacing w:val="44"/>
          <w:sz w:val="30"/>
          <w:szCs w:val="30"/>
        </w:rPr>
        <w:t xml:space="preserve"> </w:t>
      </w:r>
      <w:r w:rsidRPr="00AD4251">
        <w:rPr>
          <w:sz w:val="30"/>
          <w:szCs w:val="30"/>
        </w:rPr>
        <w:t>such</w:t>
      </w:r>
      <w:r w:rsidRPr="00AD4251">
        <w:rPr>
          <w:spacing w:val="44"/>
          <w:sz w:val="30"/>
          <w:szCs w:val="30"/>
        </w:rPr>
        <w:t xml:space="preserve"> </w:t>
      </w:r>
      <w:r w:rsidRPr="00AD4251">
        <w:rPr>
          <w:sz w:val="30"/>
          <w:szCs w:val="30"/>
        </w:rPr>
        <w:t>as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sz w:val="30"/>
          <w:szCs w:val="30"/>
        </w:rPr>
        <w:t>anal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sz w:val="30"/>
          <w:szCs w:val="30"/>
        </w:rPr>
        <w:t>oral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sz w:val="30"/>
          <w:szCs w:val="30"/>
        </w:rPr>
        <w:t>sex,</w:t>
      </w:r>
    </w:p>
    <w:p w:rsidR="004217AF" w:rsidRPr="00AD4251" w:rsidRDefault="004217AF">
      <w:pPr>
        <w:spacing w:line="259" w:lineRule="auto"/>
        <w:rPr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124" w:space="137"/>
            <w:col w:w="5459"/>
          </w:cols>
        </w:sectPr>
      </w:pPr>
    </w:p>
    <w:p w:rsidR="004217AF" w:rsidRPr="00AD4251" w:rsidRDefault="004217AF">
      <w:pPr>
        <w:pStyle w:val="BodyText"/>
        <w:spacing w:before="9"/>
        <w:jc w:val="left"/>
        <w:rPr>
          <w:sz w:val="30"/>
          <w:szCs w:val="30"/>
        </w:rPr>
      </w:pPr>
    </w:p>
    <w:p w:rsidR="004217AF" w:rsidRPr="00AD4251" w:rsidRDefault="009A0E20">
      <w:pPr>
        <w:spacing w:before="91" w:line="249" w:lineRule="auto"/>
        <w:ind w:left="376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39" style="position:absolute;left:0;text-align:left;margin-left:47.85pt;margin-top:29.3pt;width:511.05pt;height:.5pt;z-index:-15714304;mso-wrap-distance-left:0;mso-wrap-distance-right:0;mso-position-horizontal-relative:page" fillcolor="black" stroked="f">
            <w10:wrap type="topAndBottom" anchorx="page"/>
          </v:rect>
        </w:pict>
      </w:r>
      <w:bookmarkStart w:id="20" w:name="_bookmark12"/>
      <w:bookmarkEnd w:id="20"/>
      <w:r w:rsidRPr="00AD4251">
        <w:rPr>
          <w:rFonts w:ascii="Tahoma"/>
          <w:w w:val="90"/>
          <w:sz w:val="30"/>
          <w:szCs w:val="30"/>
        </w:rPr>
        <w:t>Table</w:t>
      </w:r>
      <w:r w:rsidRPr="00AD4251">
        <w:rPr>
          <w:rFonts w:ascii="Tahoma"/>
          <w:spacing w:val="13"/>
          <w:w w:val="90"/>
          <w:sz w:val="30"/>
          <w:szCs w:val="30"/>
        </w:rPr>
        <w:t xml:space="preserve"> </w:t>
      </w:r>
      <w:r w:rsidRPr="00AD4251">
        <w:rPr>
          <w:rFonts w:ascii="Tahoma"/>
          <w:w w:val="90"/>
          <w:sz w:val="30"/>
          <w:szCs w:val="30"/>
        </w:rPr>
        <w:t>4.</w:t>
      </w:r>
      <w:r w:rsidRPr="00AD4251">
        <w:rPr>
          <w:rFonts w:ascii="Tahoma"/>
          <w:spacing w:val="1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Differences</w:t>
      </w:r>
      <w:r w:rsidRPr="00AD4251">
        <w:rPr>
          <w:rFonts w:asci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in</w:t>
      </w:r>
      <w:r w:rsidRPr="00AD4251">
        <w:rPr>
          <w:rFonts w:asci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sexual</w:t>
      </w:r>
      <w:r w:rsidRPr="00AD4251">
        <w:rPr>
          <w:rFonts w:ascii="Trebuchet MS"/>
          <w:spacing w:val="14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behaviors</w:t>
      </w:r>
      <w:r w:rsidRPr="00AD4251">
        <w:rPr>
          <w:rFonts w:ascii="Trebuchet MS"/>
          <w:spacing w:val="11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between</w:t>
      </w:r>
      <w:r w:rsidRPr="00AD4251">
        <w:rPr>
          <w:rFonts w:ascii="Trebuchet MS"/>
          <w:spacing w:val="14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men</w:t>
      </w:r>
      <w:r w:rsidRPr="00AD4251">
        <w:rPr>
          <w:rFonts w:asci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who</w:t>
      </w:r>
      <w:r w:rsidRPr="00AD4251">
        <w:rPr>
          <w:rFonts w:ascii="Trebuchet MS"/>
          <w:spacing w:val="14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had</w:t>
      </w:r>
      <w:r w:rsidRPr="00AD4251">
        <w:rPr>
          <w:rFonts w:ascii="Trebuchet MS"/>
          <w:spacing w:val="13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casual</w:t>
      </w:r>
      <w:r w:rsidRPr="00AD4251">
        <w:rPr>
          <w:rFonts w:asci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sex</w:t>
      </w:r>
      <w:r w:rsidRPr="00AD4251">
        <w:rPr>
          <w:rFonts w:asci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before</w:t>
      </w:r>
      <w:r w:rsidRPr="00AD4251">
        <w:rPr>
          <w:rFonts w:asci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and</w:t>
      </w:r>
      <w:r w:rsidRPr="00AD4251">
        <w:rPr>
          <w:rFonts w:ascii="Trebuchet MS"/>
          <w:spacing w:val="13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during</w:t>
      </w:r>
      <w:r w:rsidRPr="00AD4251">
        <w:rPr>
          <w:rFonts w:asci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the</w:t>
      </w:r>
      <w:r w:rsidRPr="00AD4251">
        <w:rPr>
          <w:rFonts w:ascii="Trebuchet MS"/>
          <w:spacing w:val="14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social-distancing</w:t>
      </w:r>
      <w:r w:rsidRPr="00AD4251">
        <w:rPr>
          <w:rFonts w:ascii="Trebuchet MS"/>
          <w:spacing w:val="15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period</w:t>
      </w:r>
      <w:r w:rsidRPr="00AD4251">
        <w:rPr>
          <w:rFonts w:ascii="Trebuchet MS"/>
          <w:spacing w:val="13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and</w:t>
      </w:r>
      <w:r w:rsidRPr="00AD4251">
        <w:rPr>
          <w:rFonts w:ascii="Trebuchet MS"/>
          <w:spacing w:val="13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those</w:t>
      </w:r>
      <w:r w:rsidRPr="00AD4251">
        <w:rPr>
          <w:rFonts w:ascii="Trebuchet MS"/>
          <w:spacing w:val="14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who</w:t>
      </w:r>
      <w:r w:rsidRPr="00AD4251">
        <w:rPr>
          <w:rFonts w:ascii="Trebuchet MS"/>
          <w:spacing w:val="-46"/>
          <w:w w:val="9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had</w:t>
      </w:r>
      <w:r w:rsidRPr="00AD4251">
        <w:rPr>
          <w:rFonts w:ascii="Trebuchet MS"/>
          <w:spacing w:val="-3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casual</w:t>
      </w:r>
      <w:r w:rsidRPr="00AD4251">
        <w:rPr>
          <w:rFonts w:ascii="Trebuchet MS"/>
          <w:spacing w:val="-2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sex</w:t>
      </w:r>
      <w:r w:rsidRPr="00AD4251">
        <w:rPr>
          <w:rFonts w:ascii="Trebuchet MS"/>
          <w:spacing w:val="-3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before</w:t>
      </w:r>
      <w:r w:rsidRPr="00AD4251">
        <w:rPr>
          <w:rFonts w:ascii="Trebuchet MS"/>
          <w:spacing w:val="-2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social-distancing</w:t>
      </w:r>
      <w:r w:rsidRPr="00AD4251">
        <w:rPr>
          <w:rFonts w:ascii="Trebuchet MS"/>
          <w:spacing w:val="-1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but</w:t>
      </w:r>
      <w:r w:rsidRPr="00AD4251">
        <w:rPr>
          <w:rFonts w:ascii="Trebuchet MS"/>
          <w:spacing w:val="-2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abstained</w:t>
      </w:r>
      <w:r w:rsidRPr="00AD4251">
        <w:rPr>
          <w:rFonts w:ascii="Trebuchet MS"/>
          <w:spacing w:val="-1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during</w:t>
      </w:r>
      <w:r w:rsidRPr="00AD4251">
        <w:rPr>
          <w:rFonts w:ascii="Trebuchet MS"/>
          <w:spacing w:val="-1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the</w:t>
      </w:r>
      <w:r w:rsidRPr="00AD4251">
        <w:rPr>
          <w:rFonts w:ascii="Trebuchet MS"/>
          <w:spacing w:val="-2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COVID-19</w:t>
      </w:r>
      <w:r w:rsidRPr="00AD4251">
        <w:rPr>
          <w:rFonts w:ascii="Trebuchet MS"/>
          <w:spacing w:val="-2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pandemic</w:t>
      </w:r>
    </w:p>
    <w:p w:rsidR="004217AF" w:rsidRPr="00AD4251" w:rsidRDefault="009A0E20">
      <w:pPr>
        <w:spacing w:before="24"/>
        <w:ind w:left="6061"/>
        <w:rPr>
          <w:rFonts w:ascii="Trebuchet MS"/>
          <w:sz w:val="30"/>
          <w:szCs w:val="30"/>
        </w:rPr>
      </w:pPr>
      <w:r w:rsidRPr="00AD4251">
        <w:rPr>
          <w:rFonts w:ascii="Trebuchet MS"/>
          <w:w w:val="95"/>
          <w:sz w:val="30"/>
          <w:szCs w:val="30"/>
        </w:rPr>
        <w:t>Had</w:t>
      </w:r>
      <w:r w:rsidRPr="00AD4251">
        <w:rPr>
          <w:rFonts w:ascii="Trebuchet MS"/>
          <w:spacing w:val="5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casual</w:t>
      </w:r>
      <w:r w:rsidRPr="00AD4251">
        <w:rPr>
          <w:rFonts w:ascii="Trebuchet MS"/>
          <w:spacing w:val="5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sex</w:t>
      </w: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pgSz w:w="11880" w:h="15660"/>
          <w:pgMar w:top="900" w:right="580" w:bottom="700" w:left="580" w:header="0" w:footer="507" w:gutter="0"/>
          <w:cols w:space="720"/>
        </w:sectPr>
      </w:pPr>
    </w:p>
    <w:p w:rsidR="004217AF" w:rsidRPr="00AD4251" w:rsidRDefault="004217AF">
      <w:pPr>
        <w:pStyle w:val="BodyText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pStyle w:val="BodyText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pStyle w:val="BodyText"/>
        <w:jc w:val="left"/>
        <w:rPr>
          <w:rFonts w:ascii="Trebuchet MS"/>
          <w:sz w:val="30"/>
          <w:szCs w:val="30"/>
        </w:rPr>
      </w:pPr>
    </w:p>
    <w:p w:rsidR="004217AF" w:rsidRPr="00AD4251" w:rsidRDefault="009A0E20">
      <w:pPr>
        <w:spacing w:before="124"/>
        <w:ind w:left="435"/>
        <w:rPr>
          <w:rFonts w:ascii="Trebuchet MS"/>
          <w:sz w:val="30"/>
          <w:szCs w:val="30"/>
        </w:rPr>
      </w:pPr>
      <w:r w:rsidRPr="00AD4251">
        <w:rPr>
          <w:rFonts w:ascii="Trebuchet MS"/>
          <w:w w:val="90"/>
          <w:sz w:val="30"/>
          <w:szCs w:val="30"/>
        </w:rPr>
        <w:t>Regular</w:t>
      </w:r>
      <w:r w:rsidRPr="00AD4251">
        <w:rPr>
          <w:rFonts w:ascii="Trebuchet MS"/>
          <w:spacing w:val="19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sexual</w:t>
      </w:r>
      <w:r w:rsidRPr="00AD4251">
        <w:rPr>
          <w:rFonts w:asci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behaviors</w:t>
      </w:r>
      <w:r w:rsidRPr="00AD4251">
        <w:rPr>
          <w:rFonts w:ascii="Trebuchet MS"/>
          <w:spacing w:val="20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(before</w:t>
      </w:r>
    </w:p>
    <w:p w:rsidR="004217AF" w:rsidRPr="00AD4251" w:rsidRDefault="009A0E20">
      <w:pPr>
        <w:tabs>
          <w:tab w:val="left" w:pos="1814"/>
        </w:tabs>
        <w:spacing w:before="10" w:line="252" w:lineRule="auto"/>
        <w:ind w:left="435" w:right="38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rFonts w:ascii="Trebuchet MS" w:hAnsi="Trebuchet MS"/>
          <w:sz w:val="30"/>
          <w:szCs w:val="30"/>
        </w:rPr>
        <w:lastRenderedPageBreak/>
        <w:t>Had casual sex</w:t>
      </w:r>
      <w:r w:rsidRPr="00AD4251">
        <w:rPr>
          <w:rFonts w:ascii="Trebuchet MS" w:hAnsi="Trebuchet MS"/>
          <w:spacing w:val="1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 xml:space="preserve">before </w:t>
      </w:r>
      <w:r w:rsidRPr="00AD4251">
        <w:rPr>
          <w:rFonts w:ascii="Trebuchet MS" w:hAnsi="Trebuchet MS"/>
          <w:w w:val="95"/>
          <w:sz w:val="30"/>
          <w:szCs w:val="30"/>
        </w:rPr>
        <w:t>and during</w:t>
      </w:r>
      <w:r w:rsidRPr="00AD4251">
        <w:rPr>
          <w:rFonts w:ascii="Trebuchet MS" w:hAnsi="Trebuchet MS"/>
          <w:spacing w:val="-49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social distancing</w:t>
      </w:r>
      <w:r w:rsidRPr="00AD4251">
        <w:rPr>
          <w:rFonts w:ascii="Trebuchet MS" w:hAns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  <w:u w:val="thick"/>
        </w:rPr>
        <w:t>(N</w:t>
      </w:r>
      <w:r w:rsidRPr="00AD4251">
        <w:rPr>
          <w:rFonts w:ascii="Trebuchet MS" w:hAnsi="Trebuchet MS"/>
          <w:spacing w:val="7"/>
          <w:w w:val="90"/>
          <w:sz w:val="30"/>
          <w:szCs w:val="30"/>
          <w:u w:val="thick"/>
        </w:rPr>
        <w:t xml:space="preserve"> </w:t>
      </w:r>
      <w:r w:rsidRPr="00AD4251">
        <w:rPr>
          <w:rFonts w:ascii="Roboto" w:hAnsi="Roboto"/>
          <w:w w:val="90"/>
          <w:sz w:val="30"/>
          <w:szCs w:val="30"/>
          <w:u w:val="thick"/>
        </w:rPr>
        <w:t>¼</w:t>
      </w:r>
      <w:r w:rsidRPr="00AD4251">
        <w:rPr>
          <w:rFonts w:ascii="Roboto" w:hAnsi="Roboto"/>
          <w:spacing w:val="16"/>
          <w:w w:val="90"/>
          <w:sz w:val="30"/>
          <w:szCs w:val="30"/>
          <w:u w:val="thick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  <w:u w:val="thick"/>
        </w:rPr>
        <w:t>1,012)</w:t>
      </w:r>
      <w:r w:rsidRPr="00AD4251">
        <w:rPr>
          <w:rFonts w:ascii="Trebuchet MS" w:hAnsi="Trebuchet MS"/>
          <w:sz w:val="30"/>
          <w:szCs w:val="30"/>
          <w:u w:val="thick"/>
        </w:rPr>
        <w:tab/>
      </w:r>
    </w:p>
    <w:p w:rsidR="004217AF" w:rsidRPr="00AD4251" w:rsidRDefault="009A0E20">
      <w:pPr>
        <w:spacing w:before="10" w:line="252" w:lineRule="auto"/>
        <w:ind w:left="435" w:right="2841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rFonts w:ascii="Trebuchet MS"/>
          <w:w w:val="90"/>
          <w:sz w:val="30"/>
          <w:szCs w:val="30"/>
        </w:rPr>
        <w:lastRenderedPageBreak/>
        <w:t>before</w:t>
      </w:r>
      <w:r w:rsidRPr="00AD4251">
        <w:rPr>
          <w:rFonts w:ascii="Trebuchet MS"/>
          <w:spacing w:val="1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but</w:t>
      </w:r>
      <w:r w:rsidRPr="00AD4251">
        <w:rPr>
          <w:rFonts w:ascii="Trebuchet MS"/>
          <w:spacing w:val="9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stopped</w:t>
      </w:r>
      <w:r w:rsidRPr="00AD4251">
        <w:rPr>
          <w:rFonts w:ascii="Trebuchet MS"/>
          <w:spacing w:val="-46"/>
          <w:w w:val="9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during social</w:t>
      </w:r>
      <w:r w:rsidRPr="00AD4251">
        <w:rPr>
          <w:rFonts w:ascii="Trebuchet MS"/>
          <w:spacing w:val="1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distancing</w:t>
      </w:r>
    </w:p>
    <w:p w:rsidR="004217AF" w:rsidRPr="00AD4251" w:rsidRDefault="009A0E20">
      <w:pPr>
        <w:tabs>
          <w:tab w:val="left" w:pos="1875"/>
        </w:tabs>
        <w:spacing w:line="213" w:lineRule="exact"/>
        <w:ind w:left="435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w w:val="95"/>
          <w:sz w:val="30"/>
          <w:szCs w:val="30"/>
          <w:u w:val="thick"/>
        </w:rPr>
        <w:t>(N</w:t>
      </w:r>
      <w:r w:rsidRPr="00AD4251">
        <w:rPr>
          <w:rFonts w:ascii="Trebuchet MS" w:hAnsi="Trebuchet MS"/>
          <w:spacing w:val="2"/>
          <w:w w:val="95"/>
          <w:sz w:val="30"/>
          <w:szCs w:val="30"/>
          <w:u w:val="thick"/>
        </w:rPr>
        <w:t xml:space="preserve"> </w:t>
      </w:r>
      <w:r w:rsidRPr="00AD4251">
        <w:rPr>
          <w:rFonts w:ascii="Roboto" w:hAnsi="Roboto"/>
          <w:w w:val="95"/>
          <w:sz w:val="30"/>
          <w:szCs w:val="30"/>
          <w:u w:val="thick"/>
        </w:rPr>
        <w:t>¼</w:t>
      </w:r>
      <w:r w:rsidRPr="00AD4251">
        <w:rPr>
          <w:rFonts w:ascii="Roboto" w:hAnsi="Roboto"/>
          <w:spacing w:val="11"/>
          <w:w w:val="95"/>
          <w:sz w:val="30"/>
          <w:szCs w:val="30"/>
          <w:u w:val="thick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  <w:u w:val="thick"/>
        </w:rPr>
        <w:t>1,295)</w:t>
      </w:r>
      <w:r w:rsidRPr="00AD4251">
        <w:rPr>
          <w:rFonts w:ascii="Trebuchet MS" w:hAnsi="Trebuchet MS"/>
          <w:sz w:val="30"/>
          <w:szCs w:val="30"/>
          <w:u w:val="thick"/>
        </w:rPr>
        <w:tab/>
      </w:r>
    </w:p>
    <w:p w:rsidR="004217AF" w:rsidRPr="00AD4251" w:rsidRDefault="004217AF">
      <w:pPr>
        <w:spacing w:line="213" w:lineRule="exact"/>
        <w:rPr>
          <w:rFonts w:ascii="Trebuchet MS" w:hAns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3" w:space="720" w:equalWidth="0">
            <w:col w:w="2925" w:space="633"/>
            <w:col w:w="1855" w:space="212"/>
            <w:col w:w="5095"/>
          </w:cols>
        </w:sectPr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1038"/>
        <w:gridCol w:w="1048"/>
        <w:gridCol w:w="476"/>
        <w:gridCol w:w="607"/>
        <w:gridCol w:w="1045"/>
        <w:gridCol w:w="1193"/>
        <w:gridCol w:w="1559"/>
      </w:tblGrid>
      <w:tr w:rsidR="004217AF" w:rsidRPr="00AD4251">
        <w:trPr>
          <w:trHeight w:val="227"/>
        </w:trPr>
        <w:tc>
          <w:tcPr>
            <w:tcW w:w="3254" w:type="dxa"/>
            <w:tcBorders>
              <w:bottom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0" w:line="208" w:lineRule="exact"/>
              <w:ind w:left="58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lastRenderedPageBreak/>
              <w:t>social</w:t>
            </w:r>
            <w:r w:rsidRPr="00AD4251">
              <w:rPr>
                <w:spacing w:val="19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distancing)</w:t>
            </w:r>
          </w:p>
        </w:tc>
        <w:tc>
          <w:tcPr>
            <w:tcW w:w="1038" w:type="dxa"/>
            <w:tcBorders>
              <w:bottom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0" w:line="208" w:lineRule="exact"/>
              <w:ind w:left="363"/>
              <w:rPr>
                <w:sz w:val="30"/>
                <w:szCs w:val="30"/>
              </w:rPr>
            </w:pPr>
            <w:r w:rsidRPr="00AD4251">
              <w:rPr>
                <w:w w:val="107"/>
                <w:sz w:val="30"/>
                <w:szCs w:val="30"/>
              </w:rPr>
              <w:t>N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0" w:line="208" w:lineRule="exact"/>
              <w:ind w:left="344"/>
              <w:rPr>
                <w:sz w:val="30"/>
                <w:szCs w:val="30"/>
              </w:rPr>
            </w:pPr>
            <w:r w:rsidRPr="00AD4251">
              <w:rPr>
                <w:w w:val="138"/>
                <w:sz w:val="30"/>
                <w:szCs w:val="30"/>
              </w:rPr>
              <w:t>%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0" w:line="208" w:lineRule="exact"/>
              <w:ind w:right="6"/>
              <w:jc w:val="right"/>
              <w:rPr>
                <w:sz w:val="30"/>
                <w:szCs w:val="30"/>
              </w:rPr>
            </w:pPr>
            <w:r w:rsidRPr="00AD4251">
              <w:rPr>
                <w:w w:val="107"/>
                <w:sz w:val="30"/>
                <w:szCs w:val="30"/>
              </w:rPr>
              <w:t>N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0" w:line="208" w:lineRule="exact"/>
              <w:ind w:left="343"/>
              <w:rPr>
                <w:sz w:val="30"/>
                <w:szCs w:val="30"/>
              </w:rPr>
            </w:pPr>
            <w:r w:rsidRPr="00AD4251">
              <w:rPr>
                <w:w w:val="138"/>
                <w:sz w:val="30"/>
                <w:szCs w:val="30"/>
              </w:rPr>
              <w:t>%</w:t>
            </w:r>
          </w:p>
        </w:tc>
        <w:tc>
          <w:tcPr>
            <w:tcW w:w="1193" w:type="dxa"/>
            <w:tcBorders>
              <w:bottom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0" w:line="208" w:lineRule="exact"/>
              <w:ind w:left="344"/>
              <w:rPr>
                <w:i/>
                <w:sz w:val="30"/>
                <w:szCs w:val="30"/>
              </w:rPr>
            </w:pPr>
            <w:r w:rsidRPr="00AD4251">
              <w:rPr>
                <w:i/>
                <w:w w:val="108"/>
                <w:sz w:val="30"/>
                <w:szCs w:val="30"/>
              </w:rPr>
              <w:t>P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0" w:line="208" w:lineRule="exact"/>
              <w:ind w:left="345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OR</w:t>
            </w:r>
            <w:r w:rsidRPr="00AD4251">
              <w:rPr>
                <w:spacing w:val="-1"/>
                <w:w w:val="105"/>
                <w:sz w:val="30"/>
                <w:szCs w:val="30"/>
              </w:rPr>
              <w:t xml:space="preserve"> </w:t>
            </w:r>
            <w:r w:rsidRPr="00AD4251">
              <w:rPr>
                <w:w w:val="105"/>
                <w:sz w:val="30"/>
                <w:szCs w:val="30"/>
              </w:rPr>
              <w:t>(95% CI)</w:t>
            </w:r>
          </w:p>
        </w:tc>
      </w:tr>
      <w:tr w:rsidR="004217AF" w:rsidRPr="00AD4251">
        <w:trPr>
          <w:trHeight w:val="365"/>
        </w:trPr>
        <w:tc>
          <w:tcPr>
            <w:tcW w:w="3254" w:type="dxa"/>
            <w:tcBorders>
              <w:top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127" w:line="240" w:lineRule="auto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Used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drugs</w:t>
            </w:r>
            <w:r w:rsidRPr="00AD4251">
              <w:rPr>
                <w:spacing w:val="5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before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or</w:t>
            </w:r>
            <w:r w:rsidRPr="00AD4251">
              <w:rPr>
                <w:spacing w:val="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during</w:t>
            </w:r>
            <w:r w:rsidRPr="00AD4251">
              <w:rPr>
                <w:spacing w:val="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1038" w:type="dxa"/>
            <w:tcBorders>
              <w:top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127" w:line="240" w:lineRule="auto"/>
              <w:ind w:left="426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321</w:t>
            </w:r>
          </w:p>
        </w:tc>
        <w:tc>
          <w:tcPr>
            <w:tcW w:w="1048" w:type="dxa"/>
            <w:tcBorders>
              <w:top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127" w:line="240" w:lineRule="auto"/>
              <w:ind w:right="363"/>
              <w:jc w:val="right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31.7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607" w:type="dxa"/>
            <w:tcBorders>
              <w:top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127" w:line="240" w:lineRule="auto"/>
              <w:ind w:left="8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241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127" w:line="240" w:lineRule="auto"/>
              <w:ind w:right="343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18.6</w:t>
            </w:r>
          </w:p>
        </w:tc>
        <w:tc>
          <w:tcPr>
            <w:tcW w:w="1193" w:type="dxa"/>
            <w:tcBorders>
              <w:top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99" w:line="246" w:lineRule="exact"/>
              <w:ind w:left="34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4217AF" w:rsidRPr="00AD4251" w:rsidRDefault="009A0E20">
            <w:pPr>
              <w:pStyle w:val="TableParagraph"/>
              <w:spacing w:before="127" w:line="240" w:lineRule="auto"/>
              <w:ind w:left="401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2.21</w:t>
            </w:r>
            <w:r w:rsidRPr="00AD4251">
              <w:rPr>
                <w:spacing w:val="8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(1.8</w:t>
            </w:r>
            <w:r w:rsidRPr="00AD4251">
              <w:rPr>
                <w:rFonts w:ascii="Arial MT"/>
                <w:w w:val="90"/>
                <w:sz w:val="30"/>
                <w:szCs w:val="30"/>
              </w:rPr>
              <w:t>e</w:t>
            </w:r>
            <w:r w:rsidRPr="00AD4251">
              <w:rPr>
                <w:w w:val="90"/>
                <w:sz w:val="30"/>
                <w:szCs w:val="30"/>
              </w:rPr>
              <w:t>2.7)</w:t>
            </w:r>
          </w:p>
        </w:tc>
      </w:tr>
      <w:tr w:rsidR="004217AF" w:rsidRPr="00AD4251">
        <w:trPr>
          <w:trHeight w:val="220"/>
        </w:trPr>
        <w:tc>
          <w:tcPr>
            <w:tcW w:w="3254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Used</w:t>
            </w:r>
            <w:r w:rsidRPr="00AD4251">
              <w:rPr>
                <w:spacing w:val="-6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alcohol</w:t>
            </w:r>
            <w:r w:rsidRPr="00AD4251">
              <w:rPr>
                <w:spacing w:val="-6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before</w:t>
            </w:r>
            <w:r w:rsidRPr="00AD4251">
              <w:rPr>
                <w:spacing w:val="-6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or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during</w:t>
            </w:r>
            <w:r w:rsidRPr="00AD4251">
              <w:rPr>
                <w:spacing w:val="-5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103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65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420</w:t>
            </w:r>
          </w:p>
        </w:tc>
        <w:tc>
          <w:tcPr>
            <w:tcW w:w="104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right="356"/>
              <w:jc w:val="right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41.5</w:t>
            </w: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435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429</w:t>
            </w:r>
          </w:p>
        </w:tc>
        <w:tc>
          <w:tcPr>
            <w:tcW w:w="1045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64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33.1</w:t>
            </w:r>
          </w:p>
        </w:tc>
        <w:tc>
          <w:tcPr>
            <w:tcW w:w="119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6" w:lineRule="exact"/>
              <w:ind w:left="34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55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440"/>
              <w:rPr>
                <w:sz w:val="30"/>
                <w:szCs w:val="30"/>
              </w:rPr>
            </w:pPr>
            <w:r w:rsidRPr="00AD4251">
              <w:rPr>
                <w:w w:val="73"/>
                <w:sz w:val="30"/>
                <w:szCs w:val="30"/>
              </w:rPr>
              <w:t>1.61</w:t>
            </w:r>
            <w:r w:rsidRPr="00AD4251">
              <w:rPr>
                <w:spacing w:val="5"/>
                <w:sz w:val="30"/>
                <w:szCs w:val="30"/>
              </w:rPr>
              <w:t xml:space="preserve"> </w:t>
            </w:r>
            <w:r w:rsidRPr="00AD4251">
              <w:rPr>
                <w:w w:val="79"/>
                <w:sz w:val="30"/>
                <w:szCs w:val="30"/>
              </w:rPr>
              <w:t>(1.3</w:t>
            </w:r>
            <w:r w:rsidRPr="00AD4251">
              <w:rPr>
                <w:rFonts w:ascii="Arial MT"/>
                <w:w w:val="134"/>
                <w:sz w:val="30"/>
                <w:szCs w:val="30"/>
              </w:rPr>
              <w:t>e</w:t>
            </w:r>
            <w:r w:rsidRPr="00AD4251">
              <w:rPr>
                <w:w w:val="61"/>
                <w:sz w:val="30"/>
                <w:szCs w:val="30"/>
              </w:rPr>
              <w:t>1</w:t>
            </w:r>
            <w:r w:rsidRPr="00AD4251">
              <w:rPr>
                <w:spacing w:val="-3"/>
                <w:w w:val="61"/>
                <w:sz w:val="30"/>
                <w:szCs w:val="30"/>
              </w:rPr>
              <w:t>.</w:t>
            </w:r>
            <w:r w:rsidRPr="00AD4251">
              <w:rPr>
                <w:w w:val="101"/>
                <w:sz w:val="30"/>
                <w:szCs w:val="30"/>
              </w:rPr>
              <w:t>9)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</w:tcPr>
          <w:p w:rsidR="004217AF" w:rsidRPr="00AD4251" w:rsidRDefault="009A0E20">
            <w:pPr>
              <w:pStyle w:val="TableParagraph"/>
              <w:spacing w:line="201" w:lineRule="exact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Kissing</w:t>
            </w:r>
            <w:r w:rsidRPr="00AD4251">
              <w:rPr>
                <w:spacing w:val="-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with</w:t>
            </w:r>
            <w:r w:rsidRPr="00AD4251">
              <w:rPr>
                <w:spacing w:val="-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the</w:t>
            </w:r>
            <w:r w:rsidRPr="00AD4251">
              <w:rPr>
                <w:spacing w:val="-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sexual</w:t>
            </w:r>
            <w:r w:rsidRPr="00AD4251">
              <w:rPr>
                <w:spacing w:val="-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partner</w:t>
            </w:r>
          </w:p>
        </w:tc>
        <w:tc>
          <w:tcPr>
            <w:tcW w:w="1038" w:type="dxa"/>
          </w:tcPr>
          <w:p w:rsidR="004217AF" w:rsidRPr="00AD4251" w:rsidRDefault="009A0E20">
            <w:pPr>
              <w:pStyle w:val="TableParagraph"/>
              <w:spacing w:line="201" w:lineRule="exact"/>
              <w:ind w:left="409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841</w:t>
            </w:r>
          </w:p>
        </w:tc>
        <w:tc>
          <w:tcPr>
            <w:tcW w:w="1048" w:type="dxa"/>
          </w:tcPr>
          <w:p w:rsidR="004217AF" w:rsidRPr="00AD4251" w:rsidRDefault="009A0E20">
            <w:pPr>
              <w:pStyle w:val="TableParagraph"/>
              <w:spacing w:line="201" w:lineRule="exact"/>
              <w:ind w:left="349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83.1</w:t>
            </w:r>
          </w:p>
        </w:tc>
        <w:tc>
          <w:tcPr>
            <w:tcW w:w="1083" w:type="dxa"/>
            <w:gridSpan w:val="2"/>
          </w:tcPr>
          <w:p w:rsidR="004217AF" w:rsidRPr="00AD4251" w:rsidRDefault="009A0E20">
            <w:pPr>
              <w:pStyle w:val="TableParagraph"/>
              <w:spacing w:line="201" w:lineRule="exact"/>
              <w:ind w:left="34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1,077</w:t>
            </w:r>
          </w:p>
        </w:tc>
        <w:tc>
          <w:tcPr>
            <w:tcW w:w="1045" w:type="dxa"/>
          </w:tcPr>
          <w:p w:rsidR="004217AF" w:rsidRPr="00AD4251" w:rsidRDefault="009A0E20">
            <w:pPr>
              <w:pStyle w:val="TableParagraph"/>
              <w:spacing w:line="201" w:lineRule="exact"/>
              <w:ind w:right="346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83.2</w:t>
            </w:r>
          </w:p>
        </w:tc>
        <w:tc>
          <w:tcPr>
            <w:tcW w:w="1193" w:type="dxa"/>
          </w:tcPr>
          <w:p w:rsidR="004217AF" w:rsidRPr="00AD4251" w:rsidRDefault="009A0E20">
            <w:pPr>
              <w:pStyle w:val="TableParagraph"/>
              <w:spacing w:line="201" w:lineRule="exact"/>
              <w:ind w:left="450" w:right="533"/>
              <w:jc w:val="center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.4</w:t>
            </w:r>
          </w:p>
        </w:tc>
        <w:tc>
          <w:tcPr>
            <w:tcW w:w="1559" w:type="dxa"/>
          </w:tcPr>
          <w:p w:rsidR="004217AF" w:rsidRPr="00AD4251" w:rsidRDefault="009A0E20">
            <w:pPr>
              <w:pStyle w:val="TableParagraph"/>
              <w:spacing w:line="201" w:lineRule="exact"/>
              <w:ind w:left="368"/>
              <w:rPr>
                <w:sz w:val="30"/>
                <w:szCs w:val="30"/>
              </w:rPr>
            </w:pPr>
            <w:r w:rsidRPr="00AD4251">
              <w:rPr>
                <w:spacing w:val="-1"/>
                <w:sz w:val="30"/>
                <w:szCs w:val="30"/>
              </w:rPr>
              <w:t>0.25</w:t>
            </w:r>
            <w:r w:rsidRPr="00AD4251">
              <w:rPr>
                <w:spacing w:val="-12"/>
                <w:sz w:val="30"/>
                <w:szCs w:val="30"/>
              </w:rPr>
              <w:t xml:space="preserve"> </w:t>
            </w:r>
            <w:r w:rsidRPr="00AD4251">
              <w:rPr>
                <w:spacing w:val="-1"/>
                <w:sz w:val="30"/>
                <w:szCs w:val="30"/>
              </w:rPr>
              <w:t>(0.6</w:t>
            </w:r>
            <w:r w:rsidRPr="00AD4251">
              <w:rPr>
                <w:rFonts w:ascii="Arial MT"/>
                <w:spacing w:val="-1"/>
                <w:sz w:val="30"/>
                <w:szCs w:val="30"/>
              </w:rPr>
              <w:t>e</w:t>
            </w:r>
            <w:r w:rsidRPr="00AD4251">
              <w:rPr>
                <w:spacing w:val="-1"/>
                <w:sz w:val="30"/>
                <w:szCs w:val="30"/>
              </w:rPr>
              <w:t>1.3)</w:t>
            </w:r>
          </w:p>
        </w:tc>
      </w:tr>
      <w:tr w:rsidR="004217AF" w:rsidRPr="00AD4251">
        <w:trPr>
          <w:trHeight w:val="236"/>
        </w:trPr>
        <w:tc>
          <w:tcPr>
            <w:tcW w:w="3254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Having oral</w:t>
            </w:r>
            <w:r w:rsidRPr="00AD4251">
              <w:rPr>
                <w:spacing w:val="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1038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362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869</w:t>
            </w:r>
          </w:p>
        </w:tc>
        <w:tc>
          <w:tcPr>
            <w:tcW w:w="1048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348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85.8</w:t>
            </w: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ind w:left="405"/>
              <w:rPr>
                <w:sz w:val="30"/>
                <w:szCs w:val="30"/>
              </w:rPr>
            </w:pPr>
            <w:r w:rsidRPr="00AD4251">
              <w:rPr>
                <w:w w:val="85"/>
                <w:sz w:val="30"/>
                <w:szCs w:val="30"/>
              </w:rPr>
              <w:t>1,137</w:t>
            </w:r>
          </w:p>
        </w:tc>
        <w:tc>
          <w:tcPr>
            <w:tcW w:w="1045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355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87.8</w:t>
            </w:r>
          </w:p>
        </w:tc>
        <w:tc>
          <w:tcPr>
            <w:tcW w:w="1193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350"/>
              <w:jc w:val="right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.003</w:t>
            </w:r>
          </w:p>
        </w:tc>
        <w:tc>
          <w:tcPr>
            <w:tcW w:w="1559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416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1.91</w:t>
            </w:r>
            <w:r w:rsidRPr="00AD4251">
              <w:rPr>
                <w:spacing w:val="-6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(1.3</w:t>
            </w:r>
            <w:r w:rsidRPr="00AD4251">
              <w:rPr>
                <w:rFonts w:ascii="Arial MT"/>
                <w:w w:val="90"/>
                <w:sz w:val="30"/>
                <w:szCs w:val="30"/>
              </w:rPr>
              <w:t>e</w:t>
            </w:r>
            <w:r w:rsidRPr="00AD4251">
              <w:rPr>
                <w:w w:val="90"/>
                <w:sz w:val="30"/>
                <w:szCs w:val="30"/>
              </w:rPr>
              <w:t>2.8)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</w:tcPr>
          <w:p w:rsidR="004217AF" w:rsidRPr="00AD4251" w:rsidRDefault="009A0E20">
            <w:pPr>
              <w:pStyle w:val="TableParagraph"/>
              <w:spacing w:before="13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Having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anal</w:t>
            </w:r>
            <w:r w:rsidRPr="00AD4251">
              <w:rPr>
                <w:spacing w:val="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1038" w:type="dxa"/>
          </w:tcPr>
          <w:p w:rsidR="004217AF" w:rsidRPr="00AD4251" w:rsidRDefault="009A0E20">
            <w:pPr>
              <w:pStyle w:val="TableParagraph"/>
              <w:spacing w:before="13"/>
              <w:ind w:left="379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837</w:t>
            </w:r>
          </w:p>
        </w:tc>
        <w:tc>
          <w:tcPr>
            <w:tcW w:w="1048" w:type="dxa"/>
          </w:tcPr>
          <w:p w:rsidR="004217AF" w:rsidRPr="00AD4251" w:rsidRDefault="009A0E20">
            <w:pPr>
              <w:pStyle w:val="TableParagraph"/>
              <w:spacing w:before="13"/>
              <w:ind w:left="346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82.7</w:t>
            </w:r>
          </w:p>
        </w:tc>
        <w:tc>
          <w:tcPr>
            <w:tcW w:w="1083" w:type="dxa"/>
            <w:gridSpan w:val="2"/>
          </w:tcPr>
          <w:p w:rsidR="004217AF" w:rsidRPr="00AD4251" w:rsidRDefault="009A0E20">
            <w:pPr>
              <w:pStyle w:val="TableParagraph"/>
              <w:spacing w:before="13"/>
              <w:ind w:left="430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996</w:t>
            </w:r>
          </w:p>
        </w:tc>
        <w:tc>
          <w:tcPr>
            <w:tcW w:w="1045" w:type="dxa"/>
          </w:tcPr>
          <w:p w:rsidR="004217AF" w:rsidRPr="00AD4251" w:rsidRDefault="009A0E20">
            <w:pPr>
              <w:pStyle w:val="TableParagraph"/>
              <w:spacing w:before="13"/>
              <w:ind w:right="343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76.9</w:t>
            </w:r>
          </w:p>
        </w:tc>
        <w:tc>
          <w:tcPr>
            <w:tcW w:w="1193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34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559" w:type="dxa"/>
          </w:tcPr>
          <w:p w:rsidR="004217AF" w:rsidRPr="00AD4251" w:rsidRDefault="009A0E20">
            <w:pPr>
              <w:pStyle w:val="TableParagraph"/>
              <w:spacing w:before="13"/>
              <w:ind w:left="392"/>
              <w:rPr>
                <w:sz w:val="30"/>
                <w:szCs w:val="30"/>
              </w:rPr>
            </w:pPr>
            <w:r w:rsidRPr="00AD4251">
              <w:rPr>
                <w:w w:val="87"/>
                <w:sz w:val="30"/>
                <w:szCs w:val="30"/>
              </w:rPr>
              <w:t>2</w:t>
            </w:r>
            <w:r w:rsidRPr="00AD4251">
              <w:rPr>
                <w:spacing w:val="-7"/>
                <w:w w:val="87"/>
                <w:sz w:val="30"/>
                <w:szCs w:val="30"/>
              </w:rPr>
              <w:t>.</w:t>
            </w:r>
            <w:r w:rsidRPr="00AD4251">
              <w:rPr>
                <w:w w:val="106"/>
                <w:sz w:val="30"/>
                <w:szCs w:val="30"/>
              </w:rPr>
              <w:t>78</w:t>
            </w:r>
            <w:r w:rsidRPr="00AD4251">
              <w:rPr>
                <w:spacing w:val="4"/>
                <w:sz w:val="30"/>
                <w:szCs w:val="30"/>
              </w:rPr>
              <w:t xml:space="preserve"> </w:t>
            </w:r>
            <w:r w:rsidRPr="00AD4251">
              <w:rPr>
                <w:w w:val="88"/>
                <w:sz w:val="30"/>
                <w:szCs w:val="30"/>
              </w:rPr>
              <w:t>(2</w:t>
            </w:r>
            <w:r w:rsidRPr="00AD4251">
              <w:rPr>
                <w:spacing w:val="-11"/>
                <w:w w:val="88"/>
                <w:sz w:val="30"/>
                <w:szCs w:val="30"/>
              </w:rPr>
              <w:t>.</w:t>
            </w:r>
            <w:r w:rsidRPr="00AD4251">
              <w:rPr>
                <w:spacing w:val="-1"/>
                <w:w w:val="59"/>
                <w:sz w:val="30"/>
                <w:szCs w:val="30"/>
              </w:rPr>
              <w:t>1</w:t>
            </w:r>
            <w:r w:rsidRPr="00AD4251">
              <w:rPr>
                <w:rFonts w:ascii="Arial MT"/>
                <w:w w:val="134"/>
                <w:sz w:val="30"/>
                <w:szCs w:val="30"/>
              </w:rPr>
              <w:t>e</w:t>
            </w:r>
            <w:r w:rsidRPr="00AD4251">
              <w:rPr>
                <w:w w:val="86"/>
                <w:sz w:val="30"/>
                <w:szCs w:val="30"/>
              </w:rPr>
              <w:t>3</w:t>
            </w:r>
            <w:r w:rsidRPr="00AD4251">
              <w:rPr>
                <w:spacing w:val="-6"/>
                <w:w w:val="86"/>
                <w:sz w:val="30"/>
                <w:szCs w:val="30"/>
              </w:rPr>
              <w:t>.</w:t>
            </w:r>
            <w:r w:rsidRPr="00AD4251">
              <w:rPr>
                <w:w w:val="95"/>
                <w:sz w:val="30"/>
                <w:szCs w:val="30"/>
              </w:rPr>
              <w:t>7)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Used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objects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during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(eg,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dildo)</w:t>
            </w:r>
          </w:p>
        </w:tc>
        <w:tc>
          <w:tcPr>
            <w:tcW w:w="103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79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259</w:t>
            </w:r>
          </w:p>
        </w:tc>
        <w:tc>
          <w:tcPr>
            <w:tcW w:w="104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60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25.6</w:t>
            </w: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45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273</w:t>
            </w:r>
          </w:p>
        </w:tc>
        <w:tc>
          <w:tcPr>
            <w:tcW w:w="1045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401"/>
              <w:rPr>
                <w:sz w:val="30"/>
                <w:szCs w:val="30"/>
              </w:rPr>
            </w:pPr>
            <w:r w:rsidRPr="00AD4251">
              <w:rPr>
                <w:w w:val="80"/>
                <w:sz w:val="30"/>
                <w:szCs w:val="30"/>
              </w:rPr>
              <w:t>21.1</w:t>
            </w:r>
          </w:p>
        </w:tc>
        <w:tc>
          <w:tcPr>
            <w:tcW w:w="119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right="348"/>
              <w:jc w:val="right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.002</w:t>
            </w:r>
          </w:p>
        </w:tc>
        <w:tc>
          <w:tcPr>
            <w:tcW w:w="155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451"/>
              <w:rPr>
                <w:sz w:val="30"/>
                <w:szCs w:val="30"/>
              </w:rPr>
            </w:pPr>
            <w:r w:rsidRPr="00AD4251">
              <w:rPr>
                <w:w w:val="84"/>
                <w:sz w:val="30"/>
                <w:szCs w:val="30"/>
              </w:rPr>
              <w:t>1.39</w:t>
            </w:r>
            <w:r w:rsidRPr="00AD4251">
              <w:rPr>
                <w:spacing w:val="5"/>
                <w:sz w:val="30"/>
                <w:szCs w:val="30"/>
              </w:rPr>
              <w:t xml:space="preserve"> </w:t>
            </w:r>
            <w:r w:rsidRPr="00AD4251">
              <w:rPr>
                <w:w w:val="69"/>
                <w:sz w:val="30"/>
                <w:szCs w:val="30"/>
              </w:rPr>
              <w:t>(1</w:t>
            </w:r>
            <w:r w:rsidRPr="00AD4251">
              <w:rPr>
                <w:spacing w:val="-10"/>
                <w:w w:val="69"/>
                <w:sz w:val="30"/>
                <w:szCs w:val="30"/>
              </w:rPr>
              <w:t>.</w:t>
            </w:r>
            <w:r w:rsidRPr="00AD4251">
              <w:rPr>
                <w:spacing w:val="-1"/>
                <w:w w:val="59"/>
                <w:sz w:val="30"/>
                <w:szCs w:val="30"/>
              </w:rPr>
              <w:t>1</w:t>
            </w:r>
            <w:r w:rsidRPr="00AD4251">
              <w:rPr>
                <w:rFonts w:ascii="Arial MT"/>
                <w:w w:val="134"/>
                <w:sz w:val="30"/>
                <w:szCs w:val="30"/>
              </w:rPr>
              <w:t>e</w:t>
            </w:r>
            <w:r w:rsidRPr="00AD4251">
              <w:rPr>
                <w:w w:val="61"/>
                <w:sz w:val="30"/>
                <w:szCs w:val="30"/>
              </w:rPr>
              <w:t>1</w:t>
            </w:r>
            <w:r w:rsidRPr="00AD4251">
              <w:rPr>
                <w:spacing w:val="-6"/>
                <w:w w:val="61"/>
                <w:sz w:val="30"/>
                <w:szCs w:val="30"/>
              </w:rPr>
              <w:t>.</w:t>
            </w:r>
            <w:r w:rsidRPr="00AD4251">
              <w:rPr>
                <w:w w:val="95"/>
                <w:sz w:val="30"/>
                <w:szCs w:val="30"/>
              </w:rPr>
              <w:t>7)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</w:tcPr>
          <w:p w:rsidR="004217AF" w:rsidRPr="00AD4251" w:rsidRDefault="009A0E20">
            <w:pPr>
              <w:pStyle w:val="TableParagraph"/>
              <w:spacing w:line="201" w:lineRule="exact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Been</w:t>
            </w:r>
            <w:r w:rsidRPr="00AD4251">
              <w:rPr>
                <w:spacing w:val="-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paid</w:t>
            </w:r>
            <w:r w:rsidRPr="00AD4251">
              <w:rPr>
                <w:spacing w:val="-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for</w:t>
            </w:r>
            <w:r w:rsidRPr="00AD4251">
              <w:rPr>
                <w:spacing w:val="-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1038" w:type="dxa"/>
          </w:tcPr>
          <w:p w:rsidR="004217AF" w:rsidRPr="00AD4251" w:rsidRDefault="009A0E20">
            <w:pPr>
              <w:pStyle w:val="TableParagraph"/>
              <w:spacing w:line="201" w:lineRule="exact"/>
              <w:ind w:right="360"/>
              <w:jc w:val="right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58</w:t>
            </w:r>
          </w:p>
        </w:tc>
        <w:tc>
          <w:tcPr>
            <w:tcW w:w="1048" w:type="dxa"/>
          </w:tcPr>
          <w:p w:rsidR="004217AF" w:rsidRPr="00AD4251" w:rsidRDefault="009A0E20">
            <w:pPr>
              <w:pStyle w:val="TableParagraph"/>
              <w:spacing w:line="201" w:lineRule="exact"/>
              <w:ind w:right="363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5.7</w:t>
            </w:r>
          </w:p>
        </w:tc>
        <w:tc>
          <w:tcPr>
            <w:tcW w:w="1083" w:type="dxa"/>
            <w:gridSpan w:val="2"/>
          </w:tcPr>
          <w:p w:rsidR="004217AF" w:rsidRPr="00AD4251" w:rsidRDefault="009A0E20">
            <w:pPr>
              <w:pStyle w:val="TableParagraph"/>
              <w:spacing w:line="201" w:lineRule="exact"/>
              <w:ind w:left="540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34</w:t>
            </w:r>
          </w:p>
        </w:tc>
        <w:tc>
          <w:tcPr>
            <w:tcW w:w="1045" w:type="dxa"/>
          </w:tcPr>
          <w:p w:rsidR="004217AF" w:rsidRPr="00AD4251" w:rsidRDefault="009A0E20">
            <w:pPr>
              <w:pStyle w:val="TableParagraph"/>
              <w:spacing w:line="201" w:lineRule="exact"/>
              <w:ind w:right="342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2.6</w:t>
            </w:r>
          </w:p>
        </w:tc>
        <w:tc>
          <w:tcPr>
            <w:tcW w:w="1193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34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559" w:type="dxa"/>
          </w:tcPr>
          <w:p w:rsidR="004217AF" w:rsidRPr="00AD4251" w:rsidRDefault="009A0E20">
            <w:pPr>
              <w:pStyle w:val="TableParagraph"/>
              <w:spacing w:line="201" w:lineRule="exact"/>
              <w:ind w:left="391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2.37</w:t>
            </w:r>
            <w:r w:rsidRPr="00AD4251">
              <w:rPr>
                <w:spacing w:val="-1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(1.5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3.7)</w:t>
            </w:r>
          </w:p>
        </w:tc>
      </w:tr>
      <w:tr w:rsidR="004217AF" w:rsidRPr="00AD4251">
        <w:trPr>
          <w:trHeight w:val="236"/>
        </w:trPr>
        <w:tc>
          <w:tcPr>
            <w:tcW w:w="3254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Paid</w:t>
            </w:r>
            <w:r w:rsidRPr="00AD4251">
              <w:rPr>
                <w:spacing w:val="-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for</w:t>
            </w:r>
            <w:r w:rsidRPr="00AD4251">
              <w:rPr>
                <w:spacing w:val="-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</w:p>
        </w:tc>
        <w:tc>
          <w:tcPr>
            <w:tcW w:w="1038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360"/>
              <w:jc w:val="right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65</w:t>
            </w:r>
          </w:p>
        </w:tc>
        <w:tc>
          <w:tcPr>
            <w:tcW w:w="1048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351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6.4</w:t>
            </w: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ind w:left="551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57</w:t>
            </w:r>
          </w:p>
        </w:tc>
        <w:tc>
          <w:tcPr>
            <w:tcW w:w="1045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346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4.4</w:t>
            </w:r>
          </w:p>
        </w:tc>
        <w:tc>
          <w:tcPr>
            <w:tcW w:w="1193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342"/>
              <w:jc w:val="right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.009</w:t>
            </w:r>
          </w:p>
        </w:tc>
        <w:tc>
          <w:tcPr>
            <w:tcW w:w="1559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427"/>
              <w:rPr>
                <w:sz w:val="30"/>
                <w:szCs w:val="30"/>
              </w:rPr>
            </w:pPr>
            <w:r w:rsidRPr="00AD4251">
              <w:rPr>
                <w:w w:val="84"/>
                <w:sz w:val="30"/>
                <w:szCs w:val="30"/>
              </w:rPr>
              <w:t>1.63</w:t>
            </w:r>
            <w:r w:rsidRPr="00AD4251">
              <w:rPr>
                <w:spacing w:val="5"/>
                <w:sz w:val="30"/>
                <w:szCs w:val="30"/>
              </w:rPr>
              <w:t xml:space="preserve"> </w:t>
            </w:r>
            <w:r w:rsidRPr="00AD4251">
              <w:rPr>
                <w:w w:val="69"/>
                <w:sz w:val="30"/>
                <w:szCs w:val="30"/>
              </w:rPr>
              <w:t>(1</w:t>
            </w:r>
            <w:r w:rsidRPr="00AD4251">
              <w:rPr>
                <w:spacing w:val="-12"/>
                <w:w w:val="69"/>
                <w:sz w:val="30"/>
                <w:szCs w:val="30"/>
              </w:rPr>
              <w:t>.</w:t>
            </w:r>
            <w:r w:rsidRPr="00AD4251">
              <w:rPr>
                <w:w w:val="59"/>
                <w:sz w:val="30"/>
                <w:szCs w:val="30"/>
              </w:rPr>
              <w:t>1</w:t>
            </w:r>
            <w:r w:rsidRPr="00AD4251">
              <w:rPr>
                <w:rFonts w:ascii="Arial MT"/>
                <w:spacing w:val="-1"/>
                <w:w w:val="134"/>
                <w:sz w:val="30"/>
                <w:szCs w:val="30"/>
              </w:rPr>
              <w:t>e</w:t>
            </w:r>
            <w:r w:rsidRPr="00AD4251">
              <w:rPr>
                <w:w w:val="87"/>
                <w:sz w:val="30"/>
                <w:szCs w:val="30"/>
              </w:rPr>
              <w:t>2</w:t>
            </w:r>
            <w:r w:rsidRPr="00AD4251">
              <w:rPr>
                <w:spacing w:val="-4"/>
                <w:w w:val="87"/>
                <w:sz w:val="30"/>
                <w:szCs w:val="30"/>
              </w:rPr>
              <w:t>.</w:t>
            </w:r>
            <w:r w:rsidRPr="00AD4251">
              <w:rPr>
                <w:spacing w:val="-3"/>
                <w:w w:val="108"/>
                <w:sz w:val="30"/>
                <w:szCs w:val="30"/>
              </w:rPr>
              <w:t>4</w:t>
            </w:r>
            <w:r w:rsidRPr="00AD4251">
              <w:rPr>
                <w:w w:val="90"/>
                <w:sz w:val="30"/>
                <w:szCs w:val="30"/>
              </w:rPr>
              <w:t>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</w:tcPr>
          <w:p w:rsidR="004217AF" w:rsidRPr="00AD4251" w:rsidRDefault="009A0E20">
            <w:pPr>
              <w:pStyle w:val="TableParagraph"/>
              <w:spacing w:before="13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Used</w:t>
            </w:r>
            <w:r w:rsidRPr="00AD4251">
              <w:rPr>
                <w:spacing w:val="13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condoms/PrEP</w:t>
            </w:r>
          </w:p>
        </w:tc>
        <w:tc>
          <w:tcPr>
            <w:tcW w:w="1038" w:type="dxa"/>
          </w:tcPr>
          <w:p w:rsidR="004217AF" w:rsidRPr="00AD4251" w:rsidRDefault="009A0E20">
            <w:pPr>
              <w:pStyle w:val="TableParagraph"/>
              <w:spacing w:before="13"/>
              <w:ind w:left="376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549</w:t>
            </w:r>
          </w:p>
        </w:tc>
        <w:tc>
          <w:tcPr>
            <w:tcW w:w="1048" w:type="dxa"/>
          </w:tcPr>
          <w:p w:rsidR="004217AF" w:rsidRPr="00AD4251" w:rsidRDefault="009A0E20">
            <w:pPr>
              <w:pStyle w:val="TableParagraph"/>
              <w:spacing w:before="13"/>
              <w:ind w:left="354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54.2</w:t>
            </w:r>
          </w:p>
        </w:tc>
        <w:tc>
          <w:tcPr>
            <w:tcW w:w="1083" w:type="dxa"/>
            <w:gridSpan w:val="2"/>
          </w:tcPr>
          <w:p w:rsidR="004217AF" w:rsidRPr="00AD4251" w:rsidRDefault="009A0E20">
            <w:pPr>
              <w:pStyle w:val="TableParagraph"/>
              <w:spacing w:before="13"/>
              <w:ind w:left="438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963</w:t>
            </w:r>
          </w:p>
        </w:tc>
        <w:tc>
          <w:tcPr>
            <w:tcW w:w="1045" w:type="dxa"/>
          </w:tcPr>
          <w:p w:rsidR="004217AF" w:rsidRPr="00AD4251" w:rsidRDefault="009A0E20">
            <w:pPr>
              <w:pStyle w:val="TableParagraph"/>
              <w:spacing w:before="13"/>
              <w:ind w:right="346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74.4</w:t>
            </w:r>
          </w:p>
        </w:tc>
        <w:tc>
          <w:tcPr>
            <w:tcW w:w="1193" w:type="dxa"/>
          </w:tcPr>
          <w:p w:rsidR="004217AF" w:rsidRPr="00AD4251" w:rsidRDefault="009A0E20">
            <w:pPr>
              <w:pStyle w:val="TableParagraph"/>
              <w:spacing w:before="0" w:line="216" w:lineRule="exact"/>
              <w:ind w:left="34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559" w:type="dxa"/>
          </w:tcPr>
          <w:p w:rsidR="004217AF" w:rsidRPr="00AD4251" w:rsidRDefault="009A0E20">
            <w:pPr>
              <w:pStyle w:val="TableParagraph"/>
              <w:spacing w:before="13"/>
              <w:ind w:left="345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0.56</w:t>
            </w:r>
            <w:r w:rsidRPr="00AD4251">
              <w:rPr>
                <w:spacing w:val="5"/>
                <w:sz w:val="30"/>
                <w:szCs w:val="30"/>
              </w:rPr>
              <w:t xml:space="preserve"> </w:t>
            </w:r>
            <w:r w:rsidRPr="00AD4251">
              <w:rPr>
                <w:sz w:val="30"/>
                <w:szCs w:val="30"/>
              </w:rPr>
              <w:t>(0.4</w:t>
            </w:r>
            <w:r w:rsidRPr="00AD4251">
              <w:rPr>
                <w:rFonts w:ascii="Arial MT"/>
                <w:sz w:val="30"/>
                <w:szCs w:val="30"/>
              </w:rPr>
              <w:t>e</w:t>
            </w:r>
            <w:r w:rsidRPr="00AD4251">
              <w:rPr>
                <w:sz w:val="30"/>
                <w:szCs w:val="30"/>
              </w:rPr>
              <w:t>0.7)</w:t>
            </w:r>
          </w:p>
        </w:tc>
      </w:tr>
      <w:tr w:rsidR="004217AF" w:rsidRPr="00AD4251">
        <w:trPr>
          <w:trHeight w:val="454"/>
        </w:trPr>
        <w:tc>
          <w:tcPr>
            <w:tcW w:w="3254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20" w:lineRule="atLeast"/>
              <w:ind w:left="390" w:right="588" w:hanging="332"/>
              <w:rPr>
                <w:sz w:val="30"/>
                <w:szCs w:val="30"/>
              </w:rPr>
            </w:pPr>
            <w:r w:rsidRPr="00AD4251">
              <w:rPr>
                <w:spacing w:val="-1"/>
                <w:w w:val="95"/>
                <w:sz w:val="30"/>
                <w:szCs w:val="30"/>
              </w:rPr>
              <w:t>Where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spacing w:val="-1"/>
                <w:w w:val="95"/>
                <w:sz w:val="30"/>
                <w:szCs w:val="30"/>
              </w:rPr>
              <w:t>participants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spacing w:val="-1"/>
                <w:w w:val="95"/>
                <w:sz w:val="30"/>
                <w:szCs w:val="30"/>
              </w:rPr>
              <w:t>met</w:t>
            </w:r>
            <w:r w:rsidRPr="00AD4251">
              <w:rPr>
                <w:spacing w:val="-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casual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sex</w:t>
            </w:r>
            <w:r w:rsidRPr="00AD4251">
              <w:rPr>
                <w:spacing w:val="-49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sz w:val="30"/>
                <w:szCs w:val="30"/>
              </w:rPr>
              <w:t>partners</w:t>
            </w:r>
          </w:p>
        </w:tc>
        <w:tc>
          <w:tcPr>
            <w:tcW w:w="1038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048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045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193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559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</w:tr>
      <w:tr w:rsidR="004217AF" w:rsidRPr="00AD4251">
        <w:trPr>
          <w:trHeight w:val="455"/>
        </w:trPr>
        <w:tc>
          <w:tcPr>
            <w:tcW w:w="3254" w:type="dxa"/>
          </w:tcPr>
          <w:p w:rsidR="004217AF" w:rsidRPr="00AD4251" w:rsidRDefault="009A0E20">
            <w:pPr>
              <w:pStyle w:val="TableParagraph"/>
              <w:spacing w:before="0" w:line="220" w:lineRule="atLeast"/>
              <w:ind w:left="458" w:right="1023" w:hanging="160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Online</w:t>
            </w:r>
            <w:r w:rsidRPr="00AD4251">
              <w:rPr>
                <w:spacing w:val="7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dating</w:t>
            </w:r>
            <w:r w:rsidRPr="00AD4251">
              <w:rPr>
                <w:spacing w:val="7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applications</w:t>
            </w:r>
            <w:r w:rsidRPr="00AD4251">
              <w:rPr>
                <w:spacing w:val="-45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spacing w:val="-2"/>
                <w:w w:val="95"/>
                <w:sz w:val="30"/>
                <w:szCs w:val="30"/>
              </w:rPr>
              <w:t>(Grindr/Atraf</w:t>
            </w:r>
            <w:r w:rsidRPr="00AD4251">
              <w:rPr>
                <w:spacing w:val="-8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spacing w:val="-1"/>
                <w:w w:val="95"/>
                <w:sz w:val="30"/>
                <w:szCs w:val="30"/>
              </w:rPr>
              <w:t>dating)</w:t>
            </w:r>
          </w:p>
        </w:tc>
        <w:tc>
          <w:tcPr>
            <w:tcW w:w="1038" w:type="dxa"/>
          </w:tcPr>
          <w:p w:rsidR="004217AF" w:rsidRPr="00AD4251" w:rsidRDefault="009A0E20">
            <w:pPr>
              <w:pStyle w:val="TableParagraph"/>
              <w:spacing w:line="240" w:lineRule="auto"/>
              <w:ind w:left="362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849</w:t>
            </w:r>
          </w:p>
        </w:tc>
        <w:tc>
          <w:tcPr>
            <w:tcW w:w="1048" w:type="dxa"/>
          </w:tcPr>
          <w:p w:rsidR="004217AF" w:rsidRPr="00AD4251" w:rsidRDefault="009A0E20">
            <w:pPr>
              <w:pStyle w:val="TableParagraph"/>
              <w:spacing w:line="240" w:lineRule="auto"/>
              <w:ind w:left="349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83.9</w:t>
            </w:r>
          </w:p>
        </w:tc>
        <w:tc>
          <w:tcPr>
            <w:tcW w:w="1083" w:type="dxa"/>
            <w:gridSpan w:val="2"/>
          </w:tcPr>
          <w:p w:rsidR="004217AF" w:rsidRPr="00AD4251" w:rsidRDefault="009A0E20">
            <w:pPr>
              <w:pStyle w:val="TableParagraph"/>
              <w:spacing w:line="240" w:lineRule="auto"/>
              <w:ind w:left="395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1,126</w:t>
            </w:r>
          </w:p>
        </w:tc>
        <w:tc>
          <w:tcPr>
            <w:tcW w:w="1045" w:type="dxa"/>
          </w:tcPr>
          <w:p w:rsidR="004217AF" w:rsidRPr="00AD4251" w:rsidRDefault="009A0E20">
            <w:pPr>
              <w:pStyle w:val="TableParagraph"/>
              <w:spacing w:line="240" w:lineRule="auto"/>
              <w:ind w:right="342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86.9</w:t>
            </w:r>
          </w:p>
        </w:tc>
        <w:tc>
          <w:tcPr>
            <w:tcW w:w="1193" w:type="dxa"/>
          </w:tcPr>
          <w:p w:rsidR="004217AF" w:rsidRPr="00AD4251" w:rsidRDefault="009A0E20">
            <w:pPr>
              <w:pStyle w:val="TableParagraph"/>
              <w:spacing w:line="240" w:lineRule="auto"/>
              <w:ind w:left="395" w:right="533"/>
              <w:jc w:val="center"/>
              <w:rPr>
                <w:sz w:val="30"/>
                <w:szCs w:val="30"/>
              </w:rPr>
            </w:pPr>
            <w:r w:rsidRPr="00AD4251">
              <w:rPr>
                <w:w w:val="70"/>
                <w:sz w:val="30"/>
                <w:szCs w:val="30"/>
              </w:rPr>
              <w:t>.1</w:t>
            </w:r>
          </w:p>
        </w:tc>
        <w:tc>
          <w:tcPr>
            <w:tcW w:w="1559" w:type="dxa"/>
          </w:tcPr>
          <w:p w:rsidR="004217AF" w:rsidRPr="00AD4251" w:rsidRDefault="009A0E20">
            <w:pPr>
              <w:pStyle w:val="TableParagraph"/>
              <w:spacing w:line="240" w:lineRule="auto"/>
              <w:ind w:left="395"/>
              <w:rPr>
                <w:sz w:val="30"/>
                <w:szCs w:val="30"/>
              </w:rPr>
            </w:pPr>
            <w:r w:rsidRPr="00AD4251">
              <w:rPr>
                <w:w w:val="102"/>
                <w:sz w:val="30"/>
                <w:szCs w:val="30"/>
              </w:rPr>
              <w:t>0.82</w:t>
            </w:r>
            <w:r w:rsidRPr="00AD4251">
              <w:rPr>
                <w:spacing w:val="5"/>
                <w:sz w:val="30"/>
                <w:szCs w:val="30"/>
              </w:rPr>
              <w:t xml:space="preserve"> </w:t>
            </w:r>
            <w:r w:rsidRPr="00AD4251">
              <w:rPr>
                <w:w w:val="93"/>
                <w:sz w:val="30"/>
                <w:szCs w:val="30"/>
              </w:rPr>
              <w:t>(0</w:t>
            </w:r>
            <w:r w:rsidRPr="00AD4251">
              <w:rPr>
                <w:spacing w:val="-8"/>
                <w:w w:val="93"/>
                <w:sz w:val="30"/>
                <w:szCs w:val="30"/>
              </w:rPr>
              <w:t>.</w:t>
            </w:r>
            <w:r w:rsidRPr="00AD4251">
              <w:rPr>
                <w:spacing w:val="-1"/>
                <w:w w:val="98"/>
                <w:sz w:val="30"/>
                <w:szCs w:val="30"/>
              </w:rPr>
              <w:t>7</w:t>
            </w:r>
            <w:r w:rsidRPr="00AD4251">
              <w:rPr>
                <w:rFonts w:ascii="Arial MT"/>
                <w:w w:val="134"/>
                <w:sz w:val="30"/>
                <w:szCs w:val="30"/>
              </w:rPr>
              <w:t>e</w:t>
            </w:r>
            <w:r w:rsidRPr="00AD4251">
              <w:rPr>
                <w:w w:val="61"/>
                <w:sz w:val="30"/>
                <w:szCs w:val="30"/>
              </w:rPr>
              <w:t>1</w:t>
            </w:r>
            <w:r w:rsidRPr="00AD4251">
              <w:rPr>
                <w:spacing w:val="-12"/>
                <w:w w:val="61"/>
                <w:sz w:val="30"/>
                <w:szCs w:val="30"/>
              </w:rPr>
              <w:t>.</w:t>
            </w:r>
            <w:r w:rsidRPr="00AD4251">
              <w:rPr>
                <w:w w:val="72"/>
                <w:sz w:val="30"/>
                <w:szCs w:val="30"/>
              </w:rPr>
              <w:t>1)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298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Online</w:t>
            </w:r>
            <w:r w:rsidRPr="00AD4251">
              <w:rPr>
                <w:spacing w:val="10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social</w:t>
            </w:r>
            <w:r w:rsidRPr="00AD4251">
              <w:rPr>
                <w:spacing w:val="9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media</w:t>
            </w:r>
            <w:r w:rsidRPr="00AD4251">
              <w:rPr>
                <w:spacing w:val="10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(eg,</w:t>
            </w:r>
            <w:r w:rsidRPr="00AD4251">
              <w:rPr>
                <w:spacing w:val="8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Facebook)</w:t>
            </w:r>
          </w:p>
        </w:tc>
        <w:tc>
          <w:tcPr>
            <w:tcW w:w="103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76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207</w:t>
            </w:r>
          </w:p>
        </w:tc>
        <w:tc>
          <w:tcPr>
            <w:tcW w:w="104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44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20.5</w:t>
            </w: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435"/>
              <w:rPr>
                <w:sz w:val="30"/>
                <w:szCs w:val="30"/>
              </w:rPr>
            </w:pPr>
            <w:r w:rsidRPr="00AD4251">
              <w:rPr>
                <w:w w:val="105"/>
                <w:sz w:val="30"/>
                <w:szCs w:val="30"/>
              </w:rPr>
              <w:t>250</w:t>
            </w:r>
          </w:p>
        </w:tc>
        <w:tc>
          <w:tcPr>
            <w:tcW w:w="1045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right="350"/>
              <w:jc w:val="right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19.3</w:t>
            </w:r>
          </w:p>
        </w:tc>
        <w:tc>
          <w:tcPr>
            <w:tcW w:w="119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450" w:right="533"/>
              <w:jc w:val="center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.4</w:t>
            </w:r>
          </w:p>
        </w:tc>
        <w:tc>
          <w:tcPr>
            <w:tcW w:w="155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87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1.09</w:t>
            </w:r>
            <w:r w:rsidRPr="00AD4251">
              <w:rPr>
                <w:spacing w:val="-6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(0.9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1.3)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</w:tcPr>
          <w:p w:rsidR="004217AF" w:rsidRPr="00AD4251" w:rsidRDefault="009A0E20">
            <w:pPr>
              <w:pStyle w:val="TableParagraph"/>
              <w:spacing w:line="201" w:lineRule="exact"/>
              <w:ind w:left="298"/>
              <w:rPr>
                <w:sz w:val="30"/>
                <w:szCs w:val="30"/>
              </w:rPr>
            </w:pPr>
            <w:r w:rsidRPr="00AD4251">
              <w:rPr>
                <w:spacing w:val="-1"/>
                <w:w w:val="90"/>
                <w:sz w:val="30"/>
                <w:szCs w:val="30"/>
              </w:rPr>
              <w:t>Public</w:t>
            </w:r>
            <w:r w:rsidRPr="00AD4251">
              <w:rPr>
                <w:spacing w:val="-6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places/street</w:t>
            </w:r>
          </w:p>
        </w:tc>
        <w:tc>
          <w:tcPr>
            <w:tcW w:w="1038" w:type="dxa"/>
          </w:tcPr>
          <w:p w:rsidR="004217AF" w:rsidRPr="00AD4251" w:rsidRDefault="009A0E20">
            <w:pPr>
              <w:pStyle w:val="TableParagraph"/>
              <w:spacing w:line="201" w:lineRule="exact"/>
              <w:ind w:right="360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77</w:t>
            </w:r>
          </w:p>
        </w:tc>
        <w:tc>
          <w:tcPr>
            <w:tcW w:w="1048" w:type="dxa"/>
          </w:tcPr>
          <w:p w:rsidR="004217AF" w:rsidRPr="00AD4251" w:rsidRDefault="009A0E20">
            <w:pPr>
              <w:pStyle w:val="TableParagraph"/>
              <w:spacing w:line="201" w:lineRule="exact"/>
              <w:ind w:right="366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7.6</w:t>
            </w:r>
          </w:p>
        </w:tc>
        <w:tc>
          <w:tcPr>
            <w:tcW w:w="1083" w:type="dxa"/>
            <w:gridSpan w:val="2"/>
          </w:tcPr>
          <w:p w:rsidR="004217AF" w:rsidRPr="00AD4251" w:rsidRDefault="009A0E20">
            <w:pPr>
              <w:pStyle w:val="TableParagraph"/>
              <w:spacing w:line="201" w:lineRule="exact"/>
              <w:ind w:left="533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96</w:t>
            </w:r>
          </w:p>
        </w:tc>
        <w:tc>
          <w:tcPr>
            <w:tcW w:w="1045" w:type="dxa"/>
          </w:tcPr>
          <w:p w:rsidR="004217AF" w:rsidRPr="00AD4251" w:rsidRDefault="009A0E20">
            <w:pPr>
              <w:pStyle w:val="TableParagraph"/>
              <w:spacing w:line="201" w:lineRule="exact"/>
              <w:ind w:right="365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7.4</w:t>
            </w:r>
          </w:p>
        </w:tc>
        <w:tc>
          <w:tcPr>
            <w:tcW w:w="1193" w:type="dxa"/>
          </w:tcPr>
          <w:p w:rsidR="004217AF" w:rsidRPr="00AD4251" w:rsidRDefault="009A0E20">
            <w:pPr>
              <w:pStyle w:val="TableParagraph"/>
              <w:spacing w:line="201" w:lineRule="exact"/>
              <w:ind w:left="451" w:right="525"/>
              <w:jc w:val="center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.8</w:t>
            </w:r>
          </w:p>
        </w:tc>
        <w:tc>
          <w:tcPr>
            <w:tcW w:w="1559" w:type="dxa"/>
          </w:tcPr>
          <w:p w:rsidR="004217AF" w:rsidRPr="00AD4251" w:rsidRDefault="009A0E20">
            <w:pPr>
              <w:pStyle w:val="TableParagraph"/>
              <w:spacing w:line="201" w:lineRule="exact"/>
              <w:ind w:left="382"/>
              <w:rPr>
                <w:sz w:val="30"/>
                <w:szCs w:val="30"/>
              </w:rPr>
            </w:pPr>
            <w:r w:rsidRPr="00AD4251">
              <w:rPr>
                <w:w w:val="89"/>
                <w:sz w:val="30"/>
                <w:szCs w:val="30"/>
              </w:rPr>
              <w:t>1.04</w:t>
            </w:r>
            <w:r w:rsidRPr="00AD4251">
              <w:rPr>
                <w:spacing w:val="6"/>
                <w:sz w:val="30"/>
                <w:szCs w:val="30"/>
              </w:rPr>
              <w:t xml:space="preserve"> </w:t>
            </w:r>
            <w:r w:rsidRPr="00AD4251">
              <w:rPr>
                <w:sz w:val="30"/>
                <w:szCs w:val="30"/>
              </w:rPr>
              <w:t>(0.</w:t>
            </w:r>
            <w:r w:rsidRPr="00AD4251">
              <w:rPr>
                <w:spacing w:val="-3"/>
                <w:sz w:val="30"/>
                <w:szCs w:val="30"/>
              </w:rPr>
              <w:t>8</w:t>
            </w:r>
            <w:r w:rsidRPr="00AD4251">
              <w:rPr>
                <w:rFonts w:ascii="Arial MT"/>
                <w:w w:val="134"/>
                <w:sz w:val="30"/>
                <w:szCs w:val="30"/>
              </w:rPr>
              <w:t>e</w:t>
            </w:r>
            <w:r w:rsidRPr="00AD4251">
              <w:rPr>
                <w:w w:val="61"/>
                <w:sz w:val="30"/>
                <w:szCs w:val="30"/>
              </w:rPr>
              <w:t>1</w:t>
            </w:r>
            <w:r w:rsidRPr="00AD4251">
              <w:rPr>
                <w:spacing w:val="-4"/>
                <w:w w:val="61"/>
                <w:sz w:val="30"/>
                <w:szCs w:val="30"/>
              </w:rPr>
              <w:t>.</w:t>
            </w:r>
            <w:r w:rsidRPr="00AD4251">
              <w:rPr>
                <w:spacing w:val="-4"/>
                <w:w w:val="108"/>
                <w:sz w:val="30"/>
                <w:szCs w:val="30"/>
              </w:rPr>
              <w:t>4</w:t>
            </w:r>
            <w:r w:rsidRPr="00AD4251">
              <w:rPr>
                <w:w w:val="90"/>
                <w:sz w:val="30"/>
                <w:szCs w:val="30"/>
              </w:rPr>
              <w:t>)</w:t>
            </w:r>
          </w:p>
        </w:tc>
      </w:tr>
      <w:tr w:rsidR="004217AF" w:rsidRPr="00AD4251">
        <w:trPr>
          <w:trHeight w:val="236"/>
        </w:trPr>
        <w:tc>
          <w:tcPr>
            <w:tcW w:w="3254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29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lastRenderedPageBreak/>
              <w:t>Through friends</w:t>
            </w:r>
          </w:p>
        </w:tc>
        <w:tc>
          <w:tcPr>
            <w:tcW w:w="1038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42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133</w:t>
            </w:r>
          </w:p>
        </w:tc>
        <w:tc>
          <w:tcPr>
            <w:tcW w:w="1048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406"/>
              <w:jc w:val="right"/>
              <w:rPr>
                <w:sz w:val="30"/>
                <w:szCs w:val="30"/>
              </w:rPr>
            </w:pPr>
            <w:r w:rsidRPr="00AD4251">
              <w:rPr>
                <w:w w:val="80"/>
                <w:sz w:val="30"/>
                <w:szCs w:val="30"/>
              </w:rPr>
              <w:t>13.1</w:t>
            </w: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ind w:left="482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126</w:t>
            </w:r>
          </w:p>
        </w:tc>
        <w:tc>
          <w:tcPr>
            <w:tcW w:w="1045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357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9.7</w:t>
            </w:r>
          </w:p>
        </w:tc>
        <w:tc>
          <w:tcPr>
            <w:tcW w:w="1193" w:type="dxa"/>
            <w:shd w:val="clear" w:color="auto" w:fill="E5E5E5"/>
          </w:tcPr>
          <w:p w:rsidR="004217AF" w:rsidRPr="00AD4251" w:rsidRDefault="009A0E20">
            <w:pPr>
              <w:pStyle w:val="TableParagraph"/>
              <w:ind w:right="352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.007</w:t>
            </w:r>
          </w:p>
        </w:tc>
        <w:tc>
          <w:tcPr>
            <w:tcW w:w="1559" w:type="dxa"/>
            <w:shd w:val="clear" w:color="auto" w:fill="E5E5E5"/>
          </w:tcPr>
          <w:p w:rsidR="004217AF" w:rsidRPr="00AD4251" w:rsidRDefault="009A0E20">
            <w:pPr>
              <w:pStyle w:val="TableParagraph"/>
              <w:ind w:left="450"/>
              <w:rPr>
                <w:sz w:val="30"/>
                <w:szCs w:val="30"/>
              </w:rPr>
            </w:pPr>
            <w:r w:rsidRPr="00AD4251">
              <w:rPr>
                <w:w w:val="61"/>
                <w:sz w:val="30"/>
                <w:szCs w:val="30"/>
              </w:rPr>
              <w:t>1</w:t>
            </w:r>
            <w:r w:rsidRPr="00AD4251">
              <w:rPr>
                <w:spacing w:val="-4"/>
                <w:w w:val="61"/>
                <w:sz w:val="30"/>
                <w:szCs w:val="30"/>
              </w:rPr>
              <w:t>.</w:t>
            </w:r>
            <w:r w:rsidRPr="00AD4251">
              <w:rPr>
                <w:spacing w:val="-4"/>
                <w:w w:val="108"/>
                <w:sz w:val="30"/>
                <w:szCs w:val="30"/>
              </w:rPr>
              <w:t>4</w:t>
            </w:r>
            <w:r w:rsidRPr="00AD4251">
              <w:rPr>
                <w:sz w:val="30"/>
                <w:szCs w:val="30"/>
              </w:rPr>
              <w:t>3</w:t>
            </w:r>
            <w:r w:rsidRPr="00AD4251">
              <w:rPr>
                <w:spacing w:val="4"/>
                <w:sz w:val="30"/>
                <w:szCs w:val="30"/>
              </w:rPr>
              <w:t xml:space="preserve"> </w:t>
            </w:r>
            <w:r w:rsidRPr="00AD4251">
              <w:rPr>
                <w:w w:val="69"/>
                <w:sz w:val="30"/>
                <w:szCs w:val="30"/>
              </w:rPr>
              <w:t>(1</w:t>
            </w:r>
            <w:r w:rsidRPr="00AD4251">
              <w:rPr>
                <w:spacing w:val="-12"/>
                <w:w w:val="69"/>
                <w:sz w:val="30"/>
                <w:szCs w:val="30"/>
              </w:rPr>
              <w:t>.</w:t>
            </w:r>
            <w:r w:rsidRPr="00AD4251">
              <w:rPr>
                <w:w w:val="59"/>
                <w:sz w:val="30"/>
                <w:szCs w:val="30"/>
              </w:rPr>
              <w:t>1</w:t>
            </w:r>
            <w:r w:rsidRPr="00AD4251">
              <w:rPr>
                <w:rFonts w:ascii="Arial MT"/>
                <w:spacing w:val="-1"/>
                <w:w w:val="134"/>
                <w:sz w:val="30"/>
                <w:szCs w:val="30"/>
              </w:rPr>
              <w:t>e</w:t>
            </w:r>
            <w:r w:rsidRPr="00AD4251">
              <w:rPr>
                <w:w w:val="79"/>
                <w:sz w:val="30"/>
                <w:szCs w:val="30"/>
              </w:rPr>
              <w:t>1.</w:t>
            </w:r>
            <w:r w:rsidRPr="00AD4251">
              <w:rPr>
                <w:spacing w:val="-3"/>
                <w:w w:val="79"/>
                <w:sz w:val="30"/>
                <w:szCs w:val="30"/>
              </w:rPr>
              <w:t>9</w:t>
            </w:r>
            <w:r w:rsidRPr="00AD4251">
              <w:rPr>
                <w:w w:val="90"/>
                <w:sz w:val="30"/>
                <w:szCs w:val="30"/>
              </w:rPr>
              <w:t>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</w:tcPr>
          <w:p w:rsidR="004217AF" w:rsidRPr="00AD4251" w:rsidRDefault="009A0E20">
            <w:pPr>
              <w:pStyle w:val="TableParagraph"/>
              <w:spacing w:before="13"/>
              <w:ind w:left="29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Gay</w:t>
            </w:r>
            <w:r w:rsidRPr="00AD4251">
              <w:rPr>
                <w:spacing w:val="2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bars</w:t>
            </w:r>
            <w:r w:rsidRPr="00AD4251">
              <w:rPr>
                <w:spacing w:val="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and</w:t>
            </w:r>
            <w:r w:rsidRPr="00AD4251">
              <w:rPr>
                <w:spacing w:val="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clubs</w:t>
            </w:r>
          </w:p>
        </w:tc>
        <w:tc>
          <w:tcPr>
            <w:tcW w:w="1038" w:type="dxa"/>
          </w:tcPr>
          <w:p w:rsidR="004217AF" w:rsidRPr="00AD4251" w:rsidRDefault="009A0E20">
            <w:pPr>
              <w:pStyle w:val="TableParagraph"/>
              <w:spacing w:before="13"/>
              <w:ind w:left="425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197</w:t>
            </w:r>
          </w:p>
        </w:tc>
        <w:tc>
          <w:tcPr>
            <w:tcW w:w="1048" w:type="dxa"/>
          </w:tcPr>
          <w:p w:rsidR="004217AF" w:rsidRPr="00AD4251" w:rsidRDefault="009A0E20">
            <w:pPr>
              <w:pStyle w:val="TableParagraph"/>
              <w:spacing w:before="13"/>
              <w:ind w:right="356"/>
              <w:jc w:val="right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19.5</w:t>
            </w:r>
          </w:p>
        </w:tc>
        <w:tc>
          <w:tcPr>
            <w:tcW w:w="1083" w:type="dxa"/>
            <w:gridSpan w:val="2"/>
          </w:tcPr>
          <w:p w:rsidR="004217AF" w:rsidRPr="00AD4251" w:rsidRDefault="009A0E20">
            <w:pPr>
              <w:pStyle w:val="TableParagraph"/>
              <w:spacing w:before="13"/>
              <w:ind w:left="484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241</w:t>
            </w:r>
          </w:p>
        </w:tc>
        <w:tc>
          <w:tcPr>
            <w:tcW w:w="1045" w:type="dxa"/>
          </w:tcPr>
          <w:p w:rsidR="004217AF" w:rsidRPr="00AD4251" w:rsidRDefault="009A0E20">
            <w:pPr>
              <w:pStyle w:val="TableParagraph"/>
              <w:spacing w:before="13"/>
              <w:ind w:right="343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18.6</w:t>
            </w:r>
          </w:p>
        </w:tc>
        <w:tc>
          <w:tcPr>
            <w:tcW w:w="1193" w:type="dxa"/>
          </w:tcPr>
          <w:p w:rsidR="004217AF" w:rsidRPr="00AD4251" w:rsidRDefault="009A0E20">
            <w:pPr>
              <w:pStyle w:val="TableParagraph"/>
              <w:spacing w:before="13"/>
              <w:ind w:left="446" w:right="533"/>
              <w:jc w:val="center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.5</w:t>
            </w:r>
          </w:p>
        </w:tc>
        <w:tc>
          <w:tcPr>
            <w:tcW w:w="1559" w:type="dxa"/>
          </w:tcPr>
          <w:p w:rsidR="004217AF" w:rsidRPr="00AD4251" w:rsidRDefault="009A0E20">
            <w:pPr>
              <w:pStyle w:val="TableParagraph"/>
              <w:spacing w:before="13"/>
              <w:ind w:left="383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1.08</w:t>
            </w:r>
            <w:r w:rsidRPr="00AD4251">
              <w:rPr>
                <w:spacing w:val="-4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(0.9</w:t>
            </w:r>
            <w:r w:rsidRPr="00AD4251">
              <w:rPr>
                <w:rFonts w:ascii="Arial MT"/>
                <w:w w:val="95"/>
                <w:sz w:val="30"/>
                <w:szCs w:val="30"/>
              </w:rPr>
              <w:t>e</w:t>
            </w:r>
            <w:r w:rsidRPr="00AD4251">
              <w:rPr>
                <w:w w:val="95"/>
                <w:sz w:val="30"/>
                <w:szCs w:val="30"/>
              </w:rPr>
              <w:t>1.3)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  <w:shd w:val="clear" w:color="auto" w:fill="E5E5E5"/>
          </w:tcPr>
          <w:p w:rsidR="004217AF" w:rsidRPr="00AD4251" w:rsidRDefault="004217AF">
            <w:pPr>
              <w:pStyle w:val="TableParagraph"/>
              <w:spacing w:before="0" w:line="240" w:lineRule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103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62"/>
              <w:rPr>
                <w:sz w:val="30"/>
                <w:szCs w:val="30"/>
              </w:rPr>
            </w:pPr>
            <w:r w:rsidRPr="00AD4251">
              <w:rPr>
                <w:w w:val="116"/>
                <w:sz w:val="30"/>
                <w:szCs w:val="30"/>
              </w:rPr>
              <w:t>M</w:t>
            </w:r>
          </w:p>
        </w:tc>
        <w:tc>
          <w:tcPr>
            <w:tcW w:w="104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44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SD</w:t>
            </w: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43"/>
              <w:rPr>
                <w:sz w:val="30"/>
                <w:szCs w:val="30"/>
              </w:rPr>
            </w:pPr>
            <w:r w:rsidRPr="00AD4251">
              <w:rPr>
                <w:w w:val="116"/>
                <w:sz w:val="30"/>
                <w:szCs w:val="30"/>
              </w:rPr>
              <w:t>M</w:t>
            </w:r>
          </w:p>
        </w:tc>
        <w:tc>
          <w:tcPr>
            <w:tcW w:w="1045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43"/>
              <w:rPr>
                <w:sz w:val="30"/>
                <w:szCs w:val="30"/>
              </w:rPr>
            </w:pPr>
            <w:r w:rsidRPr="00AD4251">
              <w:rPr>
                <w:w w:val="110"/>
                <w:sz w:val="30"/>
                <w:szCs w:val="30"/>
              </w:rPr>
              <w:t>SD</w:t>
            </w:r>
          </w:p>
        </w:tc>
        <w:tc>
          <w:tcPr>
            <w:tcW w:w="119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line="201" w:lineRule="exact"/>
              <w:ind w:left="344"/>
              <w:rPr>
                <w:i/>
                <w:sz w:val="30"/>
                <w:szCs w:val="30"/>
              </w:rPr>
            </w:pPr>
            <w:r w:rsidRPr="00AD4251">
              <w:rPr>
                <w:i/>
                <w:w w:val="108"/>
                <w:sz w:val="30"/>
                <w:szCs w:val="30"/>
              </w:rPr>
              <w:t>P</w:t>
            </w:r>
          </w:p>
        </w:tc>
        <w:tc>
          <w:tcPr>
            <w:tcW w:w="155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6" w:lineRule="exact"/>
              <w:ind w:left="345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Cohen</w:t>
            </w:r>
            <w:r w:rsidRPr="00AD4251">
              <w:rPr>
                <w:rFonts w:ascii="Lucida Sans Unicode" w:hAnsi="Lucida Sans Unicode"/>
                <w:w w:val="95"/>
                <w:sz w:val="30"/>
                <w:szCs w:val="30"/>
              </w:rPr>
              <w:t>’</w:t>
            </w:r>
            <w:r w:rsidRPr="00AD4251">
              <w:rPr>
                <w:w w:val="95"/>
                <w:sz w:val="30"/>
                <w:szCs w:val="30"/>
              </w:rPr>
              <w:t>s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d</w:t>
            </w:r>
            <w:r w:rsidRPr="00AD4251">
              <w:rPr>
                <w:spacing w:val="5"/>
                <w:sz w:val="30"/>
                <w:szCs w:val="30"/>
              </w:rPr>
              <w:t xml:space="preserve"> </w:t>
            </w:r>
          </w:p>
        </w:tc>
      </w:tr>
      <w:tr w:rsidR="004217AF" w:rsidRPr="00AD4251">
        <w:trPr>
          <w:trHeight w:val="455"/>
        </w:trPr>
        <w:tc>
          <w:tcPr>
            <w:tcW w:w="3254" w:type="dxa"/>
          </w:tcPr>
          <w:p w:rsidR="004217AF" w:rsidRPr="00AD4251" w:rsidRDefault="009A0E20">
            <w:pPr>
              <w:pStyle w:val="TableParagraph"/>
              <w:spacing w:before="0" w:line="220" w:lineRule="atLeast"/>
              <w:ind w:left="257" w:hanging="199"/>
              <w:rPr>
                <w:sz w:val="30"/>
                <w:szCs w:val="30"/>
              </w:rPr>
            </w:pPr>
            <w:r w:rsidRPr="00AD4251">
              <w:rPr>
                <w:w w:val="90"/>
                <w:sz w:val="30"/>
                <w:szCs w:val="30"/>
              </w:rPr>
              <w:t>Frequency</w:t>
            </w:r>
            <w:r w:rsidRPr="00AD4251">
              <w:rPr>
                <w:color w:val="007FAC"/>
                <w:w w:val="90"/>
                <w:sz w:val="30"/>
                <w:szCs w:val="30"/>
              </w:rPr>
              <w:t>*</w:t>
            </w:r>
            <w:r w:rsidRPr="00AD4251">
              <w:rPr>
                <w:color w:val="007FAC"/>
                <w:spacing w:val="9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of</w:t>
            </w:r>
            <w:r w:rsidRPr="00AD4251">
              <w:rPr>
                <w:spacing w:val="8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sex</w:t>
            </w:r>
            <w:r w:rsidRPr="00AD4251">
              <w:rPr>
                <w:spacing w:val="8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phone/webcam</w:t>
            </w:r>
            <w:r w:rsidRPr="00AD4251">
              <w:rPr>
                <w:spacing w:val="11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w w:val="90"/>
                <w:sz w:val="30"/>
                <w:szCs w:val="30"/>
              </w:rPr>
              <w:t>for</w:t>
            </w:r>
            <w:r w:rsidRPr="00AD4251">
              <w:rPr>
                <w:spacing w:val="-46"/>
                <w:w w:val="90"/>
                <w:sz w:val="30"/>
                <w:szCs w:val="30"/>
              </w:rPr>
              <w:t xml:space="preserve"> </w:t>
            </w:r>
            <w:r w:rsidRPr="00AD4251">
              <w:rPr>
                <w:sz w:val="30"/>
                <w:szCs w:val="30"/>
              </w:rPr>
              <w:t>sexual</w:t>
            </w:r>
            <w:r w:rsidRPr="00AD4251">
              <w:rPr>
                <w:spacing w:val="-2"/>
                <w:sz w:val="30"/>
                <w:szCs w:val="30"/>
              </w:rPr>
              <w:t xml:space="preserve"> </w:t>
            </w:r>
            <w:r w:rsidRPr="00AD4251">
              <w:rPr>
                <w:sz w:val="30"/>
                <w:szCs w:val="30"/>
              </w:rPr>
              <w:t>satisfaction</w:t>
            </w:r>
          </w:p>
        </w:tc>
        <w:tc>
          <w:tcPr>
            <w:tcW w:w="1038" w:type="dxa"/>
          </w:tcPr>
          <w:p w:rsidR="004217AF" w:rsidRPr="00AD4251" w:rsidRDefault="009A0E20">
            <w:pPr>
              <w:pStyle w:val="TableParagraph"/>
              <w:spacing w:line="240" w:lineRule="auto"/>
              <w:ind w:left="362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1.40</w:t>
            </w:r>
          </w:p>
        </w:tc>
        <w:tc>
          <w:tcPr>
            <w:tcW w:w="1048" w:type="dxa"/>
          </w:tcPr>
          <w:p w:rsidR="004217AF" w:rsidRPr="00AD4251" w:rsidRDefault="009A0E20">
            <w:pPr>
              <w:pStyle w:val="TableParagraph"/>
              <w:spacing w:line="240" w:lineRule="auto"/>
              <w:ind w:left="344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.73</w:t>
            </w:r>
          </w:p>
        </w:tc>
        <w:tc>
          <w:tcPr>
            <w:tcW w:w="1083" w:type="dxa"/>
            <w:gridSpan w:val="2"/>
          </w:tcPr>
          <w:p w:rsidR="004217AF" w:rsidRPr="00AD4251" w:rsidRDefault="009A0E20">
            <w:pPr>
              <w:pStyle w:val="TableParagraph"/>
              <w:spacing w:line="240" w:lineRule="auto"/>
              <w:ind w:left="343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1.55</w:t>
            </w:r>
          </w:p>
        </w:tc>
        <w:tc>
          <w:tcPr>
            <w:tcW w:w="1045" w:type="dxa"/>
          </w:tcPr>
          <w:p w:rsidR="004217AF" w:rsidRPr="00AD4251" w:rsidRDefault="009A0E20">
            <w:pPr>
              <w:pStyle w:val="TableParagraph"/>
              <w:spacing w:line="240" w:lineRule="auto"/>
              <w:ind w:left="34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.82</w:t>
            </w:r>
          </w:p>
        </w:tc>
        <w:tc>
          <w:tcPr>
            <w:tcW w:w="1193" w:type="dxa"/>
          </w:tcPr>
          <w:p w:rsidR="004217AF" w:rsidRPr="00AD4251" w:rsidRDefault="009A0E20">
            <w:pPr>
              <w:pStyle w:val="TableParagraph"/>
              <w:spacing w:before="0" w:line="263" w:lineRule="exact"/>
              <w:ind w:left="34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559" w:type="dxa"/>
          </w:tcPr>
          <w:p w:rsidR="004217AF" w:rsidRPr="00AD4251" w:rsidRDefault="009A0E20">
            <w:pPr>
              <w:pStyle w:val="TableParagraph"/>
              <w:spacing w:line="240" w:lineRule="auto"/>
              <w:ind w:left="345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0.19</w:t>
            </w:r>
          </w:p>
        </w:tc>
      </w:tr>
      <w:tr w:rsidR="004217AF" w:rsidRPr="00AD4251">
        <w:trPr>
          <w:trHeight w:val="235"/>
        </w:trPr>
        <w:tc>
          <w:tcPr>
            <w:tcW w:w="3254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13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Frequency</w:t>
            </w:r>
            <w:r w:rsidRPr="00AD4251">
              <w:rPr>
                <w:color w:val="007FAC"/>
                <w:w w:val="95"/>
                <w:sz w:val="30"/>
                <w:szCs w:val="30"/>
              </w:rPr>
              <w:t>*</w:t>
            </w:r>
            <w:r w:rsidRPr="00AD4251">
              <w:rPr>
                <w:color w:val="007FAC"/>
                <w:spacing w:val="-11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of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porn</w:t>
            </w:r>
            <w:r w:rsidRPr="00AD4251">
              <w:rPr>
                <w:spacing w:val="-10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consumption</w:t>
            </w:r>
          </w:p>
        </w:tc>
        <w:tc>
          <w:tcPr>
            <w:tcW w:w="103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13"/>
              <w:ind w:left="362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2.79</w:t>
            </w:r>
          </w:p>
        </w:tc>
        <w:tc>
          <w:tcPr>
            <w:tcW w:w="1048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13"/>
              <w:ind w:left="344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.99</w:t>
            </w:r>
          </w:p>
        </w:tc>
        <w:tc>
          <w:tcPr>
            <w:tcW w:w="1083" w:type="dxa"/>
            <w:gridSpan w:val="2"/>
            <w:shd w:val="clear" w:color="auto" w:fill="E5E5E5"/>
          </w:tcPr>
          <w:p w:rsidR="004217AF" w:rsidRPr="00AD4251" w:rsidRDefault="009A0E20">
            <w:pPr>
              <w:pStyle w:val="TableParagraph"/>
              <w:spacing w:before="13"/>
              <w:ind w:left="34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2.96</w:t>
            </w:r>
          </w:p>
        </w:tc>
        <w:tc>
          <w:tcPr>
            <w:tcW w:w="1045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13"/>
              <w:ind w:right="380"/>
              <w:jc w:val="right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1.00</w:t>
            </w:r>
          </w:p>
        </w:tc>
        <w:tc>
          <w:tcPr>
            <w:tcW w:w="1193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0" w:line="216" w:lineRule="exact"/>
              <w:ind w:left="34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559" w:type="dxa"/>
            <w:shd w:val="clear" w:color="auto" w:fill="E5E5E5"/>
          </w:tcPr>
          <w:p w:rsidR="004217AF" w:rsidRPr="00AD4251" w:rsidRDefault="009A0E20">
            <w:pPr>
              <w:pStyle w:val="TableParagraph"/>
              <w:spacing w:before="13"/>
              <w:ind w:left="345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0.17</w:t>
            </w:r>
          </w:p>
        </w:tc>
      </w:tr>
      <w:tr w:rsidR="004217AF" w:rsidRPr="00AD4251">
        <w:trPr>
          <w:trHeight w:val="244"/>
        </w:trPr>
        <w:tc>
          <w:tcPr>
            <w:tcW w:w="3254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58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Sexual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risk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behavior</w:t>
            </w:r>
            <w:r w:rsidRPr="00AD4251">
              <w:rPr>
                <w:spacing w:val="-7"/>
                <w:w w:val="95"/>
                <w:sz w:val="30"/>
                <w:szCs w:val="30"/>
              </w:rPr>
              <w:t xml:space="preserve"> </w:t>
            </w:r>
            <w:r w:rsidRPr="00AD4251">
              <w:rPr>
                <w:w w:val="95"/>
                <w:sz w:val="30"/>
                <w:szCs w:val="30"/>
              </w:rPr>
              <w:t>score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362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1.47</w:t>
            </w:r>
          </w:p>
        </w:tc>
        <w:tc>
          <w:tcPr>
            <w:tcW w:w="1048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344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.89</w:t>
            </w:r>
          </w:p>
        </w:tc>
        <w:tc>
          <w:tcPr>
            <w:tcW w:w="1083" w:type="dxa"/>
            <w:gridSpan w:val="2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343"/>
              <w:rPr>
                <w:sz w:val="30"/>
                <w:szCs w:val="30"/>
              </w:rPr>
            </w:pPr>
            <w:r w:rsidRPr="00AD4251">
              <w:rPr>
                <w:w w:val="95"/>
                <w:sz w:val="30"/>
                <w:szCs w:val="30"/>
              </w:rPr>
              <w:t>1.26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343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.83</w:t>
            </w:r>
          </w:p>
        </w:tc>
        <w:tc>
          <w:tcPr>
            <w:tcW w:w="1193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before="0" w:line="225" w:lineRule="exact"/>
              <w:ind w:left="344"/>
              <w:rPr>
                <w:sz w:val="30"/>
                <w:szCs w:val="30"/>
              </w:rPr>
            </w:pPr>
            <w:r w:rsidRPr="00AD4251">
              <w:rPr>
                <w:rFonts w:ascii="Lucida Sans Unicode"/>
                <w:sz w:val="30"/>
                <w:szCs w:val="30"/>
              </w:rPr>
              <w:t>&lt;</w:t>
            </w:r>
            <w:r w:rsidRPr="00AD4251">
              <w:rPr>
                <w:sz w:val="30"/>
                <w:szCs w:val="30"/>
              </w:rPr>
              <w:t>.001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:rsidR="004217AF" w:rsidRPr="00AD4251" w:rsidRDefault="009A0E20">
            <w:pPr>
              <w:pStyle w:val="TableParagraph"/>
              <w:spacing w:line="240" w:lineRule="auto"/>
              <w:ind w:left="345"/>
              <w:rPr>
                <w:sz w:val="30"/>
                <w:szCs w:val="30"/>
              </w:rPr>
            </w:pPr>
            <w:r w:rsidRPr="00AD4251">
              <w:rPr>
                <w:sz w:val="30"/>
                <w:szCs w:val="30"/>
              </w:rPr>
              <w:t>0.25</w:t>
            </w:r>
          </w:p>
        </w:tc>
      </w:tr>
    </w:tbl>
    <w:p w:rsidR="004217AF" w:rsidRPr="00AD4251" w:rsidRDefault="009A0E20">
      <w:pPr>
        <w:spacing w:before="88" w:line="234" w:lineRule="exact"/>
        <w:ind w:left="376"/>
        <w:rPr>
          <w:rFonts w:ascii="Trebuchet MS" w:hAnsi="Trebuchet MS"/>
          <w:sz w:val="30"/>
          <w:szCs w:val="30"/>
        </w:rPr>
      </w:pPr>
      <w:bookmarkStart w:id="21" w:name="_bookmark13"/>
      <w:bookmarkEnd w:id="21"/>
      <w:r w:rsidRPr="00AD4251">
        <w:rPr>
          <w:rFonts w:ascii="Trebuchet MS" w:hAnsi="Trebuchet MS"/>
          <w:spacing w:val="-1"/>
          <w:w w:val="95"/>
          <w:sz w:val="30"/>
          <w:szCs w:val="30"/>
        </w:rPr>
        <w:t>CI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spacing w:val="-1"/>
          <w:w w:val="95"/>
          <w:sz w:val="30"/>
          <w:szCs w:val="30"/>
        </w:rPr>
        <w:t>¼</w:t>
      </w:r>
      <w:r w:rsidRPr="00AD4251">
        <w:rPr>
          <w:rFonts w:ascii="Roboto" w:hAnsi="Roboto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con</w:t>
      </w:r>
      <w:r w:rsidRPr="00AD4251">
        <w:rPr>
          <w:rFonts w:ascii="Lucida Sans Unicode" w:hAnsi="Lucida Sans Unicode"/>
          <w:spacing w:val="-1"/>
          <w:w w:val="95"/>
          <w:sz w:val="30"/>
          <w:szCs w:val="30"/>
        </w:rPr>
        <w:t>ﬁ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dence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interval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for</w:t>
      </w:r>
      <w:r w:rsidRPr="00AD4251">
        <w:rPr>
          <w:rFonts w:ascii="Trebuchet MS" w:hAns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odds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ratio;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COVID-19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coronavirus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disease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2019;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OR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-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odds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ratio;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PrEP,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pre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exposure</w:t>
      </w:r>
      <w:r w:rsidRPr="00AD4251">
        <w:rPr>
          <w:rFonts w:ascii="Trebuchet MS" w:hAns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prophylaxis.</w:t>
      </w:r>
    </w:p>
    <w:p w:rsidR="004217AF" w:rsidRPr="00AD4251" w:rsidRDefault="009A0E20">
      <w:pPr>
        <w:spacing w:line="181" w:lineRule="exact"/>
        <w:ind w:left="366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w w:val="95"/>
          <w:sz w:val="30"/>
          <w:szCs w:val="30"/>
        </w:rPr>
        <w:t>*Scores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ranged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from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i/>
          <w:w w:val="95"/>
          <w:sz w:val="30"/>
          <w:szCs w:val="30"/>
        </w:rPr>
        <w:t>never</w:t>
      </w:r>
      <w:r w:rsidRPr="00AD4251">
        <w:rPr>
          <w:rFonts w:ascii="Trebuchet MS" w:hAnsi="Trebuchet MS"/>
          <w:i/>
          <w:spacing w:val="-8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1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to</w:t>
      </w:r>
      <w:r w:rsidRPr="00AD4251">
        <w:rPr>
          <w:rFonts w:ascii="Trebuchet MS" w:hAns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i/>
          <w:w w:val="95"/>
          <w:sz w:val="30"/>
          <w:szCs w:val="30"/>
        </w:rPr>
        <w:t>very</w:t>
      </w:r>
      <w:r w:rsidRPr="00AD4251">
        <w:rPr>
          <w:rFonts w:ascii="Trebuchet MS" w:hAnsi="Trebuchet MS"/>
          <w:i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i/>
          <w:w w:val="95"/>
          <w:sz w:val="30"/>
          <w:szCs w:val="30"/>
        </w:rPr>
        <w:t>often</w:t>
      </w:r>
      <w:r w:rsidRPr="00AD4251">
        <w:rPr>
          <w:rFonts w:ascii="Trebuchet MS" w:hAnsi="Trebuchet MS"/>
          <w:i/>
          <w:spacing w:val="-8"/>
          <w:w w:val="95"/>
          <w:sz w:val="30"/>
          <w:szCs w:val="30"/>
        </w:rPr>
        <w:t xml:space="preserve"> </w:t>
      </w:r>
      <w:r w:rsidRPr="00AD4251">
        <w:rPr>
          <w:rFonts w:ascii="Roboto" w:hAnsi="Roboto"/>
          <w:w w:val="95"/>
          <w:sz w:val="30"/>
          <w:szCs w:val="30"/>
        </w:rPr>
        <w:t>¼</w:t>
      </w:r>
      <w:r w:rsidRPr="00AD4251">
        <w:rPr>
          <w:rFonts w:ascii="Roboto" w:hAnsi="Roboto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5.</w:t>
      </w:r>
    </w:p>
    <w:p w:rsidR="004217AF" w:rsidRPr="00AD4251" w:rsidRDefault="004217AF">
      <w:pPr>
        <w:pStyle w:val="BodyText"/>
        <w:spacing w:before="3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space="720"/>
        </w:sectPr>
      </w:pPr>
    </w:p>
    <w:p w:rsidR="004217AF" w:rsidRPr="00AD4251" w:rsidRDefault="009A0E20">
      <w:pPr>
        <w:pStyle w:val="BodyText"/>
        <w:spacing w:before="79" w:line="259" w:lineRule="auto"/>
        <w:ind w:left="376"/>
        <w:rPr>
          <w:sz w:val="30"/>
          <w:szCs w:val="30"/>
        </w:rPr>
      </w:pPr>
      <w:r w:rsidRPr="00AD4251">
        <w:rPr>
          <w:w w:val="95"/>
          <w:sz w:val="30"/>
          <w:szCs w:val="30"/>
        </w:rPr>
        <w:lastRenderedPageBreak/>
        <w:t>consume illicit drugs or alcohol during sex, or paying or being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paid for sex. During the social-distancing period, they were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more likely to use condoms or PrEP in casual sexual intercourse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than in prepandemic times. Since the imposition of social-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distancing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rules,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participants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met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mainly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through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online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dating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applications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media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increased their use</w:t>
      </w:r>
      <w:r w:rsidRPr="00AD4251">
        <w:rPr>
          <w:w w:val="95"/>
          <w:sz w:val="30"/>
          <w:szCs w:val="30"/>
        </w:rPr>
        <w:t xml:space="preserve"> of sex phone, webcams, and porn in relation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23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23"/>
          <w:sz w:val="30"/>
          <w:szCs w:val="30"/>
        </w:rPr>
        <w:t xml:space="preserve"> </w:t>
      </w:r>
      <w:r w:rsidRPr="00AD4251">
        <w:rPr>
          <w:sz w:val="30"/>
          <w:szCs w:val="30"/>
        </w:rPr>
        <w:t>pre</w:t>
      </w:r>
      <w:r w:rsidRPr="00AD4251">
        <w:rPr>
          <w:rFonts w:ascii="Arial MT"/>
          <w:sz w:val="30"/>
          <w:szCs w:val="30"/>
        </w:rPr>
        <w:t>e</w:t>
      </w:r>
      <w:r w:rsidRPr="00AD4251">
        <w:rPr>
          <w:sz w:val="30"/>
          <w:szCs w:val="30"/>
        </w:rPr>
        <w:t>COVID-19</w:t>
      </w:r>
      <w:r w:rsidRPr="00AD4251">
        <w:rPr>
          <w:spacing w:val="23"/>
          <w:sz w:val="30"/>
          <w:szCs w:val="30"/>
        </w:rPr>
        <w:t xml:space="preserve"> </w:t>
      </w:r>
      <w:r w:rsidRPr="00AD4251">
        <w:rPr>
          <w:sz w:val="30"/>
          <w:szCs w:val="30"/>
        </w:rPr>
        <w:t>outbreak.</w:t>
      </w:r>
    </w:p>
    <w:p w:rsidR="004217AF" w:rsidRPr="00AD4251" w:rsidRDefault="009A0E20">
      <w:pPr>
        <w:pStyle w:val="BodyText"/>
        <w:spacing w:before="115" w:line="256" w:lineRule="auto"/>
        <w:ind w:left="376" w:right="1" w:firstLine="198"/>
        <w:rPr>
          <w:sz w:val="30"/>
          <w:szCs w:val="30"/>
        </w:rPr>
      </w:pPr>
      <w:r w:rsidRPr="00AD4251">
        <w:rPr>
          <w:sz w:val="30"/>
          <w:szCs w:val="30"/>
        </w:rPr>
        <w:t>While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90%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(2,310)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all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participants</w:t>
      </w:r>
      <w:r w:rsidRPr="00AD4251">
        <w:rPr>
          <w:spacing w:val="-1"/>
          <w:sz w:val="30"/>
          <w:szCs w:val="30"/>
        </w:rPr>
        <w:t xml:space="preserve"> </w:t>
      </w:r>
      <w:r w:rsidRPr="00AD4251">
        <w:rPr>
          <w:sz w:val="30"/>
          <w:szCs w:val="30"/>
        </w:rPr>
        <w:t>used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MSM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dating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ap-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plications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sz w:val="30"/>
          <w:szCs w:val="30"/>
        </w:rPr>
        <w:t>during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social-distancing</w:t>
      </w:r>
      <w:r w:rsidRPr="00AD4251">
        <w:rPr>
          <w:spacing w:val="44"/>
          <w:sz w:val="30"/>
          <w:szCs w:val="30"/>
        </w:rPr>
        <w:t xml:space="preserve"> </w:t>
      </w:r>
      <w:r w:rsidRPr="00AD4251">
        <w:rPr>
          <w:sz w:val="30"/>
          <w:szCs w:val="30"/>
        </w:rPr>
        <w:t>period,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sz w:val="30"/>
          <w:szCs w:val="30"/>
        </w:rPr>
        <w:t>over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sz w:val="30"/>
          <w:szCs w:val="30"/>
        </w:rPr>
        <w:t>a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sz w:val="30"/>
          <w:szCs w:val="30"/>
        </w:rPr>
        <w:t>third</w:t>
      </w:r>
      <w:r w:rsidRPr="00AD4251">
        <w:rPr>
          <w:spacing w:val="-48"/>
          <w:sz w:val="30"/>
          <w:szCs w:val="30"/>
        </w:rPr>
        <w:t xml:space="preserve"> </w:t>
      </w:r>
      <w:r w:rsidRPr="00AD4251">
        <w:rPr>
          <w:sz w:val="30"/>
          <w:szCs w:val="30"/>
        </w:rPr>
        <w:t>(N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966,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37.7%)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reported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that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they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spent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more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time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dating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applications in search of sexual partners than in the prerestriction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 xml:space="preserve">period. Interestingly, 23.1% (N </w:t>
      </w:r>
      <w:r w:rsidRPr="00AD4251">
        <w:rPr>
          <w:rFonts w:ascii="Roboto" w:hAnsi="Roboto"/>
          <w:sz w:val="30"/>
          <w:szCs w:val="30"/>
        </w:rPr>
        <w:t xml:space="preserve">¼ </w:t>
      </w:r>
      <w:r w:rsidRPr="00AD4251">
        <w:rPr>
          <w:sz w:val="30"/>
          <w:szCs w:val="30"/>
        </w:rPr>
        <w:t>591) reported that their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desire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diminished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under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regime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compared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prepandemic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period.</w:t>
      </w:r>
    </w:p>
    <w:p w:rsidR="004217AF" w:rsidRPr="00AD4251" w:rsidRDefault="009A0E20">
      <w:pPr>
        <w:pStyle w:val="BodyText"/>
        <w:spacing w:before="69" w:line="259" w:lineRule="auto"/>
        <w:ind w:left="376" w:right="1" w:firstLine="198"/>
        <w:rPr>
          <w:sz w:val="30"/>
          <w:szCs w:val="30"/>
        </w:rPr>
      </w:pPr>
      <w:r w:rsidRPr="00AD4251">
        <w:rPr>
          <w:w w:val="95"/>
          <w:sz w:val="30"/>
          <w:szCs w:val="30"/>
        </w:rPr>
        <w:t xml:space="preserve">Men who engaged in casual sex </w:t>
      </w:r>
      <w:r w:rsidRPr="00AD4251">
        <w:rPr>
          <w:w w:val="95"/>
          <w:sz w:val="30"/>
          <w:szCs w:val="30"/>
        </w:rPr>
        <w:t>during the social-distancing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 xml:space="preserve">period were </w:t>
      </w:r>
      <w:r w:rsidRPr="00AD4251">
        <w:rPr>
          <w:sz w:val="30"/>
          <w:szCs w:val="30"/>
        </w:rPr>
        <w:lastRenderedPageBreak/>
        <w:t>compared with men who used to have casual sex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before social distancing, but opted to stop meeting new sexual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partners</w:t>
      </w:r>
      <w:r w:rsidRPr="00AD4251">
        <w:rPr>
          <w:spacing w:val="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after</w:t>
      </w:r>
      <w:r w:rsidRPr="00AD4251">
        <w:rPr>
          <w:spacing w:val="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COVID-19</w:t>
      </w:r>
      <w:r w:rsidRPr="00AD4251">
        <w:rPr>
          <w:spacing w:val="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outbreak,</w:t>
      </w:r>
      <w:r w:rsidRPr="00AD4251">
        <w:rPr>
          <w:spacing w:val="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on</w:t>
      </w:r>
      <w:r w:rsidRPr="00AD4251">
        <w:rPr>
          <w:spacing w:val="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behaviors</w:t>
      </w:r>
    </w:p>
    <w:p w:rsidR="004217AF" w:rsidRPr="00AD4251" w:rsidRDefault="009A0E20">
      <w:pPr>
        <w:pStyle w:val="BodyText"/>
        <w:spacing w:before="79" w:line="259" w:lineRule="auto"/>
        <w:ind w:left="256" w:right="119"/>
        <w:rPr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sz w:val="30"/>
          <w:szCs w:val="30"/>
        </w:rPr>
        <w:lastRenderedPageBreak/>
        <w:t>before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pandemic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(</w:t>
      </w:r>
      <w:hyperlink w:anchor="_bookmark12" w:history="1">
        <w:r w:rsidRPr="00AD4251">
          <w:rPr>
            <w:color w:val="007FAC"/>
            <w:sz w:val="30"/>
            <w:szCs w:val="30"/>
          </w:rPr>
          <w:t>Table</w:t>
        </w:r>
        <w:r w:rsidRPr="00AD4251">
          <w:rPr>
            <w:color w:val="007FAC"/>
            <w:spacing w:val="1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4</w:t>
        </w:r>
      </w:hyperlink>
      <w:r w:rsidRPr="00AD4251">
        <w:rPr>
          <w:sz w:val="30"/>
          <w:szCs w:val="30"/>
        </w:rPr>
        <w:t>).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MSM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who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continued to engage in casual sex despite the social restriction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regulations were also more likely to engage in higher sexually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risky behaviors before the outbreak of COVID-19 to perform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 xml:space="preserve">more anal sex, to use </w:t>
      </w:r>
      <w:r w:rsidRPr="00AD4251">
        <w:rPr>
          <w:sz w:val="30"/>
          <w:szCs w:val="30"/>
        </w:rPr>
        <w:t>toys in sexual encounters, and to pay or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being paid for sex frequently before the COVID-19 pandemic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than men who abstained from casual sex during the social-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distancing</w:t>
      </w:r>
      <w:r w:rsidRPr="00AD4251">
        <w:rPr>
          <w:spacing w:val="14"/>
          <w:sz w:val="30"/>
          <w:szCs w:val="30"/>
        </w:rPr>
        <w:t xml:space="preserve"> </w:t>
      </w:r>
      <w:r w:rsidRPr="00AD4251">
        <w:rPr>
          <w:sz w:val="30"/>
          <w:szCs w:val="30"/>
        </w:rPr>
        <w:t>period.</w:t>
      </w:r>
    </w:p>
    <w:p w:rsidR="004217AF" w:rsidRPr="00AD4251" w:rsidRDefault="009A0E20">
      <w:pPr>
        <w:pStyle w:val="BodyText"/>
        <w:spacing w:before="95" w:line="259" w:lineRule="auto"/>
        <w:ind w:left="256" w:right="119" w:firstLine="19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Among all participants, a signiﬁcant correlation was found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between</w:t>
      </w:r>
      <w:r w:rsidRPr="00AD4251">
        <w:rPr>
          <w:spacing w:val="1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mental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distr</w:t>
      </w:r>
      <w:r w:rsidRPr="00AD4251">
        <w:rPr>
          <w:w w:val="95"/>
          <w:sz w:val="30"/>
          <w:szCs w:val="30"/>
        </w:rPr>
        <w:t>ess</w:t>
      </w:r>
      <w:r w:rsidRPr="00AD4251">
        <w:rPr>
          <w:spacing w:val="1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1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use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1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phones</w:t>
      </w:r>
      <w:r w:rsidRPr="00AD4251">
        <w:rPr>
          <w:spacing w:val="1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or</w:t>
      </w:r>
      <w:r w:rsidRPr="00AD4251">
        <w:rPr>
          <w:spacing w:val="1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webcams</w:t>
      </w:r>
    </w:p>
    <w:p w:rsidR="004217AF" w:rsidRPr="00AD4251" w:rsidRDefault="009A0E20">
      <w:pPr>
        <w:pStyle w:val="BodyText"/>
        <w:spacing w:line="216" w:lineRule="auto"/>
        <w:ind w:left="256" w:right="119"/>
        <w:rPr>
          <w:sz w:val="30"/>
          <w:szCs w:val="30"/>
        </w:rPr>
      </w:pPr>
      <w:r w:rsidRPr="00AD4251">
        <w:rPr>
          <w:sz w:val="30"/>
          <w:szCs w:val="30"/>
        </w:rPr>
        <w:t xml:space="preserve">(r </w:t>
      </w:r>
      <w:r w:rsidRPr="00AD4251">
        <w:rPr>
          <w:rFonts w:ascii="Roboto" w:hAnsi="Roboto"/>
          <w:sz w:val="30"/>
          <w:szCs w:val="30"/>
        </w:rPr>
        <w:t xml:space="preserve">¼ </w:t>
      </w:r>
      <w:r w:rsidRPr="00AD4251">
        <w:rPr>
          <w:sz w:val="30"/>
          <w:szCs w:val="30"/>
        </w:rPr>
        <w:t xml:space="preserve">0.11; </w:t>
      </w:r>
      <w:r w:rsidRPr="00AD4251">
        <w:rPr>
          <w:rFonts w:ascii="Calibri" w:hAnsi="Calibri"/>
          <w:i/>
          <w:sz w:val="30"/>
          <w:szCs w:val="30"/>
        </w:rPr>
        <w:t xml:space="preserve">P </w:t>
      </w:r>
      <w:r w:rsidRPr="00AD4251">
        <w:rPr>
          <w:rFonts w:ascii="Lucida Sans Unicode" w:hAnsi="Lucida Sans Unicode"/>
          <w:sz w:val="30"/>
          <w:szCs w:val="30"/>
        </w:rPr>
        <w:t xml:space="preserve">&lt; </w:t>
      </w:r>
      <w:r w:rsidRPr="00AD4251">
        <w:rPr>
          <w:sz w:val="30"/>
          <w:szCs w:val="30"/>
        </w:rPr>
        <w:t xml:space="preserve">.01) and porn (r </w:t>
      </w:r>
      <w:r w:rsidRPr="00AD4251">
        <w:rPr>
          <w:rFonts w:ascii="Roboto" w:hAnsi="Roboto"/>
          <w:sz w:val="30"/>
          <w:szCs w:val="30"/>
        </w:rPr>
        <w:t xml:space="preserve">¼ </w:t>
      </w:r>
      <w:r w:rsidRPr="00AD4251">
        <w:rPr>
          <w:sz w:val="30"/>
          <w:szCs w:val="30"/>
        </w:rPr>
        <w:t xml:space="preserve">0.10; </w:t>
      </w:r>
      <w:r w:rsidRPr="00AD4251">
        <w:rPr>
          <w:rFonts w:ascii="Calibri" w:hAnsi="Calibri"/>
          <w:i/>
          <w:sz w:val="30"/>
          <w:szCs w:val="30"/>
        </w:rPr>
        <w:t xml:space="preserve">P </w:t>
      </w:r>
      <w:r w:rsidRPr="00AD4251">
        <w:rPr>
          <w:rFonts w:ascii="Lucida Sans Unicode" w:hAnsi="Lucida Sans Unicode"/>
          <w:sz w:val="30"/>
          <w:szCs w:val="30"/>
        </w:rPr>
        <w:t xml:space="preserve">&lt; </w:t>
      </w:r>
      <w:r w:rsidRPr="00AD4251">
        <w:rPr>
          <w:sz w:val="30"/>
          <w:szCs w:val="30"/>
        </w:rPr>
        <w:t>.01) during 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social-distancing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period.</w:t>
      </w:r>
    </w:p>
    <w:p w:rsidR="004217AF" w:rsidRPr="00AD4251" w:rsidRDefault="009A0E20">
      <w:pPr>
        <w:pStyle w:val="BodyText"/>
        <w:spacing w:before="87" w:line="259" w:lineRule="auto"/>
        <w:ind w:left="256" w:right="119" w:firstLine="199"/>
        <w:rPr>
          <w:sz w:val="30"/>
          <w:szCs w:val="30"/>
        </w:rPr>
      </w:pPr>
      <w:r w:rsidRPr="00AD4251">
        <w:rPr>
          <w:sz w:val="30"/>
          <w:szCs w:val="30"/>
        </w:rPr>
        <w:pict>
          <v:shape id="_x0000_s1038" type="#_x0000_t202" style="position:absolute;left:0;text-align:left;margin-left:373.5pt;margin-top:43.35pt;width:7.7pt;height:17.25pt;z-index:-16544768;mso-position-horizontal-relative:page" filled="f" stroked="f">
            <v:textbox inset="0,0,0,0">
              <w:txbxContent>
                <w:p w:rsidR="004217AF" w:rsidRDefault="009A0E20">
                  <w:pPr>
                    <w:pStyle w:val="BodyText"/>
                    <w:spacing w:line="203" w:lineRule="exact"/>
                    <w:jc w:val="lef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  <w:w w:val="98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AD4251">
        <w:rPr>
          <w:w w:val="95"/>
          <w:sz w:val="30"/>
          <w:szCs w:val="30"/>
        </w:rPr>
        <w:t>Participants were asked if they were willing to have sex with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someone who is known to have HIV or with someone diagnosed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with COVID-19 (</w:t>
      </w:r>
      <w:hyperlink w:anchor="_bookmark14" w:history="1">
        <w:r w:rsidRPr="00AD4251">
          <w:rPr>
            <w:color w:val="007FAC"/>
            <w:sz w:val="30"/>
            <w:szCs w:val="30"/>
          </w:rPr>
          <w:t>Table 5</w:t>
        </w:r>
      </w:hyperlink>
      <w:r w:rsidRPr="00AD4251">
        <w:rPr>
          <w:sz w:val="30"/>
          <w:szCs w:val="30"/>
        </w:rPr>
        <w:t>). Only a very small percentage 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participants (N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83, 3.2%) were prepared to have sex with a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 diagnosed with COVID-19, while signiﬁcantly more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(N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-8"/>
          <w:sz w:val="30"/>
          <w:szCs w:val="30"/>
        </w:rPr>
        <w:t xml:space="preserve"> </w:t>
      </w:r>
      <w:r w:rsidRPr="00AD4251">
        <w:rPr>
          <w:sz w:val="30"/>
          <w:szCs w:val="30"/>
        </w:rPr>
        <w:t>722,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sz w:val="30"/>
          <w:szCs w:val="30"/>
        </w:rPr>
        <w:t>30.1%)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were</w:t>
      </w:r>
      <w:r w:rsidRPr="00AD4251">
        <w:rPr>
          <w:spacing w:val="-7"/>
          <w:sz w:val="30"/>
          <w:szCs w:val="30"/>
        </w:rPr>
        <w:t xml:space="preserve"> </w:t>
      </w:r>
      <w:r w:rsidRPr="00AD4251">
        <w:rPr>
          <w:sz w:val="30"/>
          <w:szCs w:val="30"/>
        </w:rPr>
        <w:t>potentially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sz w:val="30"/>
          <w:szCs w:val="30"/>
        </w:rPr>
        <w:t>prepared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-7"/>
          <w:sz w:val="30"/>
          <w:szCs w:val="30"/>
        </w:rPr>
        <w:t xml:space="preserve"> </w:t>
      </w:r>
      <w:r w:rsidRPr="00AD4251">
        <w:rPr>
          <w:sz w:val="30"/>
          <w:szCs w:val="30"/>
        </w:rPr>
        <w:t>have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sz w:val="30"/>
          <w:szCs w:val="30"/>
        </w:rPr>
        <w:t>s</w:t>
      </w:r>
      <w:r w:rsidRPr="00AD4251">
        <w:rPr>
          <w:sz w:val="30"/>
          <w:szCs w:val="30"/>
        </w:rPr>
        <w:t>ex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sz w:val="30"/>
          <w:szCs w:val="30"/>
        </w:rPr>
        <w:t>a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</w:t>
      </w:r>
      <w:r w:rsidRPr="00AD4251">
        <w:rPr>
          <w:spacing w:val="15"/>
          <w:sz w:val="30"/>
          <w:szCs w:val="30"/>
        </w:rPr>
        <w:t xml:space="preserve"> </w:t>
      </w:r>
      <w:r w:rsidRPr="00AD4251">
        <w:rPr>
          <w:sz w:val="30"/>
          <w:szCs w:val="30"/>
        </w:rPr>
        <w:t>diagnosed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15"/>
          <w:sz w:val="30"/>
          <w:szCs w:val="30"/>
        </w:rPr>
        <w:t xml:space="preserve"> </w:t>
      </w:r>
      <w:r w:rsidRPr="00AD4251">
        <w:rPr>
          <w:sz w:val="30"/>
          <w:szCs w:val="30"/>
        </w:rPr>
        <w:t>HIV.</w:t>
      </w:r>
    </w:p>
    <w:p w:rsidR="004217AF" w:rsidRPr="00AD4251" w:rsidRDefault="004217AF">
      <w:pPr>
        <w:spacing w:line="259" w:lineRule="auto"/>
        <w:rPr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341" w:space="40"/>
            <w:col w:w="5339"/>
          </w:cols>
        </w:sectPr>
      </w:pPr>
    </w:p>
    <w:p w:rsidR="004217AF" w:rsidRPr="00AD4251" w:rsidRDefault="004217AF">
      <w:pPr>
        <w:pStyle w:val="BodyText"/>
        <w:spacing w:before="9"/>
        <w:jc w:val="left"/>
        <w:rPr>
          <w:sz w:val="30"/>
          <w:szCs w:val="30"/>
        </w:rPr>
      </w:pPr>
    </w:p>
    <w:p w:rsidR="004217AF" w:rsidRPr="00AD4251" w:rsidRDefault="009A0E20">
      <w:pPr>
        <w:spacing w:before="91" w:line="249" w:lineRule="auto"/>
        <w:ind w:left="121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37" style="position:absolute;left:0;text-align:left;margin-left:35.1pt;margin-top:29.3pt;width:511.1pt;height:.5pt;z-index:15746560;mso-position-horizontal-relative:page" fillcolor="black" stroked="f">
            <w10:wrap anchorx="page"/>
          </v:rect>
        </w:pict>
      </w:r>
      <w:bookmarkStart w:id="22" w:name="Discussion"/>
      <w:bookmarkStart w:id="23" w:name="_bookmark14"/>
      <w:bookmarkEnd w:id="22"/>
      <w:bookmarkEnd w:id="23"/>
      <w:r w:rsidRPr="00AD4251">
        <w:rPr>
          <w:rFonts w:ascii="Tahoma"/>
          <w:w w:val="90"/>
          <w:sz w:val="30"/>
          <w:szCs w:val="30"/>
        </w:rPr>
        <w:t>Table</w:t>
      </w:r>
      <w:r w:rsidRPr="00AD4251">
        <w:rPr>
          <w:rFonts w:ascii="Tahoma"/>
          <w:spacing w:val="8"/>
          <w:w w:val="90"/>
          <w:sz w:val="30"/>
          <w:szCs w:val="30"/>
        </w:rPr>
        <w:t xml:space="preserve"> </w:t>
      </w:r>
      <w:r w:rsidRPr="00AD4251">
        <w:rPr>
          <w:rFonts w:ascii="Tahoma"/>
          <w:w w:val="90"/>
          <w:sz w:val="30"/>
          <w:szCs w:val="30"/>
        </w:rPr>
        <w:t>5.</w:t>
      </w:r>
      <w:r w:rsidRPr="00AD4251">
        <w:rPr>
          <w:rFonts w:ascii="Tahoma"/>
          <w:spacing w:val="1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Comparison</w:t>
      </w:r>
      <w:r w:rsidRPr="00AD4251">
        <w:rPr>
          <w:rFonts w:ascii="Trebuchet MS"/>
          <w:spacing w:val="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between</w:t>
      </w:r>
      <w:r w:rsidRPr="00AD4251">
        <w:rPr>
          <w:rFonts w:ascii="Trebuchet MS"/>
          <w:spacing w:val="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men</w:t>
      </w:r>
      <w:r w:rsidRPr="00AD4251">
        <w:rPr>
          <w:rFonts w:ascii="Trebuchet MS"/>
          <w:spacing w:val="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who</w:t>
      </w:r>
      <w:r w:rsidRPr="00AD4251">
        <w:rPr>
          <w:rFonts w:ascii="Trebuchet MS"/>
          <w:spacing w:val="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would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consider</w:t>
      </w:r>
      <w:r w:rsidRPr="00AD4251">
        <w:rPr>
          <w:rFonts w:ascii="Trebuchet MS"/>
          <w:spacing w:val="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having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sex</w:t>
      </w:r>
      <w:r w:rsidRPr="00AD4251">
        <w:rPr>
          <w:rFonts w:ascii="Trebuchet MS"/>
          <w:spacing w:val="2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with</w:t>
      </w:r>
      <w:r w:rsidRPr="00AD4251">
        <w:rPr>
          <w:rFonts w:ascii="Trebuchet MS"/>
          <w:spacing w:val="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a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partner</w:t>
      </w:r>
      <w:r w:rsidRPr="00AD4251">
        <w:rPr>
          <w:rFonts w:ascii="Trebuchet MS"/>
          <w:spacing w:val="4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diagnosed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with</w:t>
      </w:r>
      <w:r w:rsidRPr="00AD4251">
        <w:rPr>
          <w:rFonts w:ascii="Trebuchet MS"/>
          <w:spacing w:val="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COVID-19</w:t>
      </w:r>
      <w:r w:rsidRPr="00AD4251">
        <w:rPr>
          <w:rFonts w:ascii="Trebuchet MS"/>
          <w:spacing w:val="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and</w:t>
      </w:r>
      <w:r w:rsidRPr="00AD4251">
        <w:rPr>
          <w:rFonts w:ascii="Trebuchet MS"/>
          <w:spacing w:val="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those</w:t>
      </w:r>
      <w:r w:rsidRPr="00AD4251">
        <w:rPr>
          <w:rFonts w:ascii="Trebuchet MS"/>
          <w:spacing w:val="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who</w:t>
      </w:r>
      <w:r w:rsidRPr="00AD4251">
        <w:rPr>
          <w:rFonts w:ascii="Trebuchet MS"/>
          <w:spacing w:val="6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would</w:t>
      </w:r>
      <w:r w:rsidRPr="00AD4251">
        <w:rPr>
          <w:rFonts w:ascii="Trebuchet MS"/>
          <w:spacing w:val="7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consider</w:t>
      </w:r>
      <w:r w:rsidRPr="00AD4251">
        <w:rPr>
          <w:rFonts w:ascii="Trebuchet MS"/>
          <w:spacing w:val="-46"/>
          <w:w w:val="9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having</w:t>
      </w:r>
      <w:r w:rsidRPr="00AD4251">
        <w:rPr>
          <w:rFonts w:ascii="Trebuchet MS"/>
          <w:spacing w:val="4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sex</w:t>
      </w:r>
      <w:r w:rsidRPr="00AD4251">
        <w:rPr>
          <w:rFonts w:ascii="Trebuchet MS"/>
          <w:spacing w:val="3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with</w:t>
      </w:r>
      <w:r w:rsidRPr="00AD4251">
        <w:rPr>
          <w:rFonts w:ascii="Trebuchet MS"/>
          <w:spacing w:val="2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a</w:t>
      </w:r>
      <w:r w:rsidRPr="00AD4251">
        <w:rPr>
          <w:rFonts w:ascii="Trebuchet MS"/>
          <w:spacing w:val="3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partner</w:t>
      </w:r>
      <w:r w:rsidRPr="00AD4251">
        <w:rPr>
          <w:rFonts w:ascii="Trebuchet MS"/>
          <w:spacing w:val="1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diagnosed</w:t>
      </w:r>
      <w:r w:rsidRPr="00AD4251">
        <w:rPr>
          <w:rFonts w:ascii="Trebuchet MS"/>
          <w:spacing w:val="4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with</w:t>
      </w:r>
      <w:r w:rsidRPr="00AD4251">
        <w:rPr>
          <w:rFonts w:ascii="Trebuchet MS"/>
          <w:spacing w:val="4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HIV</w:t>
      </w:r>
    </w:p>
    <w:p w:rsidR="004217AF" w:rsidRPr="00AD4251" w:rsidRDefault="004217AF">
      <w:pPr>
        <w:spacing w:line="249" w:lineRule="auto"/>
        <w:rPr>
          <w:rFonts w:ascii="Trebuchet MS"/>
          <w:sz w:val="30"/>
          <w:szCs w:val="30"/>
        </w:rPr>
        <w:sectPr w:rsidR="004217AF" w:rsidRPr="00AD4251">
          <w:headerReference w:type="even" r:id="rId17"/>
          <w:headerReference w:type="default" r:id="rId18"/>
          <w:footerReference w:type="even" r:id="rId19"/>
          <w:footerReference w:type="default" r:id="rId20"/>
          <w:pgSz w:w="11880" w:h="15660"/>
          <w:pgMar w:top="900" w:right="580" w:bottom="700" w:left="580" w:header="0" w:footer="507" w:gutter="0"/>
          <w:pgNumType w:start="6"/>
          <w:cols w:space="720"/>
        </w:sectPr>
      </w:pPr>
    </w:p>
    <w:p w:rsidR="004217AF" w:rsidRPr="00AD4251" w:rsidRDefault="009A0E20">
      <w:pPr>
        <w:spacing w:before="90" w:line="252" w:lineRule="auto"/>
        <w:ind w:left="4412" w:right="-5"/>
        <w:rPr>
          <w:rFonts w:ascii="Trebuchet MS"/>
          <w:sz w:val="30"/>
          <w:szCs w:val="30"/>
        </w:rPr>
      </w:pPr>
      <w:r w:rsidRPr="00AD4251">
        <w:rPr>
          <w:rFonts w:ascii="Trebuchet MS"/>
          <w:w w:val="95"/>
          <w:sz w:val="30"/>
          <w:szCs w:val="30"/>
        </w:rPr>
        <w:lastRenderedPageBreak/>
        <w:t>Agree to have</w:t>
      </w:r>
      <w:r w:rsidRPr="00AD4251">
        <w:rPr>
          <w:rFonts w:ascii="Trebuchet MS"/>
          <w:spacing w:val="-49"/>
          <w:w w:val="95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sex with a</w:t>
      </w:r>
      <w:r w:rsidRPr="00AD4251">
        <w:rPr>
          <w:rFonts w:ascii="Trebuchet MS"/>
          <w:spacing w:val="1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person</w:t>
      </w:r>
      <w:r w:rsidRPr="00AD4251">
        <w:rPr>
          <w:rFonts w:ascii="Trebuchet MS"/>
          <w:spacing w:val="1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diagnosed</w:t>
      </w:r>
      <w:r w:rsidRPr="00AD4251">
        <w:rPr>
          <w:rFonts w:ascii="Trebuchet MS"/>
          <w:spacing w:val="1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with</w:t>
      </w:r>
      <w:r w:rsidRPr="00AD4251">
        <w:rPr>
          <w:rFonts w:ascii="Trebuchet MS"/>
          <w:spacing w:val="-10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COVID-19</w:t>
      </w:r>
    </w:p>
    <w:p w:rsidR="004217AF" w:rsidRPr="00AD4251" w:rsidRDefault="009A0E20">
      <w:pPr>
        <w:pStyle w:val="BodyText"/>
        <w:spacing w:before="7"/>
        <w:jc w:val="left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</w:p>
    <w:p w:rsidR="004217AF" w:rsidRPr="00AD4251" w:rsidRDefault="009A0E20">
      <w:pPr>
        <w:spacing w:line="252" w:lineRule="auto"/>
        <w:ind w:left="604" w:right="3271"/>
        <w:rPr>
          <w:rFonts w:ascii="Trebuchet MS"/>
          <w:sz w:val="30"/>
          <w:szCs w:val="30"/>
        </w:rPr>
      </w:pPr>
      <w:r w:rsidRPr="00AD4251">
        <w:rPr>
          <w:rFonts w:ascii="Trebuchet MS"/>
          <w:w w:val="95"/>
          <w:sz w:val="30"/>
          <w:szCs w:val="30"/>
        </w:rPr>
        <w:t>Agee</w:t>
      </w:r>
      <w:r w:rsidRPr="00AD4251">
        <w:rPr>
          <w:rFonts w:ascii="Trebuchet MS"/>
          <w:spacing w:val="-5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to</w:t>
      </w:r>
      <w:r w:rsidRPr="00AD4251">
        <w:rPr>
          <w:rFonts w:asci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have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sex</w:t>
      </w:r>
      <w:r w:rsidRPr="00AD4251">
        <w:rPr>
          <w:rFonts w:ascii="Trebuchet MS"/>
          <w:spacing w:val="-49"/>
          <w:w w:val="95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with a person</w:t>
      </w:r>
      <w:r w:rsidRPr="00AD4251">
        <w:rPr>
          <w:rFonts w:ascii="Trebuchet MS"/>
          <w:spacing w:val="1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diagnosed</w:t>
      </w:r>
      <w:r w:rsidRPr="00AD4251">
        <w:rPr>
          <w:rFonts w:asci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with</w:t>
      </w:r>
      <w:r w:rsidRPr="00AD4251">
        <w:rPr>
          <w:rFonts w:ascii="Trebuchet MS"/>
          <w:spacing w:val="1"/>
          <w:w w:val="95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HIV</w:t>
      </w:r>
    </w:p>
    <w:p w:rsidR="004217AF" w:rsidRPr="00AD4251" w:rsidRDefault="004217AF">
      <w:pPr>
        <w:spacing w:line="252" w:lineRule="auto"/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507" w:space="40"/>
            <w:col w:w="5173"/>
          </w:cols>
        </w:sectPr>
      </w:pPr>
    </w:p>
    <w:p w:rsidR="004217AF" w:rsidRPr="00AD4251" w:rsidRDefault="009A0E20">
      <w:pPr>
        <w:spacing w:before="151"/>
        <w:ind w:left="181"/>
        <w:rPr>
          <w:rFonts w:ascii="Trebuchet MS"/>
          <w:sz w:val="30"/>
          <w:szCs w:val="30"/>
        </w:rPr>
      </w:pPr>
      <w:r w:rsidRPr="00AD4251">
        <w:rPr>
          <w:rFonts w:ascii="Trebuchet MS"/>
          <w:w w:val="95"/>
          <w:sz w:val="30"/>
          <w:szCs w:val="30"/>
        </w:rPr>
        <w:lastRenderedPageBreak/>
        <w:t>Sample</w:t>
      </w:r>
    </w:p>
    <w:p w:rsidR="004217AF" w:rsidRPr="00AD4251" w:rsidRDefault="009A0E20">
      <w:pPr>
        <w:pStyle w:val="BodyText"/>
        <w:spacing w:before="2"/>
        <w:jc w:val="left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</w:p>
    <w:p w:rsidR="004217AF" w:rsidRPr="00AD4251" w:rsidRDefault="009A0E20">
      <w:pPr>
        <w:tabs>
          <w:tab w:val="left" w:pos="1920"/>
        </w:tabs>
        <w:spacing w:line="20" w:lineRule="exact"/>
        <w:ind w:left="181" w:right="-231"/>
        <w:rPr>
          <w:rFonts w:ascii="Trebuchet MS"/>
          <w:sz w:val="30"/>
          <w:szCs w:val="30"/>
        </w:rPr>
      </w:pPr>
      <w:r w:rsidRPr="00AD4251">
        <w:rPr>
          <w:rFonts w:ascii="Trebuchet MS"/>
          <w:sz w:val="30"/>
          <w:szCs w:val="30"/>
        </w:rPr>
      </w:r>
      <w:r w:rsidRPr="00AD4251">
        <w:rPr>
          <w:rFonts w:ascii="Trebuchet MS"/>
          <w:sz w:val="30"/>
          <w:szCs w:val="30"/>
        </w:rPr>
        <w:pict>
          <v:group id="_x0000_s1035" style="width:54.75pt;height:1.05pt;mso-position-horizontal-relative:char;mso-position-vertical-relative:line" coordsize="1095,21">
            <v:rect id="_x0000_s1036" style="position:absolute;width:1095;height:21" fillcolor="black" stroked="f"/>
            <w10:wrap type="none"/>
            <w10:anchorlock/>
          </v:group>
        </w:pic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sz w:val="30"/>
          <w:szCs w:val="30"/>
        </w:rPr>
      </w:r>
      <w:r w:rsidRPr="00AD4251">
        <w:rPr>
          <w:rFonts w:ascii="Trebuchet MS"/>
          <w:sz w:val="30"/>
          <w:szCs w:val="30"/>
        </w:rPr>
        <w:pict>
          <v:group id="_x0000_s1033" style="width:64.55pt;height:1.05pt;mso-position-horizontal-relative:char;mso-position-vertical-relative:line" coordsize="1291,21">
            <v:rect id="_x0000_s1034" style="position:absolute;width:1291;height:21" fillcolor="black" stroked="f"/>
            <w10:wrap type="none"/>
            <w10:anchorlock/>
          </v:group>
        </w:pict>
      </w:r>
    </w:p>
    <w:p w:rsidR="004217AF" w:rsidRPr="00AD4251" w:rsidRDefault="009A0E20">
      <w:pPr>
        <w:tabs>
          <w:tab w:val="left" w:pos="1031"/>
          <w:tab w:val="left" w:pos="1920"/>
          <w:tab w:val="left" w:pos="2863"/>
        </w:tabs>
        <w:spacing w:before="83"/>
        <w:ind w:left="181"/>
        <w:rPr>
          <w:rFonts w:ascii="Trebuchet MS"/>
          <w:sz w:val="30"/>
          <w:szCs w:val="30"/>
        </w:rPr>
      </w:pPr>
      <w:r w:rsidRPr="00AD4251">
        <w:rPr>
          <w:rFonts w:ascii="Trebuchet MS"/>
          <w:w w:val="125"/>
          <w:sz w:val="30"/>
          <w:szCs w:val="30"/>
        </w:rPr>
        <w:t>N</w:t>
      </w:r>
      <w:r w:rsidRPr="00AD4251">
        <w:rPr>
          <w:rFonts w:ascii="Trebuchet MS"/>
          <w:w w:val="125"/>
          <w:sz w:val="30"/>
          <w:szCs w:val="30"/>
        </w:rPr>
        <w:tab/>
        <w:t>%</w:t>
      </w:r>
      <w:r w:rsidRPr="00AD4251">
        <w:rPr>
          <w:rFonts w:ascii="Trebuchet MS"/>
          <w:w w:val="125"/>
          <w:sz w:val="30"/>
          <w:szCs w:val="30"/>
        </w:rPr>
        <w:tab/>
        <w:t>N</w:t>
      </w:r>
      <w:r w:rsidRPr="00AD4251">
        <w:rPr>
          <w:rFonts w:ascii="Trebuchet MS"/>
          <w:w w:val="125"/>
          <w:sz w:val="30"/>
          <w:szCs w:val="30"/>
        </w:rPr>
        <w:tab/>
        <w:t>%</w:t>
      </w:r>
    </w:p>
    <w:p w:rsidR="004217AF" w:rsidRPr="00AD4251" w:rsidRDefault="009A0E20">
      <w:pPr>
        <w:tabs>
          <w:tab w:val="left" w:pos="1283"/>
        </w:tabs>
        <w:spacing w:before="151"/>
        <w:ind w:left="181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rFonts w:ascii="Trebuchet MS"/>
          <w:i/>
          <w:w w:val="105"/>
          <w:sz w:val="30"/>
          <w:szCs w:val="30"/>
        </w:rPr>
        <w:lastRenderedPageBreak/>
        <w:t>P</w:t>
      </w:r>
      <w:r w:rsidRPr="00AD4251">
        <w:rPr>
          <w:rFonts w:ascii="Trebuchet MS"/>
          <w:color w:val="007FAC"/>
          <w:w w:val="105"/>
          <w:sz w:val="30"/>
          <w:szCs w:val="30"/>
        </w:rPr>
        <w:t>*</w:t>
      </w:r>
      <w:r w:rsidRPr="00AD4251">
        <w:rPr>
          <w:rFonts w:ascii="Trebuchet MS"/>
          <w:color w:val="007FAC"/>
          <w:w w:val="105"/>
          <w:sz w:val="30"/>
          <w:szCs w:val="30"/>
        </w:rPr>
        <w:tab/>
      </w:r>
      <w:r w:rsidRPr="00AD4251">
        <w:rPr>
          <w:rFonts w:ascii="Trebuchet MS"/>
          <w:w w:val="105"/>
          <w:sz w:val="30"/>
          <w:szCs w:val="30"/>
        </w:rPr>
        <w:t>OR</w:t>
      </w:r>
      <w:r w:rsidRPr="00AD4251">
        <w:rPr>
          <w:rFonts w:ascii="Trebuchet MS"/>
          <w:spacing w:val="-1"/>
          <w:w w:val="105"/>
          <w:sz w:val="30"/>
          <w:szCs w:val="30"/>
        </w:rPr>
        <w:t xml:space="preserve"> </w:t>
      </w:r>
      <w:r w:rsidRPr="00AD4251">
        <w:rPr>
          <w:rFonts w:ascii="Trebuchet MS"/>
          <w:w w:val="105"/>
          <w:sz w:val="30"/>
          <w:szCs w:val="30"/>
        </w:rPr>
        <w:t>(95%</w:t>
      </w:r>
      <w:r w:rsidRPr="00AD4251">
        <w:rPr>
          <w:rFonts w:ascii="Trebuchet MS"/>
          <w:spacing w:val="-1"/>
          <w:w w:val="105"/>
          <w:sz w:val="30"/>
          <w:szCs w:val="30"/>
        </w:rPr>
        <w:t xml:space="preserve"> </w:t>
      </w:r>
      <w:r w:rsidRPr="00AD4251">
        <w:rPr>
          <w:rFonts w:ascii="Trebuchet MS"/>
          <w:w w:val="105"/>
          <w:sz w:val="30"/>
          <w:szCs w:val="30"/>
        </w:rPr>
        <w:t>CI)</w:t>
      </w: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3" w:space="720" w:equalWidth="0">
            <w:col w:w="775" w:space="3456"/>
            <w:col w:w="3053" w:space="619"/>
            <w:col w:w="2817"/>
          </w:cols>
        </w:sectPr>
      </w:pPr>
    </w:p>
    <w:p w:rsidR="004217AF" w:rsidRPr="00AD4251" w:rsidRDefault="009A0E20">
      <w:pPr>
        <w:pStyle w:val="BodyText"/>
        <w:spacing w:line="20" w:lineRule="exact"/>
        <w:ind w:left="121"/>
        <w:jc w:val="left"/>
        <w:rPr>
          <w:rFonts w:ascii="Trebuchet MS"/>
          <w:sz w:val="30"/>
          <w:szCs w:val="30"/>
        </w:rPr>
      </w:pPr>
      <w:r w:rsidRPr="00AD4251">
        <w:rPr>
          <w:rFonts w:ascii="Trebuchet MS"/>
          <w:sz w:val="30"/>
          <w:szCs w:val="30"/>
        </w:rPr>
      </w:r>
      <w:r w:rsidRPr="00AD4251">
        <w:rPr>
          <w:rFonts w:ascii="Trebuchet MS"/>
          <w:sz w:val="30"/>
          <w:szCs w:val="30"/>
        </w:rPr>
        <w:pict>
          <v:group id="_x0000_s1031" style="width:511.1pt;height:.5pt;mso-position-horizontal-relative:char;mso-position-vertical-relative:line" coordsize="10222,10">
            <v:rect id="_x0000_s1032" style="position:absolute;width:10222;height:10" fillcolor="black" stroked="f"/>
            <w10:wrap type="none"/>
            <w10:anchorlock/>
          </v:group>
        </w:pict>
      </w:r>
    </w:p>
    <w:p w:rsidR="004217AF" w:rsidRPr="00AD4251" w:rsidRDefault="009A0E20">
      <w:pPr>
        <w:tabs>
          <w:tab w:val="left" w:pos="4416"/>
          <w:tab w:val="left" w:pos="5269"/>
          <w:tab w:val="left" w:pos="6165"/>
          <w:tab w:val="left" w:pos="7093"/>
          <w:tab w:val="left" w:pos="8084"/>
          <w:tab w:val="left" w:pos="9231"/>
        </w:tabs>
        <w:spacing w:before="109" w:line="266" w:lineRule="exact"/>
        <w:ind w:left="181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rect id="_x0000_s1030" style="position:absolute;left:0;text-align:left;margin-left:35.1pt;margin-top:18pt;width:511.1pt;height:22.75pt;z-index:-16542208;mso-position-horizontal-relative:page" fillcolor="#e5e5e5" stroked="f">
            <w10:wrap anchorx="page"/>
          </v:rect>
        </w:pict>
      </w:r>
      <w:r w:rsidRPr="00AD4251">
        <w:rPr>
          <w:rFonts w:ascii="Trebuchet MS" w:hAnsi="Trebuchet MS"/>
          <w:sz w:val="30"/>
          <w:szCs w:val="30"/>
        </w:rPr>
        <w:t>Entire</w:t>
      </w:r>
      <w:r w:rsidRPr="00AD4251">
        <w:rPr>
          <w:rFonts w:ascii="Trebuchet MS" w:hAnsi="Trebuchet MS"/>
          <w:spacing w:val="-13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sample</w:t>
      </w:r>
      <w:r w:rsidRPr="00AD4251">
        <w:rPr>
          <w:rFonts w:ascii="Trebuchet MS" w:hAnsi="Trebuchet MS"/>
          <w:spacing w:val="-12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(N</w:t>
      </w:r>
      <w:r w:rsidRPr="00AD4251">
        <w:rPr>
          <w:rFonts w:ascii="Trebuchet MS" w:hAnsi="Trebuchet MS"/>
          <w:spacing w:val="-11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-2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2,562)</w:t>
      </w:r>
      <w:r w:rsidRPr="00AD4251">
        <w:rPr>
          <w:rFonts w:ascii="Trebuchet MS" w:hAnsi="Trebuchet MS"/>
          <w:sz w:val="30"/>
          <w:szCs w:val="30"/>
        </w:rPr>
        <w:tab/>
        <w:t>83</w:t>
      </w:r>
      <w:r w:rsidRPr="00AD4251">
        <w:rPr>
          <w:rFonts w:ascii="Trebuchet MS" w:hAnsi="Trebuchet MS"/>
          <w:sz w:val="30"/>
          <w:szCs w:val="30"/>
        </w:rPr>
        <w:tab/>
        <w:t>3.2</w:t>
      </w:r>
      <w:r w:rsidRPr="00AD4251">
        <w:rPr>
          <w:rFonts w:ascii="Trebuchet MS" w:hAnsi="Trebuchet MS"/>
          <w:sz w:val="30"/>
          <w:szCs w:val="30"/>
        </w:rPr>
        <w:tab/>
        <w:t>772</w:t>
      </w:r>
      <w:r w:rsidRPr="00AD4251">
        <w:rPr>
          <w:rFonts w:ascii="Trebuchet MS" w:hAnsi="Trebuchet MS"/>
          <w:sz w:val="30"/>
          <w:szCs w:val="30"/>
        </w:rPr>
        <w:tab/>
        <w:t>30.1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Lucida Sans Unicode" w:hAnsi="Lucida Sans Unicode"/>
          <w:sz w:val="30"/>
          <w:szCs w:val="30"/>
        </w:rPr>
        <w:t>&lt;</w:t>
      </w:r>
      <w:r w:rsidRPr="00AD4251">
        <w:rPr>
          <w:rFonts w:ascii="Trebuchet MS" w:hAnsi="Trebuchet MS"/>
          <w:sz w:val="30"/>
          <w:szCs w:val="30"/>
        </w:rPr>
        <w:t>.001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2.71</w:t>
      </w:r>
      <w:r w:rsidRPr="00AD4251">
        <w:rPr>
          <w:rFonts w:ascii="Trebuchet MS" w:hAns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(1.8</w:t>
      </w:r>
      <w:r w:rsidRPr="00AD4251">
        <w:rPr>
          <w:rFonts w:ascii="Arial MT" w:hAnsi="Arial MT"/>
          <w:spacing w:val="-1"/>
          <w:w w:val="95"/>
          <w:sz w:val="30"/>
          <w:szCs w:val="30"/>
        </w:rPr>
        <w:t>e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4.2)</w:t>
      </w:r>
    </w:p>
    <w:p w:rsidR="004217AF" w:rsidRPr="00AD4251" w:rsidRDefault="004217AF">
      <w:pPr>
        <w:spacing w:line="266" w:lineRule="exact"/>
        <w:rPr>
          <w:rFonts w:ascii="Trebuchet MS" w:hAns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space="720"/>
        </w:sectPr>
      </w:pPr>
    </w:p>
    <w:p w:rsidR="004217AF" w:rsidRPr="00AD4251" w:rsidRDefault="009A0E20">
      <w:pPr>
        <w:tabs>
          <w:tab w:val="left" w:pos="2637"/>
        </w:tabs>
        <w:spacing w:line="252" w:lineRule="auto"/>
        <w:ind w:left="380" w:right="74" w:hanging="199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lastRenderedPageBreak/>
        <w:pict>
          <v:shape id="_x0000_s1029" type="#_x0000_t202" style="position:absolute;left:0;text-align:left;margin-left:151.05pt;margin-top:12.5pt;width:6.95pt;height:15.5pt;z-index:-16541184;mso-position-horizontal-relative:page" filled="f" stroked="f">
            <v:textbox inset="0,0,0,0">
              <w:txbxContent>
                <w:p w:rsidR="004217AF" w:rsidRDefault="009A0E20">
                  <w:pPr>
                    <w:spacing w:line="183" w:lineRule="exact"/>
                    <w:rPr>
                      <w:rFonts w:ascii="Roboto" w:hAnsi="Roboto"/>
                      <w:sz w:val="18"/>
                    </w:rPr>
                  </w:pPr>
                  <w:r>
                    <w:rPr>
                      <w:rFonts w:ascii="Roboto" w:hAnsi="Roboto"/>
                      <w:w w:val="98"/>
                      <w:sz w:val="18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AD4251">
        <w:rPr>
          <w:rFonts w:ascii="Trebuchet MS"/>
          <w:spacing w:val="-1"/>
          <w:w w:val="95"/>
          <w:sz w:val="30"/>
          <w:szCs w:val="30"/>
        </w:rPr>
        <w:t>Participants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who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had</w:t>
      </w:r>
      <w:r w:rsidRPr="00AD4251">
        <w:rPr>
          <w:rFonts w:asci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casual</w:t>
      </w:r>
      <w:r w:rsidRPr="00AD4251">
        <w:rPr>
          <w:rFonts w:asci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sex</w:t>
      </w:r>
      <w:r w:rsidRPr="00AD4251">
        <w:rPr>
          <w:rFonts w:asci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during</w:t>
      </w:r>
      <w:r w:rsidRPr="00AD4251">
        <w:rPr>
          <w:rFonts w:asci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the</w:t>
      </w:r>
      <w:r w:rsidRPr="00AD4251">
        <w:rPr>
          <w:rFonts w:ascii="Trebuchet MS"/>
          <w:spacing w:val="-4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social-distancing</w:t>
      </w:r>
      <w:r w:rsidRPr="00AD4251">
        <w:rPr>
          <w:rFonts w:ascii="Trebuchet MS"/>
          <w:spacing w:val="-8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period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(N</w:t>
      </w:r>
      <w:r w:rsidRPr="00AD4251">
        <w:rPr>
          <w:rFonts w:ascii="Trebuchet MS"/>
          <w:w w:val="95"/>
          <w:sz w:val="30"/>
          <w:szCs w:val="30"/>
        </w:rPr>
        <w:tab/>
      </w:r>
      <w:r w:rsidRPr="00AD4251">
        <w:rPr>
          <w:rFonts w:ascii="Trebuchet MS"/>
          <w:sz w:val="30"/>
          <w:szCs w:val="30"/>
        </w:rPr>
        <w:t>1,012)</w:t>
      </w:r>
    </w:p>
    <w:p w:rsidR="004217AF" w:rsidRPr="00AD4251" w:rsidRDefault="009A0E20">
      <w:pPr>
        <w:spacing w:before="14" w:line="252" w:lineRule="auto"/>
        <w:ind w:left="380" w:right="34" w:hanging="199"/>
        <w:rPr>
          <w:rFonts w:ascii="Trebuchet MS"/>
          <w:sz w:val="30"/>
          <w:szCs w:val="30"/>
        </w:rPr>
      </w:pPr>
      <w:r w:rsidRPr="00AD4251">
        <w:rPr>
          <w:rFonts w:ascii="Trebuchet MS"/>
          <w:spacing w:val="-1"/>
          <w:w w:val="95"/>
          <w:sz w:val="30"/>
          <w:szCs w:val="30"/>
        </w:rPr>
        <w:t>Participants</w:t>
      </w:r>
      <w:r w:rsidRPr="00AD4251">
        <w:rPr>
          <w:rFonts w:asci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who</w:t>
      </w:r>
      <w:r w:rsidRPr="00AD4251">
        <w:rPr>
          <w:rFonts w:asci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abstained</w:t>
      </w:r>
      <w:r w:rsidRPr="00AD4251">
        <w:rPr>
          <w:rFonts w:asci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from</w:t>
      </w:r>
      <w:r w:rsidRPr="00AD4251">
        <w:rPr>
          <w:rFonts w:asci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casual</w:t>
      </w:r>
      <w:r w:rsidRPr="00AD4251">
        <w:rPr>
          <w:rFonts w:ascii="Trebuchet MS"/>
          <w:spacing w:val="-9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sex</w:t>
      </w:r>
      <w:r w:rsidRPr="00AD4251">
        <w:rPr>
          <w:rFonts w:ascii="Trebuchet MS"/>
          <w:spacing w:val="-48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during</w:t>
      </w:r>
      <w:r w:rsidRPr="00AD4251">
        <w:rPr>
          <w:rFonts w:ascii="Trebuchet MS"/>
          <w:spacing w:val="-1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the</w:t>
      </w:r>
      <w:r w:rsidRPr="00AD4251">
        <w:rPr>
          <w:rFonts w:ascii="Trebuchet MS"/>
          <w:spacing w:val="-1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social-distancing period</w:t>
      </w:r>
    </w:p>
    <w:p w:rsidR="004217AF" w:rsidRPr="00AD4251" w:rsidRDefault="009A0E20">
      <w:pPr>
        <w:spacing w:line="214" w:lineRule="exact"/>
        <w:ind w:left="380"/>
        <w:rPr>
          <w:rFonts w:ascii="Trebuchet MS" w:hAnsi="Trebuchet MS"/>
          <w:sz w:val="30"/>
          <w:szCs w:val="30"/>
        </w:rPr>
      </w:pPr>
      <w:r w:rsidRPr="00AD4251">
        <w:rPr>
          <w:rFonts w:ascii="Trebuchet MS" w:hAnsi="Trebuchet MS"/>
          <w:sz w:val="30"/>
          <w:szCs w:val="30"/>
        </w:rPr>
        <w:t>(N</w:t>
      </w:r>
      <w:r w:rsidRPr="00AD4251">
        <w:rPr>
          <w:rFonts w:ascii="Trebuchet MS" w:hAnsi="Trebuchet MS"/>
          <w:spacing w:val="-12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-3"/>
          <w:sz w:val="30"/>
          <w:szCs w:val="30"/>
        </w:rPr>
        <w:t xml:space="preserve"> </w:t>
      </w:r>
      <w:r w:rsidRPr="00AD4251">
        <w:rPr>
          <w:rFonts w:ascii="Trebuchet MS" w:hAnsi="Trebuchet MS"/>
          <w:sz w:val="30"/>
          <w:szCs w:val="30"/>
        </w:rPr>
        <w:t>1,550)</w:t>
      </w:r>
    </w:p>
    <w:p w:rsidR="004217AF" w:rsidRPr="00AD4251" w:rsidRDefault="009A0E20">
      <w:pPr>
        <w:tabs>
          <w:tab w:val="left" w:pos="1031"/>
          <w:tab w:val="left" w:pos="1920"/>
          <w:tab w:val="left" w:pos="2878"/>
          <w:tab w:val="left" w:pos="3854"/>
          <w:tab w:val="left" w:pos="4956"/>
        </w:tabs>
        <w:spacing w:line="247" w:lineRule="exact"/>
        <w:ind w:left="181"/>
        <w:rPr>
          <w:rFonts w:ascii="Trebuchet MS"/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rFonts w:ascii="Trebuchet MS"/>
          <w:sz w:val="30"/>
          <w:szCs w:val="30"/>
        </w:rPr>
        <w:lastRenderedPageBreak/>
        <w:t>46</w:t>
      </w:r>
      <w:r w:rsidRPr="00AD4251">
        <w:rPr>
          <w:rFonts w:ascii="Trebuchet MS"/>
          <w:sz w:val="30"/>
          <w:szCs w:val="30"/>
        </w:rPr>
        <w:tab/>
        <w:t>4.5</w:t>
      </w:r>
      <w:r w:rsidRPr="00AD4251">
        <w:rPr>
          <w:rFonts w:ascii="Trebuchet MS"/>
          <w:sz w:val="30"/>
          <w:szCs w:val="30"/>
        </w:rPr>
        <w:tab/>
        <w:t>338</w:t>
      </w:r>
      <w:r w:rsidRPr="00AD4251">
        <w:rPr>
          <w:rFonts w:ascii="Trebuchet MS"/>
          <w:sz w:val="30"/>
          <w:szCs w:val="30"/>
        </w:rPr>
        <w:tab/>
        <w:t>33.4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Lucida Sans Unicode"/>
          <w:sz w:val="30"/>
          <w:szCs w:val="30"/>
        </w:rPr>
        <w:t>&lt;</w:t>
      </w:r>
      <w:r w:rsidRPr="00AD4251">
        <w:rPr>
          <w:rFonts w:ascii="Trebuchet MS"/>
          <w:sz w:val="30"/>
          <w:szCs w:val="30"/>
        </w:rPr>
        <w:t>.001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w w:val="90"/>
          <w:sz w:val="30"/>
          <w:szCs w:val="30"/>
        </w:rPr>
        <w:t>2.27</w:t>
      </w:r>
      <w:r w:rsidRPr="00AD4251">
        <w:rPr>
          <w:rFonts w:ascii="Trebuchet MS"/>
          <w:spacing w:val="-8"/>
          <w:w w:val="90"/>
          <w:sz w:val="30"/>
          <w:szCs w:val="30"/>
        </w:rPr>
        <w:t xml:space="preserve"> </w:t>
      </w:r>
      <w:r w:rsidRPr="00AD4251">
        <w:rPr>
          <w:rFonts w:ascii="Trebuchet MS"/>
          <w:w w:val="90"/>
          <w:sz w:val="30"/>
          <w:szCs w:val="30"/>
        </w:rPr>
        <w:t>(1.3</w:t>
      </w:r>
      <w:r w:rsidRPr="00AD4251">
        <w:rPr>
          <w:rFonts w:ascii="Arial MT"/>
          <w:w w:val="90"/>
          <w:sz w:val="30"/>
          <w:szCs w:val="30"/>
        </w:rPr>
        <w:t>e</w:t>
      </w:r>
      <w:r w:rsidRPr="00AD4251">
        <w:rPr>
          <w:rFonts w:ascii="Trebuchet MS"/>
          <w:w w:val="90"/>
          <w:sz w:val="30"/>
          <w:szCs w:val="30"/>
        </w:rPr>
        <w:t>4.1)</w:t>
      </w:r>
    </w:p>
    <w:p w:rsidR="004217AF" w:rsidRPr="00AD4251" w:rsidRDefault="009A0E20">
      <w:pPr>
        <w:tabs>
          <w:tab w:val="left" w:pos="1036"/>
          <w:tab w:val="left" w:pos="1929"/>
          <w:tab w:val="left" w:pos="2880"/>
          <w:tab w:val="left" w:pos="3854"/>
          <w:tab w:val="left" w:pos="5004"/>
        </w:tabs>
        <w:spacing w:before="178"/>
        <w:ind w:left="198"/>
        <w:rPr>
          <w:rFonts w:ascii="Trebuchet MS"/>
          <w:sz w:val="30"/>
          <w:szCs w:val="30"/>
        </w:rPr>
      </w:pPr>
      <w:r w:rsidRPr="00AD4251">
        <w:rPr>
          <w:rFonts w:ascii="Trebuchet MS"/>
          <w:sz w:val="30"/>
          <w:szCs w:val="30"/>
        </w:rPr>
        <w:t>37</w:t>
      </w:r>
      <w:r w:rsidRPr="00AD4251">
        <w:rPr>
          <w:rFonts w:ascii="Trebuchet MS"/>
          <w:sz w:val="30"/>
          <w:szCs w:val="30"/>
        </w:rPr>
        <w:tab/>
        <w:t>2.4</w:t>
      </w:r>
      <w:r w:rsidRPr="00AD4251">
        <w:rPr>
          <w:rFonts w:ascii="Trebuchet MS"/>
          <w:sz w:val="30"/>
          <w:szCs w:val="30"/>
        </w:rPr>
        <w:tab/>
        <w:t>433</w:t>
      </w:r>
      <w:r w:rsidRPr="00AD4251">
        <w:rPr>
          <w:rFonts w:ascii="Trebuchet MS"/>
          <w:sz w:val="30"/>
          <w:szCs w:val="30"/>
        </w:rPr>
        <w:tab/>
        <w:t>27.9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Lucida Sans Unicode"/>
          <w:sz w:val="30"/>
          <w:szCs w:val="30"/>
        </w:rPr>
        <w:t>&lt;</w:t>
      </w:r>
      <w:r w:rsidRPr="00AD4251">
        <w:rPr>
          <w:rFonts w:ascii="Trebuchet MS"/>
          <w:sz w:val="30"/>
          <w:szCs w:val="30"/>
        </w:rPr>
        <w:t>.001</w:t>
      </w:r>
      <w:r w:rsidRPr="00AD4251">
        <w:rPr>
          <w:rFonts w:ascii="Trebuchet MS"/>
          <w:sz w:val="30"/>
          <w:szCs w:val="30"/>
        </w:rPr>
        <w:tab/>
      </w:r>
      <w:r w:rsidRPr="00AD4251">
        <w:rPr>
          <w:rFonts w:ascii="Trebuchet MS"/>
          <w:spacing w:val="-1"/>
          <w:w w:val="95"/>
          <w:sz w:val="30"/>
          <w:szCs w:val="30"/>
        </w:rPr>
        <w:t>3.12</w:t>
      </w:r>
      <w:r w:rsidRPr="00AD4251">
        <w:rPr>
          <w:rFonts w:ascii="Trebuchet MS"/>
          <w:spacing w:val="-10"/>
          <w:w w:val="95"/>
          <w:sz w:val="30"/>
          <w:szCs w:val="30"/>
        </w:rPr>
        <w:t xml:space="preserve"> </w:t>
      </w:r>
      <w:r w:rsidRPr="00AD4251">
        <w:rPr>
          <w:rFonts w:ascii="Trebuchet MS"/>
          <w:spacing w:val="-1"/>
          <w:w w:val="95"/>
          <w:sz w:val="30"/>
          <w:szCs w:val="30"/>
        </w:rPr>
        <w:t>(1.6</w:t>
      </w:r>
      <w:r w:rsidRPr="00AD4251">
        <w:rPr>
          <w:rFonts w:ascii="Arial MT"/>
          <w:spacing w:val="-1"/>
          <w:w w:val="95"/>
          <w:sz w:val="30"/>
          <w:szCs w:val="30"/>
        </w:rPr>
        <w:t>e</w:t>
      </w:r>
      <w:r w:rsidRPr="00AD4251">
        <w:rPr>
          <w:rFonts w:ascii="Trebuchet MS"/>
          <w:spacing w:val="-1"/>
          <w:w w:val="95"/>
          <w:sz w:val="30"/>
          <w:szCs w:val="30"/>
        </w:rPr>
        <w:t>6.0)</w:t>
      </w: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3499" w:space="732"/>
            <w:col w:w="6489"/>
          </w:cols>
        </w:sectPr>
      </w:pPr>
    </w:p>
    <w:p w:rsidR="004217AF" w:rsidRPr="00AD4251" w:rsidRDefault="009A0E20">
      <w:pPr>
        <w:pStyle w:val="BodyText"/>
        <w:spacing w:line="20" w:lineRule="exact"/>
        <w:ind w:left="121"/>
        <w:jc w:val="left"/>
        <w:rPr>
          <w:rFonts w:ascii="Trebuchet MS"/>
          <w:sz w:val="30"/>
          <w:szCs w:val="30"/>
        </w:rPr>
      </w:pPr>
      <w:r w:rsidRPr="00AD4251">
        <w:rPr>
          <w:rFonts w:ascii="Trebuchet MS"/>
          <w:sz w:val="30"/>
          <w:szCs w:val="30"/>
        </w:rPr>
      </w:r>
      <w:r w:rsidRPr="00AD4251">
        <w:rPr>
          <w:rFonts w:ascii="Trebuchet MS"/>
          <w:sz w:val="30"/>
          <w:szCs w:val="30"/>
        </w:rPr>
        <w:pict>
          <v:group id="_x0000_s1027" style="width:511.1pt;height:.55pt;mso-position-horizontal-relative:char;mso-position-vertical-relative:line" coordsize="10222,11">
            <v:rect id="_x0000_s1028" style="position:absolute;width:10222;height:11" fillcolor="black" stroked="f"/>
            <w10:wrap type="none"/>
            <w10:anchorlock/>
          </v:group>
        </w:pict>
      </w:r>
    </w:p>
    <w:p w:rsidR="004217AF" w:rsidRPr="00AD4251" w:rsidRDefault="009A0E20">
      <w:pPr>
        <w:tabs>
          <w:tab w:val="left" w:pos="478"/>
          <w:tab w:val="left" w:pos="3625"/>
          <w:tab w:val="left" w:pos="5827"/>
        </w:tabs>
        <w:spacing w:before="92" w:line="235" w:lineRule="exact"/>
        <w:ind w:left="121"/>
        <w:rPr>
          <w:rFonts w:ascii="Trebuchet MS" w:hAnsi="Trebuchet MS"/>
          <w:sz w:val="30"/>
          <w:szCs w:val="30"/>
        </w:rPr>
      </w:pPr>
      <w:r w:rsidRPr="00AD4251">
        <w:rPr>
          <w:sz w:val="30"/>
          <w:szCs w:val="30"/>
        </w:rPr>
        <w:pict>
          <v:shape id="_x0000_s1026" type="#_x0000_t202" style="position:absolute;left:0;text-align:left;margin-left:44.2pt;margin-top:7.25pt;width:273.7pt;height:13.8pt;z-index:-16540672;mso-position-horizontal-relative:page" filled="f" stroked="f">
            <v:textbox inset="0,0,0,0">
              <w:txbxContent>
                <w:p w:rsidR="004217AF" w:rsidRDefault="009A0E20">
                  <w:pPr>
                    <w:tabs>
                      <w:tab w:val="left" w:pos="3146"/>
                      <w:tab w:val="left" w:pos="5350"/>
                    </w:tabs>
                    <w:spacing w:line="163" w:lineRule="exact"/>
                    <w:rPr>
                      <w:rFonts w:ascii="Roboto" w:hAnsi="Roboto"/>
                      <w:sz w:val="16"/>
                    </w:rPr>
                  </w:pPr>
                  <w:r>
                    <w:rPr>
                      <w:rFonts w:ascii="Roboto" w:hAnsi="Roboto"/>
                      <w:sz w:val="16"/>
                    </w:rPr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  <w:t>¼</w:t>
                  </w:r>
                  <w:r>
                    <w:rPr>
                      <w:rFonts w:ascii="Roboto" w:hAnsi="Roboto"/>
                      <w:sz w:val="16"/>
                    </w:rPr>
                    <w:tab/>
                  </w:r>
                  <w:r>
                    <w:rPr>
                      <w:rFonts w:ascii="Roboto" w:hAnsi="Roboto"/>
                      <w:spacing w:val="-8"/>
                      <w:sz w:val="16"/>
                    </w:rPr>
                    <w:t>¼</w:t>
                  </w:r>
                </w:p>
              </w:txbxContent>
            </v:textbox>
            <w10:wrap anchorx="page"/>
          </v:shape>
        </w:pict>
      </w:r>
      <w:bookmarkStart w:id="24" w:name="_bookmark15"/>
      <w:bookmarkEnd w:id="24"/>
      <w:r w:rsidRPr="00AD4251">
        <w:rPr>
          <w:rFonts w:ascii="Trebuchet MS" w:hAnsi="Trebuchet MS"/>
          <w:sz w:val="30"/>
          <w:szCs w:val="30"/>
        </w:rPr>
        <w:t>CI</w:t>
      </w:r>
      <w:r w:rsidRPr="00AD4251">
        <w:rPr>
          <w:rFonts w:ascii="Trebuchet MS" w:hAnsi="Trebuchet MS"/>
          <w:sz w:val="30"/>
          <w:szCs w:val="30"/>
        </w:rPr>
        <w:tab/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con</w:t>
      </w:r>
      <w:r w:rsidRPr="00AD4251">
        <w:rPr>
          <w:rFonts w:ascii="Lucida Sans Unicode" w:hAnsi="Lucida Sans Unicode"/>
          <w:spacing w:val="-2"/>
          <w:w w:val="95"/>
          <w:sz w:val="30"/>
          <w:szCs w:val="30"/>
        </w:rPr>
        <w:t>ﬁ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dence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2"/>
          <w:w w:val="95"/>
          <w:sz w:val="30"/>
          <w:szCs w:val="30"/>
        </w:rPr>
        <w:t>interval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for</w:t>
      </w:r>
      <w:r w:rsidRPr="00AD4251">
        <w:rPr>
          <w:rFonts w:ascii="Trebuchet MS" w:hAnsi="Trebuchet MS"/>
          <w:spacing w:val="-7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odds</w:t>
      </w:r>
      <w:r w:rsidRPr="00AD4251">
        <w:rPr>
          <w:rFonts w:ascii="Trebuchet MS" w:hAnsi="Trebuchet MS"/>
          <w:spacing w:val="-5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ratio;</w:t>
      </w:r>
      <w:r w:rsidRPr="00AD4251">
        <w:rPr>
          <w:rFonts w:ascii="Trebuchet MS" w:hAnsi="Trebuchet MS"/>
          <w:spacing w:val="-6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>COVID-19</w:t>
      </w:r>
      <w:r w:rsidRPr="00AD4251">
        <w:rPr>
          <w:rFonts w:ascii="Trebuchet MS" w:hAnsi="Trebuchet MS"/>
          <w:spacing w:val="-1"/>
          <w:w w:val="95"/>
          <w:sz w:val="30"/>
          <w:szCs w:val="30"/>
        </w:rPr>
        <w:tab/>
      </w:r>
      <w:r w:rsidRPr="00AD4251">
        <w:rPr>
          <w:rFonts w:ascii="Trebuchet MS" w:hAnsi="Trebuchet MS"/>
          <w:w w:val="95"/>
          <w:sz w:val="30"/>
          <w:szCs w:val="30"/>
        </w:rPr>
        <w:t>coronavirus</w:t>
      </w:r>
      <w:r w:rsidRPr="00AD4251">
        <w:rPr>
          <w:rFonts w:ascii="Trebuchet MS" w:hAnsi="Trebuchet MS"/>
          <w:spacing w:val="3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disease 2019;</w:t>
      </w:r>
      <w:r w:rsidRPr="00AD4251">
        <w:rPr>
          <w:rFonts w:ascii="Trebuchet MS" w:hAnsi="Trebuchet MS"/>
          <w:spacing w:val="2"/>
          <w:w w:val="95"/>
          <w:sz w:val="30"/>
          <w:szCs w:val="30"/>
        </w:rPr>
        <w:t xml:space="preserve"> </w:t>
      </w:r>
      <w:r w:rsidRPr="00AD4251">
        <w:rPr>
          <w:rFonts w:ascii="Trebuchet MS" w:hAnsi="Trebuchet MS"/>
          <w:w w:val="95"/>
          <w:sz w:val="30"/>
          <w:szCs w:val="30"/>
        </w:rPr>
        <w:t>OR</w:t>
      </w:r>
      <w:r w:rsidRPr="00AD4251">
        <w:rPr>
          <w:rFonts w:ascii="Trebuchet MS" w:hAnsi="Trebuchet MS"/>
          <w:w w:val="95"/>
          <w:sz w:val="30"/>
          <w:szCs w:val="30"/>
        </w:rPr>
        <w:tab/>
      </w:r>
      <w:r w:rsidRPr="00AD4251">
        <w:rPr>
          <w:rFonts w:ascii="Trebuchet MS" w:hAnsi="Trebuchet MS"/>
          <w:w w:val="90"/>
          <w:sz w:val="30"/>
          <w:szCs w:val="30"/>
        </w:rPr>
        <w:t>odds</w:t>
      </w:r>
      <w:r w:rsidRPr="00AD4251">
        <w:rPr>
          <w:rFonts w:ascii="Trebuchet MS" w:hAnsi="Trebuchet MS"/>
          <w:spacing w:val="5"/>
          <w:w w:val="90"/>
          <w:sz w:val="30"/>
          <w:szCs w:val="30"/>
        </w:rPr>
        <w:t xml:space="preserve"> </w:t>
      </w:r>
      <w:r w:rsidRPr="00AD4251">
        <w:rPr>
          <w:rFonts w:ascii="Trebuchet MS" w:hAnsi="Trebuchet MS"/>
          <w:w w:val="90"/>
          <w:sz w:val="30"/>
          <w:szCs w:val="30"/>
        </w:rPr>
        <w:t>ratio.</w:t>
      </w:r>
    </w:p>
    <w:p w:rsidR="004217AF" w:rsidRPr="00AD4251" w:rsidRDefault="009A0E20">
      <w:pPr>
        <w:spacing w:line="175" w:lineRule="exact"/>
        <w:ind w:left="112"/>
        <w:rPr>
          <w:rFonts w:ascii="Trebuchet MS"/>
          <w:sz w:val="30"/>
          <w:szCs w:val="30"/>
        </w:rPr>
      </w:pPr>
      <w:r w:rsidRPr="00AD4251">
        <w:rPr>
          <w:rFonts w:ascii="Trebuchet MS"/>
          <w:w w:val="95"/>
          <w:sz w:val="30"/>
          <w:szCs w:val="30"/>
        </w:rPr>
        <w:t>*McNemar</w:t>
      </w:r>
      <w:r w:rsidRPr="00AD4251">
        <w:rPr>
          <w:rFonts w:ascii="Trebuchet MS"/>
          <w:spacing w:val="-4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chi-squared</w:t>
      </w:r>
      <w:r w:rsidRPr="00AD4251">
        <w:rPr>
          <w:rFonts w:ascii="Trebuchet MS"/>
          <w:spacing w:val="-1"/>
          <w:w w:val="95"/>
          <w:sz w:val="30"/>
          <w:szCs w:val="30"/>
        </w:rPr>
        <w:t xml:space="preserve"> </w:t>
      </w:r>
      <w:r w:rsidRPr="00AD4251">
        <w:rPr>
          <w:rFonts w:ascii="Trebuchet MS"/>
          <w:w w:val="95"/>
          <w:sz w:val="30"/>
          <w:szCs w:val="30"/>
        </w:rPr>
        <w:t>test.</w:t>
      </w:r>
    </w:p>
    <w:p w:rsidR="004217AF" w:rsidRPr="00AD4251" w:rsidRDefault="004217AF">
      <w:pPr>
        <w:pStyle w:val="BodyText"/>
        <w:spacing w:before="1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space="720"/>
        </w:sectPr>
      </w:pPr>
    </w:p>
    <w:p w:rsidR="004217AF" w:rsidRPr="00AD4251" w:rsidRDefault="009A0E20">
      <w:pPr>
        <w:pStyle w:val="Heading1"/>
        <w:spacing w:before="90"/>
        <w:rPr>
          <w:sz w:val="30"/>
          <w:szCs w:val="30"/>
        </w:rPr>
      </w:pPr>
      <w:r w:rsidRPr="00AD4251">
        <w:rPr>
          <w:sz w:val="30"/>
          <w:szCs w:val="30"/>
        </w:rPr>
        <w:lastRenderedPageBreak/>
        <w:t>DISCUSSION</w:t>
      </w:r>
    </w:p>
    <w:p w:rsidR="004217AF" w:rsidRPr="00AD4251" w:rsidRDefault="009A0E20">
      <w:pPr>
        <w:pStyle w:val="BodyText"/>
        <w:spacing w:before="84" w:line="228" w:lineRule="auto"/>
        <w:ind w:left="121" w:right="38" w:firstLine="199"/>
        <w:rPr>
          <w:sz w:val="30"/>
          <w:szCs w:val="30"/>
        </w:rPr>
      </w:pPr>
      <w:r w:rsidRPr="00AD4251">
        <w:rPr>
          <w:sz w:val="30"/>
          <w:szCs w:val="30"/>
        </w:rPr>
        <w:t>In this study</w:t>
      </w:r>
      <w:r w:rsidRPr="00AD4251">
        <w:rPr>
          <w:rFonts w:ascii="Lucida Sans Unicode" w:hAnsi="Lucida Sans Unicode"/>
          <w:sz w:val="30"/>
          <w:szCs w:val="30"/>
        </w:rPr>
        <w:t>—</w:t>
      </w:r>
      <w:r w:rsidRPr="00AD4251">
        <w:rPr>
          <w:sz w:val="30"/>
          <w:szCs w:val="30"/>
        </w:rPr>
        <w:t>one of the ﬁrst studies to assess changes in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 behaviors among MSM during social-distancing re-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 xml:space="preserve">strictions  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due    to    the    COVID-19    pandemic</w:t>
      </w:r>
      <w:r w:rsidRPr="00AD4251">
        <w:rPr>
          <w:rFonts w:ascii="Lucida Sans Unicode" w:hAnsi="Lucida Sans Unicode"/>
          <w:sz w:val="30"/>
          <w:szCs w:val="30"/>
        </w:rPr>
        <w:t>—</w:t>
      </w:r>
      <w:r w:rsidRPr="00AD4251">
        <w:rPr>
          <w:sz w:val="30"/>
          <w:szCs w:val="30"/>
        </w:rPr>
        <w:t>39.6%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(N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rFonts w:ascii="Roboto" w:hAnsi="Roboto"/>
          <w:sz w:val="30"/>
          <w:szCs w:val="30"/>
        </w:rPr>
        <w:t>¼</w:t>
      </w:r>
      <w:r w:rsidRPr="00AD4251">
        <w:rPr>
          <w:rFonts w:ascii="Roboto" w:hAnsi="Roboto"/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1,012)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lastRenderedPageBreak/>
        <w:t>reported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having</w:t>
      </w:r>
      <w:r w:rsidRPr="00AD4251">
        <w:rPr>
          <w:spacing w:val="-7"/>
          <w:sz w:val="30"/>
          <w:szCs w:val="30"/>
        </w:rPr>
        <w:t xml:space="preserve"> </w:t>
      </w:r>
      <w:r w:rsidRPr="00AD4251">
        <w:rPr>
          <w:sz w:val="30"/>
          <w:szCs w:val="30"/>
        </w:rPr>
        <w:t>met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a</w:t>
      </w:r>
      <w:r w:rsidRPr="00AD4251">
        <w:rPr>
          <w:spacing w:val="-7"/>
          <w:sz w:val="30"/>
          <w:szCs w:val="30"/>
        </w:rPr>
        <w:t xml:space="preserve"> </w:t>
      </w:r>
      <w:r w:rsidRPr="00AD4251">
        <w:rPr>
          <w:sz w:val="30"/>
          <w:szCs w:val="30"/>
        </w:rPr>
        <w:t>new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sex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deﬁance</w:t>
      </w:r>
      <w:r w:rsidRPr="00AD4251">
        <w:rPr>
          <w:spacing w:val="-48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of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distancing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regulation.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Some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them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were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among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28.6%</w:t>
      </w:r>
    </w:p>
    <w:p w:rsidR="004217AF" w:rsidRPr="00AD4251" w:rsidRDefault="009A0E20">
      <w:pPr>
        <w:pStyle w:val="BodyText"/>
        <w:spacing w:before="19" w:line="259" w:lineRule="auto"/>
        <w:ind w:left="121" w:right="38"/>
        <w:rPr>
          <w:sz w:val="30"/>
          <w:szCs w:val="30"/>
        </w:rPr>
      </w:pPr>
      <w:r w:rsidRPr="00AD4251">
        <w:rPr>
          <w:w w:val="95"/>
          <w:sz w:val="30"/>
          <w:szCs w:val="30"/>
        </w:rPr>
        <w:t>of participants who</w:t>
      </w:r>
      <w:r w:rsidRPr="00AD4251">
        <w:rPr>
          <w:w w:val="95"/>
          <w:sz w:val="30"/>
          <w:szCs w:val="30"/>
        </w:rPr>
        <w:t xml:space="preserve"> reported having steady relationships despite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the potential risk of transmitting SARS-CoV-2 from the new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casual partner to their committed steady </w:t>
      </w:r>
      <w:r w:rsidRPr="00AD4251">
        <w:rPr>
          <w:w w:val="95"/>
          <w:sz w:val="30"/>
          <w:szCs w:val="30"/>
        </w:rPr>
        <w:lastRenderedPageBreak/>
        <w:t>partner. These ﬁndings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are in line with the few other studies that have examined sexual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practices among hetero</w:t>
      </w:r>
      <w:r w:rsidRPr="00AD4251">
        <w:rPr>
          <w:w w:val="95"/>
          <w:sz w:val="30"/>
          <w:szCs w:val="30"/>
        </w:rPr>
        <w:t>sexuals and MSM during the COVID-19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pandemic.</w:t>
      </w:r>
      <w:hyperlink w:anchor="_bookmark18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3</w:t>
        </w:r>
      </w:hyperlink>
      <w:r w:rsidRPr="00AD4251">
        <w:rPr>
          <w:w w:val="95"/>
          <w:sz w:val="30"/>
          <w:szCs w:val="30"/>
          <w:vertAlign w:val="superscript"/>
        </w:rPr>
        <w:t>,</w:t>
      </w:r>
      <w:hyperlink w:anchor="_bookmark19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4</w:t>
        </w:r>
        <w:r w:rsidRPr="00AD4251">
          <w:rPr>
            <w:color w:val="007FAC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>However, participants in this study who had casual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 during the social-distancing period sought to reduce the risk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contagion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by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limiting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-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repertoire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-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relation</w:t>
      </w:r>
      <w:r w:rsidRPr="00AD4251">
        <w:rPr>
          <w:spacing w:val="-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</w:p>
    <w:p w:rsidR="004217AF" w:rsidRPr="00AD4251" w:rsidRDefault="009A0E20">
      <w:pPr>
        <w:pStyle w:val="BodyText"/>
        <w:spacing w:line="218" w:lineRule="auto"/>
        <w:ind w:left="121" w:right="38" w:hanging="1"/>
        <w:rPr>
          <w:sz w:val="30"/>
          <w:szCs w:val="30"/>
        </w:rPr>
      </w:pPr>
      <w:r w:rsidRPr="00AD4251">
        <w:rPr>
          <w:w w:val="95"/>
          <w:sz w:val="30"/>
          <w:szCs w:val="30"/>
        </w:rPr>
        <w:t>pre</w:t>
      </w:r>
      <w:r w:rsidRPr="00AD4251">
        <w:rPr>
          <w:rFonts w:ascii="Arial MT" w:hAnsi="Arial MT"/>
          <w:w w:val="95"/>
          <w:sz w:val="30"/>
          <w:szCs w:val="30"/>
        </w:rPr>
        <w:t>e</w:t>
      </w:r>
      <w:r w:rsidRPr="00AD4251">
        <w:rPr>
          <w:w w:val="95"/>
          <w:sz w:val="30"/>
          <w:szCs w:val="30"/>
        </w:rPr>
        <w:t>social-distancing sexual behaviors</w:t>
      </w:r>
      <w:r w:rsidRPr="00AD4251">
        <w:rPr>
          <w:rFonts w:ascii="Lucida Sans Unicode" w:hAnsi="Lucida Sans Unicode"/>
          <w:w w:val="95"/>
          <w:sz w:val="30"/>
          <w:szCs w:val="30"/>
        </w:rPr>
        <w:t>—</w:t>
      </w:r>
      <w:r w:rsidRPr="00AD4251">
        <w:rPr>
          <w:w w:val="95"/>
          <w:sz w:val="30"/>
          <w:szCs w:val="30"/>
        </w:rPr>
        <w:t>in particular, by avoid-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ing</w:t>
      </w:r>
      <w:r w:rsidRPr="00AD4251">
        <w:rPr>
          <w:spacing w:val="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kissing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partner.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They</w:t>
      </w:r>
      <w:r w:rsidRPr="00AD4251">
        <w:rPr>
          <w:spacing w:val="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also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reduced</w:t>
      </w:r>
      <w:r w:rsidRPr="00AD4251">
        <w:rPr>
          <w:spacing w:val="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use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drugs</w:t>
      </w:r>
      <w:r w:rsidRPr="00AD4251">
        <w:rPr>
          <w:spacing w:val="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or</w:t>
      </w:r>
    </w:p>
    <w:p w:rsidR="004217AF" w:rsidRPr="00AD4251" w:rsidRDefault="009A0E20">
      <w:pPr>
        <w:pStyle w:val="BodyText"/>
        <w:spacing w:before="14" w:line="259" w:lineRule="auto"/>
        <w:ind w:left="121" w:right="38"/>
        <w:rPr>
          <w:sz w:val="30"/>
          <w:szCs w:val="30"/>
        </w:rPr>
      </w:pPr>
      <w:r w:rsidRPr="00AD4251">
        <w:rPr>
          <w:sz w:val="30"/>
          <w:szCs w:val="30"/>
        </w:rPr>
        <w:t>alcohol and used condoms or PrEP more often. It seems that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those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who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violated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so</w:t>
      </w:r>
      <w:r w:rsidRPr="00AD4251">
        <w:rPr>
          <w:sz w:val="30"/>
          <w:szCs w:val="30"/>
        </w:rPr>
        <w:t>cial-distancing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restrictions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sought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minimize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physical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contact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their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partners,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modiﬁed their sexual behaviors, in a bid to reduce their exposure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15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5"/>
          <w:sz w:val="30"/>
          <w:szCs w:val="30"/>
        </w:rPr>
        <w:t xml:space="preserve"> </w:t>
      </w:r>
      <w:r w:rsidRPr="00AD4251">
        <w:rPr>
          <w:sz w:val="30"/>
          <w:szCs w:val="30"/>
        </w:rPr>
        <w:t>virus.</w:t>
      </w:r>
    </w:p>
    <w:p w:rsidR="004217AF" w:rsidRPr="00AD4251" w:rsidRDefault="009A0E20">
      <w:pPr>
        <w:pStyle w:val="BodyText"/>
        <w:spacing w:before="23" w:line="259" w:lineRule="auto"/>
        <w:ind w:left="121" w:right="38" w:firstLine="199"/>
        <w:rPr>
          <w:sz w:val="30"/>
          <w:szCs w:val="30"/>
        </w:rPr>
      </w:pPr>
      <w:r w:rsidRPr="00AD4251">
        <w:rPr>
          <w:w w:val="95"/>
          <w:sz w:val="30"/>
          <w:szCs w:val="30"/>
        </w:rPr>
        <w:t>Although HIV is a life-long condition and its health outcomes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 younger patients without medical treatment are usually worse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than those of COVID-19, signiﬁcantly more participants could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imagine having sex with a partner who was diagnosed with HIV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than with someone diagnosed with SARS-CoV-2. Perhaps 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uncertainty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</w:t>
      </w:r>
      <w:r w:rsidRPr="00AD4251">
        <w:rPr>
          <w:sz w:val="30"/>
          <w:szCs w:val="30"/>
        </w:rPr>
        <w:t>urrounding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absence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effective vaccine or medical treatment, coupled with the dis-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tressing news about it on the media, intimidated MSM more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than the threat of HIV. Indeed, one as yet unpublished study has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found that people in Israel pe</w:t>
      </w:r>
      <w:r w:rsidRPr="00AD4251">
        <w:rPr>
          <w:w w:val="95"/>
          <w:sz w:val="30"/>
          <w:szCs w:val="30"/>
        </w:rPr>
        <w:t>rceived the threat of COVID-19 to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be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higher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than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that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terrorist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attack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or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street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crime.</w:t>
      </w:r>
      <w:hyperlink w:anchor="_bookmark33" w:history="1">
        <w:r w:rsidRPr="00AD4251">
          <w:rPr>
            <w:color w:val="007FAC"/>
            <w:sz w:val="30"/>
            <w:szCs w:val="30"/>
            <w:vertAlign w:val="superscript"/>
          </w:rPr>
          <w:t>18</w:t>
        </w:r>
      </w:hyperlink>
      <w:r w:rsidRPr="00AD4251">
        <w:rPr>
          <w:color w:val="007FAC"/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 xml:space="preserve">Accordingly, the MSM in this study </w:t>
      </w:r>
      <w:r w:rsidRPr="00AD4251">
        <w:rPr>
          <w:sz w:val="30"/>
          <w:szCs w:val="30"/>
        </w:rPr>
        <w:lastRenderedPageBreak/>
        <w:t>responded by reducing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their sexual risk. One might ask whether COVID-19 has suc-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ceeded in restraining risky sexual behaviors among MSM more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effectively</w:t>
      </w:r>
      <w:r w:rsidRPr="00AD4251">
        <w:rPr>
          <w:spacing w:val="2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than</w:t>
      </w:r>
      <w:r w:rsidRPr="00AD4251">
        <w:rPr>
          <w:spacing w:val="2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4</w:t>
      </w:r>
      <w:r w:rsidRPr="00AD4251">
        <w:rPr>
          <w:spacing w:val="2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decades</w:t>
      </w:r>
      <w:r w:rsidRPr="00AD4251">
        <w:rPr>
          <w:spacing w:val="2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continual</w:t>
      </w:r>
      <w:r w:rsidRPr="00AD4251">
        <w:rPr>
          <w:spacing w:val="2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interventions</w:t>
      </w:r>
      <w:r w:rsidRPr="00AD4251">
        <w:rPr>
          <w:spacing w:val="2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2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prevent</w:t>
      </w:r>
    </w:p>
    <w:p w:rsidR="004217AF" w:rsidRPr="00AD4251" w:rsidRDefault="009A0E20">
      <w:pPr>
        <w:pStyle w:val="BodyText"/>
        <w:spacing w:before="99" w:line="249" w:lineRule="auto"/>
        <w:ind w:left="121" w:right="373"/>
        <w:rPr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w w:val="95"/>
          <w:sz w:val="30"/>
          <w:szCs w:val="30"/>
        </w:rPr>
        <w:lastRenderedPageBreak/>
        <w:t>HIV. It appears that the familiar risk of HIV has been superseded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by a new threat that is perceived to be more dangerous. MSM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have independently developed several risk-reduction techniques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35"/>
          <w:sz w:val="30"/>
          <w:szCs w:val="30"/>
        </w:rPr>
        <w:t xml:space="preserve"> </w:t>
      </w:r>
      <w:r w:rsidRPr="00AD4251">
        <w:rPr>
          <w:sz w:val="30"/>
          <w:szCs w:val="30"/>
        </w:rPr>
        <w:t>protect</w:t>
      </w:r>
      <w:r w:rsidRPr="00AD4251">
        <w:rPr>
          <w:spacing w:val="36"/>
          <w:sz w:val="30"/>
          <w:szCs w:val="30"/>
        </w:rPr>
        <w:t xml:space="preserve"> </w:t>
      </w:r>
      <w:r w:rsidRPr="00AD4251">
        <w:rPr>
          <w:sz w:val="30"/>
          <w:szCs w:val="30"/>
        </w:rPr>
        <w:t>themselves</w:t>
      </w:r>
      <w:r w:rsidRPr="00AD4251">
        <w:rPr>
          <w:spacing w:val="37"/>
          <w:sz w:val="30"/>
          <w:szCs w:val="30"/>
        </w:rPr>
        <w:t xml:space="preserve"> </w:t>
      </w:r>
      <w:r w:rsidRPr="00AD4251">
        <w:rPr>
          <w:sz w:val="30"/>
          <w:szCs w:val="30"/>
        </w:rPr>
        <w:t>from</w:t>
      </w:r>
      <w:r w:rsidRPr="00AD4251">
        <w:rPr>
          <w:spacing w:val="36"/>
          <w:sz w:val="30"/>
          <w:szCs w:val="30"/>
        </w:rPr>
        <w:t xml:space="preserve"> </w:t>
      </w:r>
      <w:r w:rsidRPr="00AD4251">
        <w:rPr>
          <w:sz w:val="30"/>
          <w:szCs w:val="30"/>
        </w:rPr>
        <w:t>HIV,</w:t>
      </w:r>
      <w:r w:rsidRPr="00AD4251">
        <w:rPr>
          <w:spacing w:val="37"/>
          <w:sz w:val="30"/>
          <w:szCs w:val="30"/>
        </w:rPr>
        <w:t xml:space="preserve"> </w:t>
      </w:r>
      <w:r w:rsidRPr="00AD4251">
        <w:rPr>
          <w:sz w:val="30"/>
          <w:szCs w:val="30"/>
        </w:rPr>
        <w:t>such</w:t>
      </w:r>
      <w:r w:rsidRPr="00AD4251">
        <w:rPr>
          <w:spacing w:val="36"/>
          <w:sz w:val="30"/>
          <w:szCs w:val="30"/>
        </w:rPr>
        <w:t xml:space="preserve"> </w:t>
      </w:r>
      <w:r w:rsidRPr="00AD4251">
        <w:rPr>
          <w:sz w:val="30"/>
          <w:szCs w:val="30"/>
        </w:rPr>
        <w:t>as</w:t>
      </w:r>
      <w:r w:rsidRPr="00AD4251">
        <w:rPr>
          <w:spacing w:val="37"/>
          <w:sz w:val="30"/>
          <w:szCs w:val="30"/>
        </w:rPr>
        <w:t xml:space="preserve"> </w:t>
      </w:r>
      <w:r w:rsidRPr="00AD4251">
        <w:rPr>
          <w:rFonts w:ascii="Lucida Sans Unicode" w:hAnsi="Lucida Sans Unicode"/>
          <w:sz w:val="30"/>
          <w:szCs w:val="30"/>
        </w:rPr>
        <w:t>“</w:t>
      </w:r>
      <w:r w:rsidRPr="00AD4251">
        <w:rPr>
          <w:sz w:val="30"/>
          <w:szCs w:val="30"/>
        </w:rPr>
        <w:t>serosorting</w:t>
      </w:r>
      <w:r w:rsidRPr="00AD4251">
        <w:rPr>
          <w:rFonts w:ascii="Lucida Sans Unicode" w:hAnsi="Lucida Sans Unicode"/>
          <w:sz w:val="30"/>
          <w:szCs w:val="30"/>
        </w:rPr>
        <w:t>”</w:t>
      </w:r>
      <w:r w:rsidRPr="00AD4251">
        <w:rPr>
          <w:rFonts w:ascii="Lucida Sans Unicode" w:hAnsi="Lucida Sans Unicode"/>
          <w:spacing w:val="23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</w:p>
    <w:p w:rsidR="004217AF" w:rsidRPr="00AD4251" w:rsidRDefault="009A0E20">
      <w:pPr>
        <w:pStyle w:val="BodyText"/>
        <w:spacing w:line="221" w:lineRule="exact"/>
        <w:ind w:left="121"/>
        <w:rPr>
          <w:sz w:val="30"/>
          <w:szCs w:val="30"/>
        </w:rPr>
      </w:pPr>
      <w:r w:rsidRPr="00AD4251">
        <w:rPr>
          <w:rFonts w:ascii="Lucida Sans Unicode" w:hAnsi="Lucida Sans Unicode"/>
          <w:w w:val="95"/>
          <w:sz w:val="30"/>
          <w:szCs w:val="30"/>
        </w:rPr>
        <w:t>“</w:t>
      </w:r>
      <w:r w:rsidRPr="00AD4251">
        <w:rPr>
          <w:w w:val="95"/>
          <w:sz w:val="30"/>
          <w:szCs w:val="30"/>
        </w:rPr>
        <w:t>strategic</w:t>
      </w:r>
      <w:r w:rsidRPr="00AD4251">
        <w:rPr>
          <w:spacing w:val="1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positioning.</w:t>
      </w:r>
      <w:r w:rsidRPr="00AD4251">
        <w:rPr>
          <w:rFonts w:ascii="Lucida Sans Unicode" w:hAnsi="Lucida Sans Unicode"/>
          <w:w w:val="95"/>
          <w:sz w:val="30"/>
          <w:szCs w:val="30"/>
        </w:rPr>
        <w:t>”</w:t>
      </w:r>
      <w:hyperlink w:anchor="_bookmark26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11</w:t>
        </w:r>
        <w:r w:rsidRPr="00AD4251">
          <w:rPr>
            <w:color w:val="007FAC"/>
            <w:spacing w:val="12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>It</w:t>
      </w:r>
      <w:r w:rsidRPr="00AD4251">
        <w:rPr>
          <w:spacing w:val="1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is</w:t>
      </w:r>
      <w:r w:rsidRPr="00AD4251">
        <w:rPr>
          <w:spacing w:val="1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possible</w:t>
      </w:r>
      <w:r w:rsidRPr="00AD4251">
        <w:rPr>
          <w:spacing w:val="1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that</w:t>
      </w:r>
      <w:r w:rsidRPr="00AD4251">
        <w:rPr>
          <w:spacing w:val="1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MSM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who</w:t>
      </w:r>
      <w:r w:rsidRPr="00AD4251">
        <w:rPr>
          <w:spacing w:val="1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continued</w:t>
      </w:r>
    </w:p>
    <w:p w:rsidR="004217AF" w:rsidRPr="00AD4251" w:rsidRDefault="009A0E20">
      <w:pPr>
        <w:pStyle w:val="BodyText"/>
        <w:spacing w:line="217" w:lineRule="exact"/>
        <w:ind w:left="121"/>
        <w:rPr>
          <w:sz w:val="30"/>
          <w:szCs w:val="30"/>
        </w:rPr>
      </w:pPr>
      <w:r w:rsidRPr="00AD4251">
        <w:rPr>
          <w:w w:val="95"/>
          <w:sz w:val="30"/>
          <w:szCs w:val="30"/>
        </w:rPr>
        <w:t>having</w:t>
      </w:r>
      <w:r w:rsidRPr="00AD4251">
        <w:rPr>
          <w:spacing w:val="2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casual</w:t>
      </w:r>
      <w:r w:rsidRPr="00AD4251">
        <w:rPr>
          <w:spacing w:val="2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2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have</w:t>
      </w:r>
      <w:r w:rsidRPr="00AD4251">
        <w:rPr>
          <w:spacing w:val="2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used</w:t>
      </w:r>
      <w:r w:rsidRPr="00AD4251">
        <w:rPr>
          <w:spacing w:val="2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that</w:t>
      </w:r>
      <w:r w:rsidRPr="00AD4251">
        <w:rPr>
          <w:spacing w:val="2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experience</w:t>
      </w:r>
      <w:r w:rsidRPr="00AD4251">
        <w:rPr>
          <w:spacing w:val="2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2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adopted</w:t>
      </w:r>
      <w:r w:rsidRPr="00AD4251">
        <w:rPr>
          <w:spacing w:val="2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risk-</w:t>
      </w:r>
    </w:p>
    <w:p w:rsidR="004217AF" w:rsidRPr="00AD4251" w:rsidRDefault="009A0E20">
      <w:pPr>
        <w:pStyle w:val="BodyText"/>
        <w:spacing w:before="19" w:line="242" w:lineRule="auto"/>
        <w:ind w:left="121" w:right="373"/>
        <w:rPr>
          <w:sz w:val="30"/>
          <w:szCs w:val="30"/>
        </w:rPr>
      </w:pPr>
      <w:r w:rsidRPr="00AD4251">
        <w:rPr>
          <w:w w:val="95"/>
          <w:sz w:val="30"/>
          <w:szCs w:val="30"/>
        </w:rPr>
        <w:t>reduction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techniques against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SARS-CoV-2, to assume</w:t>
      </w:r>
      <w:r w:rsidRPr="00AD4251">
        <w:rPr>
          <w:spacing w:val="4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control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of their health by weighing the risks of being infected against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needs.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example,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they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decreased</w:t>
      </w:r>
      <w:r w:rsidRPr="00AD4251">
        <w:rPr>
          <w:rFonts w:ascii="Lucida Sans Unicode" w:hAnsi="Lucida Sans Unicode"/>
          <w:w w:val="95"/>
          <w:sz w:val="30"/>
          <w:szCs w:val="30"/>
        </w:rPr>
        <w:t>—</w:t>
      </w:r>
      <w:r w:rsidRPr="00AD4251">
        <w:rPr>
          <w:w w:val="95"/>
          <w:sz w:val="30"/>
          <w:szCs w:val="30"/>
        </w:rPr>
        <w:t>but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not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entirely</w:t>
      </w:r>
    </w:p>
    <w:p w:rsidR="004217AF" w:rsidRPr="00AD4251" w:rsidRDefault="009A0E20">
      <w:pPr>
        <w:pStyle w:val="BodyText"/>
        <w:spacing w:line="234" w:lineRule="exact"/>
        <w:ind w:left="121"/>
        <w:rPr>
          <w:sz w:val="30"/>
          <w:szCs w:val="30"/>
        </w:rPr>
      </w:pPr>
      <w:r w:rsidRPr="00AD4251">
        <w:rPr>
          <w:sz w:val="30"/>
          <w:szCs w:val="30"/>
        </w:rPr>
        <w:t>eliminated</w:t>
      </w:r>
      <w:r w:rsidRPr="00AD4251">
        <w:rPr>
          <w:rFonts w:ascii="Lucida Sans Unicode" w:hAnsi="Lucida Sans Unicode"/>
          <w:sz w:val="30"/>
          <w:szCs w:val="30"/>
        </w:rPr>
        <w:t>—</w:t>
      </w:r>
      <w:r w:rsidRPr="00AD4251">
        <w:rPr>
          <w:sz w:val="30"/>
          <w:szCs w:val="30"/>
        </w:rPr>
        <w:t>the</w:t>
      </w:r>
      <w:r w:rsidRPr="00AD4251">
        <w:rPr>
          <w:spacing w:val="22"/>
          <w:sz w:val="30"/>
          <w:szCs w:val="30"/>
        </w:rPr>
        <w:t xml:space="preserve"> </w:t>
      </w:r>
      <w:r w:rsidRPr="00AD4251">
        <w:rPr>
          <w:sz w:val="30"/>
          <w:szCs w:val="30"/>
        </w:rPr>
        <w:t>number</w:t>
      </w:r>
      <w:r w:rsidRPr="00AD4251">
        <w:rPr>
          <w:spacing w:val="23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22"/>
          <w:sz w:val="30"/>
          <w:szCs w:val="30"/>
        </w:rPr>
        <w:t xml:space="preserve"> </w:t>
      </w:r>
      <w:r w:rsidRPr="00AD4251">
        <w:rPr>
          <w:sz w:val="30"/>
          <w:szCs w:val="30"/>
        </w:rPr>
        <w:t>their</w:t>
      </w:r>
      <w:r w:rsidRPr="00AD4251">
        <w:rPr>
          <w:spacing w:val="23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23"/>
          <w:sz w:val="30"/>
          <w:szCs w:val="30"/>
        </w:rPr>
        <w:t xml:space="preserve"> </w:t>
      </w:r>
      <w:r w:rsidRPr="00AD4251">
        <w:rPr>
          <w:sz w:val="30"/>
          <w:szCs w:val="30"/>
        </w:rPr>
        <w:t>partners</w:t>
      </w:r>
      <w:r w:rsidRPr="00AD4251">
        <w:rPr>
          <w:spacing w:val="24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23"/>
          <w:sz w:val="30"/>
          <w:szCs w:val="30"/>
        </w:rPr>
        <w:t xml:space="preserve"> </w:t>
      </w:r>
      <w:r w:rsidRPr="00AD4251">
        <w:rPr>
          <w:sz w:val="30"/>
          <w:szCs w:val="30"/>
        </w:rPr>
        <w:t>limited</w:t>
      </w:r>
    </w:p>
    <w:p w:rsidR="004217AF" w:rsidRPr="00AD4251" w:rsidRDefault="009A0E20">
      <w:pPr>
        <w:pStyle w:val="BodyText"/>
        <w:spacing w:line="217" w:lineRule="exact"/>
        <w:ind w:left="121"/>
        <w:rPr>
          <w:sz w:val="30"/>
          <w:szCs w:val="30"/>
        </w:rPr>
      </w:pPr>
      <w:r w:rsidRPr="00AD4251">
        <w:rPr>
          <w:w w:val="95"/>
          <w:sz w:val="30"/>
          <w:szCs w:val="30"/>
        </w:rPr>
        <w:t>their</w:t>
      </w:r>
      <w:r w:rsidRPr="00AD4251">
        <w:rPr>
          <w:spacing w:val="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SARS-CoV-2</w:t>
      </w:r>
      <w:r w:rsidRPr="00AD4251">
        <w:rPr>
          <w:spacing w:val="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exposure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by</w:t>
      </w:r>
      <w:r w:rsidRPr="00AD4251">
        <w:rPr>
          <w:spacing w:val="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reducing</w:t>
      </w:r>
      <w:r w:rsidRPr="00AD4251">
        <w:rPr>
          <w:spacing w:val="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frequency</w:t>
      </w:r>
      <w:r w:rsidRPr="00AD4251">
        <w:rPr>
          <w:spacing w:val="49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</w:t>
      </w:r>
    </w:p>
    <w:p w:rsidR="004217AF" w:rsidRPr="00AD4251" w:rsidRDefault="009A0E20">
      <w:pPr>
        <w:pStyle w:val="BodyText"/>
        <w:spacing w:before="18" w:line="259" w:lineRule="auto"/>
        <w:ind w:left="121" w:right="373"/>
        <w:rPr>
          <w:sz w:val="30"/>
          <w:szCs w:val="30"/>
        </w:rPr>
      </w:pPr>
      <w:r w:rsidRPr="00AD4251">
        <w:rPr>
          <w:w w:val="95"/>
          <w:sz w:val="30"/>
          <w:szCs w:val="30"/>
        </w:rPr>
        <w:t>which they kissed their sexual partner(s). Not surprisingly, as a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result of these responses to the external threat of COVID-19, 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MSM in this study (as in others</w:t>
      </w:r>
      <w:hyperlink w:anchor="_bookmark34" w:history="1">
        <w:r w:rsidRPr="00AD4251">
          <w:rPr>
            <w:color w:val="007FAC"/>
            <w:sz w:val="30"/>
            <w:szCs w:val="30"/>
            <w:vertAlign w:val="superscript"/>
          </w:rPr>
          <w:t>19</w:t>
        </w:r>
      </w:hyperlink>
      <w:r w:rsidRPr="00AD4251">
        <w:rPr>
          <w:sz w:val="30"/>
          <w:szCs w:val="30"/>
        </w:rPr>
        <w:t>) also reduced their risk 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catching HIV or other sexually transmitted diseases by limiting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their</w:t>
      </w:r>
      <w:r w:rsidRPr="00AD4251">
        <w:rPr>
          <w:spacing w:val="4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4"/>
          <w:sz w:val="30"/>
          <w:szCs w:val="30"/>
        </w:rPr>
        <w:t xml:space="preserve"> </w:t>
      </w:r>
      <w:r w:rsidRPr="00AD4251">
        <w:rPr>
          <w:sz w:val="30"/>
          <w:szCs w:val="30"/>
        </w:rPr>
        <w:t>repertoire</w:t>
      </w:r>
      <w:r w:rsidRPr="00AD4251">
        <w:rPr>
          <w:spacing w:val="4"/>
          <w:sz w:val="30"/>
          <w:szCs w:val="30"/>
        </w:rPr>
        <w:t xml:space="preserve"> </w:t>
      </w:r>
      <w:r w:rsidRPr="00AD4251">
        <w:rPr>
          <w:sz w:val="30"/>
          <w:szCs w:val="30"/>
        </w:rPr>
        <w:t>and</w:t>
      </w:r>
      <w:r w:rsidRPr="00AD4251">
        <w:rPr>
          <w:spacing w:val="6"/>
          <w:sz w:val="30"/>
          <w:szCs w:val="30"/>
        </w:rPr>
        <w:t xml:space="preserve"> </w:t>
      </w:r>
      <w:r w:rsidRPr="00AD4251">
        <w:rPr>
          <w:sz w:val="30"/>
          <w:szCs w:val="30"/>
        </w:rPr>
        <w:t>using</w:t>
      </w:r>
      <w:r w:rsidRPr="00AD4251">
        <w:rPr>
          <w:spacing w:val="5"/>
          <w:sz w:val="30"/>
          <w:szCs w:val="30"/>
        </w:rPr>
        <w:t xml:space="preserve"> </w:t>
      </w:r>
      <w:r w:rsidRPr="00AD4251">
        <w:rPr>
          <w:sz w:val="30"/>
          <w:szCs w:val="30"/>
        </w:rPr>
        <w:t>condoms</w:t>
      </w:r>
      <w:r w:rsidRPr="00AD4251">
        <w:rPr>
          <w:spacing w:val="4"/>
          <w:sz w:val="30"/>
          <w:szCs w:val="30"/>
        </w:rPr>
        <w:t xml:space="preserve"> </w:t>
      </w:r>
      <w:r w:rsidRPr="00AD4251">
        <w:rPr>
          <w:sz w:val="30"/>
          <w:szCs w:val="30"/>
        </w:rPr>
        <w:t>more</w:t>
      </w:r>
      <w:r w:rsidRPr="00AD4251">
        <w:rPr>
          <w:spacing w:val="5"/>
          <w:sz w:val="30"/>
          <w:szCs w:val="30"/>
        </w:rPr>
        <w:t xml:space="preserve"> </w:t>
      </w:r>
      <w:r w:rsidRPr="00AD4251">
        <w:rPr>
          <w:sz w:val="30"/>
          <w:szCs w:val="30"/>
        </w:rPr>
        <w:t>often.</w:t>
      </w:r>
    </w:p>
    <w:p w:rsidR="004217AF" w:rsidRPr="00AD4251" w:rsidRDefault="009A0E20">
      <w:pPr>
        <w:pStyle w:val="BodyText"/>
        <w:spacing w:before="104" w:line="259" w:lineRule="auto"/>
        <w:ind w:left="121" w:right="373" w:firstLine="198"/>
        <w:rPr>
          <w:sz w:val="30"/>
          <w:szCs w:val="30"/>
        </w:rPr>
      </w:pPr>
      <w:r w:rsidRPr="00AD4251">
        <w:rPr>
          <w:w w:val="95"/>
          <w:sz w:val="30"/>
          <w:szCs w:val="30"/>
        </w:rPr>
        <w:t>MSM who engaged in casual sex during the social-distancing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period because of the COVID-19 pandemic were younger, more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likely to be single, and demonstrated riskier sexual behaviors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before the pandemic compared with those who complied with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social-distancing regulations. They also exhibited lower levels of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well-bein</w:t>
      </w:r>
      <w:r w:rsidRPr="00AD4251">
        <w:rPr>
          <w:w w:val="95"/>
          <w:sz w:val="30"/>
          <w:szCs w:val="30"/>
        </w:rPr>
        <w:t xml:space="preserve">g and higher levels of distress. The </w:t>
      </w:r>
      <w:r w:rsidRPr="00AD4251">
        <w:rPr>
          <w:w w:val="95"/>
          <w:sz w:val="30"/>
          <w:szCs w:val="30"/>
        </w:rPr>
        <w:lastRenderedPageBreak/>
        <w:t>association between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higher levels of mental distress, being single, and having casual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 during the social-distancing period highlights the burden of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loneliness,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especially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during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imposed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isolation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due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pandemic.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These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ﬁndings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echo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concerns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about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vulnerability</w:t>
      </w:r>
      <w:r w:rsidRPr="00AD4251">
        <w:rPr>
          <w:spacing w:val="49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46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minorities</w:t>
      </w:r>
      <w:r w:rsidRPr="00AD4251">
        <w:rPr>
          <w:spacing w:val="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depression</w:t>
      </w:r>
      <w:r w:rsidRPr="00AD4251">
        <w:rPr>
          <w:spacing w:val="48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48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negative</w:t>
      </w:r>
    </w:p>
    <w:p w:rsidR="004217AF" w:rsidRPr="00AD4251" w:rsidRDefault="009A0E20">
      <w:pPr>
        <w:pStyle w:val="BodyText"/>
        <w:spacing w:line="216" w:lineRule="auto"/>
        <w:ind w:left="121" w:right="374"/>
        <w:rPr>
          <w:sz w:val="30"/>
          <w:szCs w:val="30"/>
        </w:rPr>
      </w:pPr>
      <w:r w:rsidRPr="00AD4251">
        <w:rPr>
          <w:sz w:val="30"/>
          <w:szCs w:val="30"/>
        </w:rPr>
        <w:t>mental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health outcomes</w:t>
      </w:r>
      <w:hyperlink w:anchor="_bookmark21" w:history="1">
        <w:r w:rsidRPr="00AD4251">
          <w:rPr>
            <w:color w:val="007FAC"/>
            <w:sz w:val="30"/>
            <w:szCs w:val="30"/>
            <w:vertAlign w:val="superscript"/>
          </w:rPr>
          <w:t>6</w:t>
        </w:r>
      </w:hyperlink>
      <w:r w:rsidRPr="00AD4251">
        <w:rPr>
          <w:sz w:val="30"/>
          <w:szCs w:val="30"/>
          <w:vertAlign w:val="superscript"/>
        </w:rPr>
        <w:t>,</w:t>
      </w:r>
      <w:hyperlink w:anchor="_bookmark32" w:history="1">
        <w:r w:rsidRPr="00AD4251">
          <w:rPr>
            <w:color w:val="007FAC"/>
            <w:sz w:val="30"/>
            <w:szCs w:val="30"/>
            <w:vertAlign w:val="superscript"/>
          </w:rPr>
          <w:t>17</w:t>
        </w:r>
      </w:hyperlink>
      <w:r w:rsidRPr="00AD4251">
        <w:rPr>
          <w:rFonts w:ascii="Lucida Sans Unicode" w:hAnsi="Lucida Sans Unicode"/>
          <w:sz w:val="30"/>
          <w:szCs w:val="30"/>
        </w:rPr>
        <w:t>—</w:t>
      </w:r>
      <w:r w:rsidRPr="00AD4251">
        <w:rPr>
          <w:sz w:val="30"/>
          <w:szCs w:val="30"/>
        </w:rPr>
        <w:t>particularly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times 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distancing,</w:t>
      </w:r>
      <w:r w:rsidRPr="00AD4251">
        <w:rPr>
          <w:spacing w:val="2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when</w:t>
      </w:r>
      <w:r w:rsidRPr="00AD4251">
        <w:rPr>
          <w:spacing w:val="2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essential</w:t>
      </w:r>
      <w:r w:rsidRPr="00AD4251">
        <w:rPr>
          <w:spacing w:val="2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support,</w:t>
      </w:r>
      <w:r w:rsidRPr="00AD4251">
        <w:rPr>
          <w:spacing w:val="2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intimacy,</w:t>
      </w:r>
      <w:r w:rsidRPr="00AD4251">
        <w:rPr>
          <w:spacing w:val="2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2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shared</w:t>
      </w:r>
      <w:r w:rsidRPr="00AD4251">
        <w:rPr>
          <w:spacing w:val="2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expe-</w:t>
      </w:r>
    </w:p>
    <w:p w:rsidR="004217AF" w:rsidRPr="00AD4251" w:rsidRDefault="009A0E20">
      <w:pPr>
        <w:pStyle w:val="BodyText"/>
        <w:spacing w:before="22" w:line="259" w:lineRule="auto"/>
        <w:ind w:left="121" w:right="373"/>
        <w:rPr>
          <w:sz w:val="30"/>
          <w:szCs w:val="30"/>
        </w:rPr>
      </w:pPr>
      <w:r w:rsidRPr="00AD4251">
        <w:rPr>
          <w:sz w:val="30"/>
          <w:szCs w:val="30"/>
        </w:rPr>
        <w:t>rience with their family and friends are no longer available.</w:t>
      </w:r>
      <w:hyperlink w:anchor="_bookmark23" w:history="1">
        <w:r w:rsidRPr="00AD4251">
          <w:rPr>
            <w:color w:val="007FAC"/>
            <w:sz w:val="30"/>
            <w:szCs w:val="30"/>
            <w:vertAlign w:val="superscript"/>
          </w:rPr>
          <w:t>8</w:t>
        </w:r>
      </w:hyperlink>
      <w:r w:rsidRPr="00AD4251">
        <w:rPr>
          <w:color w:val="007FAC"/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Loneliness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is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prime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indicator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  <w:r w:rsidRPr="00AD4251">
        <w:rPr>
          <w:spacing w:val="1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low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levels</w:t>
      </w:r>
      <w:r w:rsidRPr="00AD4251">
        <w:rPr>
          <w:spacing w:val="1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well-being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 risk factor for mental disorders, such as depress</w:t>
      </w:r>
      <w:r w:rsidRPr="00AD4251">
        <w:rPr>
          <w:w w:val="95"/>
          <w:sz w:val="30"/>
          <w:szCs w:val="30"/>
        </w:rPr>
        <w:t>ion, anxiety,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adjustment disorder, stress, and insomnia.</w:t>
      </w:r>
      <w:hyperlink w:anchor="_bookmark35" w:history="1">
        <w:r w:rsidRPr="00AD4251">
          <w:rPr>
            <w:color w:val="007FAC"/>
            <w:sz w:val="30"/>
            <w:szCs w:val="30"/>
            <w:vertAlign w:val="superscript"/>
          </w:rPr>
          <w:t>20</w:t>
        </w:r>
      </w:hyperlink>
      <w:r w:rsidRPr="00AD4251">
        <w:rPr>
          <w:color w:val="007FAC"/>
          <w:sz w:val="30"/>
          <w:szCs w:val="30"/>
        </w:rPr>
        <w:t xml:space="preserve"> </w:t>
      </w:r>
      <w:r w:rsidRPr="00AD4251">
        <w:rPr>
          <w:sz w:val="30"/>
          <w:szCs w:val="30"/>
        </w:rPr>
        <w:t>These negative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feelings may have driven some MSM to engage in casual sex,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despite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regulations,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while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putting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themselves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-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household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members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at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risk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possible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SARS-CoV-2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infection.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MSM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are</w:t>
      </w:r>
    </w:p>
    <w:p w:rsidR="004217AF" w:rsidRPr="00AD4251" w:rsidRDefault="004217AF">
      <w:pPr>
        <w:spacing w:line="259" w:lineRule="auto"/>
        <w:rPr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124" w:space="137"/>
            <w:col w:w="5459"/>
          </w:cols>
        </w:sectPr>
      </w:pPr>
    </w:p>
    <w:p w:rsidR="004217AF" w:rsidRPr="00AD4251" w:rsidRDefault="004217AF">
      <w:pPr>
        <w:pStyle w:val="BodyText"/>
        <w:spacing w:before="8"/>
        <w:jc w:val="left"/>
        <w:rPr>
          <w:sz w:val="30"/>
          <w:szCs w:val="30"/>
        </w:rPr>
      </w:pPr>
    </w:p>
    <w:p w:rsidR="004217AF" w:rsidRPr="00AD4251" w:rsidRDefault="004217AF">
      <w:pPr>
        <w:rPr>
          <w:sz w:val="30"/>
          <w:szCs w:val="30"/>
        </w:rPr>
        <w:sectPr w:rsidR="004217AF" w:rsidRPr="00AD4251">
          <w:pgSz w:w="11880" w:h="15660"/>
          <w:pgMar w:top="900" w:right="580" w:bottom="700" w:left="580" w:header="0" w:footer="507" w:gutter="0"/>
          <w:cols w:space="720"/>
        </w:sectPr>
      </w:pPr>
    </w:p>
    <w:p w:rsidR="004217AF" w:rsidRPr="00AD4251" w:rsidRDefault="009A0E20">
      <w:pPr>
        <w:pStyle w:val="BodyText"/>
        <w:spacing w:before="113" w:line="259" w:lineRule="auto"/>
        <w:ind w:left="376"/>
        <w:rPr>
          <w:sz w:val="30"/>
          <w:szCs w:val="30"/>
        </w:rPr>
      </w:pPr>
      <w:bookmarkStart w:id="25" w:name="Conclusions"/>
      <w:bookmarkStart w:id="26" w:name="Statement_of_authorship"/>
      <w:bookmarkStart w:id="27" w:name="References"/>
      <w:bookmarkEnd w:id="25"/>
      <w:bookmarkEnd w:id="26"/>
      <w:bookmarkEnd w:id="27"/>
      <w:r w:rsidRPr="00AD4251">
        <w:rPr>
          <w:w w:val="95"/>
          <w:sz w:val="30"/>
          <w:szCs w:val="30"/>
        </w:rPr>
        <w:lastRenderedPageBreak/>
        <w:t>generally more likely than heterosexuals to be singles,</w:t>
      </w:r>
      <w:hyperlink w:anchor="_bookmark22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7</w:t>
        </w:r>
        <w:r w:rsidRPr="00AD4251">
          <w:rPr>
            <w:color w:val="007FAC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>they are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more likely to report feeling lonely and susceptible to emotional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distress,</w:t>
      </w:r>
      <w:hyperlink w:anchor="_bookmark21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6</w:t>
        </w:r>
      </w:hyperlink>
      <w:r w:rsidRPr="00AD4251">
        <w:rPr>
          <w:color w:val="007FAC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while lacking the mental resources needed to comply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with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social</w:t>
      </w:r>
      <w:r w:rsidRPr="00AD4251">
        <w:rPr>
          <w:spacing w:val="-8"/>
          <w:sz w:val="30"/>
          <w:szCs w:val="30"/>
        </w:rPr>
        <w:t xml:space="preserve"> </w:t>
      </w:r>
      <w:r w:rsidRPr="00AD4251">
        <w:rPr>
          <w:sz w:val="30"/>
          <w:szCs w:val="30"/>
        </w:rPr>
        <w:t>distancing.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As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one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study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participants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put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it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</w:p>
    <w:p w:rsidR="004217AF" w:rsidRPr="00AD4251" w:rsidRDefault="009A0E20">
      <w:pPr>
        <w:pStyle w:val="BodyText"/>
        <w:spacing w:before="27" w:line="208" w:lineRule="auto"/>
        <w:ind w:left="376"/>
        <w:rPr>
          <w:rFonts w:ascii="Lucida Sans Unicode" w:hAnsi="Lucida Sans Unicode"/>
          <w:sz w:val="30"/>
          <w:szCs w:val="30"/>
        </w:rPr>
      </w:pPr>
      <w:r w:rsidRPr="00AD4251">
        <w:rPr>
          <w:sz w:val="30"/>
          <w:szCs w:val="30"/>
        </w:rPr>
        <w:t>private comment with the authors, as he was trying to explain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why he had sex during the restrictions period: </w:t>
      </w:r>
      <w:r w:rsidRPr="00AD4251">
        <w:rPr>
          <w:rFonts w:ascii="Lucida Sans Unicode" w:hAnsi="Lucida Sans Unicode"/>
          <w:w w:val="95"/>
          <w:sz w:val="30"/>
          <w:szCs w:val="30"/>
        </w:rPr>
        <w:t>“</w:t>
      </w:r>
      <w:r w:rsidRPr="00AD4251">
        <w:rPr>
          <w:w w:val="95"/>
          <w:sz w:val="30"/>
          <w:szCs w:val="30"/>
        </w:rPr>
        <w:t>Social isolation</w:t>
      </w:r>
      <w:r w:rsidRPr="00AD4251">
        <w:rPr>
          <w:rFonts w:ascii="Lucida Sans Unicode" w:hAnsi="Lucida Sans Unicode"/>
          <w:w w:val="95"/>
          <w:sz w:val="30"/>
          <w:szCs w:val="30"/>
        </w:rPr>
        <w:t>”</w:t>
      </w:r>
      <w:r w:rsidRPr="00AD4251">
        <w:rPr>
          <w:rFonts w:ascii="Lucida Sans Unicode" w:hAnsi="Lucida Sans Unicode"/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he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wrote,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rFonts w:ascii="Lucida Sans Unicode" w:hAnsi="Lucida Sans Unicode"/>
          <w:sz w:val="30"/>
          <w:szCs w:val="30"/>
        </w:rPr>
        <w:t>“</w:t>
      </w:r>
      <w:r w:rsidRPr="00AD4251">
        <w:rPr>
          <w:sz w:val="30"/>
          <w:szCs w:val="30"/>
        </w:rPr>
        <w:t>defeated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the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fear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of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COVID-19.</w:t>
      </w:r>
      <w:r w:rsidRPr="00AD4251">
        <w:rPr>
          <w:rFonts w:ascii="Lucida Sans Unicode" w:hAnsi="Lucida Sans Unicode"/>
          <w:sz w:val="30"/>
          <w:szCs w:val="30"/>
        </w:rPr>
        <w:t>”</w:t>
      </w:r>
    </w:p>
    <w:p w:rsidR="004217AF" w:rsidRPr="00AD4251" w:rsidRDefault="009A0E20">
      <w:pPr>
        <w:pStyle w:val="BodyText"/>
        <w:spacing w:before="57" w:line="259" w:lineRule="auto"/>
        <w:ind w:left="376" w:firstLine="198"/>
        <w:rPr>
          <w:sz w:val="30"/>
          <w:szCs w:val="30"/>
        </w:rPr>
      </w:pPr>
      <w:r w:rsidRPr="00AD4251">
        <w:rPr>
          <w:sz w:val="30"/>
          <w:szCs w:val="30"/>
        </w:rPr>
        <w:t>As expected,</w:t>
      </w:r>
      <w:hyperlink w:anchor="_bookmark36" w:history="1">
        <w:r w:rsidRPr="00AD4251">
          <w:rPr>
            <w:color w:val="007FAC"/>
            <w:sz w:val="30"/>
            <w:szCs w:val="30"/>
            <w:vertAlign w:val="superscript"/>
          </w:rPr>
          <w:t>21</w:t>
        </w:r>
      </w:hyperlink>
      <w:r w:rsidRPr="00AD4251">
        <w:rPr>
          <w:color w:val="007FAC"/>
          <w:sz w:val="30"/>
          <w:szCs w:val="30"/>
        </w:rPr>
        <w:t xml:space="preserve"> </w:t>
      </w:r>
      <w:r w:rsidRPr="00AD4251">
        <w:rPr>
          <w:sz w:val="30"/>
          <w:szCs w:val="30"/>
        </w:rPr>
        <w:t>men increased their use of remote sexual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satisfaction options, such as sex phone, webcam sex, or porn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consumption, in relation to the pre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sz w:val="30"/>
          <w:szCs w:val="30"/>
        </w:rPr>
        <w:t>social-distancing period.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These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behaviors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were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also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correlated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higher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levels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mental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distress, suggesting that pornography during social distancing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due to COVID-19 served not only as a means of self-satisfaction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but also used as a coping mechanism to reduce the stress 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uncertainty and insecurity.</w:t>
      </w:r>
      <w:hyperlink w:anchor="_bookmark36" w:history="1">
        <w:r w:rsidRPr="00AD4251">
          <w:rPr>
            <w:color w:val="007FAC"/>
            <w:sz w:val="30"/>
            <w:szCs w:val="30"/>
            <w:vertAlign w:val="superscript"/>
          </w:rPr>
          <w:t>21</w:t>
        </w:r>
      </w:hyperlink>
      <w:r w:rsidRPr="00AD4251">
        <w:rPr>
          <w:sz w:val="30"/>
          <w:szCs w:val="30"/>
          <w:vertAlign w:val="superscript"/>
        </w:rPr>
        <w:t>,</w:t>
      </w:r>
      <w:hyperlink w:anchor="_bookmark37" w:history="1">
        <w:r w:rsidRPr="00AD4251">
          <w:rPr>
            <w:color w:val="007FAC"/>
            <w:sz w:val="30"/>
            <w:szCs w:val="30"/>
            <w:vertAlign w:val="superscript"/>
          </w:rPr>
          <w:t>22</w:t>
        </w:r>
      </w:hyperlink>
      <w:r w:rsidRPr="00AD4251">
        <w:rPr>
          <w:color w:val="007FAC"/>
          <w:sz w:val="30"/>
          <w:szCs w:val="30"/>
        </w:rPr>
        <w:t xml:space="preserve"> </w:t>
      </w:r>
      <w:r w:rsidRPr="00AD4251">
        <w:rPr>
          <w:sz w:val="30"/>
          <w:szCs w:val="30"/>
        </w:rPr>
        <w:t>Although remote devices of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 satisfaction could ease the sense of loneliness, porn con-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sumption</w:t>
      </w:r>
      <w:r w:rsidRPr="00AD4251">
        <w:rPr>
          <w:w w:val="95"/>
          <w:sz w:val="30"/>
          <w:szCs w:val="30"/>
        </w:rPr>
        <w:t xml:space="preserve"> and the use of webcams or sex phones were not found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 be predictors of abstaining from casual sex during the social-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distancing period. Interestingly, while dating applications and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web-based social venues were the main means of meeting other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MSM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during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</w:t>
      </w:r>
      <w:r w:rsidRPr="00AD4251">
        <w:rPr>
          <w:w w:val="95"/>
          <w:sz w:val="30"/>
          <w:szCs w:val="30"/>
        </w:rPr>
        <w:t>he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2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period,</w:t>
      </w:r>
      <w:r w:rsidRPr="00AD4251">
        <w:rPr>
          <w:spacing w:val="2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only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40%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used</w:t>
      </w:r>
      <w:r w:rsidRPr="00AD4251">
        <w:rPr>
          <w:spacing w:val="2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them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 ﬁnd sexual partners. This suggests that these applications are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part of the social </w:t>
      </w:r>
      <w:r w:rsidRPr="00AD4251">
        <w:rPr>
          <w:w w:val="95"/>
          <w:sz w:val="30"/>
          <w:szCs w:val="30"/>
        </w:rPr>
        <w:lastRenderedPageBreak/>
        <w:t>landscape of the gay and MSM communities,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 MSM use these platforms for chats and social gatherings, as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well. As such, it</w:t>
      </w:r>
      <w:r w:rsidRPr="00AD4251">
        <w:rPr>
          <w:w w:val="95"/>
          <w:sz w:val="30"/>
          <w:szCs w:val="30"/>
        </w:rPr>
        <w:t xml:space="preserve"> is a useful means within the gay community to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communicate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health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messages.</w:t>
      </w:r>
    </w:p>
    <w:p w:rsidR="004217AF" w:rsidRPr="00AD4251" w:rsidRDefault="009A0E20">
      <w:pPr>
        <w:pStyle w:val="BodyText"/>
        <w:spacing w:before="82" w:line="259" w:lineRule="auto"/>
        <w:ind w:left="376" w:firstLine="198"/>
        <w:rPr>
          <w:sz w:val="30"/>
          <w:szCs w:val="30"/>
        </w:rPr>
      </w:pPr>
      <w:r w:rsidRPr="00AD4251">
        <w:rPr>
          <w:w w:val="95"/>
          <w:sz w:val="30"/>
          <w:szCs w:val="30"/>
        </w:rPr>
        <w:t>This</w:t>
      </w:r>
      <w:r w:rsidRPr="00AD4251">
        <w:rPr>
          <w:spacing w:val="3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study</w:t>
      </w:r>
      <w:r w:rsidRPr="00AD4251">
        <w:rPr>
          <w:spacing w:val="3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has</w:t>
      </w:r>
      <w:r w:rsidRPr="00AD4251">
        <w:rPr>
          <w:spacing w:val="3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several</w:t>
      </w:r>
      <w:r w:rsidRPr="00AD4251">
        <w:rPr>
          <w:spacing w:val="3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limitations.</w:t>
      </w:r>
      <w:r w:rsidRPr="00AD4251">
        <w:rPr>
          <w:spacing w:val="3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Although</w:t>
      </w:r>
      <w:r w:rsidRPr="00AD4251">
        <w:rPr>
          <w:spacing w:val="3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3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sample</w:t>
      </w:r>
      <w:r w:rsidRPr="00AD4251">
        <w:rPr>
          <w:spacing w:val="3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for</w:t>
      </w:r>
      <w:r w:rsidRPr="00AD4251">
        <w:rPr>
          <w:spacing w:val="-46"/>
          <w:w w:val="95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this study is large, especially for a small country such as Israel, the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use of convenience sampling limits causality. In addition, ﬁnd-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ings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should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be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interpreted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cautiously,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especially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because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</w:t>
      </w:r>
      <w:r w:rsidRPr="00AD4251">
        <w:rPr>
          <w:rFonts w:ascii="Arial MT" w:hAnsi="Arial MT"/>
          <w:sz w:val="30"/>
          <w:szCs w:val="30"/>
        </w:rPr>
        <w:t>e</w:t>
      </w:r>
      <w:r w:rsidRPr="00AD4251">
        <w:rPr>
          <w:sz w:val="30"/>
          <w:szCs w:val="30"/>
        </w:rPr>
        <w:t>related behaviors and circumstances can change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rapidly. Further studies on the impact of COVID-19 on MSM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sz w:val="30"/>
          <w:szCs w:val="30"/>
        </w:rPr>
        <w:t>population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are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neede</w:t>
      </w:r>
      <w:r w:rsidRPr="00AD4251">
        <w:rPr>
          <w:sz w:val="30"/>
          <w:szCs w:val="30"/>
        </w:rPr>
        <w:t>d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clarify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this</w:t>
      </w:r>
      <w:r w:rsidRPr="00AD4251">
        <w:rPr>
          <w:spacing w:val="8"/>
          <w:sz w:val="30"/>
          <w:szCs w:val="30"/>
        </w:rPr>
        <w:t xml:space="preserve"> </w:t>
      </w:r>
      <w:r w:rsidRPr="00AD4251">
        <w:rPr>
          <w:sz w:val="30"/>
          <w:szCs w:val="30"/>
        </w:rPr>
        <w:t>study</w:t>
      </w:r>
      <w:r w:rsidRPr="00AD4251">
        <w:rPr>
          <w:spacing w:val="7"/>
          <w:sz w:val="30"/>
          <w:szCs w:val="30"/>
        </w:rPr>
        <w:t xml:space="preserve"> </w:t>
      </w:r>
      <w:r w:rsidRPr="00AD4251">
        <w:rPr>
          <w:sz w:val="30"/>
          <w:szCs w:val="30"/>
        </w:rPr>
        <w:t>ﬁnding.</w:t>
      </w:r>
    </w:p>
    <w:p w:rsidR="004217AF" w:rsidRPr="00AD4251" w:rsidRDefault="004217AF">
      <w:pPr>
        <w:pStyle w:val="BodyText"/>
        <w:jc w:val="left"/>
        <w:rPr>
          <w:sz w:val="30"/>
          <w:szCs w:val="30"/>
        </w:rPr>
      </w:pPr>
    </w:p>
    <w:p w:rsidR="004217AF" w:rsidRPr="00AD4251" w:rsidRDefault="009A0E20">
      <w:pPr>
        <w:pStyle w:val="Heading1"/>
        <w:spacing w:before="164"/>
        <w:ind w:left="376"/>
        <w:rPr>
          <w:sz w:val="30"/>
          <w:szCs w:val="30"/>
        </w:rPr>
      </w:pPr>
      <w:r w:rsidRPr="00AD4251">
        <w:rPr>
          <w:sz w:val="30"/>
          <w:szCs w:val="30"/>
        </w:rPr>
        <w:t>CONCLUSIONS</w:t>
      </w:r>
    </w:p>
    <w:p w:rsidR="004217AF" w:rsidRPr="00AD4251" w:rsidRDefault="009A0E20">
      <w:pPr>
        <w:pStyle w:val="BodyText"/>
        <w:spacing w:before="106" w:line="242" w:lineRule="auto"/>
        <w:ind w:left="376" w:firstLine="198"/>
        <w:rPr>
          <w:sz w:val="30"/>
          <w:szCs w:val="30"/>
        </w:rPr>
      </w:pPr>
      <w:r w:rsidRPr="00AD4251">
        <w:rPr>
          <w:sz w:val="30"/>
          <w:szCs w:val="30"/>
        </w:rPr>
        <w:t>This study demonstrated that social distancing due to the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COVID-19 pandemic has changed sexual behaviors among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MSM.</w:t>
      </w:r>
      <w:r w:rsidRPr="00AD4251">
        <w:rPr>
          <w:spacing w:val="3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Participants</w:t>
      </w:r>
      <w:r w:rsidRPr="00AD4251">
        <w:rPr>
          <w:rFonts w:ascii="Lucida Sans Unicode" w:hAnsi="Lucida Sans Unicode"/>
          <w:w w:val="95"/>
          <w:sz w:val="30"/>
          <w:szCs w:val="30"/>
        </w:rPr>
        <w:t>—</w:t>
      </w:r>
      <w:r w:rsidRPr="00AD4251">
        <w:rPr>
          <w:w w:val="95"/>
          <w:sz w:val="30"/>
          <w:szCs w:val="30"/>
        </w:rPr>
        <w:t>including</w:t>
      </w:r>
      <w:r w:rsidRPr="00AD4251">
        <w:rPr>
          <w:spacing w:val="3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those</w:t>
      </w:r>
      <w:r w:rsidRPr="00AD4251">
        <w:rPr>
          <w:spacing w:val="3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who</w:t>
      </w:r>
      <w:r w:rsidRPr="00AD4251">
        <w:rPr>
          <w:spacing w:val="3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continued</w:t>
      </w:r>
      <w:r w:rsidRPr="00AD4251">
        <w:rPr>
          <w:spacing w:val="3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</w:t>
      </w:r>
      <w:r w:rsidRPr="00AD4251">
        <w:rPr>
          <w:spacing w:val="3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engage</w:t>
      </w:r>
    </w:p>
    <w:p w:rsidR="004217AF" w:rsidRPr="00AD4251" w:rsidRDefault="009A0E20">
      <w:pPr>
        <w:pStyle w:val="BodyText"/>
        <w:spacing w:line="234" w:lineRule="exact"/>
        <w:ind w:left="376"/>
        <w:rPr>
          <w:sz w:val="30"/>
          <w:szCs w:val="30"/>
        </w:rPr>
      </w:pPr>
      <w:r w:rsidRPr="00AD4251">
        <w:rPr>
          <w:w w:val="95"/>
          <w:sz w:val="30"/>
          <w:szCs w:val="30"/>
        </w:rPr>
        <w:t>in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casual</w:t>
      </w:r>
      <w:r w:rsidRPr="00AD4251">
        <w:rPr>
          <w:spacing w:val="1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rFonts w:ascii="Lucida Sans Unicode" w:hAnsi="Lucida Sans Unicode"/>
          <w:w w:val="95"/>
          <w:sz w:val="30"/>
          <w:szCs w:val="30"/>
        </w:rPr>
        <w:t>—</w:t>
      </w:r>
      <w:r w:rsidRPr="00AD4251">
        <w:rPr>
          <w:w w:val="95"/>
          <w:sz w:val="30"/>
          <w:szCs w:val="30"/>
        </w:rPr>
        <w:t>reduced</w:t>
      </w:r>
      <w:r w:rsidRPr="00AD4251">
        <w:rPr>
          <w:spacing w:val="1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1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number</w:t>
      </w:r>
      <w:r w:rsidRPr="00AD4251">
        <w:rPr>
          <w:spacing w:val="1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1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1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1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partners</w:t>
      </w:r>
      <w:r w:rsidRPr="00AD4251">
        <w:rPr>
          <w:spacing w:val="1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and</w:t>
      </w:r>
    </w:p>
    <w:p w:rsidR="004217AF" w:rsidRPr="00AD4251" w:rsidRDefault="009A0E20">
      <w:pPr>
        <w:pStyle w:val="BodyText"/>
        <w:spacing w:line="217" w:lineRule="exact"/>
        <w:ind w:left="376"/>
        <w:rPr>
          <w:sz w:val="30"/>
          <w:szCs w:val="30"/>
        </w:rPr>
      </w:pPr>
      <w:r w:rsidRPr="00AD4251">
        <w:rPr>
          <w:w w:val="95"/>
          <w:sz w:val="30"/>
          <w:szCs w:val="30"/>
        </w:rPr>
        <w:t>limited</w:t>
      </w:r>
      <w:r w:rsidRPr="00AD4251">
        <w:rPr>
          <w:spacing w:val="1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their</w:t>
      </w:r>
      <w:r w:rsidRPr="00AD4251">
        <w:rPr>
          <w:spacing w:val="1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1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repertoire.</w:t>
      </w:r>
      <w:r w:rsidRPr="00AD4251">
        <w:rPr>
          <w:spacing w:val="1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Having</w:t>
      </w:r>
      <w:r w:rsidRPr="00AD4251">
        <w:rPr>
          <w:spacing w:val="1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casual</w:t>
      </w:r>
      <w:r w:rsidRPr="00AD4251">
        <w:rPr>
          <w:spacing w:val="1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</w:t>
      </w:r>
      <w:r w:rsidRPr="00AD4251">
        <w:rPr>
          <w:spacing w:val="1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1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deﬁance</w:t>
      </w:r>
      <w:r w:rsidRPr="00AD4251">
        <w:rPr>
          <w:spacing w:val="1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</w:p>
    <w:p w:rsidR="004217AF" w:rsidRPr="00AD4251" w:rsidRDefault="009A0E20">
      <w:pPr>
        <w:pStyle w:val="BodyText"/>
        <w:spacing w:before="20" w:line="259" w:lineRule="auto"/>
        <w:ind w:left="376"/>
        <w:rPr>
          <w:sz w:val="30"/>
          <w:szCs w:val="30"/>
        </w:rPr>
      </w:pPr>
      <w:r w:rsidRPr="00AD4251">
        <w:rPr>
          <w:w w:val="95"/>
          <w:sz w:val="30"/>
          <w:szCs w:val="30"/>
        </w:rPr>
        <w:t>social-distancing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regulations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was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associated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with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mental</w:t>
      </w:r>
      <w:r w:rsidRPr="00AD4251">
        <w:rPr>
          <w:spacing w:val="-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distress.</w:t>
      </w:r>
      <w:r w:rsidRPr="00AD4251">
        <w:rPr>
          <w:spacing w:val="-4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Negative feelings of loneliness due to social isolation is thought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to be one of the serious consequences of COVID-19, speciﬁcally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among vulnerable populations,</w:t>
      </w:r>
      <w:hyperlink w:anchor="_bookmark38" w:history="1">
        <w:r w:rsidRPr="00AD4251">
          <w:rPr>
            <w:color w:val="007FAC"/>
            <w:w w:val="95"/>
            <w:sz w:val="30"/>
            <w:szCs w:val="30"/>
            <w:vertAlign w:val="superscript"/>
          </w:rPr>
          <w:t>23</w:t>
        </w:r>
        <w:r w:rsidRPr="00AD4251">
          <w:rPr>
            <w:color w:val="007FAC"/>
            <w:w w:val="95"/>
            <w:sz w:val="30"/>
            <w:szCs w:val="30"/>
          </w:rPr>
          <w:t xml:space="preserve"> </w:t>
        </w:r>
      </w:hyperlink>
      <w:r w:rsidRPr="00AD4251">
        <w:rPr>
          <w:w w:val="95"/>
          <w:sz w:val="30"/>
          <w:szCs w:val="30"/>
        </w:rPr>
        <w:t>and should be considered as a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potential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barrier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adherence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to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regulations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among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other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vulnerable populations, such as MSM. </w:t>
      </w:r>
      <w:r w:rsidRPr="00AD4251">
        <w:rPr>
          <w:w w:val="95"/>
          <w:sz w:val="30"/>
          <w:szCs w:val="30"/>
        </w:rPr>
        <w:lastRenderedPageBreak/>
        <w:t>Futur</w:t>
      </w:r>
      <w:r w:rsidRPr="00AD4251">
        <w:rPr>
          <w:w w:val="95"/>
          <w:sz w:val="30"/>
          <w:szCs w:val="30"/>
        </w:rPr>
        <w:t>e public health re-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sponses in future waves of COVID morbidity should weigh 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beneﬁts of containment measures against the mental, social, and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ﬁnancial</w:t>
      </w:r>
      <w:r w:rsidRPr="00AD4251">
        <w:rPr>
          <w:spacing w:val="11"/>
          <w:sz w:val="30"/>
          <w:szCs w:val="30"/>
        </w:rPr>
        <w:t xml:space="preserve"> </w:t>
      </w:r>
      <w:r w:rsidRPr="00AD4251">
        <w:rPr>
          <w:sz w:val="30"/>
          <w:szCs w:val="30"/>
        </w:rPr>
        <w:t>burdens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that</w:t>
      </w:r>
      <w:r w:rsidRPr="00AD4251">
        <w:rPr>
          <w:spacing w:val="12"/>
          <w:sz w:val="30"/>
          <w:szCs w:val="30"/>
        </w:rPr>
        <w:t xml:space="preserve"> </w:t>
      </w:r>
      <w:r w:rsidRPr="00AD4251">
        <w:rPr>
          <w:sz w:val="30"/>
          <w:szCs w:val="30"/>
        </w:rPr>
        <w:t>they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may</w:t>
      </w:r>
      <w:r w:rsidRPr="00AD4251">
        <w:rPr>
          <w:spacing w:val="13"/>
          <w:sz w:val="30"/>
          <w:szCs w:val="30"/>
        </w:rPr>
        <w:t xml:space="preserve"> </w:t>
      </w:r>
      <w:r w:rsidRPr="00AD4251">
        <w:rPr>
          <w:sz w:val="30"/>
          <w:szCs w:val="30"/>
        </w:rPr>
        <w:t>entail.</w:t>
      </w:r>
    </w:p>
    <w:p w:rsidR="004217AF" w:rsidRPr="00AD4251" w:rsidRDefault="009A0E20">
      <w:pPr>
        <w:pStyle w:val="BodyText"/>
        <w:spacing w:before="142" w:line="259" w:lineRule="auto"/>
        <w:ind w:left="376"/>
        <w:rPr>
          <w:sz w:val="30"/>
          <w:szCs w:val="30"/>
        </w:rPr>
      </w:pPr>
      <w:r w:rsidRPr="00AD4251">
        <w:rPr>
          <w:rFonts w:ascii="Tahoma"/>
          <w:sz w:val="30"/>
          <w:szCs w:val="30"/>
        </w:rPr>
        <w:t>Corresponding</w:t>
      </w:r>
      <w:r w:rsidRPr="00AD4251">
        <w:rPr>
          <w:rFonts w:ascii="Tahoma"/>
          <w:spacing w:val="1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Author:</w:t>
      </w:r>
      <w:r w:rsidRPr="00AD4251">
        <w:rPr>
          <w:rFonts w:ascii="Tahoma"/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Guy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Shilo,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PhD,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Bob</w:t>
      </w:r>
      <w:r w:rsidRPr="00AD4251">
        <w:rPr>
          <w:spacing w:val="50"/>
          <w:sz w:val="30"/>
          <w:szCs w:val="30"/>
        </w:rPr>
        <w:t xml:space="preserve"> </w:t>
      </w:r>
      <w:r w:rsidRPr="00AD4251">
        <w:rPr>
          <w:sz w:val="30"/>
          <w:szCs w:val="30"/>
        </w:rPr>
        <w:t>Shapell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School</w:t>
      </w:r>
      <w:r w:rsidRPr="00AD4251">
        <w:rPr>
          <w:spacing w:val="15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of</w:t>
      </w:r>
      <w:r w:rsidRPr="00AD4251">
        <w:rPr>
          <w:spacing w:val="15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Social</w:t>
      </w:r>
      <w:r w:rsidRPr="00AD4251">
        <w:rPr>
          <w:spacing w:val="15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Work,</w:t>
      </w:r>
      <w:r w:rsidRPr="00AD4251">
        <w:rPr>
          <w:spacing w:val="16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Tel</w:t>
      </w:r>
      <w:r w:rsidRPr="00AD4251">
        <w:rPr>
          <w:spacing w:val="15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Aviv</w:t>
      </w:r>
      <w:r w:rsidRPr="00AD4251">
        <w:rPr>
          <w:spacing w:val="14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University,</w:t>
      </w:r>
      <w:r w:rsidRPr="00AD4251">
        <w:rPr>
          <w:spacing w:val="13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Tel</w:t>
      </w:r>
      <w:r w:rsidRPr="00AD4251">
        <w:rPr>
          <w:spacing w:val="14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Aviv,</w:t>
      </w:r>
      <w:r w:rsidRPr="00AD4251">
        <w:rPr>
          <w:spacing w:val="15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Israel.</w:t>
      </w:r>
      <w:r w:rsidRPr="00AD4251">
        <w:rPr>
          <w:spacing w:val="16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Tel:</w:t>
      </w:r>
    </w:p>
    <w:p w:rsidR="004217AF" w:rsidRPr="00AD4251" w:rsidRDefault="009A0E20">
      <w:pPr>
        <w:pStyle w:val="BodyText"/>
        <w:tabs>
          <w:tab w:val="left" w:pos="3761"/>
        </w:tabs>
        <w:spacing w:before="113" w:line="259" w:lineRule="auto"/>
        <w:ind w:left="258" w:right="120"/>
        <w:jc w:val="left"/>
        <w:rPr>
          <w:sz w:val="30"/>
          <w:szCs w:val="30"/>
        </w:rPr>
      </w:pPr>
      <w:r w:rsidRPr="00AD4251">
        <w:rPr>
          <w:sz w:val="30"/>
          <w:szCs w:val="30"/>
        </w:rPr>
        <w:br w:type="column"/>
      </w:r>
      <w:r w:rsidRPr="00AD4251">
        <w:rPr>
          <w:sz w:val="30"/>
          <w:szCs w:val="30"/>
        </w:rPr>
        <w:lastRenderedPageBreak/>
        <w:t>972-50-7333108;</w:t>
      </w:r>
      <w:r w:rsidRPr="00AD4251">
        <w:rPr>
          <w:spacing w:val="36"/>
          <w:sz w:val="30"/>
          <w:szCs w:val="30"/>
        </w:rPr>
        <w:t xml:space="preserve"> </w:t>
      </w:r>
      <w:r w:rsidRPr="00AD4251">
        <w:rPr>
          <w:sz w:val="30"/>
          <w:szCs w:val="30"/>
        </w:rPr>
        <w:t>Fax:</w:t>
      </w:r>
      <w:r w:rsidRPr="00AD4251">
        <w:rPr>
          <w:spacing w:val="36"/>
          <w:sz w:val="30"/>
          <w:szCs w:val="30"/>
        </w:rPr>
        <w:t xml:space="preserve"> </w:t>
      </w:r>
      <w:r w:rsidRPr="00AD4251">
        <w:rPr>
          <w:sz w:val="30"/>
          <w:szCs w:val="30"/>
        </w:rPr>
        <w:t>972-30-6025729;</w:t>
      </w:r>
      <w:r w:rsidRPr="00AD4251">
        <w:rPr>
          <w:sz w:val="30"/>
          <w:szCs w:val="30"/>
        </w:rPr>
        <w:tab/>
      </w:r>
      <w:r w:rsidRPr="00AD4251">
        <w:rPr>
          <w:w w:val="90"/>
          <w:sz w:val="30"/>
          <w:szCs w:val="30"/>
        </w:rPr>
        <w:t>E-mail:</w:t>
      </w:r>
      <w:r w:rsidRPr="00AD4251">
        <w:rPr>
          <w:spacing w:val="25"/>
          <w:w w:val="90"/>
          <w:sz w:val="30"/>
          <w:szCs w:val="30"/>
        </w:rPr>
        <w:t xml:space="preserve"> </w:t>
      </w:r>
      <w:hyperlink r:id="rId21">
        <w:r w:rsidRPr="00AD4251">
          <w:rPr>
            <w:color w:val="007FAC"/>
            <w:w w:val="90"/>
            <w:sz w:val="30"/>
            <w:szCs w:val="30"/>
          </w:rPr>
          <w:t>shiloguy@</w:t>
        </w:r>
      </w:hyperlink>
      <w:r w:rsidRPr="00AD4251">
        <w:rPr>
          <w:color w:val="007FAC"/>
          <w:spacing w:val="-42"/>
          <w:w w:val="90"/>
          <w:sz w:val="30"/>
          <w:szCs w:val="30"/>
        </w:rPr>
        <w:t xml:space="preserve"> </w:t>
      </w:r>
      <w:hyperlink r:id="rId22">
        <w:r w:rsidRPr="00AD4251">
          <w:rPr>
            <w:color w:val="007FAC"/>
            <w:sz w:val="30"/>
            <w:szCs w:val="30"/>
          </w:rPr>
          <w:t>tauex.tau.ac.il</w:t>
        </w:r>
      </w:hyperlink>
    </w:p>
    <w:p w:rsidR="004217AF" w:rsidRPr="00AD4251" w:rsidRDefault="009A0E20">
      <w:pPr>
        <w:spacing w:before="147"/>
        <w:ind w:left="258"/>
        <w:rPr>
          <w:sz w:val="30"/>
          <w:szCs w:val="30"/>
        </w:rPr>
      </w:pPr>
      <w:r w:rsidRPr="00AD4251">
        <w:rPr>
          <w:rFonts w:ascii="Calibri" w:hAnsi="Calibri"/>
          <w:i/>
          <w:w w:val="95"/>
          <w:sz w:val="30"/>
          <w:szCs w:val="30"/>
        </w:rPr>
        <w:t>Conﬂict</w:t>
      </w:r>
      <w:r w:rsidRPr="00AD4251">
        <w:rPr>
          <w:rFonts w:ascii="Calibri" w:hAnsi="Calibri"/>
          <w:i/>
          <w:spacing w:val="16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of</w:t>
      </w:r>
      <w:r w:rsidRPr="00AD4251">
        <w:rPr>
          <w:rFonts w:ascii="Calibri" w:hAnsi="Calibri"/>
          <w:i/>
          <w:spacing w:val="17"/>
          <w:w w:val="95"/>
          <w:sz w:val="30"/>
          <w:szCs w:val="30"/>
        </w:rPr>
        <w:t xml:space="preserve"> </w:t>
      </w:r>
      <w:r w:rsidRPr="00AD4251">
        <w:rPr>
          <w:rFonts w:ascii="Calibri" w:hAnsi="Calibri"/>
          <w:i/>
          <w:w w:val="95"/>
          <w:sz w:val="30"/>
          <w:szCs w:val="30"/>
        </w:rPr>
        <w:t>Interest:</w:t>
      </w:r>
      <w:r w:rsidRPr="00AD4251">
        <w:rPr>
          <w:rFonts w:ascii="Calibri" w:hAnsi="Calibri"/>
          <w:i/>
          <w:spacing w:val="1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authors</w:t>
      </w:r>
      <w:r w:rsidRPr="00AD4251">
        <w:rPr>
          <w:spacing w:val="12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report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no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conﬂicts</w:t>
      </w:r>
      <w:r w:rsidRPr="00AD4251">
        <w:rPr>
          <w:spacing w:val="1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of</w:t>
      </w:r>
      <w:r w:rsidRPr="00AD4251">
        <w:rPr>
          <w:spacing w:val="1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interest.</w:t>
      </w:r>
    </w:p>
    <w:p w:rsidR="004217AF" w:rsidRPr="00AD4251" w:rsidRDefault="009A0E20">
      <w:pPr>
        <w:spacing w:before="155"/>
        <w:ind w:left="258"/>
        <w:rPr>
          <w:sz w:val="30"/>
          <w:szCs w:val="30"/>
        </w:rPr>
      </w:pPr>
      <w:r w:rsidRPr="00AD4251">
        <w:rPr>
          <w:rFonts w:ascii="Calibri"/>
          <w:i/>
          <w:sz w:val="30"/>
          <w:szCs w:val="30"/>
        </w:rPr>
        <w:t>Funding:</w:t>
      </w:r>
      <w:r w:rsidRPr="00AD4251">
        <w:rPr>
          <w:rFonts w:ascii="Calibri"/>
          <w:i/>
          <w:spacing w:val="4"/>
          <w:sz w:val="30"/>
          <w:szCs w:val="30"/>
        </w:rPr>
        <w:t xml:space="preserve"> </w:t>
      </w:r>
      <w:r w:rsidRPr="00AD4251">
        <w:rPr>
          <w:sz w:val="30"/>
          <w:szCs w:val="30"/>
        </w:rPr>
        <w:t>None.</w:t>
      </w:r>
    </w:p>
    <w:p w:rsidR="004217AF" w:rsidRPr="00AD4251" w:rsidRDefault="004217AF">
      <w:pPr>
        <w:pStyle w:val="BodyText"/>
        <w:spacing w:before="5"/>
        <w:jc w:val="left"/>
        <w:rPr>
          <w:sz w:val="30"/>
          <w:szCs w:val="30"/>
        </w:rPr>
      </w:pPr>
    </w:p>
    <w:p w:rsidR="004217AF" w:rsidRPr="00AD4251" w:rsidRDefault="009A0E20">
      <w:pPr>
        <w:pStyle w:val="Heading1"/>
        <w:ind w:left="258"/>
        <w:rPr>
          <w:sz w:val="30"/>
          <w:szCs w:val="30"/>
        </w:rPr>
      </w:pPr>
      <w:r w:rsidRPr="00AD4251">
        <w:rPr>
          <w:spacing w:val="-3"/>
          <w:w w:val="105"/>
          <w:sz w:val="30"/>
          <w:szCs w:val="30"/>
        </w:rPr>
        <w:t>STATEMENT</w:t>
      </w:r>
      <w:r w:rsidRPr="00AD4251">
        <w:rPr>
          <w:spacing w:val="-6"/>
          <w:w w:val="105"/>
          <w:sz w:val="30"/>
          <w:szCs w:val="30"/>
        </w:rPr>
        <w:t xml:space="preserve"> </w:t>
      </w:r>
      <w:r w:rsidRPr="00AD4251">
        <w:rPr>
          <w:spacing w:val="-2"/>
          <w:w w:val="105"/>
          <w:sz w:val="30"/>
          <w:szCs w:val="30"/>
        </w:rPr>
        <w:t>OF</w:t>
      </w:r>
      <w:r w:rsidRPr="00AD4251">
        <w:rPr>
          <w:spacing w:val="-17"/>
          <w:w w:val="105"/>
          <w:sz w:val="30"/>
          <w:szCs w:val="30"/>
        </w:rPr>
        <w:t xml:space="preserve"> </w:t>
      </w:r>
      <w:r w:rsidRPr="00AD4251">
        <w:rPr>
          <w:spacing w:val="-2"/>
          <w:w w:val="105"/>
          <w:sz w:val="30"/>
          <w:szCs w:val="30"/>
        </w:rPr>
        <w:t>AUTHORSHIP</w:t>
      </w:r>
    </w:p>
    <w:p w:rsidR="004217AF" w:rsidRPr="00AD4251" w:rsidRDefault="009A0E20">
      <w:pPr>
        <w:pStyle w:val="BodyText"/>
        <w:spacing w:before="107" w:line="259" w:lineRule="auto"/>
        <w:ind w:left="258" w:right="119" w:firstLine="199"/>
        <w:rPr>
          <w:sz w:val="30"/>
          <w:szCs w:val="30"/>
        </w:rPr>
      </w:pPr>
      <w:r w:rsidRPr="00AD4251">
        <w:rPr>
          <w:sz w:val="30"/>
          <w:szCs w:val="30"/>
        </w:rPr>
        <w:t>All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authors: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Writing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-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Original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Draft,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Formal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Analysis,</w:t>
      </w:r>
      <w:r w:rsidRPr="00AD4251">
        <w:rPr>
          <w:spacing w:val="-47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Conceptualization,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Methodology,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Investigation,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Resources,</w:t>
      </w:r>
      <w:r w:rsidRPr="00AD4251">
        <w:rPr>
          <w:spacing w:val="-45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Writing - Review &amp; Editing, Funding Acquisition, Project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Administration.</w:t>
      </w:r>
    </w:p>
    <w:p w:rsidR="004217AF" w:rsidRPr="00AD4251" w:rsidRDefault="004217AF">
      <w:pPr>
        <w:pStyle w:val="BodyText"/>
        <w:spacing w:before="7"/>
        <w:jc w:val="left"/>
        <w:rPr>
          <w:sz w:val="30"/>
          <w:szCs w:val="30"/>
        </w:rPr>
      </w:pPr>
    </w:p>
    <w:p w:rsidR="004217AF" w:rsidRPr="00AD4251" w:rsidRDefault="009A0E20">
      <w:pPr>
        <w:pStyle w:val="Heading1"/>
        <w:spacing w:before="1"/>
        <w:ind w:left="258"/>
        <w:rPr>
          <w:sz w:val="30"/>
          <w:szCs w:val="30"/>
        </w:rPr>
      </w:pPr>
      <w:bookmarkStart w:id="28" w:name="_bookmark16"/>
      <w:bookmarkEnd w:id="28"/>
      <w:r w:rsidRPr="00AD4251">
        <w:rPr>
          <w:sz w:val="30"/>
          <w:szCs w:val="30"/>
        </w:rPr>
        <w:t>REFERENCES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18" w:line="252" w:lineRule="auto"/>
        <w:ind w:right="118"/>
        <w:jc w:val="both"/>
        <w:rPr>
          <w:sz w:val="30"/>
          <w:szCs w:val="30"/>
        </w:rPr>
      </w:pPr>
      <w:r w:rsidRPr="00AD4251">
        <w:rPr>
          <w:w w:val="95"/>
          <w:sz w:val="30"/>
          <w:szCs w:val="30"/>
        </w:rPr>
        <w:t>World Health Organization. Coronavirus disease (COVID-19)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outbreak.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Available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at:</w:t>
      </w:r>
      <w:r w:rsidRPr="00AD4251">
        <w:rPr>
          <w:spacing w:val="1"/>
          <w:w w:val="90"/>
          <w:sz w:val="30"/>
          <w:szCs w:val="30"/>
        </w:rPr>
        <w:t xml:space="preserve"> </w:t>
      </w:r>
      <w:hyperlink r:id="rId23" w:anchor="tab%3Dtab">
        <w:r w:rsidRPr="00AD4251">
          <w:rPr>
            <w:color w:val="007FAC"/>
            <w:w w:val="90"/>
            <w:sz w:val="30"/>
            <w:szCs w:val="30"/>
          </w:rPr>
          <w:t>https://www.who.int/health-topics/</w:t>
        </w:r>
      </w:hyperlink>
      <w:r w:rsidRPr="00AD4251">
        <w:rPr>
          <w:color w:val="007FAC"/>
          <w:spacing w:val="-46"/>
          <w:w w:val="90"/>
          <w:sz w:val="30"/>
          <w:szCs w:val="30"/>
        </w:rPr>
        <w:t xml:space="preserve"> </w:t>
      </w:r>
      <w:hyperlink r:id="rId24" w:anchor="tab%3Dtab">
        <w:bookmarkStart w:id="29" w:name="_bookmark17"/>
        <w:bookmarkEnd w:id="29"/>
        <w:r w:rsidRPr="00AD4251">
          <w:rPr>
            <w:color w:val="007FAC"/>
            <w:sz w:val="30"/>
            <w:szCs w:val="30"/>
          </w:rPr>
          <w:t>coronavirus#tab</w:t>
        </w:r>
      </w:hyperlink>
      <w:r w:rsidRPr="00AD4251">
        <w:rPr>
          <w:rFonts w:ascii="Roboto" w:hAnsi="Roboto"/>
          <w:color w:val="007FAC"/>
          <w:sz w:val="30"/>
          <w:szCs w:val="30"/>
        </w:rPr>
        <w:t>¼</w:t>
      </w:r>
      <w:hyperlink r:id="rId25" w:anchor="tab%3Dtab">
        <w:r w:rsidRPr="00AD4251">
          <w:rPr>
            <w:color w:val="007FAC"/>
            <w:sz w:val="30"/>
            <w:szCs w:val="30"/>
          </w:rPr>
          <w:t>tab</w:t>
        </w:r>
      </w:hyperlink>
      <w:r w:rsidRPr="00AD4251">
        <w:rPr>
          <w:sz w:val="30"/>
          <w:szCs w:val="30"/>
        </w:rPr>
        <w:t>.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Accessed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May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12,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2020.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74" w:line="252" w:lineRule="auto"/>
        <w:ind w:right="120" w:hanging="249"/>
        <w:jc w:val="both"/>
        <w:rPr>
          <w:sz w:val="30"/>
          <w:szCs w:val="30"/>
        </w:rPr>
      </w:pPr>
      <w:r w:rsidRPr="00AD4251">
        <w:rPr>
          <w:w w:val="90"/>
          <w:sz w:val="30"/>
          <w:szCs w:val="30"/>
        </w:rPr>
        <w:t>European</w:t>
      </w:r>
      <w:r w:rsidRPr="00AD4251">
        <w:rPr>
          <w:spacing w:val="16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Centre</w:t>
      </w:r>
      <w:r w:rsidRPr="00AD4251">
        <w:rPr>
          <w:spacing w:val="19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for</w:t>
      </w:r>
      <w:r w:rsidRPr="00AD4251">
        <w:rPr>
          <w:spacing w:val="19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Disease</w:t>
      </w:r>
      <w:r w:rsidRPr="00AD4251">
        <w:rPr>
          <w:spacing w:val="19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Prevention</w:t>
      </w:r>
      <w:r w:rsidRPr="00AD4251">
        <w:rPr>
          <w:spacing w:val="18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and</w:t>
      </w:r>
      <w:r w:rsidRPr="00AD4251">
        <w:rPr>
          <w:spacing w:val="19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Control,</w:t>
      </w:r>
      <w:r w:rsidRPr="00AD4251">
        <w:rPr>
          <w:spacing w:val="17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(E</w:t>
      </w:r>
      <w:r w:rsidRPr="00AD4251">
        <w:rPr>
          <w:w w:val="90"/>
          <w:sz w:val="30"/>
          <w:szCs w:val="30"/>
        </w:rPr>
        <w:t>CDC).</w:t>
      </w:r>
      <w:r w:rsidRPr="00AD4251">
        <w:rPr>
          <w:spacing w:val="-47"/>
          <w:w w:val="90"/>
          <w:sz w:val="30"/>
          <w:szCs w:val="30"/>
        </w:rPr>
        <w:t xml:space="preserve"> </w:t>
      </w:r>
      <w:r w:rsidRPr="00AD4251">
        <w:rPr>
          <w:sz w:val="30"/>
          <w:szCs w:val="30"/>
        </w:rPr>
        <w:t>Q &amp; A on COVID-19 2020 [20 April 2020]. Available at:</w:t>
      </w:r>
      <w:r w:rsidRPr="00AD4251">
        <w:rPr>
          <w:spacing w:val="1"/>
          <w:sz w:val="30"/>
          <w:szCs w:val="30"/>
        </w:rPr>
        <w:t xml:space="preserve"> </w:t>
      </w:r>
      <w:hyperlink r:id="rId26">
        <w:r w:rsidRPr="00AD4251">
          <w:rPr>
            <w:color w:val="007FAC"/>
            <w:w w:val="85"/>
            <w:sz w:val="30"/>
            <w:szCs w:val="30"/>
          </w:rPr>
          <w:t>https://www.ecdc.europa.eu/en/covid-19/questions-answers</w:t>
        </w:r>
      </w:hyperlink>
      <w:r w:rsidRPr="00AD4251">
        <w:rPr>
          <w:w w:val="85"/>
          <w:sz w:val="30"/>
          <w:szCs w:val="30"/>
        </w:rPr>
        <w:t>.</w:t>
      </w:r>
      <w:r w:rsidRPr="00AD4251">
        <w:rPr>
          <w:spacing w:val="1"/>
          <w:w w:val="85"/>
          <w:sz w:val="30"/>
          <w:szCs w:val="30"/>
        </w:rPr>
        <w:t xml:space="preserve"> </w:t>
      </w:r>
      <w:bookmarkStart w:id="30" w:name="_bookmark18"/>
      <w:bookmarkEnd w:id="30"/>
      <w:r w:rsidRPr="00AD4251">
        <w:rPr>
          <w:sz w:val="30"/>
          <w:szCs w:val="30"/>
        </w:rPr>
        <w:t>Accessed</w:t>
      </w:r>
      <w:r w:rsidRPr="00AD4251">
        <w:rPr>
          <w:spacing w:val="3"/>
          <w:sz w:val="30"/>
          <w:szCs w:val="30"/>
        </w:rPr>
        <w:t xml:space="preserve"> </w:t>
      </w:r>
      <w:r w:rsidRPr="00AD4251">
        <w:rPr>
          <w:sz w:val="30"/>
          <w:szCs w:val="30"/>
        </w:rPr>
        <w:t>May</w:t>
      </w:r>
      <w:r w:rsidRPr="00AD4251">
        <w:rPr>
          <w:spacing w:val="4"/>
          <w:sz w:val="30"/>
          <w:szCs w:val="30"/>
        </w:rPr>
        <w:t xml:space="preserve"> </w:t>
      </w:r>
      <w:r w:rsidRPr="00AD4251">
        <w:rPr>
          <w:sz w:val="30"/>
          <w:szCs w:val="30"/>
        </w:rPr>
        <w:t>12,</w:t>
      </w:r>
      <w:r w:rsidRPr="00AD4251">
        <w:rPr>
          <w:spacing w:val="3"/>
          <w:sz w:val="30"/>
          <w:szCs w:val="30"/>
        </w:rPr>
        <w:t xml:space="preserve"> </w:t>
      </w:r>
      <w:r w:rsidRPr="00AD4251">
        <w:rPr>
          <w:sz w:val="30"/>
          <w:szCs w:val="30"/>
        </w:rPr>
        <w:t>2020.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line="244" w:lineRule="auto"/>
        <w:ind w:right="117" w:hanging="247"/>
        <w:jc w:val="both"/>
        <w:rPr>
          <w:rFonts w:ascii="Tahoma"/>
          <w:sz w:val="30"/>
          <w:szCs w:val="30"/>
        </w:rPr>
      </w:pPr>
      <w:hyperlink r:id="rId27">
        <w:r w:rsidRPr="00AD4251">
          <w:rPr>
            <w:color w:val="007FAC"/>
            <w:w w:val="90"/>
            <w:sz w:val="30"/>
            <w:szCs w:val="30"/>
          </w:rPr>
          <w:t>Li W, Li G, Xin C, et al. Changes in sexual behaviors of young</w:t>
        </w:r>
      </w:hyperlink>
      <w:r w:rsidRPr="00AD4251">
        <w:rPr>
          <w:color w:val="007FAC"/>
          <w:spacing w:val="1"/>
          <w:w w:val="90"/>
          <w:sz w:val="30"/>
          <w:szCs w:val="30"/>
        </w:rPr>
        <w:t xml:space="preserve"> </w:t>
      </w:r>
      <w:hyperlink r:id="rId28">
        <w:r w:rsidRPr="00AD4251">
          <w:rPr>
            <w:color w:val="007FAC"/>
            <w:sz w:val="30"/>
            <w:szCs w:val="30"/>
          </w:rPr>
          <w:t>women and men during the coronavirus disease 20</w:t>
        </w:r>
        <w:r w:rsidRPr="00AD4251">
          <w:rPr>
            <w:color w:val="007FAC"/>
            <w:sz w:val="30"/>
            <w:szCs w:val="30"/>
          </w:rPr>
          <w:t>19</w:t>
        </w:r>
      </w:hyperlink>
      <w:r w:rsidRPr="00AD4251">
        <w:rPr>
          <w:color w:val="007FAC"/>
          <w:spacing w:val="1"/>
          <w:sz w:val="30"/>
          <w:szCs w:val="30"/>
        </w:rPr>
        <w:t xml:space="preserve"> </w:t>
      </w:r>
      <w:hyperlink r:id="rId29">
        <w:r w:rsidRPr="00AD4251">
          <w:rPr>
            <w:color w:val="007FAC"/>
            <w:w w:val="90"/>
            <w:sz w:val="30"/>
            <w:szCs w:val="30"/>
          </w:rPr>
          <w:t xml:space="preserve">outbreak: a convenience sample from the epidemic area. </w:t>
        </w:r>
        <w:r w:rsidRPr="00AD4251">
          <w:rPr>
            <w:rFonts w:ascii="Tahoma"/>
            <w:color w:val="007FAC"/>
            <w:w w:val="90"/>
            <w:sz w:val="30"/>
            <w:szCs w:val="30"/>
          </w:rPr>
          <w:t>J Sex</w:t>
        </w:r>
      </w:hyperlink>
      <w:r w:rsidRPr="00AD4251">
        <w:rPr>
          <w:rFonts w:ascii="Tahoma"/>
          <w:color w:val="007FAC"/>
          <w:spacing w:val="-48"/>
          <w:w w:val="90"/>
          <w:sz w:val="30"/>
          <w:szCs w:val="30"/>
        </w:rPr>
        <w:t xml:space="preserve"> </w:t>
      </w:r>
      <w:hyperlink r:id="rId30">
        <w:bookmarkStart w:id="31" w:name="_bookmark19"/>
        <w:bookmarkEnd w:id="31"/>
        <w:r w:rsidRPr="00AD4251">
          <w:rPr>
            <w:rFonts w:ascii="Tahoma"/>
            <w:color w:val="007FAC"/>
            <w:sz w:val="30"/>
            <w:szCs w:val="30"/>
          </w:rPr>
          <w:t>Med 2020;17:1225-1228</w:t>
        </w:r>
      </w:hyperlink>
      <w:r w:rsidRPr="00AD4251">
        <w:rPr>
          <w:rFonts w:asci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88" w:line="244" w:lineRule="auto"/>
        <w:ind w:hanging="254"/>
        <w:jc w:val="both"/>
        <w:rPr>
          <w:rFonts w:ascii="Tahoma"/>
          <w:sz w:val="30"/>
          <w:szCs w:val="30"/>
        </w:rPr>
      </w:pPr>
      <w:r w:rsidRPr="00AD4251">
        <w:rPr>
          <w:w w:val="95"/>
          <w:sz w:val="30"/>
          <w:szCs w:val="30"/>
        </w:rPr>
        <w:t>Sanchez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TH,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Zlotorzyn</w:t>
      </w:r>
      <w:r w:rsidRPr="00AD4251">
        <w:rPr>
          <w:w w:val="95"/>
          <w:sz w:val="30"/>
          <w:szCs w:val="30"/>
        </w:rPr>
        <w:t>ska</w:t>
      </w:r>
      <w:r w:rsidRPr="00AD4251">
        <w:rPr>
          <w:spacing w:val="-6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M,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Rai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M,</w:t>
      </w:r>
      <w:r w:rsidRPr="00AD4251">
        <w:rPr>
          <w:spacing w:val="-8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lastRenderedPageBreak/>
        <w:t>et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al.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Characterizing</w:t>
      </w:r>
      <w:r w:rsidRPr="00AD4251">
        <w:rPr>
          <w:spacing w:val="-7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the</w:t>
      </w:r>
      <w:r w:rsidRPr="00AD4251">
        <w:rPr>
          <w:spacing w:val="-49"/>
          <w:w w:val="95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impact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of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COVID-19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on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men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pacing w:val="-1"/>
          <w:sz w:val="30"/>
          <w:szCs w:val="30"/>
        </w:rPr>
        <w:t>who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have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sex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with</w:t>
      </w:r>
      <w:r w:rsidRPr="00AD4251">
        <w:rPr>
          <w:spacing w:val="-9"/>
          <w:sz w:val="30"/>
          <w:szCs w:val="30"/>
        </w:rPr>
        <w:t xml:space="preserve"> </w:t>
      </w:r>
      <w:r w:rsidRPr="00AD4251">
        <w:rPr>
          <w:sz w:val="30"/>
          <w:szCs w:val="30"/>
        </w:rPr>
        <w:t>men</w:t>
      </w:r>
      <w:r w:rsidRPr="00AD4251">
        <w:rPr>
          <w:spacing w:val="-10"/>
          <w:sz w:val="30"/>
          <w:szCs w:val="30"/>
        </w:rPr>
        <w:t xml:space="preserve"> </w:t>
      </w:r>
      <w:r w:rsidRPr="00AD4251">
        <w:rPr>
          <w:sz w:val="30"/>
          <w:szCs w:val="30"/>
        </w:rPr>
        <w:t>across</w:t>
      </w:r>
      <w:r w:rsidRPr="00AD4251">
        <w:rPr>
          <w:spacing w:val="-52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 xml:space="preserve">the United States in April, 2020. </w:t>
      </w:r>
      <w:r w:rsidRPr="00AD4251">
        <w:rPr>
          <w:rFonts w:ascii="Tahoma"/>
          <w:w w:val="95"/>
          <w:sz w:val="30"/>
          <w:szCs w:val="30"/>
        </w:rPr>
        <w:t xml:space="preserve">AIDS Behav 2020. </w:t>
      </w:r>
      <w:hyperlink r:id="rId31">
        <w:r w:rsidRPr="00AD4251">
          <w:rPr>
            <w:rFonts w:ascii="Tahoma"/>
            <w:color w:val="007FAC"/>
            <w:w w:val="95"/>
            <w:sz w:val="30"/>
            <w:szCs w:val="30"/>
          </w:rPr>
          <w:t>https://</w:t>
        </w:r>
      </w:hyperlink>
      <w:r w:rsidRPr="00AD4251">
        <w:rPr>
          <w:rFonts w:ascii="Tahoma"/>
          <w:color w:val="007FAC"/>
          <w:spacing w:val="1"/>
          <w:w w:val="95"/>
          <w:sz w:val="30"/>
          <w:szCs w:val="30"/>
        </w:rPr>
        <w:t xml:space="preserve"> </w:t>
      </w:r>
      <w:hyperlink r:id="rId32">
        <w:r w:rsidRPr="00AD4251">
          <w:rPr>
            <w:rFonts w:ascii="Tahoma"/>
            <w:color w:val="007FAC"/>
            <w:sz w:val="30"/>
            <w:szCs w:val="30"/>
          </w:rPr>
          <w:t>doi.org/10.1007/s10461-020-02894-2</w:t>
        </w:r>
      </w:hyperlink>
      <w:r w:rsidRPr="00AD4251">
        <w:rPr>
          <w:rFonts w:ascii="Tahoma"/>
          <w:color w:val="007FAC"/>
          <w:spacing w:val="1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[Epub</w:t>
      </w:r>
      <w:r w:rsidRPr="00AD4251">
        <w:rPr>
          <w:rFonts w:ascii="Tahoma"/>
          <w:spacing w:val="1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ahead</w:t>
      </w:r>
      <w:r w:rsidRPr="00AD4251">
        <w:rPr>
          <w:rFonts w:ascii="Tahoma"/>
          <w:spacing w:val="1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of</w:t>
      </w:r>
      <w:r w:rsidRPr="00AD4251">
        <w:rPr>
          <w:rFonts w:ascii="Tahoma"/>
          <w:spacing w:val="1"/>
          <w:sz w:val="30"/>
          <w:szCs w:val="30"/>
        </w:rPr>
        <w:t xml:space="preserve"> </w:t>
      </w:r>
      <w:bookmarkStart w:id="32" w:name="_bookmark20"/>
      <w:bookmarkEnd w:id="32"/>
      <w:r w:rsidRPr="00AD4251">
        <w:rPr>
          <w:rFonts w:ascii="Tahoma"/>
          <w:sz w:val="30"/>
          <w:szCs w:val="30"/>
        </w:rPr>
        <w:t>print].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86" w:line="249" w:lineRule="auto"/>
        <w:ind w:hanging="247"/>
        <w:jc w:val="both"/>
        <w:rPr>
          <w:rFonts w:ascii="Tahoma"/>
          <w:sz w:val="30"/>
          <w:szCs w:val="30"/>
        </w:rPr>
      </w:pPr>
      <w:hyperlink r:id="rId33">
        <w:r w:rsidRPr="00AD4251">
          <w:rPr>
            <w:color w:val="007FAC"/>
            <w:w w:val="95"/>
            <w:sz w:val="30"/>
            <w:szCs w:val="30"/>
          </w:rPr>
          <w:t>Cain DN, Mirzayi C, Rendina HJ, et al. Mediating effects of</w:t>
        </w:r>
      </w:hyperlink>
      <w:r w:rsidRPr="00AD4251">
        <w:rPr>
          <w:color w:val="007FAC"/>
          <w:spacing w:val="1"/>
          <w:w w:val="95"/>
          <w:sz w:val="30"/>
          <w:szCs w:val="30"/>
        </w:rPr>
        <w:t xml:space="preserve"> </w:t>
      </w:r>
      <w:hyperlink r:id="rId34">
        <w:r w:rsidRPr="00AD4251">
          <w:rPr>
            <w:color w:val="007FAC"/>
            <w:w w:val="95"/>
            <w:sz w:val="30"/>
            <w:szCs w:val="30"/>
          </w:rPr>
          <w:t>social support and internalized homonegativity on the asso-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35">
        <w:r w:rsidRPr="00AD4251">
          <w:rPr>
            <w:color w:val="007FAC"/>
            <w:w w:val="90"/>
            <w:sz w:val="30"/>
            <w:szCs w:val="30"/>
          </w:rPr>
          <w:t>ciation between population density and mental heal</w:t>
        </w:r>
        <w:r w:rsidRPr="00AD4251">
          <w:rPr>
            <w:color w:val="007FAC"/>
            <w:w w:val="90"/>
            <w:sz w:val="30"/>
            <w:szCs w:val="30"/>
          </w:rPr>
          <w:t>th among</w:t>
        </w:r>
      </w:hyperlink>
      <w:r w:rsidRPr="00AD4251">
        <w:rPr>
          <w:color w:val="007FAC"/>
          <w:spacing w:val="1"/>
          <w:w w:val="90"/>
          <w:sz w:val="30"/>
          <w:szCs w:val="30"/>
        </w:rPr>
        <w:t xml:space="preserve"> </w:t>
      </w:r>
      <w:hyperlink r:id="rId36">
        <w:bookmarkStart w:id="33" w:name="_bookmark21"/>
        <w:bookmarkEnd w:id="33"/>
        <w:r w:rsidRPr="00AD4251">
          <w:rPr>
            <w:color w:val="007FAC"/>
            <w:sz w:val="30"/>
            <w:szCs w:val="30"/>
          </w:rPr>
          <w:t>gay</w:t>
        </w:r>
        <w:r w:rsidRPr="00AD4251">
          <w:rPr>
            <w:color w:val="007FAC"/>
            <w:spacing w:val="-9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and</w:t>
        </w:r>
        <w:r w:rsidRPr="00AD4251">
          <w:rPr>
            <w:color w:val="007FAC"/>
            <w:spacing w:val="-6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bisexual</w:t>
        </w:r>
        <w:r w:rsidRPr="00AD4251">
          <w:rPr>
            <w:color w:val="007FAC"/>
            <w:spacing w:val="-8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men.</w:t>
        </w:r>
        <w:r w:rsidRPr="00AD4251">
          <w:rPr>
            <w:color w:val="007FAC"/>
            <w:spacing w:val="-6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LGBT</w:t>
        </w:r>
        <w:r w:rsidRPr="00AD4251">
          <w:rPr>
            <w:rFonts w:ascii="Tahoma"/>
            <w:color w:val="007FAC"/>
            <w:spacing w:val="-9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Health</w:t>
        </w:r>
        <w:r w:rsidRPr="00AD4251">
          <w:rPr>
            <w:rFonts w:ascii="Tahoma"/>
            <w:color w:val="007FAC"/>
            <w:spacing w:val="-8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2017;4:352-359</w:t>
        </w:r>
      </w:hyperlink>
      <w:r w:rsidRPr="00AD4251">
        <w:rPr>
          <w:rFonts w:asci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80" w:line="247" w:lineRule="auto"/>
        <w:ind w:right="118" w:hanging="254"/>
        <w:jc w:val="both"/>
        <w:rPr>
          <w:rFonts w:ascii="Tahoma"/>
          <w:sz w:val="30"/>
          <w:szCs w:val="30"/>
        </w:rPr>
      </w:pPr>
      <w:hyperlink r:id="rId37">
        <w:r w:rsidRPr="00AD4251">
          <w:rPr>
            <w:color w:val="007FAC"/>
            <w:w w:val="90"/>
            <w:sz w:val="30"/>
            <w:szCs w:val="30"/>
          </w:rPr>
          <w:t>Meyer</w:t>
        </w:r>
        <w:r w:rsidRPr="00AD4251">
          <w:rPr>
            <w:color w:val="007FAC"/>
            <w:spacing w:val="-8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IH.</w:t>
        </w:r>
        <w:r w:rsidRPr="00AD4251">
          <w:rPr>
            <w:color w:val="007FAC"/>
            <w:spacing w:val="-8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Prejudice,</w:t>
        </w:r>
        <w:r w:rsidRPr="00AD4251">
          <w:rPr>
            <w:color w:val="007FAC"/>
            <w:spacing w:val="-8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social</w:t>
        </w:r>
        <w:r w:rsidRPr="00AD4251">
          <w:rPr>
            <w:color w:val="007FAC"/>
            <w:spacing w:val="-8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stress,</w:t>
        </w:r>
        <w:r w:rsidRPr="00AD4251">
          <w:rPr>
            <w:color w:val="007FAC"/>
            <w:spacing w:val="-7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and</w:t>
        </w:r>
        <w:r w:rsidRPr="00AD4251">
          <w:rPr>
            <w:color w:val="007FAC"/>
            <w:spacing w:val="-7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mental</w:t>
        </w:r>
        <w:r w:rsidRPr="00AD4251">
          <w:rPr>
            <w:color w:val="007FAC"/>
            <w:spacing w:val="-8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health</w:t>
        </w:r>
        <w:r w:rsidRPr="00AD4251">
          <w:rPr>
            <w:color w:val="007FAC"/>
            <w:spacing w:val="-7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in</w:t>
        </w:r>
        <w:r w:rsidRPr="00AD4251">
          <w:rPr>
            <w:color w:val="007FAC"/>
            <w:spacing w:val="-7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lesbian,</w:t>
        </w:r>
      </w:hyperlink>
      <w:r w:rsidRPr="00AD4251">
        <w:rPr>
          <w:color w:val="007FAC"/>
          <w:spacing w:val="-46"/>
          <w:w w:val="90"/>
          <w:sz w:val="30"/>
          <w:szCs w:val="30"/>
        </w:rPr>
        <w:t xml:space="preserve"> </w:t>
      </w:r>
      <w:hyperlink r:id="rId38">
        <w:r w:rsidRPr="00AD4251">
          <w:rPr>
            <w:color w:val="007FAC"/>
            <w:w w:val="90"/>
            <w:sz w:val="30"/>
            <w:szCs w:val="30"/>
          </w:rPr>
          <w:t>gay, and bisexual populations: conceptual issues and research</w:t>
        </w:r>
      </w:hyperlink>
      <w:r w:rsidRPr="00AD4251">
        <w:rPr>
          <w:color w:val="007FAC"/>
          <w:spacing w:val="1"/>
          <w:w w:val="90"/>
          <w:sz w:val="30"/>
          <w:szCs w:val="30"/>
        </w:rPr>
        <w:t xml:space="preserve"> </w:t>
      </w:r>
      <w:hyperlink r:id="rId39">
        <w:bookmarkStart w:id="34" w:name="_bookmark22"/>
        <w:bookmarkEnd w:id="34"/>
        <w:r w:rsidRPr="00AD4251">
          <w:rPr>
            <w:color w:val="007FAC"/>
            <w:sz w:val="30"/>
            <w:szCs w:val="30"/>
          </w:rPr>
          <w:t>evidence.</w:t>
        </w:r>
        <w:r w:rsidRPr="00AD4251">
          <w:rPr>
            <w:color w:val="007FAC"/>
            <w:spacing w:val="-1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Psychol</w:t>
        </w:r>
        <w:r w:rsidRPr="00AD4251">
          <w:rPr>
            <w:rFonts w:ascii="Tahoma"/>
            <w:color w:val="007FAC"/>
            <w:spacing w:val="-1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Bull</w:t>
        </w:r>
        <w:r w:rsidRPr="00AD4251">
          <w:rPr>
            <w:rFonts w:ascii="Tahoma"/>
            <w:color w:val="007FAC"/>
            <w:spacing w:val="-2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2003</w:t>
        </w:r>
        <w:r w:rsidRPr="00AD4251">
          <w:rPr>
            <w:rFonts w:ascii="Tahoma"/>
            <w:color w:val="007FAC"/>
            <w:sz w:val="30"/>
            <w:szCs w:val="30"/>
          </w:rPr>
          <w:t>;129:674</w:t>
        </w:r>
      </w:hyperlink>
      <w:r w:rsidRPr="00AD4251">
        <w:rPr>
          <w:rFonts w:asci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82"/>
        <w:ind w:hanging="245"/>
        <w:jc w:val="both"/>
        <w:rPr>
          <w:rFonts w:ascii="Tahoma"/>
          <w:sz w:val="30"/>
          <w:szCs w:val="30"/>
        </w:rPr>
      </w:pPr>
      <w:hyperlink r:id="rId40">
        <w:r w:rsidRPr="00AD4251">
          <w:rPr>
            <w:color w:val="007FAC"/>
            <w:w w:val="95"/>
            <w:sz w:val="30"/>
            <w:szCs w:val="30"/>
          </w:rPr>
          <w:t>Shilo G, Mor Z. Sexual practices and risk behaviors of Israeli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41">
        <w:bookmarkStart w:id="35" w:name="_bookmark23"/>
        <w:bookmarkEnd w:id="35"/>
        <w:r w:rsidRPr="00AD4251">
          <w:rPr>
            <w:color w:val="007FAC"/>
            <w:w w:val="95"/>
            <w:sz w:val="30"/>
            <w:szCs w:val="30"/>
          </w:rPr>
          <w:t>adult</w:t>
        </w:r>
        <w:r w:rsidRPr="00AD4251">
          <w:rPr>
            <w:color w:val="007FAC"/>
            <w:spacing w:val="4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heterosexual</w:t>
        </w:r>
        <w:r w:rsidRPr="00AD4251">
          <w:rPr>
            <w:color w:val="007FAC"/>
            <w:spacing w:val="3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men.</w:t>
        </w:r>
        <w:r w:rsidRPr="00AD4251">
          <w:rPr>
            <w:color w:val="007FAC"/>
            <w:spacing w:val="4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AIDS</w:t>
        </w:r>
        <w:r w:rsidRPr="00AD4251">
          <w:rPr>
            <w:rFonts w:ascii="Tahoma"/>
            <w:color w:val="007FAC"/>
            <w:spacing w:val="1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Care 2020;32:567-571</w:t>
        </w:r>
      </w:hyperlink>
      <w:r w:rsidRPr="00AD4251">
        <w:rPr>
          <w:rFonts w:ascii="Tahoma"/>
          <w:w w:val="95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90" w:line="244" w:lineRule="auto"/>
        <w:ind w:hanging="260"/>
        <w:jc w:val="both"/>
        <w:rPr>
          <w:rFonts w:ascii="Tahoma"/>
          <w:sz w:val="30"/>
          <w:szCs w:val="30"/>
        </w:rPr>
      </w:pPr>
      <w:r w:rsidRPr="00AD4251">
        <w:rPr>
          <w:spacing w:val="-1"/>
          <w:sz w:val="30"/>
          <w:szCs w:val="30"/>
        </w:rPr>
        <w:t xml:space="preserve">Brennan </w:t>
      </w:r>
      <w:r w:rsidRPr="00AD4251">
        <w:rPr>
          <w:sz w:val="30"/>
          <w:szCs w:val="30"/>
        </w:rPr>
        <w:t>DJ, Card KG, Collict D, et al. How might social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 xml:space="preserve">distancing impact gay, bisexual, queer, trans </w:t>
      </w:r>
      <w:r w:rsidRPr="00AD4251">
        <w:rPr>
          <w:w w:val="95"/>
          <w:sz w:val="30"/>
          <w:szCs w:val="30"/>
        </w:rPr>
        <w:t>and Two-Spirit</w:t>
      </w:r>
      <w:r w:rsidRPr="00AD4251">
        <w:rPr>
          <w:spacing w:val="-49"/>
          <w:w w:val="95"/>
          <w:sz w:val="30"/>
          <w:szCs w:val="30"/>
        </w:rPr>
        <w:t xml:space="preserve"> </w:t>
      </w:r>
      <w:r w:rsidRPr="00AD4251">
        <w:rPr>
          <w:sz w:val="30"/>
          <w:szCs w:val="30"/>
        </w:rPr>
        <w:t>men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in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sz w:val="30"/>
          <w:szCs w:val="30"/>
        </w:rPr>
        <w:t>Canada?</w:t>
      </w:r>
      <w:r w:rsidRPr="00AD4251">
        <w:rPr>
          <w:spacing w:val="1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 xml:space="preserve">AIDS Behav 2020. </w:t>
      </w:r>
      <w:hyperlink r:id="rId42">
        <w:r w:rsidRPr="00AD4251">
          <w:rPr>
            <w:rFonts w:ascii="Tahoma"/>
            <w:color w:val="007FAC"/>
            <w:sz w:val="30"/>
            <w:szCs w:val="30"/>
          </w:rPr>
          <w:t>https://doi.org/10.</w:t>
        </w:r>
      </w:hyperlink>
      <w:r w:rsidRPr="00AD4251">
        <w:rPr>
          <w:rFonts w:ascii="Tahoma"/>
          <w:color w:val="007FAC"/>
          <w:spacing w:val="1"/>
          <w:sz w:val="30"/>
          <w:szCs w:val="30"/>
        </w:rPr>
        <w:t xml:space="preserve"> </w:t>
      </w:r>
      <w:hyperlink r:id="rId43">
        <w:bookmarkStart w:id="36" w:name="_bookmark24"/>
        <w:bookmarkEnd w:id="36"/>
        <w:r w:rsidRPr="00AD4251">
          <w:rPr>
            <w:rFonts w:ascii="Tahoma"/>
            <w:color w:val="007FAC"/>
            <w:sz w:val="30"/>
            <w:szCs w:val="30"/>
          </w:rPr>
          <w:t>1007/s10461-020-02891-5</w:t>
        </w:r>
        <w:r w:rsidRPr="00AD4251">
          <w:rPr>
            <w:rFonts w:ascii="Tahoma"/>
            <w:color w:val="007FAC"/>
            <w:spacing w:val="-2"/>
            <w:sz w:val="30"/>
            <w:szCs w:val="30"/>
          </w:rPr>
          <w:t xml:space="preserve"> </w:t>
        </w:r>
      </w:hyperlink>
      <w:r w:rsidRPr="00AD4251">
        <w:rPr>
          <w:rFonts w:ascii="Tahoma"/>
          <w:sz w:val="30"/>
          <w:szCs w:val="30"/>
        </w:rPr>
        <w:t>[Epub</w:t>
      </w:r>
      <w:r w:rsidRPr="00AD4251">
        <w:rPr>
          <w:rFonts w:ascii="Tahoma"/>
          <w:spacing w:val="-4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ahead</w:t>
      </w:r>
      <w:r w:rsidRPr="00AD4251">
        <w:rPr>
          <w:rFonts w:ascii="Tahoma"/>
          <w:spacing w:val="-4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of</w:t>
      </w:r>
      <w:r w:rsidRPr="00AD4251">
        <w:rPr>
          <w:rFonts w:ascii="Tahoma"/>
          <w:spacing w:val="-2"/>
          <w:sz w:val="30"/>
          <w:szCs w:val="30"/>
        </w:rPr>
        <w:t xml:space="preserve"> </w:t>
      </w:r>
      <w:r w:rsidRPr="00AD4251">
        <w:rPr>
          <w:rFonts w:ascii="Tahoma"/>
          <w:sz w:val="30"/>
          <w:szCs w:val="30"/>
        </w:rPr>
        <w:t>print].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88" w:line="247" w:lineRule="auto"/>
        <w:ind w:hanging="254"/>
        <w:jc w:val="both"/>
        <w:rPr>
          <w:rFonts w:ascii="Tahoma"/>
          <w:sz w:val="30"/>
          <w:szCs w:val="30"/>
        </w:rPr>
      </w:pPr>
      <w:hyperlink r:id="rId44">
        <w:r w:rsidRPr="00AD4251">
          <w:rPr>
            <w:color w:val="007FAC"/>
            <w:w w:val="95"/>
            <w:sz w:val="30"/>
            <w:szCs w:val="30"/>
          </w:rPr>
          <w:t>Chemtob D, Mor Z, Harel N, et al. HIV infection among men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45">
        <w:r w:rsidRPr="00AD4251">
          <w:rPr>
            <w:color w:val="007FAC"/>
            <w:w w:val="90"/>
            <w:sz w:val="30"/>
            <w:szCs w:val="30"/>
          </w:rPr>
          <w:t>who</w:t>
        </w:r>
        <w:r w:rsidRPr="00AD4251">
          <w:rPr>
            <w:color w:val="007FAC"/>
            <w:spacing w:val="-4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have</w:t>
        </w:r>
        <w:r w:rsidRPr="00AD4251">
          <w:rPr>
            <w:color w:val="007FAC"/>
            <w:spacing w:val="-5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sex</w:t>
        </w:r>
        <w:r w:rsidRPr="00AD4251">
          <w:rPr>
            <w:color w:val="007FAC"/>
            <w:spacing w:val="-5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with</w:t>
        </w:r>
        <w:r w:rsidRPr="00AD4251">
          <w:rPr>
            <w:color w:val="007FAC"/>
            <w:spacing w:val="-3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men</w:t>
        </w:r>
        <w:r w:rsidRPr="00AD4251">
          <w:rPr>
            <w:color w:val="007FAC"/>
            <w:spacing w:val="-3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in</w:t>
        </w:r>
        <w:r w:rsidRPr="00AD4251">
          <w:rPr>
            <w:color w:val="007FAC"/>
            <w:spacing w:val="-5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Israel:</w:t>
        </w:r>
        <w:r w:rsidRPr="00AD4251">
          <w:rPr>
            <w:color w:val="007FAC"/>
            <w:spacing w:val="-3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a</w:t>
        </w:r>
        <w:r w:rsidRPr="00AD4251">
          <w:rPr>
            <w:color w:val="007FAC"/>
            <w:spacing w:val="-2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35-year</w:t>
        </w:r>
        <w:r w:rsidRPr="00AD4251">
          <w:rPr>
            <w:color w:val="007FAC"/>
            <w:spacing w:val="-6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epidemiological</w:t>
        </w:r>
        <w:r w:rsidRPr="00AD4251">
          <w:rPr>
            <w:color w:val="007FAC"/>
            <w:spacing w:val="-2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and</w:t>
        </w:r>
      </w:hyperlink>
      <w:r w:rsidRPr="00AD4251">
        <w:rPr>
          <w:color w:val="007FAC"/>
          <w:spacing w:val="-46"/>
          <w:w w:val="90"/>
          <w:sz w:val="30"/>
          <w:szCs w:val="30"/>
        </w:rPr>
        <w:t xml:space="preserve"> </w:t>
      </w:r>
      <w:hyperlink r:id="rId46">
        <w:bookmarkStart w:id="37" w:name="_bookmark25"/>
        <w:bookmarkEnd w:id="37"/>
        <w:r w:rsidRPr="00AD4251">
          <w:rPr>
            <w:color w:val="007FAC"/>
            <w:w w:val="90"/>
            <w:sz w:val="30"/>
            <w:szCs w:val="30"/>
          </w:rPr>
          <w:t>clinical</w:t>
        </w:r>
        <w:r w:rsidRPr="00AD4251">
          <w:rPr>
            <w:color w:val="007FAC"/>
            <w:spacing w:val="15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overview, 1981</w:t>
        </w:r>
      </w:hyperlink>
      <w:r w:rsidRPr="00AD4251">
        <w:rPr>
          <w:rFonts w:ascii="Arial MT"/>
          <w:color w:val="007FAC"/>
          <w:w w:val="90"/>
          <w:sz w:val="30"/>
          <w:szCs w:val="30"/>
        </w:rPr>
        <w:t>e</w:t>
      </w:r>
      <w:hyperlink r:id="rId47">
        <w:r w:rsidRPr="00AD4251">
          <w:rPr>
            <w:color w:val="007FAC"/>
            <w:w w:val="90"/>
            <w:sz w:val="30"/>
            <w:szCs w:val="30"/>
          </w:rPr>
          <w:t>2015.</w:t>
        </w:r>
        <w:r w:rsidRPr="00AD4251">
          <w:rPr>
            <w:color w:val="007FAC"/>
            <w:spacing w:val="16"/>
            <w:w w:val="90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0"/>
            <w:sz w:val="30"/>
            <w:szCs w:val="30"/>
          </w:rPr>
          <w:t>BMC</w:t>
        </w:r>
        <w:r w:rsidRPr="00AD4251">
          <w:rPr>
            <w:rFonts w:ascii="Tahoma"/>
            <w:color w:val="007FAC"/>
            <w:spacing w:val="13"/>
            <w:w w:val="90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0"/>
            <w:sz w:val="30"/>
            <w:szCs w:val="30"/>
          </w:rPr>
          <w:t>Public</w:t>
        </w:r>
        <w:r w:rsidRPr="00AD4251">
          <w:rPr>
            <w:rFonts w:ascii="Tahoma"/>
            <w:color w:val="007FAC"/>
            <w:spacing w:val="14"/>
            <w:w w:val="90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0"/>
            <w:sz w:val="30"/>
            <w:szCs w:val="30"/>
          </w:rPr>
          <w:t>Health</w:t>
        </w:r>
        <w:r w:rsidRPr="00AD4251">
          <w:rPr>
            <w:rFonts w:ascii="Tahoma"/>
            <w:color w:val="007FAC"/>
            <w:spacing w:val="14"/>
            <w:w w:val="90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0"/>
            <w:sz w:val="30"/>
            <w:szCs w:val="30"/>
          </w:rPr>
          <w:t>2019;19:747</w:t>
        </w:r>
      </w:hyperlink>
      <w:r w:rsidRPr="00AD4251">
        <w:rPr>
          <w:rFonts w:ascii="Tahoma"/>
          <w:w w:val="90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line="247" w:lineRule="auto"/>
        <w:ind w:hanging="318"/>
        <w:jc w:val="both"/>
        <w:rPr>
          <w:rFonts w:ascii="Tahoma"/>
          <w:sz w:val="30"/>
          <w:szCs w:val="30"/>
        </w:rPr>
      </w:pPr>
      <w:hyperlink r:id="rId48">
        <w:r w:rsidRPr="00AD4251">
          <w:rPr>
            <w:color w:val="007FAC"/>
            <w:spacing w:val="-1"/>
            <w:w w:val="95"/>
            <w:sz w:val="30"/>
            <w:szCs w:val="30"/>
          </w:rPr>
          <w:t>Polansky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A,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Levy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I,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Mor</w:t>
        </w:r>
        <w:r w:rsidRPr="00AD4251">
          <w:rPr>
            <w:color w:val="007FAC"/>
            <w:spacing w:val="-10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Z.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Risk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factors</w:t>
        </w:r>
        <w:r w:rsidRPr="00AD4251">
          <w:rPr>
            <w:color w:val="007FAC"/>
            <w:spacing w:val="-10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of</w:t>
        </w:r>
        <w:r w:rsidRPr="00AD4251">
          <w:rPr>
            <w:color w:val="007FAC"/>
            <w:spacing w:val="-10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syphilis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co-infection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49">
        <w:r w:rsidRPr="00AD4251">
          <w:rPr>
            <w:color w:val="007FAC"/>
            <w:w w:val="95"/>
            <w:sz w:val="30"/>
            <w:szCs w:val="30"/>
          </w:rPr>
          <w:t>among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HIV-infected</w:t>
        </w:r>
        <w:r w:rsidRPr="00AD4251">
          <w:rPr>
            <w:color w:val="007FAC"/>
            <w:spacing w:val="-7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men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who</w:t>
        </w:r>
        <w:r w:rsidRPr="00AD4251">
          <w:rPr>
            <w:color w:val="007FAC"/>
            <w:spacing w:val="-7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have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sex</w:t>
        </w:r>
        <w:r w:rsidRPr="00AD4251">
          <w:rPr>
            <w:color w:val="007FAC"/>
            <w:spacing w:val="-10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with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men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in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Tel-Aviv,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50">
        <w:bookmarkStart w:id="38" w:name="_bookmark26"/>
        <w:bookmarkEnd w:id="38"/>
        <w:r w:rsidRPr="00AD4251">
          <w:rPr>
            <w:color w:val="007FAC"/>
            <w:sz w:val="30"/>
            <w:szCs w:val="30"/>
          </w:rPr>
          <w:t>Israel.</w:t>
        </w:r>
        <w:r w:rsidRPr="00AD4251">
          <w:rPr>
            <w:color w:val="007FAC"/>
            <w:spacing w:val="-7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AIDS</w:t>
        </w:r>
        <w:r w:rsidRPr="00AD4251">
          <w:rPr>
            <w:rFonts w:ascii="Tahoma"/>
            <w:color w:val="007FAC"/>
            <w:spacing w:val="-9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Care</w:t>
        </w:r>
        <w:r w:rsidRPr="00AD4251">
          <w:rPr>
            <w:rFonts w:ascii="Tahoma"/>
            <w:color w:val="007FAC"/>
            <w:spacing w:val="-10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2019;31:1157-1161</w:t>
        </w:r>
      </w:hyperlink>
      <w:r w:rsidRPr="00AD4251">
        <w:rPr>
          <w:rFonts w:asci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101" w:line="213" w:lineRule="auto"/>
        <w:ind w:right="118" w:hanging="264"/>
        <w:jc w:val="both"/>
        <w:rPr>
          <w:rFonts w:ascii="Tahoma" w:hAnsi="Tahoma"/>
          <w:sz w:val="30"/>
          <w:szCs w:val="30"/>
        </w:rPr>
      </w:pPr>
      <w:hyperlink r:id="rId51">
        <w:r w:rsidRPr="00AD4251">
          <w:rPr>
            <w:color w:val="007FAC"/>
            <w:w w:val="95"/>
            <w:sz w:val="30"/>
            <w:szCs w:val="30"/>
          </w:rPr>
          <w:t>Mor Z, Dan M. The HIV epidemic among men who have sex</w:t>
        </w:r>
      </w:hyperlink>
      <w:r w:rsidRPr="00AD4251">
        <w:rPr>
          <w:color w:val="007FAC"/>
          <w:spacing w:val="1"/>
          <w:w w:val="95"/>
          <w:sz w:val="30"/>
          <w:szCs w:val="30"/>
        </w:rPr>
        <w:t xml:space="preserve"> </w:t>
      </w:r>
      <w:hyperlink r:id="rId52">
        <w:r w:rsidRPr="00AD4251">
          <w:rPr>
            <w:color w:val="007FAC"/>
            <w:w w:val="90"/>
            <w:sz w:val="30"/>
            <w:szCs w:val="30"/>
          </w:rPr>
          <w:t>with men</w:t>
        </w:r>
      </w:hyperlink>
      <w:r w:rsidRPr="00AD4251">
        <w:rPr>
          <w:rFonts w:ascii="Lucida Sans Unicode" w:hAnsi="Lucida Sans Unicode"/>
          <w:color w:val="007FAC"/>
          <w:w w:val="90"/>
          <w:sz w:val="30"/>
          <w:szCs w:val="30"/>
        </w:rPr>
        <w:t>—</w:t>
      </w:r>
      <w:hyperlink r:id="rId53">
        <w:r w:rsidRPr="00AD4251">
          <w:rPr>
            <w:color w:val="007FAC"/>
            <w:w w:val="90"/>
            <w:sz w:val="30"/>
            <w:szCs w:val="30"/>
          </w:rPr>
          <w:t xml:space="preserve">behaviour beats science. </w:t>
        </w:r>
        <w:r w:rsidRPr="00AD4251">
          <w:rPr>
            <w:rFonts w:ascii="Tahoma" w:hAnsi="Tahoma"/>
            <w:color w:val="007FAC"/>
            <w:w w:val="90"/>
            <w:sz w:val="30"/>
            <w:szCs w:val="30"/>
          </w:rPr>
          <w:t>EMBO Rep 2012;13:948-</w:t>
        </w:r>
      </w:hyperlink>
      <w:r w:rsidRPr="00AD4251">
        <w:rPr>
          <w:rFonts w:ascii="Tahoma" w:hAnsi="Tahoma"/>
          <w:color w:val="007FAC"/>
          <w:spacing w:val="1"/>
          <w:w w:val="90"/>
          <w:sz w:val="30"/>
          <w:szCs w:val="30"/>
        </w:rPr>
        <w:t xml:space="preserve"> </w:t>
      </w:r>
      <w:hyperlink r:id="rId54">
        <w:bookmarkStart w:id="39" w:name="_bookmark27"/>
        <w:bookmarkEnd w:id="39"/>
        <w:r w:rsidRPr="00AD4251">
          <w:rPr>
            <w:rFonts w:ascii="Tahoma" w:hAnsi="Tahoma"/>
            <w:color w:val="007FAC"/>
            <w:sz w:val="30"/>
            <w:szCs w:val="30"/>
          </w:rPr>
          <w:t>953</w:t>
        </w:r>
      </w:hyperlink>
      <w:r w:rsidRPr="00AD4251">
        <w:rPr>
          <w:rFonts w:ascii="Tahoma" w:hAns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618"/>
        </w:tabs>
        <w:spacing w:before="95" w:line="254" w:lineRule="auto"/>
        <w:ind w:right="117" w:hanging="304"/>
        <w:jc w:val="both"/>
        <w:rPr>
          <w:sz w:val="30"/>
          <w:szCs w:val="30"/>
        </w:rPr>
      </w:pPr>
      <w:r w:rsidRPr="00AD4251">
        <w:rPr>
          <w:w w:val="95"/>
          <w:sz w:val="30"/>
          <w:szCs w:val="30"/>
        </w:rPr>
        <w:t>Duffy N. Grindr issues coronavirus warning to users as h</w:t>
      </w:r>
      <w:r w:rsidRPr="00AD4251">
        <w:rPr>
          <w:w w:val="95"/>
          <w:sz w:val="30"/>
          <w:szCs w:val="30"/>
        </w:rPr>
        <w:t>ook-</w:t>
      </w:r>
      <w:r w:rsidRPr="00AD4251">
        <w:rPr>
          <w:spacing w:val="-49"/>
          <w:w w:val="95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ups</w:t>
      </w:r>
      <w:r w:rsidRPr="00AD4251">
        <w:rPr>
          <w:spacing w:val="18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thrive</w:t>
      </w:r>
      <w:r w:rsidRPr="00AD4251">
        <w:rPr>
          <w:spacing w:val="19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during</w:t>
      </w:r>
      <w:r w:rsidRPr="00AD4251">
        <w:rPr>
          <w:spacing w:val="19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pandemic.</w:t>
      </w:r>
      <w:r w:rsidRPr="00AD4251">
        <w:rPr>
          <w:spacing w:val="20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PinkNews.</w:t>
      </w:r>
      <w:r w:rsidRPr="00AD4251">
        <w:rPr>
          <w:spacing w:val="19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Available</w:t>
      </w:r>
      <w:r w:rsidRPr="00AD4251">
        <w:rPr>
          <w:spacing w:val="17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at:</w:t>
      </w:r>
      <w:r w:rsidRPr="00AD4251">
        <w:rPr>
          <w:spacing w:val="19"/>
          <w:w w:val="90"/>
          <w:sz w:val="30"/>
          <w:szCs w:val="30"/>
        </w:rPr>
        <w:t xml:space="preserve"> </w:t>
      </w:r>
      <w:hyperlink r:id="rId55">
        <w:r w:rsidRPr="00AD4251">
          <w:rPr>
            <w:color w:val="007FAC"/>
            <w:w w:val="90"/>
            <w:sz w:val="30"/>
            <w:szCs w:val="30"/>
          </w:rPr>
          <w:t>https://</w:t>
        </w:r>
      </w:hyperlink>
    </w:p>
    <w:p w:rsidR="004217AF" w:rsidRPr="00AD4251" w:rsidRDefault="004217AF">
      <w:pPr>
        <w:spacing w:line="254" w:lineRule="auto"/>
        <w:jc w:val="both"/>
        <w:rPr>
          <w:sz w:val="30"/>
          <w:szCs w:val="30"/>
        </w:rPr>
        <w:sectPr w:rsidR="004217AF" w:rsidRPr="00AD4251">
          <w:type w:val="continuous"/>
          <w:pgSz w:w="11880" w:h="15660"/>
          <w:pgMar w:top="300" w:right="580" w:bottom="720" w:left="580" w:header="720" w:footer="720" w:gutter="0"/>
          <w:cols w:num="2" w:space="720" w:equalWidth="0">
            <w:col w:w="5339" w:space="40"/>
            <w:col w:w="5341"/>
          </w:cols>
        </w:sectPr>
      </w:pPr>
    </w:p>
    <w:p w:rsidR="004217AF" w:rsidRPr="00AD4251" w:rsidRDefault="004217AF">
      <w:pPr>
        <w:pStyle w:val="BodyText"/>
        <w:spacing w:before="2"/>
        <w:jc w:val="left"/>
        <w:rPr>
          <w:rFonts w:ascii="Trebuchet MS"/>
          <w:sz w:val="30"/>
          <w:szCs w:val="30"/>
        </w:rPr>
      </w:pPr>
    </w:p>
    <w:p w:rsidR="004217AF" w:rsidRPr="00AD4251" w:rsidRDefault="004217AF">
      <w:pPr>
        <w:rPr>
          <w:rFonts w:ascii="Trebuchet MS"/>
          <w:sz w:val="30"/>
          <w:szCs w:val="30"/>
        </w:rPr>
        <w:sectPr w:rsidR="004217AF" w:rsidRPr="00AD4251">
          <w:pgSz w:w="11880" w:h="15660"/>
          <w:pgMar w:top="900" w:right="580" w:bottom="700" w:left="580" w:header="0" w:footer="507" w:gutter="0"/>
          <w:cols w:space="720"/>
        </w:sectPr>
      </w:pPr>
    </w:p>
    <w:p w:rsidR="004217AF" w:rsidRPr="00AD4251" w:rsidRDefault="009A0E20">
      <w:pPr>
        <w:spacing w:before="100" w:line="252" w:lineRule="auto"/>
        <w:ind w:left="481" w:right="48"/>
        <w:jc w:val="both"/>
        <w:rPr>
          <w:rFonts w:ascii="Trebuchet MS"/>
          <w:sz w:val="30"/>
          <w:szCs w:val="30"/>
        </w:rPr>
      </w:pPr>
      <w:hyperlink r:id="rId56">
        <w:r w:rsidRPr="00AD4251">
          <w:rPr>
            <w:rFonts w:ascii="Trebuchet MS"/>
            <w:color w:val="007FAC"/>
            <w:w w:val="96"/>
            <w:sz w:val="30"/>
            <w:szCs w:val="30"/>
          </w:rPr>
          <w:t>w</w:t>
        </w:r>
        <w:r w:rsidRPr="00AD4251">
          <w:rPr>
            <w:rFonts w:ascii="Trebuchet MS"/>
            <w:color w:val="007FAC"/>
            <w:spacing w:val="2"/>
            <w:w w:val="96"/>
            <w:sz w:val="30"/>
            <w:szCs w:val="30"/>
          </w:rPr>
          <w:t>w</w:t>
        </w:r>
        <w:r w:rsidRPr="00AD4251">
          <w:rPr>
            <w:rFonts w:ascii="Trebuchet MS"/>
            <w:color w:val="007FAC"/>
            <w:w w:val="96"/>
            <w:sz w:val="30"/>
            <w:szCs w:val="30"/>
          </w:rPr>
          <w:t>w</w:t>
        </w:r>
        <w:r w:rsidRPr="00AD4251">
          <w:rPr>
            <w:rFonts w:ascii="Trebuchet MS"/>
            <w:color w:val="007FAC"/>
            <w:spacing w:val="1"/>
            <w:w w:val="64"/>
            <w:sz w:val="30"/>
            <w:szCs w:val="30"/>
          </w:rPr>
          <w:t>.</w:t>
        </w:r>
        <w:r w:rsidRPr="00AD4251">
          <w:rPr>
            <w:rFonts w:ascii="Trebuchet MS"/>
            <w:color w:val="007FAC"/>
            <w:spacing w:val="2"/>
            <w:w w:val="89"/>
            <w:sz w:val="30"/>
            <w:szCs w:val="30"/>
          </w:rPr>
          <w:t>pi</w:t>
        </w:r>
        <w:r w:rsidRPr="00AD4251">
          <w:rPr>
            <w:rFonts w:ascii="Trebuchet MS"/>
            <w:color w:val="007FAC"/>
            <w:spacing w:val="3"/>
            <w:w w:val="89"/>
            <w:sz w:val="30"/>
            <w:szCs w:val="30"/>
          </w:rPr>
          <w:t>n</w:t>
        </w:r>
        <w:r w:rsidRPr="00AD4251">
          <w:rPr>
            <w:rFonts w:ascii="Trebuchet MS"/>
            <w:color w:val="007FAC"/>
            <w:spacing w:val="2"/>
            <w:w w:val="94"/>
            <w:sz w:val="30"/>
            <w:szCs w:val="30"/>
          </w:rPr>
          <w:t>k</w:t>
        </w:r>
        <w:r w:rsidRPr="00AD4251">
          <w:rPr>
            <w:rFonts w:ascii="Trebuchet MS"/>
            <w:color w:val="007FAC"/>
            <w:spacing w:val="2"/>
            <w:w w:val="92"/>
            <w:sz w:val="30"/>
            <w:szCs w:val="30"/>
          </w:rPr>
          <w:t>ne</w:t>
        </w:r>
        <w:r w:rsidRPr="00AD4251">
          <w:rPr>
            <w:rFonts w:ascii="Trebuchet MS"/>
            <w:color w:val="007FAC"/>
            <w:w w:val="92"/>
            <w:sz w:val="30"/>
            <w:szCs w:val="30"/>
          </w:rPr>
          <w:t>w</w:t>
        </w:r>
        <w:r w:rsidRPr="00AD4251">
          <w:rPr>
            <w:rFonts w:ascii="Trebuchet MS"/>
            <w:color w:val="007FAC"/>
            <w:spacing w:val="3"/>
            <w:w w:val="112"/>
            <w:sz w:val="30"/>
            <w:szCs w:val="30"/>
          </w:rPr>
          <w:t>s</w:t>
        </w:r>
        <w:r w:rsidRPr="00AD4251">
          <w:rPr>
            <w:rFonts w:ascii="Trebuchet MS"/>
            <w:color w:val="007FAC"/>
            <w:spacing w:val="2"/>
            <w:w w:val="78"/>
            <w:sz w:val="30"/>
            <w:szCs w:val="30"/>
          </w:rPr>
          <w:t>.</w:t>
        </w:r>
        <w:r w:rsidRPr="00AD4251">
          <w:rPr>
            <w:rFonts w:ascii="Trebuchet MS"/>
            <w:color w:val="007FAC"/>
            <w:w w:val="78"/>
            <w:sz w:val="30"/>
            <w:szCs w:val="30"/>
          </w:rPr>
          <w:t>c</w:t>
        </w:r>
        <w:r w:rsidRPr="00AD4251">
          <w:rPr>
            <w:rFonts w:ascii="Trebuchet MS"/>
            <w:color w:val="007FAC"/>
            <w:spacing w:val="2"/>
            <w:w w:val="87"/>
            <w:sz w:val="30"/>
            <w:szCs w:val="30"/>
          </w:rPr>
          <w:t>o.</w:t>
        </w:r>
        <w:r w:rsidRPr="00AD4251">
          <w:rPr>
            <w:rFonts w:ascii="Trebuchet MS"/>
            <w:color w:val="007FAC"/>
            <w:spacing w:val="3"/>
            <w:w w:val="87"/>
            <w:sz w:val="30"/>
            <w:szCs w:val="30"/>
          </w:rPr>
          <w:t>u</w:t>
        </w:r>
        <w:r w:rsidRPr="00AD4251">
          <w:rPr>
            <w:rFonts w:ascii="Trebuchet MS"/>
            <w:color w:val="007FAC"/>
            <w:spacing w:val="2"/>
            <w:w w:val="94"/>
            <w:sz w:val="30"/>
            <w:szCs w:val="30"/>
          </w:rPr>
          <w:t>k</w:t>
        </w:r>
        <w:r w:rsidRPr="00AD4251">
          <w:rPr>
            <w:rFonts w:ascii="Trebuchet MS"/>
            <w:color w:val="007FAC"/>
            <w:spacing w:val="2"/>
            <w:w w:val="92"/>
            <w:sz w:val="30"/>
            <w:szCs w:val="30"/>
          </w:rPr>
          <w:t>/2</w:t>
        </w:r>
        <w:r w:rsidRPr="00AD4251">
          <w:rPr>
            <w:rFonts w:ascii="Trebuchet MS"/>
            <w:color w:val="007FAC"/>
            <w:spacing w:val="3"/>
            <w:w w:val="92"/>
            <w:sz w:val="30"/>
            <w:szCs w:val="30"/>
          </w:rPr>
          <w:t>0</w:t>
        </w:r>
        <w:r w:rsidRPr="00AD4251">
          <w:rPr>
            <w:rFonts w:ascii="Trebuchet MS"/>
            <w:color w:val="007FAC"/>
            <w:spacing w:val="1"/>
            <w:w w:val="102"/>
            <w:sz w:val="30"/>
            <w:szCs w:val="30"/>
          </w:rPr>
          <w:t>2</w:t>
        </w:r>
        <w:r w:rsidRPr="00AD4251">
          <w:rPr>
            <w:rFonts w:ascii="Trebuchet MS"/>
            <w:color w:val="007FAC"/>
            <w:spacing w:val="3"/>
            <w:w w:val="116"/>
            <w:sz w:val="30"/>
            <w:szCs w:val="30"/>
          </w:rPr>
          <w:t>0</w:t>
        </w:r>
        <w:r w:rsidRPr="00AD4251">
          <w:rPr>
            <w:rFonts w:ascii="Trebuchet MS"/>
            <w:color w:val="007FAC"/>
            <w:spacing w:val="2"/>
            <w:w w:val="57"/>
            <w:sz w:val="30"/>
            <w:szCs w:val="30"/>
          </w:rPr>
          <w:t>/</w:t>
        </w:r>
        <w:r w:rsidRPr="00AD4251">
          <w:rPr>
            <w:rFonts w:ascii="Trebuchet MS"/>
            <w:color w:val="007FAC"/>
            <w:w w:val="116"/>
            <w:sz w:val="30"/>
            <w:szCs w:val="30"/>
          </w:rPr>
          <w:t>0</w:t>
        </w:r>
        <w:r w:rsidRPr="00AD4251">
          <w:rPr>
            <w:rFonts w:ascii="Trebuchet MS"/>
            <w:color w:val="007FAC"/>
            <w:spacing w:val="2"/>
            <w:sz w:val="30"/>
            <w:szCs w:val="30"/>
          </w:rPr>
          <w:t>3</w:t>
        </w:r>
        <w:r w:rsidRPr="00AD4251">
          <w:rPr>
            <w:rFonts w:ascii="Trebuchet MS"/>
            <w:color w:val="007FAC"/>
            <w:spacing w:val="8"/>
            <w:w w:val="57"/>
            <w:sz w:val="30"/>
            <w:szCs w:val="30"/>
          </w:rPr>
          <w:t>/</w:t>
        </w:r>
        <w:r w:rsidRPr="00AD4251">
          <w:rPr>
            <w:rFonts w:ascii="Trebuchet MS"/>
            <w:color w:val="007FAC"/>
            <w:spacing w:val="3"/>
            <w:w w:val="59"/>
            <w:sz w:val="30"/>
            <w:szCs w:val="30"/>
          </w:rPr>
          <w:t>1</w:t>
        </w:r>
        <w:r w:rsidRPr="00AD4251">
          <w:rPr>
            <w:rFonts w:ascii="Trebuchet MS"/>
            <w:color w:val="007FAC"/>
            <w:spacing w:val="2"/>
            <w:w w:val="80"/>
            <w:sz w:val="30"/>
            <w:szCs w:val="30"/>
          </w:rPr>
          <w:t>2</w:t>
        </w:r>
        <w:r w:rsidRPr="00AD4251">
          <w:rPr>
            <w:rFonts w:ascii="Trebuchet MS"/>
            <w:color w:val="007FAC"/>
            <w:spacing w:val="-10"/>
            <w:w w:val="80"/>
            <w:sz w:val="30"/>
            <w:szCs w:val="30"/>
          </w:rPr>
          <w:t>/</w:t>
        </w:r>
        <w:r w:rsidRPr="00AD4251">
          <w:rPr>
            <w:rFonts w:ascii="Trebuchet MS"/>
            <w:color w:val="007FAC"/>
            <w:spacing w:val="2"/>
            <w:w w:val="96"/>
            <w:sz w:val="30"/>
            <w:szCs w:val="30"/>
          </w:rPr>
          <w:t>g</w:t>
        </w:r>
        <w:r w:rsidRPr="00AD4251">
          <w:rPr>
            <w:rFonts w:ascii="Trebuchet MS"/>
            <w:color w:val="007FAC"/>
            <w:spacing w:val="3"/>
            <w:w w:val="96"/>
            <w:sz w:val="30"/>
            <w:szCs w:val="30"/>
          </w:rPr>
          <w:t>r</w:t>
        </w:r>
        <w:r w:rsidRPr="00AD4251">
          <w:rPr>
            <w:rFonts w:ascii="Trebuchet MS"/>
            <w:color w:val="007FAC"/>
            <w:spacing w:val="2"/>
            <w:w w:val="89"/>
            <w:sz w:val="30"/>
            <w:szCs w:val="30"/>
          </w:rPr>
          <w:t>in</w:t>
        </w:r>
        <w:r w:rsidRPr="00AD4251">
          <w:rPr>
            <w:rFonts w:ascii="Trebuchet MS"/>
            <w:color w:val="007FAC"/>
            <w:spacing w:val="3"/>
            <w:w w:val="89"/>
            <w:sz w:val="30"/>
            <w:szCs w:val="30"/>
          </w:rPr>
          <w:t>d</w:t>
        </w:r>
        <w:r w:rsidRPr="00AD4251">
          <w:rPr>
            <w:rFonts w:ascii="Trebuchet MS"/>
            <w:color w:val="007FAC"/>
            <w:w w:val="87"/>
            <w:sz w:val="30"/>
            <w:szCs w:val="30"/>
          </w:rPr>
          <w:t>r</w:t>
        </w:r>
        <w:r w:rsidRPr="00AD4251">
          <w:rPr>
            <w:rFonts w:ascii="Trebuchet MS"/>
            <w:color w:val="007FAC"/>
            <w:spacing w:val="3"/>
            <w:w w:val="104"/>
            <w:sz w:val="30"/>
            <w:szCs w:val="30"/>
          </w:rPr>
          <w:t>-</w:t>
        </w:r>
        <w:r w:rsidRPr="00AD4251">
          <w:rPr>
            <w:rFonts w:ascii="Trebuchet MS"/>
            <w:color w:val="007FAC"/>
            <w:spacing w:val="1"/>
            <w:w w:val="112"/>
            <w:sz w:val="30"/>
            <w:szCs w:val="30"/>
          </w:rPr>
          <w:t>s</w:t>
        </w:r>
        <w:r w:rsidRPr="00AD4251">
          <w:rPr>
            <w:rFonts w:ascii="Trebuchet MS"/>
            <w:color w:val="007FAC"/>
            <w:spacing w:val="2"/>
            <w:w w:val="87"/>
            <w:sz w:val="30"/>
            <w:szCs w:val="30"/>
          </w:rPr>
          <w:t>c</w:t>
        </w:r>
        <w:r w:rsidRPr="00AD4251">
          <w:rPr>
            <w:rFonts w:ascii="Trebuchet MS"/>
            <w:color w:val="007FAC"/>
            <w:spacing w:val="3"/>
            <w:w w:val="87"/>
            <w:sz w:val="30"/>
            <w:szCs w:val="30"/>
          </w:rPr>
          <w:t>r</w:t>
        </w:r>
        <w:r w:rsidRPr="00AD4251">
          <w:rPr>
            <w:rFonts w:ascii="Trebuchet MS"/>
            <w:color w:val="007FAC"/>
            <w:spacing w:val="2"/>
            <w:w w:val="91"/>
            <w:sz w:val="30"/>
            <w:szCs w:val="30"/>
          </w:rPr>
          <w:t>u</w:t>
        </w:r>
        <w:r w:rsidRPr="00AD4251">
          <w:rPr>
            <w:rFonts w:ascii="Trebuchet MS"/>
            <w:color w:val="007FAC"/>
            <w:spacing w:val="3"/>
            <w:w w:val="91"/>
            <w:sz w:val="30"/>
            <w:szCs w:val="30"/>
          </w:rPr>
          <w:t>f</w:t>
        </w:r>
        <w:r w:rsidRPr="00AD4251">
          <w:rPr>
            <w:rFonts w:ascii="Trebuchet MS"/>
            <w:color w:val="007FAC"/>
            <w:spacing w:val="-4"/>
            <w:w w:val="86"/>
            <w:sz w:val="30"/>
            <w:szCs w:val="30"/>
          </w:rPr>
          <w:t>f</w:t>
        </w:r>
        <w:r w:rsidRPr="00AD4251">
          <w:rPr>
            <w:rFonts w:ascii="Trebuchet MS"/>
            <w:color w:val="007FAC"/>
            <w:spacing w:val="2"/>
            <w:w w:val="104"/>
            <w:sz w:val="30"/>
            <w:szCs w:val="30"/>
          </w:rPr>
          <w:t>-</w:t>
        </w:r>
        <w:r w:rsidRPr="00AD4251">
          <w:rPr>
            <w:rFonts w:ascii="Trebuchet MS"/>
            <w:color w:val="007FAC"/>
            <w:w w:val="87"/>
            <w:sz w:val="30"/>
            <w:szCs w:val="30"/>
          </w:rPr>
          <w:t>c</w:t>
        </w:r>
        <w:r w:rsidRPr="00AD4251">
          <w:rPr>
            <w:rFonts w:ascii="Trebuchet MS"/>
            <w:color w:val="007FAC"/>
            <w:spacing w:val="2"/>
            <w:w w:val="94"/>
            <w:sz w:val="30"/>
            <w:szCs w:val="30"/>
          </w:rPr>
          <w:t>o</w:t>
        </w:r>
        <w:r w:rsidRPr="00AD4251">
          <w:rPr>
            <w:rFonts w:ascii="Trebuchet MS"/>
            <w:color w:val="007FAC"/>
            <w:w w:val="87"/>
            <w:sz w:val="30"/>
            <w:szCs w:val="30"/>
          </w:rPr>
          <w:t>r</w:t>
        </w:r>
        <w:r w:rsidRPr="00AD4251">
          <w:rPr>
            <w:rFonts w:ascii="Trebuchet MS"/>
            <w:color w:val="007FAC"/>
            <w:spacing w:val="3"/>
            <w:w w:val="94"/>
            <w:sz w:val="30"/>
            <w:szCs w:val="30"/>
          </w:rPr>
          <w:t>o</w:t>
        </w:r>
        <w:r w:rsidRPr="00AD4251">
          <w:rPr>
            <w:rFonts w:ascii="Trebuchet MS"/>
            <w:color w:val="007FAC"/>
            <w:spacing w:val="2"/>
            <w:w w:val="90"/>
            <w:sz w:val="30"/>
            <w:szCs w:val="30"/>
          </w:rPr>
          <w:t>nav</w:t>
        </w:r>
        <w:r w:rsidRPr="00AD4251">
          <w:rPr>
            <w:rFonts w:ascii="Trebuchet MS"/>
            <w:color w:val="007FAC"/>
            <w:spacing w:val="3"/>
            <w:w w:val="90"/>
            <w:sz w:val="30"/>
            <w:szCs w:val="30"/>
          </w:rPr>
          <w:t>i</w:t>
        </w:r>
        <w:r w:rsidRPr="00AD4251">
          <w:rPr>
            <w:rFonts w:ascii="Trebuchet MS"/>
            <w:color w:val="007FAC"/>
            <w:spacing w:val="2"/>
            <w:w w:val="98"/>
            <w:sz w:val="30"/>
            <w:szCs w:val="30"/>
          </w:rPr>
          <w:t>rus</w:t>
        </w:r>
        <w:r w:rsidRPr="00AD4251">
          <w:rPr>
            <w:rFonts w:ascii="Trebuchet MS"/>
            <w:color w:val="007FAC"/>
            <w:w w:val="104"/>
            <w:sz w:val="30"/>
            <w:szCs w:val="30"/>
          </w:rPr>
          <w:t>-</w:t>
        </w:r>
      </w:hyperlink>
      <w:r w:rsidRPr="00AD4251">
        <w:rPr>
          <w:rFonts w:ascii="Trebuchet MS"/>
          <w:color w:val="007FAC"/>
          <w:w w:val="104"/>
          <w:sz w:val="30"/>
          <w:szCs w:val="30"/>
        </w:rPr>
        <w:t xml:space="preserve"> </w:t>
      </w:r>
      <w:hyperlink r:id="rId57">
        <w:r w:rsidRPr="00AD4251">
          <w:rPr>
            <w:rFonts w:ascii="Trebuchet MS"/>
            <w:color w:val="007FAC"/>
            <w:sz w:val="30"/>
            <w:szCs w:val="30"/>
          </w:rPr>
          <w:t>warning-hook-ups-pandemic/</w:t>
        </w:r>
      </w:hyperlink>
      <w:r w:rsidRPr="00AD4251">
        <w:rPr>
          <w:rFonts w:ascii="Trebuchet MS"/>
          <w:sz w:val="30"/>
          <w:szCs w:val="30"/>
        </w:rPr>
        <w:t>.</w:t>
      </w:r>
      <w:r w:rsidRPr="00AD4251">
        <w:rPr>
          <w:rFonts w:ascii="Trebuchet MS"/>
          <w:spacing w:val="-10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Accessed</w:t>
      </w:r>
      <w:r w:rsidRPr="00AD4251">
        <w:rPr>
          <w:rFonts w:ascii="Trebuchet MS"/>
          <w:spacing w:val="-8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May</w:t>
      </w:r>
      <w:r w:rsidRPr="00AD4251">
        <w:rPr>
          <w:rFonts w:ascii="Trebuchet MS"/>
          <w:spacing w:val="-9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8,</w:t>
      </w:r>
      <w:r w:rsidRPr="00AD4251">
        <w:rPr>
          <w:rFonts w:ascii="Trebuchet MS"/>
          <w:spacing w:val="-9"/>
          <w:sz w:val="30"/>
          <w:szCs w:val="30"/>
        </w:rPr>
        <w:t xml:space="preserve"> </w:t>
      </w:r>
      <w:r w:rsidRPr="00AD4251">
        <w:rPr>
          <w:rFonts w:ascii="Trebuchet MS"/>
          <w:sz w:val="30"/>
          <w:szCs w:val="30"/>
        </w:rPr>
        <w:t>2020.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482"/>
        </w:tabs>
        <w:spacing w:before="79" w:line="252" w:lineRule="auto"/>
        <w:ind w:left="481" w:right="38" w:hanging="303"/>
        <w:jc w:val="both"/>
        <w:rPr>
          <w:sz w:val="30"/>
          <w:szCs w:val="30"/>
        </w:rPr>
      </w:pPr>
      <w:hyperlink r:id="rId58">
        <w:bookmarkStart w:id="40" w:name="_bookmark28"/>
        <w:bookmarkEnd w:id="40"/>
        <w:r w:rsidRPr="00AD4251">
          <w:rPr>
            <w:color w:val="007FAC"/>
            <w:w w:val="90"/>
            <w:sz w:val="30"/>
            <w:szCs w:val="30"/>
          </w:rPr>
          <w:t>New</w:t>
        </w:r>
        <w:r w:rsidRPr="00AD4251">
          <w:rPr>
            <w:color w:val="007FAC"/>
            <w:w w:val="90"/>
            <w:sz w:val="30"/>
            <w:szCs w:val="30"/>
          </w:rPr>
          <w:t xml:space="preserve"> York City Department of Health and Mental Hygiene. Sex</w:t>
        </w:r>
      </w:hyperlink>
      <w:r w:rsidRPr="00AD4251">
        <w:rPr>
          <w:color w:val="007FAC"/>
          <w:spacing w:val="1"/>
          <w:w w:val="90"/>
          <w:sz w:val="30"/>
          <w:szCs w:val="30"/>
        </w:rPr>
        <w:t xml:space="preserve"> </w:t>
      </w:r>
      <w:hyperlink r:id="rId59">
        <w:r w:rsidRPr="00AD4251">
          <w:rPr>
            <w:color w:val="007FAC"/>
            <w:spacing w:val="-1"/>
            <w:w w:val="95"/>
            <w:sz w:val="30"/>
            <w:szCs w:val="30"/>
          </w:rPr>
          <w:t>and</w:t>
        </w:r>
        <w:r w:rsidRPr="00AD4251">
          <w:rPr>
            <w:color w:val="007FAC"/>
            <w:spacing w:val="-10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coronavirus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disease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2019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1"/>
            <w:w w:val="95"/>
            <w:sz w:val="30"/>
            <w:szCs w:val="30"/>
          </w:rPr>
          <w:t>(COVID-19).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New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York,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NY: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NYC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60">
        <w:r w:rsidRPr="00AD4251">
          <w:rPr>
            <w:color w:val="007FAC"/>
            <w:sz w:val="30"/>
            <w:szCs w:val="30"/>
          </w:rPr>
          <w:t>Departments</w:t>
        </w:r>
        <w:r w:rsidRPr="00AD4251">
          <w:rPr>
            <w:color w:val="007FAC"/>
            <w:spacing w:val="-10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of</w:t>
        </w:r>
        <w:r w:rsidRPr="00AD4251">
          <w:rPr>
            <w:color w:val="007FAC"/>
            <w:spacing w:val="-7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Health</w:t>
        </w:r>
        <w:r w:rsidRPr="00AD4251">
          <w:rPr>
            <w:color w:val="007FAC"/>
            <w:spacing w:val="-7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and</w:t>
        </w:r>
        <w:r w:rsidRPr="00AD4251">
          <w:rPr>
            <w:color w:val="007FAC"/>
            <w:spacing w:val="-8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Mental</w:t>
        </w:r>
        <w:r w:rsidRPr="00AD4251">
          <w:rPr>
            <w:color w:val="007FAC"/>
            <w:spacing w:val="-8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Hygienes;</w:t>
        </w:r>
        <w:r w:rsidRPr="00AD4251">
          <w:rPr>
            <w:color w:val="007FAC"/>
            <w:spacing w:val="-8"/>
            <w:sz w:val="30"/>
            <w:szCs w:val="30"/>
          </w:rPr>
          <w:t xml:space="preserve"> </w:t>
        </w:r>
        <w:r w:rsidRPr="00AD4251">
          <w:rPr>
            <w:color w:val="007FAC"/>
            <w:sz w:val="30"/>
            <w:szCs w:val="30"/>
          </w:rPr>
          <w:t>2020</w:t>
        </w:r>
      </w:hyperlink>
      <w:r w:rsidRPr="00AD4251">
        <w:rPr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482"/>
        </w:tabs>
        <w:spacing w:before="79" w:line="252" w:lineRule="auto"/>
        <w:ind w:left="481" w:right="40" w:hanging="311"/>
        <w:jc w:val="both"/>
        <w:rPr>
          <w:sz w:val="30"/>
          <w:szCs w:val="30"/>
        </w:rPr>
      </w:pPr>
      <w:bookmarkStart w:id="41" w:name="_bookmark29"/>
      <w:bookmarkEnd w:id="41"/>
      <w:r w:rsidRPr="00AD4251">
        <w:rPr>
          <w:w w:val="90"/>
          <w:sz w:val="30"/>
          <w:szCs w:val="30"/>
        </w:rPr>
        <w:t>Israeli Aids Task Force. Guidelines for sexual encounters in the</w:t>
      </w:r>
      <w:r w:rsidRPr="00AD4251">
        <w:rPr>
          <w:spacing w:val="-46"/>
          <w:w w:val="90"/>
          <w:sz w:val="30"/>
          <w:szCs w:val="30"/>
        </w:rPr>
        <w:t xml:space="preserve"> </w:t>
      </w:r>
      <w:r w:rsidRPr="00AD4251">
        <w:rPr>
          <w:w w:val="85"/>
          <w:sz w:val="30"/>
          <w:szCs w:val="30"/>
        </w:rPr>
        <w:t>coronavirus</w:t>
      </w:r>
      <w:r w:rsidRPr="00AD4251">
        <w:rPr>
          <w:spacing w:val="1"/>
          <w:w w:val="85"/>
          <w:sz w:val="30"/>
          <w:szCs w:val="30"/>
        </w:rPr>
        <w:t xml:space="preserve"> </w:t>
      </w:r>
      <w:r w:rsidRPr="00AD4251">
        <w:rPr>
          <w:w w:val="85"/>
          <w:sz w:val="30"/>
          <w:szCs w:val="30"/>
        </w:rPr>
        <w:t>period.</w:t>
      </w:r>
      <w:r w:rsidRPr="00AD4251">
        <w:rPr>
          <w:spacing w:val="1"/>
          <w:w w:val="85"/>
          <w:sz w:val="30"/>
          <w:szCs w:val="30"/>
        </w:rPr>
        <w:t xml:space="preserve"> </w:t>
      </w:r>
      <w:r w:rsidRPr="00AD4251">
        <w:rPr>
          <w:w w:val="85"/>
          <w:sz w:val="30"/>
          <w:szCs w:val="30"/>
        </w:rPr>
        <w:t>Available</w:t>
      </w:r>
      <w:r w:rsidRPr="00AD4251">
        <w:rPr>
          <w:spacing w:val="1"/>
          <w:w w:val="85"/>
          <w:sz w:val="30"/>
          <w:szCs w:val="30"/>
        </w:rPr>
        <w:t xml:space="preserve"> </w:t>
      </w:r>
      <w:r w:rsidRPr="00AD4251">
        <w:rPr>
          <w:w w:val="85"/>
          <w:sz w:val="30"/>
          <w:szCs w:val="30"/>
        </w:rPr>
        <w:t>at:</w:t>
      </w:r>
      <w:r w:rsidRPr="00AD4251">
        <w:rPr>
          <w:spacing w:val="1"/>
          <w:w w:val="85"/>
          <w:sz w:val="30"/>
          <w:szCs w:val="30"/>
        </w:rPr>
        <w:t xml:space="preserve"> </w:t>
      </w:r>
      <w:hyperlink r:id="rId61">
        <w:r w:rsidRPr="00AD4251">
          <w:rPr>
            <w:color w:val="007FAC"/>
            <w:w w:val="85"/>
            <w:sz w:val="30"/>
            <w:szCs w:val="30"/>
          </w:rPr>
          <w:t>https://www.aidsisrael.org.il/</w:t>
        </w:r>
      </w:hyperlink>
      <w:r w:rsidRPr="00AD4251">
        <w:rPr>
          <w:color w:val="007FAC"/>
          <w:spacing w:val="-44"/>
          <w:w w:val="85"/>
          <w:sz w:val="30"/>
          <w:szCs w:val="30"/>
        </w:rPr>
        <w:t xml:space="preserve"> </w:t>
      </w:r>
      <w:hyperlink r:id="rId62">
        <w:r w:rsidRPr="00AD4251">
          <w:rPr>
            <w:color w:val="007FAC"/>
            <w:w w:val="90"/>
            <w:sz w:val="30"/>
            <w:szCs w:val="30"/>
          </w:rPr>
          <w:t>article/hnkhyvt-bnvg-lqyv</w:t>
        </w:r>
        <w:r w:rsidRPr="00AD4251">
          <w:rPr>
            <w:color w:val="007FAC"/>
            <w:w w:val="90"/>
            <w:sz w:val="30"/>
            <w:szCs w:val="30"/>
          </w:rPr>
          <w:t>m-ykhsy-myn-btqvpt-hqvrvnh</w:t>
        </w:r>
      </w:hyperlink>
      <w:r w:rsidRPr="00AD4251">
        <w:rPr>
          <w:w w:val="90"/>
          <w:sz w:val="30"/>
          <w:szCs w:val="30"/>
        </w:rPr>
        <w:t>.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sz w:val="30"/>
          <w:szCs w:val="30"/>
        </w:rPr>
        <w:t>Accessed</w:t>
      </w:r>
      <w:r w:rsidRPr="00AD4251">
        <w:rPr>
          <w:spacing w:val="3"/>
          <w:sz w:val="30"/>
          <w:szCs w:val="30"/>
        </w:rPr>
        <w:t xml:space="preserve"> </w:t>
      </w:r>
      <w:r w:rsidRPr="00AD4251">
        <w:rPr>
          <w:sz w:val="30"/>
          <w:szCs w:val="30"/>
        </w:rPr>
        <w:t>May</w:t>
      </w:r>
      <w:r w:rsidRPr="00AD4251">
        <w:rPr>
          <w:spacing w:val="5"/>
          <w:sz w:val="30"/>
          <w:szCs w:val="30"/>
        </w:rPr>
        <w:t xml:space="preserve"> </w:t>
      </w:r>
      <w:r w:rsidRPr="00AD4251">
        <w:rPr>
          <w:sz w:val="30"/>
          <w:szCs w:val="30"/>
        </w:rPr>
        <w:t>8,</w:t>
      </w:r>
      <w:r w:rsidRPr="00AD4251">
        <w:rPr>
          <w:spacing w:val="4"/>
          <w:sz w:val="30"/>
          <w:szCs w:val="30"/>
        </w:rPr>
        <w:t xml:space="preserve"> </w:t>
      </w:r>
      <w:r w:rsidRPr="00AD4251">
        <w:rPr>
          <w:sz w:val="30"/>
          <w:szCs w:val="30"/>
        </w:rPr>
        <w:t>2020.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482"/>
        </w:tabs>
        <w:spacing w:before="78"/>
        <w:ind w:left="481" w:right="38" w:hanging="303"/>
        <w:jc w:val="both"/>
        <w:rPr>
          <w:rFonts w:ascii="Tahoma"/>
          <w:sz w:val="30"/>
          <w:szCs w:val="30"/>
        </w:rPr>
      </w:pPr>
      <w:hyperlink r:id="rId63">
        <w:bookmarkStart w:id="42" w:name="_bookmark30"/>
        <w:bookmarkEnd w:id="42"/>
        <w:r w:rsidRPr="00AD4251">
          <w:rPr>
            <w:color w:val="007FAC"/>
            <w:w w:val="85"/>
            <w:sz w:val="30"/>
            <w:szCs w:val="30"/>
          </w:rPr>
          <w:t>Meybodi</w:t>
        </w:r>
        <w:r w:rsidRPr="00AD4251">
          <w:rPr>
            <w:color w:val="007FAC"/>
            <w:spacing w:val="14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FA,</w:t>
        </w:r>
        <w:r w:rsidRPr="00AD4251">
          <w:rPr>
            <w:color w:val="007FAC"/>
            <w:spacing w:val="15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Saeedi</w:t>
        </w:r>
        <w:r w:rsidRPr="00AD4251">
          <w:rPr>
            <w:color w:val="007FAC"/>
            <w:spacing w:val="14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Z,</w:t>
        </w:r>
        <w:r w:rsidRPr="00AD4251">
          <w:rPr>
            <w:color w:val="007FAC"/>
            <w:spacing w:val="15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Behjati</w:t>
        </w:r>
        <w:r w:rsidRPr="00AD4251">
          <w:rPr>
            <w:color w:val="007FAC"/>
            <w:spacing w:val="15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Z,</w:t>
        </w:r>
        <w:r w:rsidRPr="00AD4251">
          <w:rPr>
            <w:color w:val="007FAC"/>
            <w:spacing w:val="14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et</w:t>
        </w:r>
        <w:r w:rsidRPr="00AD4251">
          <w:rPr>
            <w:color w:val="007FAC"/>
            <w:spacing w:val="14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al.</w:t>
        </w:r>
        <w:r w:rsidRPr="00AD4251">
          <w:rPr>
            <w:color w:val="007FAC"/>
            <w:spacing w:val="14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Reliability</w:t>
        </w:r>
        <w:r w:rsidRPr="00AD4251">
          <w:rPr>
            <w:color w:val="007FAC"/>
            <w:spacing w:val="14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and</w:t>
        </w:r>
        <w:r w:rsidRPr="00AD4251">
          <w:rPr>
            <w:color w:val="007FAC"/>
            <w:spacing w:val="13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validity</w:t>
        </w:r>
        <w:r w:rsidRPr="00AD4251">
          <w:rPr>
            <w:color w:val="007FAC"/>
            <w:spacing w:val="9"/>
            <w:w w:val="85"/>
            <w:sz w:val="30"/>
            <w:szCs w:val="30"/>
          </w:rPr>
          <w:t xml:space="preserve"> </w:t>
        </w:r>
        <w:r w:rsidRPr="00AD4251">
          <w:rPr>
            <w:color w:val="007FAC"/>
            <w:w w:val="85"/>
            <w:sz w:val="30"/>
            <w:szCs w:val="30"/>
          </w:rPr>
          <w:t>of</w:t>
        </w:r>
      </w:hyperlink>
      <w:r w:rsidRPr="00AD4251">
        <w:rPr>
          <w:color w:val="007FAC"/>
          <w:spacing w:val="-44"/>
          <w:w w:val="85"/>
          <w:sz w:val="30"/>
          <w:szCs w:val="30"/>
        </w:rPr>
        <w:t xml:space="preserve"> </w:t>
      </w:r>
      <w:hyperlink r:id="rId64">
        <w:r w:rsidRPr="00AD4251">
          <w:rPr>
            <w:color w:val="007FAC"/>
            <w:w w:val="90"/>
            <w:sz w:val="30"/>
            <w:szCs w:val="30"/>
          </w:rPr>
          <w:t xml:space="preserve">a Farsi version of an 18-item mental health inventory. </w:t>
        </w:r>
        <w:r w:rsidRPr="00AD4251">
          <w:rPr>
            <w:rFonts w:ascii="Tahoma"/>
            <w:color w:val="007FAC"/>
            <w:w w:val="90"/>
            <w:sz w:val="30"/>
            <w:szCs w:val="30"/>
          </w:rPr>
          <w:t>Procedia</w:t>
        </w:r>
      </w:hyperlink>
      <w:r w:rsidRPr="00AD4251">
        <w:rPr>
          <w:rFonts w:ascii="Tahoma"/>
          <w:color w:val="007FAC"/>
          <w:spacing w:val="-48"/>
          <w:w w:val="90"/>
          <w:sz w:val="30"/>
          <w:szCs w:val="30"/>
        </w:rPr>
        <w:t xml:space="preserve"> </w:t>
      </w:r>
      <w:hyperlink r:id="rId65">
        <w:r w:rsidRPr="00AD4251">
          <w:rPr>
            <w:rFonts w:ascii="Tahoma"/>
            <w:color w:val="007FAC"/>
            <w:sz w:val="30"/>
            <w:szCs w:val="30"/>
          </w:rPr>
          <w:t>Soc</w:t>
        </w:r>
        <w:r w:rsidRPr="00AD4251">
          <w:rPr>
            <w:rFonts w:ascii="Tahoma"/>
            <w:color w:val="007FAC"/>
            <w:spacing w:val="-2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Behav</w:t>
        </w:r>
        <w:r w:rsidRPr="00AD4251">
          <w:rPr>
            <w:rFonts w:ascii="Tahoma"/>
            <w:color w:val="007FAC"/>
            <w:spacing w:val="-1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Sci</w:t>
        </w:r>
        <w:r w:rsidRPr="00AD4251">
          <w:rPr>
            <w:rFonts w:ascii="Tahoma"/>
            <w:color w:val="007FAC"/>
            <w:spacing w:val="-1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2011;30:1425-1429</w:t>
        </w:r>
      </w:hyperlink>
      <w:r w:rsidRPr="00AD4251">
        <w:rPr>
          <w:rFonts w:asci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482"/>
        </w:tabs>
        <w:spacing w:before="91" w:line="244" w:lineRule="auto"/>
        <w:ind w:left="481" w:right="38" w:hanging="311"/>
        <w:jc w:val="both"/>
        <w:rPr>
          <w:rFonts w:ascii="Tahoma"/>
          <w:sz w:val="30"/>
          <w:szCs w:val="30"/>
        </w:rPr>
      </w:pPr>
      <w:hyperlink r:id="rId66">
        <w:bookmarkStart w:id="43" w:name="_bookmark31"/>
        <w:bookmarkEnd w:id="43"/>
        <w:r w:rsidRPr="00AD4251">
          <w:rPr>
            <w:color w:val="007FAC"/>
            <w:w w:val="90"/>
            <w:sz w:val="30"/>
            <w:szCs w:val="30"/>
          </w:rPr>
          <w:t>Mor Z, Davidovich U, McFarlane M, et al. Gay men who engage</w:t>
        </w:r>
      </w:hyperlink>
      <w:r w:rsidRPr="00AD4251">
        <w:rPr>
          <w:color w:val="007FAC"/>
          <w:spacing w:val="1"/>
          <w:w w:val="90"/>
          <w:sz w:val="30"/>
          <w:szCs w:val="30"/>
        </w:rPr>
        <w:t xml:space="preserve"> </w:t>
      </w:r>
      <w:hyperlink r:id="rId67">
        <w:r w:rsidRPr="00AD4251">
          <w:rPr>
            <w:color w:val="007FAC"/>
            <w:w w:val="95"/>
            <w:sz w:val="30"/>
            <w:szCs w:val="30"/>
          </w:rPr>
          <w:t>in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substance</w:t>
        </w:r>
        <w:r w:rsidRPr="00AD4251">
          <w:rPr>
            <w:color w:val="007FAC"/>
            <w:spacing w:val="-6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use</w:t>
        </w:r>
        <w:r w:rsidRPr="00AD4251">
          <w:rPr>
            <w:color w:val="007FAC"/>
            <w:spacing w:val="-7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and</w:t>
        </w:r>
        <w:r w:rsidRPr="00AD4251">
          <w:rPr>
            <w:color w:val="007FAC"/>
            <w:spacing w:val="-6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sexual</w:t>
        </w:r>
        <w:r w:rsidRPr="00AD4251">
          <w:rPr>
            <w:color w:val="007FAC"/>
            <w:spacing w:val="-7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risk</w:t>
        </w:r>
        <w:r w:rsidRPr="00AD4251">
          <w:rPr>
            <w:color w:val="007FAC"/>
            <w:spacing w:val="-7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behaviour:</w:t>
        </w:r>
        <w:r w:rsidRPr="00AD4251">
          <w:rPr>
            <w:color w:val="007FAC"/>
            <w:spacing w:val="-6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a</w:t>
        </w:r>
        <w:r w:rsidRPr="00AD4251">
          <w:rPr>
            <w:color w:val="007FAC"/>
            <w:spacing w:val="-7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dual-risk</w:t>
        </w:r>
        <w:r w:rsidRPr="00AD4251">
          <w:rPr>
            <w:color w:val="007FAC"/>
            <w:spacing w:val="-8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group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68">
        <w:r w:rsidRPr="00AD4251">
          <w:rPr>
            <w:color w:val="007FAC"/>
            <w:spacing w:val="-2"/>
            <w:w w:val="95"/>
            <w:sz w:val="30"/>
            <w:szCs w:val="30"/>
          </w:rPr>
          <w:t>with</w:t>
        </w:r>
        <w:r w:rsidRPr="00AD4251">
          <w:rPr>
            <w:color w:val="007FAC"/>
            <w:spacing w:val="-10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2"/>
            <w:w w:val="95"/>
            <w:sz w:val="30"/>
            <w:szCs w:val="30"/>
          </w:rPr>
          <w:t>unique</w:t>
        </w:r>
        <w:r w:rsidRPr="00AD4251">
          <w:rPr>
            <w:color w:val="007FAC"/>
            <w:spacing w:val="-9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spacing w:val="-2"/>
            <w:w w:val="95"/>
            <w:sz w:val="30"/>
            <w:szCs w:val="30"/>
          </w:rPr>
          <w:t>characteristics.</w:t>
        </w:r>
        <w:r w:rsidRPr="00AD4251">
          <w:rPr>
            <w:color w:val="007FAC"/>
            <w:spacing w:val="-10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pacing w:val="-1"/>
            <w:w w:val="95"/>
            <w:sz w:val="30"/>
            <w:szCs w:val="30"/>
          </w:rPr>
          <w:t>Int</w:t>
        </w:r>
        <w:r w:rsidRPr="00AD4251">
          <w:rPr>
            <w:rFonts w:ascii="Tahoma"/>
            <w:color w:val="007FAC"/>
            <w:spacing w:val="-10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pacing w:val="-1"/>
            <w:w w:val="95"/>
            <w:sz w:val="30"/>
            <w:szCs w:val="30"/>
          </w:rPr>
          <w:t>J</w:t>
        </w:r>
        <w:r w:rsidRPr="00AD4251">
          <w:rPr>
            <w:rFonts w:ascii="Tahoma"/>
            <w:color w:val="007FAC"/>
            <w:spacing w:val="-11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pacing w:val="-1"/>
            <w:w w:val="95"/>
            <w:sz w:val="30"/>
            <w:szCs w:val="30"/>
          </w:rPr>
          <w:t>STD</w:t>
        </w:r>
        <w:r w:rsidRPr="00AD4251">
          <w:rPr>
            <w:rFonts w:ascii="Tahoma"/>
            <w:color w:val="007FAC"/>
            <w:spacing w:val="-15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pacing w:val="-1"/>
            <w:w w:val="95"/>
            <w:sz w:val="30"/>
            <w:szCs w:val="30"/>
          </w:rPr>
          <w:t>AIDS</w:t>
        </w:r>
        <w:r w:rsidRPr="00AD4251">
          <w:rPr>
            <w:rFonts w:ascii="Tahoma"/>
            <w:color w:val="007FAC"/>
            <w:spacing w:val="-11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pacing w:val="-1"/>
            <w:w w:val="95"/>
            <w:sz w:val="30"/>
            <w:szCs w:val="30"/>
          </w:rPr>
          <w:t>2008;19:698-703</w:t>
        </w:r>
      </w:hyperlink>
      <w:r w:rsidRPr="00AD4251">
        <w:rPr>
          <w:rFonts w:ascii="Tahoma"/>
          <w:spacing w:val="-1"/>
          <w:w w:val="95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482"/>
        </w:tabs>
        <w:spacing w:before="87" w:line="244" w:lineRule="auto"/>
        <w:ind w:left="481" w:right="39" w:hanging="301"/>
        <w:jc w:val="both"/>
        <w:rPr>
          <w:rFonts w:ascii="Tahoma"/>
          <w:sz w:val="30"/>
          <w:szCs w:val="30"/>
        </w:rPr>
      </w:pPr>
      <w:hyperlink r:id="rId69">
        <w:bookmarkStart w:id="44" w:name="_bookmark32"/>
        <w:bookmarkEnd w:id="44"/>
        <w:r w:rsidRPr="00AD4251">
          <w:rPr>
            <w:color w:val="007FAC"/>
            <w:w w:val="90"/>
            <w:sz w:val="30"/>
            <w:szCs w:val="30"/>
          </w:rPr>
          <w:t>Shilo</w:t>
        </w:r>
        <w:r w:rsidRPr="00AD4251">
          <w:rPr>
            <w:color w:val="007FAC"/>
            <w:w w:val="90"/>
            <w:sz w:val="30"/>
            <w:szCs w:val="30"/>
          </w:rPr>
          <w:t xml:space="preserve"> G, Mor Z. The impact of minority stressors on the mental</w:t>
        </w:r>
      </w:hyperlink>
      <w:r w:rsidRPr="00AD4251">
        <w:rPr>
          <w:color w:val="007FAC"/>
          <w:spacing w:val="1"/>
          <w:w w:val="90"/>
          <w:sz w:val="30"/>
          <w:szCs w:val="30"/>
        </w:rPr>
        <w:t xml:space="preserve"> </w:t>
      </w:r>
      <w:hyperlink r:id="rId70">
        <w:r w:rsidRPr="00AD4251">
          <w:rPr>
            <w:color w:val="007FAC"/>
            <w:w w:val="95"/>
            <w:sz w:val="30"/>
            <w:szCs w:val="30"/>
          </w:rPr>
          <w:t>and</w:t>
        </w:r>
        <w:r w:rsidRPr="00AD4251">
          <w:rPr>
            <w:color w:val="007FAC"/>
            <w:spacing w:val="-3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physical</w:t>
        </w:r>
        <w:r w:rsidRPr="00AD4251">
          <w:rPr>
            <w:color w:val="007FAC"/>
            <w:spacing w:val="-3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health</w:t>
        </w:r>
        <w:r w:rsidRPr="00AD4251">
          <w:rPr>
            <w:color w:val="007FAC"/>
            <w:spacing w:val="-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of</w:t>
        </w:r>
        <w:r w:rsidRPr="00AD4251">
          <w:rPr>
            <w:color w:val="007FAC"/>
            <w:spacing w:val="-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lesbian,</w:t>
        </w:r>
        <w:r w:rsidRPr="00AD4251">
          <w:rPr>
            <w:color w:val="007FAC"/>
            <w:spacing w:val="-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gay,</w:t>
        </w:r>
        <w:r w:rsidRPr="00AD4251">
          <w:rPr>
            <w:color w:val="007FAC"/>
            <w:spacing w:val="-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and</w:t>
        </w:r>
        <w:r w:rsidRPr="00AD4251">
          <w:rPr>
            <w:color w:val="007FAC"/>
            <w:spacing w:val="-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bisexual</w:t>
        </w:r>
        <w:r w:rsidRPr="00AD4251">
          <w:rPr>
            <w:color w:val="007FAC"/>
            <w:spacing w:val="-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youths</w:t>
        </w:r>
        <w:r w:rsidRPr="00AD4251">
          <w:rPr>
            <w:color w:val="007FAC"/>
            <w:spacing w:val="-1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and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71">
        <w:r w:rsidRPr="00AD4251">
          <w:rPr>
            <w:color w:val="007FAC"/>
            <w:w w:val="95"/>
            <w:sz w:val="30"/>
            <w:szCs w:val="30"/>
          </w:rPr>
          <w:t>young</w:t>
        </w:r>
        <w:r w:rsidRPr="00AD4251">
          <w:rPr>
            <w:color w:val="007FAC"/>
            <w:spacing w:val="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adults.</w:t>
        </w:r>
        <w:r w:rsidRPr="00AD4251">
          <w:rPr>
            <w:color w:val="007FAC"/>
            <w:spacing w:val="1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Health</w:t>
        </w:r>
        <w:r w:rsidRPr="00AD4251">
          <w:rPr>
            <w:rFonts w:ascii="Tahoma"/>
            <w:color w:val="007FAC"/>
            <w:spacing w:val="-1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Soc</w:t>
        </w:r>
        <w:r w:rsidRPr="00AD4251">
          <w:rPr>
            <w:rFonts w:ascii="Tahoma"/>
            <w:color w:val="007FAC"/>
            <w:spacing w:val="-7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Work 2014;39:161-171</w:t>
        </w:r>
      </w:hyperlink>
      <w:r w:rsidRPr="00AD4251">
        <w:rPr>
          <w:rFonts w:ascii="Tahoma"/>
          <w:w w:val="95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482"/>
        </w:tabs>
        <w:spacing w:before="86" w:line="252" w:lineRule="auto"/>
        <w:ind w:left="481" w:right="38" w:hanging="317"/>
        <w:jc w:val="both"/>
        <w:rPr>
          <w:sz w:val="30"/>
          <w:szCs w:val="30"/>
        </w:rPr>
      </w:pPr>
      <w:hyperlink r:id="rId72">
        <w:bookmarkStart w:id="45" w:name="_bookmark33"/>
        <w:bookmarkEnd w:id="45"/>
        <w:r w:rsidRPr="00AD4251">
          <w:rPr>
            <w:color w:val="007FAC"/>
            <w:w w:val="90"/>
            <w:sz w:val="30"/>
            <w:szCs w:val="30"/>
          </w:rPr>
          <w:t>Yakov N. Most of the Israeli public fears the corona-virus more</w:t>
        </w:r>
      </w:hyperlink>
      <w:r w:rsidRPr="00AD4251">
        <w:rPr>
          <w:color w:val="007FAC"/>
          <w:spacing w:val="1"/>
          <w:w w:val="90"/>
          <w:sz w:val="30"/>
          <w:szCs w:val="30"/>
        </w:rPr>
        <w:t xml:space="preserve"> </w:t>
      </w:r>
      <w:hyperlink r:id="rId73">
        <w:r w:rsidRPr="00AD4251">
          <w:rPr>
            <w:color w:val="007FAC"/>
            <w:spacing w:val="-2"/>
            <w:w w:val="95"/>
            <w:sz w:val="30"/>
            <w:szCs w:val="30"/>
          </w:rPr>
          <w:t xml:space="preserve">than from terror attacks. Tel-Aviv, Israel: </w:t>
        </w:r>
        <w:r w:rsidRPr="00AD4251">
          <w:rPr>
            <w:color w:val="007FAC"/>
            <w:spacing w:val="-1"/>
            <w:w w:val="95"/>
            <w:sz w:val="30"/>
            <w:szCs w:val="30"/>
          </w:rPr>
          <w:lastRenderedPageBreak/>
          <w:t>Ynet; 2020 [in He-</w:t>
        </w:r>
      </w:hyperlink>
      <w:r w:rsidRPr="00AD4251">
        <w:rPr>
          <w:color w:val="007FAC"/>
          <w:w w:val="95"/>
          <w:sz w:val="30"/>
          <w:szCs w:val="30"/>
        </w:rPr>
        <w:t xml:space="preserve"> </w:t>
      </w:r>
      <w:hyperlink r:id="rId74">
        <w:r w:rsidRPr="00AD4251">
          <w:rPr>
            <w:color w:val="007FAC"/>
            <w:sz w:val="30"/>
            <w:szCs w:val="30"/>
          </w:rPr>
          <w:t>brew]</w:t>
        </w:r>
      </w:hyperlink>
      <w:r w:rsidRPr="00AD4251">
        <w:rPr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524"/>
        </w:tabs>
        <w:spacing w:before="100" w:line="244" w:lineRule="auto"/>
        <w:ind w:left="523" w:right="373" w:hanging="310"/>
        <w:jc w:val="both"/>
        <w:rPr>
          <w:rFonts w:ascii="Tahoma" w:hAnsi="Tahoma"/>
          <w:sz w:val="30"/>
          <w:szCs w:val="30"/>
        </w:rPr>
      </w:pPr>
      <w:bookmarkStart w:id="46" w:name="_bookmark34"/>
      <w:bookmarkEnd w:id="46"/>
      <w:r w:rsidRPr="00AD4251">
        <w:rPr>
          <w:w w:val="92"/>
          <w:sz w:val="30"/>
          <w:szCs w:val="30"/>
        </w:rPr>
        <w:br w:type="column"/>
      </w:r>
      <w:r w:rsidRPr="00AD4251">
        <w:rPr>
          <w:w w:val="90"/>
          <w:sz w:val="30"/>
          <w:szCs w:val="30"/>
        </w:rPr>
        <w:lastRenderedPageBreak/>
        <w:t xml:space="preserve">Alpalhão M, Filipe P. The impacts of </w:t>
      </w:r>
      <w:r w:rsidRPr="00AD4251">
        <w:rPr>
          <w:w w:val="90"/>
          <w:sz w:val="30"/>
          <w:szCs w:val="30"/>
        </w:rPr>
        <w:t>isolation measures against</w:t>
      </w:r>
      <w:r w:rsidRPr="00AD4251">
        <w:rPr>
          <w:spacing w:val="-46"/>
          <w:w w:val="90"/>
          <w:sz w:val="30"/>
          <w:szCs w:val="30"/>
        </w:rPr>
        <w:t xml:space="preserve"> </w:t>
      </w:r>
      <w:r w:rsidRPr="00AD4251">
        <w:rPr>
          <w:sz w:val="30"/>
          <w:szCs w:val="30"/>
        </w:rPr>
        <w:t>SARS-CoV-2</w:t>
      </w:r>
      <w:r w:rsidRPr="00AD4251">
        <w:rPr>
          <w:spacing w:val="-7"/>
          <w:sz w:val="30"/>
          <w:szCs w:val="30"/>
        </w:rPr>
        <w:t xml:space="preserve"> </w:t>
      </w:r>
      <w:r w:rsidRPr="00AD4251">
        <w:rPr>
          <w:sz w:val="30"/>
          <w:szCs w:val="30"/>
        </w:rPr>
        <w:t>infection</w:t>
      </w:r>
      <w:r w:rsidRPr="00AD4251">
        <w:rPr>
          <w:spacing w:val="-7"/>
          <w:sz w:val="30"/>
          <w:szCs w:val="30"/>
        </w:rPr>
        <w:t xml:space="preserve"> </w:t>
      </w:r>
      <w:r w:rsidRPr="00AD4251">
        <w:rPr>
          <w:sz w:val="30"/>
          <w:szCs w:val="30"/>
        </w:rPr>
        <w:t>on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sz w:val="30"/>
          <w:szCs w:val="30"/>
        </w:rPr>
        <w:t>sexual</w:t>
      </w:r>
      <w:r w:rsidRPr="00AD4251">
        <w:rPr>
          <w:spacing w:val="-5"/>
          <w:sz w:val="30"/>
          <w:szCs w:val="30"/>
        </w:rPr>
        <w:t xml:space="preserve"> </w:t>
      </w:r>
      <w:r w:rsidRPr="00AD4251">
        <w:rPr>
          <w:sz w:val="30"/>
          <w:szCs w:val="30"/>
        </w:rPr>
        <w:t>health.</w:t>
      </w:r>
      <w:r w:rsidRPr="00AD4251">
        <w:rPr>
          <w:spacing w:val="-6"/>
          <w:sz w:val="30"/>
          <w:szCs w:val="30"/>
        </w:rPr>
        <w:t xml:space="preserve"> </w:t>
      </w:r>
      <w:r w:rsidRPr="00AD4251">
        <w:rPr>
          <w:rFonts w:ascii="Tahoma" w:hAnsi="Tahoma"/>
          <w:sz w:val="30"/>
          <w:szCs w:val="30"/>
        </w:rPr>
        <w:t>AIDS</w:t>
      </w:r>
      <w:r w:rsidRPr="00AD4251">
        <w:rPr>
          <w:rFonts w:ascii="Tahoma" w:hAnsi="Tahoma"/>
          <w:spacing w:val="-8"/>
          <w:sz w:val="30"/>
          <w:szCs w:val="30"/>
        </w:rPr>
        <w:t xml:space="preserve"> </w:t>
      </w:r>
      <w:r w:rsidRPr="00AD4251">
        <w:rPr>
          <w:rFonts w:ascii="Tahoma" w:hAnsi="Tahoma"/>
          <w:sz w:val="30"/>
          <w:szCs w:val="30"/>
        </w:rPr>
        <w:t>Behav</w:t>
      </w:r>
      <w:r w:rsidRPr="00AD4251">
        <w:rPr>
          <w:rFonts w:ascii="Tahoma" w:hAnsi="Tahoma"/>
          <w:spacing w:val="-7"/>
          <w:sz w:val="30"/>
          <w:szCs w:val="30"/>
        </w:rPr>
        <w:t xml:space="preserve"> </w:t>
      </w:r>
      <w:r w:rsidRPr="00AD4251">
        <w:rPr>
          <w:rFonts w:ascii="Tahoma" w:hAnsi="Tahoma"/>
          <w:sz w:val="30"/>
          <w:szCs w:val="30"/>
        </w:rPr>
        <w:t>2020.</w:t>
      </w:r>
      <w:r w:rsidRPr="00AD4251">
        <w:rPr>
          <w:rFonts w:ascii="Tahoma" w:hAnsi="Tahoma"/>
          <w:spacing w:val="-54"/>
          <w:sz w:val="30"/>
          <w:szCs w:val="30"/>
        </w:rPr>
        <w:t xml:space="preserve"> </w:t>
      </w:r>
      <w:r w:rsidRPr="00AD4251">
        <w:rPr>
          <w:rFonts w:ascii="Tahoma" w:hAnsi="Tahoma"/>
          <w:color w:val="007FAC"/>
          <w:spacing w:val="-2"/>
          <w:sz w:val="30"/>
          <w:szCs w:val="30"/>
        </w:rPr>
        <w:t xml:space="preserve">https://doi.org/10.1007/s10461-020-02853-x </w:t>
      </w:r>
      <w:r w:rsidRPr="00AD4251">
        <w:rPr>
          <w:rFonts w:ascii="Tahoma" w:hAnsi="Tahoma"/>
          <w:spacing w:val="-1"/>
          <w:sz w:val="30"/>
          <w:szCs w:val="30"/>
        </w:rPr>
        <w:t>[Epub ahead</w:t>
      </w:r>
      <w:r w:rsidRPr="00AD4251">
        <w:rPr>
          <w:rFonts w:ascii="Tahoma" w:hAnsi="Tahoma"/>
          <w:sz w:val="30"/>
          <w:szCs w:val="30"/>
        </w:rPr>
        <w:t xml:space="preserve"> of</w:t>
      </w:r>
      <w:r w:rsidRPr="00AD4251">
        <w:rPr>
          <w:rFonts w:ascii="Tahoma" w:hAnsi="Tahoma"/>
          <w:spacing w:val="1"/>
          <w:sz w:val="30"/>
          <w:szCs w:val="30"/>
        </w:rPr>
        <w:t xml:space="preserve"> </w:t>
      </w:r>
      <w:r w:rsidRPr="00AD4251">
        <w:rPr>
          <w:rFonts w:ascii="Tahoma" w:hAnsi="Tahoma"/>
          <w:sz w:val="30"/>
          <w:szCs w:val="30"/>
        </w:rPr>
        <w:t>print].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524"/>
        </w:tabs>
        <w:spacing w:before="89" w:line="244" w:lineRule="auto"/>
        <w:ind w:left="523" w:right="373" w:hanging="359"/>
        <w:jc w:val="both"/>
        <w:rPr>
          <w:rFonts w:ascii="Tahoma"/>
          <w:sz w:val="30"/>
          <w:szCs w:val="30"/>
        </w:rPr>
      </w:pPr>
      <w:hyperlink r:id="rId75">
        <w:bookmarkStart w:id="47" w:name="_bookmark35"/>
        <w:bookmarkEnd w:id="47"/>
        <w:r w:rsidRPr="00AD4251">
          <w:rPr>
            <w:color w:val="007FAC"/>
            <w:w w:val="90"/>
            <w:sz w:val="30"/>
            <w:szCs w:val="30"/>
          </w:rPr>
          <w:t>Banerjee</w:t>
        </w:r>
        <w:r w:rsidRPr="00AD4251">
          <w:rPr>
            <w:color w:val="007FAC"/>
            <w:w w:val="90"/>
            <w:sz w:val="30"/>
            <w:szCs w:val="30"/>
          </w:rPr>
          <w:t xml:space="preserve"> D, Rai M. Social isolation in COVID-19: the impact of</w:t>
        </w:r>
      </w:hyperlink>
      <w:r w:rsidRPr="00AD4251">
        <w:rPr>
          <w:color w:val="007FAC"/>
          <w:spacing w:val="1"/>
          <w:w w:val="90"/>
          <w:sz w:val="30"/>
          <w:szCs w:val="30"/>
        </w:rPr>
        <w:t xml:space="preserve"> </w:t>
      </w:r>
      <w:hyperlink r:id="rId76">
        <w:r w:rsidRPr="00AD4251">
          <w:rPr>
            <w:color w:val="007FAC"/>
            <w:sz w:val="30"/>
            <w:szCs w:val="30"/>
          </w:rPr>
          <w:t xml:space="preserve">loneliness. </w:t>
        </w:r>
        <w:r w:rsidRPr="00AD4251">
          <w:rPr>
            <w:rFonts w:ascii="Tahoma"/>
            <w:color w:val="007FAC"/>
            <w:sz w:val="30"/>
            <w:szCs w:val="30"/>
          </w:rPr>
          <w:t>Int</w:t>
        </w:r>
        <w:r w:rsidRPr="00AD4251">
          <w:rPr>
            <w:rFonts w:ascii="Tahoma"/>
            <w:color w:val="007FAC"/>
            <w:spacing w:val="-2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J</w:t>
        </w:r>
        <w:r w:rsidRPr="00AD4251">
          <w:rPr>
            <w:rFonts w:ascii="Tahoma"/>
            <w:color w:val="007FAC"/>
            <w:spacing w:val="-3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Soc</w:t>
        </w:r>
        <w:r w:rsidRPr="00AD4251">
          <w:rPr>
            <w:rFonts w:ascii="Tahoma"/>
            <w:color w:val="007FAC"/>
            <w:spacing w:val="-4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Psychiatry</w:t>
        </w:r>
        <w:r w:rsidRPr="00AD4251">
          <w:rPr>
            <w:rFonts w:ascii="Tahoma"/>
            <w:color w:val="007FAC"/>
            <w:spacing w:val="-3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sz w:val="30"/>
            <w:szCs w:val="30"/>
          </w:rPr>
          <w:t>2020;66:525-527</w:t>
        </w:r>
      </w:hyperlink>
      <w:r w:rsidRPr="00AD4251">
        <w:rPr>
          <w:rFonts w:asci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524"/>
        </w:tabs>
        <w:spacing w:before="85" w:line="244" w:lineRule="auto"/>
        <w:ind w:left="523" w:right="373" w:hanging="306"/>
        <w:jc w:val="both"/>
        <w:rPr>
          <w:rFonts w:ascii="Tahoma"/>
          <w:sz w:val="30"/>
          <w:szCs w:val="30"/>
        </w:rPr>
      </w:pPr>
      <w:hyperlink r:id="rId77">
        <w:bookmarkStart w:id="48" w:name="_bookmark36"/>
        <w:bookmarkEnd w:id="48"/>
        <w:r w:rsidRPr="00AD4251">
          <w:rPr>
            <w:color w:val="007FAC"/>
            <w:w w:val="95"/>
            <w:sz w:val="30"/>
            <w:szCs w:val="30"/>
          </w:rPr>
          <w:t>M</w:t>
        </w:r>
        <w:r w:rsidRPr="00AD4251">
          <w:rPr>
            <w:color w:val="007FAC"/>
            <w:w w:val="95"/>
            <w:sz w:val="30"/>
            <w:szCs w:val="30"/>
          </w:rPr>
          <w:t>estre-Bach</w:t>
        </w:r>
        <w:r w:rsidRPr="00AD4251">
          <w:rPr>
            <w:color w:val="007FAC"/>
            <w:spacing w:val="-3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G,</w:t>
        </w:r>
        <w:r w:rsidRPr="00AD4251">
          <w:rPr>
            <w:color w:val="007FAC"/>
            <w:spacing w:val="-5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Blycker</w:t>
        </w:r>
        <w:r w:rsidRPr="00AD4251">
          <w:rPr>
            <w:color w:val="007FAC"/>
            <w:spacing w:val="-4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GR,</w:t>
        </w:r>
        <w:r w:rsidRPr="00AD4251">
          <w:rPr>
            <w:color w:val="007FAC"/>
            <w:spacing w:val="-4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Potenza</w:t>
        </w:r>
        <w:r w:rsidRPr="00AD4251">
          <w:rPr>
            <w:color w:val="007FAC"/>
            <w:spacing w:val="-4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MN.</w:t>
        </w:r>
        <w:r w:rsidRPr="00AD4251">
          <w:rPr>
            <w:color w:val="007FAC"/>
            <w:spacing w:val="-4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Pornography</w:t>
        </w:r>
        <w:r w:rsidRPr="00AD4251">
          <w:rPr>
            <w:color w:val="007FAC"/>
            <w:spacing w:val="-5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use</w:t>
        </w:r>
        <w:r w:rsidRPr="00AD4251">
          <w:rPr>
            <w:color w:val="007FAC"/>
            <w:spacing w:val="-3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in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78">
        <w:r w:rsidRPr="00AD4251">
          <w:rPr>
            <w:color w:val="007FAC"/>
            <w:w w:val="95"/>
            <w:sz w:val="30"/>
            <w:szCs w:val="30"/>
          </w:rPr>
          <w:t>the</w:t>
        </w:r>
        <w:r w:rsidRPr="00AD4251">
          <w:rPr>
            <w:color w:val="007FAC"/>
            <w:spacing w:val="-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setting</w:t>
        </w:r>
        <w:r w:rsidRPr="00AD4251">
          <w:rPr>
            <w:color w:val="007FAC"/>
            <w:spacing w:val="-2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of</w:t>
        </w:r>
        <w:r w:rsidRPr="00AD4251">
          <w:rPr>
            <w:color w:val="007FAC"/>
            <w:spacing w:val="-1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the</w:t>
        </w:r>
        <w:r w:rsidRPr="00AD4251">
          <w:rPr>
            <w:color w:val="007FAC"/>
            <w:spacing w:val="-4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COVID-19</w:t>
        </w:r>
        <w:r w:rsidRPr="00AD4251">
          <w:rPr>
            <w:color w:val="007FAC"/>
            <w:spacing w:val="-3"/>
            <w:w w:val="95"/>
            <w:sz w:val="30"/>
            <w:szCs w:val="30"/>
          </w:rPr>
          <w:t xml:space="preserve"> </w:t>
        </w:r>
        <w:r w:rsidRPr="00AD4251">
          <w:rPr>
            <w:color w:val="007FAC"/>
            <w:w w:val="95"/>
            <w:sz w:val="30"/>
            <w:szCs w:val="30"/>
          </w:rPr>
          <w:t>pandemic.</w:t>
        </w:r>
        <w:r w:rsidRPr="00AD4251">
          <w:rPr>
            <w:color w:val="007FAC"/>
            <w:spacing w:val="-1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J</w:t>
        </w:r>
        <w:r w:rsidRPr="00AD4251">
          <w:rPr>
            <w:rFonts w:ascii="Tahoma"/>
            <w:color w:val="007FAC"/>
            <w:spacing w:val="-4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Behav</w:t>
        </w:r>
        <w:r w:rsidRPr="00AD4251">
          <w:rPr>
            <w:rFonts w:ascii="Tahoma"/>
            <w:color w:val="007FAC"/>
            <w:spacing w:val="-5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Addict</w:t>
        </w:r>
        <w:r w:rsidRPr="00AD4251">
          <w:rPr>
            <w:rFonts w:ascii="Tahoma"/>
            <w:color w:val="007FAC"/>
            <w:spacing w:val="-4"/>
            <w:w w:val="95"/>
            <w:sz w:val="30"/>
            <w:szCs w:val="30"/>
          </w:rPr>
          <w:t xml:space="preserve"> </w:t>
        </w:r>
        <w:r w:rsidRPr="00AD4251">
          <w:rPr>
            <w:rFonts w:ascii="Tahoma"/>
            <w:color w:val="007FAC"/>
            <w:w w:val="95"/>
            <w:sz w:val="30"/>
            <w:szCs w:val="30"/>
          </w:rPr>
          <w:t>2020;</w:t>
        </w:r>
      </w:hyperlink>
      <w:r w:rsidRPr="00AD4251">
        <w:rPr>
          <w:rFonts w:ascii="Tahoma"/>
          <w:color w:val="007FAC"/>
          <w:spacing w:val="-51"/>
          <w:w w:val="95"/>
          <w:sz w:val="30"/>
          <w:szCs w:val="30"/>
        </w:rPr>
        <w:t xml:space="preserve"> </w:t>
      </w:r>
      <w:hyperlink r:id="rId79">
        <w:r w:rsidRPr="00AD4251">
          <w:rPr>
            <w:rFonts w:ascii="Tahoma"/>
            <w:color w:val="007FAC"/>
            <w:sz w:val="30"/>
            <w:szCs w:val="30"/>
          </w:rPr>
          <w:t>9:181-183</w:t>
        </w:r>
      </w:hyperlink>
      <w:r w:rsidRPr="00AD4251">
        <w:rPr>
          <w:rFonts w:asci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524"/>
        </w:tabs>
        <w:spacing w:before="87" w:line="256" w:lineRule="auto"/>
        <w:ind w:left="523" w:right="372" w:hanging="346"/>
        <w:jc w:val="both"/>
        <w:rPr>
          <w:sz w:val="30"/>
          <w:szCs w:val="30"/>
        </w:rPr>
      </w:pPr>
      <w:bookmarkStart w:id="49" w:name="_bookmark37"/>
      <w:bookmarkEnd w:id="49"/>
      <w:r w:rsidRPr="00AD4251">
        <w:rPr>
          <w:w w:val="95"/>
          <w:sz w:val="30"/>
          <w:szCs w:val="30"/>
        </w:rPr>
        <w:t>Uzieblo K, Prescott D. Online pornography use during the</w:t>
      </w:r>
      <w:r w:rsidRPr="00AD4251">
        <w:rPr>
          <w:spacing w:val="1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COVID-19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pandemic: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should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we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worry?</w:t>
      </w:r>
      <w:r w:rsidRPr="00AD4251">
        <w:rPr>
          <w:spacing w:val="-3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Part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I.</w:t>
      </w:r>
      <w:r w:rsidRPr="00AD4251">
        <w:rPr>
          <w:spacing w:val="-5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Sexual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Abuse</w:t>
      </w:r>
      <w:r w:rsidRPr="00AD4251">
        <w:rPr>
          <w:spacing w:val="-4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-</w:t>
      </w:r>
      <w:r w:rsidRPr="00AD4251">
        <w:rPr>
          <w:spacing w:val="-49"/>
          <w:w w:val="95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blogspot;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1-3.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Available</w:t>
      </w:r>
      <w:r w:rsidRPr="00AD4251">
        <w:rPr>
          <w:spacing w:val="1"/>
          <w:w w:val="90"/>
          <w:sz w:val="30"/>
          <w:szCs w:val="30"/>
        </w:rPr>
        <w:t xml:space="preserve"> </w:t>
      </w:r>
      <w:r w:rsidRPr="00AD4251">
        <w:rPr>
          <w:w w:val="90"/>
          <w:sz w:val="30"/>
          <w:szCs w:val="30"/>
        </w:rPr>
        <w:t>at:</w:t>
      </w:r>
      <w:r w:rsidRPr="00AD4251">
        <w:rPr>
          <w:spacing w:val="1"/>
          <w:w w:val="90"/>
          <w:sz w:val="30"/>
          <w:szCs w:val="30"/>
        </w:rPr>
        <w:t xml:space="preserve"> </w:t>
      </w:r>
      <w:hyperlink r:id="rId80">
        <w:r w:rsidRPr="00AD4251">
          <w:rPr>
            <w:color w:val="007FAC"/>
            <w:w w:val="90"/>
            <w:sz w:val="30"/>
            <w:szCs w:val="30"/>
          </w:rPr>
          <w:t>http://www.davidprescott.net/</w:t>
        </w:r>
      </w:hyperlink>
      <w:r w:rsidRPr="00AD4251">
        <w:rPr>
          <w:color w:val="007FAC"/>
          <w:spacing w:val="-46"/>
          <w:w w:val="90"/>
          <w:sz w:val="30"/>
          <w:szCs w:val="30"/>
        </w:rPr>
        <w:t xml:space="preserve"> </w:t>
      </w:r>
      <w:hyperlink r:id="rId81">
        <w:bookmarkStart w:id="50" w:name="_bookmark38"/>
        <w:bookmarkEnd w:id="50"/>
        <w:r w:rsidRPr="00AD4251">
          <w:rPr>
            <w:color w:val="007FAC"/>
            <w:sz w:val="30"/>
            <w:szCs w:val="30"/>
          </w:rPr>
          <w:t>articles/20200415-SAJRT.pdf</w:t>
        </w:r>
      </w:hyperlink>
      <w:r w:rsidRPr="00AD4251">
        <w:rPr>
          <w:sz w:val="30"/>
          <w:szCs w:val="30"/>
        </w:rPr>
        <w:t>.</w:t>
      </w:r>
      <w:r w:rsidRPr="00AD4251">
        <w:rPr>
          <w:spacing w:val="-13"/>
          <w:sz w:val="30"/>
          <w:szCs w:val="30"/>
        </w:rPr>
        <w:t xml:space="preserve"> </w:t>
      </w:r>
      <w:r w:rsidRPr="00AD4251">
        <w:rPr>
          <w:sz w:val="30"/>
          <w:szCs w:val="30"/>
        </w:rPr>
        <w:t>Accessed</w:t>
      </w:r>
      <w:r w:rsidRPr="00AD4251">
        <w:rPr>
          <w:spacing w:val="-11"/>
          <w:sz w:val="30"/>
          <w:szCs w:val="30"/>
        </w:rPr>
        <w:t xml:space="preserve"> </w:t>
      </w:r>
      <w:r w:rsidRPr="00AD4251">
        <w:rPr>
          <w:sz w:val="30"/>
          <w:szCs w:val="30"/>
        </w:rPr>
        <w:t>May</w:t>
      </w:r>
      <w:r w:rsidRPr="00AD4251">
        <w:rPr>
          <w:spacing w:val="-12"/>
          <w:sz w:val="30"/>
          <w:szCs w:val="30"/>
        </w:rPr>
        <w:t xml:space="preserve"> </w:t>
      </w:r>
      <w:r w:rsidRPr="00AD4251">
        <w:rPr>
          <w:sz w:val="30"/>
          <w:szCs w:val="30"/>
        </w:rPr>
        <w:t>23,</w:t>
      </w:r>
      <w:r w:rsidRPr="00AD4251">
        <w:rPr>
          <w:spacing w:val="-12"/>
          <w:sz w:val="30"/>
          <w:szCs w:val="30"/>
        </w:rPr>
        <w:t xml:space="preserve"> </w:t>
      </w:r>
      <w:r w:rsidRPr="00AD4251">
        <w:rPr>
          <w:sz w:val="30"/>
          <w:szCs w:val="30"/>
        </w:rPr>
        <w:t>2020.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524"/>
        </w:tabs>
        <w:spacing w:before="103" w:line="216" w:lineRule="auto"/>
        <w:ind w:left="523" w:right="373" w:hanging="344"/>
        <w:jc w:val="both"/>
        <w:rPr>
          <w:rFonts w:ascii="Tahoma" w:hAnsi="Tahoma"/>
          <w:sz w:val="30"/>
          <w:szCs w:val="30"/>
        </w:rPr>
      </w:pPr>
      <w:hyperlink r:id="rId82">
        <w:r w:rsidRPr="00AD4251">
          <w:rPr>
            <w:color w:val="007FAC"/>
            <w:w w:val="90"/>
            <w:sz w:val="30"/>
            <w:szCs w:val="30"/>
          </w:rPr>
          <w:t>Plagg</w:t>
        </w:r>
        <w:r w:rsidRPr="00AD4251">
          <w:rPr>
            <w:color w:val="007FAC"/>
            <w:spacing w:val="-4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B,</w:t>
        </w:r>
        <w:r w:rsidRPr="00AD4251">
          <w:rPr>
            <w:color w:val="007FAC"/>
            <w:spacing w:val="-3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Engl</w:t>
        </w:r>
        <w:r w:rsidRPr="00AD4251">
          <w:rPr>
            <w:color w:val="007FAC"/>
            <w:spacing w:val="-3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A,</w:t>
        </w:r>
        <w:r w:rsidRPr="00AD4251">
          <w:rPr>
            <w:color w:val="007FAC"/>
            <w:spacing w:val="-4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Piccoliori</w:t>
        </w:r>
        <w:r w:rsidRPr="00AD4251">
          <w:rPr>
            <w:color w:val="007FAC"/>
            <w:spacing w:val="-3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G,</w:t>
        </w:r>
        <w:r w:rsidRPr="00AD4251">
          <w:rPr>
            <w:color w:val="007FAC"/>
            <w:spacing w:val="-3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et</w:t>
        </w:r>
        <w:r w:rsidRPr="00AD4251">
          <w:rPr>
            <w:color w:val="007FAC"/>
            <w:spacing w:val="-5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al.</w:t>
        </w:r>
        <w:r w:rsidRPr="00AD4251">
          <w:rPr>
            <w:color w:val="007FAC"/>
            <w:spacing w:val="-3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Prolonged</w:t>
        </w:r>
        <w:r w:rsidRPr="00AD4251">
          <w:rPr>
            <w:color w:val="007FAC"/>
            <w:spacing w:val="-2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social</w:t>
        </w:r>
        <w:r w:rsidRPr="00AD4251">
          <w:rPr>
            <w:color w:val="007FAC"/>
            <w:spacing w:val="-4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isolation</w:t>
        </w:r>
        <w:r w:rsidRPr="00AD4251">
          <w:rPr>
            <w:color w:val="007FAC"/>
            <w:spacing w:val="-2"/>
            <w:w w:val="90"/>
            <w:sz w:val="30"/>
            <w:szCs w:val="30"/>
          </w:rPr>
          <w:t xml:space="preserve"> </w:t>
        </w:r>
        <w:r w:rsidRPr="00AD4251">
          <w:rPr>
            <w:color w:val="007FAC"/>
            <w:w w:val="90"/>
            <w:sz w:val="30"/>
            <w:szCs w:val="30"/>
          </w:rPr>
          <w:t>of</w:t>
        </w:r>
      </w:hyperlink>
      <w:r w:rsidRPr="00AD4251">
        <w:rPr>
          <w:color w:val="007FAC"/>
          <w:spacing w:val="-46"/>
          <w:w w:val="90"/>
          <w:sz w:val="30"/>
          <w:szCs w:val="30"/>
        </w:rPr>
        <w:t xml:space="preserve"> </w:t>
      </w:r>
      <w:hyperlink r:id="rId83">
        <w:r w:rsidRPr="00AD4251">
          <w:rPr>
            <w:color w:val="007FAC"/>
            <w:w w:val="95"/>
            <w:sz w:val="30"/>
            <w:szCs w:val="30"/>
          </w:rPr>
          <w:t>the elderly during COVID-19: between bene</w:t>
        </w:r>
        <w:r w:rsidRPr="00AD4251">
          <w:rPr>
            <w:rFonts w:ascii="Lucida Sans Unicode" w:hAnsi="Lucida Sans Unicode"/>
            <w:color w:val="007FAC"/>
            <w:w w:val="95"/>
            <w:sz w:val="30"/>
            <w:szCs w:val="30"/>
          </w:rPr>
          <w:t>ﬁ</w:t>
        </w:r>
        <w:r w:rsidRPr="00AD4251">
          <w:rPr>
            <w:color w:val="007FAC"/>
            <w:w w:val="95"/>
            <w:sz w:val="30"/>
            <w:szCs w:val="30"/>
          </w:rPr>
          <w:t>t and damage.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84">
        <w:bookmarkStart w:id="51" w:name="_bookmark39"/>
        <w:bookmarkEnd w:id="51"/>
        <w:r w:rsidRPr="00AD4251">
          <w:rPr>
            <w:rFonts w:ascii="Tahoma" w:hAnsi="Tahoma"/>
            <w:color w:val="007FAC"/>
            <w:sz w:val="30"/>
            <w:szCs w:val="30"/>
          </w:rPr>
          <w:t>Arch</w:t>
        </w:r>
        <w:r w:rsidRPr="00AD4251">
          <w:rPr>
            <w:rFonts w:ascii="Tahoma" w:hAnsi="Tahoma"/>
            <w:color w:val="007FAC"/>
            <w:spacing w:val="1"/>
            <w:sz w:val="30"/>
            <w:szCs w:val="30"/>
          </w:rPr>
          <w:t xml:space="preserve"> </w:t>
        </w:r>
        <w:r w:rsidRPr="00AD4251">
          <w:rPr>
            <w:rFonts w:ascii="Tahoma" w:hAnsi="Tahoma"/>
            <w:color w:val="007FAC"/>
            <w:sz w:val="30"/>
            <w:szCs w:val="30"/>
          </w:rPr>
          <w:t>Gerontol</w:t>
        </w:r>
        <w:r w:rsidRPr="00AD4251">
          <w:rPr>
            <w:rFonts w:ascii="Tahoma" w:hAnsi="Tahoma"/>
            <w:color w:val="007FAC"/>
            <w:spacing w:val="3"/>
            <w:sz w:val="30"/>
            <w:szCs w:val="30"/>
          </w:rPr>
          <w:t xml:space="preserve"> </w:t>
        </w:r>
        <w:r w:rsidRPr="00AD4251">
          <w:rPr>
            <w:rFonts w:ascii="Tahoma" w:hAnsi="Tahoma"/>
            <w:color w:val="007FAC"/>
            <w:sz w:val="30"/>
            <w:szCs w:val="30"/>
          </w:rPr>
          <w:t>Geriatr</w:t>
        </w:r>
        <w:r w:rsidRPr="00AD4251">
          <w:rPr>
            <w:rFonts w:ascii="Tahoma" w:hAnsi="Tahoma"/>
            <w:color w:val="007FAC"/>
            <w:spacing w:val="3"/>
            <w:sz w:val="30"/>
            <w:szCs w:val="30"/>
          </w:rPr>
          <w:t xml:space="preserve"> </w:t>
        </w:r>
        <w:r w:rsidRPr="00AD4251">
          <w:rPr>
            <w:rFonts w:ascii="Tahoma" w:hAnsi="Tahoma"/>
            <w:color w:val="007FAC"/>
            <w:sz w:val="30"/>
            <w:szCs w:val="30"/>
          </w:rPr>
          <w:t>2020;89:104086</w:t>
        </w:r>
      </w:hyperlink>
      <w:r w:rsidRPr="00AD4251">
        <w:rPr>
          <w:rFonts w:ascii="Tahoma" w:hAnsi="Tahoma"/>
          <w:sz w:val="30"/>
          <w:szCs w:val="30"/>
        </w:rPr>
        <w:t>.</w:t>
      </w:r>
    </w:p>
    <w:p w:rsidR="004217AF" w:rsidRPr="00AD4251" w:rsidRDefault="009A0E20">
      <w:pPr>
        <w:pStyle w:val="ListParagraph"/>
        <w:numPr>
          <w:ilvl w:val="0"/>
          <w:numId w:val="1"/>
        </w:numPr>
        <w:tabs>
          <w:tab w:val="left" w:pos="524"/>
        </w:tabs>
        <w:spacing w:before="97" w:line="256" w:lineRule="auto"/>
        <w:ind w:left="523" w:right="372" w:hanging="352"/>
        <w:jc w:val="left"/>
        <w:rPr>
          <w:sz w:val="30"/>
          <w:szCs w:val="30"/>
        </w:rPr>
      </w:pPr>
      <w:r w:rsidRPr="00AD4251">
        <w:rPr>
          <w:w w:val="95"/>
          <w:sz w:val="30"/>
          <w:szCs w:val="30"/>
        </w:rPr>
        <w:t>Israeli Central Bureau of Statistics. Average gross wages per</w:t>
      </w:r>
      <w:r w:rsidRPr="00AD4251">
        <w:rPr>
          <w:spacing w:val="-50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employee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job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spacing w:val="-1"/>
          <w:w w:val="95"/>
          <w:sz w:val="30"/>
          <w:szCs w:val="30"/>
        </w:rPr>
        <w:t>of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Israeli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workers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in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January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2019;</w:t>
      </w:r>
      <w:r w:rsidRPr="00AD4251">
        <w:rPr>
          <w:spacing w:val="-9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2019.</w:t>
      </w:r>
      <w:r w:rsidRPr="00AD4251">
        <w:rPr>
          <w:spacing w:val="-10"/>
          <w:w w:val="95"/>
          <w:sz w:val="30"/>
          <w:szCs w:val="30"/>
        </w:rPr>
        <w:t xml:space="preserve"> </w:t>
      </w:r>
      <w:r w:rsidRPr="00AD4251">
        <w:rPr>
          <w:w w:val="95"/>
          <w:sz w:val="30"/>
          <w:szCs w:val="30"/>
        </w:rPr>
        <w:t>Avail-</w:t>
      </w:r>
      <w:r w:rsidRPr="00AD4251">
        <w:rPr>
          <w:spacing w:val="-48"/>
          <w:w w:val="95"/>
          <w:sz w:val="30"/>
          <w:szCs w:val="30"/>
        </w:rPr>
        <w:t xml:space="preserve"> </w:t>
      </w:r>
      <w:r w:rsidRPr="00AD4251">
        <w:rPr>
          <w:w w:val="85"/>
          <w:sz w:val="30"/>
          <w:szCs w:val="30"/>
        </w:rPr>
        <w:t>able</w:t>
      </w:r>
      <w:r w:rsidRPr="00AD4251">
        <w:rPr>
          <w:spacing w:val="1"/>
          <w:w w:val="85"/>
          <w:sz w:val="30"/>
          <w:szCs w:val="30"/>
        </w:rPr>
        <w:t xml:space="preserve"> </w:t>
      </w:r>
      <w:r w:rsidRPr="00AD4251">
        <w:rPr>
          <w:w w:val="85"/>
          <w:sz w:val="30"/>
          <w:szCs w:val="30"/>
        </w:rPr>
        <w:t>at:</w:t>
      </w:r>
      <w:r w:rsidRPr="00AD4251">
        <w:rPr>
          <w:spacing w:val="1"/>
          <w:w w:val="85"/>
          <w:sz w:val="30"/>
          <w:szCs w:val="30"/>
        </w:rPr>
        <w:t xml:space="preserve"> </w:t>
      </w:r>
      <w:hyperlink r:id="rId85">
        <w:r w:rsidRPr="00AD4251">
          <w:rPr>
            <w:color w:val="007FAC"/>
            <w:w w:val="85"/>
            <w:sz w:val="30"/>
            <w:szCs w:val="30"/>
          </w:rPr>
          <w:t>https://www.cbs.gov.il/en/mediarelease/Pages/2019/</w:t>
        </w:r>
      </w:hyperlink>
      <w:r w:rsidRPr="00AD4251">
        <w:rPr>
          <w:color w:val="007FAC"/>
          <w:spacing w:val="-44"/>
          <w:w w:val="85"/>
          <w:sz w:val="30"/>
          <w:szCs w:val="30"/>
        </w:rPr>
        <w:t xml:space="preserve"> </w:t>
      </w:r>
      <w:hyperlink r:id="rId86">
        <w:r w:rsidRPr="00AD4251">
          <w:rPr>
            <w:color w:val="007FAC"/>
            <w:w w:val="95"/>
            <w:sz w:val="30"/>
            <w:szCs w:val="30"/>
          </w:rPr>
          <w:t>Average-Gross-</w:t>
        </w:r>
        <w:r w:rsidRPr="00AD4251">
          <w:rPr>
            <w:color w:val="007FAC"/>
            <w:w w:val="95"/>
            <w:sz w:val="30"/>
            <w:szCs w:val="30"/>
          </w:rPr>
          <w:lastRenderedPageBreak/>
          <w:t>Wages-per-Employee-Job-of-Israeli-Workers-</w:t>
        </w:r>
      </w:hyperlink>
      <w:r w:rsidRPr="00AD4251">
        <w:rPr>
          <w:color w:val="007FAC"/>
          <w:spacing w:val="-49"/>
          <w:w w:val="95"/>
          <w:sz w:val="30"/>
          <w:szCs w:val="30"/>
        </w:rPr>
        <w:t xml:space="preserve"> </w:t>
      </w:r>
      <w:hyperlink r:id="rId87">
        <w:r w:rsidRPr="00AD4251">
          <w:rPr>
            <w:color w:val="007FAC"/>
            <w:sz w:val="30"/>
            <w:szCs w:val="30"/>
          </w:rPr>
          <w:t>in-January-2019.aspx</w:t>
        </w:r>
      </w:hyperlink>
      <w:r w:rsidRPr="00AD4251">
        <w:rPr>
          <w:sz w:val="30"/>
          <w:szCs w:val="30"/>
        </w:rPr>
        <w:t>.</w:t>
      </w:r>
      <w:r w:rsidRPr="00AD4251">
        <w:rPr>
          <w:spacing w:val="-4"/>
          <w:sz w:val="30"/>
          <w:szCs w:val="30"/>
        </w:rPr>
        <w:t xml:space="preserve"> </w:t>
      </w:r>
      <w:r w:rsidRPr="00AD4251">
        <w:rPr>
          <w:sz w:val="30"/>
          <w:szCs w:val="30"/>
        </w:rPr>
        <w:t>Accessed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May</w:t>
      </w:r>
      <w:r w:rsidRPr="00AD4251">
        <w:rPr>
          <w:spacing w:val="-3"/>
          <w:sz w:val="30"/>
          <w:szCs w:val="30"/>
        </w:rPr>
        <w:t xml:space="preserve"> </w:t>
      </w:r>
      <w:r w:rsidRPr="00AD4251">
        <w:rPr>
          <w:sz w:val="30"/>
          <w:szCs w:val="30"/>
        </w:rPr>
        <w:t>20,</w:t>
      </w:r>
      <w:r w:rsidRPr="00AD4251">
        <w:rPr>
          <w:spacing w:val="-2"/>
          <w:sz w:val="30"/>
          <w:szCs w:val="30"/>
        </w:rPr>
        <w:t xml:space="preserve"> </w:t>
      </w:r>
      <w:r w:rsidRPr="00AD4251">
        <w:rPr>
          <w:sz w:val="30"/>
          <w:szCs w:val="30"/>
        </w:rPr>
        <w:t>2020.</w:t>
      </w:r>
    </w:p>
    <w:sectPr w:rsidR="004217AF" w:rsidRPr="00AD4251">
      <w:type w:val="continuous"/>
      <w:pgSz w:w="11880" w:h="15660"/>
      <w:pgMar w:top="300" w:right="580" w:bottom="720" w:left="580" w:header="720" w:footer="720" w:gutter="0"/>
      <w:cols w:num="2" w:space="720" w:equalWidth="0">
        <w:col w:w="5126" w:space="92"/>
        <w:col w:w="550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E20" w:rsidRDefault="009A0E20">
      <w:r>
        <w:separator/>
      </w:r>
    </w:p>
  </w:endnote>
  <w:endnote w:type="continuationSeparator" w:id="0">
    <w:p w:rsidR="009A0E20" w:rsidRDefault="009A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1"/>
    <w:family w:val="auto"/>
    <w:pitch w:val="variable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465.45pt;margin-top:746.65pt;width:81.8pt;height:11.05pt;z-index:-16556544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 w:line="202" w:lineRule="exact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sz w:val="16"/>
                  </w:rPr>
                  <w:t>J</w:t>
                </w:r>
                <w:r>
                  <w:rPr>
                    <w:rFonts w:ascii="Trebuchet MS" w:hAnsi="Trebuchet MS"/>
                    <w:spacing w:val="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118"/>
                    <w:sz w:val="16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85"/>
                    <w:sz w:val="16"/>
                  </w:rPr>
                  <w:t>e</w:t>
                </w:r>
                <w:r>
                  <w:rPr>
                    <w:rFonts w:ascii="Trebuchet MS" w:hAnsi="Trebuchet MS"/>
                    <w:w w:val="93"/>
                    <w:sz w:val="16"/>
                  </w:rPr>
                  <w:t>x</w:t>
                </w:r>
                <w:r>
                  <w:rPr>
                    <w:rFonts w:ascii="Trebuchet MS" w:hAnsi="Trebuchet MS"/>
                    <w:spacing w:val="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sz w:val="16"/>
                  </w:rPr>
                  <w:t>Med</w:t>
                </w:r>
                <w:r>
                  <w:rPr>
                    <w:rFonts w:ascii="Trebuchet MS" w:hAnsi="Trebuchet MS"/>
                    <w:spacing w:val="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103"/>
                    <w:sz w:val="16"/>
                  </w:rPr>
                  <w:t>2020</w:t>
                </w:r>
                <w:r>
                  <w:rPr>
                    <w:rFonts w:ascii="Trebuchet MS" w:hAnsi="Trebuchet MS"/>
                    <w:spacing w:val="-1"/>
                    <w:w w:val="103"/>
                    <w:sz w:val="16"/>
                  </w:rPr>
                  <w:t>;</w:t>
                </w:r>
                <w:r>
                  <w:rPr>
                    <w:rFonts w:ascii="Lucida Sans Unicode" w:hAnsi="Lucida Sans Unicode"/>
                    <w:spacing w:val="-1"/>
                    <w:w w:val="136"/>
                    <w:sz w:val="12"/>
                  </w:rPr>
                  <w:t>■</w:t>
                </w:r>
                <w:r>
                  <w:rPr>
                    <w:rFonts w:ascii="Trebuchet MS" w:hAnsi="Trebuchet MS"/>
                    <w:spacing w:val="-7"/>
                    <w:w w:val="61"/>
                    <w:sz w:val="16"/>
                  </w:rPr>
                  <w:t>:</w:t>
                </w:r>
                <w:r>
                  <w:rPr>
                    <w:rFonts w:ascii="Trebuchet MS" w:hAnsi="Trebuchet MS"/>
                    <w:w w:val="61"/>
                    <w:sz w:val="16"/>
                  </w:rPr>
                  <w:t>1</w:t>
                </w:r>
                <w:r>
                  <w:rPr>
                    <w:rFonts w:ascii="Arial MT" w:hAnsi="Arial MT"/>
                    <w:spacing w:val="-1"/>
                    <w:w w:val="134"/>
                    <w:sz w:val="16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46.85pt;margin-top:745.7pt;width:91.05pt;height:12.2pt;z-index:-16557568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/>
                  <w:ind w:left="20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sz w:val="18"/>
                  </w:rPr>
                  <w:t>J</w:t>
                </w:r>
                <w:r>
                  <w:rPr>
                    <w:rFonts w:ascii="Trebuchet MS" w:hAnsi="Trebuchet MS"/>
                    <w:spacing w:val="3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w w:val="98"/>
                    <w:sz w:val="18"/>
                  </w:rPr>
                  <w:t>Sex</w:t>
                </w:r>
                <w:r>
                  <w:rPr>
                    <w:rFonts w:ascii="Trebuchet MS" w:hAnsi="Trebuchet MS"/>
                    <w:spacing w:val="4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sz w:val="18"/>
                  </w:rPr>
                  <w:t>Med</w:t>
                </w:r>
                <w:r>
                  <w:rPr>
                    <w:rFonts w:ascii="Trebuchet MS" w:hAnsi="Trebuchet MS"/>
                    <w:spacing w:val="4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w w:val="103"/>
                    <w:sz w:val="18"/>
                  </w:rPr>
                  <w:t>2020</w:t>
                </w:r>
                <w:r>
                  <w:rPr>
                    <w:rFonts w:ascii="Trebuchet MS" w:hAnsi="Trebuchet MS"/>
                    <w:spacing w:val="1"/>
                    <w:w w:val="103"/>
                    <w:sz w:val="18"/>
                  </w:rPr>
                  <w:t>;</w:t>
                </w:r>
                <w:r>
                  <w:rPr>
                    <w:rFonts w:ascii="Lucida Sans Unicode" w:hAnsi="Lucida Sans Unicode"/>
                    <w:spacing w:val="-1"/>
                    <w:w w:val="136"/>
                    <w:sz w:val="12"/>
                  </w:rPr>
                  <w:t>■</w:t>
                </w:r>
                <w:r>
                  <w:rPr>
                    <w:rFonts w:ascii="Trebuchet MS" w:hAnsi="Trebuchet MS"/>
                    <w:spacing w:val="-8"/>
                    <w:w w:val="61"/>
                    <w:sz w:val="18"/>
                  </w:rPr>
                  <w:t>:</w:t>
                </w:r>
                <w:r>
                  <w:rPr>
                    <w:rFonts w:ascii="Trebuchet MS" w:hAnsi="Trebuchet MS"/>
                    <w:w w:val="61"/>
                    <w:sz w:val="18"/>
                  </w:rPr>
                  <w:t>1</w:t>
                </w:r>
                <w:r>
                  <w:rPr>
                    <w:rFonts w:ascii="Arial MT" w:hAnsi="Arial MT"/>
                    <w:spacing w:val="-1"/>
                    <w:w w:val="134"/>
                    <w:sz w:val="18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8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55pt;margin-top:745.5pt;width:4.9pt;height:12.4pt;z-index:-16557056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1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w w:val="58"/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65.45pt;margin-top:746.65pt;width:81.8pt;height:11.05pt;z-index:-16552448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 w:line="202" w:lineRule="exact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sz w:val="16"/>
                  </w:rPr>
                  <w:t>J</w:t>
                </w:r>
                <w:r>
                  <w:rPr>
                    <w:rFonts w:ascii="Trebuchet MS" w:hAnsi="Trebuchet MS"/>
                    <w:spacing w:val="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118"/>
                    <w:sz w:val="16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85"/>
                    <w:sz w:val="16"/>
                  </w:rPr>
                  <w:t>e</w:t>
                </w:r>
                <w:r>
                  <w:rPr>
                    <w:rFonts w:ascii="Trebuchet MS" w:hAnsi="Trebuchet MS"/>
                    <w:w w:val="93"/>
                    <w:sz w:val="16"/>
                  </w:rPr>
                  <w:t>x</w:t>
                </w:r>
                <w:r>
                  <w:rPr>
                    <w:rFonts w:ascii="Trebuchet MS" w:hAnsi="Trebuchet MS"/>
                    <w:spacing w:val="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sz w:val="16"/>
                  </w:rPr>
                  <w:t>Med</w:t>
                </w:r>
                <w:r>
                  <w:rPr>
                    <w:rFonts w:ascii="Trebuchet MS" w:hAnsi="Trebuchet MS"/>
                    <w:spacing w:val="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103"/>
                    <w:sz w:val="16"/>
                  </w:rPr>
                  <w:t>2020</w:t>
                </w:r>
                <w:r>
                  <w:rPr>
                    <w:rFonts w:ascii="Trebuchet MS" w:hAnsi="Trebuchet MS"/>
                    <w:spacing w:val="-1"/>
                    <w:w w:val="103"/>
                    <w:sz w:val="16"/>
                  </w:rPr>
                  <w:t>;</w:t>
                </w:r>
                <w:r>
                  <w:rPr>
                    <w:rFonts w:ascii="Lucida Sans Unicode" w:hAnsi="Lucida Sans Unicode"/>
                    <w:spacing w:val="-1"/>
                    <w:w w:val="136"/>
                    <w:sz w:val="12"/>
                  </w:rPr>
                  <w:t>■</w:t>
                </w:r>
                <w:r>
                  <w:rPr>
                    <w:rFonts w:ascii="Trebuchet MS" w:hAnsi="Trebuchet MS"/>
                    <w:spacing w:val="-7"/>
                    <w:w w:val="61"/>
                    <w:sz w:val="16"/>
                  </w:rPr>
                  <w:t>:</w:t>
                </w:r>
                <w:r>
                  <w:rPr>
                    <w:rFonts w:ascii="Trebuchet MS" w:hAnsi="Trebuchet MS"/>
                    <w:w w:val="61"/>
                    <w:sz w:val="16"/>
                  </w:rPr>
                  <w:t>1</w:t>
                </w:r>
                <w:r>
                  <w:rPr>
                    <w:rFonts w:ascii="Arial MT" w:hAnsi="Arial MT"/>
                    <w:spacing w:val="-1"/>
                    <w:w w:val="134"/>
                    <w:sz w:val="16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6.85pt;margin-top:746.65pt;width:81.75pt;height:11.05pt;z-index:-16552960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 w:line="202" w:lineRule="exact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sz w:val="16"/>
                  </w:rPr>
                  <w:t>J</w:t>
                </w:r>
                <w:r>
                  <w:rPr>
                    <w:rFonts w:ascii="Trebuchet MS" w:hAnsi="Trebuchet MS"/>
                    <w:spacing w:val="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98"/>
                    <w:sz w:val="16"/>
                  </w:rPr>
                  <w:t>Sex</w:t>
                </w:r>
                <w:r>
                  <w:rPr>
                    <w:rFonts w:ascii="Trebuchet MS" w:hAnsi="Trebuchet MS"/>
                    <w:spacing w:val="2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sz w:val="16"/>
                  </w:rPr>
                  <w:t>Med</w:t>
                </w:r>
                <w:r>
                  <w:rPr>
                    <w:rFonts w:ascii="Trebuchet MS" w:hAnsi="Trebuchet MS"/>
                    <w:spacing w:val="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103"/>
                    <w:sz w:val="16"/>
                  </w:rPr>
                  <w:t>2020</w:t>
                </w:r>
                <w:r>
                  <w:rPr>
                    <w:rFonts w:ascii="Trebuchet MS" w:hAnsi="Trebuchet MS"/>
                    <w:spacing w:val="-2"/>
                    <w:w w:val="103"/>
                    <w:sz w:val="16"/>
                  </w:rPr>
                  <w:t>;</w:t>
                </w:r>
                <w:r>
                  <w:rPr>
                    <w:rFonts w:ascii="Lucida Sans Unicode" w:hAnsi="Lucida Sans Unicode"/>
                    <w:spacing w:val="-1"/>
                    <w:w w:val="136"/>
                    <w:sz w:val="12"/>
                  </w:rPr>
                  <w:t>■</w:t>
                </w:r>
                <w:r>
                  <w:rPr>
                    <w:rFonts w:ascii="Trebuchet MS" w:hAnsi="Trebuchet MS"/>
                    <w:spacing w:val="-7"/>
                    <w:w w:val="61"/>
                    <w:sz w:val="16"/>
                  </w:rPr>
                  <w:t>:</w:t>
                </w:r>
                <w:r>
                  <w:rPr>
                    <w:rFonts w:ascii="Trebuchet MS" w:hAnsi="Trebuchet MS"/>
                    <w:w w:val="61"/>
                    <w:sz w:val="16"/>
                  </w:rPr>
                  <w:t>1</w:t>
                </w:r>
                <w:r>
                  <w:rPr>
                    <w:rFonts w:ascii="Arial MT" w:hAnsi="Arial MT"/>
                    <w:spacing w:val="-1"/>
                    <w:w w:val="134"/>
                    <w:sz w:val="16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5.45pt;margin-top:746.65pt;width:81.8pt;height:11.05pt;z-index:-16548864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 w:line="202" w:lineRule="exact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sz w:val="16"/>
                  </w:rPr>
                  <w:t>J</w:t>
                </w:r>
                <w:r>
                  <w:rPr>
                    <w:rFonts w:ascii="Trebuchet MS" w:hAnsi="Trebuchet MS"/>
                    <w:spacing w:val="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118"/>
                    <w:sz w:val="16"/>
                  </w:rPr>
                  <w:t>S</w:t>
                </w:r>
                <w:r>
                  <w:rPr>
                    <w:rFonts w:ascii="Trebuchet MS" w:hAnsi="Trebuchet MS"/>
                    <w:spacing w:val="-3"/>
                    <w:w w:val="85"/>
                    <w:sz w:val="16"/>
                  </w:rPr>
                  <w:t>e</w:t>
                </w:r>
                <w:r>
                  <w:rPr>
                    <w:rFonts w:ascii="Trebuchet MS" w:hAnsi="Trebuchet MS"/>
                    <w:w w:val="93"/>
                    <w:sz w:val="16"/>
                  </w:rPr>
                  <w:t>x</w:t>
                </w:r>
                <w:r>
                  <w:rPr>
                    <w:rFonts w:ascii="Trebuchet MS" w:hAnsi="Trebuchet MS"/>
                    <w:spacing w:val="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sz w:val="16"/>
                  </w:rPr>
                  <w:t>Med</w:t>
                </w:r>
                <w:r>
                  <w:rPr>
                    <w:rFonts w:ascii="Trebuchet MS" w:hAnsi="Trebuchet MS"/>
                    <w:spacing w:val="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103"/>
                    <w:sz w:val="16"/>
                  </w:rPr>
                  <w:t>2020</w:t>
                </w:r>
                <w:r>
                  <w:rPr>
                    <w:rFonts w:ascii="Trebuchet MS" w:hAnsi="Trebuchet MS"/>
                    <w:spacing w:val="-1"/>
                    <w:w w:val="103"/>
                    <w:sz w:val="16"/>
                  </w:rPr>
                  <w:t>;</w:t>
                </w:r>
                <w:r>
                  <w:rPr>
                    <w:rFonts w:ascii="Lucida Sans Unicode" w:hAnsi="Lucida Sans Unicode"/>
                    <w:spacing w:val="-1"/>
                    <w:w w:val="136"/>
                    <w:sz w:val="12"/>
                  </w:rPr>
                  <w:t>■</w:t>
                </w:r>
                <w:r>
                  <w:rPr>
                    <w:rFonts w:ascii="Trebuchet MS" w:hAnsi="Trebuchet MS"/>
                    <w:spacing w:val="-7"/>
                    <w:w w:val="61"/>
                    <w:sz w:val="16"/>
                  </w:rPr>
                  <w:t>:</w:t>
                </w:r>
                <w:r>
                  <w:rPr>
                    <w:rFonts w:ascii="Trebuchet MS" w:hAnsi="Trebuchet MS"/>
                    <w:w w:val="61"/>
                    <w:sz w:val="16"/>
                  </w:rPr>
                  <w:t>1</w:t>
                </w:r>
                <w:r>
                  <w:rPr>
                    <w:rFonts w:ascii="Arial MT" w:hAnsi="Arial MT"/>
                    <w:spacing w:val="-1"/>
                    <w:w w:val="134"/>
                    <w:sz w:val="16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.85pt;margin-top:746.65pt;width:81.75pt;height:11.05pt;z-index:-16548352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 w:line="202" w:lineRule="exact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sz w:val="16"/>
                  </w:rPr>
                  <w:t>J</w:t>
                </w:r>
                <w:r>
                  <w:rPr>
                    <w:rFonts w:ascii="Trebuchet MS" w:hAnsi="Trebuchet MS"/>
                    <w:spacing w:val="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98"/>
                    <w:sz w:val="16"/>
                  </w:rPr>
                  <w:t>Sex</w:t>
                </w:r>
                <w:r>
                  <w:rPr>
                    <w:rFonts w:ascii="Trebuchet MS" w:hAnsi="Trebuchet MS"/>
                    <w:spacing w:val="2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sz w:val="16"/>
                  </w:rPr>
                  <w:t>Med</w:t>
                </w:r>
                <w:r>
                  <w:rPr>
                    <w:rFonts w:ascii="Trebuchet MS" w:hAnsi="Trebuchet MS"/>
                    <w:spacing w:val="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103"/>
                    <w:sz w:val="16"/>
                  </w:rPr>
                  <w:t>2020</w:t>
                </w:r>
                <w:r>
                  <w:rPr>
                    <w:rFonts w:ascii="Trebuchet MS" w:hAnsi="Trebuchet MS"/>
                    <w:spacing w:val="-2"/>
                    <w:w w:val="103"/>
                    <w:sz w:val="16"/>
                  </w:rPr>
                  <w:t>;</w:t>
                </w:r>
                <w:r>
                  <w:rPr>
                    <w:rFonts w:ascii="Lucida Sans Unicode" w:hAnsi="Lucida Sans Unicode"/>
                    <w:spacing w:val="-1"/>
                    <w:w w:val="136"/>
                    <w:sz w:val="12"/>
                  </w:rPr>
                  <w:t>■</w:t>
                </w:r>
                <w:r>
                  <w:rPr>
                    <w:rFonts w:ascii="Trebuchet MS" w:hAnsi="Trebuchet MS"/>
                    <w:spacing w:val="-7"/>
                    <w:w w:val="61"/>
                    <w:sz w:val="16"/>
                  </w:rPr>
                  <w:t>:</w:t>
                </w:r>
                <w:r>
                  <w:rPr>
                    <w:rFonts w:ascii="Trebuchet MS" w:hAnsi="Trebuchet MS"/>
                    <w:w w:val="61"/>
                    <w:sz w:val="16"/>
                  </w:rPr>
                  <w:t>1</w:t>
                </w:r>
                <w:r>
                  <w:rPr>
                    <w:rFonts w:ascii="Arial MT" w:hAnsi="Arial MT"/>
                    <w:spacing w:val="-1"/>
                    <w:w w:val="134"/>
                    <w:sz w:val="16"/>
                  </w:rPr>
                  <w:t>e</w:t>
                </w:r>
                <w:r>
                  <w:rPr>
                    <w:rFonts w:ascii="Trebuchet MS" w:hAnsi="Trebuchet MS"/>
                    <w:w w:val="114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E20" w:rsidRDefault="009A0E20">
      <w:r>
        <w:separator/>
      </w:r>
    </w:p>
  </w:footnote>
  <w:footnote w:type="continuationSeparator" w:id="0">
    <w:p w:rsidR="009A0E20" w:rsidRDefault="009A0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group id="_x0000_s2078" style="position:absolute;margin-left:48.95pt;margin-top:0;width:496.15pt;height:15.6pt;z-index:-16559104;mso-position-horizontal-relative:page;mso-position-vertical-relative:page" coordorigin="979" coordsize="9923,312">
          <v:rect id="_x0000_s2080" style="position:absolute;left:978;width:9923;height:312" fillcolor="#c1c3c5" stroked="f"/>
          <v:shape id="_x0000_s2079" style="position:absolute;left:4630;top:45;width:2589;height:211" coordorigin="4631,45" coordsize="2589,211" o:spt="100" adj="0,,0" path="m7095,189r-40,l7058,210r12,22l7096,249r44,7l7160,254r26,-8l7209,226r2,-5l7137,221r-22,-3l7102,209r-6,-10l7095,189xm7135,45r-40,7l7072,67r-11,21l7058,107r5,26l7077,150r21,9l7121,166r22,5l7157,174r12,5l7176,186r3,9l7175,208r-9,8l7152,220r-15,1l7211,221r8,-31l7215,168r-12,-16l7187,143r-20,-6l7118,125r-8,-2l7097,119r,-15l7100,92r8,-7l7120,81r12,-1l7203,80r-6,-12l7173,52r-38,-7xm7203,80r-71,l7153,83r12,8l7171,101r2,9l7213,110r-4,-21l7203,80xm6909,189r-40,l6872,210r12,22l6910,249r45,7l6974,254r27,-8l7024,226r1,-5l6951,221r-22,-3l6917,209r-6,-10l6909,189xm6949,45r-40,7l6886,67r-11,21l6872,107r5,26l6892,150r20,9l6936,166r21,5l6972,174r11,5l6991,186r2,9l6990,208r-10,8l6966,220r-15,1l7025,221r8,-31l7029,168r-11,-16l7001,143r-20,-6l6932,125r-8,-2l6911,119r,-15l6914,92r8,-7l6934,81r12,-1l7018,80r-7,-12l6987,52r-38,-7xm7018,80r-72,l6968,83r12,8l6985,101r2,9l7027,110r-4,-21l7018,80xm6841,50r-148,l6693,251r152,l6845,215r-111,l6734,163r98,l6832,128r-98,l6734,86r107,l6841,50xm6594,50r-101,l6493,251r41,l6534,172r113,l6645,169r-8,-9l6626,155r14,-8l6648,138r-114,l6534,85r118,l6646,72,6627,57r-33,-7xm6647,172r-70,l6596,174r9,7l6609,193r1,17l6610,224r1,11l6613,243r1,8l6661,251r,-6l6656,242r-3,-7l6652,224r,-19l6650,183r-3,-11xm6652,85r-41,l6616,101r,10l6614,124r-6,8l6597,137r-14,1l6648,138r1,-1l6655,123r2,-16l6655,91r-3,-6xm6399,50r-92,l6307,251r42,l6349,178r48,l6430,171r19,-18l6453,144r-104,l6349,85r106,l6444,68,6425,55r-26,-5xm6455,85r-73,l6399,86r12,5l6417,100r2,13l6419,121r-4,11l6406,140r-18,4l6453,144r6,-12l6461,114r-4,-26l6455,85xm6056,50r-44,l6012,251r39,l6051,108r38,l6056,50xm6089,108r-37,l6134,251r41,l6175,190r-39,l6089,108xm6175,50r-39,l6136,190r39,l6175,50xm5977,50r-41,l5936,251r41,l5977,50xm5807,50r-148,l5659,251r152,l5811,215r-111,l5700,163r98,l5798,128r-98,l5700,86r107,l5807,50xm5533,50r-42,l5491,251r141,l5632,214r-99,l5533,50xm5374,45r-36,7l5308,72r-19,33l5282,151r6,45l5307,229r29,20l5373,256r34,-6l5432,235r12,-15l5374,220r-23,-6l5336,199r-9,-22l5324,151r5,-35l5342,95r16,-11l5374,81r73,l5439,69,5412,52r-38,-7xm5460,182r-42,l5413,198r-10,12l5390,217r-16,3l5444,220r6,-8l5460,182xm5447,81r-73,l5395,85r13,9l5415,105r3,11l5460,116r-6,-24l5447,81xm5254,50r-42,l5212,251r42,l5254,50xm5132,86r-42,l5090,251r42,l5132,86xm5192,50r-163,l5029,86r163,l5192,50xm4948,50r-102,l4846,251r42,l4888,172r112,l4999,169r-8,-9l4980,155r13,-8l5001,138r-113,l4888,85r118,l4999,72,4980,57r-32,-7xm5000,172r-69,l4949,174r10,7l4963,193r,17l4964,224r1,11l4966,243r2,8l5014,251r,-6l5009,242r-3,-7l5005,224r,-19l5004,183r-4,-11xm5006,85r-42,l4969,101r,10l4967,124r-6,8l4951,137r-14,1l5001,138r2,-1l5009,123r2,-16l5008,91r-2,-6xm4750,50r-48,l4631,251r44,l4689,209r117,l4794,175r-94,l4725,96r41,l4750,50xm4806,209r-43,l4775,251r46,l4806,209xm4766,96r-40,l4751,175r43,l4766,96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4.1pt;margin-top:33.95pt;width:7.05pt;height:12.4pt;z-index:-16558592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1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w w:val="102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492.4pt;margin-top:34.15pt;width:54.85pt;height:12.2pt;z-index:-16558080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sz w:val="18"/>
                  </w:rPr>
                  <w:t>Shilo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and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Mor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group id="_x0000_s2081" style="position:absolute;margin-left:48.95pt;margin-top:0;width:496.15pt;height:15.6pt;z-index:-16559616;mso-position-horizontal-relative:page;mso-position-vertical-relative:page" coordorigin="979" coordsize="9923,312">
          <v:rect id="_x0000_s2083" style="position:absolute;left:978;width:9923;height:312" fillcolor="#c1c3c5" stroked="f"/>
          <v:shape id="_x0000_s2082" style="position:absolute;left:4630;top:45;width:2589;height:211" coordorigin="4631,45" coordsize="2589,211" o:spt="100" adj="0,,0" path="m7095,189r-40,l7058,210r12,22l7096,249r44,7l7160,254r26,-8l7209,226r2,-5l7137,221r-22,-3l7102,209r-6,-10l7095,189xm7135,45r-40,7l7072,67r-11,21l7058,107r5,26l7077,150r21,9l7121,166r22,5l7157,174r12,5l7176,186r3,9l7175,208r-9,8l7152,220r-15,1l7211,221r8,-31l7215,168r-12,-16l7187,143r-20,-6l7118,125r-8,-2l7097,119r,-15l7100,92r8,-7l7120,81r12,-1l7203,80r-6,-12l7173,52r-38,-7xm7203,80r-71,l7153,83r12,8l7171,101r2,9l7213,110r-4,-21l7203,80xm6909,189r-40,l6872,210r12,22l6910,249r45,7l6974,254r27,-8l7024,226r1,-5l6951,221r-22,-3l6917,209r-6,-10l6909,189xm6949,45r-40,7l6886,67r-11,21l6872,107r5,26l6892,150r20,9l6936,166r21,5l6972,174r11,5l6991,186r2,9l6990,208r-10,8l6966,220r-15,1l7025,221r8,-31l7029,168r-11,-16l7001,143r-20,-6l6932,125r-8,-2l6911,119r,-15l6914,92r8,-7l6934,81r12,-1l7018,80r-7,-12l6987,52r-38,-7xm7018,80r-72,l6968,83r12,8l6985,101r2,9l7027,110r-4,-21l7018,80xm6841,50r-148,l6693,251r152,l6845,215r-111,l6734,163r98,l6832,128r-98,l6734,86r107,l6841,50xm6594,50r-101,l6493,251r41,l6534,172r113,l6645,169r-8,-9l6626,155r14,-8l6648,138r-114,l6534,85r118,l6646,72,6627,57r-33,-7xm6647,172r-70,l6596,174r9,7l6609,193r1,17l6610,224r1,11l6613,243r1,8l6661,251r,-6l6656,242r-3,-7l6652,224r,-19l6650,183r-3,-11xm6652,85r-41,l6616,101r,10l6614,124r-6,8l6597,137r-14,1l6648,138r1,-1l6655,123r2,-16l6655,91r-3,-6xm6399,50r-92,l6307,251r42,l6349,178r48,l6430,171r19,-18l6453,144r-104,l6349,85r106,l6444,68,6425,55r-26,-5xm6455,85r-73,l6399,86r12,5l6417,100r2,13l6419,121r-4,11l6406,140r-18,4l6453,144r6,-12l6461,114r-4,-26l6455,85xm6056,50r-44,l6012,251r39,l6051,108r38,l6056,50xm6089,108r-37,l6134,251r41,l6175,190r-39,l6089,108xm6175,50r-39,l6136,190r39,l6175,50xm5977,50r-41,l5936,251r41,l5977,50xm5807,50r-148,l5659,251r152,l5811,215r-111,l5700,163r98,l5798,128r-98,l5700,86r107,l5807,50xm5533,50r-42,l5491,251r141,l5632,214r-99,l5533,50xm5374,45r-36,7l5308,72r-19,33l5282,151r6,45l5307,229r29,20l5373,256r34,-6l5432,235r12,-15l5374,220r-23,-6l5336,199r-9,-22l5324,151r5,-35l5342,95r16,-11l5374,81r73,l5439,69,5412,52r-38,-7xm5460,182r-42,l5413,198r-10,12l5390,217r-16,3l5444,220r6,-8l5460,182xm5447,81r-73,l5395,85r13,9l5415,105r3,11l5460,116r-6,-24l5447,81xm5254,50r-42,l5212,251r42,l5254,50xm5132,86r-42,l5090,251r42,l5132,86xm5192,50r-163,l5029,86r163,l5192,50xm4948,50r-102,l4846,251r42,l4888,172r112,l4999,169r-8,-9l4980,155r13,-8l5001,138r-113,l4888,85r118,l4999,72,4980,57r-32,-7xm5000,172r-69,l4949,174r10,7l4963,193r,17l4964,224r1,11l4966,243r2,8l5014,251r,-6l5009,242r-3,-7l5005,224r,-19l5004,183r-4,-11xm5006,85r-42,l4969,101r,10l4967,124r-6,8l4951,137r-14,1l5001,138r2,-1l5009,123r2,-16l5008,91r-2,-6xm4750,50r-48,l4631,251r44,l4689,209r117,l4794,175r-94,l4725,96r41,l4750,50xm4806,209r-43,l4775,251r46,l4806,209xm4766,96r-40,l4751,175r43,l4766,96xe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group id="_x0000_s2065" style="position:absolute;margin-left:48.95pt;margin-top:0;width:496.15pt;height:15.6pt;z-index:-16554496;mso-position-horizontal-relative:page;mso-position-vertical-relative:page" coordorigin="979" coordsize="9923,312">
          <v:rect id="_x0000_s2067" style="position:absolute;left:978;width:9923;height:312" fillcolor="#c1c3c5" stroked="f"/>
          <v:shape id="_x0000_s2066" style="position:absolute;left:4630;top:45;width:2589;height:211" coordorigin="4631,45" coordsize="2589,211" o:spt="100" adj="0,,0" path="m7095,189r-40,l7058,210r12,22l7096,249r44,7l7160,254r26,-8l7209,226r2,-5l7137,221r-22,-3l7102,209r-6,-10l7095,189xm7135,45r-40,7l7072,67r-11,21l7058,107r5,26l7077,150r21,9l7121,166r22,5l7157,174r12,5l7176,186r3,9l7175,208r-9,8l7152,220r-15,1l7211,221r8,-31l7215,168r-12,-16l7187,143r-20,-6l7118,125r-8,-2l7097,119r,-15l7100,92r8,-7l7120,81r12,-1l7203,80r-6,-12l7173,52r-38,-7xm7203,80r-71,l7153,83r12,8l7171,101r2,9l7213,110r-4,-21l7203,80xm6909,189r-40,l6872,210r12,22l6910,249r45,7l6974,254r27,-8l7024,226r1,-5l6951,221r-22,-3l6917,209r-6,-10l6909,189xm6949,45r-40,7l6886,67r-11,21l6872,107r5,26l6892,150r20,9l6936,166r21,5l6972,174r11,5l6991,186r2,9l6990,208r-10,8l6966,220r-15,1l7025,221r8,-31l7029,168r-11,-16l7001,143r-20,-6l6932,125r-8,-2l6911,119r,-15l6914,92r8,-7l6934,81r12,-1l7018,80r-7,-12l6987,52r-38,-7xm7018,80r-72,l6968,83r12,8l6985,101r2,9l7027,110r-4,-21l7018,80xm6841,50r-148,l6693,251r152,l6845,215r-111,l6734,163r98,l6832,128r-98,l6734,86r107,l6841,50xm6594,50r-101,l6493,251r41,l6534,172r113,l6645,169r-8,-9l6626,155r14,-8l6648,138r-114,l6534,85r118,l6646,72,6627,57r-33,-7xm6647,172r-70,l6596,174r9,7l6609,193r1,17l6610,224r1,11l6613,243r1,8l6661,251r,-6l6656,242r-3,-7l6652,224r,-19l6650,183r-3,-11xm6652,85r-41,l6616,101r,10l6614,124r-6,8l6597,137r-14,1l6648,138r1,-1l6655,123r2,-16l6655,91r-3,-6xm6399,50r-92,l6307,251r42,l6349,178r48,l6430,171r19,-18l6453,144r-104,l6349,85r106,l6444,68,6425,55r-26,-5xm6455,85r-73,l6399,86r12,5l6417,100r2,13l6419,121r-4,11l6406,140r-18,4l6453,144r6,-12l6461,114r-4,-26l6455,85xm6056,50r-44,l6012,251r39,l6051,108r38,l6056,50xm6089,108r-37,l6134,251r41,l6175,190r-39,l6089,108xm6175,50r-39,l6136,190r39,l6175,50xm5977,50r-41,l5936,251r41,l5977,50xm5807,50r-148,l5659,251r152,l5811,215r-111,l5700,163r98,l5798,128r-98,l5700,86r107,l5807,50xm5533,50r-42,l5491,251r141,l5632,214r-99,l5533,50xm5374,45r-36,7l5308,72r-19,33l5282,151r6,45l5307,229r29,20l5373,256r34,-6l5432,235r12,-15l5374,220r-23,-6l5336,199r-9,-22l5324,151r5,-35l5342,95r16,-11l5374,81r73,l5439,69,5412,52r-38,-7xm5460,182r-42,l5413,198r-10,12l5390,217r-16,3l5444,220r6,-8l5460,182xm5447,81r-73,l5395,85r13,9l5415,105r3,11l5460,116r-6,-24l5447,81xm5254,50r-42,l5212,251r42,l5254,50xm5132,86r-42,l5090,251r42,l5132,86xm5192,50r-163,l5029,86r163,l5192,50xm4948,50r-102,l4846,251r42,l4888,172r112,l4999,169r-8,-9l4980,155r13,-8l5001,138r-113,l4888,85r118,l4999,72,4980,57r-32,-7xm5000,172r-69,l4949,174r10,7l4963,193r,17l4964,224r1,11l4966,243r2,8l5014,251r,-6l5009,242r-3,-7l5005,224r,-19l5004,183r-4,-11xm5006,85r-42,l4969,101r,10l4967,124r-6,8l4951,137r-14,1l5001,138r2,-1l5009,123r2,-16l5008,91r-2,-6xm4750,50r-48,l4631,251r44,l4689,209r117,l4794,175r-94,l4725,96r41,l4750,50xm4806,209r-43,l4775,251r46,l4806,209xm4766,96r-40,l4751,175r43,l4766,96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4.1pt;margin-top:33.95pt;width:7.45pt;height:12.4pt;z-index:-16553984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1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w w:val="110"/>
                    <w:sz w:val="18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92.4pt;margin-top:34.15pt;width:54.85pt;height:12.2pt;z-index:-16553472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sz w:val="18"/>
                  </w:rPr>
                  <w:t>Shilo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and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Mor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group id="_x0000_s2070" style="position:absolute;margin-left:48.95pt;margin-top:0;width:496.15pt;height:15.6pt;z-index:-16556032;mso-position-horizontal-relative:page;mso-position-vertical-relative:page" coordorigin="979" coordsize="9923,312">
          <v:rect id="_x0000_s2072" style="position:absolute;left:978;width:9923;height:312" fillcolor="#c1c3c5" stroked="f"/>
          <v:shape id="_x0000_s2071" style="position:absolute;left:4630;top:45;width:2589;height:211" coordorigin="4631,45" coordsize="2589,211" o:spt="100" adj="0,,0" path="m7095,189r-40,l7058,210r12,22l7096,249r44,7l7160,254r26,-8l7209,226r2,-5l7137,221r-22,-3l7102,209r-6,-10l7095,189xm7135,45r-40,7l7072,67r-11,21l7058,107r5,26l7077,150r21,9l7121,166r22,5l7157,174r12,5l7176,186r3,9l7175,208r-9,8l7152,220r-15,1l7211,221r8,-31l7215,168r-12,-16l7187,143r-20,-6l7118,125r-8,-2l7097,119r,-15l7100,92r8,-7l7120,81r12,-1l7203,80r-6,-12l7173,52r-38,-7xm7203,80r-71,l7153,83r12,8l7171,101r2,9l7213,110r-4,-21l7203,80xm6909,189r-40,l6872,210r12,22l6910,249r45,7l6974,254r27,-8l7024,226r1,-5l6951,221r-22,-3l6917,209r-6,-10l6909,189xm6949,45r-40,7l6886,67r-11,21l6872,107r5,26l6892,150r20,9l6936,166r21,5l6972,174r11,5l6991,186r2,9l6990,208r-10,8l6966,220r-15,1l7025,221r8,-31l7029,168r-11,-16l7001,143r-20,-6l6932,125r-8,-2l6911,119r,-15l6914,92r8,-7l6934,81r12,-1l7018,80r-7,-12l6987,52r-38,-7xm7018,80r-72,l6968,83r12,8l6985,101r2,9l7027,110r-4,-21l7018,80xm6841,50r-148,l6693,251r152,l6845,215r-111,l6734,163r98,l6832,128r-98,l6734,86r107,l6841,50xm6594,50r-101,l6493,251r41,l6534,172r113,l6645,169r-8,-9l6626,155r14,-8l6648,138r-114,l6534,85r118,l6646,72,6627,57r-33,-7xm6647,172r-70,l6596,174r9,7l6609,193r1,17l6610,224r1,11l6613,243r1,8l6661,251r,-6l6656,242r-3,-7l6652,224r,-19l6650,183r-3,-11xm6652,85r-41,l6616,101r,10l6614,124r-6,8l6597,137r-14,1l6648,138r1,-1l6655,123r2,-16l6655,91r-3,-6xm6399,50r-92,l6307,251r42,l6349,178r48,l6430,171r19,-18l6453,144r-104,l6349,85r106,l6444,68,6425,55r-26,-5xm6455,85r-73,l6399,86r12,5l6417,100r2,13l6419,121r-4,11l6406,140r-18,4l6453,144r6,-12l6461,114r-4,-26l6455,85xm6056,50r-44,l6012,251r39,l6051,108r38,l6056,50xm6089,108r-37,l6134,251r41,l6175,190r-39,l6089,108xm6175,50r-39,l6136,190r39,l6175,50xm5977,50r-41,l5936,251r41,l5977,50xm5807,50r-148,l5659,251r152,l5811,215r-111,l5700,163r98,l5798,128r-98,l5700,86r107,l5807,50xm5533,50r-42,l5491,251r141,l5632,214r-99,l5533,50xm5374,45r-36,7l5308,72r-19,33l5282,151r6,45l5307,229r29,20l5373,256r34,-6l5432,235r12,-15l5374,220r-23,-6l5336,199r-9,-22l5324,151r5,-35l5342,95r16,-11l5374,81r73,l5439,69,5412,52r-38,-7xm5460,182r-42,l5413,198r-10,12l5390,217r-16,3l5444,220r6,-8l5460,182xm5447,81r-73,l5395,85r13,9l5415,105r3,11l5460,116r-6,-24l5447,81xm5254,50r-42,l5212,251r42,l5254,50xm5132,86r-42,l5090,251r42,l5132,86xm5192,50r-163,l5029,86r163,l5192,50xm4948,50r-102,l4846,251r42,l4888,172r112,l4999,169r-8,-9l4980,155r13,-8l5001,138r-113,l4888,85r118,l4999,72,4980,57r-32,-7xm5000,172r-69,l4949,174r10,7l4963,193r,17l4964,224r1,11l4966,243r2,8l5014,251r,-6l5009,242r-3,-7l5005,224r,-19l5004,183r-4,-11xm5006,85r-42,l4969,101r,10l4967,124r-6,8l4951,137r-14,1l5001,138r2,-1l5009,123r2,-16l5008,91r-2,-6xm4750,50r-48,l4631,251r44,l4689,209r117,l4794,175r-94,l4725,96r41,l4750,50xm4806,209r-43,l4775,251r46,l4806,209xm4766,96r-40,l4751,175r43,l4766,96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46.85pt;margin-top:34.15pt;width:150.35pt;height:12.2pt;z-index:-16555520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spacing w:val="-1"/>
                    <w:sz w:val="18"/>
                  </w:rPr>
                  <w:t>COVID-19</w:t>
                </w:r>
                <w:r>
                  <w:rPr>
                    <w:rFonts w:ascii="Trebuchet MS"/>
                    <w:spacing w:val="-13"/>
                    <w:sz w:val="18"/>
                  </w:rPr>
                  <w:t xml:space="preserve"> </w:t>
                </w:r>
                <w:r>
                  <w:rPr>
                    <w:rFonts w:ascii="Trebuchet MS"/>
                    <w:spacing w:val="-1"/>
                    <w:sz w:val="18"/>
                  </w:rPr>
                  <w:t>and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Sexual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Behavior</w:t>
                </w:r>
                <w:r>
                  <w:rPr>
                    <w:rFonts w:ascii="Trebuchet MS"/>
                    <w:spacing w:val="-13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of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MSM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550.9pt;margin-top:33.95pt;width:11.05pt;height:12.4pt;z-index:-16555008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1"/>
                  <w:ind w:left="60"/>
                  <w:rPr>
                    <w:rFonts w:ascii="Tahom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ahoma"/>
                    <w:w w:val="10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D4251">
                  <w:rPr>
                    <w:rFonts w:ascii="Tahoma"/>
                    <w:noProof/>
                    <w:w w:val="102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group id="_x0000_s2058" style="position:absolute;margin-left:48.95pt;margin-top:0;width:496.15pt;height:15.6pt;z-index:-16551936;mso-position-horizontal-relative:page;mso-position-vertical-relative:page" coordorigin="979" coordsize="9923,312">
          <v:rect id="_x0000_s2060" style="position:absolute;left:978;width:9923;height:312" fillcolor="#c1c3c5" stroked="f"/>
          <v:shape id="_x0000_s2059" style="position:absolute;left:4630;top:45;width:2589;height:211" coordorigin="4631,45" coordsize="2589,211" o:spt="100" adj="0,,0" path="m7095,189r-40,l7058,210r12,22l7096,249r44,7l7160,254r26,-8l7209,226r2,-5l7137,221r-22,-3l7102,209r-6,-10l7095,189xm7135,45r-40,7l7072,67r-11,21l7058,107r5,26l7077,150r21,9l7121,166r22,5l7157,174r12,5l7176,186r3,9l7175,208r-9,8l7152,220r-15,1l7211,221r8,-31l7215,168r-12,-16l7187,143r-20,-6l7118,125r-8,-2l7097,119r,-15l7100,92r8,-7l7120,81r12,-1l7203,80r-6,-12l7173,52r-38,-7xm7203,80r-71,l7153,83r12,8l7171,101r2,9l7213,110r-4,-21l7203,80xm6909,189r-40,l6872,210r12,22l6910,249r45,7l6974,254r27,-8l7024,226r1,-5l6951,221r-22,-3l6917,209r-6,-10l6909,189xm6949,45r-40,7l6886,67r-11,21l6872,107r5,26l6892,150r20,9l6936,166r21,5l6972,174r11,5l6991,186r2,9l6990,208r-10,8l6966,220r-15,1l7025,221r8,-31l7029,168r-11,-16l7001,143r-20,-6l6932,125r-8,-2l6911,119r,-15l6914,92r8,-7l6934,81r12,-1l7018,80r-7,-12l6987,52r-38,-7xm7018,80r-72,l6968,83r12,8l6985,101r2,9l7027,110r-4,-21l7018,80xm6841,50r-148,l6693,251r152,l6845,215r-111,l6734,163r98,l6832,128r-98,l6734,86r107,l6841,50xm6594,50r-101,l6493,251r41,l6534,172r113,l6645,169r-8,-9l6626,155r14,-8l6648,138r-114,l6534,85r118,l6646,72,6627,57r-33,-7xm6647,172r-70,l6596,174r9,7l6609,193r1,17l6610,224r1,11l6613,243r1,8l6661,251r,-6l6656,242r-3,-7l6652,224r,-19l6650,183r-3,-11xm6652,85r-41,l6616,101r,10l6614,124r-6,8l6597,137r-14,1l6648,138r1,-1l6655,123r2,-16l6655,91r-3,-6xm6399,50r-92,l6307,251r42,l6349,178r48,l6430,171r19,-18l6453,144r-104,l6349,85r106,l6444,68,6425,55r-26,-5xm6455,85r-73,l6399,86r12,5l6417,100r2,13l6419,121r-4,11l6406,140r-18,4l6453,144r6,-12l6461,114r-4,-26l6455,85xm6056,50r-44,l6012,251r39,l6051,108r38,l6056,50xm6089,108r-37,l6134,251r41,l6175,190r-39,l6089,108xm6175,50r-39,l6136,190r39,l6175,50xm5977,50r-41,l5936,251r41,l5977,50xm5807,50r-148,l5659,251r152,l5811,215r-111,l5700,163r98,l5798,128r-98,l5700,86r107,l5807,50xm5533,50r-42,l5491,251r141,l5632,214r-99,l5533,50xm5374,45r-36,7l5308,72r-19,33l5282,151r6,45l5307,229r29,20l5373,256r34,-6l5432,235r12,-15l5374,220r-23,-6l5336,199r-9,-22l5324,151r5,-35l5342,95r16,-11l5374,81r73,l5439,69,5412,52r-38,-7xm5460,182r-42,l5413,198r-10,12l5390,217r-16,3l5444,220r6,-8l5460,182xm5447,81r-73,l5395,85r13,9l5415,105r3,11l5460,116r-6,-24l5447,81xm5254,50r-42,l5212,251r42,l5254,50xm5132,86r-42,l5090,251r42,l5132,86xm5192,50r-163,l5029,86r163,l5192,50xm4948,50r-102,l4846,251r42,l4888,172r112,l4999,169r-8,-9l4980,155r13,-8l5001,138r-113,l4888,85r118,l4999,72,4980,57r-32,-7xm5000,172r-69,l4949,174r10,7l4963,193r,17l4964,224r1,11l4966,243r2,8l5014,251r,-6l5009,242r-3,-7l5005,224r,-19l5004,183r-4,-11xm5006,85r-42,l4969,101r,10l4967,124r-6,8l4951,137r-14,1l5001,138r2,-1l5009,123r2,-16l5008,91r-2,-6xm4750,50r-48,l4631,251r44,l4689,209r117,l4794,175r-94,l4725,96r41,l4750,50xm4806,209r-43,l4775,251r46,l4806,209xm4766,96r-40,l4751,175r43,l4766,96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2.1pt;margin-top:33.95pt;width:11.7pt;height:12.4pt;z-index:-16551424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1"/>
                  <w:ind w:left="60"/>
                  <w:rPr>
                    <w:rFonts w:ascii="Tahom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ahoma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D4251">
                  <w:rPr>
                    <w:rFonts w:ascii="Tahoma"/>
                    <w:noProof/>
                    <w:w w:val="115"/>
                    <w:sz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92.4pt;margin-top:34.15pt;width:54.85pt;height:12.2pt;z-index:-16550912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sz w:val="18"/>
                  </w:rPr>
                  <w:t>Shilo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and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Mor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AF" w:rsidRDefault="009A0E20">
    <w:pPr>
      <w:pStyle w:val="BodyText"/>
      <w:spacing w:line="14" w:lineRule="auto"/>
      <w:jc w:val="left"/>
    </w:pPr>
    <w:r>
      <w:pict>
        <v:group id="_x0000_s2053" style="position:absolute;margin-left:48.95pt;margin-top:0;width:496.15pt;height:15.6pt;z-index:-16550400;mso-position-horizontal-relative:page;mso-position-vertical-relative:page" coordorigin="979" coordsize="9923,312">
          <v:rect id="_x0000_s2055" style="position:absolute;left:978;width:9923;height:312" fillcolor="#c1c3c5" stroked="f"/>
          <v:shape id="_x0000_s2054" style="position:absolute;left:4630;top:45;width:2589;height:211" coordorigin="4631,45" coordsize="2589,211" o:spt="100" adj="0,,0" path="m7095,189r-40,l7058,210r12,22l7096,249r44,7l7160,254r26,-8l7209,226r2,-5l7137,221r-22,-3l7102,209r-6,-10l7095,189xm7135,45r-40,7l7072,67r-11,21l7058,107r5,26l7077,150r21,9l7121,166r22,5l7157,174r12,5l7176,186r3,9l7175,208r-9,8l7152,220r-15,1l7211,221r8,-31l7215,168r-12,-16l7187,143r-20,-6l7118,125r-8,-2l7097,119r,-15l7100,92r8,-7l7120,81r12,-1l7203,80r-6,-12l7173,52r-38,-7xm7203,80r-71,l7153,83r12,8l7171,101r2,9l7213,110r-4,-21l7203,80xm6909,189r-40,l6872,210r12,22l6910,249r45,7l6974,254r27,-8l7024,226r1,-5l6951,221r-22,-3l6917,209r-6,-10l6909,189xm6949,45r-40,7l6886,67r-11,21l6872,107r5,26l6892,150r20,9l6936,166r21,5l6972,174r11,5l6991,186r2,9l6990,208r-10,8l6966,220r-15,1l7025,221r8,-31l7029,168r-11,-16l7001,143r-20,-6l6932,125r-8,-2l6911,119r,-15l6914,92r8,-7l6934,81r12,-1l7018,80r-7,-12l6987,52r-38,-7xm7018,80r-72,l6968,83r12,8l6985,101r2,9l7027,110r-4,-21l7018,80xm6841,50r-148,l6693,251r152,l6845,215r-111,l6734,163r98,l6832,128r-98,l6734,86r107,l6841,50xm6594,50r-101,l6493,251r41,l6534,172r113,l6645,169r-8,-9l6626,155r14,-8l6648,138r-114,l6534,85r118,l6646,72,6627,57r-33,-7xm6647,172r-70,l6596,174r9,7l6609,193r1,17l6610,224r1,11l6613,243r1,8l6661,251r,-6l6656,242r-3,-7l6652,224r,-19l6650,183r-3,-11xm6652,85r-41,l6616,101r,10l6614,124r-6,8l6597,137r-14,1l6648,138r1,-1l6655,123r2,-16l6655,91r-3,-6xm6399,50r-92,l6307,251r42,l6349,178r48,l6430,171r19,-18l6453,144r-104,l6349,85r106,l6444,68,6425,55r-26,-5xm6455,85r-73,l6399,86r12,5l6417,100r2,13l6419,121r-4,11l6406,140r-18,4l6453,144r6,-12l6461,114r-4,-26l6455,85xm6056,50r-44,l6012,251r39,l6051,108r38,l6056,50xm6089,108r-37,l6134,251r41,l6175,190r-39,l6089,108xm6175,50r-39,l6136,190r39,l6175,50xm5977,50r-41,l5936,251r41,l5977,50xm5807,50r-148,l5659,251r152,l5811,215r-111,l5700,163r98,l5798,128r-98,l5700,86r107,l5807,50xm5533,50r-42,l5491,251r141,l5632,214r-99,l5533,50xm5374,45r-36,7l5308,72r-19,33l5282,151r6,45l5307,229r29,20l5373,256r34,-6l5432,235r12,-15l5374,220r-23,-6l5336,199r-9,-22l5324,151r5,-35l5342,95r16,-11l5374,81r73,l5439,69,5412,52r-38,-7xm5460,182r-42,l5413,198r-10,12l5390,217r-16,3l5444,220r6,-8l5460,182xm5447,81r-73,l5395,85r13,9l5415,105r3,11l5460,116r-6,-24l5447,81xm5254,50r-42,l5212,251r42,l5254,50xm5132,86r-42,l5090,251r42,l5132,86xm5192,50r-163,l5029,86r163,l5192,50xm4948,50r-102,l4846,251r42,l4888,172r112,l4999,169r-8,-9l4980,155r13,-8l5001,138r-113,l4888,85r118,l4999,72,4980,57r-32,-7xm5000,172r-69,l4949,174r10,7l4963,193r,17l4964,224r1,11l4966,243r2,8l5014,251r,-6l5009,242r-3,-7l5005,224r,-19l5004,183r-4,-11xm5006,85r-42,l4969,101r,10l4967,124r-6,8l4951,137r-14,1l5001,138r2,-1l5009,123r2,-16l5008,91r-2,-6xm4750,50r-48,l4631,251r44,l4689,209r117,l4794,175r-94,l4725,96r41,l4750,50xm4806,209r-43,l4775,251r46,l4806,209xm4766,96r-40,l4751,175r43,l4766,96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.85pt;margin-top:34.15pt;width:150.35pt;height:12.2pt;z-index:-16549888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9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spacing w:val="-1"/>
                    <w:sz w:val="18"/>
                  </w:rPr>
                  <w:t>COVID-19</w:t>
                </w:r>
                <w:r>
                  <w:rPr>
                    <w:rFonts w:ascii="Trebuchet MS"/>
                    <w:spacing w:val="-13"/>
                    <w:sz w:val="18"/>
                  </w:rPr>
                  <w:t xml:space="preserve"> </w:t>
                </w:r>
                <w:r>
                  <w:rPr>
                    <w:rFonts w:ascii="Trebuchet MS"/>
                    <w:spacing w:val="-1"/>
                    <w:sz w:val="18"/>
                  </w:rPr>
                  <w:t>and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Sexual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Behavior</w:t>
                </w:r>
                <w:r>
                  <w:rPr>
                    <w:rFonts w:ascii="Trebuchet MS"/>
                    <w:spacing w:val="-13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of</w:t>
                </w:r>
                <w:r>
                  <w:rPr>
                    <w:rFonts w:ascii="Trebuchet MS"/>
                    <w:spacing w:val="-11"/>
                    <w:sz w:val="18"/>
                  </w:rPr>
                  <w:t xml:space="preserve"> </w:t>
                </w:r>
                <w:r>
                  <w:rPr>
                    <w:rFonts w:ascii="Trebuchet MS"/>
                    <w:sz w:val="18"/>
                  </w:rPr>
                  <w:t>MSM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50.95pt;margin-top:33.95pt;width:10.95pt;height:12.4pt;z-index:-16549376;mso-position-horizontal-relative:page;mso-position-vertical-relative:page" filled="f" stroked="f">
          <v:textbox inset="0,0,0,0">
            <w:txbxContent>
              <w:p w:rsidR="004217AF" w:rsidRDefault="009A0E20">
                <w:pPr>
                  <w:spacing w:before="11"/>
                  <w:ind w:left="60"/>
                  <w:rPr>
                    <w:rFonts w:ascii="Tahom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ahom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D4251">
                  <w:rPr>
                    <w:rFonts w:ascii="Tahoma"/>
                    <w:noProof/>
                    <w:sz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848"/>
    <w:multiLevelType w:val="hybridMultilevel"/>
    <w:tmpl w:val="38241B8A"/>
    <w:lvl w:ilvl="0" w:tplc="C75A6106">
      <w:start w:val="1"/>
      <w:numFmt w:val="decimal"/>
      <w:lvlText w:val="%1."/>
      <w:lvlJc w:val="left"/>
      <w:pPr>
        <w:ind w:left="617" w:hanging="208"/>
        <w:jc w:val="right"/>
      </w:pPr>
      <w:rPr>
        <w:rFonts w:ascii="Trebuchet MS" w:eastAsia="Trebuchet MS" w:hAnsi="Trebuchet MS" w:cs="Trebuchet MS" w:hint="default"/>
        <w:w w:val="61"/>
        <w:sz w:val="18"/>
        <w:szCs w:val="18"/>
        <w:lang w:val="en-US" w:eastAsia="en-US" w:bidi="ar-SA"/>
      </w:rPr>
    </w:lvl>
    <w:lvl w:ilvl="1" w:tplc="8E6C425E">
      <w:numFmt w:val="bullet"/>
      <w:lvlText w:val="•"/>
      <w:lvlJc w:val="left"/>
      <w:pPr>
        <w:ind w:left="1092" w:hanging="208"/>
      </w:pPr>
      <w:rPr>
        <w:rFonts w:hint="default"/>
        <w:lang w:val="en-US" w:eastAsia="en-US" w:bidi="ar-SA"/>
      </w:rPr>
    </w:lvl>
    <w:lvl w:ilvl="2" w:tplc="5CDE0B8C">
      <w:numFmt w:val="bullet"/>
      <w:lvlText w:val="•"/>
      <w:lvlJc w:val="left"/>
      <w:pPr>
        <w:ind w:left="1564" w:hanging="208"/>
      </w:pPr>
      <w:rPr>
        <w:rFonts w:hint="default"/>
        <w:lang w:val="en-US" w:eastAsia="en-US" w:bidi="ar-SA"/>
      </w:rPr>
    </w:lvl>
    <w:lvl w:ilvl="3" w:tplc="455655FE">
      <w:numFmt w:val="bullet"/>
      <w:lvlText w:val="•"/>
      <w:lvlJc w:val="left"/>
      <w:pPr>
        <w:ind w:left="2036" w:hanging="208"/>
      </w:pPr>
      <w:rPr>
        <w:rFonts w:hint="default"/>
        <w:lang w:val="en-US" w:eastAsia="en-US" w:bidi="ar-SA"/>
      </w:rPr>
    </w:lvl>
    <w:lvl w:ilvl="4" w:tplc="8BB2A29A">
      <w:numFmt w:val="bullet"/>
      <w:lvlText w:val="•"/>
      <w:lvlJc w:val="left"/>
      <w:pPr>
        <w:ind w:left="2508" w:hanging="208"/>
      </w:pPr>
      <w:rPr>
        <w:rFonts w:hint="default"/>
        <w:lang w:val="en-US" w:eastAsia="en-US" w:bidi="ar-SA"/>
      </w:rPr>
    </w:lvl>
    <w:lvl w:ilvl="5" w:tplc="8F52E8FC">
      <w:numFmt w:val="bullet"/>
      <w:lvlText w:val="•"/>
      <w:lvlJc w:val="left"/>
      <w:pPr>
        <w:ind w:left="2980" w:hanging="208"/>
      </w:pPr>
      <w:rPr>
        <w:rFonts w:hint="default"/>
        <w:lang w:val="en-US" w:eastAsia="en-US" w:bidi="ar-SA"/>
      </w:rPr>
    </w:lvl>
    <w:lvl w:ilvl="6" w:tplc="CCD820AE">
      <w:numFmt w:val="bullet"/>
      <w:lvlText w:val="•"/>
      <w:lvlJc w:val="left"/>
      <w:pPr>
        <w:ind w:left="3452" w:hanging="208"/>
      </w:pPr>
      <w:rPr>
        <w:rFonts w:hint="default"/>
        <w:lang w:val="en-US" w:eastAsia="en-US" w:bidi="ar-SA"/>
      </w:rPr>
    </w:lvl>
    <w:lvl w:ilvl="7" w:tplc="FEFCCCFE">
      <w:numFmt w:val="bullet"/>
      <w:lvlText w:val="•"/>
      <w:lvlJc w:val="left"/>
      <w:pPr>
        <w:ind w:left="3924" w:hanging="208"/>
      </w:pPr>
      <w:rPr>
        <w:rFonts w:hint="default"/>
        <w:lang w:val="en-US" w:eastAsia="en-US" w:bidi="ar-SA"/>
      </w:rPr>
    </w:lvl>
    <w:lvl w:ilvl="8" w:tplc="A734EDC6">
      <w:numFmt w:val="bullet"/>
      <w:lvlText w:val="•"/>
      <w:lvlJc w:val="left"/>
      <w:pPr>
        <w:ind w:left="4397" w:hanging="2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217AF"/>
    <w:rsid w:val="004217AF"/>
    <w:rsid w:val="009A0E20"/>
    <w:rsid w:val="00A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76" w:right="2028"/>
    </w:pPr>
    <w:rPr>
      <w:rFonts w:ascii="Tahoma" w:eastAsia="Tahoma" w:hAnsi="Tahoma" w:cs="Tahoma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3"/>
      <w:ind w:left="617" w:right="119" w:hanging="254"/>
      <w:jc w:val="both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14" w:line="202" w:lineRule="exact"/>
    </w:pPr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76" w:right="2028"/>
    </w:pPr>
    <w:rPr>
      <w:rFonts w:ascii="Tahoma" w:eastAsia="Tahoma" w:hAnsi="Tahoma" w:cs="Tahoma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3"/>
      <w:ind w:left="617" w:right="119" w:hanging="254"/>
      <w:jc w:val="both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14" w:line="202" w:lineRule="exact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yperlink" Target="https://www.ecdc.europa.eu/en/covid-19/questions-answers" TargetMode="External"/><Relationship Id="rId39" Type="http://schemas.openxmlformats.org/officeDocument/2006/relationships/hyperlink" Target="http://refhub.elsevier.com/S1743-6095(20)30836-5/sref6" TargetMode="External"/><Relationship Id="rId21" Type="http://schemas.openxmlformats.org/officeDocument/2006/relationships/hyperlink" Target="mailto:shiloguy@tauex.tau.ac.il" TargetMode="External"/><Relationship Id="rId34" Type="http://schemas.openxmlformats.org/officeDocument/2006/relationships/hyperlink" Target="http://refhub.elsevier.com/S1743-6095(20)30836-5/sref5" TargetMode="External"/><Relationship Id="rId42" Type="http://schemas.openxmlformats.org/officeDocument/2006/relationships/hyperlink" Target="https://doi.org/10.1007/s10461-020-02891-5" TargetMode="External"/><Relationship Id="rId47" Type="http://schemas.openxmlformats.org/officeDocument/2006/relationships/hyperlink" Target="http://refhub.elsevier.com/S1743-6095(20)30836-5/sref12" TargetMode="External"/><Relationship Id="rId50" Type="http://schemas.openxmlformats.org/officeDocument/2006/relationships/hyperlink" Target="http://refhub.elsevier.com/S1743-6095(20)30836-5/sref13" TargetMode="External"/><Relationship Id="rId55" Type="http://schemas.openxmlformats.org/officeDocument/2006/relationships/hyperlink" Target="https://www.pinknews.co.uk/2020/03/12/grindr-scruff-coronavirus-warning-hook-ups-pandemic/" TargetMode="External"/><Relationship Id="rId63" Type="http://schemas.openxmlformats.org/officeDocument/2006/relationships/hyperlink" Target="http://refhub.elsevier.com/S1743-6095(20)30836-5/sref17" TargetMode="External"/><Relationship Id="rId68" Type="http://schemas.openxmlformats.org/officeDocument/2006/relationships/hyperlink" Target="http://refhub.elsevier.com/S1743-6095(20)30836-5/sref18" TargetMode="External"/><Relationship Id="rId76" Type="http://schemas.openxmlformats.org/officeDocument/2006/relationships/hyperlink" Target="http://refhub.elsevier.com/S1743-6095(20)30836-5/sref22" TargetMode="External"/><Relationship Id="rId84" Type="http://schemas.openxmlformats.org/officeDocument/2006/relationships/hyperlink" Target="http://refhub.elsevier.com/S1743-6095(20)30836-5/sref25" TargetMode="Externa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refhub.elsevier.com/S1743-6095(20)30836-5/sref19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yperlink" Target="http://refhub.elsevier.com/S1743-6095(20)30836-5/sref3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www.who.int/health-topics/coronavirus" TargetMode="External"/><Relationship Id="rId32" Type="http://schemas.openxmlformats.org/officeDocument/2006/relationships/hyperlink" Target="https://doi.org/10.1007/s10461-020-02894-2" TargetMode="External"/><Relationship Id="rId37" Type="http://schemas.openxmlformats.org/officeDocument/2006/relationships/hyperlink" Target="http://refhub.elsevier.com/S1743-6095(20)30836-5/sref6" TargetMode="External"/><Relationship Id="rId40" Type="http://schemas.openxmlformats.org/officeDocument/2006/relationships/hyperlink" Target="http://refhub.elsevier.com/S1743-6095(20)30836-5/sref7" TargetMode="External"/><Relationship Id="rId45" Type="http://schemas.openxmlformats.org/officeDocument/2006/relationships/hyperlink" Target="http://refhub.elsevier.com/S1743-6095(20)30836-5/sref12" TargetMode="External"/><Relationship Id="rId53" Type="http://schemas.openxmlformats.org/officeDocument/2006/relationships/hyperlink" Target="http://refhub.elsevier.com/S1743-6095(20)30836-5/sref16" TargetMode="External"/><Relationship Id="rId58" Type="http://schemas.openxmlformats.org/officeDocument/2006/relationships/hyperlink" Target="http://refhub.elsevier.com/S1743-6095(20)30836-5/sref10" TargetMode="External"/><Relationship Id="rId66" Type="http://schemas.openxmlformats.org/officeDocument/2006/relationships/hyperlink" Target="http://refhub.elsevier.com/S1743-6095(20)30836-5/sref18" TargetMode="External"/><Relationship Id="rId74" Type="http://schemas.openxmlformats.org/officeDocument/2006/relationships/hyperlink" Target="http://refhub.elsevier.com/S1743-6095(20)30836-5/sref20" TargetMode="External"/><Relationship Id="rId79" Type="http://schemas.openxmlformats.org/officeDocument/2006/relationships/hyperlink" Target="http://refhub.elsevier.com/S1743-6095(20)30836-5/sref23" TargetMode="External"/><Relationship Id="rId87" Type="http://schemas.openxmlformats.org/officeDocument/2006/relationships/hyperlink" Target="https://www.cbs.gov.il/en/mediarelease/Pages/2019/Average-Gross-Wages-per-Employee-Job-of-Israeli-Workers-in-January-2019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aidsisrael.org.il/article/hnkhyvt-bnvg-lqyvm-ykhsy-myn-btqvpt-hqvrvnh" TargetMode="External"/><Relationship Id="rId82" Type="http://schemas.openxmlformats.org/officeDocument/2006/relationships/hyperlink" Target="http://refhub.elsevier.com/S1743-6095(20)30836-5/sref25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mailto:shiloguy@tauex.tau.ac.il" TargetMode="External"/><Relationship Id="rId27" Type="http://schemas.openxmlformats.org/officeDocument/2006/relationships/hyperlink" Target="http://refhub.elsevier.com/S1743-6095(20)30836-5/sref3" TargetMode="External"/><Relationship Id="rId30" Type="http://schemas.openxmlformats.org/officeDocument/2006/relationships/hyperlink" Target="http://refhub.elsevier.com/S1743-6095(20)30836-5/sref3" TargetMode="External"/><Relationship Id="rId35" Type="http://schemas.openxmlformats.org/officeDocument/2006/relationships/hyperlink" Target="http://refhub.elsevier.com/S1743-6095(20)30836-5/sref5" TargetMode="External"/><Relationship Id="rId43" Type="http://schemas.openxmlformats.org/officeDocument/2006/relationships/hyperlink" Target="https://doi.org/10.1007/s10461-020-02891-5" TargetMode="External"/><Relationship Id="rId48" Type="http://schemas.openxmlformats.org/officeDocument/2006/relationships/hyperlink" Target="http://refhub.elsevier.com/S1743-6095(20)30836-5/sref13" TargetMode="External"/><Relationship Id="rId56" Type="http://schemas.openxmlformats.org/officeDocument/2006/relationships/hyperlink" Target="https://www.pinknews.co.uk/2020/03/12/grindr-scruff-coronavirus-warning-hook-ups-pandemic/" TargetMode="External"/><Relationship Id="rId64" Type="http://schemas.openxmlformats.org/officeDocument/2006/relationships/hyperlink" Target="http://refhub.elsevier.com/S1743-6095(20)30836-5/sref17" TargetMode="External"/><Relationship Id="rId69" Type="http://schemas.openxmlformats.org/officeDocument/2006/relationships/hyperlink" Target="http://refhub.elsevier.com/S1743-6095(20)30836-5/sref19" TargetMode="External"/><Relationship Id="rId77" Type="http://schemas.openxmlformats.org/officeDocument/2006/relationships/hyperlink" Target="http://refhub.elsevier.com/S1743-6095(20)30836-5/sref23" TargetMode="External"/><Relationship Id="rId8" Type="http://schemas.openxmlformats.org/officeDocument/2006/relationships/header" Target="header1.xml"/><Relationship Id="rId51" Type="http://schemas.openxmlformats.org/officeDocument/2006/relationships/hyperlink" Target="http://refhub.elsevier.com/S1743-6095(20)30836-5/sref16" TargetMode="External"/><Relationship Id="rId72" Type="http://schemas.openxmlformats.org/officeDocument/2006/relationships/hyperlink" Target="http://refhub.elsevier.com/S1743-6095(20)30836-5/sref20" TargetMode="External"/><Relationship Id="rId80" Type="http://schemas.openxmlformats.org/officeDocument/2006/relationships/hyperlink" Target="http://www.davidprescott.net/articles/20200415-SAJRT.pdf" TargetMode="External"/><Relationship Id="rId85" Type="http://schemas.openxmlformats.org/officeDocument/2006/relationships/hyperlink" Target="https://www.cbs.gov.il/en/mediarelease/Pages/2019/Average-Gross-Wages-per-Employee-Job-of-Israeli-Workers-in-January-2019.asp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i.org/10.1016/j.jsxm.2020.07.085" TargetMode="External"/><Relationship Id="rId17" Type="http://schemas.openxmlformats.org/officeDocument/2006/relationships/header" Target="header5.xml"/><Relationship Id="rId25" Type="http://schemas.openxmlformats.org/officeDocument/2006/relationships/hyperlink" Target="https://www.who.int/health-topics/coronavirus" TargetMode="External"/><Relationship Id="rId33" Type="http://schemas.openxmlformats.org/officeDocument/2006/relationships/hyperlink" Target="http://refhub.elsevier.com/S1743-6095(20)30836-5/sref5" TargetMode="External"/><Relationship Id="rId38" Type="http://schemas.openxmlformats.org/officeDocument/2006/relationships/hyperlink" Target="http://refhub.elsevier.com/S1743-6095(20)30836-5/sref6" TargetMode="External"/><Relationship Id="rId46" Type="http://schemas.openxmlformats.org/officeDocument/2006/relationships/hyperlink" Target="http://refhub.elsevier.com/S1743-6095(20)30836-5/sref12" TargetMode="External"/><Relationship Id="rId59" Type="http://schemas.openxmlformats.org/officeDocument/2006/relationships/hyperlink" Target="http://refhub.elsevier.com/S1743-6095(20)30836-5/sref10" TargetMode="External"/><Relationship Id="rId67" Type="http://schemas.openxmlformats.org/officeDocument/2006/relationships/hyperlink" Target="http://refhub.elsevier.com/S1743-6095(20)30836-5/sref18" TargetMode="External"/><Relationship Id="rId20" Type="http://schemas.openxmlformats.org/officeDocument/2006/relationships/footer" Target="footer6.xml"/><Relationship Id="rId41" Type="http://schemas.openxmlformats.org/officeDocument/2006/relationships/hyperlink" Target="http://refhub.elsevier.com/S1743-6095(20)30836-5/sref7" TargetMode="External"/><Relationship Id="rId54" Type="http://schemas.openxmlformats.org/officeDocument/2006/relationships/hyperlink" Target="http://refhub.elsevier.com/S1743-6095(20)30836-5/sref16" TargetMode="External"/><Relationship Id="rId62" Type="http://schemas.openxmlformats.org/officeDocument/2006/relationships/hyperlink" Target="https://www.aidsisrael.org.il/article/hnkhyvt-bnvg-lqyvm-ykhsy-myn-btqvpt-hqvrvnh" TargetMode="External"/><Relationship Id="rId70" Type="http://schemas.openxmlformats.org/officeDocument/2006/relationships/hyperlink" Target="http://refhub.elsevier.com/S1743-6095(20)30836-5/sref19" TargetMode="External"/><Relationship Id="rId75" Type="http://schemas.openxmlformats.org/officeDocument/2006/relationships/hyperlink" Target="http://refhub.elsevier.com/S1743-6095(20)30836-5/sref22" TargetMode="External"/><Relationship Id="rId83" Type="http://schemas.openxmlformats.org/officeDocument/2006/relationships/hyperlink" Target="http://refhub.elsevier.com/S1743-6095(20)30836-5/sref25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www.who.int/health-topics/coronavirus" TargetMode="External"/><Relationship Id="rId28" Type="http://schemas.openxmlformats.org/officeDocument/2006/relationships/hyperlink" Target="http://refhub.elsevier.com/S1743-6095(20)30836-5/sref3" TargetMode="External"/><Relationship Id="rId36" Type="http://schemas.openxmlformats.org/officeDocument/2006/relationships/hyperlink" Target="http://refhub.elsevier.com/S1743-6095(20)30836-5/sref5" TargetMode="External"/><Relationship Id="rId49" Type="http://schemas.openxmlformats.org/officeDocument/2006/relationships/hyperlink" Target="http://refhub.elsevier.com/S1743-6095(20)30836-5/sref13" TargetMode="External"/><Relationship Id="rId57" Type="http://schemas.openxmlformats.org/officeDocument/2006/relationships/hyperlink" Target="https://www.pinknews.co.uk/2020/03/12/grindr-scruff-coronavirus-warning-hook-ups-pandemic/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doi.org/10.1007/s10461-020-02894-2" TargetMode="External"/><Relationship Id="rId44" Type="http://schemas.openxmlformats.org/officeDocument/2006/relationships/hyperlink" Target="http://refhub.elsevier.com/S1743-6095(20)30836-5/sref12" TargetMode="External"/><Relationship Id="rId52" Type="http://schemas.openxmlformats.org/officeDocument/2006/relationships/hyperlink" Target="http://refhub.elsevier.com/S1743-6095(20)30836-5/sref16" TargetMode="External"/><Relationship Id="rId60" Type="http://schemas.openxmlformats.org/officeDocument/2006/relationships/hyperlink" Target="http://refhub.elsevier.com/S1743-6095(20)30836-5/sref10" TargetMode="External"/><Relationship Id="rId65" Type="http://schemas.openxmlformats.org/officeDocument/2006/relationships/hyperlink" Target="http://refhub.elsevier.com/S1743-6095(20)30836-5/sref17" TargetMode="External"/><Relationship Id="rId73" Type="http://schemas.openxmlformats.org/officeDocument/2006/relationships/hyperlink" Target="http://refhub.elsevier.com/S1743-6095(20)30836-5/sref20" TargetMode="External"/><Relationship Id="rId78" Type="http://schemas.openxmlformats.org/officeDocument/2006/relationships/hyperlink" Target="http://refhub.elsevier.com/S1743-6095(20)30836-5/sref23" TargetMode="External"/><Relationship Id="rId81" Type="http://schemas.openxmlformats.org/officeDocument/2006/relationships/hyperlink" Target="http://www.davidprescott.net/articles/20200415-SAJRT.pdf" TargetMode="External"/><Relationship Id="rId86" Type="http://schemas.openxmlformats.org/officeDocument/2006/relationships/hyperlink" Target="https://www.cbs.gov.il/en/mediarelease/Pages/2019/Average-Gross-Wages-per-Employee-Job-of-Israeli-Workers-in-January-201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6300</Words>
  <Characters>35912</Characters>
  <Application>Microsoft Office Word</Application>
  <DocSecurity>0</DocSecurity>
  <Lines>299</Lines>
  <Paragraphs>84</Paragraphs>
  <ScaleCrop>false</ScaleCrop>
  <Company/>
  <LinksUpToDate>false</LinksUpToDate>
  <CharactersWithSpaces>42128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and the Changes in the Sexual Behavior of Men Who Have Sex With Men: Results of an Online Survey</dc:title>
  <dc:subject>The Journal of Sexual Medicine, Corrected proof. doi:10.1016/j.jsxm.2020.07.085</dc:subject>
  <dc:creator>Guy Shilo PhD</dc:creator>
  <cp:lastModifiedBy>ht</cp:lastModifiedBy>
  <cp:revision>2</cp:revision>
  <dcterms:created xsi:type="dcterms:W3CDTF">2022-05-10T15:02:00Z</dcterms:created>
  <dcterms:modified xsi:type="dcterms:W3CDTF">2022-05-10T15:02:00Z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