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381FE" w14:textId="6929EDDB" w:rsidR="00336C7B" w:rsidRDefault="00B53228" w:rsidP="00B53228">
      <w:pPr>
        <w:pStyle w:val="Heading1"/>
      </w:pPr>
      <w:r>
        <w:t>Project 4</w:t>
      </w:r>
    </w:p>
    <w:p w14:paraId="1DE4AD1B" w14:textId="0D81A04A" w:rsidR="00B53228" w:rsidRDefault="00691BF0">
      <w:r>
        <w:t>Stephanie. Nebiat, Bryan, Adebola</w:t>
      </w:r>
      <w:r w:rsidR="006049F4">
        <w:t>, Yen</w:t>
      </w:r>
    </w:p>
    <w:p w14:paraId="2AF07095" w14:textId="7CC85CD9" w:rsidR="00740A51" w:rsidRDefault="00740A51" w:rsidP="00740A51">
      <w:pPr>
        <w:pStyle w:val="Heading2"/>
      </w:pPr>
      <w:r>
        <w:t xml:space="preserve">Final Grade: </w:t>
      </w:r>
      <w:r w:rsidR="008B06D8">
        <w:t>90</w:t>
      </w:r>
      <w:r>
        <w:t>/100 Well done!</w:t>
      </w:r>
    </w:p>
    <w:p w14:paraId="71D72321" w14:textId="77777777" w:rsidR="00B53228" w:rsidRPr="00B53228" w:rsidRDefault="00B53228" w:rsidP="00B53228">
      <w:pPr>
        <w:rPr>
          <w:b/>
          <w:bCs/>
        </w:rPr>
      </w:pPr>
      <w:r w:rsidRPr="00B53228">
        <w:rPr>
          <w:b/>
          <w:bCs/>
        </w:rPr>
        <w:t>Data Model Implementation (25 points)</w:t>
      </w:r>
    </w:p>
    <w:p w14:paraId="656B98C8" w14:textId="77777777" w:rsidR="00B53228" w:rsidRDefault="00B53228" w:rsidP="00B53228">
      <w:pPr>
        <w:numPr>
          <w:ilvl w:val="0"/>
          <w:numId w:val="1"/>
        </w:numPr>
      </w:pPr>
      <w:r w:rsidRPr="00B53228">
        <w:t>A Python script initializes, trains, and evaluates a model (10 points)</w:t>
      </w:r>
    </w:p>
    <w:p w14:paraId="0910E785" w14:textId="6DAFAB4D" w:rsidR="005B74AF" w:rsidRPr="005B74AF" w:rsidRDefault="005B74AF" w:rsidP="005B74AF">
      <w:pPr>
        <w:ind w:left="720"/>
        <w:rPr>
          <w:color w:val="0070C0"/>
        </w:rPr>
      </w:pPr>
      <w:r w:rsidRPr="005B74AF">
        <w:rPr>
          <w:color w:val="0070C0"/>
        </w:rPr>
        <w:t>10/10 It does.</w:t>
      </w:r>
    </w:p>
    <w:p w14:paraId="4178F913" w14:textId="701C1900" w:rsidR="00913F86" w:rsidRPr="00D56509" w:rsidRDefault="00B53228" w:rsidP="000E2E2C">
      <w:pPr>
        <w:numPr>
          <w:ilvl w:val="0"/>
          <w:numId w:val="1"/>
        </w:numPr>
        <w:rPr>
          <w:color w:val="0070C0"/>
        </w:rPr>
      </w:pPr>
      <w:r w:rsidRPr="00B53228">
        <w:t>The data is cleaned, normalized, and standardized prior to modeling (5 points)</w:t>
      </w:r>
    </w:p>
    <w:p w14:paraId="43D40CE9" w14:textId="17EE4F59" w:rsidR="00D56509" w:rsidRPr="00D56509" w:rsidRDefault="00D56509" w:rsidP="00D56509">
      <w:pPr>
        <w:ind w:left="720"/>
        <w:rPr>
          <w:color w:val="0070C0"/>
        </w:rPr>
      </w:pPr>
      <w:r w:rsidRPr="00D56509">
        <w:rPr>
          <w:color w:val="0070C0"/>
        </w:rPr>
        <w:t>5/5 It is.</w:t>
      </w:r>
    </w:p>
    <w:p w14:paraId="4D97FB4A" w14:textId="77777777" w:rsidR="00B53228" w:rsidRDefault="00B53228" w:rsidP="00B53228">
      <w:pPr>
        <w:numPr>
          <w:ilvl w:val="0"/>
          <w:numId w:val="1"/>
        </w:numPr>
      </w:pPr>
      <w:r w:rsidRPr="00B53228">
        <w:t>The model utilizes data retrieved from SQL or Spark (5 points)</w:t>
      </w:r>
    </w:p>
    <w:p w14:paraId="7E8E0A09" w14:textId="6474BC3F" w:rsidR="00D56509" w:rsidRPr="00F17681" w:rsidRDefault="00F17681" w:rsidP="00D56509">
      <w:pPr>
        <w:ind w:left="720"/>
        <w:rPr>
          <w:color w:val="0070C0"/>
        </w:rPr>
      </w:pPr>
      <w:r w:rsidRPr="00F17681">
        <w:rPr>
          <w:color w:val="0070C0"/>
        </w:rPr>
        <w:t>5/5 It does.</w:t>
      </w:r>
    </w:p>
    <w:p w14:paraId="5A90354D" w14:textId="77777777" w:rsidR="00B53228" w:rsidRDefault="00B53228" w:rsidP="00B53228">
      <w:pPr>
        <w:numPr>
          <w:ilvl w:val="0"/>
          <w:numId w:val="1"/>
        </w:numPr>
      </w:pPr>
      <w:r w:rsidRPr="00B53228">
        <w:t>The model demonstrates meaningful predictive power at least 75% classification accuracy or 0.80 R-squared. (5 points)</w:t>
      </w:r>
    </w:p>
    <w:p w14:paraId="6A81C269" w14:textId="0A689160" w:rsidR="007C7692" w:rsidRPr="00B90D89" w:rsidRDefault="007C7692" w:rsidP="007C7692">
      <w:pPr>
        <w:ind w:left="720"/>
        <w:rPr>
          <w:color w:val="0070C0"/>
        </w:rPr>
      </w:pPr>
      <w:r w:rsidRPr="00B90D89">
        <w:rPr>
          <w:color w:val="0070C0"/>
        </w:rPr>
        <w:t xml:space="preserve">5/5 It does… barely. </w:t>
      </w:r>
      <w:r w:rsidRPr="00B90D89">
        <w:rPr>
          <mc:AlternateContent>
            <mc:Choice Requires="w16se"/>
            <mc:Fallback>
              <w:rFonts w:ascii="Segoe UI Emoji" w:eastAsia="Segoe UI Emoji" w:hAnsi="Segoe UI Emoji" w:cs="Segoe UI Emoji"/>
            </mc:Fallback>
          </mc:AlternateContent>
          <w:color w:val="0070C0"/>
        </w:rPr>
        <mc:AlternateContent>
          <mc:Choice Requires="w16se">
            <w16se:symEx w16se:font="Segoe UI Emoji" w16se:char="1F60A"/>
          </mc:Choice>
          <mc:Fallback>
            <w:t>😊</w:t>
          </mc:Fallback>
        </mc:AlternateContent>
      </w:r>
    </w:p>
    <w:p w14:paraId="6959A8A1" w14:textId="77777777" w:rsidR="00B53228" w:rsidRDefault="00B53228" w:rsidP="00B53228">
      <w:pPr>
        <w:rPr>
          <w:b/>
          <w:bCs/>
        </w:rPr>
      </w:pPr>
      <w:r w:rsidRPr="00B53228">
        <w:rPr>
          <w:b/>
          <w:bCs/>
        </w:rPr>
        <w:t>Data Model Optimization (25 points)</w:t>
      </w:r>
    </w:p>
    <w:p w14:paraId="2FA72AA4" w14:textId="77777777" w:rsidR="00B53228" w:rsidRDefault="00B53228" w:rsidP="00B53228">
      <w:pPr>
        <w:numPr>
          <w:ilvl w:val="0"/>
          <w:numId w:val="2"/>
        </w:numPr>
      </w:pPr>
      <w:r w:rsidRPr="00B53228">
        <w:t>The model optimization and evaluation process showing iterative changes made to the model and the resulting changes in model performance is documented in either a CSV/Excel table or in the Python script itself (15 points)</w:t>
      </w:r>
    </w:p>
    <w:p w14:paraId="1C7E1CC8" w14:textId="7BFC07E7" w:rsidR="00534198" w:rsidRDefault="00B53D4D" w:rsidP="00534198">
      <w:pPr>
        <w:ind w:left="720"/>
        <w:rPr>
          <w:color w:val="0070C0"/>
        </w:rPr>
      </w:pPr>
      <w:r>
        <w:rPr>
          <w:color w:val="0070C0"/>
        </w:rPr>
        <w:t xml:space="preserve">8/15 </w:t>
      </w:r>
      <w:r w:rsidR="0033072C" w:rsidRPr="00665143">
        <w:rPr>
          <w:color w:val="0070C0"/>
        </w:rPr>
        <w:t>How did you determine which columns to keep. This was a great opportunity to use PCA.</w:t>
      </w:r>
      <w:r w:rsidR="004E4365" w:rsidRPr="00665143">
        <w:rPr>
          <w:color w:val="0070C0"/>
        </w:rPr>
        <w:t xml:space="preserve"> It should have been possible to run the code locally or in Colab so that you could systematically identify which columns to keep.</w:t>
      </w:r>
    </w:p>
    <w:p w14:paraId="2A0499AA" w14:textId="47CAD5F3" w:rsidR="001C5E11" w:rsidRDefault="001C5E11" w:rsidP="00534198">
      <w:pPr>
        <w:ind w:left="720"/>
        <w:rPr>
          <w:color w:val="0070C0"/>
        </w:rPr>
      </w:pPr>
      <w:r>
        <w:rPr>
          <w:color w:val="0070C0"/>
        </w:rPr>
        <w:t>In this step:</w:t>
      </w:r>
    </w:p>
    <w:p w14:paraId="56F865E5" w14:textId="69890175" w:rsidR="001C5E11" w:rsidRDefault="001C5E11" w:rsidP="00534198">
      <w:pPr>
        <w:ind w:left="720"/>
        <w:rPr>
          <w:color w:val="0070C0"/>
        </w:rPr>
      </w:pPr>
      <w:r>
        <w:rPr>
          <w:noProof/>
        </w:rPr>
        <w:drawing>
          <wp:inline distT="0" distB="0" distL="0" distR="0" wp14:anchorId="4809E050" wp14:editId="0CC0C391">
            <wp:extent cx="5943600" cy="668655"/>
            <wp:effectExtent l="0" t="0" r="0" b="0"/>
            <wp:docPr id="187539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94335" name=""/>
                    <pic:cNvPicPr/>
                  </pic:nvPicPr>
                  <pic:blipFill>
                    <a:blip r:embed="rId5"/>
                    <a:stretch>
                      <a:fillRect/>
                    </a:stretch>
                  </pic:blipFill>
                  <pic:spPr>
                    <a:xfrm>
                      <a:off x="0" y="0"/>
                      <a:ext cx="5943600" cy="668655"/>
                    </a:xfrm>
                    <a:prstGeom prst="rect">
                      <a:avLst/>
                    </a:prstGeom>
                  </pic:spPr>
                </pic:pic>
              </a:graphicData>
            </a:graphic>
          </wp:inline>
        </w:drawing>
      </w:r>
    </w:p>
    <w:p w14:paraId="669FB3A7" w14:textId="30029044" w:rsidR="001C5E11" w:rsidRDefault="00C6312D" w:rsidP="00534198">
      <w:pPr>
        <w:ind w:left="720"/>
        <w:rPr>
          <w:color w:val="0070C0"/>
        </w:rPr>
      </w:pPr>
      <w:r>
        <w:rPr>
          <w:color w:val="0070C0"/>
        </w:rPr>
        <w:t xml:space="preserve">Did you factor in the </w:t>
      </w:r>
      <w:r w:rsidR="001C5E11">
        <w:rPr>
          <w:color w:val="0070C0"/>
        </w:rPr>
        <w:t xml:space="preserve">diabetes type? </w:t>
      </w:r>
      <w:r w:rsidR="007539E7">
        <w:rPr>
          <w:color w:val="0070C0"/>
        </w:rPr>
        <w:t>If s</w:t>
      </w:r>
      <w:r w:rsidR="00621EB5">
        <w:rPr>
          <w:color w:val="0070C0"/>
        </w:rPr>
        <w:t>o</w:t>
      </w:r>
      <w:r w:rsidR="007539E7">
        <w:rPr>
          <w:color w:val="0070C0"/>
        </w:rPr>
        <w:t>, Type 1 diabetes would be so different from Type 2 that you could just drop them</w:t>
      </w:r>
      <w:r w:rsidR="00621EB5">
        <w:rPr>
          <w:color w:val="0070C0"/>
        </w:rPr>
        <w:t>.</w:t>
      </w:r>
      <w:r w:rsidR="00816BB3">
        <w:rPr>
          <w:color w:val="0070C0"/>
        </w:rPr>
        <w:t xml:space="preserve"> Also, women with gestational diabetes are different too</w:t>
      </w:r>
      <w:r w:rsidR="00580878">
        <w:rPr>
          <w:color w:val="0070C0"/>
        </w:rPr>
        <w:t xml:space="preserve"> and should probably be dropped. </w:t>
      </w:r>
    </w:p>
    <w:p w14:paraId="264F3B0F" w14:textId="247CB54F" w:rsidR="00770C9C" w:rsidRDefault="00CB5110" w:rsidP="00534198">
      <w:pPr>
        <w:ind w:left="720"/>
        <w:rPr>
          <w:color w:val="0070C0"/>
        </w:rPr>
      </w:pPr>
      <w:r>
        <w:rPr>
          <w:color w:val="0070C0"/>
        </w:rPr>
        <w:lastRenderedPageBreak/>
        <w:t>What explains the drop from 433</w:t>
      </w:r>
      <w:r w:rsidR="0099461C">
        <w:rPr>
          <w:color w:val="0070C0"/>
        </w:rPr>
        <w:t xml:space="preserve">K rows to 76K rows. It seems like you have excluded a lot of rows. Does this invalidate your analysis? It might. You need to explain this better. </w:t>
      </w:r>
    </w:p>
    <w:p w14:paraId="59879D9B" w14:textId="0D4E89BE" w:rsidR="00F63B53" w:rsidRPr="00665143" w:rsidRDefault="005D4D96" w:rsidP="00534198">
      <w:pPr>
        <w:ind w:left="720"/>
        <w:rPr>
          <w:color w:val="0070C0"/>
        </w:rPr>
      </w:pPr>
      <w:r>
        <w:rPr>
          <w:color w:val="0070C0"/>
        </w:rPr>
        <w:t>Where is the optimization process shown? You fiddled with the model a lot to get to 75%. How did you determine which columns to keep</w:t>
      </w:r>
      <w:r w:rsidR="00EB0EA4">
        <w:rPr>
          <w:color w:val="0070C0"/>
        </w:rPr>
        <w:t xml:space="preserve">, how many epochs to </w:t>
      </w:r>
      <w:r w:rsidR="00910584">
        <w:rPr>
          <w:color w:val="0070C0"/>
        </w:rPr>
        <w:t>run</w:t>
      </w:r>
      <w:r w:rsidR="00EB0EA4">
        <w:rPr>
          <w:color w:val="0070C0"/>
        </w:rPr>
        <w:t xml:space="preserve">, </w:t>
      </w:r>
      <w:r w:rsidR="00910584">
        <w:rPr>
          <w:color w:val="0070C0"/>
        </w:rPr>
        <w:t>how many layers in your neural network to use, and so on. Where’s the elbow curve? Or anything that shows how you got to 75%</w:t>
      </w:r>
      <w:r w:rsidR="00775BE0">
        <w:rPr>
          <w:color w:val="0070C0"/>
        </w:rPr>
        <w:t>?</w:t>
      </w:r>
    </w:p>
    <w:p w14:paraId="3B1B9C9C" w14:textId="77777777" w:rsidR="00B53228" w:rsidRDefault="00B53228" w:rsidP="00B53228">
      <w:pPr>
        <w:numPr>
          <w:ilvl w:val="0"/>
          <w:numId w:val="2"/>
        </w:numPr>
      </w:pPr>
      <w:r w:rsidRPr="00B53228">
        <w:t>Overall model performance is printed or displayed at the end of the script (10 points)</w:t>
      </w:r>
    </w:p>
    <w:p w14:paraId="76F3973F" w14:textId="23C4C6C6" w:rsidR="00B90D89" w:rsidRPr="00F63B53" w:rsidRDefault="00B90D89" w:rsidP="00B90D89">
      <w:pPr>
        <w:ind w:left="720"/>
        <w:rPr>
          <w:color w:val="0070C0"/>
        </w:rPr>
      </w:pPr>
      <w:r w:rsidRPr="00F63B53">
        <w:rPr>
          <w:color w:val="0070C0"/>
        </w:rPr>
        <w:t xml:space="preserve">10/10 </w:t>
      </w:r>
      <w:r w:rsidR="00F63B53" w:rsidRPr="00F63B53">
        <w:rPr>
          <w:color w:val="0070C0"/>
        </w:rPr>
        <w:t>It is.</w:t>
      </w:r>
    </w:p>
    <w:p w14:paraId="2D53EE01" w14:textId="77777777" w:rsidR="00B53228" w:rsidRPr="00B53228" w:rsidRDefault="00B53228" w:rsidP="00B53228">
      <w:pPr>
        <w:rPr>
          <w:b/>
          <w:bCs/>
        </w:rPr>
      </w:pPr>
      <w:r w:rsidRPr="00B53228">
        <w:rPr>
          <w:b/>
          <w:bCs/>
        </w:rPr>
        <w:t>GitHub Documentation (25 points)</w:t>
      </w:r>
    </w:p>
    <w:p w14:paraId="07DE7455" w14:textId="77777777" w:rsidR="00B53228" w:rsidRDefault="00B53228" w:rsidP="00B53228">
      <w:pPr>
        <w:numPr>
          <w:ilvl w:val="0"/>
          <w:numId w:val="3"/>
        </w:numPr>
      </w:pPr>
      <w:r w:rsidRPr="00B53228">
        <w:t>GitHub repository is free of unnecessary files and folders and has an appropriate .gitignore in use (10 points)</w:t>
      </w:r>
    </w:p>
    <w:p w14:paraId="1A1A96FB" w14:textId="759A0E5D" w:rsidR="00133BB7" w:rsidRPr="007B504D" w:rsidRDefault="007B504D" w:rsidP="007B504D">
      <w:pPr>
        <w:ind w:left="720"/>
        <w:rPr>
          <w:color w:val="0070C0"/>
        </w:rPr>
      </w:pPr>
      <w:r w:rsidRPr="007B504D">
        <w:rPr>
          <w:color w:val="0070C0"/>
        </w:rPr>
        <w:t>10/10 It is and does.</w:t>
      </w:r>
    </w:p>
    <w:p w14:paraId="7C219DCB" w14:textId="77777777" w:rsidR="00B53228" w:rsidRDefault="00B53228" w:rsidP="00B53228">
      <w:pPr>
        <w:numPr>
          <w:ilvl w:val="0"/>
          <w:numId w:val="3"/>
        </w:numPr>
      </w:pPr>
      <w:r w:rsidRPr="00B53228">
        <w:t>The README is customized as a polished presentation of the content of the project (15 points)</w:t>
      </w:r>
    </w:p>
    <w:p w14:paraId="35A7CC71" w14:textId="6BAB448B" w:rsidR="007B504D" w:rsidRPr="005E48D5" w:rsidRDefault="005E48D5" w:rsidP="007B504D">
      <w:pPr>
        <w:ind w:left="720"/>
        <w:rPr>
          <w:color w:val="0070C0"/>
        </w:rPr>
      </w:pPr>
      <w:r w:rsidRPr="005E48D5">
        <w:rPr>
          <w:color w:val="0070C0"/>
        </w:rPr>
        <w:t>15/15 Excellent job.</w:t>
      </w:r>
    </w:p>
    <w:p w14:paraId="30AF6870" w14:textId="77777777" w:rsidR="00B53228" w:rsidRPr="00B53228" w:rsidRDefault="00B53228" w:rsidP="00B53228">
      <w:pPr>
        <w:rPr>
          <w:b/>
          <w:bCs/>
        </w:rPr>
      </w:pPr>
      <w:r w:rsidRPr="00B53228">
        <w:rPr>
          <w:b/>
          <w:bCs/>
        </w:rPr>
        <w:t>Group Presentation (25 points)</w:t>
      </w:r>
    </w:p>
    <w:p w14:paraId="5446558C" w14:textId="77777777" w:rsidR="00B53228" w:rsidRDefault="00B53228" w:rsidP="00B53228">
      <w:pPr>
        <w:numPr>
          <w:ilvl w:val="0"/>
          <w:numId w:val="4"/>
        </w:numPr>
      </w:pPr>
      <w:r w:rsidRPr="00B53228">
        <w:t>All group members speak during the presentation. (5 points)</w:t>
      </w:r>
    </w:p>
    <w:p w14:paraId="320EF2C7" w14:textId="1774A021" w:rsidR="005E48D5" w:rsidRPr="00EE2DC4" w:rsidRDefault="005E48D5" w:rsidP="005E48D5">
      <w:pPr>
        <w:ind w:left="720"/>
        <w:rPr>
          <w:color w:val="0070C0"/>
        </w:rPr>
      </w:pPr>
      <w:r w:rsidRPr="00EE2DC4">
        <w:rPr>
          <w:color w:val="0070C0"/>
        </w:rPr>
        <w:t>5</w:t>
      </w:r>
      <w:r w:rsidR="00EE2DC4" w:rsidRPr="00EE2DC4">
        <w:rPr>
          <w:color w:val="0070C0"/>
        </w:rPr>
        <w:t>/5 Yes.</w:t>
      </w:r>
    </w:p>
    <w:p w14:paraId="294CB2EE" w14:textId="77777777" w:rsidR="00B53228" w:rsidRDefault="00B53228" w:rsidP="00B53228">
      <w:pPr>
        <w:numPr>
          <w:ilvl w:val="0"/>
          <w:numId w:val="4"/>
        </w:numPr>
      </w:pPr>
      <w:r w:rsidRPr="00B53228">
        <w:t>Content, transitions, and conclusions flow smoothly within any time restrictions. (5 points)</w:t>
      </w:r>
    </w:p>
    <w:p w14:paraId="4C774EF7" w14:textId="51812CE2" w:rsidR="00E61385" w:rsidRPr="00113376" w:rsidRDefault="00E61385" w:rsidP="00E61385">
      <w:pPr>
        <w:ind w:left="720"/>
        <w:rPr>
          <w:color w:val="0070C0"/>
        </w:rPr>
      </w:pPr>
      <w:r w:rsidRPr="00113376">
        <w:rPr>
          <w:color w:val="0070C0"/>
        </w:rPr>
        <w:t>4/5</w:t>
      </w:r>
      <w:r w:rsidR="00E065F7" w:rsidRPr="00113376">
        <w:rPr>
          <w:color w:val="0070C0"/>
        </w:rPr>
        <w:t xml:space="preserve"> I love the title slide. Very clean and excellently designed. </w:t>
      </w:r>
      <w:r w:rsidR="00721EDE" w:rsidRPr="00113376">
        <w:rPr>
          <w:color w:val="0070C0"/>
        </w:rPr>
        <w:t xml:space="preserve">The one point was deducted because in business presentations, you need to be succinct in the written and spoken words. I felt like there was a lot of data on the slide and </w:t>
      </w:r>
      <w:r w:rsidR="00F758DF" w:rsidRPr="00113376">
        <w:rPr>
          <w:color w:val="0070C0"/>
        </w:rPr>
        <w:t xml:space="preserve">there was a lot of spoken commentary as well. Too much, in fact. Don’t be afraid to leave a lot of data on the slide that the audience can delve into later if they will get the deck to work with after the presentation. That way, you just need to hit the </w:t>
      </w:r>
      <w:r w:rsidR="00113376" w:rsidRPr="00113376">
        <w:rPr>
          <w:color w:val="0070C0"/>
        </w:rPr>
        <w:t>highlights</w:t>
      </w:r>
      <w:r w:rsidR="00F758DF" w:rsidRPr="00113376">
        <w:rPr>
          <w:color w:val="0070C0"/>
        </w:rPr>
        <w:t xml:space="preserve"> of </w:t>
      </w:r>
      <w:r w:rsidR="00113376" w:rsidRPr="00113376">
        <w:rPr>
          <w:color w:val="0070C0"/>
        </w:rPr>
        <w:t>the content, rather than speaking all the content.</w:t>
      </w:r>
    </w:p>
    <w:p w14:paraId="7E790A7B" w14:textId="77777777" w:rsidR="00B53228" w:rsidRDefault="00B53228" w:rsidP="00B53228">
      <w:pPr>
        <w:numPr>
          <w:ilvl w:val="0"/>
          <w:numId w:val="4"/>
        </w:numPr>
      </w:pPr>
      <w:r w:rsidRPr="00B53228">
        <w:t>The content is relevant to the project. (10 points)</w:t>
      </w:r>
    </w:p>
    <w:p w14:paraId="1C6E5CE1" w14:textId="2EBC0926" w:rsidR="00113376" w:rsidRPr="004F5BFD" w:rsidRDefault="00B53D4D" w:rsidP="00113376">
      <w:pPr>
        <w:ind w:left="720"/>
        <w:rPr>
          <w:color w:val="0070C0"/>
        </w:rPr>
      </w:pPr>
      <w:r>
        <w:rPr>
          <w:color w:val="0070C0"/>
        </w:rPr>
        <w:lastRenderedPageBreak/>
        <w:t>9</w:t>
      </w:r>
      <w:r w:rsidR="00775BE0">
        <w:rPr>
          <w:color w:val="0070C0"/>
        </w:rPr>
        <w:t>/</w:t>
      </w:r>
      <w:r w:rsidR="00113376" w:rsidRPr="004F5BFD">
        <w:rPr>
          <w:color w:val="0070C0"/>
        </w:rPr>
        <w:t>10 It was!</w:t>
      </w:r>
      <w:r w:rsidR="000A323F" w:rsidRPr="004F5BFD">
        <w:rPr>
          <w:color w:val="0070C0"/>
        </w:rPr>
        <w:t xml:space="preserve"> I loved your deck. Very good.</w:t>
      </w:r>
      <w:r w:rsidR="00775BE0">
        <w:rPr>
          <w:color w:val="0070C0"/>
        </w:rPr>
        <w:t xml:space="preserve"> The only </w:t>
      </w:r>
      <w:r w:rsidR="00624CA1">
        <w:rPr>
          <w:color w:val="0070C0"/>
        </w:rPr>
        <w:t>thing wrong is that you neglected to explain how you iterated through the options to come to the final 75% m</w:t>
      </w:r>
      <w:r>
        <w:rPr>
          <w:color w:val="0070C0"/>
        </w:rPr>
        <w:t>o</w:t>
      </w:r>
      <w:r w:rsidR="00624CA1">
        <w:rPr>
          <w:color w:val="0070C0"/>
        </w:rPr>
        <w:t>del.</w:t>
      </w:r>
    </w:p>
    <w:p w14:paraId="04940F77" w14:textId="77777777" w:rsidR="00B53228" w:rsidRDefault="00B53228" w:rsidP="00B53228">
      <w:pPr>
        <w:numPr>
          <w:ilvl w:val="0"/>
          <w:numId w:val="4"/>
        </w:numPr>
      </w:pPr>
      <w:r w:rsidRPr="00B53228">
        <w:t>The presentation maintains audience interest. (5 points)</w:t>
      </w:r>
    </w:p>
    <w:p w14:paraId="17040D2C" w14:textId="2D39D09A" w:rsidR="000A323F" w:rsidRPr="004F5BFD" w:rsidRDefault="003229AD" w:rsidP="00113376">
      <w:pPr>
        <w:ind w:left="720"/>
        <w:rPr>
          <w:color w:val="0070C0"/>
        </w:rPr>
      </w:pPr>
      <w:r w:rsidRPr="004F5BFD">
        <w:rPr>
          <w:color w:val="0070C0"/>
        </w:rPr>
        <w:t>4</w:t>
      </w:r>
      <w:r w:rsidR="001B5A63" w:rsidRPr="004F5BFD">
        <w:rPr>
          <w:color w:val="0070C0"/>
        </w:rPr>
        <w:t xml:space="preserve">/5 I was engaged for most of it. Unfortunately, there was too much speaking </w:t>
      </w:r>
      <w:r w:rsidRPr="004F5BFD">
        <w:rPr>
          <w:color w:val="0070C0"/>
        </w:rPr>
        <w:t xml:space="preserve">and you lost me at times. Also, please practice speaking </w:t>
      </w:r>
      <w:r w:rsidR="00273787" w:rsidRPr="004F5BFD">
        <w:rPr>
          <w:color w:val="0070C0"/>
        </w:rPr>
        <w:t>in public. Or in private in a mirror. Practice until you are comfortable presenting</w:t>
      </w:r>
      <w:r w:rsidR="001A7BB7" w:rsidRPr="004F5BFD">
        <w:rPr>
          <w:color w:val="0070C0"/>
        </w:rPr>
        <w:t>,</w:t>
      </w:r>
      <w:r w:rsidR="00273787" w:rsidRPr="004F5BFD">
        <w:rPr>
          <w:color w:val="0070C0"/>
        </w:rPr>
        <w:t xml:space="preserve"> or</w:t>
      </w:r>
      <w:r w:rsidR="001A7BB7" w:rsidRPr="004F5BFD">
        <w:rPr>
          <w:color w:val="0070C0"/>
        </w:rPr>
        <w:t xml:space="preserve"> until </w:t>
      </w:r>
      <w:r w:rsidR="00273787" w:rsidRPr="004F5BFD">
        <w:rPr>
          <w:color w:val="0070C0"/>
        </w:rPr>
        <w:t xml:space="preserve">you can fake it well. </w:t>
      </w:r>
      <w:r w:rsidR="001A7BB7" w:rsidRPr="004F5BFD">
        <w:rPr>
          <w:color w:val="0070C0"/>
        </w:rPr>
        <w:t>It’s ok to pretend to be comfortable presenting.</w:t>
      </w:r>
      <w:r w:rsidR="000A323F" w:rsidRPr="004F5BFD">
        <w:rPr>
          <w:color w:val="0070C0"/>
        </w:rPr>
        <w:t xml:space="preserve"> Still great job!</w:t>
      </w:r>
    </w:p>
    <w:sectPr w:rsidR="000A323F" w:rsidRPr="004F5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5741"/>
    <w:multiLevelType w:val="multilevel"/>
    <w:tmpl w:val="5FE2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46BF0"/>
    <w:multiLevelType w:val="multilevel"/>
    <w:tmpl w:val="6272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005DF"/>
    <w:multiLevelType w:val="multilevel"/>
    <w:tmpl w:val="CBF2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90131"/>
    <w:multiLevelType w:val="multilevel"/>
    <w:tmpl w:val="CBA6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5525">
    <w:abstractNumId w:val="2"/>
  </w:num>
  <w:num w:numId="2" w16cid:durableId="419763741">
    <w:abstractNumId w:val="0"/>
  </w:num>
  <w:num w:numId="3" w16cid:durableId="881401123">
    <w:abstractNumId w:val="1"/>
  </w:num>
  <w:num w:numId="4" w16cid:durableId="1658877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28"/>
    <w:rsid w:val="000A323F"/>
    <w:rsid w:val="000E2E2C"/>
    <w:rsid w:val="00113376"/>
    <w:rsid w:val="00122027"/>
    <w:rsid w:val="00133BB7"/>
    <w:rsid w:val="001469AA"/>
    <w:rsid w:val="001A7BB7"/>
    <w:rsid w:val="001B5A63"/>
    <w:rsid w:val="001B752B"/>
    <w:rsid w:val="001C5E11"/>
    <w:rsid w:val="00273787"/>
    <w:rsid w:val="00280113"/>
    <w:rsid w:val="002847CE"/>
    <w:rsid w:val="003229AD"/>
    <w:rsid w:val="0033072C"/>
    <w:rsid w:val="00336C7B"/>
    <w:rsid w:val="003548CF"/>
    <w:rsid w:val="00374000"/>
    <w:rsid w:val="004E4365"/>
    <w:rsid w:val="004F5BFD"/>
    <w:rsid w:val="00534198"/>
    <w:rsid w:val="00580878"/>
    <w:rsid w:val="005B74AF"/>
    <w:rsid w:val="005D4D96"/>
    <w:rsid w:val="005E48D5"/>
    <w:rsid w:val="006049F4"/>
    <w:rsid w:val="00606328"/>
    <w:rsid w:val="00621EB5"/>
    <w:rsid w:val="00624CA1"/>
    <w:rsid w:val="00665143"/>
    <w:rsid w:val="00691BF0"/>
    <w:rsid w:val="00721EDE"/>
    <w:rsid w:val="00740A51"/>
    <w:rsid w:val="007539E7"/>
    <w:rsid w:val="00770C9C"/>
    <w:rsid w:val="00775BE0"/>
    <w:rsid w:val="007B504D"/>
    <w:rsid w:val="007C7692"/>
    <w:rsid w:val="00800D08"/>
    <w:rsid w:val="00816BB3"/>
    <w:rsid w:val="0086282F"/>
    <w:rsid w:val="00887F7F"/>
    <w:rsid w:val="008B06D8"/>
    <w:rsid w:val="00910584"/>
    <w:rsid w:val="00913F86"/>
    <w:rsid w:val="0099461C"/>
    <w:rsid w:val="00AF7F0A"/>
    <w:rsid w:val="00B53228"/>
    <w:rsid w:val="00B53D4D"/>
    <w:rsid w:val="00B9008E"/>
    <w:rsid w:val="00B90D89"/>
    <w:rsid w:val="00C564B7"/>
    <w:rsid w:val="00C6312D"/>
    <w:rsid w:val="00CB5110"/>
    <w:rsid w:val="00D56509"/>
    <w:rsid w:val="00E065F7"/>
    <w:rsid w:val="00E5247A"/>
    <w:rsid w:val="00E61385"/>
    <w:rsid w:val="00EB0EA4"/>
    <w:rsid w:val="00EE2DC4"/>
    <w:rsid w:val="00F17681"/>
    <w:rsid w:val="00F63B53"/>
    <w:rsid w:val="00F7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6FC6"/>
  <w15:chartTrackingRefBased/>
  <w15:docId w15:val="{9BCB6418-03DA-45F9-BE76-B44B0DDF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3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3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228"/>
    <w:rPr>
      <w:rFonts w:eastAsiaTheme="majorEastAsia" w:cstheme="majorBidi"/>
      <w:color w:val="272727" w:themeColor="text1" w:themeTint="D8"/>
    </w:rPr>
  </w:style>
  <w:style w:type="paragraph" w:styleId="Title">
    <w:name w:val="Title"/>
    <w:basedOn w:val="Normal"/>
    <w:next w:val="Normal"/>
    <w:link w:val="TitleChar"/>
    <w:uiPriority w:val="10"/>
    <w:qFormat/>
    <w:rsid w:val="00B53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228"/>
    <w:pPr>
      <w:spacing w:before="160"/>
      <w:jc w:val="center"/>
    </w:pPr>
    <w:rPr>
      <w:i/>
      <w:iCs/>
      <w:color w:val="404040" w:themeColor="text1" w:themeTint="BF"/>
    </w:rPr>
  </w:style>
  <w:style w:type="character" w:customStyle="1" w:styleId="QuoteChar">
    <w:name w:val="Quote Char"/>
    <w:basedOn w:val="DefaultParagraphFont"/>
    <w:link w:val="Quote"/>
    <w:uiPriority w:val="29"/>
    <w:rsid w:val="00B53228"/>
    <w:rPr>
      <w:i/>
      <w:iCs/>
      <w:color w:val="404040" w:themeColor="text1" w:themeTint="BF"/>
    </w:rPr>
  </w:style>
  <w:style w:type="paragraph" w:styleId="ListParagraph">
    <w:name w:val="List Paragraph"/>
    <w:basedOn w:val="Normal"/>
    <w:uiPriority w:val="34"/>
    <w:qFormat/>
    <w:rsid w:val="00B53228"/>
    <w:pPr>
      <w:ind w:left="720"/>
      <w:contextualSpacing/>
    </w:pPr>
  </w:style>
  <w:style w:type="character" w:styleId="IntenseEmphasis">
    <w:name w:val="Intense Emphasis"/>
    <w:basedOn w:val="DefaultParagraphFont"/>
    <w:uiPriority w:val="21"/>
    <w:qFormat/>
    <w:rsid w:val="00B53228"/>
    <w:rPr>
      <w:i/>
      <w:iCs/>
      <w:color w:val="0F4761" w:themeColor="accent1" w:themeShade="BF"/>
    </w:rPr>
  </w:style>
  <w:style w:type="paragraph" w:styleId="IntenseQuote">
    <w:name w:val="Intense Quote"/>
    <w:basedOn w:val="Normal"/>
    <w:next w:val="Normal"/>
    <w:link w:val="IntenseQuoteChar"/>
    <w:uiPriority w:val="30"/>
    <w:qFormat/>
    <w:rsid w:val="00B53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228"/>
    <w:rPr>
      <w:i/>
      <w:iCs/>
      <w:color w:val="0F4761" w:themeColor="accent1" w:themeShade="BF"/>
    </w:rPr>
  </w:style>
  <w:style w:type="character" w:styleId="IntenseReference">
    <w:name w:val="Intense Reference"/>
    <w:basedOn w:val="DefaultParagraphFont"/>
    <w:uiPriority w:val="32"/>
    <w:qFormat/>
    <w:rsid w:val="00B532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2605">
      <w:bodyDiv w:val="1"/>
      <w:marLeft w:val="0"/>
      <w:marRight w:val="0"/>
      <w:marTop w:val="0"/>
      <w:marBottom w:val="0"/>
      <w:divBdr>
        <w:top w:val="none" w:sz="0" w:space="0" w:color="auto"/>
        <w:left w:val="none" w:sz="0" w:space="0" w:color="auto"/>
        <w:bottom w:val="none" w:sz="0" w:space="0" w:color="auto"/>
        <w:right w:val="none" w:sz="0" w:space="0" w:color="auto"/>
      </w:divBdr>
    </w:div>
    <w:div w:id="227957523">
      <w:bodyDiv w:val="1"/>
      <w:marLeft w:val="0"/>
      <w:marRight w:val="0"/>
      <w:marTop w:val="0"/>
      <w:marBottom w:val="0"/>
      <w:divBdr>
        <w:top w:val="none" w:sz="0" w:space="0" w:color="auto"/>
        <w:left w:val="none" w:sz="0" w:space="0" w:color="auto"/>
        <w:bottom w:val="none" w:sz="0" w:space="0" w:color="auto"/>
        <w:right w:val="none" w:sz="0" w:space="0" w:color="auto"/>
      </w:divBdr>
      <w:divsChild>
        <w:div w:id="987631641">
          <w:marLeft w:val="0"/>
          <w:marRight w:val="0"/>
          <w:marTop w:val="0"/>
          <w:marBottom w:val="0"/>
          <w:divBdr>
            <w:top w:val="none" w:sz="0" w:space="0" w:color="auto"/>
            <w:left w:val="none" w:sz="0" w:space="0" w:color="auto"/>
            <w:bottom w:val="none" w:sz="0" w:space="0" w:color="auto"/>
            <w:right w:val="none" w:sz="0" w:space="0" w:color="auto"/>
          </w:divBdr>
          <w:divsChild>
            <w:div w:id="6309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2814">
      <w:bodyDiv w:val="1"/>
      <w:marLeft w:val="0"/>
      <w:marRight w:val="0"/>
      <w:marTop w:val="0"/>
      <w:marBottom w:val="0"/>
      <w:divBdr>
        <w:top w:val="none" w:sz="0" w:space="0" w:color="auto"/>
        <w:left w:val="none" w:sz="0" w:space="0" w:color="auto"/>
        <w:bottom w:val="none" w:sz="0" w:space="0" w:color="auto"/>
        <w:right w:val="none" w:sz="0" w:space="0" w:color="auto"/>
      </w:divBdr>
      <w:divsChild>
        <w:div w:id="713382909">
          <w:marLeft w:val="0"/>
          <w:marRight w:val="0"/>
          <w:marTop w:val="0"/>
          <w:marBottom w:val="0"/>
          <w:divBdr>
            <w:top w:val="none" w:sz="0" w:space="0" w:color="auto"/>
            <w:left w:val="none" w:sz="0" w:space="0" w:color="auto"/>
            <w:bottom w:val="none" w:sz="0" w:space="0" w:color="auto"/>
            <w:right w:val="none" w:sz="0" w:space="0" w:color="auto"/>
          </w:divBdr>
          <w:divsChild>
            <w:div w:id="770050763">
              <w:marLeft w:val="0"/>
              <w:marRight w:val="0"/>
              <w:marTop w:val="0"/>
              <w:marBottom w:val="0"/>
              <w:divBdr>
                <w:top w:val="none" w:sz="0" w:space="0" w:color="auto"/>
                <w:left w:val="none" w:sz="0" w:space="0" w:color="auto"/>
                <w:bottom w:val="none" w:sz="0" w:space="0" w:color="auto"/>
                <w:right w:val="none" w:sz="0" w:space="0" w:color="auto"/>
              </w:divBdr>
            </w:div>
            <w:div w:id="547377737">
              <w:marLeft w:val="0"/>
              <w:marRight w:val="0"/>
              <w:marTop w:val="0"/>
              <w:marBottom w:val="0"/>
              <w:divBdr>
                <w:top w:val="none" w:sz="0" w:space="0" w:color="auto"/>
                <w:left w:val="none" w:sz="0" w:space="0" w:color="auto"/>
                <w:bottom w:val="none" w:sz="0" w:space="0" w:color="auto"/>
                <w:right w:val="none" w:sz="0" w:space="0" w:color="auto"/>
              </w:divBdr>
            </w:div>
            <w:div w:id="1651471809">
              <w:marLeft w:val="0"/>
              <w:marRight w:val="0"/>
              <w:marTop w:val="0"/>
              <w:marBottom w:val="0"/>
              <w:divBdr>
                <w:top w:val="none" w:sz="0" w:space="0" w:color="auto"/>
                <w:left w:val="none" w:sz="0" w:space="0" w:color="auto"/>
                <w:bottom w:val="none" w:sz="0" w:space="0" w:color="auto"/>
                <w:right w:val="none" w:sz="0" w:space="0" w:color="auto"/>
              </w:divBdr>
            </w:div>
            <w:div w:id="486744098">
              <w:marLeft w:val="0"/>
              <w:marRight w:val="0"/>
              <w:marTop w:val="0"/>
              <w:marBottom w:val="0"/>
              <w:divBdr>
                <w:top w:val="none" w:sz="0" w:space="0" w:color="auto"/>
                <w:left w:val="none" w:sz="0" w:space="0" w:color="auto"/>
                <w:bottom w:val="none" w:sz="0" w:space="0" w:color="auto"/>
                <w:right w:val="none" w:sz="0" w:space="0" w:color="auto"/>
              </w:divBdr>
            </w:div>
            <w:div w:id="9626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95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219">
          <w:marLeft w:val="0"/>
          <w:marRight w:val="0"/>
          <w:marTop w:val="0"/>
          <w:marBottom w:val="0"/>
          <w:divBdr>
            <w:top w:val="none" w:sz="0" w:space="0" w:color="auto"/>
            <w:left w:val="none" w:sz="0" w:space="0" w:color="auto"/>
            <w:bottom w:val="none" w:sz="0" w:space="0" w:color="auto"/>
            <w:right w:val="none" w:sz="0" w:space="0" w:color="auto"/>
          </w:divBdr>
          <w:divsChild>
            <w:div w:id="2081096229">
              <w:marLeft w:val="0"/>
              <w:marRight w:val="0"/>
              <w:marTop w:val="0"/>
              <w:marBottom w:val="0"/>
              <w:divBdr>
                <w:top w:val="none" w:sz="0" w:space="0" w:color="auto"/>
                <w:left w:val="none" w:sz="0" w:space="0" w:color="auto"/>
                <w:bottom w:val="none" w:sz="0" w:space="0" w:color="auto"/>
                <w:right w:val="none" w:sz="0" w:space="0" w:color="auto"/>
              </w:divBdr>
            </w:div>
            <w:div w:id="1624847695">
              <w:marLeft w:val="0"/>
              <w:marRight w:val="0"/>
              <w:marTop w:val="0"/>
              <w:marBottom w:val="0"/>
              <w:divBdr>
                <w:top w:val="none" w:sz="0" w:space="0" w:color="auto"/>
                <w:left w:val="none" w:sz="0" w:space="0" w:color="auto"/>
                <w:bottom w:val="none" w:sz="0" w:space="0" w:color="auto"/>
                <w:right w:val="none" w:sz="0" w:space="0" w:color="auto"/>
              </w:divBdr>
            </w:div>
            <w:div w:id="782962882">
              <w:marLeft w:val="0"/>
              <w:marRight w:val="0"/>
              <w:marTop w:val="0"/>
              <w:marBottom w:val="0"/>
              <w:divBdr>
                <w:top w:val="none" w:sz="0" w:space="0" w:color="auto"/>
                <w:left w:val="none" w:sz="0" w:space="0" w:color="auto"/>
                <w:bottom w:val="none" w:sz="0" w:space="0" w:color="auto"/>
                <w:right w:val="none" w:sz="0" w:space="0" w:color="auto"/>
              </w:divBdr>
            </w:div>
            <w:div w:id="2094278005">
              <w:marLeft w:val="0"/>
              <w:marRight w:val="0"/>
              <w:marTop w:val="0"/>
              <w:marBottom w:val="0"/>
              <w:divBdr>
                <w:top w:val="none" w:sz="0" w:space="0" w:color="auto"/>
                <w:left w:val="none" w:sz="0" w:space="0" w:color="auto"/>
                <w:bottom w:val="none" w:sz="0" w:space="0" w:color="auto"/>
                <w:right w:val="none" w:sz="0" w:space="0" w:color="auto"/>
              </w:divBdr>
            </w:div>
            <w:div w:id="2540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2007">
      <w:bodyDiv w:val="1"/>
      <w:marLeft w:val="0"/>
      <w:marRight w:val="0"/>
      <w:marTop w:val="0"/>
      <w:marBottom w:val="0"/>
      <w:divBdr>
        <w:top w:val="none" w:sz="0" w:space="0" w:color="auto"/>
        <w:left w:val="none" w:sz="0" w:space="0" w:color="auto"/>
        <w:bottom w:val="none" w:sz="0" w:space="0" w:color="auto"/>
        <w:right w:val="none" w:sz="0" w:space="0" w:color="auto"/>
      </w:divBdr>
      <w:divsChild>
        <w:div w:id="1959678222">
          <w:marLeft w:val="0"/>
          <w:marRight w:val="0"/>
          <w:marTop w:val="0"/>
          <w:marBottom w:val="0"/>
          <w:divBdr>
            <w:top w:val="none" w:sz="0" w:space="0" w:color="auto"/>
            <w:left w:val="none" w:sz="0" w:space="0" w:color="auto"/>
            <w:bottom w:val="none" w:sz="0" w:space="0" w:color="auto"/>
            <w:right w:val="none" w:sz="0" w:space="0" w:color="auto"/>
          </w:divBdr>
          <w:divsChild>
            <w:div w:id="563639158">
              <w:marLeft w:val="0"/>
              <w:marRight w:val="0"/>
              <w:marTop w:val="0"/>
              <w:marBottom w:val="0"/>
              <w:divBdr>
                <w:top w:val="none" w:sz="0" w:space="0" w:color="auto"/>
                <w:left w:val="none" w:sz="0" w:space="0" w:color="auto"/>
                <w:bottom w:val="none" w:sz="0" w:space="0" w:color="auto"/>
                <w:right w:val="none" w:sz="0" w:space="0" w:color="auto"/>
              </w:divBdr>
            </w:div>
            <w:div w:id="813989626">
              <w:marLeft w:val="0"/>
              <w:marRight w:val="0"/>
              <w:marTop w:val="0"/>
              <w:marBottom w:val="0"/>
              <w:divBdr>
                <w:top w:val="none" w:sz="0" w:space="0" w:color="auto"/>
                <w:left w:val="none" w:sz="0" w:space="0" w:color="auto"/>
                <w:bottom w:val="none" w:sz="0" w:space="0" w:color="auto"/>
                <w:right w:val="none" w:sz="0" w:space="0" w:color="auto"/>
              </w:divBdr>
            </w:div>
            <w:div w:id="1994596737">
              <w:marLeft w:val="0"/>
              <w:marRight w:val="0"/>
              <w:marTop w:val="0"/>
              <w:marBottom w:val="0"/>
              <w:divBdr>
                <w:top w:val="none" w:sz="0" w:space="0" w:color="auto"/>
                <w:left w:val="none" w:sz="0" w:space="0" w:color="auto"/>
                <w:bottom w:val="none" w:sz="0" w:space="0" w:color="auto"/>
                <w:right w:val="none" w:sz="0" w:space="0" w:color="auto"/>
              </w:divBdr>
            </w:div>
            <w:div w:id="1483541686">
              <w:marLeft w:val="0"/>
              <w:marRight w:val="0"/>
              <w:marTop w:val="0"/>
              <w:marBottom w:val="0"/>
              <w:divBdr>
                <w:top w:val="none" w:sz="0" w:space="0" w:color="auto"/>
                <w:left w:val="none" w:sz="0" w:space="0" w:color="auto"/>
                <w:bottom w:val="none" w:sz="0" w:space="0" w:color="auto"/>
                <w:right w:val="none" w:sz="0" w:space="0" w:color="auto"/>
              </w:divBdr>
            </w:div>
            <w:div w:id="5988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258">
      <w:bodyDiv w:val="1"/>
      <w:marLeft w:val="0"/>
      <w:marRight w:val="0"/>
      <w:marTop w:val="0"/>
      <w:marBottom w:val="0"/>
      <w:divBdr>
        <w:top w:val="none" w:sz="0" w:space="0" w:color="auto"/>
        <w:left w:val="none" w:sz="0" w:space="0" w:color="auto"/>
        <w:bottom w:val="none" w:sz="0" w:space="0" w:color="auto"/>
        <w:right w:val="none" w:sz="0" w:space="0" w:color="auto"/>
      </w:divBdr>
      <w:divsChild>
        <w:div w:id="1201043772">
          <w:marLeft w:val="0"/>
          <w:marRight w:val="0"/>
          <w:marTop w:val="0"/>
          <w:marBottom w:val="0"/>
          <w:divBdr>
            <w:top w:val="none" w:sz="0" w:space="0" w:color="auto"/>
            <w:left w:val="none" w:sz="0" w:space="0" w:color="auto"/>
            <w:bottom w:val="none" w:sz="0" w:space="0" w:color="auto"/>
            <w:right w:val="none" w:sz="0" w:space="0" w:color="auto"/>
          </w:divBdr>
          <w:divsChild>
            <w:div w:id="495999009">
              <w:marLeft w:val="0"/>
              <w:marRight w:val="0"/>
              <w:marTop w:val="0"/>
              <w:marBottom w:val="0"/>
              <w:divBdr>
                <w:top w:val="none" w:sz="0" w:space="0" w:color="auto"/>
                <w:left w:val="none" w:sz="0" w:space="0" w:color="auto"/>
                <w:bottom w:val="none" w:sz="0" w:space="0" w:color="auto"/>
                <w:right w:val="none" w:sz="0" w:space="0" w:color="auto"/>
              </w:divBdr>
            </w:div>
            <w:div w:id="2056661716">
              <w:marLeft w:val="0"/>
              <w:marRight w:val="0"/>
              <w:marTop w:val="0"/>
              <w:marBottom w:val="0"/>
              <w:divBdr>
                <w:top w:val="none" w:sz="0" w:space="0" w:color="auto"/>
                <w:left w:val="none" w:sz="0" w:space="0" w:color="auto"/>
                <w:bottom w:val="none" w:sz="0" w:space="0" w:color="auto"/>
                <w:right w:val="none" w:sz="0" w:space="0" w:color="auto"/>
              </w:divBdr>
            </w:div>
            <w:div w:id="233126010">
              <w:marLeft w:val="0"/>
              <w:marRight w:val="0"/>
              <w:marTop w:val="0"/>
              <w:marBottom w:val="0"/>
              <w:divBdr>
                <w:top w:val="none" w:sz="0" w:space="0" w:color="auto"/>
                <w:left w:val="none" w:sz="0" w:space="0" w:color="auto"/>
                <w:bottom w:val="none" w:sz="0" w:space="0" w:color="auto"/>
                <w:right w:val="none" w:sz="0" w:space="0" w:color="auto"/>
              </w:divBdr>
            </w:div>
            <w:div w:id="698317213">
              <w:marLeft w:val="0"/>
              <w:marRight w:val="0"/>
              <w:marTop w:val="0"/>
              <w:marBottom w:val="0"/>
              <w:divBdr>
                <w:top w:val="none" w:sz="0" w:space="0" w:color="auto"/>
                <w:left w:val="none" w:sz="0" w:space="0" w:color="auto"/>
                <w:bottom w:val="none" w:sz="0" w:space="0" w:color="auto"/>
                <w:right w:val="none" w:sz="0" w:space="0" w:color="auto"/>
              </w:divBdr>
            </w:div>
            <w:div w:id="6028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080">
      <w:bodyDiv w:val="1"/>
      <w:marLeft w:val="0"/>
      <w:marRight w:val="0"/>
      <w:marTop w:val="0"/>
      <w:marBottom w:val="0"/>
      <w:divBdr>
        <w:top w:val="none" w:sz="0" w:space="0" w:color="auto"/>
        <w:left w:val="none" w:sz="0" w:space="0" w:color="auto"/>
        <w:bottom w:val="none" w:sz="0" w:space="0" w:color="auto"/>
        <w:right w:val="none" w:sz="0" w:space="0" w:color="auto"/>
      </w:divBdr>
      <w:divsChild>
        <w:div w:id="576866954">
          <w:marLeft w:val="0"/>
          <w:marRight w:val="0"/>
          <w:marTop w:val="0"/>
          <w:marBottom w:val="0"/>
          <w:divBdr>
            <w:top w:val="none" w:sz="0" w:space="0" w:color="auto"/>
            <w:left w:val="none" w:sz="0" w:space="0" w:color="auto"/>
            <w:bottom w:val="none" w:sz="0" w:space="0" w:color="auto"/>
            <w:right w:val="none" w:sz="0" w:space="0" w:color="auto"/>
          </w:divBdr>
          <w:divsChild>
            <w:div w:id="21207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4692">
      <w:bodyDiv w:val="1"/>
      <w:marLeft w:val="0"/>
      <w:marRight w:val="0"/>
      <w:marTop w:val="0"/>
      <w:marBottom w:val="0"/>
      <w:divBdr>
        <w:top w:val="none" w:sz="0" w:space="0" w:color="auto"/>
        <w:left w:val="none" w:sz="0" w:space="0" w:color="auto"/>
        <w:bottom w:val="none" w:sz="0" w:space="0" w:color="auto"/>
        <w:right w:val="none" w:sz="0" w:space="0" w:color="auto"/>
      </w:divBdr>
    </w:div>
    <w:div w:id="1292444041">
      <w:bodyDiv w:val="1"/>
      <w:marLeft w:val="0"/>
      <w:marRight w:val="0"/>
      <w:marTop w:val="0"/>
      <w:marBottom w:val="0"/>
      <w:divBdr>
        <w:top w:val="none" w:sz="0" w:space="0" w:color="auto"/>
        <w:left w:val="none" w:sz="0" w:space="0" w:color="auto"/>
        <w:bottom w:val="none" w:sz="0" w:space="0" w:color="auto"/>
        <w:right w:val="none" w:sz="0" w:space="0" w:color="auto"/>
      </w:divBdr>
      <w:divsChild>
        <w:div w:id="1720666759">
          <w:marLeft w:val="0"/>
          <w:marRight w:val="0"/>
          <w:marTop w:val="0"/>
          <w:marBottom w:val="0"/>
          <w:divBdr>
            <w:top w:val="none" w:sz="0" w:space="0" w:color="auto"/>
            <w:left w:val="none" w:sz="0" w:space="0" w:color="auto"/>
            <w:bottom w:val="none" w:sz="0" w:space="0" w:color="auto"/>
            <w:right w:val="none" w:sz="0" w:space="0" w:color="auto"/>
          </w:divBdr>
          <w:divsChild>
            <w:div w:id="1433937277">
              <w:marLeft w:val="0"/>
              <w:marRight w:val="0"/>
              <w:marTop w:val="0"/>
              <w:marBottom w:val="0"/>
              <w:divBdr>
                <w:top w:val="none" w:sz="0" w:space="0" w:color="auto"/>
                <w:left w:val="none" w:sz="0" w:space="0" w:color="auto"/>
                <w:bottom w:val="none" w:sz="0" w:space="0" w:color="auto"/>
                <w:right w:val="none" w:sz="0" w:space="0" w:color="auto"/>
              </w:divBdr>
            </w:div>
            <w:div w:id="1076977486">
              <w:marLeft w:val="0"/>
              <w:marRight w:val="0"/>
              <w:marTop w:val="0"/>
              <w:marBottom w:val="0"/>
              <w:divBdr>
                <w:top w:val="none" w:sz="0" w:space="0" w:color="auto"/>
                <w:left w:val="none" w:sz="0" w:space="0" w:color="auto"/>
                <w:bottom w:val="none" w:sz="0" w:space="0" w:color="auto"/>
                <w:right w:val="none" w:sz="0" w:space="0" w:color="auto"/>
              </w:divBdr>
            </w:div>
            <w:div w:id="1196119880">
              <w:marLeft w:val="0"/>
              <w:marRight w:val="0"/>
              <w:marTop w:val="0"/>
              <w:marBottom w:val="0"/>
              <w:divBdr>
                <w:top w:val="none" w:sz="0" w:space="0" w:color="auto"/>
                <w:left w:val="none" w:sz="0" w:space="0" w:color="auto"/>
                <w:bottom w:val="none" w:sz="0" w:space="0" w:color="auto"/>
                <w:right w:val="none" w:sz="0" w:space="0" w:color="auto"/>
              </w:divBdr>
            </w:div>
            <w:div w:id="361564092">
              <w:marLeft w:val="0"/>
              <w:marRight w:val="0"/>
              <w:marTop w:val="0"/>
              <w:marBottom w:val="0"/>
              <w:divBdr>
                <w:top w:val="none" w:sz="0" w:space="0" w:color="auto"/>
                <w:left w:val="none" w:sz="0" w:space="0" w:color="auto"/>
                <w:bottom w:val="none" w:sz="0" w:space="0" w:color="auto"/>
                <w:right w:val="none" w:sz="0" w:space="0" w:color="auto"/>
              </w:divBdr>
            </w:div>
            <w:div w:id="1052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7040">
      <w:bodyDiv w:val="1"/>
      <w:marLeft w:val="0"/>
      <w:marRight w:val="0"/>
      <w:marTop w:val="0"/>
      <w:marBottom w:val="0"/>
      <w:divBdr>
        <w:top w:val="none" w:sz="0" w:space="0" w:color="auto"/>
        <w:left w:val="none" w:sz="0" w:space="0" w:color="auto"/>
        <w:bottom w:val="none" w:sz="0" w:space="0" w:color="auto"/>
        <w:right w:val="none" w:sz="0" w:space="0" w:color="auto"/>
      </w:divBdr>
      <w:divsChild>
        <w:div w:id="909123508">
          <w:marLeft w:val="0"/>
          <w:marRight w:val="0"/>
          <w:marTop w:val="0"/>
          <w:marBottom w:val="0"/>
          <w:divBdr>
            <w:top w:val="none" w:sz="0" w:space="0" w:color="auto"/>
            <w:left w:val="none" w:sz="0" w:space="0" w:color="auto"/>
            <w:bottom w:val="none" w:sz="0" w:space="0" w:color="auto"/>
            <w:right w:val="none" w:sz="0" w:space="0" w:color="auto"/>
          </w:divBdr>
          <w:divsChild>
            <w:div w:id="2031908871">
              <w:marLeft w:val="0"/>
              <w:marRight w:val="0"/>
              <w:marTop w:val="0"/>
              <w:marBottom w:val="0"/>
              <w:divBdr>
                <w:top w:val="none" w:sz="0" w:space="0" w:color="auto"/>
                <w:left w:val="none" w:sz="0" w:space="0" w:color="auto"/>
                <w:bottom w:val="none" w:sz="0" w:space="0" w:color="auto"/>
                <w:right w:val="none" w:sz="0" w:space="0" w:color="auto"/>
              </w:divBdr>
            </w:div>
            <w:div w:id="1070733226">
              <w:marLeft w:val="0"/>
              <w:marRight w:val="0"/>
              <w:marTop w:val="0"/>
              <w:marBottom w:val="0"/>
              <w:divBdr>
                <w:top w:val="none" w:sz="0" w:space="0" w:color="auto"/>
                <w:left w:val="none" w:sz="0" w:space="0" w:color="auto"/>
                <w:bottom w:val="none" w:sz="0" w:space="0" w:color="auto"/>
                <w:right w:val="none" w:sz="0" w:space="0" w:color="auto"/>
              </w:divBdr>
            </w:div>
            <w:div w:id="1879705973">
              <w:marLeft w:val="0"/>
              <w:marRight w:val="0"/>
              <w:marTop w:val="0"/>
              <w:marBottom w:val="0"/>
              <w:divBdr>
                <w:top w:val="none" w:sz="0" w:space="0" w:color="auto"/>
                <w:left w:val="none" w:sz="0" w:space="0" w:color="auto"/>
                <w:bottom w:val="none" w:sz="0" w:space="0" w:color="auto"/>
                <w:right w:val="none" w:sz="0" w:space="0" w:color="auto"/>
              </w:divBdr>
            </w:div>
            <w:div w:id="1162039675">
              <w:marLeft w:val="0"/>
              <w:marRight w:val="0"/>
              <w:marTop w:val="0"/>
              <w:marBottom w:val="0"/>
              <w:divBdr>
                <w:top w:val="none" w:sz="0" w:space="0" w:color="auto"/>
                <w:left w:val="none" w:sz="0" w:space="0" w:color="auto"/>
                <w:bottom w:val="none" w:sz="0" w:space="0" w:color="auto"/>
                <w:right w:val="none" w:sz="0" w:space="0" w:color="auto"/>
              </w:divBdr>
            </w:div>
            <w:div w:id="1738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0806">
      <w:bodyDiv w:val="1"/>
      <w:marLeft w:val="0"/>
      <w:marRight w:val="0"/>
      <w:marTop w:val="0"/>
      <w:marBottom w:val="0"/>
      <w:divBdr>
        <w:top w:val="none" w:sz="0" w:space="0" w:color="auto"/>
        <w:left w:val="none" w:sz="0" w:space="0" w:color="auto"/>
        <w:bottom w:val="none" w:sz="0" w:space="0" w:color="auto"/>
        <w:right w:val="none" w:sz="0" w:space="0" w:color="auto"/>
      </w:divBdr>
    </w:div>
    <w:div w:id="1572042023">
      <w:bodyDiv w:val="1"/>
      <w:marLeft w:val="0"/>
      <w:marRight w:val="0"/>
      <w:marTop w:val="0"/>
      <w:marBottom w:val="0"/>
      <w:divBdr>
        <w:top w:val="none" w:sz="0" w:space="0" w:color="auto"/>
        <w:left w:val="none" w:sz="0" w:space="0" w:color="auto"/>
        <w:bottom w:val="none" w:sz="0" w:space="0" w:color="auto"/>
        <w:right w:val="none" w:sz="0" w:space="0" w:color="auto"/>
      </w:divBdr>
      <w:divsChild>
        <w:div w:id="1075972900">
          <w:marLeft w:val="0"/>
          <w:marRight w:val="0"/>
          <w:marTop w:val="0"/>
          <w:marBottom w:val="0"/>
          <w:divBdr>
            <w:top w:val="none" w:sz="0" w:space="0" w:color="auto"/>
            <w:left w:val="none" w:sz="0" w:space="0" w:color="auto"/>
            <w:bottom w:val="none" w:sz="0" w:space="0" w:color="auto"/>
            <w:right w:val="none" w:sz="0" w:space="0" w:color="auto"/>
          </w:divBdr>
          <w:divsChild>
            <w:div w:id="384721710">
              <w:marLeft w:val="0"/>
              <w:marRight w:val="0"/>
              <w:marTop w:val="0"/>
              <w:marBottom w:val="0"/>
              <w:divBdr>
                <w:top w:val="none" w:sz="0" w:space="0" w:color="auto"/>
                <w:left w:val="none" w:sz="0" w:space="0" w:color="auto"/>
                <w:bottom w:val="none" w:sz="0" w:space="0" w:color="auto"/>
                <w:right w:val="none" w:sz="0" w:space="0" w:color="auto"/>
              </w:divBdr>
            </w:div>
            <w:div w:id="1983850487">
              <w:marLeft w:val="0"/>
              <w:marRight w:val="0"/>
              <w:marTop w:val="0"/>
              <w:marBottom w:val="0"/>
              <w:divBdr>
                <w:top w:val="none" w:sz="0" w:space="0" w:color="auto"/>
                <w:left w:val="none" w:sz="0" w:space="0" w:color="auto"/>
                <w:bottom w:val="none" w:sz="0" w:space="0" w:color="auto"/>
                <w:right w:val="none" w:sz="0" w:space="0" w:color="auto"/>
              </w:divBdr>
            </w:div>
            <w:div w:id="854001391">
              <w:marLeft w:val="0"/>
              <w:marRight w:val="0"/>
              <w:marTop w:val="0"/>
              <w:marBottom w:val="0"/>
              <w:divBdr>
                <w:top w:val="none" w:sz="0" w:space="0" w:color="auto"/>
                <w:left w:val="none" w:sz="0" w:space="0" w:color="auto"/>
                <w:bottom w:val="none" w:sz="0" w:space="0" w:color="auto"/>
                <w:right w:val="none" w:sz="0" w:space="0" w:color="auto"/>
              </w:divBdr>
            </w:div>
            <w:div w:id="208490660">
              <w:marLeft w:val="0"/>
              <w:marRight w:val="0"/>
              <w:marTop w:val="0"/>
              <w:marBottom w:val="0"/>
              <w:divBdr>
                <w:top w:val="none" w:sz="0" w:space="0" w:color="auto"/>
                <w:left w:val="none" w:sz="0" w:space="0" w:color="auto"/>
                <w:bottom w:val="none" w:sz="0" w:space="0" w:color="auto"/>
                <w:right w:val="none" w:sz="0" w:space="0" w:color="auto"/>
              </w:divBdr>
            </w:div>
            <w:div w:id="1234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6333">
      <w:bodyDiv w:val="1"/>
      <w:marLeft w:val="0"/>
      <w:marRight w:val="0"/>
      <w:marTop w:val="0"/>
      <w:marBottom w:val="0"/>
      <w:divBdr>
        <w:top w:val="none" w:sz="0" w:space="0" w:color="auto"/>
        <w:left w:val="none" w:sz="0" w:space="0" w:color="auto"/>
        <w:bottom w:val="none" w:sz="0" w:space="0" w:color="auto"/>
        <w:right w:val="none" w:sz="0" w:space="0" w:color="auto"/>
      </w:divBdr>
    </w:div>
    <w:div w:id="1646816623">
      <w:bodyDiv w:val="1"/>
      <w:marLeft w:val="0"/>
      <w:marRight w:val="0"/>
      <w:marTop w:val="0"/>
      <w:marBottom w:val="0"/>
      <w:divBdr>
        <w:top w:val="none" w:sz="0" w:space="0" w:color="auto"/>
        <w:left w:val="none" w:sz="0" w:space="0" w:color="auto"/>
        <w:bottom w:val="none" w:sz="0" w:space="0" w:color="auto"/>
        <w:right w:val="none" w:sz="0" w:space="0" w:color="auto"/>
      </w:divBdr>
      <w:divsChild>
        <w:div w:id="1433473214">
          <w:marLeft w:val="0"/>
          <w:marRight w:val="0"/>
          <w:marTop w:val="0"/>
          <w:marBottom w:val="0"/>
          <w:divBdr>
            <w:top w:val="none" w:sz="0" w:space="0" w:color="auto"/>
            <w:left w:val="none" w:sz="0" w:space="0" w:color="auto"/>
            <w:bottom w:val="none" w:sz="0" w:space="0" w:color="auto"/>
            <w:right w:val="none" w:sz="0" w:space="0" w:color="auto"/>
          </w:divBdr>
          <w:divsChild>
            <w:div w:id="133525451">
              <w:marLeft w:val="0"/>
              <w:marRight w:val="0"/>
              <w:marTop w:val="0"/>
              <w:marBottom w:val="0"/>
              <w:divBdr>
                <w:top w:val="none" w:sz="0" w:space="0" w:color="auto"/>
                <w:left w:val="none" w:sz="0" w:space="0" w:color="auto"/>
                <w:bottom w:val="none" w:sz="0" w:space="0" w:color="auto"/>
                <w:right w:val="none" w:sz="0" w:space="0" w:color="auto"/>
              </w:divBdr>
            </w:div>
            <w:div w:id="1525827848">
              <w:marLeft w:val="0"/>
              <w:marRight w:val="0"/>
              <w:marTop w:val="0"/>
              <w:marBottom w:val="0"/>
              <w:divBdr>
                <w:top w:val="none" w:sz="0" w:space="0" w:color="auto"/>
                <w:left w:val="none" w:sz="0" w:space="0" w:color="auto"/>
                <w:bottom w:val="none" w:sz="0" w:space="0" w:color="auto"/>
                <w:right w:val="none" w:sz="0" w:space="0" w:color="auto"/>
              </w:divBdr>
            </w:div>
            <w:div w:id="1245914578">
              <w:marLeft w:val="0"/>
              <w:marRight w:val="0"/>
              <w:marTop w:val="0"/>
              <w:marBottom w:val="0"/>
              <w:divBdr>
                <w:top w:val="none" w:sz="0" w:space="0" w:color="auto"/>
                <w:left w:val="none" w:sz="0" w:space="0" w:color="auto"/>
                <w:bottom w:val="none" w:sz="0" w:space="0" w:color="auto"/>
                <w:right w:val="none" w:sz="0" w:space="0" w:color="auto"/>
              </w:divBdr>
            </w:div>
            <w:div w:id="30545319">
              <w:marLeft w:val="0"/>
              <w:marRight w:val="0"/>
              <w:marTop w:val="0"/>
              <w:marBottom w:val="0"/>
              <w:divBdr>
                <w:top w:val="none" w:sz="0" w:space="0" w:color="auto"/>
                <w:left w:val="none" w:sz="0" w:space="0" w:color="auto"/>
                <w:bottom w:val="none" w:sz="0" w:space="0" w:color="auto"/>
                <w:right w:val="none" w:sz="0" w:space="0" w:color="auto"/>
              </w:divBdr>
            </w:div>
            <w:div w:id="8465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29356">
      <w:bodyDiv w:val="1"/>
      <w:marLeft w:val="0"/>
      <w:marRight w:val="0"/>
      <w:marTop w:val="0"/>
      <w:marBottom w:val="0"/>
      <w:divBdr>
        <w:top w:val="none" w:sz="0" w:space="0" w:color="auto"/>
        <w:left w:val="none" w:sz="0" w:space="0" w:color="auto"/>
        <w:bottom w:val="none" w:sz="0" w:space="0" w:color="auto"/>
        <w:right w:val="none" w:sz="0" w:space="0" w:color="auto"/>
      </w:divBdr>
      <w:divsChild>
        <w:div w:id="2055496377">
          <w:marLeft w:val="0"/>
          <w:marRight w:val="0"/>
          <w:marTop w:val="0"/>
          <w:marBottom w:val="0"/>
          <w:divBdr>
            <w:top w:val="none" w:sz="0" w:space="0" w:color="auto"/>
            <w:left w:val="none" w:sz="0" w:space="0" w:color="auto"/>
            <w:bottom w:val="none" w:sz="0" w:space="0" w:color="auto"/>
            <w:right w:val="none" w:sz="0" w:space="0" w:color="auto"/>
          </w:divBdr>
          <w:divsChild>
            <w:div w:id="706832959">
              <w:marLeft w:val="0"/>
              <w:marRight w:val="0"/>
              <w:marTop w:val="0"/>
              <w:marBottom w:val="0"/>
              <w:divBdr>
                <w:top w:val="none" w:sz="0" w:space="0" w:color="auto"/>
                <w:left w:val="none" w:sz="0" w:space="0" w:color="auto"/>
                <w:bottom w:val="none" w:sz="0" w:space="0" w:color="auto"/>
                <w:right w:val="none" w:sz="0" w:space="0" w:color="auto"/>
              </w:divBdr>
            </w:div>
            <w:div w:id="735670805">
              <w:marLeft w:val="0"/>
              <w:marRight w:val="0"/>
              <w:marTop w:val="0"/>
              <w:marBottom w:val="0"/>
              <w:divBdr>
                <w:top w:val="none" w:sz="0" w:space="0" w:color="auto"/>
                <w:left w:val="none" w:sz="0" w:space="0" w:color="auto"/>
                <w:bottom w:val="none" w:sz="0" w:space="0" w:color="auto"/>
                <w:right w:val="none" w:sz="0" w:space="0" w:color="auto"/>
              </w:divBdr>
            </w:div>
            <w:div w:id="788863699">
              <w:marLeft w:val="0"/>
              <w:marRight w:val="0"/>
              <w:marTop w:val="0"/>
              <w:marBottom w:val="0"/>
              <w:divBdr>
                <w:top w:val="none" w:sz="0" w:space="0" w:color="auto"/>
                <w:left w:val="none" w:sz="0" w:space="0" w:color="auto"/>
                <w:bottom w:val="none" w:sz="0" w:space="0" w:color="auto"/>
                <w:right w:val="none" w:sz="0" w:space="0" w:color="auto"/>
              </w:divBdr>
            </w:div>
            <w:div w:id="417679819">
              <w:marLeft w:val="0"/>
              <w:marRight w:val="0"/>
              <w:marTop w:val="0"/>
              <w:marBottom w:val="0"/>
              <w:divBdr>
                <w:top w:val="none" w:sz="0" w:space="0" w:color="auto"/>
                <w:left w:val="none" w:sz="0" w:space="0" w:color="auto"/>
                <w:bottom w:val="none" w:sz="0" w:space="0" w:color="auto"/>
                <w:right w:val="none" w:sz="0" w:space="0" w:color="auto"/>
              </w:divBdr>
            </w:div>
            <w:div w:id="3368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1839">
      <w:bodyDiv w:val="1"/>
      <w:marLeft w:val="0"/>
      <w:marRight w:val="0"/>
      <w:marTop w:val="0"/>
      <w:marBottom w:val="0"/>
      <w:divBdr>
        <w:top w:val="none" w:sz="0" w:space="0" w:color="auto"/>
        <w:left w:val="none" w:sz="0" w:space="0" w:color="auto"/>
        <w:bottom w:val="none" w:sz="0" w:space="0" w:color="auto"/>
        <w:right w:val="none" w:sz="0" w:space="0" w:color="auto"/>
      </w:divBdr>
      <w:divsChild>
        <w:div w:id="1588153909">
          <w:marLeft w:val="0"/>
          <w:marRight w:val="0"/>
          <w:marTop w:val="0"/>
          <w:marBottom w:val="0"/>
          <w:divBdr>
            <w:top w:val="none" w:sz="0" w:space="0" w:color="auto"/>
            <w:left w:val="none" w:sz="0" w:space="0" w:color="auto"/>
            <w:bottom w:val="none" w:sz="0" w:space="0" w:color="auto"/>
            <w:right w:val="none" w:sz="0" w:space="0" w:color="auto"/>
          </w:divBdr>
          <w:divsChild>
            <w:div w:id="2037651153">
              <w:marLeft w:val="0"/>
              <w:marRight w:val="0"/>
              <w:marTop w:val="0"/>
              <w:marBottom w:val="0"/>
              <w:divBdr>
                <w:top w:val="none" w:sz="0" w:space="0" w:color="auto"/>
                <w:left w:val="none" w:sz="0" w:space="0" w:color="auto"/>
                <w:bottom w:val="none" w:sz="0" w:space="0" w:color="auto"/>
                <w:right w:val="none" w:sz="0" w:space="0" w:color="auto"/>
              </w:divBdr>
            </w:div>
            <w:div w:id="1774671519">
              <w:marLeft w:val="0"/>
              <w:marRight w:val="0"/>
              <w:marTop w:val="0"/>
              <w:marBottom w:val="0"/>
              <w:divBdr>
                <w:top w:val="none" w:sz="0" w:space="0" w:color="auto"/>
                <w:left w:val="none" w:sz="0" w:space="0" w:color="auto"/>
                <w:bottom w:val="none" w:sz="0" w:space="0" w:color="auto"/>
                <w:right w:val="none" w:sz="0" w:space="0" w:color="auto"/>
              </w:divBdr>
            </w:div>
            <w:div w:id="1183974218">
              <w:marLeft w:val="0"/>
              <w:marRight w:val="0"/>
              <w:marTop w:val="0"/>
              <w:marBottom w:val="0"/>
              <w:divBdr>
                <w:top w:val="none" w:sz="0" w:space="0" w:color="auto"/>
                <w:left w:val="none" w:sz="0" w:space="0" w:color="auto"/>
                <w:bottom w:val="none" w:sz="0" w:space="0" w:color="auto"/>
                <w:right w:val="none" w:sz="0" w:space="0" w:color="auto"/>
              </w:divBdr>
            </w:div>
            <w:div w:id="751244257">
              <w:marLeft w:val="0"/>
              <w:marRight w:val="0"/>
              <w:marTop w:val="0"/>
              <w:marBottom w:val="0"/>
              <w:divBdr>
                <w:top w:val="none" w:sz="0" w:space="0" w:color="auto"/>
                <w:left w:val="none" w:sz="0" w:space="0" w:color="auto"/>
                <w:bottom w:val="none" w:sz="0" w:space="0" w:color="auto"/>
                <w:right w:val="none" w:sz="0" w:space="0" w:color="auto"/>
              </w:divBdr>
            </w:div>
            <w:div w:id="5984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Kingaby</dc:creator>
  <cp:keywords/>
  <dc:description/>
  <cp:lastModifiedBy>Simon Kingaby</cp:lastModifiedBy>
  <cp:revision>49</cp:revision>
  <dcterms:created xsi:type="dcterms:W3CDTF">2024-12-14T14:23:00Z</dcterms:created>
  <dcterms:modified xsi:type="dcterms:W3CDTF">2024-12-14T15:56:00Z</dcterms:modified>
</cp:coreProperties>
</file>