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Monroe Del Olmo</w:t>
      </w:r>
    </w:p>
    <w:p>
      <w:r>
        <w:t>📞 (703) 555-0414 • 📧 monroe.delolmo@outlook.com</w:t>
        <w:br/>
        <w:t>📍 Alexandria, VA • linkedin.com/in/monroedelolmo</w:t>
      </w:r>
    </w:p>
    <w:p>
      <w:pPr>
        <w:pStyle w:val="Heading2"/>
      </w:pPr>
      <w:r>
        <w:t>Objective</w:t>
      </w:r>
    </w:p>
    <w:p>
      <w:r>
        <w:t>Web developer position in the healthcare industry, applying programming, design, and data management skills to support organizational and customer needs.</w:t>
      </w:r>
    </w:p>
    <w:p>
      <w:pPr>
        <w:pStyle w:val="Heading2"/>
      </w:pPr>
      <w:r>
        <w:t>Summary of Qualifications</w:t>
      </w:r>
    </w:p>
    <w:p>
      <w:r>
        <w:t>- 2 years’ experience in web development at a major hospital</w:t>
        <w:br/>
        <w:t>- Proficient in HTML, CSS, JavaScript, Bootstrap, jQuery, Git</w:t>
        <w:br/>
        <w:t>- Strong communication and interpersonal skills</w:t>
        <w:br/>
        <w:t>- Fluent in Spanish (written and spoken)</w:t>
      </w:r>
    </w:p>
    <w:p>
      <w:pPr>
        <w:pStyle w:val="Heading2"/>
      </w:pPr>
      <w:r>
        <w:t>Professional Experience</w:t>
      </w:r>
    </w:p>
    <w:p>
      <w:r>
        <w:t>Web Developer – Inova Children’s Hospital, Falls Church, VA</w:t>
        <w:br/>
        <w:t>Sep 2022 – Present</w:t>
      </w:r>
    </w:p>
    <w:p>
      <w:r>
        <w:t>- Designed and tested web-based applications</w:t>
        <w:br/>
        <w:t>- Built secure user interfaces for data access and downloads</w:t>
        <w:br/>
        <w:t>- Integrated hospital data workflows with web platforms</w:t>
      </w:r>
    </w:p>
    <w:p>
      <w:r>
        <w:t>College Assistant – University of Maryland, College Park, MD</w:t>
        <w:br/>
        <w:t>Aug 2020 – Jun 2022</w:t>
      </w:r>
    </w:p>
    <w:p>
      <w:r>
        <w:t>- Developed instructional and career information websites for the College of Medicine and Public Health programs</w:t>
      </w:r>
    </w:p>
    <w:p>
      <w:r>
        <w:t>CIS Lab Tutor – Capital Cities Community College, Alexandria, VA</w:t>
        <w:br/>
        <w:t>Jul 2018 – Jun 2019</w:t>
      </w:r>
    </w:p>
    <w:p>
      <w:r>
        <w:t>- Tutored students in CIS; assisted faculty with materials and lab setup</w:t>
      </w:r>
    </w:p>
    <w:p>
      <w:pPr>
        <w:pStyle w:val="Heading2"/>
      </w:pPr>
      <w:r>
        <w:t>Education</w:t>
      </w:r>
    </w:p>
    <w:p>
      <w:r>
        <w:t>B.S. in Information Systems – University of Maryland, College Park, MD, Jun 2022</w:t>
      </w:r>
    </w:p>
    <w:p>
      <w:r>
        <w:t>A.S. in Web Design – Capital Cities Community College, Alexandria, VA, Jun 2020</w:t>
      </w:r>
    </w:p>
    <w:p>
      <w:pPr>
        <w:pStyle w:val="Heading2"/>
      </w:pPr>
      <w:r>
        <w:t>Honors &amp; Activities</w:t>
      </w:r>
    </w:p>
    <w:p>
      <w:r>
        <w:t>- Member, Upsilon Pi Epsilon (Computer Science Honor Society)</w:t>
        <w:br/>
        <w:t>- Volunteer, American Red Cross Code4Good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