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F5597"/>
          <w:sz w:val="32"/>
        </w:rPr>
        <w:t>PROMUEVE MÁS S.A.S.</w:t>
      </w:r>
    </w:p>
    <w:p/>
    <w:p>
      <w:pPr>
        <w:jc w:val="center"/>
      </w:pPr>
      <w:r>
        <w:rPr>
          <w:rFonts w:ascii="Arial" w:hAnsi="Arial"/>
          <w:b/>
          <w:color w:val="203864"/>
          <w:sz w:val="30"/>
        </w:rPr>
        <w:t>CERTIFICADO DE CUMPLIMIENTO DE CRITERIOS DE</w:t>
        <w:br/>
        <w:t>ACCESIBILIDAD WEB DEL SITIO INSTITUCIONAL</w:t>
        <w:br/>
        <w:t>promuevemas.com</w:t>
      </w:r>
    </w:p>
    <w:p/>
    <w:p>
      <w:pPr>
        <w:jc w:val="center"/>
      </w:pPr>
      <w:r>
        <w:rPr>
          <w:i/>
          <w:sz w:val="20"/>
        </w:rPr>
        <w:t>Soporte del Índice de Transparencia y Acceso a la Información (ITA) – Vigencia 2026</w:t>
        <w:br/>
        <w:t>Anexo Técnico 1 – Accesibilidad Web (Resolución MinTIC 1519 de 2020)</w:t>
      </w:r>
    </w:p>
    <w:p/>
    <w:p>
      <w:pPr>
        <w:jc w:val="both"/>
      </w:pPr>
      <w:r>
        <w:rPr>
          <w:b w:val="0"/>
          <w:i w:val="0"/>
        </w:rPr>
        <w:t>La suscrita ESTEFANÍA DUQUE GARCÍA, en calidad de Directora Administrativa y Financiera de Promueve Más S.A.S., identificada con NIT 901.403.758-2, en ejercicio de sus funciones y con capacidad para certificar el cumplimiento regulatorio de la entidad,</w:t>
      </w:r>
    </w:p>
    <w:p>
      <w:pPr>
        <w:jc w:val="center"/>
      </w:pPr>
      <w:r>
        <w:rPr>
          <w:b/>
          <w:sz w:val="24"/>
        </w:rPr>
        <w:t>CERTIFICA:</w:t>
      </w:r>
    </w:p>
    <w:p>
      <w:pPr>
        <w:jc w:val="both"/>
      </w:pPr>
      <w:r>
        <w:rPr>
          <w:b w:val="0"/>
          <w:i w:val="0"/>
        </w:rPr>
        <w:t>Que el sitio web institucional https://promuevemas.com fue verificado frente a los criterios de accesibilidad web establecidos en el Anexo Técnico 1 de la Resolución 1519 de 2020 del Ministerio de Tecnologías de la Información y las Comunicaciones (MinTIC), como parte del reporte del Índice de Transparencia y Acceso a la Información (ITA) correspondiente a la vigencia 2026, con los siguientes resultados:</w:t>
      </w:r>
    </w:p>
    <w:p/>
    <w:p>
      <w:pPr>
        <w:jc w:val="left"/>
      </w:pPr>
      <w:r>
        <w:rPr>
          <w:b/>
          <w:i w:val="0"/>
          <w:sz w:val="24"/>
        </w:rPr>
        <w:t>CRITERIOS DE ACCESIBILIDAD WEB CERTIFICADOS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082"/>
        <w:gridCol w:w="4252"/>
      </w:tblGrid>
      <w:tr>
        <w:trPr>
          <w:tblHeader w:val="true"/>
        </w:trPr>
        <w:tc>
          <w:tcPr>
            <w:tcW w:type="dxa" w:w="3135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ID pregunta</w:t>
              <w:br/>
              <w:t>ITA</w:t>
            </w:r>
          </w:p>
        </w:tc>
        <w:tc>
          <w:tcPr>
            <w:tcW w:type="dxa" w:w="3135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Criterio de accesibilidad verificado</w:t>
            </w:r>
          </w:p>
        </w:tc>
        <w:tc>
          <w:tcPr>
            <w:tcW w:type="dxa" w:w="3135"/>
            <w:vAlign w:val="center"/>
            <w:shd w:fill="2F559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Verificación y resultado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2886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Los elementos no textuales (imágenes, iconos, mapas, videos, sonidos) que aparecen en el sitio web tienen texto alternativo.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 realizó verificación técnica del sitio https://promuevemas.com mediante la herramienta WAVE Web Accessibility Evaluation Tool (wave.webaim.org), sin identificarse errores de texto alternativo faltante en los elementos no textuales evaluados.</w:t>
            </w:r>
          </w:p>
        </w:tc>
      </w:tr>
    </w:tbl>
    <w:p/>
    <w:p>
      <w:pPr>
        <w:jc w:val="both"/>
      </w:pPr>
      <w:r>
        <w:rPr>
          <w:b w:val="0"/>
          <w:i w:val="0"/>
        </w:rPr>
        <w:t>La presente certificación se expide con base en la verificación técnica realizada sobre el sitio web institucional, y se emite para efectos exclusivos del diligenciamiento del formulario ITA – vigencia 2026, sin perjuicio de las evaluaciones periódicas adicionales que la entidad determine realizar para el mejoramiento continuo de la accesibilidad de su sitio web.</w:t>
      </w:r>
    </w:p>
    <w:p/>
    <w:p>
      <w:pPr>
        <w:jc w:val="center"/>
      </w:pPr>
      <w:r>
        <w:t>Se firma en Manizales, Caldas, en julio de 2026.</w:t>
      </w:r>
    </w:p>
    <w:p/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rPr>
          <w:b/>
        </w:rPr>
        <w:t>ESTEFANÍA DUQUE GARCÍA</w:t>
      </w:r>
    </w:p>
    <w:p>
      <w:pPr>
        <w:jc w:val="center"/>
      </w:pPr>
      <w:r>
        <w:t>Directora Administrativa y Financiera</w:t>
      </w:r>
    </w:p>
    <w:p>
      <w:pPr>
        <w:jc w:val="center"/>
      </w:pPr>
      <w:r>
        <w:t>Promueve Más S.A.S.</w:t>
      </w:r>
    </w:p>
    <w:p/>
    <w:p/>
    <w:p>
      <w:pPr>
        <w:jc w:val="center"/>
      </w:pPr>
      <w:r>
        <w:rPr>
          <w:i/>
          <w:sz w:val="18"/>
        </w:rPr>
        <w:t>Proyectó: Hamilton Quintero García – Técnico Administrativo y Financiero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PROMUEVE MÁS S.A.S. – Calle 18 # 7C-47 – Tel: 3104191960 – operaciones@promuevemas.com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2F5597"/>
        <w:sz w:val="18"/>
      </w:rPr>
      <w:t>PROMUEVE MÁS S.A.S.  |  NIT 901.403.758-2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F559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F5597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