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jc w:val="center"/>
      </w:pPr>
      <w:r>
        <w:rPr>
          <w:rFonts w:ascii="Calibri" w:hAnsi="Calibri"/>
          <w:b/>
          <w:i w:val="0"/>
          <w:color w:val="A07819"/>
          <w:sz w:val="22"/>
        </w:rPr>
        <w:t>BÁO CÁO PHÂN TÍCH KỸ THUẬT</w:t>
      </w:r>
    </w:p>
    <w:p>
      <w:pPr>
        <w:spacing w:after="160"/>
        <w:jc w:val="center"/>
      </w:pPr>
      <w:r>
        <w:rPr>
          <w:rFonts w:ascii="Calibri" w:hAnsi="Calibri"/>
          <w:b/>
          <w:i w:val="0"/>
          <w:color w:val="203748"/>
          <w:sz w:val="56"/>
        </w:rPr>
        <w:t>Hand Gesture Controller</w:t>
      </w:r>
    </w:p>
    <w:p>
      <w:pPr>
        <w:spacing w:after="560"/>
        <w:jc w:val="center"/>
      </w:pPr>
      <w:r>
        <w:rPr>
          <w:rFonts w:ascii="Calibri" w:hAnsi="Calibri"/>
          <w:b w:val="0"/>
          <w:i w:val="0"/>
          <w:color w:val="1F4D78"/>
          <w:sz w:val="28"/>
        </w:rPr>
        <w:t>Kiến trúc, luồng xử lý, audit code và lộ trình hoàn thiện portfolio</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b/>
                <w:i w:val="0"/>
                <w:color w:val="1F4D78"/>
                <w:sz w:val="22"/>
              </w:rPr>
              <w:t xml:space="preserve">Kết luận nhanh: </w:t>
            </w:r>
            <w:r>
              <w:rPr>
                <w:rFonts w:ascii="Calibri" w:hAnsi="Calibri"/>
                <w:b w:val="0"/>
                <w:i w:val="0"/>
                <w:sz w:val="22"/>
              </w:rPr>
              <w:t>Dự án đã có cấu trúc module rõ, temporal smoothing, đo FPS/latency, thu thập dữ liệu, 15 unit test và CI. Lượt audit này loại bỏ trạng thái không dùng, import dư, nhánh tạo hình lặp và I/O CSV theo từng frame.</w:t>
            </w:r>
          </w:p>
        </w:tc>
      </w:tr>
    </w:tbl>
    <w:p>
      <w:pPr>
        <w:spacing w:after="0"/>
      </w:pPr>
    </w:p>
    <w:p>
      <w:pPr>
        <w:spacing w:before="1000"/>
        <w:jc w:val="center"/>
      </w:pPr>
      <w:r>
        <w:rPr>
          <w:rFonts w:ascii="Calibri" w:hAnsi="Calibri"/>
          <w:b w:val="0"/>
          <w:i/>
          <w:color w:val="5A6069"/>
          <w:sz w:val="20"/>
        </w:rPr>
        <w:t>Ngày đánh giá: 31/08/2026  |  Mục tiêu: GitHub Portfolio / CV</w:t>
      </w:r>
    </w:p>
    <w:p>
      <w:r>
        <w:br w:type="page"/>
      </w:r>
    </w:p>
    <w:p>
      <w:pPr>
        <w:pStyle w:val="Heading1"/>
      </w:pPr>
      <w:r>
        <w:t>1. Tổng quan dự án</w:t>
      </w:r>
    </w:p>
    <w:p>
      <w:r>
        <w:t>Hand Gesture Controller là ứng dụng thị giác máy tính realtime sử dụng OpenCV và MediaPipe Hands để phát hiện 21 điểm mốc bàn tay. Hệ thống suy luận cử chỉ bằng luật hình học, làm mượt nhãn theo thời gian và chuyển cử chỉ thành thao tác với các vật thể đồ họa.</w:t>
      </w:r>
    </w:p>
    <w:tbl>
      <w:tblPr>
        <w:tblStyle w:val="TableGrid"/>
        <w:tblW w:type="dxa" w:w="9360"/>
        <w:jc w:val="left"/>
        <w:tblLayout w:type="fixed"/>
        <w:tblLook w:firstColumn="1" w:firstRow="1" w:lastColumn="0" w:lastRow="0" w:noHBand="0" w:noVBand="1" w:val="04A0"/>
        <w:tblInd w:w="120" w:type="dxa"/>
      </w:tblPr>
      <w:tblGrid>
        <w:gridCol w:w="2160"/>
        <w:gridCol w:w="7200"/>
      </w:tblGrid>
      <w:tr>
        <w:tc>
          <w:tcPr>
            <w:tcW w:type="dxa" w:w="2160"/>
            <w:shd w:fill="E8EEF5"/>
            <w:tcMar>
              <w:top w:w="80" w:type="dxa"/>
              <w:start w:w="120" w:type="dxa"/>
              <w:bottom w:w="80" w:type="dxa"/>
              <w:end w:w="120" w:type="dxa"/>
            </w:tcMar>
            <w:vAlign w:val="center"/>
          </w:tcPr>
          <w:p>
            <w:pPr>
              <w:spacing w:after="0"/>
            </w:pPr>
            <w:r>
              <w:rPr>
                <w:rFonts w:ascii="Calibri" w:hAnsi="Calibri"/>
                <w:b/>
                <w:i w:val="0"/>
                <w:color w:val="203748"/>
                <w:sz w:val="19"/>
              </w:rPr>
              <w:t>Thành phần</w:t>
            </w:r>
          </w:p>
        </w:tc>
        <w:tc>
          <w:tcPr>
            <w:tcW w:type="dxa" w:w="7200"/>
            <w:shd w:fill="E8EEF5"/>
            <w:tcMar>
              <w:top w:w="80" w:type="dxa"/>
              <w:start w:w="120" w:type="dxa"/>
              <w:bottom w:w="80" w:type="dxa"/>
              <w:end w:w="120" w:type="dxa"/>
            </w:tcMar>
            <w:vAlign w:val="center"/>
          </w:tcPr>
          <w:p>
            <w:pPr>
              <w:spacing w:after="0"/>
            </w:pPr>
            <w:r>
              <w:rPr>
                <w:rFonts w:ascii="Calibri" w:hAnsi="Calibri"/>
                <w:b/>
                <w:i w:val="0"/>
                <w:color w:val="203748"/>
                <w:sz w:val="19"/>
              </w:rPr>
              <w:t>Mô tả</w:t>
            </w:r>
          </w:p>
        </w:tc>
      </w:tr>
      <w:tr>
        <w:tc>
          <w:tcPr>
            <w:tcW w:type="dxa" w:w="2160"/>
            <w:tcMar>
              <w:top w:w="80" w:type="dxa"/>
              <w:start w:w="120" w:type="dxa"/>
              <w:bottom w:w="80" w:type="dxa"/>
              <w:end w:w="120" w:type="dxa"/>
            </w:tcMar>
            <w:vAlign w:val="center"/>
          </w:tcPr>
          <w:p>
            <w:pPr>
              <w:spacing w:after="0"/>
            </w:pPr>
            <w:r>
              <w:rPr>
                <w:rFonts w:ascii="Calibri" w:hAnsi="Calibri"/>
                <w:b w:val="0"/>
                <w:i w:val="0"/>
                <w:sz w:val="18"/>
              </w:rPr>
              <w:t>Input</w:t>
            </w:r>
          </w:p>
        </w:tc>
        <w:tc>
          <w:tcPr>
            <w:tcW w:type="dxa" w:w="7200"/>
            <w:tcMar>
              <w:top w:w="80" w:type="dxa"/>
              <w:start w:w="120" w:type="dxa"/>
              <w:bottom w:w="80" w:type="dxa"/>
              <w:end w:w="120" w:type="dxa"/>
            </w:tcMar>
            <w:vAlign w:val="center"/>
          </w:tcPr>
          <w:p>
            <w:pPr>
              <w:spacing w:after="0"/>
            </w:pPr>
            <w:r>
              <w:rPr>
                <w:rFonts w:ascii="Calibri" w:hAnsi="Calibri"/>
                <w:b w:val="0"/>
                <w:i w:val="0"/>
                <w:sz w:val="18"/>
              </w:rPr>
              <w:t>Khung hình BGR từ webcam.</w:t>
            </w:r>
          </w:p>
        </w:tc>
      </w:tr>
      <w:tr>
        <w:tc>
          <w:tcPr>
            <w:tcW w:type="dxa" w:w="2160"/>
            <w:tcMar>
              <w:top w:w="80" w:type="dxa"/>
              <w:start w:w="120" w:type="dxa"/>
              <w:bottom w:w="80" w:type="dxa"/>
              <w:end w:w="120" w:type="dxa"/>
            </w:tcMar>
            <w:vAlign w:val="center"/>
          </w:tcPr>
          <w:p>
            <w:pPr>
              <w:spacing w:after="0"/>
            </w:pPr>
            <w:r>
              <w:rPr>
                <w:rFonts w:ascii="Calibri" w:hAnsi="Calibri"/>
                <w:b w:val="0"/>
                <w:i w:val="0"/>
                <w:sz w:val="18"/>
              </w:rPr>
              <w:t>Xử lý</w:t>
            </w:r>
          </w:p>
        </w:tc>
        <w:tc>
          <w:tcPr>
            <w:tcW w:type="dxa" w:w="7200"/>
            <w:tcMar>
              <w:top w:w="80" w:type="dxa"/>
              <w:start w:w="120" w:type="dxa"/>
              <w:bottom w:w="80" w:type="dxa"/>
              <w:end w:w="120" w:type="dxa"/>
            </w:tcMar>
            <w:vAlign w:val="center"/>
          </w:tcPr>
          <w:p>
            <w:pPr>
              <w:spacing w:after="0"/>
            </w:pPr>
            <w:r>
              <w:rPr>
                <w:rFonts w:ascii="Calibri" w:hAnsi="Calibri"/>
                <w:b w:val="0"/>
                <w:i w:val="0"/>
                <w:sz w:val="18"/>
              </w:rPr>
              <w:t>Phát hiện tay, landmarks, luật cử chỉ, FSM và smoothing.</w:t>
            </w:r>
          </w:p>
        </w:tc>
      </w:tr>
      <w:tr>
        <w:tc>
          <w:tcPr>
            <w:tcW w:type="dxa" w:w="2160"/>
            <w:tcMar>
              <w:top w:w="80" w:type="dxa"/>
              <w:start w:w="120" w:type="dxa"/>
              <w:bottom w:w="80" w:type="dxa"/>
              <w:end w:w="120" w:type="dxa"/>
            </w:tcMar>
            <w:vAlign w:val="center"/>
          </w:tcPr>
          <w:p>
            <w:pPr>
              <w:spacing w:after="0"/>
            </w:pPr>
            <w:r>
              <w:rPr>
                <w:rFonts w:ascii="Calibri" w:hAnsi="Calibri"/>
                <w:b w:val="0"/>
                <w:i w:val="0"/>
                <w:sz w:val="18"/>
              </w:rPr>
              <w:t>Output</w:t>
            </w:r>
          </w:p>
        </w:tc>
        <w:tc>
          <w:tcPr>
            <w:tcW w:type="dxa" w:w="7200"/>
            <w:tcMar>
              <w:top w:w="80" w:type="dxa"/>
              <w:start w:w="120" w:type="dxa"/>
              <w:bottom w:w="80" w:type="dxa"/>
              <w:end w:w="120" w:type="dxa"/>
            </w:tcMar>
            <w:vAlign w:val="center"/>
          </w:tcPr>
          <w:p>
            <w:pPr>
              <w:spacing w:after="0"/>
            </w:pPr>
            <w:r>
              <w:rPr>
                <w:rFonts w:ascii="Calibri" w:hAnsi="Calibri"/>
                <w:b w:val="0"/>
                <w:i w:val="0"/>
                <w:sz w:val="18"/>
              </w:rPr>
              <w:t>Khung hình có HUD, nhãn, icon và vật thể tương tác.</w:t>
            </w:r>
          </w:p>
        </w:tc>
      </w:tr>
      <w:tr>
        <w:tc>
          <w:tcPr>
            <w:tcW w:type="dxa" w:w="2160"/>
            <w:tcMar>
              <w:top w:w="80" w:type="dxa"/>
              <w:start w:w="120" w:type="dxa"/>
              <w:bottom w:w="80" w:type="dxa"/>
              <w:end w:w="120" w:type="dxa"/>
            </w:tcMar>
            <w:vAlign w:val="center"/>
          </w:tcPr>
          <w:p>
            <w:pPr>
              <w:spacing w:after="0"/>
            </w:pPr>
            <w:r>
              <w:rPr>
                <w:rFonts w:ascii="Calibri" w:hAnsi="Calibri"/>
                <w:b w:val="0"/>
                <w:i w:val="0"/>
                <w:sz w:val="18"/>
              </w:rPr>
              <w:t>Entry point</w:t>
            </w:r>
          </w:p>
        </w:tc>
        <w:tc>
          <w:tcPr>
            <w:tcW w:type="dxa" w:w="7200"/>
            <w:tcMar>
              <w:top w:w="80" w:type="dxa"/>
              <w:start w:w="120" w:type="dxa"/>
              <w:bottom w:w="80" w:type="dxa"/>
              <w:end w:w="120" w:type="dxa"/>
            </w:tcMar>
            <w:vAlign w:val="center"/>
          </w:tcPr>
          <w:p>
            <w:pPr>
              <w:spacing w:after="0"/>
            </w:pPr>
            <w:r>
              <w:rPr>
                <w:rFonts w:ascii="Calibri" w:hAnsi="Calibri"/>
                <w:b w:val="0"/>
                <w:i w:val="0"/>
                <w:sz w:val="18"/>
              </w:rPr>
              <w:t>Main.py -&gt; main() -&gt; HandGestureApp.run().</w:t>
            </w:r>
          </w:p>
        </w:tc>
      </w:tr>
      <w:tr>
        <w:tc>
          <w:tcPr>
            <w:tcW w:type="dxa" w:w="2160"/>
            <w:tcMar>
              <w:top w:w="80" w:type="dxa"/>
              <w:start w:w="120" w:type="dxa"/>
              <w:bottom w:w="80" w:type="dxa"/>
              <w:end w:w="120" w:type="dxa"/>
            </w:tcMar>
            <w:vAlign w:val="center"/>
          </w:tcPr>
          <w:p>
            <w:pPr>
              <w:spacing w:after="0"/>
            </w:pPr>
            <w:r>
              <w:rPr>
                <w:rFonts w:ascii="Calibri" w:hAnsi="Calibri"/>
                <w:b w:val="0"/>
                <w:i w:val="0"/>
                <w:sz w:val="18"/>
              </w:rPr>
              <w:t>Đánh giá</w:t>
            </w:r>
          </w:p>
        </w:tc>
        <w:tc>
          <w:tcPr>
            <w:tcW w:type="dxa" w:w="7200"/>
            <w:tcMar>
              <w:top w:w="80" w:type="dxa"/>
              <w:start w:w="120" w:type="dxa"/>
              <w:bottom w:w="80" w:type="dxa"/>
              <w:end w:w="120" w:type="dxa"/>
            </w:tcMar>
            <w:vAlign w:val="center"/>
          </w:tcPr>
          <w:p>
            <w:pPr>
              <w:spacing w:after="0"/>
            </w:pPr>
            <w:r>
              <w:rPr>
                <w:rFonts w:ascii="Calibri" w:hAnsi="Calibri"/>
                <w:b w:val="0"/>
                <w:i w:val="0"/>
                <w:sz w:val="18"/>
              </w:rPr>
              <w:t>FPS, latency JSON, unit test và GitHub Actions.</w:t>
            </w:r>
          </w:p>
        </w:tc>
      </w:tr>
    </w:tbl>
    <w:p>
      <w:pPr>
        <w:spacing w:after="0"/>
      </w:pPr>
    </w:p>
    <w:p>
      <w:pPr>
        <w:pStyle w:val="Heading1"/>
      </w:pPr>
      <w:r>
        <w:t>2. Kiến trúc và luồng thực thi</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b/>
                <w:i w:val="0"/>
                <w:color w:val="1F4D78"/>
                <w:sz w:val="22"/>
              </w:rPr>
              <w:t xml:space="preserve">Pipeline: </w:t>
            </w:r>
            <w:r>
              <w:rPr>
                <w:rFonts w:ascii="Calibri" w:hAnsi="Calibri"/>
                <w:b w:val="0"/>
                <w:i w:val="0"/>
                <w:sz w:val="22"/>
              </w:rPr>
              <w:t>Webcam -&gt; OpenCV -&gt; MediaPipe Hands -&gt; GestureDetector -&gt; GestureSmoother -&gt; DraggableObjectManager -&gt; HUD / benchmark.</w:t>
            </w:r>
          </w:p>
        </w:tc>
      </w:tr>
    </w:tbl>
    <w:p>
      <w:pPr>
        <w:spacing w:after="0"/>
      </w:pPr>
    </w:p>
    <w:p>
      <w:pPr>
        <w:pStyle w:val="ListNumber"/>
        <w:spacing w:after="80" w:line="300" w:lineRule="auto"/>
        <w:ind w:left="540" w:hanging="271"/>
      </w:pPr>
      <w:r>
        <w:rPr>
          <w:rFonts w:ascii="Calibri" w:hAnsi="Calibri"/>
          <w:b w:val="0"/>
          <w:i w:val="0"/>
          <w:sz w:val="22"/>
        </w:rPr>
        <w:t>Main.py mở camera, đọc frame và điều phối các module.</w:t>
      </w:r>
    </w:p>
    <w:p>
      <w:pPr>
        <w:pStyle w:val="ListNumber"/>
        <w:spacing w:after="80" w:line="300" w:lineRule="auto"/>
        <w:ind w:left="540" w:hanging="271"/>
      </w:pPr>
      <w:r>
        <w:rPr>
          <w:rFonts w:ascii="Calibri" w:hAnsi="Calibri"/>
          <w:b w:val="0"/>
          <w:i w:val="0"/>
          <w:sz w:val="22"/>
        </w:rPr>
        <w:t>Hand_Detector.py đổi BGR sang RGB, chạy MediaPipe và trả landmarks.</w:t>
      </w:r>
    </w:p>
    <w:p>
      <w:pPr>
        <w:pStyle w:val="ListNumber"/>
        <w:spacing w:after="80" w:line="300" w:lineRule="auto"/>
        <w:ind w:left="540" w:hanging="271"/>
      </w:pPr>
      <w:r>
        <w:rPr>
          <w:rFonts w:ascii="Calibri" w:hAnsi="Calibri"/>
          <w:b w:val="0"/>
          <w:i w:val="0"/>
          <w:sz w:val="22"/>
        </w:rPr>
        <w:t>GestureDetector.py suy luận cử chỉ tĩnh và cử chỉ động bằng FSM.</w:t>
      </w:r>
    </w:p>
    <w:p>
      <w:pPr>
        <w:pStyle w:val="ListNumber"/>
        <w:spacing w:after="80" w:line="300" w:lineRule="auto"/>
        <w:ind w:left="540" w:hanging="271"/>
      </w:pPr>
      <w:r>
        <w:rPr>
          <w:rFonts w:ascii="Calibri" w:hAnsi="Calibri"/>
          <w:b w:val="0"/>
          <w:i w:val="0"/>
          <w:sz w:val="22"/>
        </w:rPr>
        <w:t>GestureSmoother.py biểu quyết nhãn tĩnh trên cửa sổ trượt.</w:t>
      </w:r>
    </w:p>
    <w:p>
      <w:pPr>
        <w:pStyle w:val="ListNumber"/>
        <w:spacing w:after="80" w:line="300" w:lineRule="auto"/>
        <w:ind w:left="540" w:hanging="271"/>
      </w:pPr>
      <w:r>
        <w:rPr>
          <w:rFonts w:ascii="Calibri" w:hAnsi="Calibri"/>
          <w:b w:val="0"/>
          <w:i w:val="0"/>
          <w:sz w:val="22"/>
        </w:rPr>
        <w:t>DraggableObject.py cập nhật con trỏ EMA và thao tác với vật thể.</w:t>
      </w:r>
    </w:p>
    <w:p>
      <w:pPr>
        <w:pStyle w:val="ListNumber"/>
        <w:spacing w:after="80" w:line="300" w:lineRule="auto"/>
        <w:ind w:left="540" w:hanging="271"/>
      </w:pPr>
      <w:r>
        <w:rPr>
          <w:rFonts w:ascii="Calibri" w:hAnsi="Calibri"/>
          <w:b w:val="0"/>
          <w:i w:val="0"/>
          <w:sz w:val="22"/>
        </w:rPr>
        <w:t>Finger_Number.py mã hóa năm ngón và cache ảnh icon theo trạng thái.</w:t>
      </w:r>
    </w:p>
    <w:p>
      <w:pPr>
        <w:pStyle w:val="ListNumber"/>
        <w:spacing w:after="80" w:line="300" w:lineRule="auto"/>
        <w:ind w:left="540" w:hanging="271"/>
      </w:pPr>
      <w:r>
        <w:rPr>
          <w:rFonts w:ascii="Calibri" w:hAnsi="Calibri"/>
          <w:b w:val="0"/>
          <w:i w:val="0"/>
          <w:sz w:val="22"/>
        </w:rPr>
        <w:t>PerformanceMonitor.py ghi FPS, latency và xuất JSON khi thoát.</w:t>
      </w:r>
    </w:p>
    <w:p>
      <w:pPr>
        <w:pStyle w:val="Heading1"/>
      </w:pPr>
      <w:r>
        <w:t>3. Vai trò từng module</w:t>
      </w:r>
    </w:p>
    <w:tbl>
      <w:tblPr>
        <w:tblStyle w:val="TableGrid"/>
        <w:tblW w:type="dxa" w:w="9360"/>
        <w:jc w:val="left"/>
        <w:tblLayout w:type="fixed"/>
        <w:tblLook w:firstColumn="1" w:firstRow="1" w:lastColumn="0" w:lastRow="0" w:noHBand="0" w:noVBand="1" w:val="04A0"/>
        <w:tblInd w:w="120" w:type="dxa"/>
      </w:tblPr>
      <w:tblGrid>
        <w:gridCol w:w="1900"/>
        <w:gridCol w:w="5200"/>
        <w:gridCol w:w="2260"/>
      </w:tblGrid>
      <w:tr>
        <w:tc>
          <w:tcPr>
            <w:tcW w:type="dxa" w:w="1900"/>
            <w:shd w:fill="E8EEF5"/>
            <w:tcMar>
              <w:top w:w="80" w:type="dxa"/>
              <w:start w:w="120" w:type="dxa"/>
              <w:bottom w:w="80" w:type="dxa"/>
              <w:end w:w="120" w:type="dxa"/>
            </w:tcMar>
            <w:vAlign w:val="center"/>
          </w:tcPr>
          <w:p>
            <w:pPr>
              <w:spacing w:after="0"/>
            </w:pPr>
            <w:r>
              <w:rPr>
                <w:rFonts w:ascii="Calibri" w:hAnsi="Calibri"/>
                <w:b/>
                <w:i w:val="0"/>
                <w:color w:val="203748"/>
                <w:sz w:val="19"/>
              </w:rPr>
              <w:t>File</w:t>
            </w:r>
          </w:p>
        </w:tc>
        <w:tc>
          <w:tcPr>
            <w:tcW w:type="dxa" w:w="5200"/>
            <w:shd w:fill="E8EEF5"/>
            <w:tcMar>
              <w:top w:w="80" w:type="dxa"/>
              <w:start w:w="120" w:type="dxa"/>
              <w:bottom w:w="80" w:type="dxa"/>
              <w:end w:w="120" w:type="dxa"/>
            </w:tcMar>
            <w:vAlign w:val="center"/>
          </w:tcPr>
          <w:p>
            <w:pPr>
              <w:spacing w:after="0"/>
            </w:pPr>
            <w:r>
              <w:rPr>
                <w:rFonts w:ascii="Calibri" w:hAnsi="Calibri"/>
                <w:b/>
                <w:i w:val="0"/>
                <w:color w:val="203748"/>
                <w:sz w:val="19"/>
              </w:rPr>
              <w:t>Trách nhiệm chính</w:t>
            </w:r>
          </w:p>
        </w:tc>
        <w:tc>
          <w:tcPr>
            <w:tcW w:type="dxa" w:w="2260"/>
            <w:shd w:fill="E8EEF5"/>
            <w:tcMar>
              <w:top w:w="80" w:type="dxa"/>
              <w:start w:w="120" w:type="dxa"/>
              <w:bottom w:w="80" w:type="dxa"/>
              <w:end w:w="120" w:type="dxa"/>
            </w:tcMar>
            <w:vAlign w:val="center"/>
          </w:tcPr>
          <w:p>
            <w:pPr>
              <w:spacing w:after="0"/>
            </w:pPr>
            <w:r>
              <w:rPr>
                <w:rFonts w:ascii="Calibri" w:hAnsi="Calibri"/>
                <w:b/>
                <w:i w:val="0"/>
                <w:color w:val="203748"/>
                <w:sz w:val="19"/>
              </w:rPr>
              <w:t>Phụ thuộc</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Main.py</w:t>
            </w:r>
          </w:p>
        </w:tc>
        <w:tc>
          <w:tcPr>
            <w:tcW w:type="dxa" w:w="5200"/>
            <w:tcMar>
              <w:top w:w="80" w:type="dxa"/>
              <w:start w:w="120" w:type="dxa"/>
              <w:bottom w:w="80" w:type="dxa"/>
              <w:end w:w="120" w:type="dxa"/>
            </w:tcMar>
            <w:vAlign w:val="center"/>
          </w:tcPr>
          <w:p>
            <w:pPr>
              <w:spacing w:after="0"/>
            </w:pPr>
            <w:r>
              <w:rPr>
                <w:rFonts w:ascii="Calibri" w:hAnsi="Calibri"/>
                <w:b w:val="0"/>
                <w:i w:val="0"/>
                <w:sz w:val="18"/>
              </w:rPr>
              <w:t>Composition root, camera, HUD và vòng lặp realtime.</w:t>
            </w:r>
          </w:p>
        </w:tc>
        <w:tc>
          <w:tcPr>
            <w:tcW w:type="dxa" w:w="2260"/>
            <w:tcMar>
              <w:top w:w="80" w:type="dxa"/>
              <w:start w:w="120" w:type="dxa"/>
              <w:bottom w:w="80" w:type="dxa"/>
              <w:end w:w="120" w:type="dxa"/>
            </w:tcMar>
            <w:vAlign w:val="center"/>
          </w:tcPr>
          <w:p>
            <w:pPr>
              <w:spacing w:after="0"/>
            </w:pPr>
            <w:r>
              <w:rPr>
                <w:rFonts w:ascii="Calibri" w:hAnsi="Calibri"/>
                <w:b w:val="0"/>
                <w:i w:val="0"/>
                <w:sz w:val="18"/>
              </w:rPr>
              <w:t>Tất cả module runtime</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Hand_Detector.py</w:t>
            </w:r>
          </w:p>
        </w:tc>
        <w:tc>
          <w:tcPr>
            <w:tcW w:type="dxa" w:w="5200"/>
            <w:tcMar>
              <w:top w:w="80" w:type="dxa"/>
              <w:start w:w="120" w:type="dxa"/>
              <w:bottom w:w="80" w:type="dxa"/>
              <w:end w:w="120" w:type="dxa"/>
            </w:tcMar>
            <w:vAlign w:val="center"/>
          </w:tcPr>
          <w:p>
            <w:pPr>
              <w:spacing w:after="0"/>
            </w:pPr>
            <w:r>
              <w:rPr>
                <w:rFonts w:ascii="Calibri" w:hAnsi="Calibri"/>
                <w:b w:val="0"/>
                <w:i w:val="0"/>
                <w:sz w:val="18"/>
              </w:rPr>
              <w:t>Bộ bọc MediaPipe Hands và quản lý tài nguyên.</w:t>
            </w:r>
          </w:p>
        </w:tc>
        <w:tc>
          <w:tcPr>
            <w:tcW w:type="dxa" w:w="2260"/>
            <w:tcMar>
              <w:top w:w="80" w:type="dxa"/>
              <w:start w:w="120" w:type="dxa"/>
              <w:bottom w:w="80" w:type="dxa"/>
              <w:end w:w="120" w:type="dxa"/>
            </w:tcMar>
            <w:vAlign w:val="center"/>
          </w:tcPr>
          <w:p>
            <w:pPr>
              <w:spacing w:after="0"/>
            </w:pPr>
            <w:r>
              <w:rPr>
                <w:rFonts w:ascii="Calibri" w:hAnsi="Calibri"/>
                <w:b w:val="0"/>
                <w:i w:val="0"/>
                <w:sz w:val="18"/>
              </w:rPr>
              <w:t>OpenCV, MediaPipe</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GestureDetector.py</w:t>
            </w:r>
          </w:p>
        </w:tc>
        <w:tc>
          <w:tcPr>
            <w:tcW w:type="dxa" w:w="5200"/>
            <w:tcMar>
              <w:top w:w="80" w:type="dxa"/>
              <w:start w:w="120" w:type="dxa"/>
              <w:bottom w:w="80" w:type="dxa"/>
              <w:end w:w="120" w:type="dxa"/>
            </w:tcMar>
            <w:vAlign w:val="center"/>
          </w:tcPr>
          <w:p>
            <w:pPr>
              <w:spacing w:after="0"/>
            </w:pPr>
            <w:r>
              <w:rPr>
                <w:rFonts w:ascii="Calibri" w:hAnsi="Calibri"/>
                <w:b w:val="0"/>
                <w:i w:val="0"/>
                <w:sz w:val="18"/>
              </w:rPr>
              <w:t>Luật hình học và FSM cử chỉ động.</w:t>
            </w:r>
          </w:p>
        </w:tc>
        <w:tc>
          <w:tcPr>
            <w:tcW w:type="dxa" w:w="2260"/>
            <w:tcMar>
              <w:top w:w="80" w:type="dxa"/>
              <w:start w:w="120" w:type="dxa"/>
              <w:bottom w:w="80" w:type="dxa"/>
              <w:end w:w="120" w:type="dxa"/>
            </w:tcMar>
            <w:vAlign w:val="center"/>
          </w:tcPr>
          <w:p>
            <w:pPr>
              <w:spacing w:after="0"/>
            </w:pPr>
            <w:r>
              <w:rPr>
                <w:rFonts w:ascii="Calibri" w:hAnsi="Calibri"/>
                <w:b w:val="0"/>
                <w:i w:val="0"/>
                <w:sz w:val="18"/>
              </w:rPr>
              <w:t>math, time</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GestureSmoother.py</w:t>
            </w:r>
          </w:p>
        </w:tc>
        <w:tc>
          <w:tcPr>
            <w:tcW w:type="dxa" w:w="5200"/>
            <w:tcMar>
              <w:top w:w="80" w:type="dxa"/>
              <w:start w:w="120" w:type="dxa"/>
              <w:bottom w:w="80" w:type="dxa"/>
              <w:end w:w="120" w:type="dxa"/>
            </w:tcMar>
            <w:vAlign w:val="center"/>
          </w:tcPr>
          <w:p>
            <w:pPr>
              <w:spacing w:after="0"/>
            </w:pPr>
            <w:r>
              <w:rPr>
                <w:rFonts w:ascii="Calibri" w:hAnsi="Calibri"/>
                <w:b w:val="0"/>
                <w:i w:val="0"/>
                <w:sz w:val="18"/>
              </w:rPr>
              <w:t>Biểu quyết đa số theo cửa sổ trượt.</w:t>
            </w:r>
          </w:p>
        </w:tc>
        <w:tc>
          <w:tcPr>
            <w:tcW w:type="dxa" w:w="2260"/>
            <w:tcMar>
              <w:top w:w="80" w:type="dxa"/>
              <w:start w:w="120" w:type="dxa"/>
              <w:bottom w:w="80" w:type="dxa"/>
              <w:end w:w="120" w:type="dxa"/>
            </w:tcMar>
            <w:vAlign w:val="center"/>
          </w:tcPr>
          <w:p>
            <w:pPr>
              <w:spacing w:after="0"/>
            </w:pPr>
            <w:r>
              <w:rPr>
                <w:rFonts w:ascii="Calibri" w:hAnsi="Calibri"/>
                <w:b w:val="0"/>
                <w:i w:val="0"/>
                <w:sz w:val="18"/>
              </w:rPr>
              <w:t>collections</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DraggableObject.py</w:t>
            </w:r>
          </w:p>
        </w:tc>
        <w:tc>
          <w:tcPr>
            <w:tcW w:type="dxa" w:w="5200"/>
            <w:tcMar>
              <w:top w:w="80" w:type="dxa"/>
              <w:start w:w="120" w:type="dxa"/>
              <w:bottom w:w="80" w:type="dxa"/>
              <w:end w:w="120" w:type="dxa"/>
            </w:tcMar>
            <w:vAlign w:val="center"/>
          </w:tcPr>
          <w:p>
            <w:pPr>
              <w:spacing w:after="0"/>
            </w:pPr>
            <w:r>
              <w:rPr>
                <w:rFonts w:ascii="Calibri" w:hAnsi="Calibri"/>
                <w:b w:val="0"/>
                <w:i w:val="0"/>
                <w:sz w:val="18"/>
              </w:rPr>
              <w:t>Hình học, kéo thả, EMA và menu.</w:t>
            </w:r>
          </w:p>
        </w:tc>
        <w:tc>
          <w:tcPr>
            <w:tcW w:type="dxa" w:w="2260"/>
            <w:tcMar>
              <w:top w:w="80" w:type="dxa"/>
              <w:start w:w="120" w:type="dxa"/>
              <w:bottom w:w="80" w:type="dxa"/>
              <w:end w:w="120" w:type="dxa"/>
            </w:tcMar>
            <w:vAlign w:val="center"/>
          </w:tcPr>
          <w:p>
            <w:pPr>
              <w:spacing w:after="0"/>
            </w:pPr>
            <w:r>
              <w:rPr>
                <w:rFonts w:ascii="Calibri" w:hAnsi="Calibri"/>
                <w:b w:val="0"/>
                <w:i w:val="0"/>
                <w:sz w:val="18"/>
              </w:rPr>
              <w:t>OpenCV, NumPy</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Finger_Number.py</w:t>
            </w:r>
          </w:p>
        </w:tc>
        <w:tc>
          <w:tcPr>
            <w:tcW w:type="dxa" w:w="5200"/>
            <w:tcMar>
              <w:top w:w="80" w:type="dxa"/>
              <w:start w:w="120" w:type="dxa"/>
              <w:bottom w:w="80" w:type="dxa"/>
              <w:end w:w="120" w:type="dxa"/>
            </w:tcMar>
            <w:vAlign w:val="center"/>
          </w:tcPr>
          <w:p>
            <w:pPr>
              <w:spacing w:after="0"/>
            </w:pPr>
            <w:r>
              <w:rPr>
                <w:rFonts w:ascii="Calibri" w:hAnsi="Calibri"/>
                <w:b w:val="0"/>
                <w:i w:val="0"/>
                <w:sz w:val="18"/>
              </w:rPr>
              <w:t>Mã ngón tay và cache icon.</w:t>
            </w:r>
          </w:p>
        </w:tc>
        <w:tc>
          <w:tcPr>
            <w:tcW w:type="dxa" w:w="2260"/>
            <w:tcMar>
              <w:top w:w="80" w:type="dxa"/>
              <w:start w:w="120" w:type="dxa"/>
              <w:bottom w:w="80" w:type="dxa"/>
              <w:end w:w="120" w:type="dxa"/>
            </w:tcMar>
            <w:vAlign w:val="center"/>
          </w:tcPr>
          <w:p>
            <w:pPr>
              <w:spacing w:after="0"/>
            </w:pPr>
            <w:r>
              <w:rPr>
                <w:rFonts w:ascii="Calibri" w:hAnsi="Calibri"/>
                <w:b w:val="0"/>
                <w:i w:val="0"/>
                <w:sz w:val="18"/>
              </w:rPr>
              <w:t>OpenCV, NumPy</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PerformanceMonitor.py</w:t>
            </w:r>
          </w:p>
        </w:tc>
        <w:tc>
          <w:tcPr>
            <w:tcW w:type="dxa" w:w="5200"/>
            <w:tcMar>
              <w:top w:w="80" w:type="dxa"/>
              <w:start w:w="120" w:type="dxa"/>
              <w:bottom w:w="80" w:type="dxa"/>
              <w:end w:w="120" w:type="dxa"/>
            </w:tcMar>
            <w:vAlign w:val="center"/>
          </w:tcPr>
          <w:p>
            <w:pPr>
              <w:spacing w:after="0"/>
            </w:pPr>
            <w:r>
              <w:rPr>
                <w:rFonts w:ascii="Calibri" w:hAnsi="Calibri"/>
                <w:b w:val="0"/>
                <w:i w:val="0"/>
                <w:sz w:val="18"/>
              </w:rPr>
              <w:t>Telemetry và báo cáo JSON.</w:t>
            </w:r>
          </w:p>
        </w:tc>
        <w:tc>
          <w:tcPr>
            <w:tcW w:type="dxa" w:w="2260"/>
            <w:tcMar>
              <w:top w:w="80" w:type="dxa"/>
              <w:start w:w="120" w:type="dxa"/>
              <w:bottom w:w="80" w:type="dxa"/>
              <w:end w:w="120" w:type="dxa"/>
            </w:tcMar>
            <w:vAlign w:val="center"/>
          </w:tcPr>
          <w:p>
            <w:pPr>
              <w:spacing w:after="0"/>
            </w:pPr>
            <w:r>
              <w:rPr>
                <w:rFonts w:ascii="Calibri" w:hAnsi="Calibri"/>
                <w:b w:val="0"/>
                <w:i w:val="0"/>
                <w:sz w:val="18"/>
              </w:rPr>
              <w:t>Thư viện chuẩn</w:t>
            </w:r>
          </w:p>
        </w:tc>
      </w:tr>
      <w:tr>
        <w:tc>
          <w:tcPr>
            <w:tcW w:type="dxa" w:w="1900"/>
            <w:tcMar>
              <w:top w:w="80" w:type="dxa"/>
              <w:start w:w="120" w:type="dxa"/>
              <w:bottom w:w="80" w:type="dxa"/>
              <w:end w:w="120" w:type="dxa"/>
            </w:tcMar>
            <w:vAlign w:val="center"/>
          </w:tcPr>
          <w:p>
            <w:pPr>
              <w:spacing w:after="0"/>
            </w:pPr>
            <w:r>
              <w:rPr>
                <w:rFonts w:ascii="Calibri" w:hAnsi="Calibri"/>
                <w:b w:val="0"/>
                <w:i w:val="0"/>
                <w:sz w:val="18"/>
              </w:rPr>
              <w:t>data_collector.py</w:t>
            </w:r>
          </w:p>
        </w:tc>
        <w:tc>
          <w:tcPr>
            <w:tcW w:type="dxa" w:w="5200"/>
            <w:tcMar>
              <w:top w:w="80" w:type="dxa"/>
              <w:start w:w="120" w:type="dxa"/>
              <w:bottom w:w="80" w:type="dxa"/>
              <w:end w:w="120" w:type="dxa"/>
            </w:tcMar>
            <w:vAlign w:val="center"/>
          </w:tcPr>
          <w:p>
            <w:pPr>
              <w:spacing w:after="0"/>
            </w:pPr>
            <w:r>
              <w:rPr>
                <w:rFonts w:ascii="Calibri" w:hAnsi="Calibri"/>
                <w:b w:val="0"/>
                <w:i w:val="0"/>
                <w:sz w:val="18"/>
              </w:rPr>
              <w:t>Thu thập landmarks gán nhãn vào CSV.</w:t>
            </w:r>
          </w:p>
        </w:tc>
        <w:tc>
          <w:tcPr>
            <w:tcW w:type="dxa" w:w="2260"/>
            <w:tcMar>
              <w:top w:w="80" w:type="dxa"/>
              <w:start w:w="120" w:type="dxa"/>
              <w:bottom w:w="80" w:type="dxa"/>
              <w:end w:w="120" w:type="dxa"/>
            </w:tcMar>
            <w:vAlign w:val="center"/>
          </w:tcPr>
          <w:p>
            <w:pPr>
              <w:spacing w:after="0"/>
            </w:pPr>
            <w:r>
              <w:rPr>
                <w:rFonts w:ascii="Calibri" w:hAnsi="Calibri"/>
                <w:b w:val="0"/>
                <w:i w:val="0"/>
                <w:sz w:val="18"/>
              </w:rPr>
              <w:t>OpenCV, MediaPipe</w:t>
            </w:r>
          </w:p>
        </w:tc>
      </w:tr>
    </w:tbl>
    <w:p>
      <w:pPr>
        <w:spacing w:after="0"/>
      </w:pPr>
    </w:p>
    <w:p>
      <w:pPr>
        <w:pStyle w:val="Heading1"/>
      </w:pPr>
      <w:r>
        <w:t>4. Kết quả audit code</w:t>
      </w:r>
    </w:p>
    <w:tbl>
      <w:tblPr>
        <w:tblStyle w:val="TableGrid"/>
        <w:tblW w:type="dxa" w:w="9360"/>
        <w:jc w:val="left"/>
        <w:tblLayout w:type="fixed"/>
        <w:tblLook w:firstColumn="1" w:firstRow="1" w:lastColumn="0" w:lastRow="0" w:noHBand="0" w:noVBand="1" w:val="04A0"/>
        <w:tblInd w:w="120" w:type="dxa"/>
      </w:tblPr>
      <w:tblGrid>
        <w:gridCol w:w="1050"/>
        <w:gridCol w:w="1950"/>
        <w:gridCol w:w="3300"/>
        <w:gridCol w:w="3060"/>
      </w:tblGrid>
      <w:tr>
        <w:tc>
          <w:tcPr>
            <w:tcW w:type="dxa" w:w="1050"/>
            <w:shd w:fill="E8EEF5"/>
            <w:tcMar>
              <w:top w:w="80" w:type="dxa"/>
              <w:start w:w="120" w:type="dxa"/>
              <w:bottom w:w="80" w:type="dxa"/>
              <w:end w:w="120" w:type="dxa"/>
            </w:tcMar>
            <w:vAlign w:val="center"/>
          </w:tcPr>
          <w:p>
            <w:pPr>
              <w:spacing w:after="0"/>
            </w:pPr>
            <w:r>
              <w:rPr>
                <w:rFonts w:ascii="Calibri" w:hAnsi="Calibri"/>
                <w:b/>
                <w:i w:val="0"/>
                <w:color w:val="203748"/>
                <w:sz w:val="19"/>
              </w:rPr>
              <w:t>Mức độ</w:t>
            </w:r>
          </w:p>
        </w:tc>
        <w:tc>
          <w:tcPr>
            <w:tcW w:type="dxa" w:w="1950"/>
            <w:shd w:fill="E8EEF5"/>
            <w:tcMar>
              <w:top w:w="80" w:type="dxa"/>
              <w:start w:w="120" w:type="dxa"/>
              <w:bottom w:w="80" w:type="dxa"/>
              <w:end w:w="120" w:type="dxa"/>
            </w:tcMar>
            <w:vAlign w:val="center"/>
          </w:tcPr>
          <w:p>
            <w:pPr>
              <w:spacing w:after="0"/>
            </w:pPr>
            <w:r>
              <w:rPr>
                <w:rFonts w:ascii="Calibri" w:hAnsi="Calibri"/>
                <w:b/>
                <w:i w:val="0"/>
                <w:color w:val="203748"/>
                <w:sz w:val="19"/>
              </w:rPr>
              <w:t>File</w:t>
            </w:r>
          </w:p>
        </w:tc>
        <w:tc>
          <w:tcPr>
            <w:tcW w:type="dxa" w:w="3300"/>
            <w:shd w:fill="E8EEF5"/>
            <w:tcMar>
              <w:top w:w="80" w:type="dxa"/>
              <w:start w:w="120" w:type="dxa"/>
              <w:bottom w:w="80" w:type="dxa"/>
              <w:end w:w="120" w:type="dxa"/>
            </w:tcMar>
            <w:vAlign w:val="center"/>
          </w:tcPr>
          <w:p>
            <w:pPr>
              <w:spacing w:after="0"/>
            </w:pPr>
            <w:r>
              <w:rPr>
                <w:rFonts w:ascii="Calibri" w:hAnsi="Calibri"/>
                <w:b/>
                <w:i w:val="0"/>
                <w:color w:val="203748"/>
                <w:sz w:val="19"/>
              </w:rPr>
              <w:t>Vấn đề</w:t>
            </w:r>
          </w:p>
        </w:tc>
        <w:tc>
          <w:tcPr>
            <w:tcW w:type="dxa" w:w="3060"/>
            <w:shd w:fill="E8EEF5"/>
            <w:tcMar>
              <w:top w:w="80" w:type="dxa"/>
              <w:start w:w="120" w:type="dxa"/>
              <w:bottom w:w="80" w:type="dxa"/>
              <w:end w:w="120" w:type="dxa"/>
            </w:tcMar>
            <w:vAlign w:val="center"/>
          </w:tcPr>
          <w:p>
            <w:pPr>
              <w:spacing w:after="0"/>
            </w:pPr>
            <w:r>
              <w:rPr>
                <w:rFonts w:ascii="Calibri" w:hAnsi="Calibri"/>
                <w:b/>
                <w:i w:val="0"/>
                <w:color w:val="203748"/>
                <w:sz w:val="19"/>
              </w:rPr>
              <w:t>Cách xử lý</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Medium</w:t>
            </w:r>
          </w:p>
        </w:tc>
        <w:tc>
          <w:tcPr>
            <w:tcW w:type="dxa" w:w="1950"/>
            <w:tcMar>
              <w:top w:w="80" w:type="dxa"/>
              <w:start w:w="120" w:type="dxa"/>
              <w:bottom w:w="80" w:type="dxa"/>
              <w:end w:w="120" w:type="dxa"/>
            </w:tcMar>
            <w:vAlign w:val="center"/>
          </w:tcPr>
          <w:p>
            <w:pPr>
              <w:spacing w:after="0"/>
            </w:pPr>
            <w:r>
              <w:rPr>
                <w:rFonts w:ascii="Calibri" w:hAnsi="Calibri"/>
                <w:b w:val="0"/>
                <w:i w:val="0"/>
                <w:sz w:val="18"/>
              </w:rPr>
              <w:t>data_collector.py</w:t>
            </w:r>
          </w:p>
        </w:tc>
        <w:tc>
          <w:tcPr>
            <w:tcW w:type="dxa" w:w="3300"/>
            <w:tcMar>
              <w:top w:w="80" w:type="dxa"/>
              <w:start w:w="120" w:type="dxa"/>
              <w:bottom w:w="80" w:type="dxa"/>
              <w:end w:w="120" w:type="dxa"/>
            </w:tcMar>
            <w:vAlign w:val="center"/>
          </w:tcPr>
          <w:p>
            <w:pPr>
              <w:spacing w:after="0"/>
            </w:pPr>
            <w:r>
              <w:rPr>
                <w:rFonts w:ascii="Calibri" w:hAnsi="Calibri"/>
                <w:b w:val="0"/>
                <w:i w:val="0"/>
                <w:sz w:val="18"/>
              </w:rPr>
              <w:t>Mở/đóng CSV ở mỗi frame ghi mẫu.</w:t>
            </w:r>
          </w:p>
        </w:tc>
        <w:tc>
          <w:tcPr>
            <w:tcW w:type="dxa" w:w="3060"/>
            <w:tcMar>
              <w:top w:w="80" w:type="dxa"/>
              <w:start w:w="120" w:type="dxa"/>
              <w:bottom w:w="80" w:type="dxa"/>
              <w:end w:w="120" w:type="dxa"/>
            </w:tcMar>
            <w:vAlign w:val="center"/>
          </w:tcPr>
          <w:p>
            <w:pPr>
              <w:spacing w:after="0"/>
            </w:pPr>
            <w:r>
              <w:rPr>
                <w:rFonts w:ascii="Calibri" w:hAnsi="Calibri"/>
                <w:b w:val="0"/>
                <w:i w:val="0"/>
                <w:sz w:val="18"/>
              </w:rPr>
              <w:t>Mở writer một lần cho cả phiên.</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Medium</w:t>
            </w:r>
          </w:p>
        </w:tc>
        <w:tc>
          <w:tcPr>
            <w:tcW w:type="dxa" w:w="1950"/>
            <w:tcMar>
              <w:top w:w="80" w:type="dxa"/>
              <w:start w:w="120" w:type="dxa"/>
              <w:bottom w:w="80" w:type="dxa"/>
              <w:end w:w="120" w:type="dxa"/>
            </w:tcMar>
            <w:vAlign w:val="center"/>
          </w:tcPr>
          <w:p>
            <w:pPr>
              <w:spacing w:after="0"/>
            </w:pPr>
            <w:r>
              <w:rPr>
                <w:rFonts w:ascii="Calibri" w:hAnsi="Calibri"/>
                <w:b w:val="0"/>
                <w:i w:val="0"/>
                <w:sz w:val="18"/>
              </w:rPr>
              <w:t>DraggableObject.py</w:t>
            </w:r>
          </w:p>
        </w:tc>
        <w:tc>
          <w:tcPr>
            <w:tcW w:type="dxa" w:w="3300"/>
            <w:tcMar>
              <w:top w:w="80" w:type="dxa"/>
              <w:start w:w="120" w:type="dxa"/>
              <w:bottom w:w="80" w:type="dxa"/>
              <w:end w:w="120" w:type="dxa"/>
            </w:tcMar>
            <w:vAlign w:val="center"/>
          </w:tcPr>
          <w:p>
            <w:pPr>
              <w:spacing w:after="0"/>
            </w:pPr>
            <w:r>
              <w:rPr>
                <w:rFonts w:ascii="Calibri" w:hAnsi="Calibri"/>
                <w:b w:val="0"/>
                <w:i w:val="0"/>
                <w:sz w:val="18"/>
              </w:rPr>
              <w:t>Chuỗi isinstance lặp khi tạo từng loại hình.</w:t>
            </w:r>
          </w:p>
        </w:tc>
        <w:tc>
          <w:tcPr>
            <w:tcW w:type="dxa" w:w="3060"/>
            <w:tcMar>
              <w:top w:w="80" w:type="dxa"/>
              <w:start w:w="120" w:type="dxa"/>
              <w:bottom w:w="80" w:type="dxa"/>
              <w:end w:w="120" w:type="dxa"/>
            </w:tcMar>
            <w:vAlign w:val="center"/>
          </w:tcPr>
          <w:p>
            <w:pPr>
              <w:spacing w:after="0"/>
            </w:pPr>
            <w:r>
              <w:rPr>
                <w:rFonts w:ascii="Calibri" w:hAnsi="Calibri"/>
                <w:b w:val="0"/>
                <w:i w:val="0"/>
                <w:sz w:val="18"/>
              </w:rPr>
              <w:t>Dùng đa hình create_full_size().</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Low</w:t>
            </w:r>
          </w:p>
        </w:tc>
        <w:tc>
          <w:tcPr>
            <w:tcW w:type="dxa" w:w="1950"/>
            <w:tcMar>
              <w:top w:w="80" w:type="dxa"/>
              <w:start w:w="120" w:type="dxa"/>
              <w:bottom w:w="80" w:type="dxa"/>
              <w:end w:w="120" w:type="dxa"/>
            </w:tcMar>
            <w:vAlign w:val="center"/>
          </w:tcPr>
          <w:p>
            <w:pPr>
              <w:spacing w:after="0"/>
            </w:pPr>
            <w:r>
              <w:rPr>
                <w:rFonts w:ascii="Calibri" w:hAnsi="Calibri"/>
                <w:b w:val="0"/>
                <w:i w:val="0"/>
                <w:sz w:val="18"/>
              </w:rPr>
              <w:t>GestureDetector.py</w:t>
            </w:r>
          </w:p>
        </w:tc>
        <w:tc>
          <w:tcPr>
            <w:tcW w:type="dxa" w:w="3300"/>
            <w:tcMar>
              <w:top w:w="80" w:type="dxa"/>
              <w:start w:w="120" w:type="dxa"/>
              <w:bottom w:w="80" w:type="dxa"/>
              <w:end w:w="120" w:type="dxa"/>
            </w:tcMar>
            <w:vAlign w:val="center"/>
          </w:tcPr>
          <w:p>
            <w:pPr>
              <w:spacing w:after="0"/>
            </w:pPr>
            <w:r>
              <w:rPr>
                <w:rFonts w:ascii="Calibri" w:hAnsi="Calibri"/>
                <w:b w:val="0"/>
                <w:i w:val="0"/>
                <w:sz w:val="18"/>
              </w:rPr>
              <w:t>eTime được gán nhưng không đọc.</w:t>
            </w:r>
          </w:p>
        </w:tc>
        <w:tc>
          <w:tcPr>
            <w:tcW w:type="dxa" w:w="3060"/>
            <w:tcMar>
              <w:top w:w="80" w:type="dxa"/>
              <w:start w:w="120" w:type="dxa"/>
              <w:bottom w:w="80" w:type="dxa"/>
              <w:end w:w="120" w:type="dxa"/>
            </w:tcMar>
            <w:vAlign w:val="center"/>
          </w:tcPr>
          <w:p>
            <w:pPr>
              <w:spacing w:after="0"/>
            </w:pPr>
            <w:r>
              <w:rPr>
                <w:rFonts w:ascii="Calibri" w:hAnsi="Calibri"/>
                <w:b w:val="0"/>
                <w:i w:val="0"/>
                <w:sz w:val="18"/>
              </w:rPr>
              <w:t>Xóa trạng thái chết.</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Low</w:t>
            </w:r>
          </w:p>
        </w:tc>
        <w:tc>
          <w:tcPr>
            <w:tcW w:type="dxa" w:w="1950"/>
            <w:tcMar>
              <w:top w:w="80" w:type="dxa"/>
              <w:start w:w="120" w:type="dxa"/>
              <w:bottom w:w="80" w:type="dxa"/>
              <w:end w:w="120" w:type="dxa"/>
            </w:tcMar>
            <w:vAlign w:val="center"/>
          </w:tcPr>
          <w:p>
            <w:pPr>
              <w:spacing w:after="0"/>
            </w:pPr>
            <w:r>
              <w:rPr>
                <w:rFonts w:ascii="Calibri" w:hAnsi="Calibri"/>
                <w:b w:val="0"/>
                <w:i w:val="0"/>
                <w:sz w:val="18"/>
              </w:rPr>
              <w:t>PerformanceMonitor.py</w:t>
            </w:r>
          </w:p>
        </w:tc>
        <w:tc>
          <w:tcPr>
            <w:tcW w:type="dxa" w:w="3300"/>
            <w:tcMar>
              <w:top w:w="80" w:type="dxa"/>
              <w:start w:w="120" w:type="dxa"/>
              <w:bottom w:w="80" w:type="dxa"/>
              <w:end w:w="120" w:type="dxa"/>
            </w:tcMar>
            <w:vAlign w:val="center"/>
          </w:tcPr>
          <w:p>
            <w:pPr>
              <w:spacing w:after="0"/>
            </w:pPr>
            <w:r>
              <w:rPr>
                <w:rFonts w:ascii="Calibri" w:hAnsi="Calibri"/>
                <w:b w:val="0"/>
                <w:i w:val="0"/>
                <w:sz w:val="18"/>
              </w:rPr>
              <w:t>Import Any không sử dụng.</w:t>
            </w:r>
          </w:p>
        </w:tc>
        <w:tc>
          <w:tcPr>
            <w:tcW w:type="dxa" w:w="3060"/>
            <w:tcMar>
              <w:top w:w="80" w:type="dxa"/>
              <w:start w:w="120" w:type="dxa"/>
              <w:bottom w:w="80" w:type="dxa"/>
              <w:end w:w="120" w:type="dxa"/>
            </w:tcMar>
            <w:vAlign w:val="center"/>
          </w:tcPr>
          <w:p>
            <w:pPr>
              <w:spacing w:after="0"/>
            </w:pPr>
            <w:r>
              <w:rPr>
                <w:rFonts w:ascii="Calibri" w:hAnsi="Calibri"/>
                <w:b w:val="0"/>
                <w:i w:val="0"/>
                <w:sz w:val="18"/>
              </w:rPr>
              <w:t>Xóa import dư.</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Low</w:t>
            </w:r>
          </w:p>
        </w:tc>
        <w:tc>
          <w:tcPr>
            <w:tcW w:type="dxa" w:w="1950"/>
            <w:tcMar>
              <w:top w:w="80" w:type="dxa"/>
              <w:start w:w="120" w:type="dxa"/>
              <w:bottom w:w="80" w:type="dxa"/>
              <w:end w:w="120" w:type="dxa"/>
            </w:tcMar>
            <w:vAlign w:val="center"/>
          </w:tcPr>
          <w:p>
            <w:pPr>
              <w:spacing w:after="0"/>
            </w:pPr>
            <w:r>
              <w:rPr>
                <w:rFonts w:ascii="Calibri" w:hAnsi="Calibri"/>
                <w:b w:val="0"/>
                <w:i w:val="0"/>
                <w:sz w:val="18"/>
              </w:rPr>
              <w:t>tests/test_draggable_object.py</w:t>
            </w:r>
          </w:p>
        </w:tc>
        <w:tc>
          <w:tcPr>
            <w:tcW w:type="dxa" w:w="3300"/>
            <w:tcMar>
              <w:top w:w="80" w:type="dxa"/>
              <w:start w:w="120" w:type="dxa"/>
              <w:bottom w:w="80" w:type="dxa"/>
              <w:end w:w="120" w:type="dxa"/>
            </w:tcMar>
            <w:vAlign w:val="center"/>
          </w:tcPr>
          <w:p>
            <w:pPr>
              <w:spacing w:after="0"/>
            </w:pPr>
            <w:r>
              <w:rPr>
                <w:rFonts w:ascii="Calibri" w:hAnsi="Calibri"/>
                <w:b w:val="0"/>
                <w:i w:val="0"/>
                <w:sz w:val="18"/>
              </w:rPr>
              <w:t>Import NumPy và ShapeMenu không dùng.</w:t>
            </w:r>
          </w:p>
        </w:tc>
        <w:tc>
          <w:tcPr>
            <w:tcW w:type="dxa" w:w="3060"/>
            <w:tcMar>
              <w:top w:w="80" w:type="dxa"/>
              <w:start w:w="120" w:type="dxa"/>
              <w:bottom w:w="80" w:type="dxa"/>
              <w:end w:w="120" w:type="dxa"/>
            </w:tcMar>
            <w:vAlign w:val="center"/>
          </w:tcPr>
          <w:p>
            <w:pPr>
              <w:spacing w:after="0"/>
            </w:pPr>
            <w:r>
              <w:rPr>
                <w:rFonts w:ascii="Calibri" w:hAnsi="Calibri"/>
                <w:b w:val="0"/>
                <w:i w:val="0"/>
                <w:sz w:val="18"/>
              </w:rPr>
              <w:t>Xóa import dư.</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Low</w:t>
            </w:r>
          </w:p>
        </w:tc>
        <w:tc>
          <w:tcPr>
            <w:tcW w:type="dxa" w:w="1950"/>
            <w:tcMar>
              <w:top w:w="80" w:type="dxa"/>
              <w:start w:w="120" w:type="dxa"/>
              <w:bottom w:w="80" w:type="dxa"/>
              <w:end w:w="120" w:type="dxa"/>
            </w:tcMar>
            <w:vAlign w:val="center"/>
          </w:tcPr>
          <w:p>
            <w:pPr>
              <w:spacing w:after="0"/>
            </w:pPr>
            <w:r>
              <w:rPr>
                <w:rFonts w:ascii="Calibri" w:hAnsi="Calibri"/>
                <w:b w:val="0"/>
                <w:i w:val="0"/>
                <w:sz w:val="18"/>
              </w:rPr>
              <w:t>data_collector.py</w:t>
            </w:r>
          </w:p>
        </w:tc>
        <w:tc>
          <w:tcPr>
            <w:tcW w:type="dxa" w:w="3300"/>
            <w:tcMar>
              <w:top w:w="80" w:type="dxa"/>
              <w:start w:w="120" w:type="dxa"/>
              <w:bottom w:w="80" w:type="dxa"/>
              <w:end w:w="120" w:type="dxa"/>
            </w:tcMar>
            <w:vAlign w:val="center"/>
          </w:tcPr>
          <w:p>
            <w:pPr>
              <w:spacing w:after="0"/>
            </w:pPr>
            <w:r>
              <w:rPr>
                <w:rFonts w:ascii="Calibri" w:hAnsi="Calibri"/>
                <w:b w:val="0"/>
                <w:i w:val="0"/>
                <w:sz w:val="18"/>
              </w:rPr>
              <w:t>Import time và Optional không dùng.</w:t>
            </w:r>
          </w:p>
        </w:tc>
        <w:tc>
          <w:tcPr>
            <w:tcW w:type="dxa" w:w="3060"/>
            <w:tcMar>
              <w:top w:w="80" w:type="dxa"/>
              <w:start w:w="120" w:type="dxa"/>
              <w:bottom w:w="80" w:type="dxa"/>
              <w:end w:w="120" w:type="dxa"/>
            </w:tcMar>
            <w:vAlign w:val="center"/>
          </w:tcPr>
          <w:p>
            <w:pPr>
              <w:spacing w:after="0"/>
            </w:pPr>
            <w:r>
              <w:rPr>
                <w:rFonts w:ascii="Calibri" w:hAnsi="Calibri"/>
                <w:b w:val="0"/>
                <w:i w:val="0"/>
                <w:sz w:val="18"/>
              </w:rPr>
              <w:t>Xóa import dư.</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Medium</w:t>
            </w:r>
          </w:p>
        </w:tc>
        <w:tc>
          <w:tcPr>
            <w:tcW w:type="dxa" w:w="1950"/>
            <w:tcMar>
              <w:top w:w="80" w:type="dxa"/>
              <w:start w:w="120" w:type="dxa"/>
              <w:bottom w:w="80" w:type="dxa"/>
              <w:end w:w="120" w:type="dxa"/>
            </w:tcMar>
            <w:vAlign w:val="center"/>
          </w:tcPr>
          <w:p>
            <w:pPr>
              <w:spacing w:after="0"/>
            </w:pPr>
            <w:r>
              <w:rPr>
                <w:rFonts w:ascii="Calibri" w:hAnsi="Calibri"/>
                <w:b w:val="0"/>
                <w:i w:val="0"/>
                <w:sz w:val="18"/>
              </w:rPr>
              <w:t>CI</w:t>
            </w:r>
          </w:p>
        </w:tc>
        <w:tc>
          <w:tcPr>
            <w:tcW w:type="dxa" w:w="3300"/>
            <w:tcMar>
              <w:top w:w="80" w:type="dxa"/>
              <w:start w:w="120" w:type="dxa"/>
              <w:bottom w:w="80" w:type="dxa"/>
              <w:end w:w="120" w:type="dxa"/>
            </w:tcMar>
            <w:vAlign w:val="center"/>
          </w:tcPr>
          <w:p>
            <w:pPr>
              <w:spacing w:after="0"/>
            </w:pPr>
            <w:r>
              <w:rPr>
                <w:rFonts w:ascii="Calibri" w:hAnsi="Calibri"/>
                <w:b w:val="0"/>
                <w:i w:val="0"/>
                <w:sz w:val="18"/>
              </w:rPr>
              <w:t>Test hình học cần OpenCV/NumPy.</w:t>
            </w:r>
          </w:p>
        </w:tc>
        <w:tc>
          <w:tcPr>
            <w:tcW w:type="dxa" w:w="3060"/>
            <w:tcMar>
              <w:top w:w="80" w:type="dxa"/>
              <w:start w:w="120" w:type="dxa"/>
              <w:bottom w:w="80" w:type="dxa"/>
              <w:end w:w="120" w:type="dxa"/>
            </w:tcMar>
            <w:vAlign w:val="center"/>
          </w:tcPr>
          <w:p>
            <w:pPr>
              <w:spacing w:after="0"/>
            </w:pPr>
            <w:r>
              <w:rPr>
                <w:rFonts w:ascii="Calibri" w:hAnsi="Calibri"/>
                <w:b w:val="0"/>
                <w:i w:val="0"/>
                <w:sz w:val="18"/>
              </w:rPr>
              <w:t>Cài dependency headless trong workflow.</w:t>
            </w:r>
          </w:p>
        </w:tc>
      </w:tr>
    </w:tbl>
    <w:p>
      <w:pPr>
        <w:spacing w:after="0"/>
      </w:pPr>
    </w:p>
    <w:p>
      <w:pPr>
        <w:pStyle w:val="Heading1"/>
      </w:pPr>
      <w:r>
        <w:t>5. Refactoring và tác động</w:t>
      </w:r>
    </w:p>
    <w:p>
      <w:pPr>
        <w:pStyle w:val="Heading2"/>
      </w:pPr>
      <w:r>
        <w:t>5.1. Tạo hình bằng đa hình</w:t>
      </w:r>
    </w:p>
    <w:p>
      <w:r>
        <w:t>Trước đây ShapeMenu phải biết tất cả lớp con và có một nhánh isinstance cho từng hình. Sau refactor, mỗi lớp tự định nghĩa create_full_size(). Menu chỉ gọi một phương thức chung; thêm hình mới không cần sửa chuỗi điều kiện.</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4680"/>
            <w:shd w:fill="E8EEF5"/>
            <w:tcMar>
              <w:top w:w="80" w:type="dxa"/>
              <w:start w:w="120" w:type="dxa"/>
              <w:bottom w:w="80" w:type="dxa"/>
              <w:end w:w="120" w:type="dxa"/>
            </w:tcMar>
            <w:vAlign w:val="center"/>
          </w:tcPr>
          <w:p>
            <w:pPr>
              <w:spacing w:after="0"/>
            </w:pPr>
            <w:r>
              <w:rPr>
                <w:rFonts w:ascii="Calibri" w:hAnsi="Calibri"/>
                <w:b/>
                <w:i w:val="0"/>
                <w:color w:val="203748"/>
                <w:sz w:val="19"/>
              </w:rPr>
              <w:t>Trước</w:t>
            </w:r>
          </w:p>
        </w:tc>
        <w:tc>
          <w:tcPr>
            <w:tcW w:type="dxa" w:w="4680"/>
            <w:shd w:fill="E8EEF5"/>
            <w:tcMar>
              <w:top w:w="80" w:type="dxa"/>
              <w:start w:w="120" w:type="dxa"/>
              <w:bottom w:w="80" w:type="dxa"/>
              <w:end w:w="120" w:type="dxa"/>
            </w:tcMar>
            <w:vAlign w:val="center"/>
          </w:tcPr>
          <w:p>
            <w:pPr>
              <w:spacing w:after="0"/>
            </w:pPr>
            <w:r>
              <w:rPr>
                <w:rFonts w:ascii="Calibri" w:hAnsi="Calibri"/>
                <w:b/>
                <w:i w:val="0"/>
                <w:color w:val="203748"/>
                <w:sz w:val="19"/>
              </w:rPr>
              <w:t>Sau</w:t>
            </w:r>
          </w:p>
        </w:tc>
      </w:tr>
      <w:tr>
        <w:tc>
          <w:tcPr>
            <w:tcW w:type="dxa" w:w="4680"/>
            <w:tcMar>
              <w:top w:w="80" w:type="dxa"/>
              <w:start w:w="120" w:type="dxa"/>
              <w:bottom w:w="80" w:type="dxa"/>
              <w:end w:w="120" w:type="dxa"/>
            </w:tcMar>
            <w:vAlign w:val="center"/>
          </w:tcPr>
          <w:p>
            <w:pPr>
              <w:spacing w:after="0"/>
            </w:pPr>
            <w:r>
              <w:rPr>
                <w:rFonts w:ascii="Calibri" w:hAnsi="Calibri"/>
                <w:b w:val="0"/>
                <w:i w:val="0"/>
                <w:sz w:val="18"/>
              </w:rPr>
              <w:t>4 nhánh isinstance trong ShapeMenu</w:t>
            </w:r>
          </w:p>
        </w:tc>
        <w:tc>
          <w:tcPr>
            <w:tcW w:type="dxa" w:w="4680"/>
            <w:tcMar>
              <w:top w:w="80" w:type="dxa"/>
              <w:start w:w="120" w:type="dxa"/>
              <w:bottom w:w="80" w:type="dxa"/>
              <w:end w:w="120" w:type="dxa"/>
            </w:tcMar>
            <w:vAlign w:val="center"/>
          </w:tcPr>
          <w:p>
            <w:pPr>
              <w:spacing w:after="0"/>
            </w:pPr>
            <w:r>
              <w:rPr>
                <w:rFonts w:ascii="Calibri" w:hAnsi="Calibri"/>
                <w:b w:val="0"/>
                <w:i w:val="0"/>
                <w:sz w:val="18"/>
              </w:rPr>
              <w:t>1 lời gọi create_full_size()</w:t>
            </w:r>
          </w:p>
        </w:tc>
      </w:tr>
      <w:tr>
        <w:tc>
          <w:tcPr>
            <w:tcW w:type="dxa" w:w="4680"/>
            <w:tcMar>
              <w:top w:w="80" w:type="dxa"/>
              <w:start w:w="120" w:type="dxa"/>
              <w:bottom w:w="80" w:type="dxa"/>
              <w:end w:w="120" w:type="dxa"/>
            </w:tcMar>
            <w:vAlign w:val="center"/>
          </w:tcPr>
          <w:p>
            <w:pPr>
              <w:spacing w:after="0"/>
            </w:pPr>
            <w:r>
              <w:rPr>
                <w:rFonts w:ascii="Calibri" w:hAnsi="Calibri"/>
                <w:b w:val="0"/>
                <w:i w:val="0"/>
                <w:sz w:val="18"/>
              </w:rPr>
              <w:t>Menu phụ thuộc chi tiết từng lớp</w:t>
            </w:r>
          </w:p>
        </w:tc>
        <w:tc>
          <w:tcPr>
            <w:tcW w:type="dxa" w:w="4680"/>
            <w:tcMar>
              <w:top w:w="80" w:type="dxa"/>
              <w:start w:w="120" w:type="dxa"/>
              <w:bottom w:w="80" w:type="dxa"/>
              <w:end w:w="120" w:type="dxa"/>
            </w:tcMar>
            <w:vAlign w:val="center"/>
          </w:tcPr>
          <w:p>
            <w:pPr>
              <w:spacing w:after="0"/>
            </w:pPr>
            <w:r>
              <w:rPr>
                <w:rFonts w:ascii="Calibri" w:hAnsi="Calibri"/>
                <w:b w:val="0"/>
                <w:i w:val="0"/>
                <w:sz w:val="18"/>
              </w:rPr>
              <w:t>Mỗi lớp chịu trách nhiệm kích thước của nó</w:t>
            </w:r>
          </w:p>
        </w:tc>
      </w:tr>
      <w:tr>
        <w:tc>
          <w:tcPr>
            <w:tcW w:type="dxa" w:w="4680"/>
            <w:tcMar>
              <w:top w:w="80" w:type="dxa"/>
              <w:start w:w="120" w:type="dxa"/>
              <w:bottom w:w="80" w:type="dxa"/>
              <w:end w:w="120" w:type="dxa"/>
            </w:tcMar>
            <w:vAlign w:val="center"/>
          </w:tcPr>
          <w:p>
            <w:pPr>
              <w:spacing w:after="0"/>
            </w:pPr>
            <w:r>
              <w:rPr>
                <w:rFonts w:ascii="Calibri" w:hAnsi="Calibri"/>
                <w:b w:val="0"/>
                <w:i w:val="0"/>
                <w:sz w:val="18"/>
              </w:rPr>
              <w:t>clone() tồn tại nhưng không được gọi</w:t>
            </w:r>
          </w:p>
        </w:tc>
        <w:tc>
          <w:tcPr>
            <w:tcW w:type="dxa" w:w="4680"/>
            <w:tcMar>
              <w:top w:w="80" w:type="dxa"/>
              <w:start w:w="120" w:type="dxa"/>
              <w:bottom w:w="80" w:type="dxa"/>
              <w:end w:w="120" w:type="dxa"/>
            </w:tcMar>
            <w:vAlign w:val="center"/>
          </w:tcPr>
          <w:p>
            <w:pPr>
              <w:spacing w:after="0"/>
            </w:pPr>
            <w:r>
              <w:rPr>
                <w:rFonts w:ascii="Calibri" w:hAnsi="Calibri"/>
                <w:b w:val="0"/>
                <w:i w:val="0"/>
                <w:sz w:val="18"/>
              </w:rPr>
              <w:t>API tạo hình được dùng thực tế và có test</w:t>
            </w:r>
          </w:p>
        </w:tc>
      </w:tr>
    </w:tbl>
    <w:p>
      <w:pPr>
        <w:spacing w:after="0"/>
      </w:pPr>
    </w:p>
    <w:p>
      <w:pPr>
        <w:pStyle w:val="Heading2"/>
      </w:pPr>
      <w:r>
        <w:t>5.2. Tối ưu ghi dữ liệu CSV</w:t>
      </w:r>
    </w:p>
    <w:p>
      <w:r>
        <w:t>Writer CSV trước đây được tạo lại trong mỗi frame ghi mẫu. Phiên bản mới mở tệp một lần trước vòng lặp, ghi liên tục và đóng trong finally. Độ phức tạp tính toán vẫn O(n), nhưng giảm đáng kể số lần mở/đóng file và system call.</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b/>
                <w:i w:val="0"/>
                <w:color w:val="1F4D78"/>
                <w:sz w:val="22"/>
              </w:rPr>
              <w:t xml:space="preserve">Đánh đổi: </w:t>
            </w:r>
            <w:r>
              <w:rPr>
                <w:rFonts w:ascii="Calibri" w:hAnsi="Calibri"/>
                <w:b w:val="0"/>
                <w:i w:val="0"/>
                <w:sz w:val="22"/>
              </w:rPr>
              <w:t>Dữ liệu được buffer cho đến khi đóng tệp; khối finally bảo đảm đóng file khi hoàn tất hoặc xảy ra lỗi. Không sử dụng concurrency vì không cần thiết.</w:t>
            </w:r>
          </w:p>
        </w:tc>
      </w:tr>
    </w:tbl>
    <w:p>
      <w:pPr>
        <w:spacing w:after="0"/>
      </w:pPr>
    </w:p>
    <w:p>
      <w:pPr>
        <w:pStyle w:val="Heading1"/>
      </w:pPr>
      <w:r>
        <w:t>6. Kiểm thử và chất lượng</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c>
          <w:tcPr>
            <w:tcW w:type="dxa" w:w="2100"/>
            <w:shd w:fill="E8EEF5"/>
            <w:tcMar>
              <w:top w:w="80" w:type="dxa"/>
              <w:start w:w="120" w:type="dxa"/>
              <w:bottom w:w="80" w:type="dxa"/>
              <w:end w:w="120" w:type="dxa"/>
            </w:tcMar>
            <w:vAlign w:val="center"/>
          </w:tcPr>
          <w:p>
            <w:pPr>
              <w:spacing w:after="0"/>
            </w:pPr>
            <w:r>
              <w:rPr>
                <w:rFonts w:ascii="Calibri" w:hAnsi="Calibri"/>
                <w:b/>
                <w:i w:val="0"/>
                <w:color w:val="203748"/>
                <w:sz w:val="19"/>
              </w:rPr>
              <w:t>Hạng mục</w:t>
            </w:r>
          </w:p>
        </w:tc>
        <w:tc>
          <w:tcPr>
            <w:tcW w:type="dxa" w:w="2100"/>
            <w:shd w:fill="E8EEF5"/>
            <w:tcMar>
              <w:top w:w="80" w:type="dxa"/>
              <w:start w:w="120" w:type="dxa"/>
              <w:bottom w:w="80" w:type="dxa"/>
              <w:end w:w="120" w:type="dxa"/>
            </w:tcMar>
            <w:vAlign w:val="center"/>
          </w:tcPr>
          <w:p>
            <w:pPr>
              <w:spacing w:after="0"/>
            </w:pPr>
            <w:r>
              <w:rPr>
                <w:rFonts w:ascii="Calibri" w:hAnsi="Calibri"/>
                <w:b/>
                <w:i w:val="0"/>
                <w:color w:val="203748"/>
                <w:sz w:val="19"/>
              </w:rPr>
              <w:t>Kết quả</w:t>
            </w:r>
          </w:p>
        </w:tc>
        <w:tc>
          <w:tcPr>
            <w:tcW w:type="dxa" w:w="5160"/>
            <w:shd w:fill="E8EEF5"/>
            <w:tcMar>
              <w:top w:w="80" w:type="dxa"/>
              <w:start w:w="120" w:type="dxa"/>
              <w:bottom w:w="80" w:type="dxa"/>
              <w:end w:w="120" w:type="dxa"/>
            </w:tcMar>
            <w:vAlign w:val="center"/>
          </w:tcPr>
          <w:p>
            <w:pPr>
              <w:spacing w:after="0"/>
            </w:pPr>
            <w:r>
              <w:rPr>
                <w:rFonts w:ascii="Calibri" w:hAnsi="Calibri"/>
                <w:b/>
                <w:i w:val="0"/>
                <w:color w:val="203748"/>
                <w:sz w:val="19"/>
              </w:rPr>
              <w:t>Phạm vi</w:t>
            </w:r>
          </w:p>
        </w:tc>
      </w:tr>
      <w:tr>
        <w:tc>
          <w:tcPr>
            <w:tcW w:type="dxa" w:w="2100"/>
            <w:tcMar>
              <w:top w:w="80" w:type="dxa"/>
              <w:start w:w="120" w:type="dxa"/>
              <w:bottom w:w="80" w:type="dxa"/>
              <w:end w:w="120" w:type="dxa"/>
            </w:tcMar>
            <w:vAlign w:val="center"/>
          </w:tcPr>
          <w:p>
            <w:pPr>
              <w:spacing w:after="0"/>
            </w:pPr>
            <w:r>
              <w:rPr>
                <w:rFonts w:ascii="Calibri" w:hAnsi="Calibri"/>
                <w:b w:val="0"/>
                <w:i w:val="0"/>
                <w:sz w:val="18"/>
              </w:rPr>
              <w:t>Unit test</w:t>
            </w:r>
          </w:p>
        </w:tc>
        <w:tc>
          <w:tcPr>
            <w:tcW w:type="dxa" w:w="2100"/>
            <w:tcMar>
              <w:top w:w="80" w:type="dxa"/>
              <w:start w:w="120" w:type="dxa"/>
              <w:bottom w:w="80" w:type="dxa"/>
              <w:end w:w="120" w:type="dxa"/>
            </w:tcMar>
            <w:vAlign w:val="center"/>
          </w:tcPr>
          <w:p>
            <w:pPr>
              <w:spacing w:after="0"/>
            </w:pPr>
            <w:r>
              <w:rPr>
                <w:rFonts w:ascii="Calibri" w:hAnsi="Calibri"/>
                <w:b w:val="0"/>
                <w:i w:val="0"/>
                <w:sz w:val="18"/>
              </w:rPr>
              <w:t>15/15 passed</w:t>
            </w:r>
          </w:p>
        </w:tc>
        <w:tc>
          <w:tcPr>
            <w:tcW w:type="dxa" w:w="5160"/>
            <w:tcMar>
              <w:top w:w="80" w:type="dxa"/>
              <w:start w:w="120" w:type="dxa"/>
              <w:bottom w:w="80" w:type="dxa"/>
              <w:end w:w="120" w:type="dxa"/>
            </w:tcMar>
            <w:vAlign w:val="center"/>
          </w:tcPr>
          <w:p>
            <w:pPr>
              <w:spacing w:after="0"/>
            </w:pPr>
            <w:r>
              <w:rPr>
                <w:rFonts w:ascii="Calibri" w:hAnsi="Calibri"/>
                <w:b w:val="0"/>
                <w:i w:val="0"/>
                <w:sz w:val="18"/>
              </w:rPr>
              <w:t>Gesture, smoothing, hiệu năng và vật thể</w:t>
            </w:r>
          </w:p>
        </w:tc>
      </w:tr>
      <w:tr>
        <w:tc>
          <w:tcPr>
            <w:tcW w:type="dxa" w:w="2100"/>
            <w:tcMar>
              <w:top w:w="80" w:type="dxa"/>
              <w:start w:w="120" w:type="dxa"/>
              <w:bottom w:w="80" w:type="dxa"/>
              <w:end w:w="120" w:type="dxa"/>
            </w:tcMar>
            <w:vAlign w:val="center"/>
          </w:tcPr>
          <w:p>
            <w:pPr>
              <w:spacing w:after="0"/>
            </w:pPr>
            <w:r>
              <w:rPr>
                <w:rFonts w:ascii="Calibri" w:hAnsi="Calibri"/>
                <w:b w:val="0"/>
                <w:i w:val="0"/>
                <w:sz w:val="18"/>
              </w:rPr>
              <w:t>Syntax / AST</w:t>
            </w:r>
          </w:p>
        </w:tc>
        <w:tc>
          <w:tcPr>
            <w:tcW w:type="dxa" w:w="2100"/>
            <w:tcMar>
              <w:top w:w="80" w:type="dxa"/>
              <w:start w:w="120" w:type="dxa"/>
              <w:bottom w:w="80" w:type="dxa"/>
              <w:end w:w="120" w:type="dxa"/>
            </w:tcMar>
            <w:vAlign w:val="center"/>
          </w:tcPr>
          <w:p>
            <w:pPr>
              <w:spacing w:after="0"/>
            </w:pPr>
            <w:r>
              <w:rPr>
                <w:rFonts w:ascii="Calibri" w:hAnsi="Calibri"/>
                <w:b w:val="0"/>
                <w:i w:val="0"/>
                <w:sz w:val="18"/>
              </w:rPr>
              <w:t>12 tệp hợp lệ</w:t>
            </w:r>
          </w:p>
        </w:tc>
        <w:tc>
          <w:tcPr>
            <w:tcW w:type="dxa" w:w="5160"/>
            <w:tcMar>
              <w:top w:w="80" w:type="dxa"/>
              <w:start w:w="120" w:type="dxa"/>
              <w:bottom w:w="80" w:type="dxa"/>
              <w:end w:w="120" w:type="dxa"/>
            </w:tcMar>
            <w:vAlign w:val="center"/>
          </w:tcPr>
          <w:p>
            <w:pPr>
              <w:spacing w:after="0"/>
            </w:pPr>
            <w:r>
              <w:rPr>
                <w:rFonts w:ascii="Calibri" w:hAnsi="Calibri"/>
                <w:b w:val="0"/>
                <w:i w:val="0"/>
                <w:sz w:val="18"/>
              </w:rPr>
              <w:t>Mã nguồn và test</w:t>
            </w:r>
          </w:p>
        </w:tc>
      </w:tr>
      <w:tr>
        <w:tc>
          <w:tcPr>
            <w:tcW w:type="dxa" w:w="2100"/>
            <w:tcMar>
              <w:top w:w="80" w:type="dxa"/>
              <w:start w:w="120" w:type="dxa"/>
              <w:bottom w:w="80" w:type="dxa"/>
              <w:end w:w="120" w:type="dxa"/>
            </w:tcMar>
            <w:vAlign w:val="center"/>
          </w:tcPr>
          <w:p>
            <w:pPr>
              <w:spacing w:after="0"/>
            </w:pPr>
            <w:r>
              <w:rPr>
                <w:rFonts w:ascii="Calibri" w:hAnsi="Calibri"/>
                <w:b w:val="0"/>
                <w:i w:val="0"/>
                <w:sz w:val="18"/>
              </w:rPr>
              <w:t>Unused imports</w:t>
            </w:r>
          </w:p>
        </w:tc>
        <w:tc>
          <w:tcPr>
            <w:tcW w:type="dxa" w:w="2100"/>
            <w:tcMar>
              <w:top w:w="80" w:type="dxa"/>
              <w:start w:w="120" w:type="dxa"/>
              <w:bottom w:w="80" w:type="dxa"/>
              <w:end w:w="120" w:type="dxa"/>
            </w:tcMar>
            <w:vAlign w:val="center"/>
          </w:tcPr>
          <w:p>
            <w:pPr>
              <w:spacing w:after="0"/>
            </w:pPr>
            <w:r>
              <w:rPr>
                <w:rFonts w:ascii="Calibri" w:hAnsi="Calibri"/>
                <w:b w:val="0"/>
                <w:i w:val="0"/>
                <w:sz w:val="18"/>
              </w:rPr>
              <w:t>Không còn import dư được phát hiện</w:t>
            </w:r>
          </w:p>
        </w:tc>
        <w:tc>
          <w:tcPr>
            <w:tcW w:type="dxa" w:w="5160"/>
            <w:tcMar>
              <w:top w:w="80" w:type="dxa"/>
              <w:start w:w="120" w:type="dxa"/>
              <w:bottom w:w="80" w:type="dxa"/>
              <w:end w:w="120" w:type="dxa"/>
            </w:tcMar>
            <w:vAlign w:val="center"/>
          </w:tcPr>
          <w:p>
            <w:pPr>
              <w:spacing w:after="0"/>
            </w:pPr>
            <w:r>
              <w:rPr>
                <w:rFonts w:ascii="Calibri" w:hAnsi="Calibri"/>
                <w:b w:val="0"/>
                <w:i w:val="0"/>
                <w:sz w:val="18"/>
              </w:rPr>
              <w:t>Phân tích AST</w:t>
            </w:r>
          </w:p>
        </w:tc>
      </w:tr>
      <w:tr>
        <w:tc>
          <w:tcPr>
            <w:tcW w:type="dxa" w:w="2100"/>
            <w:tcMar>
              <w:top w:w="80" w:type="dxa"/>
              <w:start w:w="120" w:type="dxa"/>
              <w:bottom w:w="80" w:type="dxa"/>
              <w:end w:w="120" w:type="dxa"/>
            </w:tcMar>
            <w:vAlign w:val="center"/>
          </w:tcPr>
          <w:p>
            <w:pPr>
              <w:spacing w:after="0"/>
            </w:pPr>
            <w:r>
              <w:rPr>
                <w:rFonts w:ascii="Calibri" w:hAnsi="Calibri"/>
                <w:b w:val="0"/>
                <w:i w:val="0"/>
                <w:sz w:val="18"/>
              </w:rPr>
              <w:t>Git diff check</w:t>
            </w:r>
          </w:p>
        </w:tc>
        <w:tc>
          <w:tcPr>
            <w:tcW w:type="dxa" w:w="2100"/>
            <w:tcMar>
              <w:top w:w="80" w:type="dxa"/>
              <w:start w:w="120" w:type="dxa"/>
              <w:bottom w:w="80" w:type="dxa"/>
              <w:end w:w="120" w:type="dxa"/>
            </w:tcMar>
            <w:vAlign w:val="center"/>
          </w:tcPr>
          <w:p>
            <w:pPr>
              <w:spacing w:after="0"/>
            </w:pPr>
            <w:r>
              <w:rPr>
                <w:rFonts w:ascii="Calibri" w:hAnsi="Calibri"/>
                <w:b w:val="0"/>
                <w:i w:val="0"/>
                <w:sz w:val="18"/>
              </w:rPr>
              <w:t>Không có lỗi whitespace</w:t>
            </w:r>
          </w:p>
        </w:tc>
        <w:tc>
          <w:tcPr>
            <w:tcW w:type="dxa" w:w="5160"/>
            <w:tcMar>
              <w:top w:w="80" w:type="dxa"/>
              <w:start w:w="120" w:type="dxa"/>
              <w:bottom w:w="80" w:type="dxa"/>
              <w:end w:w="120" w:type="dxa"/>
            </w:tcMar>
            <w:vAlign w:val="center"/>
          </w:tcPr>
          <w:p>
            <w:pPr>
              <w:spacing w:after="0"/>
            </w:pPr>
            <w:r>
              <w:rPr>
                <w:rFonts w:ascii="Calibri" w:hAnsi="Calibri"/>
                <w:b w:val="0"/>
                <w:i w:val="0"/>
                <w:sz w:val="18"/>
              </w:rPr>
              <w:t>Các file đã sửa</w:t>
            </w:r>
          </w:p>
        </w:tc>
      </w:tr>
      <w:tr>
        <w:tc>
          <w:tcPr>
            <w:tcW w:type="dxa" w:w="2100"/>
            <w:tcMar>
              <w:top w:w="80" w:type="dxa"/>
              <w:start w:w="120" w:type="dxa"/>
              <w:bottom w:w="80" w:type="dxa"/>
              <w:end w:w="120" w:type="dxa"/>
            </w:tcMar>
            <w:vAlign w:val="center"/>
          </w:tcPr>
          <w:p>
            <w:pPr>
              <w:spacing w:after="0"/>
            </w:pPr>
            <w:r>
              <w:rPr>
                <w:rFonts w:ascii="Calibri" w:hAnsi="Calibri"/>
                <w:b w:val="0"/>
                <w:i w:val="0"/>
                <w:sz w:val="18"/>
              </w:rPr>
              <w:t>Camera smoke test</w:t>
            </w:r>
          </w:p>
        </w:tc>
        <w:tc>
          <w:tcPr>
            <w:tcW w:type="dxa" w:w="2100"/>
            <w:tcMar>
              <w:top w:w="80" w:type="dxa"/>
              <w:start w:w="120" w:type="dxa"/>
              <w:bottom w:w="80" w:type="dxa"/>
              <w:end w:w="120" w:type="dxa"/>
            </w:tcMar>
            <w:vAlign w:val="center"/>
          </w:tcPr>
          <w:p>
            <w:pPr>
              <w:spacing w:after="0"/>
            </w:pPr>
            <w:r>
              <w:rPr>
                <w:rFonts w:ascii="Calibri" w:hAnsi="Calibri"/>
                <w:b w:val="0"/>
                <w:i w:val="0"/>
                <w:sz w:val="18"/>
              </w:rPr>
              <w:t>Chưa chạy trong phiên audit</w:t>
            </w:r>
          </w:p>
        </w:tc>
        <w:tc>
          <w:tcPr>
            <w:tcW w:type="dxa" w:w="5160"/>
            <w:tcMar>
              <w:top w:w="80" w:type="dxa"/>
              <w:start w:w="120" w:type="dxa"/>
              <w:bottom w:w="80" w:type="dxa"/>
              <w:end w:w="120" w:type="dxa"/>
            </w:tcMar>
            <w:vAlign w:val="center"/>
          </w:tcPr>
          <w:p>
            <w:pPr>
              <w:spacing w:after="0"/>
            </w:pPr>
            <w:r>
              <w:rPr>
                <w:rFonts w:ascii="Calibri" w:hAnsi="Calibri"/>
                <w:b w:val="0"/>
                <w:i w:val="0"/>
                <w:sz w:val="18"/>
              </w:rPr>
              <w:t>Cần webcam và MediaPipe runtime</w:t>
            </w:r>
          </w:p>
        </w:tc>
      </w:tr>
    </w:tbl>
    <w:p>
      <w:pPr>
        <w:spacing w:after="0"/>
      </w:pPr>
    </w:p>
    <w:p>
      <w:r>
        <w:t>Test mới xác nhận bốn mẫu hình tạo đúng kích thước đầy đủ. Workflow CI cài pytest, NumPy và OpenCV headless nên không cần mở camera trên runner.</w:t>
      </w:r>
    </w:p>
    <w:p>
      <w:pPr>
        <w:pStyle w:val="Heading1"/>
      </w:pPr>
      <w:r>
        <w:t>7. Hiệu năng</w:t>
      </w:r>
    </w:p>
    <w:p>
      <w:pPr>
        <w:pStyle w:val="ListBullet"/>
        <w:spacing w:after="80" w:line="300" w:lineRule="auto"/>
        <w:ind w:left="540" w:hanging="271"/>
      </w:pPr>
      <w:r>
        <w:rPr>
          <w:rFonts w:ascii="Calibri" w:hAnsi="Calibri"/>
          <w:b w:val="0"/>
          <w:i w:val="0"/>
          <w:sz w:val="22"/>
        </w:rPr>
        <w:t>Ảnh icon được cache theo mã ngón tay, tránh đọc đĩa ở mỗi frame.</w:t>
      </w:r>
    </w:p>
    <w:p>
      <w:pPr>
        <w:pStyle w:val="ListBullet"/>
        <w:spacing w:after="80" w:line="300" w:lineRule="auto"/>
        <w:ind w:left="540" w:hanging="271"/>
      </w:pPr>
      <w:r>
        <w:rPr>
          <w:rFonts w:ascii="Calibri" w:hAnsi="Calibri"/>
          <w:b w:val="0"/>
          <w:i w:val="0"/>
          <w:sz w:val="22"/>
        </w:rPr>
        <w:t>Con trỏ dùng EMA để giảm rung mà không lưu chuỗi tọa độ dài.</w:t>
      </w:r>
    </w:p>
    <w:p>
      <w:pPr>
        <w:pStyle w:val="ListBullet"/>
        <w:spacing w:after="80" w:line="300" w:lineRule="auto"/>
        <w:ind w:left="540" w:hanging="271"/>
      </w:pPr>
      <w:r>
        <w:rPr>
          <w:rFonts w:ascii="Calibri" w:hAnsi="Calibri"/>
          <w:b w:val="0"/>
          <w:i w:val="0"/>
          <w:sz w:val="22"/>
        </w:rPr>
        <w:t>GestureSmoother dùng deque giới hạn kích thước, bộ nhớ O(k).</w:t>
      </w:r>
    </w:p>
    <w:p>
      <w:pPr>
        <w:pStyle w:val="ListBullet"/>
        <w:spacing w:after="80" w:line="300" w:lineRule="auto"/>
        <w:ind w:left="540" w:hanging="271"/>
      </w:pPr>
      <w:r>
        <w:rPr>
          <w:rFonts w:ascii="Calibri" w:hAnsi="Calibri"/>
          <w:b w:val="0"/>
          <w:i w:val="0"/>
          <w:sz w:val="22"/>
        </w:rPr>
        <w:t>PerformanceMonitor dùng cửa sổ trượt 120 frame, bộ nhớ O(k).</w:t>
      </w:r>
    </w:p>
    <w:p>
      <w:pPr>
        <w:pStyle w:val="ListBullet"/>
        <w:spacing w:after="80" w:line="300" w:lineRule="auto"/>
        <w:ind w:left="540" w:hanging="271"/>
      </w:pPr>
      <w:r>
        <w:rPr>
          <w:rFonts w:ascii="Calibri" w:hAnsi="Calibri"/>
          <w:b w:val="0"/>
          <w:i w:val="0"/>
          <w:sz w:val="22"/>
        </w:rPr>
        <w:t>CSV collector giữ một file handle cho cả phiên thay vì mở theo frame.</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b/>
                <w:i w:val="0"/>
                <w:color w:val="1F4D78"/>
                <w:sz w:val="22"/>
              </w:rPr>
              <w:t xml:space="preserve">Chưa công bố metric: </w:t>
            </w:r>
            <w:r>
              <w:rPr>
                <w:rFonts w:ascii="Calibri" w:hAnsi="Calibri"/>
                <w:b w:val="0"/>
                <w:i w:val="0"/>
                <w:sz w:val="22"/>
              </w:rPr>
              <w:t>Repository chưa có benchmark phần cứng được xác minh. README nên chỉ điền FPS/latency sau khi chạy --benchmark-output trên thiết bị thực.</w:t>
            </w:r>
          </w:p>
        </w:tc>
      </w:tr>
    </w:tbl>
    <w:p>
      <w:pPr>
        <w:spacing w:after="0"/>
      </w:pPr>
    </w:p>
    <w:p>
      <w:pPr>
        <w:pStyle w:val="Heading1"/>
      </w:pPr>
      <w:r>
        <w:t>8. Dữ liệu, bảo mật và độ tin cậy</w:t>
      </w:r>
    </w:p>
    <w:p>
      <w:pPr>
        <w:pStyle w:val="ListBullet"/>
        <w:spacing w:after="80" w:line="300" w:lineRule="auto"/>
        <w:ind w:left="540" w:hanging="271"/>
      </w:pPr>
      <w:r>
        <w:rPr>
          <w:rFonts w:ascii="Calibri" w:hAnsi="Calibri"/>
          <w:b w:val="0"/>
          <w:i w:val="0"/>
          <w:sz w:val="22"/>
        </w:rPr>
        <w:t>Không phát hiện API key, mật khẩu hoặc secret hard-code trong mã nguồn.</w:t>
      </w:r>
    </w:p>
    <w:p>
      <w:pPr>
        <w:pStyle w:val="ListBullet"/>
        <w:spacing w:after="80" w:line="300" w:lineRule="auto"/>
        <w:ind w:left="540" w:hanging="271"/>
      </w:pPr>
      <w:r>
        <w:rPr>
          <w:rFonts w:ascii="Calibri" w:hAnsi="Calibri"/>
          <w:b w:val="0"/>
          <w:i w:val="0"/>
          <w:sz w:val="22"/>
        </w:rPr>
        <w:t>Dataset công khai không nên chứa tên thật hoặc dữ liệu nhận dạng cá nhân.</w:t>
      </w:r>
    </w:p>
    <w:p>
      <w:pPr>
        <w:pStyle w:val="ListBullet"/>
        <w:spacing w:after="80" w:line="300" w:lineRule="auto"/>
        <w:ind w:left="540" w:hanging="271"/>
      </w:pPr>
      <w:r>
        <w:rPr>
          <w:rFonts w:ascii="Calibri" w:hAnsi="Calibri"/>
          <w:b w:val="0"/>
          <w:i w:val="0"/>
          <w:sz w:val="22"/>
        </w:rPr>
        <w:t>Khi đánh giá ML phải split theo subject_id/session_id để tránh leakage.</w:t>
      </w:r>
    </w:p>
    <w:p>
      <w:pPr>
        <w:pStyle w:val="ListBullet"/>
        <w:spacing w:after="80" w:line="300" w:lineRule="auto"/>
        <w:ind w:left="540" w:hanging="271"/>
      </w:pPr>
      <w:r>
        <w:rPr>
          <w:rFonts w:ascii="Calibri" w:hAnsi="Calibri"/>
          <w:b w:val="0"/>
          <w:i w:val="0"/>
          <w:sz w:val="22"/>
        </w:rPr>
        <w:t>Preprocessing học từ dữ liệu chỉ được fit trên train.</w:t>
      </w:r>
    </w:p>
    <w:p>
      <w:pPr>
        <w:pStyle w:val="ListBullet"/>
        <w:spacing w:after="80" w:line="300" w:lineRule="auto"/>
        <w:ind w:left="540" w:hanging="271"/>
      </w:pPr>
      <w:r>
        <w:rPr>
          <w:rFonts w:ascii="Calibri" w:hAnsi="Calibri"/>
          <w:b w:val="0"/>
          <w:i w:val="0"/>
          <w:sz w:val="22"/>
        </w:rPr>
        <w:t>Ứng dụng không phù hợp cho điều khiển an toàn quan trọng hoặc chẩn đoán y tế.</w:t>
      </w:r>
    </w:p>
    <w:p>
      <w:pPr>
        <w:pStyle w:val="Heading1"/>
      </w:pPr>
      <w:r>
        <w:t>9. Hạn chế còn lại</w:t>
      </w:r>
    </w:p>
    <w:tbl>
      <w:tblPr>
        <w:tblStyle w:val="TableGrid"/>
        <w:tblW w:type="dxa" w:w="9360"/>
        <w:jc w:val="left"/>
        <w:tblLayout w:type="fixed"/>
        <w:tblLook w:firstColumn="1" w:firstRow="1" w:lastColumn="0" w:lastRow="0" w:noHBand="0" w:noVBand="1" w:val="04A0"/>
        <w:tblInd w:w="120" w:type="dxa"/>
      </w:tblPr>
      <w:tblGrid>
        <w:gridCol w:w="1050"/>
        <w:gridCol w:w="3900"/>
        <w:gridCol w:w="4410"/>
      </w:tblGrid>
      <w:tr>
        <w:tc>
          <w:tcPr>
            <w:tcW w:type="dxa" w:w="1050"/>
            <w:shd w:fill="E8EEF5"/>
            <w:tcMar>
              <w:top w:w="80" w:type="dxa"/>
              <w:start w:w="120" w:type="dxa"/>
              <w:bottom w:w="80" w:type="dxa"/>
              <w:end w:w="120" w:type="dxa"/>
            </w:tcMar>
            <w:vAlign w:val="center"/>
          </w:tcPr>
          <w:p>
            <w:pPr>
              <w:spacing w:after="0"/>
            </w:pPr>
            <w:r>
              <w:rPr>
                <w:rFonts w:ascii="Calibri" w:hAnsi="Calibri"/>
                <w:b/>
                <w:i w:val="0"/>
                <w:color w:val="203748"/>
                <w:sz w:val="19"/>
              </w:rPr>
              <w:t>Ưu tiên</w:t>
            </w:r>
          </w:p>
        </w:tc>
        <w:tc>
          <w:tcPr>
            <w:tcW w:type="dxa" w:w="3900"/>
            <w:shd w:fill="E8EEF5"/>
            <w:tcMar>
              <w:top w:w="80" w:type="dxa"/>
              <w:start w:w="120" w:type="dxa"/>
              <w:bottom w:w="80" w:type="dxa"/>
              <w:end w:w="120" w:type="dxa"/>
            </w:tcMar>
            <w:vAlign w:val="center"/>
          </w:tcPr>
          <w:p>
            <w:pPr>
              <w:spacing w:after="0"/>
            </w:pPr>
            <w:r>
              <w:rPr>
                <w:rFonts w:ascii="Calibri" w:hAnsi="Calibri"/>
                <w:b/>
                <w:i w:val="0"/>
                <w:color w:val="203748"/>
                <w:sz w:val="19"/>
              </w:rPr>
              <w:t>Hạn chế</w:t>
            </w:r>
          </w:p>
        </w:tc>
        <w:tc>
          <w:tcPr>
            <w:tcW w:type="dxa" w:w="4410"/>
            <w:shd w:fill="E8EEF5"/>
            <w:tcMar>
              <w:top w:w="80" w:type="dxa"/>
              <w:start w:w="120" w:type="dxa"/>
              <w:bottom w:w="80" w:type="dxa"/>
              <w:end w:w="120" w:type="dxa"/>
            </w:tcMar>
            <w:vAlign w:val="center"/>
          </w:tcPr>
          <w:p>
            <w:pPr>
              <w:spacing w:after="0"/>
            </w:pPr>
            <w:r>
              <w:rPr>
                <w:rFonts w:ascii="Calibri" w:hAnsi="Calibri"/>
                <w:b/>
                <w:i w:val="0"/>
                <w:color w:val="203748"/>
                <w:sz w:val="19"/>
              </w:rPr>
              <w:t>Khuyến nghị</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P0</w:t>
            </w:r>
          </w:p>
        </w:tc>
        <w:tc>
          <w:tcPr>
            <w:tcW w:type="dxa" w:w="3900"/>
            <w:tcMar>
              <w:top w:w="80" w:type="dxa"/>
              <w:start w:w="120" w:type="dxa"/>
              <w:bottom w:w="80" w:type="dxa"/>
              <w:end w:w="120" w:type="dxa"/>
            </w:tcMar>
            <w:vAlign w:val="center"/>
          </w:tcPr>
          <w:p>
            <w:pPr>
              <w:spacing w:after="0"/>
            </w:pPr>
            <w:r>
              <w:rPr>
                <w:rFonts w:ascii="Calibri" w:hAnsi="Calibri"/>
                <w:b w:val="0"/>
                <w:i w:val="0"/>
                <w:sz w:val="18"/>
              </w:rPr>
              <w:t>Chưa có benchmark camera thực.</w:t>
            </w:r>
          </w:p>
        </w:tc>
        <w:tc>
          <w:tcPr>
            <w:tcW w:type="dxa" w:w="4410"/>
            <w:tcMar>
              <w:top w:w="80" w:type="dxa"/>
              <w:start w:w="120" w:type="dxa"/>
              <w:bottom w:w="80" w:type="dxa"/>
              <w:end w:w="120" w:type="dxa"/>
            </w:tcMar>
            <w:vAlign w:val="center"/>
          </w:tcPr>
          <w:p>
            <w:pPr>
              <w:spacing w:after="0"/>
            </w:pPr>
            <w:r>
              <w:rPr>
                <w:rFonts w:ascii="Calibri" w:hAnsi="Calibri"/>
                <w:b w:val="0"/>
                <w:i w:val="0"/>
                <w:sz w:val="18"/>
              </w:rPr>
              <w:t>Chạy 1-3 phút và lưu JSON cùng cấu hình máy.</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P0</w:t>
            </w:r>
          </w:p>
        </w:tc>
        <w:tc>
          <w:tcPr>
            <w:tcW w:type="dxa" w:w="3900"/>
            <w:tcMar>
              <w:top w:w="80" w:type="dxa"/>
              <w:start w:w="120" w:type="dxa"/>
              <w:bottom w:w="80" w:type="dxa"/>
              <w:end w:w="120" w:type="dxa"/>
            </w:tcMar>
            <w:vAlign w:val="center"/>
          </w:tcPr>
          <w:p>
            <w:pPr>
              <w:spacing w:after="0"/>
            </w:pPr>
            <w:r>
              <w:rPr>
                <w:rFonts w:ascii="Calibri" w:hAnsi="Calibri"/>
                <w:b w:val="0"/>
                <w:i w:val="0"/>
                <w:sz w:val="18"/>
              </w:rPr>
              <w:t>Chưa có dataset đa người.</w:t>
            </w:r>
          </w:p>
        </w:tc>
        <w:tc>
          <w:tcPr>
            <w:tcW w:type="dxa" w:w="4410"/>
            <w:tcMar>
              <w:top w:w="80" w:type="dxa"/>
              <w:start w:w="120" w:type="dxa"/>
              <w:bottom w:w="80" w:type="dxa"/>
              <w:end w:w="120" w:type="dxa"/>
            </w:tcMar>
            <w:vAlign w:val="center"/>
          </w:tcPr>
          <w:p>
            <w:pPr>
              <w:spacing w:after="0"/>
            </w:pPr>
            <w:r>
              <w:rPr>
                <w:rFonts w:ascii="Calibri" w:hAnsi="Calibri"/>
                <w:b w:val="0"/>
                <w:i w:val="0"/>
                <w:sz w:val="18"/>
              </w:rPr>
              <w:t>Thu thập subject/session metadata trước khi báo Accuracy.</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P1</w:t>
            </w:r>
          </w:p>
        </w:tc>
        <w:tc>
          <w:tcPr>
            <w:tcW w:type="dxa" w:w="3900"/>
            <w:tcMar>
              <w:top w:w="80" w:type="dxa"/>
              <w:start w:w="120" w:type="dxa"/>
              <w:bottom w:w="80" w:type="dxa"/>
              <w:end w:w="120" w:type="dxa"/>
            </w:tcMar>
            <w:vAlign w:val="center"/>
          </w:tcPr>
          <w:p>
            <w:pPr>
              <w:spacing w:after="0"/>
            </w:pPr>
            <w:r>
              <w:rPr>
                <w:rFonts w:ascii="Calibri" w:hAnsi="Calibri"/>
                <w:b w:val="0"/>
                <w:i w:val="0"/>
                <w:sz w:val="18"/>
              </w:rPr>
              <w:t>Tên file chưa theo snake_case.</w:t>
            </w:r>
          </w:p>
        </w:tc>
        <w:tc>
          <w:tcPr>
            <w:tcW w:type="dxa" w:w="4410"/>
            <w:tcMar>
              <w:top w:w="80" w:type="dxa"/>
              <w:start w:w="120" w:type="dxa"/>
              <w:bottom w:w="80" w:type="dxa"/>
              <w:end w:w="120" w:type="dxa"/>
            </w:tcMar>
            <w:vAlign w:val="center"/>
          </w:tcPr>
          <w:p>
            <w:pPr>
              <w:spacing w:after="0"/>
            </w:pPr>
            <w:r>
              <w:rPr>
                <w:rFonts w:ascii="Calibri" w:hAnsi="Calibri"/>
                <w:b w:val="0"/>
                <w:i w:val="0"/>
                <w:sz w:val="18"/>
              </w:rPr>
              <w:t>Đổi tên ở một nhánh riêng và cập nhật spec/import.</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P1</w:t>
            </w:r>
          </w:p>
        </w:tc>
        <w:tc>
          <w:tcPr>
            <w:tcW w:type="dxa" w:w="3900"/>
            <w:tcMar>
              <w:top w:w="80" w:type="dxa"/>
              <w:start w:w="120" w:type="dxa"/>
              <w:bottom w:w="80" w:type="dxa"/>
              <w:end w:w="120" w:type="dxa"/>
            </w:tcMar>
            <w:vAlign w:val="center"/>
          </w:tcPr>
          <w:p>
            <w:pPr>
              <w:spacing w:after="0"/>
            </w:pPr>
            <w:r>
              <w:rPr>
                <w:rFonts w:ascii="Calibri" w:hAnsi="Calibri"/>
                <w:b w:val="0"/>
                <w:i w:val="0"/>
                <w:sz w:val="18"/>
              </w:rPr>
              <w:t>Rule-based nhạy với góc tay.</w:t>
            </w:r>
          </w:p>
        </w:tc>
        <w:tc>
          <w:tcPr>
            <w:tcW w:type="dxa" w:w="4410"/>
            <w:tcMar>
              <w:top w:w="80" w:type="dxa"/>
              <w:start w:w="120" w:type="dxa"/>
              <w:bottom w:w="80" w:type="dxa"/>
              <w:end w:w="120" w:type="dxa"/>
            </w:tcMar>
            <w:vAlign w:val="center"/>
          </w:tcPr>
          <w:p>
            <w:pPr>
              <w:spacing w:after="0"/>
            </w:pPr>
            <w:r>
              <w:rPr>
                <w:rFonts w:ascii="Calibri" w:hAnsi="Calibri"/>
                <w:b w:val="0"/>
                <w:i w:val="0"/>
                <w:sz w:val="18"/>
              </w:rPr>
              <w:t>Xây baseline KNN/SVM trên landmarks chuẩn hóa.</w:t>
            </w:r>
          </w:p>
        </w:tc>
      </w:tr>
      <w:tr>
        <w:tc>
          <w:tcPr>
            <w:tcW w:type="dxa" w:w="1050"/>
            <w:tcMar>
              <w:top w:w="80" w:type="dxa"/>
              <w:start w:w="120" w:type="dxa"/>
              <w:bottom w:w="80" w:type="dxa"/>
              <w:end w:w="120" w:type="dxa"/>
            </w:tcMar>
            <w:vAlign w:val="center"/>
          </w:tcPr>
          <w:p>
            <w:pPr>
              <w:spacing w:after="0"/>
            </w:pPr>
            <w:r>
              <w:rPr>
                <w:rFonts w:ascii="Calibri" w:hAnsi="Calibri"/>
                <w:b w:val="0"/>
                <w:i w:val="0"/>
                <w:sz w:val="18"/>
              </w:rPr>
              <w:t>P2</w:t>
            </w:r>
          </w:p>
        </w:tc>
        <w:tc>
          <w:tcPr>
            <w:tcW w:type="dxa" w:w="3900"/>
            <w:tcMar>
              <w:top w:w="80" w:type="dxa"/>
              <w:start w:w="120" w:type="dxa"/>
              <w:bottom w:w="80" w:type="dxa"/>
              <w:end w:w="120" w:type="dxa"/>
            </w:tcMar>
            <w:vAlign w:val="center"/>
          </w:tcPr>
          <w:p>
            <w:pPr>
              <w:spacing w:after="0"/>
            </w:pPr>
            <w:r>
              <w:rPr>
                <w:rFonts w:ascii="Calibri" w:hAnsi="Calibri"/>
                <w:b w:val="0"/>
                <w:i w:val="0"/>
                <w:sz w:val="18"/>
              </w:rPr>
              <w:t>Chưa có model temporal học máy.</w:t>
            </w:r>
          </w:p>
        </w:tc>
        <w:tc>
          <w:tcPr>
            <w:tcW w:type="dxa" w:w="4410"/>
            <w:tcMar>
              <w:top w:w="80" w:type="dxa"/>
              <w:start w:w="120" w:type="dxa"/>
              <w:bottom w:w="80" w:type="dxa"/>
              <w:end w:w="120" w:type="dxa"/>
            </w:tcMar>
            <w:vAlign w:val="center"/>
          </w:tcPr>
          <w:p>
            <w:pPr>
              <w:spacing w:after="0"/>
            </w:pPr>
            <w:r>
              <w:rPr>
                <w:rFonts w:ascii="Calibri" w:hAnsi="Calibri"/>
                <w:b w:val="0"/>
                <w:i w:val="0"/>
                <w:sz w:val="18"/>
              </w:rPr>
              <w:t>Chỉ thử LSTM/TCN khi đã có chuỗi dữ liệu đủ lớn.</w:t>
            </w:r>
          </w:p>
        </w:tc>
      </w:tr>
    </w:tbl>
    <w:p>
      <w:pPr>
        <w:spacing w:after="0"/>
      </w:pPr>
    </w:p>
    <w:p>
      <w:pPr>
        <w:pStyle w:val="Heading1"/>
      </w:pPr>
      <w:r>
        <w:t>10. Lộ trình hoàn thiện cho CV</w:t>
      </w:r>
    </w:p>
    <w:p>
      <w:pPr>
        <w:pStyle w:val="ListNumber"/>
        <w:spacing w:after="80" w:line="300" w:lineRule="auto"/>
        <w:ind w:left="540" w:hanging="271"/>
      </w:pPr>
      <w:r>
        <w:rPr>
          <w:rFonts w:ascii="Calibri" w:hAnsi="Calibri"/>
          <w:b w:val="0"/>
          <w:i w:val="0"/>
          <w:sz w:val="22"/>
        </w:rPr>
        <w:t>Chạy benchmark thật và thêm bảng thiết bị, độ phân giải, FPS, latency.</w:t>
      </w:r>
    </w:p>
    <w:p>
      <w:pPr>
        <w:pStyle w:val="ListNumber"/>
        <w:spacing w:after="80" w:line="300" w:lineRule="auto"/>
        <w:ind w:left="540" w:hanging="271"/>
      </w:pPr>
      <w:r>
        <w:rPr>
          <w:rFonts w:ascii="Calibri" w:hAnsi="Calibri"/>
          <w:b w:val="0"/>
          <w:i w:val="0"/>
          <w:sz w:val="22"/>
        </w:rPr>
        <w:t>Quay GIF 15-30 giây thể hiện bật menu, tạo hình, kéo thả và xóa.</w:t>
      </w:r>
    </w:p>
    <w:p>
      <w:pPr>
        <w:pStyle w:val="ListNumber"/>
        <w:spacing w:after="80" w:line="300" w:lineRule="auto"/>
        <w:ind w:left="540" w:hanging="271"/>
      </w:pPr>
      <w:r>
        <w:rPr>
          <w:rFonts w:ascii="Calibri" w:hAnsi="Calibri"/>
          <w:b w:val="0"/>
          <w:i w:val="0"/>
          <w:sz w:val="22"/>
        </w:rPr>
        <w:t>Thu dữ liệu tối thiểu từ nhiều người, tách test subjects độc lập.</w:t>
      </w:r>
    </w:p>
    <w:p>
      <w:pPr>
        <w:pStyle w:val="ListNumber"/>
        <w:spacing w:after="80" w:line="300" w:lineRule="auto"/>
        <w:ind w:left="540" w:hanging="271"/>
      </w:pPr>
      <w:r>
        <w:rPr>
          <w:rFonts w:ascii="Calibri" w:hAnsi="Calibri"/>
          <w:b w:val="0"/>
          <w:i w:val="0"/>
          <w:sz w:val="22"/>
        </w:rPr>
        <w:t>So sánh rule-based với baseline KNN/SVM bằng Macro-F1.</w:t>
      </w:r>
    </w:p>
    <w:p>
      <w:pPr>
        <w:pStyle w:val="ListNumber"/>
        <w:spacing w:after="80" w:line="300" w:lineRule="auto"/>
        <w:ind w:left="540" w:hanging="271"/>
      </w:pPr>
      <w:r>
        <w:rPr>
          <w:rFonts w:ascii="Calibri" w:hAnsi="Calibri"/>
          <w:b w:val="0"/>
          <w:i w:val="0"/>
          <w:sz w:val="22"/>
        </w:rPr>
        <w:t>Thêm confusion matrix, error analysis và limitations vào README.</w:t>
      </w:r>
    </w:p>
    <w:p>
      <w:pPr>
        <w:pStyle w:val="ListNumber"/>
        <w:spacing w:after="80" w:line="300" w:lineRule="auto"/>
        <w:ind w:left="540" w:hanging="271"/>
      </w:pPr>
      <w:r>
        <w:rPr>
          <w:rFonts w:ascii="Calibri" w:hAnsi="Calibri"/>
          <w:b w:val="0"/>
          <w:i w:val="0"/>
          <w:sz w:val="22"/>
        </w:rPr>
        <w:t>Gắn release Windows sau khi smoke test bản PyInstaller trên máy sạch.</w:t>
      </w:r>
    </w:p>
    <w:p>
      <w:pPr>
        <w:pStyle w:val="Heading1"/>
      </w:pPr>
      <w:r>
        <w:t>11. Gợi ý trình bày trong CV</w:t>
      </w:r>
    </w:p>
    <w:tbl>
      <w:tblPr>
        <w:tblW w:type="dxa" w:w="9360"/>
        <w:jc w:val="left"/>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60"/>
            </w:pPr>
            <w:r>
              <w:rPr>
                <w:rFonts w:ascii="Calibri" w:hAnsi="Calibri"/>
                <w:b/>
                <w:i w:val="0"/>
                <w:color w:val="1F4D78"/>
                <w:sz w:val="22"/>
              </w:rPr>
              <w:t xml:space="preserve">Bullet CV: </w:t>
            </w:r>
            <w:r>
              <w:rPr>
                <w:rFonts w:ascii="Calibri" w:hAnsi="Calibri"/>
                <w:b w:val="0"/>
                <w:i w:val="0"/>
                <w:sz w:val="22"/>
              </w:rPr>
              <w:t>Xây dựng ứng dụng nhận diện cử chỉ tay realtime bằng MediaPipe/OpenCV, hỗ trợ tương tác GUI không chạm; thiết kế FSM, temporal smoothing, EMA, benchmark JSON, 15 unit test và CI. Số liệu FPS, độ trễ và cấu hình thiết bị được bổ sung sau khi chạy benchmark thực tế.</w:t>
            </w:r>
          </w:p>
        </w:tc>
      </w:tr>
    </w:tbl>
    <w:p>
      <w:pPr>
        <w:spacing w:after="0"/>
      </w:pPr>
    </w:p>
    <w:p>
      <w:r>
        <w:t>Không thay placeholder bằng số ước lượng. Câu chuyện phỏng vấn nên đi theo trình tự: nhiễu từng frame -&gt; biểu quyết và EMA -&gt; đánh đổi độ ổn định/độ trễ -&gt; test hồi quy -&gt; benchmark trên thiết bị thật.</w:t>
      </w:r>
    </w:p>
    <w:p>
      <w:pPr>
        <w:pStyle w:val="Heading1"/>
      </w:pPr>
      <w:r>
        <w:t>12. Lệnh kiểm tra nhanh</w:t>
      </w:r>
    </w:p>
    <w:tbl>
      <w:tblPr>
        <w:tblStyle w:val="TableGrid"/>
        <w:tblW w:type="dxa" w:w="9360"/>
        <w:jc w:val="left"/>
        <w:tblLayout w:type="fixed"/>
        <w:tblLook w:firstColumn="1" w:firstRow="1" w:lastColumn="0" w:lastRow="0" w:noHBand="0" w:noVBand="1" w:val="04A0"/>
        <w:tblInd w:w="120" w:type="dxa"/>
      </w:tblPr>
      <w:tblGrid>
        <w:gridCol w:w="2520"/>
        <w:gridCol w:w="6840"/>
      </w:tblGrid>
      <w:tr>
        <w:tc>
          <w:tcPr>
            <w:tcW w:type="dxa" w:w="2520"/>
            <w:shd w:fill="E8EEF5"/>
            <w:tcMar>
              <w:top w:w="80" w:type="dxa"/>
              <w:start w:w="120" w:type="dxa"/>
              <w:bottom w:w="80" w:type="dxa"/>
              <w:end w:w="120" w:type="dxa"/>
            </w:tcMar>
            <w:vAlign w:val="center"/>
          </w:tcPr>
          <w:p>
            <w:pPr>
              <w:spacing w:after="0"/>
            </w:pPr>
            <w:r>
              <w:rPr>
                <w:rFonts w:ascii="Calibri" w:hAnsi="Calibri"/>
                <w:b/>
                <w:i w:val="0"/>
                <w:color w:val="203748"/>
                <w:sz w:val="19"/>
              </w:rPr>
              <w:t>Mục đích</w:t>
            </w:r>
          </w:p>
        </w:tc>
        <w:tc>
          <w:tcPr>
            <w:tcW w:type="dxa" w:w="6840"/>
            <w:shd w:fill="E8EEF5"/>
            <w:tcMar>
              <w:top w:w="80" w:type="dxa"/>
              <w:start w:w="120" w:type="dxa"/>
              <w:bottom w:w="80" w:type="dxa"/>
              <w:end w:w="120" w:type="dxa"/>
            </w:tcMar>
            <w:vAlign w:val="center"/>
          </w:tcPr>
          <w:p>
            <w:pPr>
              <w:spacing w:after="0"/>
            </w:pPr>
            <w:r>
              <w:rPr>
                <w:rFonts w:ascii="Calibri" w:hAnsi="Calibri"/>
                <w:b/>
                <w:i w:val="0"/>
                <w:color w:val="203748"/>
                <w:sz w:val="19"/>
              </w:rPr>
              <w:t>Lệnh</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Cài môi trường</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 pip install -r requirements.txt</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Cài test</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 pip install -r requirements-dev.txt</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Chạy test</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 pytest -q</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Chạy ứng dụng</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Main.py</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Xuất benchmark</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Main.py --benchmark-output artifacts/benchmark.json</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Thu dữ liệu</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data_collector.py --label Fist --samples 200</w:t>
            </w:r>
          </w:p>
        </w:tc>
      </w:tr>
      <w:tr>
        <w:tc>
          <w:tcPr>
            <w:tcW w:type="dxa" w:w="2520"/>
            <w:tcMar>
              <w:top w:w="80" w:type="dxa"/>
              <w:start w:w="120" w:type="dxa"/>
              <w:bottom w:w="80" w:type="dxa"/>
              <w:end w:w="120" w:type="dxa"/>
            </w:tcMar>
            <w:vAlign w:val="center"/>
          </w:tcPr>
          <w:p>
            <w:pPr>
              <w:spacing w:after="0"/>
            </w:pPr>
            <w:r>
              <w:rPr>
                <w:rFonts w:ascii="Calibri" w:hAnsi="Calibri"/>
                <w:b w:val="0"/>
                <w:i w:val="0"/>
                <w:sz w:val="18"/>
              </w:rPr>
              <w:t>Build Windows</w:t>
            </w:r>
          </w:p>
        </w:tc>
        <w:tc>
          <w:tcPr>
            <w:tcW w:type="dxa" w:w="6840"/>
            <w:tcMar>
              <w:top w:w="80" w:type="dxa"/>
              <w:start w:w="120" w:type="dxa"/>
              <w:bottom w:w="80" w:type="dxa"/>
              <w:end w:w="120" w:type="dxa"/>
            </w:tcMar>
            <w:vAlign w:val="center"/>
          </w:tcPr>
          <w:p>
            <w:pPr>
              <w:spacing w:after="0"/>
            </w:pPr>
            <w:r>
              <w:rPr>
                <w:rFonts w:ascii="Calibri" w:hAnsi="Calibri"/>
                <w:b w:val="0"/>
                <w:i w:val="0"/>
                <w:sz w:val="18"/>
              </w:rPr>
              <w:t>python -m PyInstaller "Hand Gesture Controller.spec" --clean</w:t>
            </w:r>
          </w:p>
        </w:tc>
      </w:tr>
    </w:tbl>
    <w:p>
      <w:pPr>
        <w:spacing w:after="0"/>
      </w:pPr>
    </w:p>
    <w:p>
      <w:pPr>
        <w:pStyle w:val="Heading1"/>
      </w:pPr>
      <w:r>
        <w:t>13. Kết luận</w:t>
      </w:r>
    </w:p>
    <w:p>
      <w:r>
        <w:t>Sau cleanup, code giảm nhánh lặp, bỏ trạng thái và import dư, tối ưu I/O thu thập dữ liệu và bổ sung test bảo vệ cơ chế tạo hình. Kiến trúc hiện đủ tốt cho portfolio ở mức demo kỹ thuật có kiểm thử. Hai bằng chứng quan trọng còn thiếu để mạnh hơn trong CV là benchmark thiết bị thật và đánh giá đa người.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A6069"/>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A6069"/>
        <w:sz w:val="17"/>
      </w:rPr>
      <w:t>HAND GESTURE CONTROLLER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cải thiện Hand Gesture Controller</dc:title>
  <dc:subject>Architecture, code audit và CV roadmap</dc:subject>
  <dc:creator>Project Engineering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