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2189" w:rsidRPr="006B2189" w:rsidRDefault="006B2189" w:rsidP="006B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189">
        <w:rPr>
          <w:rFonts w:ascii="Times New Roman" w:eastAsia="Times New Roman" w:hAnsi="Times New Roman" w:cs="Times New Roman"/>
          <w:b/>
          <w:bCs/>
          <w:sz w:val="27"/>
          <w:szCs w:val="27"/>
        </w:rPr>
        <w:t>Overall Totals</w:t>
      </w:r>
    </w:p>
    <w:p w:rsidR="006B2189" w:rsidRPr="006B2189" w:rsidRDefault="006B2189" w:rsidP="006B2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189">
        <w:rPr>
          <w:rFonts w:ascii="Times New Roman" w:eastAsia="Times New Roman" w:hAnsi="Times New Roman" w:cs="Times New Roman"/>
          <w:b/>
          <w:bCs/>
          <w:sz w:val="24"/>
          <w:szCs w:val="24"/>
        </w:rPr>
        <w:t>Total Actions:</w:t>
      </w:r>
      <w:r w:rsidRPr="006B2189">
        <w:rPr>
          <w:rFonts w:ascii="Times New Roman" w:eastAsia="Times New Roman" w:hAnsi="Times New Roman" w:cs="Times New Roman"/>
          <w:sz w:val="24"/>
          <w:szCs w:val="24"/>
        </w:rPr>
        <w:t xml:space="preserve"> 722,629</w:t>
      </w:r>
    </w:p>
    <w:p w:rsidR="006B2189" w:rsidRPr="006B2189" w:rsidRDefault="006B2189" w:rsidP="006B2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189">
        <w:rPr>
          <w:rFonts w:ascii="Times New Roman" w:eastAsia="Times New Roman" w:hAnsi="Times New Roman" w:cs="Times New Roman"/>
          <w:b/>
          <w:bCs/>
          <w:sz w:val="24"/>
          <w:szCs w:val="24"/>
        </w:rPr>
        <w:t>Total Loans:</w:t>
      </w:r>
      <w:r w:rsidRPr="006B2189">
        <w:rPr>
          <w:rFonts w:ascii="Times New Roman" w:eastAsia="Times New Roman" w:hAnsi="Times New Roman" w:cs="Times New Roman"/>
          <w:sz w:val="24"/>
          <w:szCs w:val="24"/>
        </w:rPr>
        <w:t xml:space="preserve"> 229,573</w:t>
      </w:r>
    </w:p>
    <w:p w:rsidR="006B2189" w:rsidRPr="006B2189" w:rsidRDefault="006B2189" w:rsidP="006B2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189">
        <w:rPr>
          <w:rFonts w:ascii="Times New Roman" w:eastAsia="Times New Roman" w:hAnsi="Times New Roman" w:cs="Times New Roman"/>
          <w:b/>
          <w:bCs/>
          <w:sz w:val="24"/>
          <w:szCs w:val="24"/>
        </w:rPr>
        <w:t>Unique Customers:</w:t>
      </w:r>
      <w:r w:rsidRPr="006B2189">
        <w:rPr>
          <w:rFonts w:ascii="Times New Roman" w:eastAsia="Times New Roman" w:hAnsi="Times New Roman" w:cs="Times New Roman"/>
          <w:sz w:val="24"/>
          <w:szCs w:val="24"/>
        </w:rPr>
        <w:t xml:space="preserve"> 213,591</w:t>
      </w:r>
    </w:p>
    <w:p w:rsidR="006B2189" w:rsidRPr="006B2189" w:rsidRDefault="002E4CC1" w:rsidP="006B2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B2189" w:rsidRPr="006B2189" w:rsidRDefault="006B2189" w:rsidP="006B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189">
        <w:rPr>
          <w:rFonts w:ascii="Times New Roman" w:eastAsia="Times New Roman" w:hAnsi="Times New Roman" w:cs="Times New Roman"/>
          <w:b/>
          <w:bCs/>
          <w:sz w:val="27"/>
          <w:szCs w:val="27"/>
        </w:rPr>
        <w:t>Contact Mode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1880"/>
        <w:gridCol w:w="815"/>
      </w:tblGrid>
      <w:tr w:rsidR="006B2189" w:rsidRPr="006B2189" w:rsidTr="006B21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</w:tr>
      <w:tr w:rsidR="006B2189" w:rsidRPr="006B2189" w:rsidTr="006B21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470,490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Visit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65.11%</w:t>
            </w:r>
          </w:p>
        </w:tc>
      </w:tr>
      <w:tr w:rsidR="006B2189" w:rsidRPr="006B2189" w:rsidTr="006B21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252,105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Telephone Contact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34.89%</w:t>
            </w:r>
          </w:p>
        </w:tc>
      </w:tr>
    </w:tbl>
    <w:p w:rsidR="006B2189" w:rsidRPr="006B2189" w:rsidRDefault="002E4CC1" w:rsidP="006B2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B2189" w:rsidRPr="006B2189" w:rsidRDefault="006B2189" w:rsidP="006B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189">
        <w:rPr>
          <w:rFonts w:ascii="Times New Roman" w:eastAsia="Times New Roman" w:hAnsi="Times New Roman" w:cs="Times New Roman"/>
          <w:b/>
          <w:bCs/>
          <w:sz w:val="27"/>
          <w:szCs w:val="27"/>
        </w:rPr>
        <w:t>Recovery Chance Counts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016"/>
      </w:tblGrid>
      <w:tr w:rsidR="006B2189" w:rsidRPr="006B2189" w:rsidTr="006B21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Recovery Chance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  <w:r w:rsidRPr="006B2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Count</w:t>
            </w:r>
          </w:p>
        </w:tc>
      </w:tr>
      <w:tr w:rsidR="006B2189" w:rsidRPr="006B2189" w:rsidTr="006B21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37,095</w:t>
            </w:r>
          </w:p>
        </w:tc>
      </w:tr>
      <w:tr w:rsidR="006B2189" w:rsidRPr="006B2189" w:rsidTr="006B21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14,227</w:t>
            </w:r>
          </w:p>
        </w:tc>
      </w:tr>
      <w:tr w:rsidR="006B2189" w:rsidRPr="006B2189" w:rsidTr="006B21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9,549</w:t>
            </w:r>
          </w:p>
        </w:tc>
      </w:tr>
    </w:tbl>
    <w:p w:rsidR="006B2189" w:rsidRPr="006B2189" w:rsidRDefault="002E4CC1" w:rsidP="006B2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B2189" w:rsidRPr="006B2189" w:rsidRDefault="006B2189" w:rsidP="006B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189">
        <w:rPr>
          <w:rFonts w:ascii="Times New Roman" w:eastAsia="Times New Roman" w:hAnsi="Times New Roman" w:cs="Times New Roman"/>
          <w:b/>
          <w:bCs/>
          <w:sz w:val="27"/>
          <w:szCs w:val="27"/>
        </w:rPr>
        <w:t>Top 10 Branches by Customer Engagement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2280"/>
        <w:gridCol w:w="1455"/>
      </w:tblGrid>
      <w:tr w:rsidR="006B2189" w:rsidRPr="006B2189" w:rsidTr="006B21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Branch Name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Customers Contacted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Actions</w:t>
            </w:r>
          </w:p>
        </w:tc>
      </w:tr>
      <w:tr w:rsidR="006B2189" w:rsidRPr="006B2189" w:rsidTr="006B21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Mehrabpur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4,140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38,205</w:t>
            </w:r>
          </w:p>
        </w:tc>
      </w:tr>
      <w:tr w:rsidR="006B2189" w:rsidRPr="006B2189" w:rsidTr="006B21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Larkana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3,680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27,458</w:t>
            </w:r>
          </w:p>
        </w:tc>
      </w:tr>
      <w:tr w:rsidR="006B2189" w:rsidRPr="006B2189" w:rsidTr="006B21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Khairpur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3,067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21,214</w:t>
            </w:r>
          </w:p>
        </w:tc>
      </w:tr>
      <w:tr w:rsidR="006B2189" w:rsidRPr="006B2189" w:rsidTr="006B21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Dadu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3,713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18,631</w:t>
            </w:r>
          </w:p>
        </w:tc>
      </w:tr>
      <w:tr w:rsidR="006B2189" w:rsidRPr="006B2189" w:rsidTr="006B21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Ranipur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3,081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16,960</w:t>
            </w:r>
          </w:p>
        </w:tc>
      </w:tr>
      <w:tr w:rsidR="006B2189" w:rsidRPr="006B2189" w:rsidTr="006B21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Kandiaro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2,073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16,781</w:t>
            </w:r>
          </w:p>
        </w:tc>
      </w:tr>
      <w:tr w:rsidR="006B2189" w:rsidRPr="006B2189" w:rsidTr="006B21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Ratodero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2,588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16,210</w:t>
            </w:r>
          </w:p>
        </w:tc>
      </w:tr>
      <w:tr w:rsidR="006B2189" w:rsidRPr="006B2189" w:rsidTr="006B21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Mehar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1,526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15,559</w:t>
            </w:r>
          </w:p>
        </w:tc>
      </w:tr>
      <w:tr w:rsidR="006B2189" w:rsidRPr="006B2189" w:rsidTr="006B21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Sammundri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2,088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15,554</w:t>
            </w:r>
          </w:p>
        </w:tc>
      </w:tr>
      <w:tr w:rsidR="006B2189" w:rsidRPr="006B2189" w:rsidTr="006B21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Thari Mirwah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2,337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14,449</w:t>
            </w:r>
          </w:p>
        </w:tc>
      </w:tr>
    </w:tbl>
    <w:p w:rsidR="006B2189" w:rsidRPr="006B2189" w:rsidRDefault="002E4CC1" w:rsidP="006B2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B2189" w:rsidRPr="006B2189" w:rsidRDefault="006B2189" w:rsidP="006B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189">
        <w:rPr>
          <w:rFonts w:ascii="Times New Roman" w:eastAsia="Times New Roman" w:hAnsi="Times New Roman" w:cs="Times New Roman"/>
          <w:b/>
          <w:bCs/>
          <w:sz w:val="27"/>
          <w:szCs w:val="27"/>
        </w:rPr>
        <w:t>Top 10 Areas by Customer Engagement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494"/>
        <w:gridCol w:w="1455"/>
      </w:tblGrid>
      <w:tr w:rsidR="006B2189" w:rsidRPr="006B2189" w:rsidTr="006B21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Area Name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Unique Loans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Actions</w:t>
            </w:r>
          </w:p>
        </w:tc>
      </w:tr>
      <w:tr w:rsidR="006B2189" w:rsidRPr="006B2189" w:rsidTr="006B21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US2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23,067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150,033</w:t>
            </w:r>
          </w:p>
        </w:tc>
      </w:tr>
      <w:tr w:rsidR="006B2189" w:rsidRPr="006B2189" w:rsidTr="006B21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US1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24,429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98,984</w:t>
            </w:r>
          </w:p>
        </w:tc>
      </w:tr>
      <w:tr w:rsidR="006B2189" w:rsidRPr="006B2189" w:rsidTr="006B21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SP1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31,937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71,904</w:t>
            </w:r>
          </w:p>
        </w:tc>
      </w:tr>
      <w:tr w:rsidR="006B2189" w:rsidRPr="006B2189" w:rsidTr="006B21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16,792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61,256</w:t>
            </w:r>
          </w:p>
        </w:tc>
      </w:tr>
      <w:tr w:rsidR="006B2189" w:rsidRPr="006B2189" w:rsidTr="006B21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LSD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12,281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53,546</w:t>
            </w:r>
          </w:p>
        </w:tc>
      </w:tr>
      <w:tr w:rsidR="006B2189" w:rsidRPr="006B2189" w:rsidTr="006B21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LSD2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9,985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47,010</w:t>
            </w:r>
          </w:p>
        </w:tc>
      </w:tr>
      <w:tr w:rsidR="006B2189" w:rsidRPr="006B2189" w:rsidTr="006B21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BLN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14,597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44,251</w:t>
            </w:r>
          </w:p>
        </w:tc>
      </w:tr>
      <w:tr w:rsidR="006B2189" w:rsidRPr="006B2189" w:rsidTr="006B21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CP2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11,594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38,524</w:t>
            </w:r>
          </w:p>
        </w:tc>
      </w:tr>
      <w:tr w:rsidR="006B2189" w:rsidRPr="006B2189" w:rsidTr="006B21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SP5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11,969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25,409</w:t>
            </w:r>
          </w:p>
        </w:tc>
      </w:tr>
      <w:tr w:rsidR="006B2189" w:rsidRPr="006B2189" w:rsidTr="006B21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CP4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9,381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21,124</w:t>
            </w:r>
          </w:p>
        </w:tc>
      </w:tr>
    </w:tbl>
    <w:p w:rsidR="006B2189" w:rsidRPr="006B2189" w:rsidRDefault="002E4CC1" w:rsidP="006B2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B2189" w:rsidRPr="006B2189" w:rsidRDefault="006B2189" w:rsidP="006B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189">
        <w:rPr>
          <w:rFonts w:ascii="Times New Roman" w:eastAsia="Times New Roman" w:hAnsi="Times New Roman" w:cs="Times New Roman"/>
          <w:b/>
          <w:bCs/>
          <w:sz w:val="27"/>
          <w:szCs w:val="27"/>
        </w:rPr>
        <w:t>Places Where Contact Occurred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524"/>
      </w:tblGrid>
      <w:tr w:rsidR="006B2189" w:rsidRPr="006B2189" w:rsidTr="006B2189">
        <w:trPr>
          <w:tblHeader/>
          <w:tblCellSpacing w:w="15" w:type="dxa"/>
        </w:trPr>
        <w:tc>
          <w:tcPr>
            <w:tcW w:w="1755" w:type="dxa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Place Contacted</w:t>
            </w:r>
          </w:p>
        </w:tc>
        <w:tc>
          <w:tcPr>
            <w:tcW w:w="1479" w:type="dxa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Contact Count</w:t>
            </w:r>
          </w:p>
        </w:tc>
      </w:tr>
      <w:tr w:rsidR="006B2189" w:rsidRPr="006B2189" w:rsidTr="006B2189">
        <w:trPr>
          <w:tblCellSpacing w:w="15" w:type="dxa"/>
        </w:trPr>
        <w:tc>
          <w:tcPr>
            <w:tcW w:w="1755" w:type="dxa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Home</w:t>
            </w:r>
          </w:p>
        </w:tc>
        <w:tc>
          <w:tcPr>
            <w:tcW w:w="1479" w:type="dxa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410,360</w:t>
            </w:r>
          </w:p>
        </w:tc>
      </w:tr>
      <w:tr w:rsidR="006B2189" w:rsidRPr="006B2189" w:rsidTr="006B2189">
        <w:trPr>
          <w:tblCellSpacing w:w="15" w:type="dxa"/>
        </w:trPr>
        <w:tc>
          <w:tcPr>
            <w:tcW w:w="1755" w:type="dxa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Others</w:t>
            </w:r>
          </w:p>
        </w:tc>
        <w:tc>
          <w:tcPr>
            <w:tcW w:w="1479" w:type="dxa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260,630</w:t>
            </w:r>
          </w:p>
        </w:tc>
      </w:tr>
      <w:tr w:rsidR="006B2189" w:rsidRPr="006B2189" w:rsidTr="006B2189">
        <w:trPr>
          <w:tblCellSpacing w:w="15" w:type="dxa"/>
        </w:trPr>
        <w:tc>
          <w:tcPr>
            <w:tcW w:w="1755" w:type="dxa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Office / Business</w:t>
            </w:r>
          </w:p>
        </w:tc>
        <w:tc>
          <w:tcPr>
            <w:tcW w:w="1479" w:type="dxa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49,393</w:t>
            </w:r>
          </w:p>
        </w:tc>
      </w:tr>
      <w:tr w:rsidR="006B2189" w:rsidRPr="006B2189" w:rsidTr="006B2189">
        <w:trPr>
          <w:tblCellSpacing w:w="15" w:type="dxa"/>
        </w:trPr>
        <w:tc>
          <w:tcPr>
            <w:tcW w:w="1755" w:type="dxa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Branch</w:t>
            </w:r>
          </w:p>
        </w:tc>
        <w:tc>
          <w:tcPr>
            <w:tcW w:w="1479" w:type="dxa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942</w:t>
            </w:r>
          </w:p>
        </w:tc>
      </w:tr>
    </w:tbl>
    <w:p w:rsidR="006B2189" w:rsidRPr="006B2189" w:rsidRDefault="002E4CC1" w:rsidP="006B2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B2189" w:rsidRPr="006B2189" w:rsidRDefault="006B2189" w:rsidP="006B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189">
        <w:rPr>
          <w:rFonts w:ascii="Times New Roman" w:eastAsia="Times New Roman" w:hAnsi="Times New Roman" w:cs="Times New Roman"/>
          <w:b/>
          <w:bCs/>
          <w:sz w:val="27"/>
          <w:szCs w:val="27"/>
        </w:rPr>
        <w:t>Account Severity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66"/>
        <w:gridCol w:w="66"/>
        <w:gridCol w:w="1269"/>
      </w:tblGrid>
      <w:tr w:rsidR="00B46124" w:rsidRPr="006B2189" w:rsidTr="00B117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6124" w:rsidRPr="006B2189" w:rsidRDefault="00B46124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Account Severity</w:t>
            </w:r>
          </w:p>
        </w:tc>
        <w:tc>
          <w:tcPr>
            <w:tcW w:w="0" w:type="auto"/>
          </w:tcPr>
          <w:p w:rsidR="00B46124" w:rsidRPr="006B2189" w:rsidRDefault="00B46124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B46124" w:rsidRPr="006B2189" w:rsidRDefault="00B46124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B46124" w:rsidRPr="006B2189" w:rsidRDefault="00B46124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Cases</w:t>
            </w:r>
          </w:p>
        </w:tc>
      </w:tr>
      <w:tr w:rsidR="00B46124" w:rsidRPr="006B2189" w:rsidTr="00B11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124" w:rsidRPr="006B2189" w:rsidRDefault="00B46124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</w:tcPr>
          <w:p w:rsidR="00B46124" w:rsidRPr="006B2189" w:rsidRDefault="00B46124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B46124" w:rsidRPr="006B2189" w:rsidRDefault="00B46124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B46124" w:rsidRPr="006B2189" w:rsidRDefault="00B46124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300,238</w:t>
            </w:r>
          </w:p>
        </w:tc>
      </w:tr>
      <w:tr w:rsidR="00B46124" w:rsidRPr="006B2189" w:rsidTr="00B11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124" w:rsidRPr="006B2189" w:rsidRDefault="00B46124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</w:tcPr>
          <w:p w:rsidR="00B46124" w:rsidRPr="006B2189" w:rsidRDefault="00B46124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B46124" w:rsidRPr="006B2189" w:rsidRDefault="00B46124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B46124" w:rsidRPr="006B2189" w:rsidRDefault="00B46124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282,104</w:t>
            </w:r>
          </w:p>
        </w:tc>
      </w:tr>
      <w:tr w:rsidR="00B46124" w:rsidRPr="006B2189" w:rsidTr="00B11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124" w:rsidRPr="006B2189" w:rsidRDefault="00B46124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:rsidR="00B46124" w:rsidRPr="006B2189" w:rsidRDefault="00B46124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B46124" w:rsidRPr="006B2189" w:rsidRDefault="00B46124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B46124" w:rsidRPr="006B2189" w:rsidRDefault="00B46124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84,461</w:t>
            </w:r>
          </w:p>
        </w:tc>
      </w:tr>
    </w:tbl>
    <w:p w:rsidR="006B2189" w:rsidRPr="006B2189" w:rsidRDefault="002E4CC1" w:rsidP="006B2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B2189" w:rsidRPr="006B2189" w:rsidRDefault="006B2189" w:rsidP="006B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189">
        <w:rPr>
          <w:rFonts w:ascii="Times New Roman" w:eastAsia="Times New Roman" w:hAnsi="Times New Roman" w:cs="Times New Roman"/>
          <w:b/>
          <w:bCs/>
          <w:sz w:val="27"/>
          <w:szCs w:val="27"/>
        </w:rPr>
        <w:t>Severity vs Recovery Chance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853"/>
        <w:gridCol w:w="66"/>
        <w:gridCol w:w="66"/>
        <w:gridCol w:w="66"/>
        <w:gridCol w:w="66"/>
        <w:gridCol w:w="735"/>
      </w:tblGrid>
      <w:tr w:rsidR="006B2189" w:rsidRPr="006B2189" w:rsidTr="006B2189">
        <w:trPr>
          <w:tblHeader/>
          <w:tblCellSpacing w:w="15" w:type="dxa"/>
        </w:trPr>
        <w:tc>
          <w:tcPr>
            <w:tcW w:w="870" w:type="dxa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1823" w:type="dxa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Recovery Chance</w:t>
            </w: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Count</w:t>
            </w:r>
          </w:p>
        </w:tc>
      </w:tr>
      <w:tr w:rsidR="006B2189" w:rsidRPr="006B2189" w:rsidTr="006B2189">
        <w:trPr>
          <w:tblCellSpacing w:w="15" w:type="dxa"/>
        </w:trPr>
        <w:tc>
          <w:tcPr>
            <w:tcW w:w="870" w:type="dxa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823" w:type="dxa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4,305</w:t>
            </w:r>
          </w:p>
        </w:tc>
      </w:tr>
      <w:tr w:rsidR="006B2189" w:rsidRPr="006B2189" w:rsidTr="006B2189">
        <w:trPr>
          <w:tblCellSpacing w:w="15" w:type="dxa"/>
        </w:trPr>
        <w:tc>
          <w:tcPr>
            <w:tcW w:w="870" w:type="dxa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823" w:type="dxa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845</w:t>
            </w:r>
          </w:p>
        </w:tc>
      </w:tr>
      <w:tr w:rsidR="006B2189" w:rsidRPr="006B2189" w:rsidTr="006B2189">
        <w:trPr>
          <w:tblCellSpacing w:w="15" w:type="dxa"/>
        </w:trPr>
        <w:tc>
          <w:tcPr>
            <w:tcW w:w="870" w:type="dxa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823" w:type="dxa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1,223</w:t>
            </w:r>
          </w:p>
        </w:tc>
      </w:tr>
      <w:tr w:rsidR="006B2189" w:rsidRPr="006B2189" w:rsidTr="006B2189">
        <w:trPr>
          <w:tblCellSpacing w:w="15" w:type="dxa"/>
        </w:trPr>
        <w:tc>
          <w:tcPr>
            <w:tcW w:w="870" w:type="dxa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823" w:type="dxa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2,145</w:t>
            </w:r>
          </w:p>
        </w:tc>
      </w:tr>
      <w:tr w:rsidR="006B2189" w:rsidRPr="006B2189" w:rsidTr="006B2189">
        <w:trPr>
          <w:tblCellSpacing w:w="15" w:type="dxa"/>
        </w:trPr>
        <w:tc>
          <w:tcPr>
            <w:tcW w:w="870" w:type="dxa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823" w:type="dxa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2,294</w:t>
            </w:r>
          </w:p>
        </w:tc>
      </w:tr>
      <w:tr w:rsidR="006B2189" w:rsidRPr="006B2189" w:rsidTr="006B2189">
        <w:trPr>
          <w:tblCellSpacing w:w="15" w:type="dxa"/>
        </w:trPr>
        <w:tc>
          <w:tcPr>
            <w:tcW w:w="870" w:type="dxa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823" w:type="dxa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2,520</w:t>
            </w:r>
          </w:p>
        </w:tc>
      </w:tr>
      <w:tr w:rsidR="006B2189" w:rsidRPr="006B2189" w:rsidTr="006B2189">
        <w:trPr>
          <w:tblCellSpacing w:w="15" w:type="dxa"/>
        </w:trPr>
        <w:tc>
          <w:tcPr>
            <w:tcW w:w="870" w:type="dxa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Medium</w:t>
            </w:r>
          </w:p>
        </w:tc>
        <w:tc>
          <w:tcPr>
            <w:tcW w:w="1823" w:type="dxa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2,807</w:t>
            </w:r>
          </w:p>
        </w:tc>
      </w:tr>
      <w:tr w:rsidR="006B2189" w:rsidRPr="006B2189" w:rsidTr="006B2189">
        <w:trPr>
          <w:tblCellSpacing w:w="15" w:type="dxa"/>
        </w:trPr>
        <w:tc>
          <w:tcPr>
            <w:tcW w:w="870" w:type="dxa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823" w:type="dxa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1,520</w:t>
            </w:r>
          </w:p>
        </w:tc>
      </w:tr>
      <w:tr w:rsidR="006B2189" w:rsidRPr="006B2189" w:rsidTr="006B2189">
        <w:trPr>
          <w:tblCellSpacing w:w="15" w:type="dxa"/>
        </w:trPr>
        <w:tc>
          <w:tcPr>
            <w:tcW w:w="870" w:type="dxa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823" w:type="dxa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21,026</w:t>
            </w:r>
          </w:p>
        </w:tc>
      </w:tr>
    </w:tbl>
    <w:p w:rsidR="006B2189" w:rsidRPr="006B2189" w:rsidRDefault="002E4CC1" w:rsidP="006B2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B2189" w:rsidRPr="006B2189" w:rsidRDefault="006B2189" w:rsidP="006B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189">
        <w:rPr>
          <w:rFonts w:ascii="Times New Roman" w:eastAsia="Times New Roman" w:hAnsi="Times New Roman" w:cs="Times New Roman"/>
          <w:b/>
          <w:bCs/>
          <w:sz w:val="27"/>
          <w:szCs w:val="27"/>
        </w:rPr>
        <w:t>Top Branches by Total Action Amount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66"/>
        <w:gridCol w:w="66"/>
        <w:gridCol w:w="66"/>
        <w:gridCol w:w="2989"/>
      </w:tblGrid>
      <w:tr w:rsidR="006B2189" w:rsidRPr="006B2189" w:rsidTr="005F2D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Branch Name</w:t>
            </w: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Action Amount (PKR)</w:t>
            </w:r>
          </w:p>
        </w:tc>
      </w:tr>
      <w:tr w:rsidR="006B2189" w:rsidRPr="006B2189" w:rsidTr="005F2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Mehrabpur</w:t>
            </w: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2,262,230,460.27</w:t>
            </w:r>
          </w:p>
        </w:tc>
      </w:tr>
      <w:tr w:rsidR="006B2189" w:rsidRPr="006B2189" w:rsidTr="005F2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Tibba Sultanpur</w:t>
            </w: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1,746,370,753.30</w:t>
            </w:r>
          </w:p>
        </w:tc>
      </w:tr>
      <w:tr w:rsidR="006B2189" w:rsidRPr="006B2189" w:rsidTr="005F2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Larkana</w:t>
            </w: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1,496,419,606.06</w:t>
            </w:r>
          </w:p>
        </w:tc>
      </w:tr>
      <w:tr w:rsidR="006B2189" w:rsidRPr="006B2189" w:rsidTr="005F2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Ranipur</w:t>
            </w: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1,331,982,396.44</w:t>
            </w:r>
          </w:p>
        </w:tc>
      </w:tr>
      <w:tr w:rsidR="006B2189" w:rsidRPr="006B2189" w:rsidTr="005F2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Kehroorpacca</w:t>
            </w: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1,066,183,810.07</w:t>
            </w:r>
          </w:p>
        </w:tc>
      </w:tr>
      <w:tr w:rsidR="006B2189" w:rsidRPr="006B2189" w:rsidTr="005F2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Mailsi</w:t>
            </w: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1,056,183,418.08</w:t>
            </w:r>
          </w:p>
        </w:tc>
      </w:tr>
      <w:tr w:rsidR="006B2189" w:rsidRPr="006B2189" w:rsidTr="005F2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Dadu</w:t>
            </w: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1,045,865,730.07</w:t>
            </w:r>
          </w:p>
        </w:tc>
      </w:tr>
      <w:tr w:rsidR="006B2189" w:rsidRPr="006B2189" w:rsidTr="005F2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Dunyapur</w:t>
            </w: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890,096,649.10</w:t>
            </w:r>
          </w:p>
        </w:tc>
      </w:tr>
      <w:tr w:rsidR="006B2189" w:rsidRPr="006B2189" w:rsidTr="005F2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Shujahabad</w:t>
            </w: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775,903,012.72</w:t>
            </w:r>
          </w:p>
        </w:tc>
      </w:tr>
      <w:tr w:rsidR="006B2189" w:rsidRPr="006B2189" w:rsidTr="005F2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Thari Mirwah</w:t>
            </w: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749,601,466.21</w:t>
            </w:r>
          </w:p>
        </w:tc>
      </w:tr>
    </w:tbl>
    <w:p w:rsidR="006B2189" w:rsidRPr="006B2189" w:rsidRDefault="002E4CC1" w:rsidP="006B2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B2189" w:rsidRPr="006B2189" w:rsidRDefault="006B2189" w:rsidP="006B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189">
        <w:rPr>
          <w:rFonts w:ascii="Times New Roman" w:eastAsia="Times New Roman" w:hAnsi="Times New Roman" w:cs="Times New Roman"/>
          <w:b/>
          <w:bCs/>
          <w:sz w:val="27"/>
          <w:szCs w:val="27"/>
        </w:rPr>
        <w:t>Recovery Chance by Contact Mode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66"/>
        <w:gridCol w:w="66"/>
        <w:gridCol w:w="66"/>
        <w:gridCol w:w="1853"/>
        <w:gridCol w:w="735"/>
      </w:tblGrid>
      <w:tr w:rsidR="006B2189" w:rsidRPr="006B2189" w:rsidTr="000F2F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Contact Mode</w:t>
            </w: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Recovery Chance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Count</w:t>
            </w:r>
          </w:p>
        </w:tc>
      </w:tr>
      <w:tr w:rsidR="006B2189" w:rsidRPr="006B2189" w:rsidTr="000F2F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Visit</w:t>
            </w: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32,286</w:t>
            </w:r>
          </w:p>
        </w:tc>
      </w:tr>
      <w:tr w:rsidR="006B2189" w:rsidRPr="006B2189" w:rsidTr="000F2F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Visit</w:t>
            </w: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12,314</w:t>
            </w:r>
          </w:p>
        </w:tc>
      </w:tr>
      <w:tr w:rsidR="006B2189" w:rsidRPr="006B2189" w:rsidTr="000F2F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Visit</w:t>
            </w: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8,130</w:t>
            </w:r>
          </w:p>
        </w:tc>
      </w:tr>
      <w:tr w:rsidR="006B2189" w:rsidRPr="006B2189" w:rsidTr="000F2F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Telephone Contact</w:t>
            </w: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4,809</w:t>
            </w:r>
          </w:p>
        </w:tc>
      </w:tr>
      <w:tr w:rsidR="006B2189" w:rsidRPr="006B2189" w:rsidTr="000F2F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Telephone Contact</w:t>
            </w: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1,913</w:t>
            </w:r>
          </w:p>
        </w:tc>
      </w:tr>
      <w:tr w:rsidR="006B2189" w:rsidRPr="006B2189" w:rsidTr="000F2F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Telephone Contact</w:t>
            </w: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1,419</w:t>
            </w:r>
          </w:p>
        </w:tc>
      </w:tr>
    </w:tbl>
    <w:p w:rsidR="006B2189" w:rsidRPr="006B2189" w:rsidRDefault="002E4CC1" w:rsidP="006B2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B2189" w:rsidRPr="006B2189" w:rsidRDefault="006B2189" w:rsidP="006B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1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Recovery Chance </w:t>
      </w:r>
      <w:r w:rsidR="00E14FFA" w:rsidRPr="006B2189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r w:rsidRPr="006B21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Broken Payment Promise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66"/>
        <w:gridCol w:w="66"/>
        <w:gridCol w:w="66"/>
        <w:gridCol w:w="66"/>
        <w:gridCol w:w="66"/>
        <w:gridCol w:w="2453"/>
        <w:gridCol w:w="735"/>
      </w:tblGrid>
      <w:tr w:rsidR="006B2189" w:rsidRPr="006B2189" w:rsidTr="00B868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Broken Promise</w:t>
            </w: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Recovery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</w:t>
            </w:r>
            <w:r w:rsidRPr="006B2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Chance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Count</w:t>
            </w:r>
          </w:p>
        </w:tc>
      </w:tr>
      <w:tr w:rsidR="006B2189" w:rsidRPr="006B2189" w:rsidTr="00B868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  <w:bookmarkStart w:id="0" w:name="_GoBack"/>
            <w:bookmarkEnd w:id="0"/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5,951</w:t>
            </w:r>
          </w:p>
        </w:tc>
      </w:tr>
      <w:tr w:rsidR="006B2189" w:rsidRPr="006B2189" w:rsidTr="00B868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2,622</w:t>
            </w:r>
          </w:p>
        </w:tc>
      </w:tr>
      <w:tr w:rsidR="006B2189" w:rsidRPr="006B2189" w:rsidTr="00B868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10,667</w:t>
            </w:r>
          </w:p>
        </w:tc>
      </w:tr>
      <w:tr w:rsidR="006B2189" w:rsidRPr="006B2189" w:rsidTr="00B868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7,761</w:t>
            </w:r>
          </w:p>
        </w:tc>
      </w:tr>
      <w:tr w:rsidR="006B2189" w:rsidRPr="006B2189" w:rsidTr="00B868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6,764</w:t>
            </w:r>
          </w:p>
        </w:tc>
      </w:tr>
      <w:tr w:rsidR="006B2189" w:rsidRPr="006B2189" w:rsidTr="00B868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Yes</w:t>
            </w: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25,738</w:t>
            </w:r>
          </w:p>
        </w:tc>
      </w:tr>
    </w:tbl>
    <w:p w:rsidR="006B2189" w:rsidRPr="006B2189" w:rsidRDefault="002E4CC1" w:rsidP="006B2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B2189" w:rsidRPr="006B2189" w:rsidRDefault="006B2189" w:rsidP="006B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189">
        <w:rPr>
          <w:rFonts w:ascii="Times New Roman" w:eastAsia="Times New Roman" w:hAnsi="Times New Roman" w:cs="Times New Roman"/>
          <w:b/>
          <w:bCs/>
          <w:sz w:val="27"/>
          <w:szCs w:val="27"/>
        </w:rPr>
        <w:t>Financial Metrics by Recovery Chance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1440"/>
        <w:gridCol w:w="66"/>
        <w:gridCol w:w="66"/>
        <w:gridCol w:w="66"/>
        <w:gridCol w:w="66"/>
        <w:gridCol w:w="2855"/>
      </w:tblGrid>
      <w:tr w:rsidR="006B2189" w:rsidRPr="006B2189" w:rsidTr="00053F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Recovery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</w:t>
            </w:r>
            <w:r w:rsidRPr="006B2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Chance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Actions</w:t>
            </w:r>
          </w:p>
        </w:tc>
        <w:tc>
          <w:tcPr>
            <w:tcW w:w="0" w:type="auto"/>
          </w:tcPr>
          <w:p w:rsid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Avg Action Amount (PKR)</w:t>
            </w:r>
          </w:p>
        </w:tc>
      </w:tr>
      <w:tr w:rsidR="006B2189" w:rsidRPr="006B2189" w:rsidTr="00053F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14,227</w:t>
            </w: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55,785.57</w:t>
            </w:r>
          </w:p>
        </w:tc>
      </w:tr>
      <w:tr w:rsidR="006B2189" w:rsidRPr="006B2189" w:rsidTr="00053F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9,549</w:t>
            </w: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47,756.19</w:t>
            </w:r>
          </w:p>
        </w:tc>
      </w:tr>
      <w:tr w:rsidR="006B2189" w:rsidRPr="006B2189" w:rsidTr="00053F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37,095</w:t>
            </w: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B2189" w:rsidRPr="006B2189" w:rsidRDefault="006B2189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70,648.62</w:t>
            </w:r>
          </w:p>
        </w:tc>
      </w:tr>
    </w:tbl>
    <w:p w:rsidR="00B2757F" w:rsidRDefault="00B2757F" w:rsidP="006B2189"/>
    <w:p w:rsidR="00E14FFA" w:rsidRDefault="00E14FFA" w:rsidP="006B2189">
      <w:r>
        <w:rPr>
          <w:noProof/>
        </w:rPr>
        <w:drawing>
          <wp:inline distT="0" distB="0" distL="0" distR="0">
            <wp:extent cx="5425440" cy="4480560"/>
            <wp:effectExtent l="0" t="0" r="3810" b="0"/>
            <wp:docPr id="3" name="Picture 3" descr="C:\Users\Intern-hamis\AppData\Local\Microsoft\Windows\INetCache\Content.Word\a2be62ba-32f5-42f9-b0d8-49a77b5afc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Intern-hamis\AppData\Local\Microsoft\Windows\INetCache\Content.Word\a2be62ba-32f5-42f9-b0d8-49a77b5afc1c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2189" w:rsidRDefault="00E14FFA" w:rsidP="006B2189">
      <w:r>
        <w:rPr>
          <w:noProof/>
        </w:rPr>
        <w:lastRenderedPageBreak/>
        <w:drawing>
          <wp:inline distT="0" distB="0" distL="0" distR="0" wp14:anchorId="1C65BAD2" wp14:editId="05BCD97E">
            <wp:extent cx="5943600" cy="4236720"/>
            <wp:effectExtent l="0" t="0" r="0" b="0"/>
            <wp:docPr id="4" name="Picture 4" descr="C:\Users\Intern-hamis\AppData\Local\Microsoft\Windows\INetCache\Content.Word\dd0dbcd2-774f-4b53-ab62-9986799a07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Intern-hamis\AppData\Local\Microsoft\Windows\INetCache\Content.Word\dd0dbcd2-774f-4b53-ab62-9986799a07a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2189" w:rsidRDefault="006B2189" w:rsidP="006B2189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389A196" wp14:editId="085095FB">
                <wp:extent cx="304800" cy="304800"/>
                <wp:effectExtent l="0" t="0" r="0" b="0"/>
                <wp:docPr id="1" name="AutoShape 15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2A860B" id="AutoShape 15" o:spid="_x0000_s1026" alt="Output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9XzFlvgIA&#10;AM0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6B2189">
        <w:rPr>
          <w:noProof/>
        </w:rPr>
        <w:t xml:space="preserve"> </w:t>
      </w:r>
      <w:r w:rsidR="002E4CC1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509.4pt;height:318pt">
            <v:imagedata r:id="rId7" o:title="5117de0f-8e32-4765-b9c6-1c7f4c0a74de"/>
          </v:shape>
        </w:pict>
      </w:r>
    </w:p>
    <w:p w:rsidR="006B2189" w:rsidRDefault="006B2189" w:rsidP="006B2189">
      <w:pPr>
        <w:rPr>
          <w:noProof/>
        </w:rPr>
      </w:pPr>
    </w:p>
    <w:tbl>
      <w:tblPr>
        <w:tblW w:w="104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9"/>
        <w:gridCol w:w="1495"/>
        <w:gridCol w:w="4504"/>
      </w:tblGrid>
      <w:tr w:rsidR="00E14FFA" w:rsidRPr="006B2189" w:rsidTr="00E14FFA">
        <w:trPr>
          <w:trHeight w:val="47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4FFA" w:rsidRPr="006B2189" w:rsidRDefault="00E14FFA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E14FFA" w:rsidRPr="006B2189" w:rsidRDefault="00E14FFA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Row Count</w:t>
            </w:r>
          </w:p>
        </w:tc>
        <w:tc>
          <w:tcPr>
            <w:tcW w:w="0" w:type="auto"/>
            <w:vAlign w:val="center"/>
            <w:hideMark/>
          </w:tcPr>
          <w:p w:rsidR="00E14FFA" w:rsidRPr="006B2189" w:rsidRDefault="00E14FFA" w:rsidP="006B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14FFA" w:rsidRPr="006B2189" w:rsidTr="00E14FFA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:rsidR="00E14FFA" w:rsidRPr="006B2189" w:rsidRDefault="00E14FFA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Contact Mode is null</w:t>
            </w:r>
          </w:p>
        </w:tc>
        <w:tc>
          <w:tcPr>
            <w:tcW w:w="0" w:type="auto"/>
            <w:vAlign w:val="center"/>
            <w:hideMark/>
          </w:tcPr>
          <w:p w:rsidR="00E14FFA" w:rsidRPr="006B2189" w:rsidRDefault="00E14FFA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E14FFA" w:rsidRPr="006B2189" w:rsidRDefault="00E14FFA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Missing contact mode info</w:t>
            </w:r>
          </w:p>
        </w:tc>
      </w:tr>
      <w:tr w:rsidR="00E14FFA" w:rsidRPr="006B2189" w:rsidTr="00E14FFA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:rsidR="00E14FFA" w:rsidRPr="006B2189" w:rsidRDefault="00E14FFA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Recovery Chance invalid or null</w:t>
            </w:r>
          </w:p>
        </w:tc>
        <w:tc>
          <w:tcPr>
            <w:tcW w:w="0" w:type="auto"/>
            <w:vAlign w:val="center"/>
            <w:hideMark/>
          </w:tcPr>
          <w:p w:rsidR="00E14FFA" w:rsidRPr="006B2189" w:rsidRDefault="00E14FFA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662,000</w:t>
            </w:r>
          </w:p>
        </w:tc>
        <w:tc>
          <w:tcPr>
            <w:tcW w:w="0" w:type="auto"/>
            <w:vAlign w:val="center"/>
            <w:hideMark/>
          </w:tcPr>
          <w:p w:rsidR="00E14FFA" w:rsidRPr="006B2189" w:rsidRDefault="00E14FFA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Invalid format or missing</w:t>
            </w:r>
          </w:p>
        </w:tc>
      </w:tr>
      <w:tr w:rsidR="00E14FFA" w:rsidRPr="006B2189" w:rsidTr="00E14FFA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:rsidR="00E14FFA" w:rsidRPr="006B2189" w:rsidRDefault="00E14FFA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Invalid Contact Location</w:t>
            </w:r>
          </w:p>
        </w:tc>
        <w:tc>
          <w:tcPr>
            <w:tcW w:w="0" w:type="auto"/>
            <w:vAlign w:val="center"/>
            <w:hideMark/>
          </w:tcPr>
          <w:p w:rsidR="00E14FFA" w:rsidRPr="006B2189" w:rsidRDefault="00E14FFA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1,300</w:t>
            </w:r>
          </w:p>
        </w:tc>
        <w:tc>
          <w:tcPr>
            <w:tcW w:w="0" w:type="auto"/>
            <w:vAlign w:val="center"/>
            <w:hideMark/>
          </w:tcPr>
          <w:p w:rsidR="00E14FFA" w:rsidRPr="006B2189" w:rsidRDefault="00E14FFA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Invalid value for contact location</w:t>
            </w:r>
          </w:p>
        </w:tc>
      </w:tr>
      <w:tr w:rsidR="00E14FFA" w:rsidRPr="006B2189" w:rsidTr="00E14FFA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:rsidR="00E14FFA" w:rsidRPr="006B2189" w:rsidRDefault="00E14FFA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 Invalid Data Account Severity</w:t>
            </w:r>
          </w:p>
        </w:tc>
        <w:tc>
          <w:tcPr>
            <w:tcW w:w="0" w:type="auto"/>
            <w:vAlign w:val="center"/>
            <w:hideMark/>
          </w:tcPr>
          <w:p w:rsidR="00E14FFA" w:rsidRPr="006B2189" w:rsidRDefault="00E14FFA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56,000</w:t>
            </w:r>
          </w:p>
        </w:tc>
        <w:tc>
          <w:tcPr>
            <w:tcW w:w="0" w:type="auto"/>
            <w:vAlign w:val="center"/>
            <w:hideMark/>
          </w:tcPr>
          <w:p w:rsidR="00E14FFA" w:rsidRPr="006B2189" w:rsidRDefault="00E14FFA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Data format or value is incorrect</w:t>
            </w:r>
          </w:p>
        </w:tc>
      </w:tr>
      <w:tr w:rsidR="00E14FFA" w:rsidRPr="006B2189" w:rsidTr="00E14FFA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:rsidR="00E14FFA" w:rsidRPr="006B2189" w:rsidRDefault="00E14FFA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 Broker Indication invalid or null</w:t>
            </w:r>
          </w:p>
        </w:tc>
        <w:tc>
          <w:tcPr>
            <w:tcW w:w="0" w:type="auto"/>
            <w:vAlign w:val="center"/>
            <w:hideMark/>
          </w:tcPr>
          <w:p w:rsidR="00E14FFA" w:rsidRPr="006B2189" w:rsidRDefault="00E14FFA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60,000</w:t>
            </w:r>
          </w:p>
        </w:tc>
        <w:tc>
          <w:tcPr>
            <w:tcW w:w="0" w:type="auto"/>
            <w:vAlign w:val="center"/>
            <w:hideMark/>
          </w:tcPr>
          <w:p w:rsidR="00E14FFA" w:rsidRPr="006B2189" w:rsidRDefault="00E14FFA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Missing or corrupted broker indicator</w:t>
            </w:r>
          </w:p>
        </w:tc>
      </w:tr>
      <w:tr w:rsidR="00E14FFA" w:rsidRPr="006B2189" w:rsidTr="00E14FFA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:rsidR="00E14FFA" w:rsidRPr="006B2189" w:rsidRDefault="00E14FFA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6. Action Amount is empty</w:t>
            </w:r>
          </w:p>
        </w:tc>
        <w:tc>
          <w:tcPr>
            <w:tcW w:w="0" w:type="auto"/>
            <w:vAlign w:val="center"/>
            <w:hideMark/>
          </w:tcPr>
          <w:p w:rsidR="00E14FFA" w:rsidRPr="006B2189" w:rsidRDefault="00E14FFA" w:rsidP="006B2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189">
              <w:rPr>
                <w:rFonts w:ascii="Times New Roman" w:eastAsia="Times New Roman" w:hAnsi="Times New Roman" w:cs="Times New Roman"/>
                <w:sz w:val="24"/>
                <w:szCs w:val="24"/>
              </w:rPr>
              <w:t>40,000</w:t>
            </w:r>
          </w:p>
        </w:tc>
        <w:tc>
          <w:tcPr>
            <w:tcW w:w="0" w:type="auto"/>
            <w:vAlign w:val="center"/>
            <w:hideMark/>
          </w:tcPr>
          <w:p w:rsidR="00E14FFA" w:rsidRPr="006B2189" w:rsidRDefault="00E14FFA" w:rsidP="00E14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value is 0</w:t>
            </w:r>
          </w:p>
        </w:tc>
      </w:tr>
    </w:tbl>
    <w:p w:rsidR="006B2189" w:rsidRPr="006B2189" w:rsidRDefault="006B2189" w:rsidP="006B2189"/>
    <w:sectPr w:rsidR="006B2189" w:rsidRPr="006B2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364D54"/>
    <w:multiLevelType w:val="multilevel"/>
    <w:tmpl w:val="A40C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407"/>
    <w:rsid w:val="00264A62"/>
    <w:rsid w:val="002E4CC1"/>
    <w:rsid w:val="004A66EE"/>
    <w:rsid w:val="004F4407"/>
    <w:rsid w:val="006B2189"/>
    <w:rsid w:val="00B2757F"/>
    <w:rsid w:val="00B46124"/>
    <w:rsid w:val="00E14FFA"/>
    <w:rsid w:val="00F54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EB5E75-9753-41A8-9056-6E7A5FE36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B21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B218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B218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B21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8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67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57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1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09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03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14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4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32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91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16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28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Hamis Arqam</dc:creator>
  <cp:keywords/>
  <dc:description/>
  <cp:lastModifiedBy>Hamis Arqam</cp:lastModifiedBy>
  <cp:revision>5</cp:revision>
  <dcterms:created xsi:type="dcterms:W3CDTF">2025-08-11T09:23:00Z</dcterms:created>
  <dcterms:modified xsi:type="dcterms:W3CDTF">2025-08-12T07:04:00Z</dcterms:modified>
</cp:coreProperties>
</file>