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EB7" w:rsidRPr="00EB4FD4" w:rsidRDefault="009B0EB7" w:rsidP="005B3B91">
      <w:pPr>
        <w:spacing w:after="240"/>
        <w:rPr>
          <w:rFonts w:cs="David"/>
          <w:sz w:val="24"/>
          <w:szCs w:val="24"/>
          <w:rtl/>
        </w:rPr>
      </w:pPr>
      <w:r w:rsidRPr="00EB4FD4">
        <w:rPr>
          <w:rFonts w:cs="David" w:hint="cs"/>
          <w:sz w:val="24"/>
          <w:szCs w:val="24"/>
          <w:rtl/>
        </w:rPr>
        <w:t>בס"ד</w:t>
      </w:r>
    </w:p>
    <w:p w:rsidR="009B0EB7" w:rsidRPr="00EB4FD4" w:rsidRDefault="009B0EB7" w:rsidP="005B3B91">
      <w:pPr>
        <w:spacing w:after="240"/>
        <w:rPr>
          <w:rFonts w:cs="David"/>
          <w:sz w:val="24"/>
          <w:szCs w:val="24"/>
          <w:rtl/>
        </w:rPr>
      </w:pPr>
    </w:p>
    <w:p w:rsidR="009B0EB7" w:rsidRPr="00EB4FD4" w:rsidRDefault="009B0EB7" w:rsidP="005B3B91">
      <w:pPr>
        <w:spacing w:after="240"/>
        <w:rPr>
          <w:rFonts w:cs="David"/>
          <w:sz w:val="24"/>
          <w:szCs w:val="24"/>
          <w:rtl/>
        </w:rPr>
      </w:pPr>
      <w:r w:rsidRPr="00EB4FD4">
        <w:rPr>
          <w:rFonts w:cs="David" w:hint="cs"/>
          <w:b/>
          <w:bCs/>
          <w:sz w:val="24"/>
          <w:szCs w:val="24"/>
          <w:rtl/>
        </w:rPr>
        <w:t xml:space="preserve">בן </w:t>
      </w:r>
      <w:proofErr w:type="spellStart"/>
      <w:r w:rsidRPr="00EB4FD4">
        <w:rPr>
          <w:rFonts w:cs="David" w:hint="cs"/>
          <w:b/>
          <w:bCs/>
          <w:sz w:val="24"/>
          <w:szCs w:val="24"/>
          <w:rtl/>
        </w:rPr>
        <w:t>חמו</w:t>
      </w:r>
      <w:proofErr w:type="spellEnd"/>
      <w:r w:rsidRPr="00EB4FD4">
        <w:rPr>
          <w:rFonts w:cs="David" w:hint="cs"/>
          <w:b/>
          <w:bCs/>
          <w:sz w:val="24"/>
          <w:szCs w:val="24"/>
          <w:rtl/>
        </w:rPr>
        <w:t xml:space="preserve"> נ' טנא נגה:  </w:t>
      </w:r>
      <w:proofErr w:type="spellStart"/>
      <w:r w:rsidR="00810D99" w:rsidRPr="00EB4FD4">
        <w:rPr>
          <w:rFonts w:cs="David" w:hint="cs"/>
          <w:sz w:val="24"/>
          <w:szCs w:val="24"/>
          <w:rtl/>
        </w:rPr>
        <w:t>הש</w:t>
      </w:r>
      <w:proofErr w:type="spellEnd"/>
      <w:r w:rsidR="00810D99" w:rsidRPr="00EB4FD4">
        <w:rPr>
          <w:rFonts w:cs="David" w:hint="cs"/>
          <w:sz w:val="24"/>
          <w:szCs w:val="24"/>
          <w:rtl/>
        </w:rPr>
        <w:t xml:space="preserve">' אור: סיווגה ומיונה  של הזכות כזכות חוזית או קניינית, יוכרעו בכל מקרה לגופו, על רקע מאפייני הזכות בהקשר הקונקרטי. </w:t>
      </w:r>
      <w:r w:rsidR="00810D99" w:rsidRPr="00EB4FD4">
        <w:rPr>
          <w:rFonts w:cs="David" w:hint="cs"/>
          <w:sz w:val="24"/>
          <w:szCs w:val="24"/>
          <w:u w:val="single"/>
          <w:rtl/>
        </w:rPr>
        <w:t>מאפייני הזכות הקניינית: עבירות, עצמאות,</w:t>
      </w:r>
      <w:proofErr w:type="spellStart"/>
      <w:r w:rsidR="00810D99" w:rsidRPr="00EB4FD4">
        <w:rPr>
          <w:rFonts w:cs="David" w:hint="cs"/>
          <w:sz w:val="24"/>
          <w:szCs w:val="24"/>
          <w:u w:val="single"/>
          <w:rtl/>
        </w:rPr>
        <w:t>מידייות</w:t>
      </w:r>
      <w:proofErr w:type="spellEnd"/>
      <w:r w:rsidR="00810D99" w:rsidRPr="00EB4FD4">
        <w:rPr>
          <w:rFonts w:cs="David" w:hint="cs"/>
          <w:sz w:val="24"/>
          <w:szCs w:val="24"/>
          <w:u w:val="single"/>
          <w:rtl/>
        </w:rPr>
        <w:t>, כפיפות הזכות לעקיבה, עדיפות, ייחודיות.</w:t>
      </w:r>
      <w:r w:rsidR="00810D99" w:rsidRPr="00EB4FD4">
        <w:rPr>
          <w:rFonts w:cs="David" w:hint="cs"/>
          <w:sz w:val="24"/>
          <w:szCs w:val="24"/>
          <w:rtl/>
        </w:rPr>
        <w:t xml:space="preserve"> זכות ההפצה היא חוזית בלבד משום שאינה עצמאית ואינה ייחודית. </w:t>
      </w:r>
      <w:r w:rsidR="00810D99" w:rsidRPr="00EB4FD4">
        <w:rPr>
          <w:rFonts w:cs="David" w:hint="cs"/>
          <w:sz w:val="24"/>
          <w:szCs w:val="24"/>
          <w:u w:val="single"/>
          <w:rtl/>
        </w:rPr>
        <w:t>אין בכוח התווית הקניינית שניתנה לזכות כדי להופכה לכזאת</w:t>
      </w:r>
      <w:r w:rsidR="00810D99" w:rsidRPr="00EB4FD4">
        <w:rPr>
          <w:rFonts w:cs="David" w:hint="cs"/>
          <w:sz w:val="24"/>
          <w:szCs w:val="24"/>
          <w:rtl/>
        </w:rPr>
        <w:t>. עבירות הזכות כשלעצמה אינה מחייבת את סיווגה כקניינית.</w:t>
      </w:r>
    </w:p>
    <w:p w:rsidR="00810D99" w:rsidRPr="00EB4FD4" w:rsidRDefault="00810D99" w:rsidP="005B3B91">
      <w:pPr>
        <w:spacing w:after="240"/>
        <w:rPr>
          <w:rFonts w:cs="David"/>
          <w:sz w:val="24"/>
          <w:szCs w:val="24"/>
          <w:rtl/>
        </w:rPr>
      </w:pPr>
      <w:r w:rsidRPr="00EB4FD4">
        <w:rPr>
          <w:rFonts w:cs="David" w:hint="cs"/>
          <w:b/>
          <w:bCs/>
          <w:sz w:val="24"/>
          <w:szCs w:val="24"/>
          <w:rtl/>
        </w:rPr>
        <w:t>רומנו נ' שוחט</w:t>
      </w:r>
      <w:r w:rsidRPr="00EB4FD4">
        <w:rPr>
          <w:rFonts w:cs="David" w:hint="cs"/>
          <w:sz w:val="24"/>
          <w:szCs w:val="24"/>
          <w:rtl/>
        </w:rPr>
        <w:t xml:space="preserve">: </w:t>
      </w:r>
      <w:proofErr w:type="spellStart"/>
      <w:r w:rsidRPr="00EB4FD4">
        <w:rPr>
          <w:rFonts w:cs="David" w:hint="cs"/>
          <w:sz w:val="24"/>
          <w:szCs w:val="24"/>
          <w:rtl/>
        </w:rPr>
        <w:t>לנדוי</w:t>
      </w:r>
      <w:proofErr w:type="spellEnd"/>
      <w:r w:rsidRPr="00EB4FD4">
        <w:rPr>
          <w:rFonts w:cs="David" w:hint="cs"/>
          <w:sz w:val="24"/>
          <w:szCs w:val="24"/>
          <w:rtl/>
        </w:rPr>
        <w:t xml:space="preserve">: </w:t>
      </w:r>
      <w:r w:rsidRPr="00EB4FD4">
        <w:rPr>
          <w:rFonts w:cs="David" w:hint="cs"/>
          <w:sz w:val="24"/>
          <w:szCs w:val="24"/>
          <w:u w:val="single"/>
          <w:rtl/>
        </w:rPr>
        <w:t>דיירות מוגנת אינה זכות קניינית לצורך ההסכם</w:t>
      </w:r>
      <w:r w:rsidRPr="00EB4FD4">
        <w:rPr>
          <w:rFonts w:cs="David" w:hint="cs"/>
          <w:sz w:val="24"/>
          <w:szCs w:val="24"/>
          <w:rtl/>
        </w:rPr>
        <w:t>.</w:t>
      </w:r>
    </w:p>
    <w:p w:rsidR="00810D99" w:rsidRPr="00EB4FD4" w:rsidRDefault="00810D99" w:rsidP="005B3B91">
      <w:pPr>
        <w:spacing w:after="240"/>
        <w:rPr>
          <w:rFonts w:cs="David"/>
          <w:sz w:val="24"/>
          <w:szCs w:val="24"/>
          <w:u w:val="single"/>
          <w:rtl/>
        </w:rPr>
      </w:pPr>
      <w:proofErr w:type="spellStart"/>
      <w:r w:rsidRPr="00EB4FD4">
        <w:rPr>
          <w:rFonts w:cs="David" w:hint="cs"/>
          <w:b/>
          <w:bCs/>
          <w:sz w:val="24"/>
          <w:szCs w:val="24"/>
          <w:rtl/>
        </w:rPr>
        <w:t>מנדלבאום</w:t>
      </w:r>
      <w:proofErr w:type="spellEnd"/>
      <w:r w:rsidRPr="00EB4FD4">
        <w:rPr>
          <w:rFonts w:cs="David" w:hint="cs"/>
          <w:b/>
          <w:bCs/>
          <w:sz w:val="24"/>
          <w:szCs w:val="24"/>
          <w:rtl/>
        </w:rPr>
        <w:t>:</w:t>
      </w:r>
      <w:r w:rsidRPr="00EB4FD4">
        <w:rPr>
          <w:rFonts w:cs="David" w:hint="cs"/>
          <w:sz w:val="24"/>
          <w:szCs w:val="24"/>
          <w:rtl/>
        </w:rPr>
        <w:t xml:space="preserve"> דיירות מוגנת היא זכות קניינית לעניין פיצויים בגין הפקעה- </w:t>
      </w:r>
      <w:r w:rsidRPr="00EB4FD4">
        <w:rPr>
          <w:rFonts w:cs="David" w:hint="cs"/>
          <w:sz w:val="24"/>
          <w:szCs w:val="24"/>
          <w:u w:val="single"/>
          <w:rtl/>
        </w:rPr>
        <w:t>בודקים לפי תכלית החקיקה.</w:t>
      </w:r>
    </w:p>
    <w:p w:rsidR="005B3B91" w:rsidRPr="00EB4FD4" w:rsidRDefault="005B3B91" w:rsidP="005B3B91">
      <w:pPr>
        <w:spacing w:after="240"/>
        <w:rPr>
          <w:rFonts w:cs="David"/>
          <w:sz w:val="24"/>
          <w:szCs w:val="24"/>
          <w:u w:val="thick"/>
          <w:rtl/>
        </w:rPr>
      </w:pPr>
      <w:r w:rsidRPr="00EB4FD4">
        <w:rPr>
          <w:rFonts w:cs="David" w:hint="cs"/>
          <w:sz w:val="24"/>
          <w:szCs w:val="24"/>
          <w:u w:val="thick"/>
          <w:rtl/>
        </w:rPr>
        <w:t>הגנה על הקניין כזכות חוקתית</w:t>
      </w:r>
    </w:p>
    <w:p w:rsidR="005B3B91" w:rsidRPr="00EB4FD4" w:rsidRDefault="005B3B91" w:rsidP="005B3B91">
      <w:pPr>
        <w:spacing w:after="240"/>
        <w:rPr>
          <w:rFonts w:cs="David"/>
          <w:sz w:val="24"/>
          <w:szCs w:val="24"/>
          <w:rtl/>
        </w:rPr>
      </w:pPr>
      <w:r w:rsidRPr="00EB4FD4">
        <w:rPr>
          <w:rFonts w:cs="David" w:hint="cs"/>
          <w:b/>
          <w:bCs/>
          <w:sz w:val="24"/>
          <w:szCs w:val="24"/>
          <w:rtl/>
        </w:rPr>
        <w:t xml:space="preserve">ד.ש.א: </w:t>
      </w:r>
      <w:r w:rsidRPr="00EB4FD4">
        <w:rPr>
          <w:rFonts w:cs="David" w:hint="cs"/>
          <w:sz w:val="24"/>
          <w:szCs w:val="24"/>
          <w:rtl/>
        </w:rPr>
        <w:t>זמיר:אין בשלילת התמריץ פגיעה בקניין. הכוח לשלול את הסובסידיה טבוע בסמכות לתת אותה</w:t>
      </w:r>
      <w:r w:rsidRPr="00EB4FD4">
        <w:rPr>
          <w:rFonts w:cs="David" w:hint="cs"/>
          <w:sz w:val="24"/>
          <w:szCs w:val="24"/>
          <w:u w:val="single"/>
          <w:rtl/>
        </w:rPr>
        <w:t>. לא מכירים בהגנה על ה"קניין החדש".</w:t>
      </w:r>
    </w:p>
    <w:p w:rsidR="005B3B91" w:rsidRPr="00EB4FD4" w:rsidRDefault="005B3B91" w:rsidP="005B3B91">
      <w:pPr>
        <w:spacing w:after="240"/>
        <w:rPr>
          <w:rFonts w:cs="David"/>
          <w:sz w:val="24"/>
          <w:szCs w:val="24"/>
          <w:rtl/>
        </w:rPr>
      </w:pPr>
      <w:r w:rsidRPr="00EB4FD4">
        <w:rPr>
          <w:rFonts w:cs="David" w:hint="cs"/>
          <w:b/>
          <w:bCs/>
          <w:sz w:val="24"/>
          <w:szCs w:val="24"/>
          <w:rtl/>
        </w:rPr>
        <w:t xml:space="preserve">בנק המזרחי: </w:t>
      </w:r>
      <w:r w:rsidRPr="00EB4FD4">
        <w:rPr>
          <w:rFonts w:cs="David" w:hint="cs"/>
          <w:sz w:val="24"/>
          <w:szCs w:val="24"/>
          <w:u w:val="single"/>
          <w:rtl/>
        </w:rPr>
        <w:t>ברק: קניין הוא כל אינטרס בעל ערך כלכלי</w:t>
      </w:r>
      <w:r w:rsidR="00B846BE" w:rsidRPr="00EB4FD4">
        <w:rPr>
          <w:rFonts w:cs="David" w:hint="cs"/>
          <w:sz w:val="24"/>
          <w:szCs w:val="24"/>
          <w:u w:val="single"/>
          <w:rtl/>
        </w:rPr>
        <w:t>-רכושי</w:t>
      </w:r>
      <w:r w:rsidRPr="00EB4FD4">
        <w:rPr>
          <w:rFonts w:cs="David" w:hint="cs"/>
          <w:sz w:val="24"/>
          <w:szCs w:val="24"/>
          <w:rtl/>
        </w:rPr>
        <w:t>.הקניין הוא עוגן של חירות אך מאפשר גם שיתוף בין בני אדם. ניתן לפגוע בזכות הקניין באמצעות פסקת ההגבלה- התכלית הראויה שבה משרתת מטרות חברתיות ראויות התואמות זכויות אדם.</w:t>
      </w:r>
    </w:p>
    <w:p w:rsidR="005B3B91" w:rsidRPr="00EB4FD4" w:rsidRDefault="005B3B91" w:rsidP="005B3B91">
      <w:pPr>
        <w:spacing w:after="240"/>
        <w:rPr>
          <w:rFonts w:cs="David"/>
          <w:sz w:val="24"/>
          <w:szCs w:val="24"/>
          <w:rtl/>
        </w:rPr>
      </w:pPr>
      <w:proofErr w:type="spellStart"/>
      <w:r w:rsidRPr="00EB4FD4">
        <w:rPr>
          <w:rFonts w:cs="David" w:hint="cs"/>
          <w:b/>
          <w:bCs/>
          <w:sz w:val="24"/>
          <w:szCs w:val="24"/>
          <w:rtl/>
        </w:rPr>
        <w:t>הורוויץ</w:t>
      </w:r>
      <w:proofErr w:type="spellEnd"/>
      <w:r w:rsidRPr="00EB4FD4">
        <w:rPr>
          <w:rFonts w:cs="David" w:hint="cs"/>
          <w:b/>
          <w:bCs/>
          <w:sz w:val="24"/>
          <w:szCs w:val="24"/>
          <w:rtl/>
        </w:rPr>
        <w:t>:</w:t>
      </w:r>
      <w:r w:rsidRPr="00EB4FD4">
        <w:rPr>
          <w:rFonts w:cs="David" w:hint="cs"/>
          <w:sz w:val="24"/>
          <w:szCs w:val="24"/>
          <w:rtl/>
        </w:rPr>
        <w:t xml:space="preserve"> </w:t>
      </w:r>
      <w:r w:rsidR="008C71B7" w:rsidRPr="00EB4FD4">
        <w:rPr>
          <w:rFonts w:cs="David" w:hint="cs"/>
          <w:sz w:val="24"/>
          <w:szCs w:val="24"/>
          <w:rtl/>
        </w:rPr>
        <w:t>ברק: הקניין מבטיח חירות ומאפשר את פיתוח האישיות, אך מצד שני הוא מאפשר שיתוף של בני אדם ויש לו תפקיד חברתי לשרת את טובת הכלל.</w:t>
      </w:r>
      <w:r w:rsidR="00B846BE" w:rsidRPr="00EB4FD4">
        <w:rPr>
          <w:rFonts w:cs="David" w:hint="cs"/>
          <w:sz w:val="24"/>
          <w:szCs w:val="24"/>
          <w:rtl/>
        </w:rPr>
        <w:t xml:space="preserve"> </w:t>
      </w:r>
      <w:r w:rsidR="00B846BE" w:rsidRPr="00EB4FD4">
        <w:rPr>
          <w:rFonts w:cs="David" w:hint="cs"/>
          <w:sz w:val="24"/>
          <w:szCs w:val="24"/>
          <w:u w:val="single"/>
          <w:rtl/>
        </w:rPr>
        <w:t>קניין כבעל משמעויות נוספות מלבד החירות.</w:t>
      </w:r>
    </w:p>
    <w:p w:rsidR="008C71B7" w:rsidRPr="00EB4FD4" w:rsidRDefault="008C71B7" w:rsidP="005B3B91">
      <w:pPr>
        <w:spacing w:after="240"/>
        <w:rPr>
          <w:rFonts w:cs="David"/>
          <w:sz w:val="24"/>
          <w:szCs w:val="24"/>
          <w:rtl/>
        </w:rPr>
      </w:pPr>
      <w:r w:rsidRPr="00EB4FD4">
        <w:rPr>
          <w:rFonts w:cs="David" w:hint="cs"/>
          <w:b/>
          <w:bCs/>
          <w:sz w:val="24"/>
          <w:szCs w:val="24"/>
          <w:rtl/>
        </w:rPr>
        <w:t xml:space="preserve">גמזו: </w:t>
      </w:r>
      <w:r w:rsidRPr="00EB4FD4">
        <w:rPr>
          <w:rFonts w:cs="David" w:hint="cs"/>
          <w:sz w:val="24"/>
          <w:szCs w:val="24"/>
          <w:rtl/>
        </w:rPr>
        <w:t xml:space="preserve">לחוק ההוצאה לפועל יש שתי תכליות- הגנה על החייב והגנה על הזכאי.יש למנוע ירידה לחייו של החייב- יש להגן על מינימום הקיום האנושי שלו למול זכות הקניין של הזוכה. </w:t>
      </w:r>
      <w:r w:rsidRPr="00EB4FD4">
        <w:rPr>
          <w:rFonts w:cs="David" w:hint="cs"/>
          <w:sz w:val="24"/>
          <w:szCs w:val="24"/>
          <w:u w:val="single"/>
          <w:rtl/>
        </w:rPr>
        <w:t xml:space="preserve">הוא מאמץ תפיסות </w:t>
      </w:r>
      <w:proofErr w:type="spellStart"/>
      <w:r w:rsidRPr="00EB4FD4">
        <w:rPr>
          <w:rFonts w:cs="David" w:hint="cs"/>
          <w:sz w:val="24"/>
          <w:szCs w:val="24"/>
          <w:u w:val="single"/>
          <w:rtl/>
        </w:rPr>
        <w:t>חלוקתיות</w:t>
      </w:r>
      <w:proofErr w:type="spellEnd"/>
      <w:r w:rsidRPr="00EB4FD4">
        <w:rPr>
          <w:rFonts w:cs="David" w:hint="cs"/>
          <w:sz w:val="24"/>
          <w:szCs w:val="24"/>
          <w:u w:val="single"/>
          <w:rtl/>
        </w:rPr>
        <w:t xml:space="preserve"> דרך </w:t>
      </w:r>
      <w:proofErr w:type="spellStart"/>
      <w:r w:rsidRPr="00EB4FD4">
        <w:rPr>
          <w:rFonts w:cs="David" w:hint="cs"/>
          <w:sz w:val="24"/>
          <w:szCs w:val="24"/>
          <w:u w:val="single"/>
          <w:rtl/>
        </w:rPr>
        <w:t>כב"ה</w:t>
      </w:r>
      <w:proofErr w:type="spellEnd"/>
      <w:r w:rsidRPr="00EB4FD4">
        <w:rPr>
          <w:rFonts w:cs="David" w:hint="cs"/>
          <w:sz w:val="24"/>
          <w:szCs w:val="24"/>
          <w:u w:val="single"/>
          <w:rtl/>
        </w:rPr>
        <w:t xml:space="preserve"> ולא דרך הקניין.</w:t>
      </w:r>
    </w:p>
    <w:p w:rsidR="008C71B7" w:rsidRPr="00EB4FD4" w:rsidRDefault="008C71B7" w:rsidP="005B3B91">
      <w:pPr>
        <w:spacing w:after="240"/>
        <w:rPr>
          <w:rFonts w:cs="David"/>
          <w:sz w:val="24"/>
          <w:szCs w:val="24"/>
          <w:rtl/>
        </w:rPr>
      </w:pPr>
      <w:r w:rsidRPr="00EB4FD4">
        <w:rPr>
          <w:rFonts w:cs="David" w:hint="cs"/>
          <w:b/>
          <w:bCs/>
          <w:sz w:val="24"/>
          <w:szCs w:val="24"/>
          <w:rtl/>
        </w:rPr>
        <w:t>מנור נ' שר האוצר</w:t>
      </w:r>
      <w:r w:rsidRPr="00EB4FD4">
        <w:rPr>
          <w:rFonts w:cs="David" w:hint="cs"/>
          <w:sz w:val="24"/>
          <w:szCs w:val="24"/>
          <w:rtl/>
        </w:rPr>
        <w:t xml:space="preserve">: הקיצוץ בקצבאות הינו חוקתי ואין פגיעה </w:t>
      </w:r>
      <w:proofErr w:type="spellStart"/>
      <w:r w:rsidRPr="00EB4FD4">
        <w:rPr>
          <w:rFonts w:cs="David" w:hint="cs"/>
          <w:sz w:val="24"/>
          <w:szCs w:val="24"/>
          <w:rtl/>
        </w:rPr>
        <w:t>בכב"ה</w:t>
      </w:r>
      <w:proofErr w:type="spellEnd"/>
      <w:r w:rsidRPr="00EB4FD4">
        <w:rPr>
          <w:rFonts w:cs="David" w:hint="cs"/>
          <w:sz w:val="24"/>
          <w:szCs w:val="24"/>
          <w:rtl/>
        </w:rPr>
        <w:t xml:space="preserve"> ולא בקניין, משום שהקיצוץ מבוסס על מטרה חברתית ראויה- הבראת המשק. רואים שביהמ"ש לא נכנס לעובי הקורה בעניין זכות הקניין ונמנע מלומר שהזכות לקיום מינימאלי היא חלק מזכות הקניין.</w:t>
      </w:r>
    </w:p>
    <w:p w:rsidR="008C71B7" w:rsidRPr="00EB4FD4" w:rsidRDefault="008C71B7" w:rsidP="005B3B91">
      <w:pPr>
        <w:spacing w:after="240"/>
        <w:rPr>
          <w:rFonts w:cs="David"/>
          <w:sz w:val="24"/>
          <w:szCs w:val="24"/>
          <w:u w:val="thick"/>
          <w:rtl/>
        </w:rPr>
      </w:pPr>
      <w:r w:rsidRPr="00EB4FD4">
        <w:rPr>
          <w:rFonts w:cs="David" w:hint="cs"/>
          <w:sz w:val="24"/>
          <w:szCs w:val="24"/>
          <w:u w:val="thick"/>
          <w:rtl/>
        </w:rPr>
        <w:t>תחום הבעלות</w:t>
      </w:r>
    </w:p>
    <w:p w:rsidR="008C71B7" w:rsidRPr="00EB4FD4" w:rsidRDefault="008C71B7" w:rsidP="0030372F">
      <w:pPr>
        <w:spacing w:after="240"/>
        <w:rPr>
          <w:rFonts w:cs="David"/>
          <w:sz w:val="24"/>
          <w:szCs w:val="24"/>
          <w:rtl/>
        </w:rPr>
      </w:pPr>
      <w:proofErr w:type="spellStart"/>
      <w:r w:rsidRPr="00EB4FD4">
        <w:rPr>
          <w:rFonts w:cs="David" w:hint="cs"/>
          <w:b/>
          <w:bCs/>
          <w:sz w:val="24"/>
          <w:szCs w:val="24"/>
          <w:rtl/>
        </w:rPr>
        <w:t>לוסטינג</w:t>
      </w:r>
      <w:proofErr w:type="spellEnd"/>
      <w:r w:rsidRPr="00EB4FD4">
        <w:rPr>
          <w:rFonts w:cs="David" w:hint="cs"/>
          <w:b/>
          <w:bCs/>
          <w:sz w:val="24"/>
          <w:szCs w:val="24"/>
          <w:rtl/>
        </w:rPr>
        <w:t xml:space="preserve"> נ' </w:t>
      </w:r>
      <w:proofErr w:type="spellStart"/>
      <w:r w:rsidRPr="00EB4FD4">
        <w:rPr>
          <w:rFonts w:cs="David" w:hint="cs"/>
          <w:b/>
          <w:bCs/>
          <w:sz w:val="24"/>
          <w:szCs w:val="24"/>
          <w:rtl/>
        </w:rPr>
        <w:t>מייזלס</w:t>
      </w:r>
      <w:proofErr w:type="spellEnd"/>
      <w:r w:rsidRPr="00EB4FD4">
        <w:rPr>
          <w:rFonts w:cs="David" w:hint="cs"/>
          <w:b/>
          <w:bCs/>
          <w:sz w:val="24"/>
          <w:szCs w:val="24"/>
          <w:rtl/>
        </w:rPr>
        <w:t>:</w:t>
      </w:r>
      <w:r w:rsidR="0030372F" w:rsidRPr="00EB4FD4">
        <w:rPr>
          <w:rFonts w:cs="David" w:hint="cs"/>
          <w:sz w:val="24"/>
          <w:szCs w:val="24"/>
          <w:rtl/>
        </w:rPr>
        <w:t xml:space="preserve"> בוחנים את מהות העסקה ולא את סיווגה. זכויות הבנייה צמודות לזכות הבעלות בלבד, </w:t>
      </w:r>
      <w:r w:rsidR="0030372F" w:rsidRPr="00EB4FD4">
        <w:rPr>
          <w:rFonts w:cs="David" w:hint="cs"/>
          <w:sz w:val="24"/>
          <w:szCs w:val="24"/>
          <w:u w:val="single"/>
          <w:rtl/>
        </w:rPr>
        <w:t xml:space="preserve">בבחינת החוזה נראה שיש ניסיון להעביר בעלות ולא רק שכירות- ביהמ"ש נותן שיקולים שונים שיש לבחון </w:t>
      </w:r>
      <w:proofErr w:type="spellStart"/>
      <w:r w:rsidR="0030372F" w:rsidRPr="00EB4FD4">
        <w:rPr>
          <w:rFonts w:cs="David" w:hint="cs"/>
          <w:sz w:val="24"/>
          <w:szCs w:val="24"/>
          <w:u w:val="single"/>
          <w:rtl/>
        </w:rPr>
        <w:t>עמ"נ</w:t>
      </w:r>
      <w:proofErr w:type="spellEnd"/>
      <w:r w:rsidR="0030372F" w:rsidRPr="00EB4FD4">
        <w:rPr>
          <w:rFonts w:cs="David" w:hint="cs"/>
          <w:sz w:val="24"/>
          <w:szCs w:val="24"/>
          <w:u w:val="single"/>
          <w:rtl/>
        </w:rPr>
        <w:t xml:space="preserve"> להכריע אם מדובר בעסקת מכר/שכירות:</w:t>
      </w:r>
      <w:r w:rsidR="0030372F" w:rsidRPr="00EB4FD4">
        <w:rPr>
          <w:rFonts w:cs="David" w:hint="cs"/>
          <w:sz w:val="24"/>
          <w:szCs w:val="24"/>
          <w:rtl/>
        </w:rPr>
        <w:t xml:space="preserve"> משך </w:t>
      </w:r>
      <w:proofErr w:type="spellStart"/>
      <w:r w:rsidR="0030372F" w:rsidRPr="00EB4FD4">
        <w:rPr>
          <w:rFonts w:cs="David" w:hint="cs"/>
          <w:sz w:val="24"/>
          <w:szCs w:val="24"/>
          <w:rtl/>
        </w:rPr>
        <w:t>תק</w:t>
      </w:r>
      <w:proofErr w:type="spellEnd"/>
      <w:r w:rsidR="0030372F" w:rsidRPr="00EB4FD4">
        <w:rPr>
          <w:rFonts w:cs="David" w:hint="cs"/>
          <w:sz w:val="24"/>
          <w:szCs w:val="24"/>
          <w:rtl/>
        </w:rPr>
        <w:t xml:space="preserve">' החכירה, מהן הכוחות המשפטיים שניתנו לשוכר, האם קיימת זכות חוזית בהסכם עצמו לפי המוכר מתחייב בעתיד להעביר לרוכש זכות בעלות,מהן הזכויות שהוקנו לחוכר </w:t>
      </w:r>
      <w:proofErr w:type="spellStart"/>
      <w:r w:rsidR="0030372F" w:rsidRPr="00EB4FD4">
        <w:rPr>
          <w:rFonts w:cs="David" w:hint="cs"/>
          <w:sz w:val="24"/>
          <w:szCs w:val="24"/>
          <w:rtl/>
        </w:rPr>
        <w:t>להנות</w:t>
      </w:r>
      <w:proofErr w:type="spellEnd"/>
      <w:r w:rsidR="0030372F" w:rsidRPr="00EB4FD4">
        <w:rPr>
          <w:rFonts w:cs="David" w:hint="cs"/>
          <w:sz w:val="24"/>
          <w:szCs w:val="24"/>
          <w:rtl/>
        </w:rPr>
        <w:t xml:space="preserve"> מהנכס, אילו כוחות השתיירו בידי הבעלים, אופן התשלום- גדול או פריסה לתשלומים. במקרה הזה ביהמ"ש מגיע למסקנה שהצדדים ניסו לעשות עסקת מכר ולא רק שכירות- השוכר יכול ליהנות מהמושכר בשלמותו, לעשות בו עסקאות ולקבל עליהן תמורה ללא ידיעת המשכיר כלל. מה שיוצא פה שהם הצליחו לעקוף את ס' 13 והעבירו בעלות בחלק מהנכס.</w:t>
      </w:r>
    </w:p>
    <w:p w:rsidR="0030372F" w:rsidRPr="00EB4FD4" w:rsidRDefault="0030372F" w:rsidP="00C118C7">
      <w:pPr>
        <w:spacing w:after="240"/>
        <w:rPr>
          <w:rFonts w:cs="David"/>
          <w:sz w:val="24"/>
          <w:szCs w:val="24"/>
          <w:rtl/>
        </w:rPr>
      </w:pPr>
      <w:proofErr w:type="spellStart"/>
      <w:r w:rsidRPr="00EB4FD4">
        <w:rPr>
          <w:rFonts w:cs="David" w:hint="cs"/>
          <w:b/>
          <w:bCs/>
          <w:sz w:val="24"/>
          <w:szCs w:val="24"/>
          <w:rtl/>
        </w:rPr>
        <w:t>אקונס</w:t>
      </w:r>
      <w:proofErr w:type="spellEnd"/>
      <w:r w:rsidRPr="00EB4FD4">
        <w:rPr>
          <w:rFonts w:cs="David" w:hint="cs"/>
          <w:b/>
          <w:bCs/>
          <w:sz w:val="24"/>
          <w:szCs w:val="24"/>
          <w:rtl/>
        </w:rPr>
        <w:t xml:space="preserve"> נ' </w:t>
      </w:r>
      <w:proofErr w:type="spellStart"/>
      <w:r w:rsidRPr="00EB4FD4">
        <w:rPr>
          <w:rFonts w:cs="David" w:hint="cs"/>
          <w:b/>
          <w:bCs/>
          <w:sz w:val="24"/>
          <w:szCs w:val="24"/>
          <w:rtl/>
        </w:rPr>
        <w:t>מד"י</w:t>
      </w:r>
      <w:proofErr w:type="spellEnd"/>
      <w:r w:rsidRPr="00EB4FD4">
        <w:rPr>
          <w:rFonts w:cs="David" w:hint="cs"/>
          <w:sz w:val="24"/>
          <w:szCs w:val="24"/>
          <w:rtl/>
        </w:rPr>
        <w:t xml:space="preserve">: </w:t>
      </w:r>
      <w:r w:rsidR="00E26B33" w:rsidRPr="00EB4FD4">
        <w:rPr>
          <w:rFonts w:cs="David" w:hint="cs"/>
          <w:sz w:val="24"/>
          <w:szCs w:val="24"/>
          <w:u w:val="single"/>
          <w:rtl/>
        </w:rPr>
        <w:t xml:space="preserve">1. </w:t>
      </w:r>
      <w:r w:rsidRPr="00EB4FD4">
        <w:rPr>
          <w:rFonts w:cs="David" w:hint="cs"/>
          <w:sz w:val="24"/>
          <w:szCs w:val="24"/>
          <w:u w:val="single"/>
          <w:rtl/>
        </w:rPr>
        <w:t xml:space="preserve">אין מחלוקת כי החלק </w:t>
      </w:r>
      <w:proofErr w:type="spellStart"/>
      <w:r w:rsidRPr="00EB4FD4">
        <w:rPr>
          <w:rFonts w:cs="David" w:hint="cs"/>
          <w:sz w:val="24"/>
          <w:szCs w:val="24"/>
          <w:u w:val="single"/>
          <w:rtl/>
        </w:rPr>
        <w:t>התת</w:t>
      </w:r>
      <w:proofErr w:type="spellEnd"/>
      <w:r w:rsidRPr="00EB4FD4">
        <w:rPr>
          <w:rFonts w:cs="David" w:hint="cs"/>
          <w:sz w:val="24"/>
          <w:szCs w:val="24"/>
          <w:u w:val="single"/>
          <w:rtl/>
        </w:rPr>
        <w:t xml:space="preserve"> קרקעי שמצוי מתחת לחלקות המערערים הוא קניינם</w:t>
      </w:r>
      <w:r w:rsidRPr="00EB4FD4">
        <w:rPr>
          <w:rFonts w:cs="David" w:hint="cs"/>
          <w:sz w:val="24"/>
          <w:szCs w:val="24"/>
          <w:rtl/>
        </w:rPr>
        <w:t xml:space="preserve">. </w:t>
      </w:r>
      <w:r w:rsidR="001C088A" w:rsidRPr="00EB4FD4">
        <w:rPr>
          <w:rFonts w:cs="David" w:hint="cs"/>
          <w:sz w:val="24"/>
          <w:szCs w:val="24"/>
          <w:rtl/>
        </w:rPr>
        <w:t>2.</w:t>
      </w:r>
      <w:r w:rsidRPr="00EB4FD4">
        <w:rPr>
          <w:rFonts w:cs="David" w:hint="cs"/>
          <w:sz w:val="24"/>
          <w:szCs w:val="24"/>
          <w:rtl/>
        </w:rPr>
        <w:t xml:space="preserve">הפקעת חזקה ושימוש למול הפקעת הבעלות: </w:t>
      </w:r>
      <w:r w:rsidRPr="00EB4FD4">
        <w:rPr>
          <w:rFonts w:cs="David" w:hint="cs"/>
          <w:sz w:val="24"/>
          <w:szCs w:val="24"/>
          <w:u w:val="single"/>
          <w:rtl/>
        </w:rPr>
        <w:t xml:space="preserve">הזכות להרוס/לכלות את הנכס היא זכות שיורית השייכת לבעלים של הנכס.לצורך חפירת המנהרה על המדינה להפקיע בעלות. </w:t>
      </w:r>
      <w:r w:rsidR="001C088A" w:rsidRPr="00EB4FD4">
        <w:rPr>
          <w:rFonts w:cs="David" w:hint="cs"/>
          <w:sz w:val="24"/>
          <w:szCs w:val="24"/>
          <w:u w:val="single"/>
          <w:rtl/>
        </w:rPr>
        <w:t>3.</w:t>
      </w:r>
      <w:r w:rsidRPr="00EB4FD4">
        <w:rPr>
          <w:rFonts w:cs="David" w:hint="cs"/>
          <w:sz w:val="24"/>
          <w:szCs w:val="24"/>
          <w:u w:val="single"/>
          <w:rtl/>
        </w:rPr>
        <w:t>ניתן להפקיע בעלות גם על חלק מהמקרקעין למרות ס' 13 משום שזו אינה עסקה רצונית.</w:t>
      </w:r>
      <w:r w:rsidR="00A7137B" w:rsidRPr="00EB4FD4">
        <w:rPr>
          <w:rFonts w:cs="David" w:hint="cs"/>
          <w:sz w:val="24"/>
          <w:szCs w:val="24"/>
          <w:rtl/>
        </w:rPr>
        <w:t xml:space="preserve"> בהליך ההפקעה נפלו שני פגמים- הפקיעו חזקה ושימוש במקום בעלות, שנית פרסומי ההפקעה אינם משקפים את כוונת ההפקעה ולכן המדינה צריכה לפרסם הודעת הפקעה מתוקנת.</w:t>
      </w:r>
    </w:p>
    <w:p w:rsidR="00B41203" w:rsidRPr="00EB4FD4" w:rsidRDefault="00B41203" w:rsidP="00B41203">
      <w:pPr>
        <w:spacing w:after="240"/>
        <w:rPr>
          <w:rFonts w:cs="David"/>
          <w:sz w:val="24"/>
          <w:szCs w:val="24"/>
          <w:u w:val="thick"/>
          <w:rtl/>
        </w:rPr>
      </w:pPr>
      <w:r w:rsidRPr="00EB4FD4">
        <w:rPr>
          <w:rFonts w:cs="David" w:hint="cs"/>
          <w:sz w:val="24"/>
          <w:szCs w:val="24"/>
          <w:u w:val="thick"/>
          <w:rtl/>
        </w:rPr>
        <w:t>הגנת הבעלות והחזקה</w:t>
      </w:r>
    </w:p>
    <w:p w:rsidR="001C088A" w:rsidRPr="00EB4FD4" w:rsidRDefault="00B41203" w:rsidP="00B41203">
      <w:pPr>
        <w:rPr>
          <w:rFonts w:cs="David"/>
          <w:sz w:val="24"/>
          <w:szCs w:val="24"/>
          <w:rtl/>
        </w:rPr>
      </w:pPr>
      <w:r w:rsidRPr="00EB4FD4">
        <w:rPr>
          <w:rFonts w:cs="David" w:hint="cs"/>
          <w:b/>
          <w:bCs/>
          <w:sz w:val="24"/>
          <w:szCs w:val="24"/>
          <w:rtl/>
        </w:rPr>
        <w:t>יוסף נ' עוקשי:</w:t>
      </w:r>
      <w:r w:rsidRPr="00EB4FD4">
        <w:rPr>
          <w:rFonts w:cs="David" w:hint="cs"/>
          <w:sz w:val="24"/>
          <w:szCs w:val="24"/>
          <w:rtl/>
        </w:rPr>
        <w:t xml:space="preserve"> בעימות בין מסיג גבול המחזיק בפועל לבין בעל זכות באותם מקרקעין זכותו של מי גוברת?</w:t>
      </w:r>
    </w:p>
    <w:p w:rsidR="001C088A" w:rsidRPr="00EB4FD4" w:rsidRDefault="00B41203" w:rsidP="00B41203">
      <w:pPr>
        <w:spacing w:after="240"/>
        <w:rPr>
          <w:rFonts w:cs="David"/>
          <w:sz w:val="24"/>
          <w:szCs w:val="24"/>
          <w:rtl/>
        </w:rPr>
      </w:pPr>
      <w:r w:rsidRPr="00EB4FD4">
        <w:rPr>
          <w:rFonts w:cs="David" w:hint="cs"/>
          <w:sz w:val="24"/>
          <w:szCs w:val="24"/>
          <w:rtl/>
        </w:rPr>
        <w:t xml:space="preserve"> </w:t>
      </w:r>
      <w:r w:rsidRPr="00EB4FD4">
        <w:rPr>
          <w:rFonts w:cs="David" w:hint="cs"/>
          <w:b/>
          <w:bCs/>
          <w:sz w:val="24"/>
          <w:szCs w:val="24"/>
          <w:rtl/>
        </w:rPr>
        <w:t>ברק:</w:t>
      </w:r>
      <w:r w:rsidRPr="00EB4FD4">
        <w:rPr>
          <w:rFonts w:cs="David" w:hint="cs"/>
          <w:sz w:val="24"/>
          <w:szCs w:val="24"/>
          <w:rtl/>
        </w:rPr>
        <w:t xml:space="preserve"> נפקות החזקה- החזקה היא מאפיין מרכזי של זכות הבעלות, והינה נושא להגנה גם כאשר אין מקורה בזכות אלא במצב עובדתי בשטח. הגנה על החזקה- א.במקרה של עימות בין בעלים/מחזיק כדין לבין מסיג גבול- לפי ס' 16 קיימת לבעל הזכות עדיפות למחזיק ע"פ מסיג הגבול, וזכות תביעה לסילוק הפולש. בתביעה יש להוכיח את זכותו בקרקע ואת העדר זכותו של המסיג גבול. </w:t>
      </w:r>
      <w:r w:rsidRPr="00EB4FD4">
        <w:rPr>
          <w:rFonts w:cs="David" w:hint="cs"/>
          <w:sz w:val="24"/>
          <w:szCs w:val="24"/>
          <w:u w:val="single"/>
          <w:rtl/>
        </w:rPr>
        <w:t xml:space="preserve">בנסיבות </w:t>
      </w:r>
      <w:proofErr w:type="spellStart"/>
      <w:r w:rsidRPr="00EB4FD4">
        <w:rPr>
          <w:rFonts w:cs="David" w:hint="cs"/>
          <w:sz w:val="24"/>
          <w:szCs w:val="24"/>
          <w:u w:val="single"/>
          <w:rtl/>
        </w:rPr>
        <w:t>מסויימות</w:t>
      </w:r>
      <w:proofErr w:type="spellEnd"/>
      <w:r w:rsidRPr="00EB4FD4">
        <w:rPr>
          <w:rFonts w:cs="David" w:hint="cs"/>
          <w:sz w:val="24"/>
          <w:szCs w:val="24"/>
          <w:u w:val="single"/>
          <w:rtl/>
        </w:rPr>
        <w:t xml:space="preserve"> רשאי בעל הזכות בקרקע לנקוט בדרך של עשיית דין עצמית ולהגן בכוחות עצמו על רכושו</w:t>
      </w:r>
      <w:r w:rsidRPr="00EB4FD4">
        <w:rPr>
          <w:rFonts w:cs="David" w:hint="cs"/>
          <w:sz w:val="24"/>
          <w:szCs w:val="24"/>
          <w:rtl/>
        </w:rPr>
        <w:t xml:space="preserve">. ב. במקרה של עימות בין מחזיק בפועל לבין מסיג גבול- </w:t>
      </w:r>
      <w:r w:rsidRPr="00EB4FD4">
        <w:rPr>
          <w:rFonts w:cs="David" w:hint="cs"/>
          <w:sz w:val="24"/>
          <w:szCs w:val="24"/>
          <w:u w:val="single"/>
          <w:rtl/>
        </w:rPr>
        <w:t>המחזיק זכאי להגנה גם כשאין בידו זכות, הגנה זו הינה מפני כל העולם מלבד זה שיש לו זכות עדיפה. ההגנה ניתנת למחזיק כל עוד חזקתו נמשכת בפועל</w:t>
      </w:r>
      <w:r w:rsidRPr="00EB4FD4">
        <w:rPr>
          <w:rFonts w:cs="David" w:hint="cs"/>
          <w:sz w:val="24"/>
          <w:szCs w:val="24"/>
          <w:rtl/>
        </w:rPr>
        <w:t xml:space="preserve">. </w:t>
      </w:r>
      <w:r w:rsidRPr="00EB4FD4">
        <w:rPr>
          <w:rFonts w:cs="David" w:hint="cs"/>
          <w:sz w:val="24"/>
          <w:szCs w:val="24"/>
          <w:u w:val="single"/>
          <w:rtl/>
        </w:rPr>
        <w:t>לביהמ"ש יש סמכות להשיב את המצב לקדמותו בטרם בירור זכויות הצדדים כל פעם שחזקה בקרקע ניטלת מידי מי שמחזיק בה ע"י אחר, אפילו אותו אחר טוען כי בידו זכות עדיפה, וכאשר החזקה נתפסה על ידו שלא במסגרת תנאי עשיית דין עצמית.</w:t>
      </w:r>
      <w:r w:rsidRPr="00EB4FD4">
        <w:rPr>
          <w:rFonts w:cs="David" w:hint="cs"/>
          <w:sz w:val="24"/>
          <w:szCs w:val="24"/>
          <w:rtl/>
        </w:rPr>
        <w:t xml:space="preserve"> לפי ס' 19- למחזיק בפועל זכות להשבת הגזלה לידיו, אפילו הוא מסיג גבול, תוך סילוק ידו של הפולש. </w:t>
      </w:r>
    </w:p>
    <w:p w:rsidR="00B41203" w:rsidRPr="00EB4FD4" w:rsidRDefault="00B41203" w:rsidP="00B41203">
      <w:pPr>
        <w:spacing w:after="240"/>
        <w:rPr>
          <w:rFonts w:cs="David"/>
          <w:sz w:val="24"/>
          <w:szCs w:val="24"/>
          <w:rtl/>
        </w:rPr>
      </w:pPr>
      <w:r w:rsidRPr="00EB4FD4">
        <w:rPr>
          <w:rFonts w:cs="David" w:hint="cs"/>
          <w:sz w:val="24"/>
          <w:szCs w:val="24"/>
          <w:u w:val="single"/>
          <w:rtl/>
        </w:rPr>
        <w:lastRenderedPageBreak/>
        <w:t xml:space="preserve">בפס"ד יש ויכוח בין </w:t>
      </w:r>
      <w:proofErr w:type="spellStart"/>
      <w:r w:rsidRPr="00EB4FD4">
        <w:rPr>
          <w:rFonts w:cs="David" w:hint="cs"/>
          <w:sz w:val="24"/>
          <w:szCs w:val="24"/>
          <w:u w:val="single"/>
          <w:rtl/>
        </w:rPr>
        <w:t>אנגלרד</w:t>
      </w:r>
      <w:proofErr w:type="spellEnd"/>
      <w:r w:rsidRPr="00EB4FD4">
        <w:rPr>
          <w:rFonts w:cs="David" w:hint="cs"/>
          <w:sz w:val="24"/>
          <w:szCs w:val="24"/>
          <w:u w:val="single"/>
          <w:rtl/>
        </w:rPr>
        <w:t xml:space="preserve"> </w:t>
      </w:r>
      <w:proofErr w:type="spellStart"/>
      <w:r w:rsidRPr="00EB4FD4">
        <w:rPr>
          <w:rFonts w:cs="David" w:hint="cs"/>
          <w:sz w:val="24"/>
          <w:szCs w:val="24"/>
          <w:u w:val="single"/>
          <w:rtl/>
        </w:rPr>
        <w:t>לפרוקצ'יה</w:t>
      </w:r>
      <w:proofErr w:type="spellEnd"/>
      <w:r w:rsidRPr="00EB4FD4">
        <w:rPr>
          <w:rFonts w:cs="David" w:hint="cs"/>
          <w:sz w:val="24"/>
          <w:szCs w:val="24"/>
          <w:u w:val="single"/>
          <w:rtl/>
        </w:rPr>
        <w:t xml:space="preserve">- באשר למהות הדרישה שלא יפריעו- שגם מחזיק בפועל זכאי להגנה זו, מה כוללת הפרעה לפי ס' 17? </w:t>
      </w:r>
      <w:proofErr w:type="spellStart"/>
      <w:r w:rsidRPr="00EB4FD4">
        <w:rPr>
          <w:rFonts w:cs="David" w:hint="cs"/>
          <w:sz w:val="24"/>
          <w:szCs w:val="24"/>
          <w:u w:val="single"/>
          <w:rtl/>
        </w:rPr>
        <w:t>אנגלרד</w:t>
      </w:r>
      <w:proofErr w:type="spellEnd"/>
      <w:r w:rsidRPr="00EB4FD4">
        <w:rPr>
          <w:rFonts w:cs="David" w:hint="cs"/>
          <w:sz w:val="24"/>
          <w:szCs w:val="24"/>
          <w:u w:val="single"/>
          <w:rtl/>
        </w:rPr>
        <w:t xml:space="preserve">: לא כוללת פלישה, </w:t>
      </w:r>
      <w:proofErr w:type="spellStart"/>
      <w:r w:rsidRPr="00EB4FD4">
        <w:rPr>
          <w:rFonts w:cs="David" w:hint="cs"/>
          <w:sz w:val="24"/>
          <w:szCs w:val="24"/>
          <w:u w:val="single"/>
          <w:rtl/>
        </w:rPr>
        <w:t>פורקצ'יה</w:t>
      </w:r>
      <w:proofErr w:type="spellEnd"/>
      <w:r w:rsidRPr="00EB4FD4">
        <w:rPr>
          <w:rFonts w:cs="David" w:hint="cs"/>
          <w:sz w:val="24"/>
          <w:szCs w:val="24"/>
          <w:u w:val="single"/>
          <w:rtl/>
        </w:rPr>
        <w:t>: כן כולל פלישה</w:t>
      </w:r>
      <w:r w:rsidRPr="00EB4FD4">
        <w:rPr>
          <w:rFonts w:cs="David" w:hint="cs"/>
          <w:sz w:val="24"/>
          <w:szCs w:val="24"/>
          <w:rtl/>
        </w:rPr>
        <w:t>.</w:t>
      </w:r>
    </w:p>
    <w:p w:rsidR="00B41203" w:rsidRPr="00EB4FD4" w:rsidRDefault="00B41203" w:rsidP="0030372F">
      <w:pPr>
        <w:spacing w:after="240"/>
        <w:rPr>
          <w:rFonts w:cs="David"/>
          <w:sz w:val="24"/>
          <w:szCs w:val="24"/>
          <w:rtl/>
        </w:rPr>
      </w:pPr>
      <w:proofErr w:type="spellStart"/>
      <w:r w:rsidRPr="00EB4FD4">
        <w:rPr>
          <w:rFonts w:cs="David" w:hint="cs"/>
          <w:b/>
          <w:bCs/>
          <w:sz w:val="24"/>
          <w:szCs w:val="24"/>
          <w:rtl/>
        </w:rPr>
        <w:t>רוזנשטיין</w:t>
      </w:r>
      <w:proofErr w:type="spellEnd"/>
      <w:r w:rsidRPr="00EB4FD4">
        <w:rPr>
          <w:rFonts w:cs="David" w:hint="cs"/>
          <w:b/>
          <w:bCs/>
          <w:sz w:val="24"/>
          <w:szCs w:val="24"/>
          <w:rtl/>
        </w:rPr>
        <w:t>-</w:t>
      </w:r>
      <w:r w:rsidRPr="00EB4FD4">
        <w:rPr>
          <w:rFonts w:cs="David" w:hint="cs"/>
          <w:sz w:val="24"/>
          <w:szCs w:val="24"/>
          <w:rtl/>
        </w:rPr>
        <w:t xml:space="preserve"> </w:t>
      </w:r>
      <w:r w:rsidRPr="00EB4FD4">
        <w:rPr>
          <w:rFonts w:cs="David" w:hint="cs"/>
          <w:sz w:val="24"/>
          <w:szCs w:val="24"/>
          <w:u w:val="single"/>
          <w:rtl/>
        </w:rPr>
        <w:t>4 סוגי מקרים בהם ביהמ"ש מאחד תביעות של בירור זכויות והשבת המצב לקדמותו:</w:t>
      </w:r>
      <w:r w:rsidRPr="00EB4FD4">
        <w:rPr>
          <w:rFonts w:cs="David" w:hint="cs"/>
          <w:sz w:val="24"/>
          <w:szCs w:val="24"/>
          <w:rtl/>
        </w:rPr>
        <w:t xml:space="preserve"> ברור שהפלישה אינה כדין אולם חלפו 30 יום, עשיית דין עצמית </w:t>
      </w:r>
      <w:proofErr w:type="spellStart"/>
      <w:r w:rsidRPr="00EB4FD4">
        <w:rPr>
          <w:rFonts w:cs="David" w:hint="cs"/>
          <w:sz w:val="24"/>
          <w:szCs w:val="24"/>
          <w:rtl/>
        </w:rPr>
        <w:t>במטלטלין</w:t>
      </w:r>
      <w:proofErr w:type="spellEnd"/>
      <w:r w:rsidRPr="00EB4FD4">
        <w:rPr>
          <w:rFonts w:cs="David" w:hint="cs"/>
          <w:sz w:val="24"/>
          <w:szCs w:val="24"/>
          <w:rtl/>
        </w:rPr>
        <w:t>,זכייה בפס"ד לפינוי,הצדדים מסכימים לאיחוד התביעות.</w:t>
      </w:r>
    </w:p>
    <w:p w:rsidR="00C118C7" w:rsidRPr="00EB4FD4" w:rsidRDefault="00C118C7" w:rsidP="00C118C7">
      <w:pPr>
        <w:spacing w:after="240"/>
        <w:rPr>
          <w:rFonts w:cs="David"/>
          <w:sz w:val="24"/>
          <w:szCs w:val="24"/>
          <w:rtl/>
        </w:rPr>
      </w:pPr>
      <w:r w:rsidRPr="00EB4FD4">
        <w:rPr>
          <w:rFonts w:cs="David" w:hint="cs"/>
          <w:b/>
          <w:bCs/>
          <w:sz w:val="24"/>
          <w:szCs w:val="24"/>
          <w:rtl/>
        </w:rPr>
        <w:t>פס"ד כספי נ' דויטש</w:t>
      </w:r>
      <w:r w:rsidRPr="00EB4FD4">
        <w:rPr>
          <w:rFonts w:cs="David" w:hint="cs"/>
          <w:sz w:val="24"/>
          <w:szCs w:val="24"/>
          <w:rtl/>
        </w:rPr>
        <w:t xml:space="preserve"> </w:t>
      </w:r>
      <w:r w:rsidRPr="00EB4FD4">
        <w:rPr>
          <w:rFonts w:cs="David"/>
          <w:sz w:val="24"/>
          <w:szCs w:val="24"/>
          <w:rtl/>
        </w:rPr>
        <w:t>–</w:t>
      </w:r>
      <w:r w:rsidRPr="00EB4FD4">
        <w:rPr>
          <w:rFonts w:cs="David" w:hint="cs"/>
          <w:sz w:val="24"/>
          <w:szCs w:val="24"/>
          <w:u w:val="single"/>
          <w:rtl/>
        </w:rPr>
        <w:t>לא ניתן לעשות דין עצמי כנגד שוכרים סרבנים, הם לא נחשבים לפולשים</w:t>
      </w:r>
      <w:r w:rsidRPr="00EB4FD4">
        <w:rPr>
          <w:rFonts w:cs="David" w:hint="cs"/>
          <w:sz w:val="24"/>
          <w:szCs w:val="24"/>
          <w:rtl/>
        </w:rPr>
        <w:t>.</w:t>
      </w:r>
    </w:p>
    <w:p w:rsidR="001C207D" w:rsidRPr="00EB4FD4" w:rsidRDefault="001C207D" w:rsidP="0030372F">
      <w:pPr>
        <w:rPr>
          <w:rFonts w:cs="David"/>
          <w:sz w:val="24"/>
          <w:szCs w:val="24"/>
          <w:u w:val="thick"/>
          <w:rtl/>
        </w:rPr>
      </w:pPr>
      <w:r w:rsidRPr="00EB4FD4">
        <w:rPr>
          <w:rFonts w:cs="David" w:hint="cs"/>
          <w:sz w:val="24"/>
          <w:szCs w:val="24"/>
          <w:u w:val="thick"/>
          <w:rtl/>
        </w:rPr>
        <w:t>מהות הזכות ומגבלותיה</w:t>
      </w:r>
    </w:p>
    <w:p w:rsidR="001C207D" w:rsidRPr="00EB4FD4" w:rsidRDefault="001C207D" w:rsidP="001D1BED">
      <w:pPr>
        <w:rPr>
          <w:rFonts w:cs="David"/>
          <w:sz w:val="24"/>
          <w:szCs w:val="24"/>
          <w:rtl/>
        </w:rPr>
      </w:pPr>
      <w:r w:rsidRPr="00EB4FD4">
        <w:rPr>
          <w:rFonts w:cs="David" w:hint="cs"/>
          <w:b/>
          <w:bCs/>
          <w:sz w:val="24"/>
          <w:szCs w:val="24"/>
          <w:rtl/>
        </w:rPr>
        <w:t>שלו נ' נווי הררי מואב-</w:t>
      </w:r>
      <w:r w:rsidRPr="00EB4FD4">
        <w:rPr>
          <w:rFonts w:cs="David" w:hint="cs"/>
          <w:sz w:val="24"/>
          <w:szCs w:val="24"/>
          <w:rtl/>
        </w:rPr>
        <w:t xml:space="preserve"> במקרים שונים </w:t>
      </w:r>
      <w:r w:rsidRPr="00EB4FD4">
        <w:rPr>
          <w:rFonts w:cs="David" w:hint="cs"/>
          <w:sz w:val="24"/>
          <w:szCs w:val="24"/>
          <w:u w:val="single"/>
          <w:rtl/>
        </w:rPr>
        <w:t>יש מקום לשקול התנהגות צדדים וכך להכריע לגבי זכויותיהם.</w:t>
      </w:r>
    </w:p>
    <w:p w:rsidR="001D1BED" w:rsidRPr="00EB4FD4" w:rsidRDefault="001D1BED" w:rsidP="001D1BED">
      <w:pPr>
        <w:rPr>
          <w:rFonts w:cs="David"/>
          <w:sz w:val="24"/>
          <w:szCs w:val="24"/>
          <w:rtl/>
        </w:rPr>
      </w:pPr>
    </w:p>
    <w:p w:rsidR="001C207D" w:rsidRPr="00EB4FD4" w:rsidRDefault="001C207D" w:rsidP="001D1BED">
      <w:pPr>
        <w:rPr>
          <w:rFonts w:cs="David"/>
          <w:sz w:val="24"/>
          <w:szCs w:val="24"/>
          <w:rtl/>
        </w:rPr>
      </w:pPr>
      <w:proofErr w:type="spellStart"/>
      <w:r w:rsidRPr="00EB4FD4">
        <w:rPr>
          <w:rFonts w:cs="David" w:hint="cs"/>
          <w:b/>
          <w:bCs/>
          <w:sz w:val="24"/>
          <w:szCs w:val="24"/>
          <w:rtl/>
        </w:rPr>
        <w:t>רדומלסקי</w:t>
      </w:r>
      <w:proofErr w:type="spellEnd"/>
      <w:r w:rsidRPr="00EB4FD4">
        <w:rPr>
          <w:rFonts w:cs="David" w:hint="cs"/>
          <w:b/>
          <w:bCs/>
          <w:sz w:val="24"/>
          <w:szCs w:val="24"/>
          <w:rtl/>
        </w:rPr>
        <w:t>-</w:t>
      </w:r>
      <w:r w:rsidRPr="00EB4FD4">
        <w:rPr>
          <w:rFonts w:cs="David" w:hint="cs"/>
          <w:sz w:val="24"/>
          <w:szCs w:val="24"/>
          <w:rtl/>
        </w:rPr>
        <w:t xml:space="preserve"> </w:t>
      </w:r>
      <w:r w:rsidRPr="00EB4FD4">
        <w:rPr>
          <w:rFonts w:cs="David" w:hint="cs"/>
          <w:sz w:val="24"/>
          <w:szCs w:val="24"/>
          <w:u w:val="single"/>
          <w:rtl/>
        </w:rPr>
        <w:t>ביהמ"ש פוסק שיש חוסר תו"ל מצד הגברת בתביעתה</w:t>
      </w:r>
      <w:r w:rsidRPr="00EB4FD4">
        <w:rPr>
          <w:rFonts w:cs="David" w:hint="cs"/>
          <w:sz w:val="24"/>
          <w:szCs w:val="24"/>
          <w:rtl/>
        </w:rPr>
        <w:t xml:space="preserve"> שהדייר פולש לה לחלל הרום- השימוש לא באמת מפריע לה.</w:t>
      </w:r>
    </w:p>
    <w:p w:rsidR="001D1BED" w:rsidRPr="00EB4FD4" w:rsidRDefault="001D1BED" w:rsidP="001D1BED">
      <w:pPr>
        <w:rPr>
          <w:rFonts w:cs="David"/>
          <w:sz w:val="24"/>
          <w:szCs w:val="24"/>
          <w:rtl/>
        </w:rPr>
      </w:pPr>
    </w:p>
    <w:p w:rsidR="00A7137B" w:rsidRPr="00EB4FD4" w:rsidRDefault="00A7137B" w:rsidP="0030372F">
      <w:pPr>
        <w:rPr>
          <w:rFonts w:cs="David"/>
          <w:sz w:val="24"/>
          <w:szCs w:val="24"/>
          <w:rtl/>
        </w:rPr>
      </w:pPr>
      <w:r w:rsidRPr="00EB4FD4">
        <w:rPr>
          <w:rFonts w:cs="David" w:hint="cs"/>
          <w:b/>
          <w:bCs/>
          <w:sz w:val="24"/>
          <w:szCs w:val="24"/>
          <w:rtl/>
        </w:rPr>
        <w:t xml:space="preserve">רוקר נ' סלומון: </w:t>
      </w:r>
      <w:r w:rsidRPr="00EB4FD4">
        <w:rPr>
          <w:rFonts w:cs="David" w:hint="cs"/>
          <w:sz w:val="24"/>
          <w:szCs w:val="24"/>
          <w:rtl/>
        </w:rPr>
        <w:t>העובדות: המערערים בנו על הרכוש המשותף חרף התנגדות המשיבים, המשיבים עתרו לביהמ"ש בבקשה להשבת המצב לקדמותו, ביהמ"ש נעתר וע"כ הערעור. האם לביהמ"ש יש שק"ד בנתינת סעד ההריסה?</w:t>
      </w:r>
    </w:p>
    <w:p w:rsidR="00A7137B" w:rsidRPr="00EB4FD4" w:rsidRDefault="00A7137B" w:rsidP="00A7137B">
      <w:pPr>
        <w:rPr>
          <w:rFonts w:cs="David"/>
          <w:sz w:val="24"/>
          <w:szCs w:val="24"/>
          <w:rtl/>
        </w:rPr>
      </w:pPr>
      <w:r w:rsidRPr="00EB4FD4">
        <w:rPr>
          <w:rFonts w:cs="David" w:hint="cs"/>
          <w:sz w:val="24"/>
          <w:szCs w:val="24"/>
          <w:u w:val="single"/>
          <w:rtl/>
        </w:rPr>
        <w:t xml:space="preserve">דעת המיעוט של </w:t>
      </w:r>
      <w:proofErr w:type="spellStart"/>
      <w:r w:rsidRPr="00EB4FD4">
        <w:rPr>
          <w:rFonts w:cs="David" w:hint="cs"/>
          <w:sz w:val="24"/>
          <w:szCs w:val="24"/>
          <w:u w:val="single"/>
          <w:rtl/>
        </w:rPr>
        <w:t>אנגלרד</w:t>
      </w:r>
      <w:proofErr w:type="spellEnd"/>
      <w:r w:rsidRPr="00EB4FD4">
        <w:rPr>
          <w:rFonts w:cs="David" w:hint="cs"/>
          <w:sz w:val="24"/>
          <w:szCs w:val="24"/>
          <w:u w:val="single"/>
          <w:rtl/>
        </w:rPr>
        <w:t>: מונע השענות על הזכות הקניינית במקרים בהם המניע להפעלתה פסול</w:t>
      </w:r>
      <w:r w:rsidRPr="00EB4FD4">
        <w:rPr>
          <w:rFonts w:cs="David" w:hint="cs"/>
          <w:sz w:val="24"/>
          <w:szCs w:val="24"/>
          <w:rtl/>
        </w:rPr>
        <w:t xml:space="preserve">. עושה שיקול של אינטרסי הצדדים- בין התועלת לבעל הזכות הקניינית לבין הנזק שנגרם לאחר- מקום שהנזק עולה על התועלת  זה יהווה שימוש לרעה לתבוע בגין הזכות הקניינית! </w:t>
      </w:r>
    </w:p>
    <w:p w:rsidR="00A7137B" w:rsidRPr="00EB4FD4" w:rsidRDefault="00A7137B" w:rsidP="00A7137B">
      <w:pPr>
        <w:rPr>
          <w:rFonts w:cs="David"/>
          <w:sz w:val="24"/>
          <w:szCs w:val="24"/>
          <w:rtl/>
        </w:rPr>
      </w:pPr>
      <w:proofErr w:type="spellStart"/>
      <w:r w:rsidRPr="00EB4FD4">
        <w:rPr>
          <w:rFonts w:cs="David" w:hint="cs"/>
          <w:sz w:val="24"/>
          <w:szCs w:val="24"/>
          <w:u w:val="single"/>
          <w:rtl/>
        </w:rPr>
        <w:t>טירקל</w:t>
      </w:r>
      <w:proofErr w:type="spellEnd"/>
      <w:r w:rsidRPr="00EB4FD4">
        <w:rPr>
          <w:rFonts w:cs="David" w:hint="cs"/>
          <w:sz w:val="24"/>
          <w:szCs w:val="24"/>
          <w:u w:val="single"/>
          <w:rtl/>
        </w:rPr>
        <w:t>, חשין ומצא: גישה של פרשנות מצמצמת של ס' 14- התערבות במקרים נדירים, תפיסת הקניין כשרירות בעלים</w:t>
      </w:r>
      <w:r w:rsidRPr="00EB4FD4">
        <w:rPr>
          <w:rFonts w:cs="David" w:hint="cs"/>
          <w:sz w:val="24"/>
          <w:szCs w:val="24"/>
          <w:rtl/>
        </w:rPr>
        <w:t xml:space="preserve">: ס' 14 לא מונע מבעל זכות הקניין להגן על זכותו ולתבוע. היקף שק"ד בגדרו ביהמ"ש רשאי שלא </w:t>
      </w:r>
      <w:proofErr w:type="spellStart"/>
      <w:r w:rsidRPr="00EB4FD4">
        <w:rPr>
          <w:rFonts w:cs="David" w:hint="cs"/>
          <w:sz w:val="24"/>
          <w:szCs w:val="24"/>
          <w:rtl/>
        </w:rPr>
        <w:t>להעתר</w:t>
      </w:r>
      <w:proofErr w:type="spellEnd"/>
      <w:r w:rsidRPr="00EB4FD4">
        <w:rPr>
          <w:rFonts w:cs="David" w:hint="cs"/>
          <w:sz w:val="24"/>
          <w:szCs w:val="24"/>
          <w:rtl/>
        </w:rPr>
        <w:t xml:space="preserve"> לתביעה הוא מצומצם ביותר:עוצמת הזכות שנפגעה,עוצמת הפגיעה בזכות- היקפה,התנהגות בעלי הדין. במקרה שלפנינו עוצמת הזכות שנפגעה- בעלות, זכות חזקה, היקף הפגיעה הוא לצמיתות והתנהגות הצדדים- רוקר חסרי תו"ל. בנסיבות אלה התביעה של </w:t>
      </w:r>
      <w:proofErr w:type="spellStart"/>
      <w:r w:rsidRPr="00EB4FD4">
        <w:rPr>
          <w:rFonts w:cs="David" w:hint="cs"/>
          <w:sz w:val="24"/>
          <w:szCs w:val="24"/>
          <w:rtl/>
        </w:rPr>
        <w:t>סולמון</w:t>
      </w:r>
      <w:proofErr w:type="spellEnd"/>
      <w:r w:rsidRPr="00EB4FD4">
        <w:rPr>
          <w:rFonts w:cs="David" w:hint="cs"/>
          <w:sz w:val="24"/>
          <w:szCs w:val="24"/>
          <w:rtl/>
        </w:rPr>
        <w:t xml:space="preserve"> אינה שימוש לרעה בזכות הקניינית.</w:t>
      </w:r>
    </w:p>
    <w:p w:rsidR="00A7137B" w:rsidRPr="00EB4FD4" w:rsidRDefault="00A7137B" w:rsidP="00A7137B">
      <w:pPr>
        <w:rPr>
          <w:rFonts w:cs="David"/>
          <w:sz w:val="24"/>
          <w:szCs w:val="24"/>
        </w:rPr>
      </w:pPr>
      <w:r w:rsidRPr="00EB4FD4">
        <w:rPr>
          <w:rFonts w:cs="David" w:hint="cs"/>
          <w:sz w:val="24"/>
          <w:szCs w:val="24"/>
          <w:u w:val="single"/>
          <w:rtl/>
        </w:rPr>
        <w:t>ברק: תפיסתו היא שקניין כולל גם היבט ציבורי- אחריות חברתית.</w:t>
      </w:r>
      <w:r w:rsidRPr="00EB4FD4">
        <w:rPr>
          <w:rFonts w:cs="David" w:hint="cs"/>
          <w:sz w:val="24"/>
          <w:szCs w:val="24"/>
          <w:rtl/>
        </w:rPr>
        <w:t xml:space="preserve"> </w:t>
      </w:r>
      <w:proofErr w:type="spellStart"/>
      <w:r w:rsidRPr="00EB4FD4">
        <w:rPr>
          <w:rFonts w:cs="David" w:hint="cs"/>
          <w:sz w:val="24"/>
          <w:szCs w:val="24"/>
          <w:rtl/>
        </w:rPr>
        <w:t>נק</w:t>
      </w:r>
      <w:proofErr w:type="spellEnd"/>
      <w:r w:rsidRPr="00EB4FD4">
        <w:rPr>
          <w:rFonts w:cs="David" w:hint="cs"/>
          <w:sz w:val="24"/>
          <w:szCs w:val="24"/>
          <w:rtl/>
        </w:rPr>
        <w:t xml:space="preserve">' המוצא שלו הינה פרשנות מרחיבה </w:t>
      </w:r>
      <w:proofErr w:type="spellStart"/>
      <w:r w:rsidRPr="00EB4FD4">
        <w:rPr>
          <w:rFonts w:cs="David" w:hint="cs"/>
          <w:sz w:val="24"/>
          <w:szCs w:val="24"/>
          <w:rtl/>
        </w:rPr>
        <w:t>וס</w:t>
      </w:r>
      <w:proofErr w:type="spellEnd"/>
      <w:r w:rsidRPr="00EB4FD4">
        <w:rPr>
          <w:rFonts w:cs="David" w:hint="cs"/>
          <w:sz w:val="24"/>
          <w:szCs w:val="24"/>
          <w:rtl/>
        </w:rPr>
        <w:t>' 39 חל פה. יש להשתמש בזכויות בכפוף לעקרון תו"ל ובהגינות,לשופט יש שק"ד בהענקת הסעדים בגין הפגיעה בזכות הקניינית- כל זכות היא יחסית ואינה מוחלטת. השיקולים שלו:אופי האינטרס העצמי- בית/בית משותף?אופי האינטרס הציבורי בסכסוך- יש לבחון את מהות היחסים עם הזולת.היקף הפגיעה והמצב הנפשי של הפוגע- כוונה/לא בכוונה, פגיעה זמנית/קבועה.</w:t>
      </w:r>
    </w:p>
    <w:p w:rsidR="001C207D" w:rsidRPr="00EB4FD4" w:rsidRDefault="00A7137B" w:rsidP="001C207D">
      <w:pPr>
        <w:rPr>
          <w:rFonts w:cs="David"/>
          <w:sz w:val="24"/>
          <w:szCs w:val="24"/>
          <w:rtl/>
        </w:rPr>
      </w:pPr>
      <w:r w:rsidRPr="00EB4FD4">
        <w:rPr>
          <w:rFonts w:cs="David" w:hint="cs"/>
          <w:sz w:val="24"/>
          <w:szCs w:val="24"/>
          <w:rtl/>
        </w:rPr>
        <w:t xml:space="preserve">במקרה שלפנינו האינטרס הנפגע הוא בעלות משותפת ברכוש משותף, האינטרס הציבורי של הבתים המשותפים הוא אינטרס חשוב ויחסים שאנו </w:t>
      </w:r>
      <w:proofErr w:type="spellStart"/>
      <w:r w:rsidRPr="00EB4FD4">
        <w:rPr>
          <w:rFonts w:cs="David" w:hint="cs"/>
          <w:sz w:val="24"/>
          <w:szCs w:val="24"/>
          <w:rtl/>
        </w:rPr>
        <w:t>מעונינים</w:t>
      </w:r>
      <w:proofErr w:type="spellEnd"/>
      <w:r w:rsidRPr="00EB4FD4">
        <w:rPr>
          <w:rFonts w:cs="David" w:hint="cs"/>
          <w:sz w:val="24"/>
          <w:szCs w:val="24"/>
          <w:rtl/>
        </w:rPr>
        <w:t xml:space="preserve"> לשמר. הכרה בהשתלטות של רוקר על רכוש משותף תערער את כל מוסד הבתים המשותפים בישראל. </w:t>
      </w:r>
    </w:p>
    <w:p w:rsidR="001C207D" w:rsidRPr="00EB4FD4" w:rsidRDefault="001C207D" w:rsidP="001C207D">
      <w:pPr>
        <w:rPr>
          <w:rFonts w:cs="David"/>
          <w:sz w:val="24"/>
          <w:szCs w:val="24"/>
          <w:rtl/>
        </w:rPr>
      </w:pPr>
    </w:p>
    <w:p w:rsidR="001C207D" w:rsidRPr="00EB4FD4" w:rsidRDefault="001C207D" w:rsidP="001C207D">
      <w:pPr>
        <w:spacing w:after="240"/>
        <w:rPr>
          <w:rFonts w:cs="David"/>
          <w:sz w:val="24"/>
          <w:szCs w:val="24"/>
          <w:rtl/>
        </w:rPr>
      </w:pPr>
      <w:r w:rsidRPr="00EB4FD4">
        <w:rPr>
          <w:rFonts w:cs="David" w:hint="cs"/>
          <w:b/>
          <w:bCs/>
          <w:sz w:val="24"/>
          <w:szCs w:val="24"/>
          <w:rtl/>
        </w:rPr>
        <w:t>נעמה נ' טורקיה:</w:t>
      </w:r>
      <w:r w:rsidRPr="00EB4FD4">
        <w:rPr>
          <w:rFonts w:cs="David" w:hint="cs"/>
          <w:sz w:val="24"/>
          <w:szCs w:val="24"/>
          <w:rtl/>
        </w:rPr>
        <w:t xml:space="preserve"> המערער</w:t>
      </w:r>
      <w:r w:rsidRPr="00EB4FD4">
        <w:rPr>
          <w:rFonts w:cs="David"/>
          <w:sz w:val="24"/>
          <w:szCs w:val="24"/>
          <w:rtl/>
        </w:rPr>
        <w:t xml:space="preserve"> </w:t>
      </w:r>
      <w:r w:rsidRPr="00EB4FD4">
        <w:rPr>
          <w:rFonts w:cs="David" w:hint="cs"/>
          <w:sz w:val="24"/>
          <w:szCs w:val="24"/>
          <w:rtl/>
        </w:rPr>
        <w:t>הינו</w:t>
      </w:r>
      <w:r w:rsidRPr="00EB4FD4">
        <w:rPr>
          <w:rFonts w:cs="David"/>
          <w:sz w:val="24"/>
          <w:szCs w:val="24"/>
          <w:rtl/>
        </w:rPr>
        <w:t xml:space="preserve"> </w:t>
      </w:r>
      <w:r w:rsidRPr="00EB4FD4">
        <w:rPr>
          <w:rFonts w:cs="David" w:hint="cs"/>
          <w:sz w:val="24"/>
          <w:szCs w:val="24"/>
          <w:rtl/>
        </w:rPr>
        <w:t>בעלים</w:t>
      </w:r>
      <w:r w:rsidRPr="00EB4FD4">
        <w:rPr>
          <w:rFonts w:cs="David"/>
          <w:sz w:val="24"/>
          <w:szCs w:val="24"/>
          <w:rtl/>
        </w:rPr>
        <w:t xml:space="preserve"> </w:t>
      </w:r>
      <w:r w:rsidRPr="00EB4FD4">
        <w:rPr>
          <w:rFonts w:cs="David" w:hint="cs"/>
          <w:sz w:val="24"/>
          <w:szCs w:val="24"/>
          <w:rtl/>
        </w:rPr>
        <w:t>של</w:t>
      </w:r>
      <w:r w:rsidRPr="00EB4FD4">
        <w:rPr>
          <w:rFonts w:cs="David"/>
          <w:sz w:val="24"/>
          <w:szCs w:val="24"/>
          <w:rtl/>
        </w:rPr>
        <w:t xml:space="preserve"> </w:t>
      </w:r>
      <w:r w:rsidRPr="00EB4FD4">
        <w:rPr>
          <w:rFonts w:cs="David" w:hint="cs"/>
          <w:sz w:val="24"/>
          <w:szCs w:val="24"/>
          <w:rtl/>
        </w:rPr>
        <w:t>נכס</w:t>
      </w:r>
      <w:r w:rsidRPr="00EB4FD4">
        <w:rPr>
          <w:rFonts w:cs="David"/>
          <w:sz w:val="24"/>
          <w:szCs w:val="24"/>
          <w:rtl/>
        </w:rPr>
        <w:t>,</w:t>
      </w:r>
      <w:r w:rsidRPr="00EB4FD4">
        <w:rPr>
          <w:rFonts w:cs="David" w:hint="cs"/>
          <w:sz w:val="24"/>
          <w:szCs w:val="24"/>
          <w:rtl/>
        </w:rPr>
        <w:t>למשיבה</w:t>
      </w:r>
      <w:r w:rsidRPr="00EB4FD4">
        <w:rPr>
          <w:rFonts w:cs="David"/>
          <w:sz w:val="24"/>
          <w:szCs w:val="24"/>
          <w:rtl/>
        </w:rPr>
        <w:t xml:space="preserve"> </w:t>
      </w:r>
      <w:r w:rsidRPr="00EB4FD4">
        <w:rPr>
          <w:rFonts w:cs="David" w:hint="cs"/>
          <w:sz w:val="24"/>
          <w:szCs w:val="24"/>
          <w:rtl/>
        </w:rPr>
        <w:t>יש</w:t>
      </w:r>
      <w:r w:rsidRPr="00EB4FD4">
        <w:rPr>
          <w:rFonts w:cs="David"/>
          <w:sz w:val="24"/>
          <w:szCs w:val="24"/>
          <w:rtl/>
        </w:rPr>
        <w:t xml:space="preserve"> </w:t>
      </w:r>
      <w:r w:rsidRPr="00EB4FD4">
        <w:rPr>
          <w:rFonts w:cs="David" w:hint="cs"/>
          <w:sz w:val="24"/>
          <w:szCs w:val="24"/>
          <w:rtl/>
        </w:rPr>
        <w:t>נכס</w:t>
      </w:r>
      <w:r w:rsidRPr="00EB4FD4">
        <w:rPr>
          <w:rFonts w:cs="David"/>
          <w:sz w:val="24"/>
          <w:szCs w:val="24"/>
          <w:rtl/>
        </w:rPr>
        <w:t xml:space="preserve"> </w:t>
      </w:r>
      <w:r w:rsidRPr="00EB4FD4">
        <w:rPr>
          <w:rFonts w:cs="David" w:hint="cs"/>
          <w:sz w:val="24"/>
          <w:szCs w:val="24"/>
          <w:rtl/>
        </w:rPr>
        <w:t>שגובל</w:t>
      </w:r>
      <w:r w:rsidRPr="00EB4FD4">
        <w:rPr>
          <w:rFonts w:cs="David"/>
          <w:sz w:val="24"/>
          <w:szCs w:val="24"/>
          <w:rtl/>
        </w:rPr>
        <w:t xml:space="preserve"> </w:t>
      </w:r>
      <w:r w:rsidRPr="00EB4FD4">
        <w:rPr>
          <w:rFonts w:cs="David" w:hint="cs"/>
          <w:sz w:val="24"/>
          <w:szCs w:val="24"/>
          <w:rtl/>
        </w:rPr>
        <w:t>בנכס</w:t>
      </w:r>
      <w:r w:rsidRPr="00EB4FD4">
        <w:rPr>
          <w:rFonts w:cs="David"/>
          <w:sz w:val="24"/>
          <w:szCs w:val="24"/>
          <w:rtl/>
        </w:rPr>
        <w:t xml:space="preserve"> </w:t>
      </w:r>
      <w:r w:rsidRPr="00EB4FD4">
        <w:rPr>
          <w:rFonts w:cs="David" w:hint="cs"/>
          <w:sz w:val="24"/>
          <w:szCs w:val="24"/>
          <w:rtl/>
        </w:rPr>
        <w:t>שלו</w:t>
      </w:r>
      <w:r w:rsidRPr="00EB4FD4">
        <w:rPr>
          <w:rFonts w:cs="David"/>
          <w:sz w:val="24"/>
          <w:szCs w:val="24"/>
          <w:rtl/>
        </w:rPr>
        <w:t xml:space="preserve"> </w:t>
      </w:r>
      <w:r w:rsidRPr="00EB4FD4">
        <w:rPr>
          <w:rFonts w:cs="David" w:hint="cs"/>
          <w:sz w:val="24"/>
          <w:szCs w:val="24"/>
          <w:rtl/>
        </w:rPr>
        <w:t>ויש</w:t>
      </w:r>
      <w:r w:rsidRPr="00EB4FD4">
        <w:rPr>
          <w:rFonts w:cs="David"/>
          <w:sz w:val="24"/>
          <w:szCs w:val="24"/>
          <w:rtl/>
        </w:rPr>
        <w:t xml:space="preserve"> </w:t>
      </w:r>
      <w:r w:rsidRPr="00EB4FD4">
        <w:rPr>
          <w:rFonts w:cs="David" w:hint="cs"/>
          <w:sz w:val="24"/>
          <w:szCs w:val="24"/>
          <w:rtl/>
        </w:rPr>
        <w:t>במטבח</w:t>
      </w:r>
      <w:r w:rsidRPr="00EB4FD4">
        <w:rPr>
          <w:rFonts w:cs="David"/>
          <w:sz w:val="24"/>
          <w:szCs w:val="24"/>
          <w:rtl/>
        </w:rPr>
        <w:t xml:space="preserve"> </w:t>
      </w:r>
      <w:r w:rsidRPr="00EB4FD4">
        <w:rPr>
          <w:rFonts w:cs="David" w:hint="cs"/>
          <w:sz w:val="24"/>
          <w:szCs w:val="24"/>
          <w:rtl/>
        </w:rPr>
        <w:t>ובחצר</w:t>
      </w:r>
      <w:r w:rsidRPr="00EB4FD4">
        <w:rPr>
          <w:rFonts w:cs="David"/>
          <w:sz w:val="24"/>
          <w:szCs w:val="24"/>
          <w:rtl/>
        </w:rPr>
        <w:t xml:space="preserve"> </w:t>
      </w:r>
      <w:r w:rsidRPr="00EB4FD4">
        <w:rPr>
          <w:rFonts w:cs="David" w:hint="cs"/>
          <w:sz w:val="24"/>
          <w:szCs w:val="24"/>
          <w:rtl/>
        </w:rPr>
        <w:t>שלה</w:t>
      </w:r>
      <w:r w:rsidRPr="00EB4FD4">
        <w:rPr>
          <w:rFonts w:cs="David"/>
          <w:sz w:val="24"/>
          <w:szCs w:val="24"/>
          <w:rtl/>
        </w:rPr>
        <w:t xml:space="preserve"> </w:t>
      </w:r>
      <w:r w:rsidRPr="00EB4FD4">
        <w:rPr>
          <w:rFonts w:cs="David" w:hint="cs"/>
          <w:sz w:val="24"/>
          <w:szCs w:val="24"/>
          <w:rtl/>
        </w:rPr>
        <w:t>כמה</w:t>
      </w:r>
      <w:r w:rsidRPr="00EB4FD4">
        <w:rPr>
          <w:rFonts w:cs="David"/>
          <w:sz w:val="24"/>
          <w:szCs w:val="24"/>
          <w:rtl/>
        </w:rPr>
        <w:t xml:space="preserve"> </w:t>
      </w:r>
      <w:r w:rsidRPr="00EB4FD4">
        <w:rPr>
          <w:rFonts w:cs="David" w:hint="cs"/>
          <w:sz w:val="24"/>
          <w:szCs w:val="24"/>
          <w:rtl/>
        </w:rPr>
        <w:t>מטרים</w:t>
      </w:r>
      <w:r w:rsidRPr="00EB4FD4">
        <w:rPr>
          <w:rFonts w:cs="David"/>
          <w:sz w:val="24"/>
          <w:szCs w:val="24"/>
          <w:rtl/>
        </w:rPr>
        <w:t xml:space="preserve"> </w:t>
      </w:r>
      <w:r w:rsidRPr="00EB4FD4">
        <w:rPr>
          <w:rFonts w:cs="David" w:hint="cs"/>
          <w:sz w:val="24"/>
          <w:szCs w:val="24"/>
          <w:rtl/>
        </w:rPr>
        <w:t>שנלקחו</w:t>
      </w:r>
      <w:r w:rsidRPr="00EB4FD4">
        <w:rPr>
          <w:rFonts w:cs="David"/>
          <w:sz w:val="24"/>
          <w:szCs w:val="24"/>
          <w:rtl/>
        </w:rPr>
        <w:t xml:space="preserve"> </w:t>
      </w:r>
      <w:r w:rsidRPr="00EB4FD4">
        <w:rPr>
          <w:rFonts w:cs="David" w:hint="cs"/>
          <w:sz w:val="24"/>
          <w:szCs w:val="24"/>
          <w:rtl/>
        </w:rPr>
        <w:t>מהמערער</w:t>
      </w:r>
      <w:r w:rsidRPr="00EB4FD4">
        <w:rPr>
          <w:rFonts w:cs="David"/>
          <w:sz w:val="24"/>
          <w:szCs w:val="24"/>
          <w:rtl/>
        </w:rPr>
        <w:t xml:space="preserve"> </w:t>
      </w:r>
      <w:r w:rsidRPr="00EB4FD4">
        <w:rPr>
          <w:rFonts w:cs="David" w:hint="cs"/>
          <w:sz w:val="24"/>
          <w:szCs w:val="24"/>
          <w:rtl/>
        </w:rPr>
        <w:t>ע</w:t>
      </w:r>
      <w:r w:rsidRPr="00EB4FD4">
        <w:rPr>
          <w:rFonts w:cs="David"/>
          <w:sz w:val="24"/>
          <w:szCs w:val="24"/>
          <w:rtl/>
        </w:rPr>
        <w:t>"</w:t>
      </w:r>
      <w:r w:rsidRPr="00EB4FD4">
        <w:rPr>
          <w:rFonts w:cs="David" w:hint="cs"/>
          <w:sz w:val="24"/>
          <w:szCs w:val="24"/>
          <w:rtl/>
        </w:rPr>
        <w:t>י</w:t>
      </w:r>
      <w:r w:rsidRPr="00EB4FD4">
        <w:rPr>
          <w:rFonts w:cs="David"/>
          <w:sz w:val="24"/>
          <w:szCs w:val="24"/>
          <w:rtl/>
        </w:rPr>
        <w:t xml:space="preserve"> </w:t>
      </w:r>
      <w:r w:rsidRPr="00EB4FD4">
        <w:rPr>
          <w:rFonts w:cs="David" w:hint="cs"/>
          <w:sz w:val="24"/>
          <w:szCs w:val="24"/>
          <w:rtl/>
        </w:rPr>
        <w:t>הבעלים</w:t>
      </w:r>
      <w:r w:rsidRPr="00EB4FD4">
        <w:rPr>
          <w:rFonts w:cs="David"/>
          <w:sz w:val="24"/>
          <w:szCs w:val="24"/>
          <w:rtl/>
        </w:rPr>
        <w:t xml:space="preserve"> </w:t>
      </w:r>
      <w:r w:rsidRPr="00EB4FD4">
        <w:rPr>
          <w:rFonts w:cs="David" w:hint="cs"/>
          <w:sz w:val="24"/>
          <w:szCs w:val="24"/>
          <w:rtl/>
        </w:rPr>
        <w:t>הקודמים</w:t>
      </w:r>
      <w:r w:rsidRPr="00EB4FD4">
        <w:rPr>
          <w:rFonts w:cs="David"/>
          <w:sz w:val="24"/>
          <w:szCs w:val="24"/>
          <w:rtl/>
        </w:rPr>
        <w:t xml:space="preserve"> </w:t>
      </w:r>
      <w:r w:rsidRPr="00EB4FD4">
        <w:rPr>
          <w:rFonts w:cs="David" w:hint="cs"/>
          <w:sz w:val="24"/>
          <w:szCs w:val="24"/>
          <w:rtl/>
        </w:rPr>
        <w:t>של</w:t>
      </w:r>
      <w:r w:rsidRPr="00EB4FD4">
        <w:rPr>
          <w:rFonts w:cs="David"/>
          <w:sz w:val="24"/>
          <w:szCs w:val="24"/>
          <w:rtl/>
        </w:rPr>
        <w:t xml:space="preserve"> </w:t>
      </w:r>
      <w:r w:rsidRPr="00EB4FD4">
        <w:rPr>
          <w:rFonts w:cs="David" w:hint="cs"/>
          <w:sz w:val="24"/>
          <w:szCs w:val="24"/>
          <w:rtl/>
        </w:rPr>
        <w:t>הנכס</w:t>
      </w:r>
      <w:r w:rsidRPr="00EB4FD4">
        <w:rPr>
          <w:rFonts w:cs="David"/>
          <w:sz w:val="24"/>
          <w:szCs w:val="24"/>
          <w:rtl/>
        </w:rPr>
        <w:t>.</w:t>
      </w:r>
      <w:r w:rsidRPr="00EB4FD4">
        <w:rPr>
          <w:rFonts w:cs="David" w:hint="cs"/>
          <w:sz w:val="24"/>
          <w:szCs w:val="24"/>
          <w:rtl/>
        </w:rPr>
        <w:t>הוא</w:t>
      </w:r>
      <w:r w:rsidRPr="00EB4FD4">
        <w:rPr>
          <w:rFonts w:cs="David"/>
          <w:sz w:val="24"/>
          <w:szCs w:val="24"/>
          <w:rtl/>
        </w:rPr>
        <w:t xml:space="preserve"> </w:t>
      </w:r>
      <w:r w:rsidRPr="00EB4FD4">
        <w:rPr>
          <w:rFonts w:cs="David" w:hint="cs"/>
          <w:sz w:val="24"/>
          <w:szCs w:val="24"/>
          <w:rtl/>
        </w:rPr>
        <w:t>עותר</w:t>
      </w:r>
      <w:r w:rsidRPr="00EB4FD4">
        <w:rPr>
          <w:rFonts w:cs="David"/>
          <w:sz w:val="24"/>
          <w:szCs w:val="24"/>
          <w:rtl/>
        </w:rPr>
        <w:t xml:space="preserve"> </w:t>
      </w:r>
      <w:r w:rsidRPr="00EB4FD4">
        <w:rPr>
          <w:rFonts w:cs="David" w:hint="cs"/>
          <w:sz w:val="24"/>
          <w:szCs w:val="24"/>
          <w:rtl/>
        </w:rPr>
        <w:t>לסלקה</w:t>
      </w:r>
      <w:r w:rsidRPr="00EB4FD4">
        <w:rPr>
          <w:rFonts w:cs="David"/>
          <w:sz w:val="24"/>
          <w:szCs w:val="24"/>
          <w:rtl/>
        </w:rPr>
        <w:t xml:space="preserve"> </w:t>
      </w:r>
      <w:r w:rsidRPr="00EB4FD4">
        <w:rPr>
          <w:rFonts w:cs="David" w:hint="cs"/>
          <w:sz w:val="24"/>
          <w:szCs w:val="24"/>
          <w:rtl/>
        </w:rPr>
        <w:t>מהמטרים</w:t>
      </w:r>
      <w:r w:rsidRPr="00EB4FD4">
        <w:rPr>
          <w:rFonts w:cs="David"/>
          <w:sz w:val="24"/>
          <w:szCs w:val="24"/>
          <w:rtl/>
        </w:rPr>
        <w:t xml:space="preserve"> </w:t>
      </w:r>
      <w:r w:rsidRPr="00EB4FD4">
        <w:rPr>
          <w:rFonts w:cs="David" w:hint="cs"/>
          <w:sz w:val="24"/>
          <w:szCs w:val="24"/>
          <w:rtl/>
        </w:rPr>
        <w:t>האלה</w:t>
      </w:r>
      <w:r w:rsidRPr="00EB4FD4">
        <w:rPr>
          <w:rFonts w:cs="David"/>
          <w:sz w:val="24"/>
          <w:szCs w:val="24"/>
          <w:rtl/>
        </w:rPr>
        <w:t xml:space="preserve"> </w:t>
      </w:r>
      <w:r w:rsidRPr="00EB4FD4">
        <w:rPr>
          <w:rFonts w:cs="David" w:hint="cs"/>
          <w:sz w:val="24"/>
          <w:szCs w:val="24"/>
          <w:rtl/>
        </w:rPr>
        <w:t>אליהם</w:t>
      </w:r>
      <w:r w:rsidRPr="00EB4FD4">
        <w:rPr>
          <w:rFonts w:cs="David"/>
          <w:sz w:val="24"/>
          <w:szCs w:val="24"/>
          <w:rtl/>
        </w:rPr>
        <w:t xml:space="preserve"> </w:t>
      </w:r>
      <w:r w:rsidRPr="00EB4FD4">
        <w:rPr>
          <w:rFonts w:cs="David" w:hint="cs"/>
          <w:sz w:val="24"/>
          <w:szCs w:val="24"/>
          <w:rtl/>
        </w:rPr>
        <w:t>היא</w:t>
      </w:r>
      <w:r w:rsidRPr="00EB4FD4">
        <w:rPr>
          <w:rFonts w:cs="David"/>
          <w:sz w:val="24"/>
          <w:szCs w:val="24"/>
          <w:rtl/>
        </w:rPr>
        <w:t xml:space="preserve"> </w:t>
      </w:r>
      <w:r w:rsidRPr="00EB4FD4">
        <w:rPr>
          <w:rFonts w:cs="David" w:hint="cs"/>
          <w:sz w:val="24"/>
          <w:szCs w:val="24"/>
          <w:rtl/>
        </w:rPr>
        <w:t>פלשה</w:t>
      </w:r>
      <w:r w:rsidRPr="00EB4FD4">
        <w:rPr>
          <w:rFonts w:cs="David"/>
          <w:sz w:val="24"/>
          <w:szCs w:val="24"/>
          <w:rtl/>
        </w:rPr>
        <w:t xml:space="preserve">. </w:t>
      </w:r>
      <w:r w:rsidRPr="00EB4FD4">
        <w:rPr>
          <w:rFonts w:cs="David" w:hint="cs"/>
          <w:sz w:val="24"/>
          <w:szCs w:val="24"/>
          <w:rtl/>
        </w:rPr>
        <w:t>היא</w:t>
      </w:r>
      <w:r w:rsidRPr="00EB4FD4">
        <w:rPr>
          <w:rFonts w:cs="David"/>
          <w:sz w:val="24"/>
          <w:szCs w:val="24"/>
          <w:rtl/>
        </w:rPr>
        <w:t xml:space="preserve"> </w:t>
      </w:r>
      <w:r w:rsidRPr="00EB4FD4">
        <w:rPr>
          <w:rFonts w:cs="David" w:hint="cs"/>
          <w:sz w:val="24"/>
          <w:szCs w:val="24"/>
          <w:rtl/>
        </w:rPr>
        <w:t>טוענת</w:t>
      </w:r>
      <w:r w:rsidRPr="00EB4FD4">
        <w:rPr>
          <w:rFonts w:cs="David"/>
          <w:sz w:val="24"/>
          <w:szCs w:val="24"/>
          <w:rtl/>
        </w:rPr>
        <w:t xml:space="preserve"> </w:t>
      </w:r>
      <w:r w:rsidRPr="00EB4FD4">
        <w:rPr>
          <w:rFonts w:cs="David" w:hint="cs"/>
          <w:sz w:val="24"/>
          <w:szCs w:val="24"/>
          <w:rtl/>
        </w:rPr>
        <w:t>שהיא</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פלשה</w:t>
      </w:r>
      <w:r w:rsidRPr="00EB4FD4">
        <w:rPr>
          <w:rFonts w:cs="David"/>
          <w:sz w:val="24"/>
          <w:szCs w:val="24"/>
          <w:rtl/>
        </w:rPr>
        <w:t xml:space="preserve"> </w:t>
      </w:r>
      <w:r w:rsidRPr="00EB4FD4">
        <w:rPr>
          <w:rFonts w:cs="David" w:hint="cs"/>
          <w:sz w:val="24"/>
          <w:szCs w:val="24"/>
          <w:rtl/>
        </w:rPr>
        <w:t>וזה</w:t>
      </w:r>
      <w:r w:rsidRPr="00EB4FD4">
        <w:rPr>
          <w:rFonts w:cs="David"/>
          <w:sz w:val="24"/>
          <w:szCs w:val="24"/>
          <w:rtl/>
        </w:rPr>
        <w:t xml:space="preserve"> </w:t>
      </w:r>
      <w:r w:rsidRPr="00EB4FD4">
        <w:rPr>
          <w:rFonts w:cs="David" w:hint="cs"/>
          <w:sz w:val="24"/>
          <w:szCs w:val="24"/>
          <w:rtl/>
        </w:rPr>
        <w:t>היה</w:t>
      </w:r>
      <w:r w:rsidRPr="00EB4FD4">
        <w:rPr>
          <w:rFonts w:cs="David"/>
          <w:sz w:val="24"/>
          <w:szCs w:val="24"/>
          <w:rtl/>
        </w:rPr>
        <w:t xml:space="preserve"> </w:t>
      </w:r>
      <w:r w:rsidRPr="00EB4FD4">
        <w:rPr>
          <w:rFonts w:cs="David" w:hint="cs"/>
          <w:sz w:val="24"/>
          <w:szCs w:val="24"/>
          <w:rtl/>
        </w:rPr>
        <w:t>כך</w:t>
      </w:r>
      <w:r w:rsidRPr="00EB4FD4">
        <w:rPr>
          <w:rFonts w:cs="David"/>
          <w:sz w:val="24"/>
          <w:szCs w:val="24"/>
          <w:rtl/>
        </w:rPr>
        <w:t xml:space="preserve"> </w:t>
      </w:r>
      <w:r w:rsidRPr="00EB4FD4">
        <w:rPr>
          <w:rFonts w:cs="David" w:hint="cs"/>
          <w:sz w:val="24"/>
          <w:szCs w:val="24"/>
          <w:rtl/>
        </w:rPr>
        <w:t>מהבעלים</w:t>
      </w:r>
      <w:r w:rsidRPr="00EB4FD4">
        <w:rPr>
          <w:rFonts w:cs="David"/>
          <w:sz w:val="24"/>
          <w:szCs w:val="24"/>
          <w:rtl/>
        </w:rPr>
        <w:t xml:space="preserve"> </w:t>
      </w:r>
      <w:r w:rsidRPr="00EB4FD4">
        <w:rPr>
          <w:rFonts w:cs="David" w:hint="cs"/>
          <w:sz w:val="24"/>
          <w:szCs w:val="24"/>
          <w:rtl/>
        </w:rPr>
        <w:t>הקודמים</w:t>
      </w:r>
      <w:r w:rsidRPr="00EB4FD4">
        <w:rPr>
          <w:rFonts w:cs="David"/>
          <w:sz w:val="24"/>
          <w:szCs w:val="24"/>
          <w:rtl/>
        </w:rPr>
        <w:t xml:space="preserve">, </w:t>
      </w:r>
      <w:r w:rsidRPr="00EB4FD4">
        <w:rPr>
          <w:rFonts w:cs="David" w:hint="cs"/>
          <w:sz w:val="24"/>
          <w:szCs w:val="24"/>
          <w:rtl/>
        </w:rPr>
        <w:t>והרחבת</w:t>
      </w:r>
      <w:r w:rsidRPr="00EB4FD4">
        <w:rPr>
          <w:rFonts w:cs="David"/>
          <w:sz w:val="24"/>
          <w:szCs w:val="24"/>
          <w:rtl/>
        </w:rPr>
        <w:t xml:space="preserve"> </w:t>
      </w:r>
      <w:r w:rsidRPr="00EB4FD4">
        <w:rPr>
          <w:rFonts w:cs="David" w:hint="cs"/>
          <w:sz w:val="24"/>
          <w:szCs w:val="24"/>
          <w:rtl/>
        </w:rPr>
        <w:t>הבנייה</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בוצעה</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ידה</w:t>
      </w:r>
      <w:r w:rsidRPr="00EB4FD4">
        <w:rPr>
          <w:rFonts w:cs="David"/>
          <w:sz w:val="24"/>
          <w:szCs w:val="24"/>
          <w:rtl/>
        </w:rPr>
        <w:t xml:space="preserve">. </w:t>
      </w:r>
      <w:r w:rsidRPr="00EB4FD4">
        <w:rPr>
          <w:rFonts w:cs="David" w:hint="cs"/>
          <w:sz w:val="24"/>
          <w:szCs w:val="24"/>
          <w:rtl/>
        </w:rPr>
        <w:t>ס</w:t>
      </w:r>
      <w:r w:rsidRPr="00EB4FD4">
        <w:rPr>
          <w:rFonts w:cs="David"/>
          <w:sz w:val="24"/>
          <w:szCs w:val="24"/>
          <w:rtl/>
        </w:rPr>
        <w:t xml:space="preserve">' 16 </w:t>
      </w:r>
      <w:r w:rsidRPr="00EB4FD4">
        <w:rPr>
          <w:rFonts w:cs="David" w:hint="cs"/>
          <w:sz w:val="24"/>
          <w:szCs w:val="24"/>
          <w:rtl/>
        </w:rPr>
        <w:t>מגן</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זכות</w:t>
      </w:r>
      <w:r w:rsidRPr="00EB4FD4">
        <w:rPr>
          <w:rFonts w:cs="David"/>
          <w:sz w:val="24"/>
          <w:szCs w:val="24"/>
          <w:rtl/>
        </w:rPr>
        <w:t xml:space="preserve"> </w:t>
      </w:r>
      <w:r w:rsidRPr="00EB4FD4">
        <w:rPr>
          <w:rFonts w:cs="David" w:hint="cs"/>
          <w:sz w:val="24"/>
          <w:szCs w:val="24"/>
          <w:rtl/>
        </w:rPr>
        <w:t>ההחזקה</w:t>
      </w:r>
      <w:r w:rsidRPr="00EB4FD4">
        <w:rPr>
          <w:rFonts w:cs="David"/>
          <w:sz w:val="24"/>
          <w:szCs w:val="24"/>
          <w:rtl/>
        </w:rPr>
        <w:t xml:space="preserve"> </w:t>
      </w:r>
      <w:r w:rsidRPr="00EB4FD4">
        <w:rPr>
          <w:rFonts w:cs="David" w:hint="cs"/>
          <w:sz w:val="24"/>
          <w:szCs w:val="24"/>
          <w:rtl/>
        </w:rPr>
        <w:t>של</w:t>
      </w:r>
      <w:r w:rsidRPr="00EB4FD4">
        <w:rPr>
          <w:rFonts w:cs="David"/>
          <w:sz w:val="24"/>
          <w:szCs w:val="24"/>
          <w:rtl/>
        </w:rPr>
        <w:t xml:space="preserve"> </w:t>
      </w:r>
      <w:r w:rsidRPr="00EB4FD4">
        <w:rPr>
          <w:rFonts w:cs="David" w:hint="cs"/>
          <w:sz w:val="24"/>
          <w:szCs w:val="24"/>
          <w:rtl/>
        </w:rPr>
        <w:t>בעל</w:t>
      </w:r>
      <w:r w:rsidRPr="00EB4FD4">
        <w:rPr>
          <w:rFonts w:cs="David"/>
          <w:sz w:val="24"/>
          <w:szCs w:val="24"/>
          <w:rtl/>
        </w:rPr>
        <w:t xml:space="preserve"> </w:t>
      </w:r>
      <w:r w:rsidRPr="00EB4FD4">
        <w:rPr>
          <w:rFonts w:cs="David" w:hint="cs"/>
          <w:sz w:val="24"/>
          <w:szCs w:val="24"/>
          <w:rtl/>
        </w:rPr>
        <w:t>הקניין</w:t>
      </w:r>
      <w:r w:rsidRPr="00EB4FD4">
        <w:rPr>
          <w:rFonts w:cs="David"/>
          <w:sz w:val="24"/>
          <w:szCs w:val="24"/>
          <w:rtl/>
        </w:rPr>
        <w:t>,</w:t>
      </w:r>
      <w:r w:rsidRPr="00EB4FD4">
        <w:rPr>
          <w:rFonts w:cs="David"/>
          <w:sz w:val="24"/>
          <w:szCs w:val="24"/>
          <w:u w:val="single"/>
          <w:rtl/>
        </w:rPr>
        <w:t xml:space="preserve"> </w:t>
      </w:r>
      <w:r w:rsidRPr="00EB4FD4">
        <w:rPr>
          <w:rFonts w:cs="David" w:hint="cs"/>
          <w:sz w:val="24"/>
          <w:szCs w:val="24"/>
          <w:u w:val="single"/>
          <w:rtl/>
        </w:rPr>
        <w:t>אך</w:t>
      </w:r>
      <w:r w:rsidRPr="00EB4FD4">
        <w:rPr>
          <w:rFonts w:cs="David"/>
          <w:sz w:val="24"/>
          <w:szCs w:val="24"/>
          <w:u w:val="single"/>
          <w:rtl/>
        </w:rPr>
        <w:t xml:space="preserve"> </w:t>
      </w:r>
      <w:r w:rsidRPr="00EB4FD4">
        <w:rPr>
          <w:rFonts w:cs="David" w:hint="cs"/>
          <w:sz w:val="24"/>
          <w:szCs w:val="24"/>
          <w:u w:val="single"/>
          <w:rtl/>
        </w:rPr>
        <w:t>זכות</w:t>
      </w:r>
      <w:r w:rsidRPr="00EB4FD4">
        <w:rPr>
          <w:rFonts w:cs="David"/>
          <w:sz w:val="24"/>
          <w:szCs w:val="24"/>
          <w:u w:val="single"/>
          <w:rtl/>
        </w:rPr>
        <w:t xml:space="preserve"> </w:t>
      </w:r>
      <w:r w:rsidRPr="00EB4FD4">
        <w:rPr>
          <w:rFonts w:cs="David" w:hint="cs"/>
          <w:sz w:val="24"/>
          <w:szCs w:val="24"/>
          <w:u w:val="single"/>
          <w:rtl/>
        </w:rPr>
        <w:t>זו</w:t>
      </w:r>
      <w:r w:rsidRPr="00EB4FD4">
        <w:rPr>
          <w:rFonts w:cs="David"/>
          <w:sz w:val="24"/>
          <w:szCs w:val="24"/>
          <w:u w:val="single"/>
          <w:rtl/>
        </w:rPr>
        <w:t xml:space="preserve"> </w:t>
      </w:r>
      <w:r w:rsidRPr="00EB4FD4">
        <w:rPr>
          <w:rFonts w:cs="David" w:hint="cs"/>
          <w:sz w:val="24"/>
          <w:szCs w:val="24"/>
          <w:u w:val="single"/>
          <w:rtl/>
        </w:rPr>
        <w:t>אינה</w:t>
      </w:r>
      <w:r w:rsidRPr="00EB4FD4">
        <w:rPr>
          <w:rFonts w:cs="David"/>
          <w:sz w:val="24"/>
          <w:szCs w:val="24"/>
          <w:u w:val="single"/>
          <w:rtl/>
        </w:rPr>
        <w:t xml:space="preserve"> </w:t>
      </w:r>
      <w:r w:rsidRPr="00EB4FD4">
        <w:rPr>
          <w:rFonts w:cs="David" w:hint="cs"/>
          <w:sz w:val="24"/>
          <w:szCs w:val="24"/>
          <w:u w:val="single"/>
          <w:rtl/>
        </w:rPr>
        <w:t>מוחלטת</w:t>
      </w:r>
      <w:r w:rsidRPr="00EB4FD4">
        <w:rPr>
          <w:rFonts w:cs="David"/>
          <w:sz w:val="24"/>
          <w:szCs w:val="24"/>
          <w:u w:val="single"/>
          <w:rtl/>
        </w:rPr>
        <w:t xml:space="preserve"> </w:t>
      </w:r>
      <w:r w:rsidRPr="00EB4FD4">
        <w:rPr>
          <w:rFonts w:cs="David" w:hint="cs"/>
          <w:sz w:val="24"/>
          <w:szCs w:val="24"/>
          <w:u w:val="single"/>
          <w:rtl/>
        </w:rPr>
        <w:t>ומוגבלת</w:t>
      </w:r>
      <w:r w:rsidRPr="00EB4FD4">
        <w:rPr>
          <w:rFonts w:cs="David"/>
          <w:sz w:val="24"/>
          <w:szCs w:val="24"/>
          <w:u w:val="single"/>
          <w:rtl/>
        </w:rPr>
        <w:t xml:space="preserve"> </w:t>
      </w:r>
      <w:r w:rsidRPr="00EB4FD4">
        <w:rPr>
          <w:rFonts w:cs="David" w:hint="cs"/>
          <w:sz w:val="24"/>
          <w:szCs w:val="24"/>
          <w:u w:val="single"/>
          <w:rtl/>
        </w:rPr>
        <w:t>בעקרון</w:t>
      </w:r>
      <w:r w:rsidRPr="00EB4FD4">
        <w:rPr>
          <w:rFonts w:cs="David"/>
          <w:sz w:val="24"/>
          <w:szCs w:val="24"/>
          <w:u w:val="single"/>
          <w:rtl/>
        </w:rPr>
        <w:t xml:space="preserve"> </w:t>
      </w:r>
      <w:r w:rsidR="00B846BE" w:rsidRPr="00EB4FD4">
        <w:rPr>
          <w:rFonts w:cs="David" w:hint="cs"/>
          <w:sz w:val="24"/>
          <w:szCs w:val="24"/>
          <w:u w:val="single"/>
          <w:rtl/>
        </w:rPr>
        <w:t>ת</w:t>
      </w:r>
      <w:r w:rsidRPr="00EB4FD4">
        <w:rPr>
          <w:rFonts w:cs="David" w:hint="cs"/>
          <w:sz w:val="24"/>
          <w:szCs w:val="24"/>
          <w:u w:val="single"/>
          <w:rtl/>
        </w:rPr>
        <w:t>ום</w:t>
      </w:r>
      <w:r w:rsidRPr="00EB4FD4">
        <w:rPr>
          <w:rFonts w:cs="David"/>
          <w:sz w:val="24"/>
          <w:szCs w:val="24"/>
          <w:u w:val="single"/>
          <w:rtl/>
        </w:rPr>
        <w:t xml:space="preserve"> </w:t>
      </w:r>
      <w:r w:rsidRPr="00EB4FD4">
        <w:rPr>
          <w:rFonts w:cs="David" w:hint="cs"/>
          <w:sz w:val="24"/>
          <w:szCs w:val="24"/>
          <w:u w:val="single"/>
          <w:rtl/>
        </w:rPr>
        <w:t>הלב</w:t>
      </w:r>
      <w:r w:rsidRPr="00EB4FD4">
        <w:rPr>
          <w:rFonts w:cs="David"/>
          <w:sz w:val="24"/>
          <w:szCs w:val="24"/>
          <w:u w:val="single"/>
          <w:rtl/>
        </w:rPr>
        <w:t xml:space="preserve"> </w:t>
      </w:r>
      <w:r w:rsidRPr="00EB4FD4">
        <w:rPr>
          <w:rFonts w:cs="David" w:hint="cs"/>
          <w:sz w:val="24"/>
          <w:szCs w:val="24"/>
          <w:u w:val="single"/>
          <w:rtl/>
        </w:rPr>
        <w:t>ויש</w:t>
      </w:r>
      <w:r w:rsidRPr="00EB4FD4">
        <w:rPr>
          <w:rFonts w:cs="David"/>
          <w:sz w:val="24"/>
          <w:szCs w:val="24"/>
          <w:u w:val="single"/>
          <w:rtl/>
        </w:rPr>
        <w:t xml:space="preserve"> </w:t>
      </w:r>
      <w:r w:rsidRPr="00EB4FD4">
        <w:rPr>
          <w:rFonts w:cs="David" w:hint="cs"/>
          <w:sz w:val="24"/>
          <w:szCs w:val="24"/>
          <w:u w:val="single"/>
          <w:rtl/>
        </w:rPr>
        <w:t>מצבים</w:t>
      </w:r>
      <w:r w:rsidRPr="00EB4FD4">
        <w:rPr>
          <w:rFonts w:cs="David"/>
          <w:sz w:val="24"/>
          <w:szCs w:val="24"/>
          <w:u w:val="single"/>
          <w:rtl/>
        </w:rPr>
        <w:t xml:space="preserve"> </w:t>
      </w:r>
      <w:r w:rsidRPr="00EB4FD4">
        <w:rPr>
          <w:rFonts w:cs="David" w:hint="cs"/>
          <w:sz w:val="24"/>
          <w:szCs w:val="24"/>
          <w:u w:val="single"/>
          <w:rtl/>
        </w:rPr>
        <w:t>שהסעדים</w:t>
      </w:r>
      <w:r w:rsidRPr="00EB4FD4">
        <w:rPr>
          <w:rFonts w:cs="David"/>
          <w:sz w:val="24"/>
          <w:szCs w:val="24"/>
          <w:u w:val="single"/>
          <w:rtl/>
        </w:rPr>
        <w:t xml:space="preserve"> </w:t>
      </w:r>
      <w:r w:rsidRPr="00EB4FD4">
        <w:rPr>
          <w:rFonts w:cs="David" w:hint="cs"/>
          <w:sz w:val="24"/>
          <w:szCs w:val="24"/>
          <w:u w:val="single"/>
          <w:rtl/>
        </w:rPr>
        <w:t>יוגבלו</w:t>
      </w:r>
      <w:r w:rsidRPr="00EB4FD4">
        <w:rPr>
          <w:rFonts w:cs="David"/>
          <w:sz w:val="24"/>
          <w:szCs w:val="24"/>
          <w:u w:val="single"/>
          <w:rtl/>
        </w:rPr>
        <w:t xml:space="preserve">. </w:t>
      </w:r>
      <w:r w:rsidRPr="00EB4FD4">
        <w:rPr>
          <w:rFonts w:cs="David" w:hint="cs"/>
          <w:sz w:val="24"/>
          <w:szCs w:val="24"/>
          <w:rtl/>
        </w:rPr>
        <w:t>הצורך</w:t>
      </w:r>
      <w:r w:rsidRPr="00EB4FD4">
        <w:rPr>
          <w:rFonts w:cs="David"/>
          <w:sz w:val="24"/>
          <w:szCs w:val="24"/>
          <w:rtl/>
        </w:rPr>
        <w:t xml:space="preserve"> </w:t>
      </w:r>
      <w:r w:rsidRPr="00EB4FD4">
        <w:rPr>
          <w:rFonts w:cs="David" w:hint="cs"/>
          <w:sz w:val="24"/>
          <w:szCs w:val="24"/>
          <w:rtl/>
        </w:rPr>
        <w:t>בהחלת</w:t>
      </w:r>
      <w:r w:rsidRPr="00EB4FD4">
        <w:rPr>
          <w:rFonts w:cs="David"/>
          <w:sz w:val="24"/>
          <w:szCs w:val="24"/>
          <w:rtl/>
        </w:rPr>
        <w:t xml:space="preserve"> </w:t>
      </w:r>
      <w:r w:rsidRPr="00EB4FD4">
        <w:rPr>
          <w:rFonts w:cs="David" w:hint="cs"/>
          <w:sz w:val="24"/>
          <w:szCs w:val="24"/>
          <w:rtl/>
        </w:rPr>
        <w:t>עקרון</w:t>
      </w:r>
      <w:r w:rsidRPr="00EB4FD4">
        <w:rPr>
          <w:rFonts w:cs="David"/>
          <w:sz w:val="24"/>
          <w:szCs w:val="24"/>
          <w:rtl/>
        </w:rPr>
        <w:t xml:space="preserve"> </w:t>
      </w:r>
      <w:r w:rsidRPr="00EB4FD4">
        <w:rPr>
          <w:rFonts w:cs="David" w:hint="cs"/>
          <w:sz w:val="24"/>
          <w:szCs w:val="24"/>
          <w:rtl/>
        </w:rPr>
        <w:t>תום</w:t>
      </w:r>
      <w:r w:rsidRPr="00EB4FD4">
        <w:rPr>
          <w:rFonts w:cs="David"/>
          <w:sz w:val="24"/>
          <w:szCs w:val="24"/>
          <w:rtl/>
        </w:rPr>
        <w:t xml:space="preserve"> </w:t>
      </w:r>
      <w:r w:rsidRPr="00EB4FD4">
        <w:rPr>
          <w:rFonts w:cs="David" w:hint="cs"/>
          <w:sz w:val="24"/>
          <w:szCs w:val="24"/>
          <w:rtl/>
        </w:rPr>
        <w:t>הלב</w:t>
      </w:r>
      <w:r w:rsidRPr="00EB4FD4">
        <w:rPr>
          <w:rFonts w:cs="David"/>
          <w:sz w:val="24"/>
          <w:szCs w:val="24"/>
          <w:rtl/>
        </w:rPr>
        <w:t xml:space="preserve"> </w:t>
      </w:r>
      <w:r w:rsidRPr="00EB4FD4">
        <w:rPr>
          <w:rFonts w:cs="David" w:hint="cs"/>
          <w:sz w:val="24"/>
          <w:szCs w:val="24"/>
          <w:rtl/>
        </w:rPr>
        <w:t>נבחן</w:t>
      </w:r>
      <w:r w:rsidRPr="00EB4FD4">
        <w:rPr>
          <w:rFonts w:cs="David"/>
          <w:sz w:val="24"/>
          <w:szCs w:val="24"/>
          <w:rtl/>
        </w:rPr>
        <w:t xml:space="preserve"> </w:t>
      </w:r>
      <w:r w:rsidRPr="00EB4FD4">
        <w:rPr>
          <w:rFonts w:cs="David" w:hint="cs"/>
          <w:sz w:val="24"/>
          <w:szCs w:val="24"/>
          <w:rtl/>
        </w:rPr>
        <w:t>באמת</w:t>
      </w:r>
      <w:r w:rsidRPr="00EB4FD4">
        <w:rPr>
          <w:rFonts w:cs="David"/>
          <w:sz w:val="24"/>
          <w:szCs w:val="24"/>
          <w:rtl/>
        </w:rPr>
        <w:t xml:space="preserve"> </w:t>
      </w:r>
      <w:r w:rsidRPr="00EB4FD4">
        <w:rPr>
          <w:rFonts w:cs="David" w:hint="cs"/>
          <w:sz w:val="24"/>
          <w:szCs w:val="24"/>
          <w:rtl/>
        </w:rPr>
        <w:t>מידה</w:t>
      </w:r>
      <w:r w:rsidRPr="00EB4FD4">
        <w:rPr>
          <w:rFonts w:cs="David"/>
          <w:sz w:val="24"/>
          <w:szCs w:val="24"/>
          <w:rtl/>
        </w:rPr>
        <w:t xml:space="preserve"> </w:t>
      </w:r>
      <w:r w:rsidRPr="00EB4FD4">
        <w:rPr>
          <w:rFonts w:cs="David" w:hint="cs"/>
          <w:sz w:val="24"/>
          <w:szCs w:val="24"/>
          <w:rtl/>
        </w:rPr>
        <w:t>אובייקטיבית</w:t>
      </w:r>
      <w:r w:rsidRPr="00EB4FD4">
        <w:rPr>
          <w:rFonts w:cs="David"/>
          <w:sz w:val="24"/>
          <w:szCs w:val="24"/>
          <w:rtl/>
        </w:rPr>
        <w:t>.</w:t>
      </w:r>
      <w:r w:rsidRPr="00EB4FD4">
        <w:rPr>
          <w:rFonts w:cs="David"/>
          <w:sz w:val="24"/>
          <w:szCs w:val="24"/>
          <w:u w:val="single"/>
          <w:rtl/>
        </w:rPr>
        <w:t xml:space="preserve"> </w:t>
      </w:r>
      <w:r w:rsidRPr="00EB4FD4">
        <w:rPr>
          <w:rFonts w:cs="David" w:hint="cs"/>
          <w:sz w:val="24"/>
          <w:szCs w:val="24"/>
          <w:u w:val="single"/>
          <w:rtl/>
        </w:rPr>
        <w:t>הרחבת</w:t>
      </w:r>
      <w:r w:rsidRPr="00EB4FD4">
        <w:rPr>
          <w:rFonts w:cs="David"/>
          <w:sz w:val="24"/>
          <w:szCs w:val="24"/>
          <w:u w:val="single"/>
          <w:rtl/>
        </w:rPr>
        <w:t xml:space="preserve"> </w:t>
      </w:r>
      <w:r w:rsidRPr="00EB4FD4">
        <w:rPr>
          <w:rFonts w:cs="David" w:hint="cs"/>
          <w:sz w:val="24"/>
          <w:szCs w:val="24"/>
          <w:u w:val="single"/>
          <w:rtl/>
        </w:rPr>
        <w:t>הבנייה</w:t>
      </w:r>
      <w:r w:rsidRPr="00EB4FD4">
        <w:rPr>
          <w:rFonts w:cs="David"/>
          <w:sz w:val="24"/>
          <w:szCs w:val="24"/>
          <w:u w:val="single"/>
          <w:rtl/>
        </w:rPr>
        <w:t xml:space="preserve"> </w:t>
      </w:r>
      <w:r w:rsidRPr="00EB4FD4">
        <w:rPr>
          <w:rFonts w:cs="David" w:hint="cs"/>
          <w:sz w:val="24"/>
          <w:szCs w:val="24"/>
          <w:u w:val="single"/>
          <w:rtl/>
        </w:rPr>
        <w:t>במקרה</w:t>
      </w:r>
      <w:r w:rsidRPr="00EB4FD4">
        <w:rPr>
          <w:rFonts w:cs="David"/>
          <w:sz w:val="24"/>
          <w:szCs w:val="24"/>
          <w:u w:val="single"/>
          <w:rtl/>
        </w:rPr>
        <w:t xml:space="preserve"> </w:t>
      </w:r>
      <w:r w:rsidRPr="00EB4FD4">
        <w:rPr>
          <w:rFonts w:cs="David" w:hint="cs"/>
          <w:sz w:val="24"/>
          <w:szCs w:val="24"/>
          <w:u w:val="single"/>
          <w:rtl/>
        </w:rPr>
        <w:t>דנן</w:t>
      </w:r>
      <w:r w:rsidRPr="00EB4FD4">
        <w:rPr>
          <w:rFonts w:cs="David"/>
          <w:sz w:val="24"/>
          <w:szCs w:val="24"/>
          <w:u w:val="single"/>
          <w:rtl/>
        </w:rPr>
        <w:t xml:space="preserve"> </w:t>
      </w:r>
      <w:r w:rsidRPr="00EB4FD4">
        <w:rPr>
          <w:rFonts w:cs="David" w:hint="cs"/>
          <w:sz w:val="24"/>
          <w:szCs w:val="24"/>
          <w:u w:val="single"/>
          <w:rtl/>
        </w:rPr>
        <w:t>יש</w:t>
      </w:r>
      <w:r w:rsidRPr="00EB4FD4">
        <w:rPr>
          <w:rFonts w:cs="David"/>
          <w:sz w:val="24"/>
          <w:szCs w:val="24"/>
          <w:u w:val="single"/>
          <w:rtl/>
        </w:rPr>
        <w:t xml:space="preserve"> </w:t>
      </w:r>
      <w:r w:rsidRPr="00EB4FD4">
        <w:rPr>
          <w:rFonts w:cs="David" w:hint="cs"/>
          <w:sz w:val="24"/>
          <w:szCs w:val="24"/>
          <w:u w:val="single"/>
          <w:rtl/>
        </w:rPr>
        <w:t>בה</w:t>
      </w:r>
      <w:r w:rsidRPr="00EB4FD4">
        <w:rPr>
          <w:rFonts w:cs="David"/>
          <w:sz w:val="24"/>
          <w:szCs w:val="24"/>
          <w:u w:val="single"/>
          <w:rtl/>
        </w:rPr>
        <w:t xml:space="preserve"> </w:t>
      </w:r>
      <w:r w:rsidRPr="00EB4FD4">
        <w:rPr>
          <w:rFonts w:cs="David" w:hint="cs"/>
          <w:sz w:val="24"/>
          <w:szCs w:val="24"/>
          <w:u w:val="single"/>
          <w:rtl/>
        </w:rPr>
        <w:t>משום</w:t>
      </w:r>
      <w:r w:rsidRPr="00EB4FD4">
        <w:rPr>
          <w:rFonts w:cs="David"/>
          <w:sz w:val="24"/>
          <w:szCs w:val="24"/>
          <w:u w:val="single"/>
          <w:rtl/>
        </w:rPr>
        <w:t xml:space="preserve"> </w:t>
      </w:r>
      <w:r w:rsidRPr="00EB4FD4">
        <w:rPr>
          <w:rFonts w:cs="David" w:hint="cs"/>
          <w:sz w:val="24"/>
          <w:szCs w:val="24"/>
          <w:u w:val="single"/>
          <w:rtl/>
        </w:rPr>
        <w:t>פגיעה</w:t>
      </w:r>
      <w:r w:rsidRPr="00EB4FD4">
        <w:rPr>
          <w:rFonts w:cs="David"/>
          <w:sz w:val="24"/>
          <w:szCs w:val="24"/>
          <w:u w:val="single"/>
          <w:rtl/>
        </w:rPr>
        <w:t xml:space="preserve"> </w:t>
      </w:r>
      <w:r w:rsidRPr="00EB4FD4">
        <w:rPr>
          <w:rFonts w:cs="David" w:hint="cs"/>
          <w:sz w:val="24"/>
          <w:szCs w:val="24"/>
          <w:u w:val="single"/>
          <w:rtl/>
        </w:rPr>
        <w:t>בזכות</w:t>
      </w:r>
      <w:r w:rsidRPr="00EB4FD4">
        <w:rPr>
          <w:rFonts w:cs="David"/>
          <w:sz w:val="24"/>
          <w:szCs w:val="24"/>
          <w:u w:val="single"/>
          <w:rtl/>
        </w:rPr>
        <w:t xml:space="preserve"> </w:t>
      </w:r>
      <w:r w:rsidRPr="00EB4FD4">
        <w:rPr>
          <w:rFonts w:cs="David" w:hint="cs"/>
          <w:sz w:val="24"/>
          <w:szCs w:val="24"/>
          <w:u w:val="single"/>
          <w:rtl/>
        </w:rPr>
        <w:t>הבעלות</w:t>
      </w:r>
      <w:r w:rsidRPr="00EB4FD4">
        <w:rPr>
          <w:rFonts w:cs="David"/>
          <w:sz w:val="24"/>
          <w:szCs w:val="24"/>
          <w:u w:val="single"/>
          <w:rtl/>
        </w:rPr>
        <w:t xml:space="preserve"> </w:t>
      </w:r>
      <w:r w:rsidRPr="00EB4FD4">
        <w:rPr>
          <w:rFonts w:cs="David" w:hint="cs"/>
          <w:sz w:val="24"/>
          <w:szCs w:val="24"/>
          <w:u w:val="single"/>
          <w:rtl/>
        </w:rPr>
        <w:t>של</w:t>
      </w:r>
      <w:r w:rsidRPr="00EB4FD4">
        <w:rPr>
          <w:rFonts w:cs="David"/>
          <w:sz w:val="24"/>
          <w:szCs w:val="24"/>
          <w:u w:val="single"/>
          <w:rtl/>
        </w:rPr>
        <w:t xml:space="preserve"> </w:t>
      </w:r>
      <w:r w:rsidRPr="00EB4FD4">
        <w:rPr>
          <w:rFonts w:cs="David" w:hint="cs"/>
          <w:sz w:val="24"/>
          <w:szCs w:val="24"/>
          <w:u w:val="single"/>
          <w:rtl/>
        </w:rPr>
        <w:t>המערער</w:t>
      </w:r>
      <w:r w:rsidRPr="00EB4FD4">
        <w:rPr>
          <w:rFonts w:cs="David"/>
          <w:sz w:val="24"/>
          <w:szCs w:val="24"/>
          <w:u w:val="single"/>
          <w:rtl/>
        </w:rPr>
        <w:t xml:space="preserve">. </w:t>
      </w:r>
      <w:r w:rsidRPr="00EB4FD4">
        <w:rPr>
          <w:rFonts w:cs="David" w:hint="cs"/>
          <w:sz w:val="24"/>
          <w:szCs w:val="24"/>
          <w:u w:val="single"/>
          <w:rtl/>
        </w:rPr>
        <w:t>אולם</w:t>
      </w:r>
      <w:r w:rsidRPr="00EB4FD4">
        <w:rPr>
          <w:rFonts w:cs="David"/>
          <w:sz w:val="24"/>
          <w:szCs w:val="24"/>
          <w:u w:val="single"/>
          <w:rtl/>
        </w:rPr>
        <w:t xml:space="preserve"> </w:t>
      </w:r>
      <w:r w:rsidRPr="00EB4FD4">
        <w:rPr>
          <w:rFonts w:cs="David" w:hint="cs"/>
          <w:sz w:val="24"/>
          <w:szCs w:val="24"/>
          <w:u w:val="single"/>
          <w:rtl/>
        </w:rPr>
        <w:t>בנסיבות</w:t>
      </w:r>
      <w:r w:rsidRPr="00EB4FD4">
        <w:rPr>
          <w:rFonts w:cs="David"/>
          <w:sz w:val="24"/>
          <w:szCs w:val="24"/>
          <w:u w:val="single"/>
          <w:rtl/>
        </w:rPr>
        <w:t xml:space="preserve"> </w:t>
      </w:r>
      <w:r w:rsidRPr="00EB4FD4">
        <w:rPr>
          <w:rFonts w:cs="David" w:hint="cs"/>
          <w:sz w:val="24"/>
          <w:szCs w:val="24"/>
          <w:u w:val="single"/>
          <w:rtl/>
        </w:rPr>
        <w:t>המיוחדות</w:t>
      </w:r>
      <w:r w:rsidRPr="00EB4FD4">
        <w:rPr>
          <w:rFonts w:cs="David"/>
          <w:sz w:val="24"/>
          <w:szCs w:val="24"/>
          <w:u w:val="single"/>
          <w:rtl/>
        </w:rPr>
        <w:t xml:space="preserve"> </w:t>
      </w:r>
      <w:r w:rsidRPr="00EB4FD4">
        <w:rPr>
          <w:rFonts w:cs="David" w:hint="cs"/>
          <w:sz w:val="24"/>
          <w:szCs w:val="24"/>
          <w:u w:val="single"/>
          <w:rtl/>
        </w:rPr>
        <w:t>של</w:t>
      </w:r>
      <w:r w:rsidRPr="00EB4FD4">
        <w:rPr>
          <w:rFonts w:cs="David"/>
          <w:sz w:val="24"/>
          <w:szCs w:val="24"/>
          <w:u w:val="single"/>
          <w:rtl/>
        </w:rPr>
        <w:t xml:space="preserve"> </w:t>
      </w:r>
      <w:r w:rsidRPr="00EB4FD4">
        <w:rPr>
          <w:rFonts w:cs="David" w:hint="cs"/>
          <w:sz w:val="24"/>
          <w:szCs w:val="24"/>
          <w:u w:val="single"/>
          <w:rtl/>
        </w:rPr>
        <w:t>המקרה</w:t>
      </w:r>
      <w:r w:rsidRPr="00EB4FD4">
        <w:rPr>
          <w:rFonts w:cs="David"/>
          <w:sz w:val="24"/>
          <w:szCs w:val="24"/>
          <w:u w:val="single"/>
          <w:rtl/>
        </w:rPr>
        <w:t xml:space="preserve"> </w:t>
      </w:r>
      <w:r w:rsidRPr="00EB4FD4">
        <w:rPr>
          <w:rFonts w:cs="David" w:hint="cs"/>
          <w:sz w:val="24"/>
          <w:szCs w:val="24"/>
          <w:u w:val="single"/>
          <w:rtl/>
        </w:rPr>
        <w:t>דנן</w:t>
      </w:r>
      <w:r w:rsidRPr="00EB4FD4">
        <w:rPr>
          <w:rFonts w:cs="David"/>
          <w:sz w:val="24"/>
          <w:szCs w:val="24"/>
          <w:u w:val="single"/>
          <w:rtl/>
        </w:rPr>
        <w:t xml:space="preserve"> </w:t>
      </w:r>
      <w:r w:rsidRPr="00EB4FD4">
        <w:rPr>
          <w:rFonts w:cs="David" w:hint="cs"/>
          <w:sz w:val="24"/>
          <w:szCs w:val="24"/>
          <w:u w:val="single"/>
          <w:rtl/>
        </w:rPr>
        <w:t>יש</w:t>
      </w:r>
      <w:r w:rsidRPr="00EB4FD4">
        <w:rPr>
          <w:rFonts w:cs="David"/>
          <w:sz w:val="24"/>
          <w:szCs w:val="24"/>
          <w:u w:val="single"/>
          <w:rtl/>
        </w:rPr>
        <w:t xml:space="preserve"> </w:t>
      </w:r>
      <w:r w:rsidRPr="00EB4FD4">
        <w:rPr>
          <w:rFonts w:cs="David" w:hint="cs"/>
          <w:sz w:val="24"/>
          <w:szCs w:val="24"/>
          <w:u w:val="single"/>
          <w:rtl/>
        </w:rPr>
        <w:t>מקום</w:t>
      </w:r>
      <w:r w:rsidRPr="00EB4FD4">
        <w:rPr>
          <w:rFonts w:cs="David"/>
          <w:sz w:val="24"/>
          <w:szCs w:val="24"/>
          <w:u w:val="single"/>
          <w:rtl/>
        </w:rPr>
        <w:t xml:space="preserve"> </w:t>
      </w:r>
      <w:r w:rsidRPr="00EB4FD4">
        <w:rPr>
          <w:rFonts w:cs="David" w:hint="cs"/>
          <w:sz w:val="24"/>
          <w:szCs w:val="24"/>
          <w:u w:val="single"/>
          <w:rtl/>
        </w:rPr>
        <w:t>לשלול</w:t>
      </w:r>
      <w:r w:rsidRPr="00EB4FD4">
        <w:rPr>
          <w:rFonts w:cs="David"/>
          <w:sz w:val="24"/>
          <w:szCs w:val="24"/>
          <w:u w:val="single"/>
          <w:rtl/>
        </w:rPr>
        <w:t xml:space="preserve"> </w:t>
      </w:r>
      <w:r w:rsidRPr="00EB4FD4">
        <w:rPr>
          <w:rFonts w:cs="David" w:hint="cs"/>
          <w:sz w:val="24"/>
          <w:szCs w:val="24"/>
          <w:u w:val="single"/>
          <w:rtl/>
        </w:rPr>
        <w:t>סעדים</w:t>
      </w:r>
      <w:r w:rsidRPr="00EB4FD4">
        <w:rPr>
          <w:rFonts w:cs="David"/>
          <w:sz w:val="24"/>
          <w:szCs w:val="24"/>
          <w:u w:val="single"/>
          <w:rtl/>
        </w:rPr>
        <w:t xml:space="preserve"> </w:t>
      </w:r>
      <w:r w:rsidRPr="00EB4FD4">
        <w:rPr>
          <w:rFonts w:cs="David" w:hint="cs"/>
          <w:sz w:val="24"/>
          <w:szCs w:val="24"/>
          <w:u w:val="single"/>
          <w:rtl/>
        </w:rPr>
        <w:t>של</w:t>
      </w:r>
      <w:r w:rsidRPr="00EB4FD4">
        <w:rPr>
          <w:rFonts w:cs="David"/>
          <w:sz w:val="24"/>
          <w:szCs w:val="24"/>
          <w:u w:val="single"/>
          <w:rtl/>
        </w:rPr>
        <w:t xml:space="preserve"> </w:t>
      </w:r>
      <w:r w:rsidRPr="00EB4FD4">
        <w:rPr>
          <w:rFonts w:cs="David" w:hint="cs"/>
          <w:sz w:val="24"/>
          <w:szCs w:val="24"/>
          <w:u w:val="single"/>
          <w:rtl/>
        </w:rPr>
        <w:t>הריסת</w:t>
      </w:r>
      <w:r w:rsidRPr="00EB4FD4">
        <w:rPr>
          <w:rFonts w:cs="David"/>
          <w:sz w:val="24"/>
          <w:szCs w:val="24"/>
          <w:u w:val="single"/>
          <w:rtl/>
        </w:rPr>
        <w:t xml:space="preserve"> </w:t>
      </w:r>
      <w:r w:rsidRPr="00EB4FD4">
        <w:rPr>
          <w:rFonts w:cs="David" w:hint="cs"/>
          <w:sz w:val="24"/>
          <w:szCs w:val="24"/>
          <w:u w:val="single"/>
          <w:rtl/>
        </w:rPr>
        <w:t>המבנה</w:t>
      </w:r>
      <w:r w:rsidRPr="00EB4FD4">
        <w:rPr>
          <w:rFonts w:cs="David"/>
          <w:sz w:val="24"/>
          <w:szCs w:val="24"/>
          <w:u w:val="single"/>
          <w:rtl/>
        </w:rPr>
        <w:t xml:space="preserve"> </w:t>
      </w:r>
      <w:r w:rsidRPr="00EB4FD4">
        <w:rPr>
          <w:rFonts w:cs="David" w:hint="cs"/>
          <w:sz w:val="24"/>
          <w:szCs w:val="24"/>
          <w:u w:val="single"/>
          <w:rtl/>
        </w:rPr>
        <w:t>וסילוק</w:t>
      </w:r>
      <w:r w:rsidRPr="00EB4FD4">
        <w:rPr>
          <w:rFonts w:cs="David"/>
          <w:sz w:val="24"/>
          <w:szCs w:val="24"/>
          <w:u w:val="single"/>
          <w:rtl/>
        </w:rPr>
        <w:t xml:space="preserve"> </w:t>
      </w:r>
      <w:r w:rsidRPr="00EB4FD4">
        <w:rPr>
          <w:rFonts w:cs="David" w:hint="cs"/>
          <w:sz w:val="24"/>
          <w:szCs w:val="24"/>
          <w:u w:val="single"/>
          <w:rtl/>
        </w:rPr>
        <w:t>המשיבה</w:t>
      </w:r>
      <w:r w:rsidRPr="00EB4FD4">
        <w:rPr>
          <w:rFonts w:cs="David"/>
          <w:sz w:val="24"/>
          <w:szCs w:val="24"/>
          <w:rtl/>
        </w:rPr>
        <w:t xml:space="preserve">. </w:t>
      </w:r>
      <w:r w:rsidRPr="00EB4FD4">
        <w:rPr>
          <w:rFonts w:cs="David" w:hint="cs"/>
          <w:sz w:val="24"/>
          <w:szCs w:val="24"/>
          <w:rtl/>
        </w:rPr>
        <w:t>שטח</w:t>
      </w:r>
      <w:r w:rsidRPr="00EB4FD4">
        <w:rPr>
          <w:rFonts w:cs="David"/>
          <w:sz w:val="24"/>
          <w:szCs w:val="24"/>
          <w:rtl/>
        </w:rPr>
        <w:t xml:space="preserve"> </w:t>
      </w:r>
      <w:r w:rsidRPr="00EB4FD4">
        <w:rPr>
          <w:rFonts w:cs="David" w:hint="cs"/>
          <w:sz w:val="24"/>
          <w:szCs w:val="24"/>
          <w:rtl/>
        </w:rPr>
        <w:t>הפלישה</w:t>
      </w:r>
      <w:r w:rsidRPr="00EB4FD4">
        <w:rPr>
          <w:rFonts w:cs="David"/>
          <w:sz w:val="24"/>
          <w:szCs w:val="24"/>
          <w:rtl/>
        </w:rPr>
        <w:t xml:space="preserve"> </w:t>
      </w:r>
      <w:r w:rsidRPr="00EB4FD4">
        <w:rPr>
          <w:rFonts w:cs="David" w:hint="cs"/>
          <w:sz w:val="24"/>
          <w:szCs w:val="24"/>
          <w:rtl/>
        </w:rPr>
        <w:t>הינו</w:t>
      </w:r>
      <w:r w:rsidRPr="00EB4FD4">
        <w:rPr>
          <w:rFonts w:cs="David"/>
          <w:sz w:val="24"/>
          <w:szCs w:val="24"/>
          <w:rtl/>
        </w:rPr>
        <w:t xml:space="preserve"> </w:t>
      </w:r>
      <w:r w:rsidRPr="00EB4FD4">
        <w:rPr>
          <w:rFonts w:cs="David" w:hint="cs"/>
          <w:sz w:val="24"/>
          <w:szCs w:val="24"/>
          <w:rtl/>
        </w:rPr>
        <w:t>קטן</w:t>
      </w:r>
      <w:r w:rsidRPr="00EB4FD4">
        <w:rPr>
          <w:rFonts w:cs="David"/>
          <w:sz w:val="24"/>
          <w:szCs w:val="24"/>
          <w:rtl/>
        </w:rPr>
        <w:t xml:space="preserve">-5.23 </w:t>
      </w:r>
      <w:r w:rsidRPr="00EB4FD4">
        <w:rPr>
          <w:rFonts w:cs="David" w:hint="cs"/>
          <w:sz w:val="24"/>
          <w:szCs w:val="24"/>
          <w:rtl/>
        </w:rPr>
        <w:t>מ</w:t>
      </w:r>
      <w:r w:rsidRPr="00EB4FD4">
        <w:rPr>
          <w:rFonts w:cs="David"/>
          <w:sz w:val="24"/>
          <w:szCs w:val="24"/>
          <w:rtl/>
        </w:rPr>
        <w:t>"</w:t>
      </w:r>
      <w:r w:rsidRPr="00EB4FD4">
        <w:rPr>
          <w:rFonts w:cs="David" w:hint="cs"/>
          <w:sz w:val="24"/>
          <w:szCs w:val="24"/>
          <w:rtl/>
        </w:rPr>
        <w:t>ר</w:t>
      </w:r>
      <w:r w:rsidRPr="00EB4FD4">
        <w:rPr>
          <w:rFonts w:cs="David"/>
          <w:sz w:val="24"/>
          <w:szCs w:val="24"/>
          <w:rtl/>
        </w:rPr>
        <w:t xml:space="preserve">. </w:t>
      </w:r>
      <w:r w:rsidRPr="00EB4FD4">
        <w:rPr>
          <w:rFonts w:cs="David" w:hint="cs"/>
          <w:sz w:val="24"/>
          <w:szCs w:val="24"/>
          <w:rtl/>
        </w:rPr>
        <w:t>לגבי</w:t>
      </w:r>
      <w:r w:rsidRPr="00EB4FD4">
        <w:rPr>
          <w:rFonts w:cs="David"/>
          <w:sz w:val="24"/>
          <w:szCs w:val="24"/>
          <w:rtl/>
        </w:rPr>
        <w:t xml:space="preserve"> </w:t>
      </w:r>
      <w:r w:rsidRPr="00EB4FD4">
        <w:rPr>
          <w:rFonts w:cs="David" w:hint="cs"/>
          <w:sz w:val="24"/>
          <w:szCs w:val="24"/>
          <w:rtl/>
        </w:rPr>
        <w:t>שטח</w:t>
      </w:r>
      <w:r w:rsidRPr="00EB4FD4">
        <w:rPr>
          <w:rFonts w:cs="David"/>
          <w:sz w:val="24"/>
          <w:szCs w:val="24"/>
          <w:rtl/>
        </w:rPr>
        <w:t xml:space="preserve"> </w:t>
      </w:r>
      <w:r w:rsidRPr="00EB4FD4">
        <w:rPr>
          <w:rFonts w:cs="David" w:hint="cs"/>
          <w:sz w:val="24"/>
          <w:szCs w:val="24"/>
          <w:rtl/>
        </w:rPr>
        <w:t>הפלישה</w:t>
      </w:r>
      <w:r w:rsidRPr="00EB4FD4">
        <w:rPr>
          <w:rFonts w:cs="David"/>
          <w:sz w:val="24"/>
          <w:szCs w:val="24"/>
          <w:rtl/>
        </w:rPr>
        <w:t xml:space="preserve"> </w:t>
      </w:r>
      <w:r w:rsidRPr="00EB4FD4">
        <w:rPr>
          <w:rFonts w:cs="David" w:hint="cs"/>
          <w:sz w:val="24"/>
          <w:szCs w:val="24"/>
          <w:rtl/>
        </w:rPr>
        <w:t>בחצר</w:t>
      </w:r>
      <w:r w:rsidRPr="00EB4FD4">
        <w:rPr>
          <w:rFonts w:cs="David"/>
          <w:sz w:val="24"/>
          <w:szCs w:val="24"/>
          <w:rtl/>
        </w:rPr>
        <w:t xml:space="preserve">, </w:t>
      </w:r>
      <w:r w:rsidRPr="00EB4FD4">
        <w:rPr>
          <w:rFonts w:cs="David" w:hint="cs"/>
          <w:sz w:val="24"/>
          <w:szCs w:val="24"/>
          <w:rtl/>
        </w:rPr>
        <w:t>מעדיפים</w:t>
      </w:r>
      <w:r w:rsidRPr="00EB4FD4">
        <w:rPr>
          <w:rFonts w:cs="David"/>
          <w:sz w:val="24"/>
          <w:szCs w:val="24"/>
          <w:rtl/>
        </w:rPr>
        <w:t xml:space="preserve"> </w:t>
      </w:r>
      <w:r w:rsidRPr="00EB4FD4">
        <w:rPr>
          <w:rFonts w:cs="David" w:hint="cs"/>
          <w:sz w:val="24"/>
          <w:szCs w:val="24"/>
          <w:rtl/>
        </w:rPr>
        <w:t>את</w:t>
      </w:r>
      <w:r w:rsidRPr="00EB4FD4">
        <w:rPr>
          <w:rFonts w:cs="David"/>
          <w:sz w:val="24"/>
          <w:szCs w:val="24"/>
          <w:rtl/>
        </w:rPr>
        <w:t xml:space="preserve"> </w:t>
      </w:r>
      <w:r w:rsidRPr="00EB4FD4">
        <w:rPr>
          <w:rFonts w:cs="David" w:hint="cs"/>
          <w:sz w:val="24"/>
          <w:szCs w:val="24"/>
          <w:rtl/>
        </w:rPr>
        <w:t>זכותו</w:t>
      </w:r>
      <w:r w:rsidRPr="00EB4FD4">
        <w:rPr>
          <w:rFonts w:cs="David"/>
          <w:sz w:val="24"/>
          <w:szCs w:val="24"/>
          <w:rtl/>
        </w:rPr>
        <w:t xml:space="preserve"> </w:t>
      </w:r>
      <w:r w:rsidR="001D1BED" w:rsidRPr="00EB4FD4">
        <w:rPr>
          <w:rFonts w:cs="David" w:hint="cs"/>
          <w:sz w:val="24"/>
          <w:szCs w:val="24"/>
          <w:rtl/>
        </w:rPr>
        <w:t>הקניי</w:t>
      </w:r>
      <w:r w:rsidRPr="00EB4FD4">
        <w:rPr>
          <w:rFonts w:cs="David" w:hint="cs"/>
          <w:sz w:val="24"/>
          <w:szCs w:val="24"/>
          <w:rtl/>
        </w:rPr>
        <w:t>נ</w:t>
      </w:r>
      <w:r w:rsidR="001D1BED" w:rsidRPr="00EB4FD4">
        <w:rPr>
          <w:rFonts w:cs="David" w:hint="cs"/>
          <w:sz w:val="24"/>
          <w:szCs w:val="24"/>
          <w:rtl/>
        </w:rPr>
        <w:t>י</w:t>
      </w:r>
      <w:r w:rsidRPr="00EB4FD4">
        <w:rPr>
          <w:rFonts w:cs="David" w:hint="cs"/>
          <w:sz w:val="24"/>
          <w:szCs w:val="24"/>
          <w:rtl/>
        </w:rPr>
        <w:t>ת</w:t>
      </w:r>
      <w:r w:rsidRPr="00EB4FD4">
        <w:rPr>
          <w:rFonts w:cs="David"/>
          <w:sz w:val="24"/>
          <w:szCs w:val="24"/>
          <w:rtl/>
        </w:rPr>
        <w:t xml:space="preserve">, </w:t>
      </w:r>
      <w:r w:rsidRPr="00EB4FD4">
        <w:rPr>
          <w:rFonts w:cs="David" w:hint="cs"/>
          <w:sz w:val="24"/>
          <w:szCs w:val="24"/>
          <w:rtl/>
        </w:rPr>
        <w:t>אך</w:t>
      </w:r>
      <w:r w:rsidRPr="00EB4FD4">
        <w:rPr>
          <w:rFonts w:cs="David"/>
          <w:sz w:val="24"/>
          <w:szCs w:val="24"/>
          <w:rtl/>
        </w:rPr>
        <w:t xml:space="preserve"> </w:t>
      </w:r>
      <w:r w:rsidRPr="00EB4FD4">
        <w:rPr>
          <w:rFonts w:cs="David" w:hint="cs"/>
          <w:sz w:val="24"/>
          <w:szCs w:val="24"/>
          <w:rtl/>
        </w:rPr>
        <w:t>לגבי</w:t>
      </w:r>
      <w:r w:rsidRPr="00EB4FD4">
        <w:rPr>
          <w:rFonts w:cs="David"/>
          <w:sz w:val="24"/>
          <w:szCs w:val="24"/>
          <w:rtl/>
        </w:rPr>
        <w:t xml:space="preserve"> </w:t>
      </w:r>
      <w:r w:rsidRPr="00EB4FD4">
        <w:rPr>
          <w:rFonts w:cs="David" w:hint="cs"/>
          <w:sz w:val="24"/>
          <w:szCs w:val="24"/>
          <w:rtl/>
        </w:rPr>
        <w:t>שטח</w:t>
      </w:r>
      <w:r w:rsidRPr="00EB4FD4">
        <w:rPr>
          <w:rFonts w:cs="David"/>
          <w:sz w:val="24"/>
          <w:szCs w:val="24"/>
          <w:rtl/>
        </w:rPr>
        <w:t xml:space="preserve"> </w:t>
      </w:r>
      <w:r w:rsidRPr="00EB4FD4">
        <w:rPr>
          <w:rFonts w:cs="David" w:hint="cs"/>
          <w:sz w:val="24"/>
          <w:szCs w:val="24"/>
          <w:rtl/>
        </w:rPr>
        <w:t>הפלישה</w:t>
      </w:r>
      <w:r w:rsidRPr="00EB4FD4">
        <w:rPr>
          <w:rFonts w:cs="David"/>
          <w:sz w:val="24"/>
          <w:szCs w:val="24"/>
          <w:rtl/>
        </w:rPr>
        <w:t xml:space="preserve"> </w:t>
      </w:r>
      <w:r w:rsidRPr="00EB4FD4">
        <w:rPr>
          <w:rFonts w:cs="David" w:hint="cs"/>
          <w:sz w:val="24"/>
          <w:szCs w:val="24"/>
          <w:rtl/>
        </w:rPr>
        <w:t>במטבח</w:t>
      </w:r>
      <w:r w:rsidRPr="00EB4FD4">
        <w:rPr>
          <w:rFonts w:cs="David"/>
          <w:sz w:val="24"/>
          <w:szCs w:val="24"/>
          <w:rtl/>
        </w:rPr>
        <w:t xml:space="preserve">-2.3 </w:t>
      </w:r>
      <w:r w:rsidRPr="00EB4FD4">
        <w:rPr>
          <w:rFonts w:cs="David" w:hint="cs"/>
          <w:sz w:val="24"/>
          <w:szCs w:val="24"/>
          <w:rtl/>
        </w:rPr>
        <w:t>מ</w:t>
      </w:r>
      <w:r w:rsidRPr="00EB4FD4">
        <w:rPr>
          <w:rFonts w:cs="David"/>
          <w:sz w:val="24"/>
          <w:szCs w:val="24"/>
          <w:rtl/>
        </w:rPr>
        <w:t>"</w:t>
      </w:r>
      <w:r w:rsidRPr="00EB4FD4">
        <w:rPr>
          <w:rFonts w:cs="David" w:hint="cs"/>
          <w:sz w:val="24"/>
          <w:szCs w:val="24"/>
          <w:rtl/>
        </w:rPr>
        <w:t>ר</w:t>
      </w:r>
      <w:r w:rsidRPr="00EB4FD4">
        <w:rPr>
          <w:rFonts w:cs="David"/>
          <w:sz w:val="24"/>
          <w:szCs w:val="24"/>
          <w:rtl/>
        </w:rPr>
        <w:t xml:space="preserve">, </w:t>
      </w:r>
      <w:r w:rsidRPr="00EB4FD4">
        <w:rPr>
          <w:rFonts w:cs="David" w:hint="cs"/>
          <w:sz w:val="24"/>
          <w:szCs w:val="24"/>
          <w:rtl/>
        </w:rPr>
        <w:t>משום</w:t>
      </w:r>
      <w:r w:rsidRPr="00EB4FD4">
        <w:rPr>
          <w:rFonts w:cs="David"/>
          <w:sz w:val="24"/>
          <w:szCs w:val="24"/>
          <w:rtl/>
        </w:rPr>
        <w:t xml:space="preserve"> </w:t>
      </w:r>
      <w:r w:rsidRPr="00EB4FD4">
        <w:rPr>
          <w:rFonts w:cs="David" w:hint="cs"/>
          <w:sz w:val="24"/>
          <w:szCs w:val="24"/>
          <w:rtl/>
        </w:rPr>
        <w:t>שהיא</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ידעה</w:t>
      </w:r>
      <w:r w:rsidRPr="00EB4FD4">
        <w:rPr>
          <w:rFonts w:cs="David"/>
          <w:sz w:val="24"/>
          <w:szCs w:val="24"/>
          <w:rtl/>
        </w:rPr>
        <w:t xml:space="preserve"> </w:t>
      </w:r>
      <w:r w:rsidRPr="00EB4FD4">
        <w:rPr>
          <w:rFonts w:cs="David" w:hint="cs"/>
          <w:sz w:val="24"/>
          <w:szCs w:val="24"/>
          <w:rtl/>
        </w:rPr>
        <w:t>ע</w:t>
      </w:r>
      <w:r w:rsidRPr="00EB4FD4">
        <w:rPr>
          <w:rFonts w:cs="David"/>
          <w:sz w:val="24"/>
          <w:szCs w:val="24"/>
          <w:rtl/>
        </w:rPr>
        <w:t>"</w:t>
      </w:r>
      <w:r w:rsidRPr="00EB4FD4">
        <w:rPr>
          <w:rFonts w:cs="David" w:hint="cs"/>
          <w:sz w:val="24"/>
          <w:szCs w:val="24"/>
          <w:rtl/>
        </w:rPr>
        <w:t>כ</w:t>
      </w:r>
      <w:r w:rsidRPr="00EB4FD4">
        <w:rPr>
          <w:rFonts w:cs="David"/>
          <w:sz w:val="24"/>
          <w:szCs w:val="24"/>
          <w:rtl/>
        </w:rPr>
        <w:t xml:space="preserve"> </w:t>
      </w:r>
      <w:r w:rsidRPr="00EB4FD4">
        <w:rPr>
          <w:rFonts w:cs="David" w:hint="cs"/>
          <w:sz w:val="24"/>
          <w:szCs w:val="24"/>
          <w:rtl/>
        </w:rPr>
        <w:t>והבעלים</w:t>
      </w:r>
      <w:r w:rsidRPr="00EB4FD4">
        <w:rPr>
          <w:rFonts w:cs="David"/>
          <w:sz w:val="24"/>
          <w:szCs w:val="24"/>
          <w:rtl/>
        </w:rPr>
        <w:t xml:space="preserve"> </w:t>
      </w:r>
      <w:r w:rsidRPr="00EB4FD4">
        <w:rPr>
          <w:rFonts w:cs="David" w:hint="cs"/>
          <w:sz w:val="24"/>
          <w:szCs w:val="24"/>
          <w:rtl/>
        </w:rPr>
        <w:t>הקודמים</w:t>
      </w:r>
      <w:r w:rsidRPr="00EB4FD4">
        <w:rPr>
          <w:rFonts w:cs="David"/>
          <w:sz w:val="24"/>
          <w:szCs w:val="24"/>
          <w:rtl/>
        </w:rPr>
        <w:t xml:space="preserve"> </w:t>
      </w:r>
      <w:r w:rsidRPr="00EB4FD4">
        <w:rPr>
          <w:rFonts w:cs="David" w:hint="cs"/>
          <w:sz w:val="24"/>
          <w:szCs w:val="24"/>
          <w:rtl/>
        </w:rPr>
        <w:t>הוא</w:t>
      </w:r>
      <w:r w:rsidRPr="00EB4FD4">
        <w:rPr>
          <w:rFonts w:cs="David"/>
          <w:sz w:val="24"/>
          <w:szCs w:val="24"/>
          <w:rtl/>
        </w:rPr>
        <w:t xml:space="preserve"> </w:t>
      </w:r>
      <w:r w:rsidRPr="00EB4FD4">
        <w:rPr>
          <w:rFonts w:cs="David" w:hint="cs"/>
          <w:sz w:val="24"/>
          <w:szCs w:val="24"/>
          <w:rtl/>
        </w:rPr>
        <w:t>שהרחיב</w:t>
      </w:r>
      <w:r w:rsidRPr="00EB4FD4">
        <w:rPr>
          <w:rFonts w:cs="David"/>
          <w:sz w:val="24"/>
          <w:szCs w:val="24"/>
          <w:rtl/>
        </w:rPr>
        <w:t xml:space="preserve"> </w:t>
      </w:r>
      <w:r w:rsidRPr="00EB4FD4">
        <w:rPr>
          <w:rFonts w:cs="David" w:hint="cs"/>
          <w:sz w:val="24"/>
          <w:szCs w:val="24"/>
          <w:rtl/>
        </w:rPr>
        <w:t>את</w:t>
      </w:r>
      <w:r w:rsidRPr="00EB4FD4">
        <w:rPr>
          <w:rFonts w:cs="David"/>
          <w:sz w:val="24"/>
          <w:szCs w:val="24"/>
          <w:rtl/>
        </w:rPr>
        <w:t xml:space="preserve"> </w:t>
      </w:r>
      <w:r w:rsidRPr="00EB4FD4">
        <w:rPr>
          <w:rFonts w:cs="David" w:hint="cs"/>
          <w:sz w:val="24"/>
          <w:szCs w:val="24"/>
          <w:rtl/>
        </w:rPr>
        <w:t>הבנייה</w:t>
      </w:r>
      <w:r w:rsidRPr="00EB4FD4">
        <w:rPr>
          <w:rFonts w:cs="David"/>
          <w:sz w:val="24"/>
          <w:szCs w:val="24"/>
          <w:rtl/>
        </w:rPr>
        <w:t xml:space="preserve">, </w:t>
      </w:r>
      <w:r w:rsidRPr="00EB4FD4">
        <w:rPr>
          <w:rFonts w:cs="David" w:hint="cs"/>
          <w:sz w:val="24"/>
          <w:szCs w:val="24"/>
          <w:rtl/>
        </w:rPr>
        <w:t>נקבע</w:t>
      </w:r>
      <w:r w:rsidRPr="00EB4FD4">
        <w:rPr>
          <w:rFonts w:cs="David"/>
          <w:sz w:val="24"/>
          <w:szCs w:val="24"/>
          <w:rtl/>
        </w:rPr>
        <w:t xml:space="preserve"> </w:t>
      </w:r>
      <w:r w:rsidRPr="00EB4FD4">
        <w:rPr>
          <w:rFonts w:cs="David" w:hint="cs"/>
          <w:sz w:val="24"/>
          <w:szCs w:val="24"/>
          <w:rtl/>
        </w:rPr>
        <w:t>כי</w:t>
      </w:r>
      <w:r w:rsidRPr="00EB4FD4">
        <w:rPr>
          <w:rFonts w:cs="David"/>
          <w:sz w:val="24"/>
          <w:szCs w:val="24"/>
          <w:rtl/>
        </w:rPr>
        <w:t xml:space="preserve"> </w:t>
      </w:r>
      <w:r w:rsidRPr="00EB4FD4">
        <w:rPr>
          <w:rFonts w:cs="David" w:hint="cs"/>
          <w:sz w:val="24"/>
          <w:szCs w:val="24"/>
          <w:rtl/>
        </w:rPr>
        <w:t>היא</w:t>
      </w:r>
      <w:r w:rsidRPr="00EB4FD4">
        <w:rPr>
          <w:rFonts w:cs="David"/>
          <w:sz w:val="24"/>
          <w:szCs w:val="24"/>
          <w:rtl/>
        </w:rPr>
        <w:t xml:space="preserve"> </w:t>
      </w:r>
      <w:r w:rsidRPr="00EB4FD4">
        <w:rPr>
          <w:rFonts w:cs="David" w:hint="cs"/>
          <w:sz w:val="24"/>
          <w:szCs w:val="24"/>
          <w:rtl/>
        </w:rPr>
        <w:t>תשלם</w:t>
      </w:r>
      <w:r w:rsidRPr="00EB4FD4">
        <w:rPr>
          <w:rFonts w:cs="David"/>
          <w:sz w:val="24"/>
          <w:szCs w:val="24"/>
          <w:rtl/>
        </w:rPr>
        <w:t xml:space="preserve"> </w:t>
      </w:r>
      <w:r w:rsidRPr="00EB4FD4">
        <w:rPr>
          <w:rFonts w:cs="David" w:hint="cs"/>
          <w:sz w:val="24"/>
          <w:szCs w:val="24"/>
          <w:rtl/>
        </w:rPr>
        <w:t>דמי</w:t>
      </w:r>
      <w:r w:rsidRPr="00EB4FD4">
        <w:rPr>
          <w:rFonts w:cs="David"/>
          <w:sz w:val="24"/>
          <w:szCs w:val="24"/>
          <w:rtl/>
        </w:rPr>
        <w:t xml:space="preserve"> </w:t>
      </w:r>
      <w:r w:rsidRPr="00EB4FD4">
        <w:rPr>
          <w:rFonts w:cs="David" w:hint="cs"/>
          <w:sz w:val="24"/>
          <w:szCs w:val="24"/>
          <w:rtl/>
        </w:rPr>
        <w:t>שכירות</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השטח</w:t>
      </w:r>
      <w:r w:rsidRPr="00EB4FD4">
        <w:rPr>
          <w:rFonts w:cs="David"/>
          <w:sz w:val="24"/>
          <w:szCs w:val="24"/>
          <w:rtl/>
        </w:rPr>
        <w:t xml:space="preserve"> (</w:t>
      </w:r>
      <w:r w:rsidRPr="00EB4FD4">
        <w:rPr>
          <w:rFonts w:cs="David" w:hint="cs"/>
          <w:sz w:val="24"/>
          <w:szCs w:val="24"/>
          <w:rtl/>
        </w:rPr>
        <w:t>אין</w:t>
      </w:r>
      <w:r w:rsidRPr="00EB4FD4">
        <w:rPr>
          <w:rFonts w:cs="David"/>
          <w:sz w:val="24"/>
          <w:szCs w:val="24"/>
          <w:rtl/>
        </w:rPr>
        <w:t xml:space="preserve"> </w:t>
      </w:r>
      <w:r w:rsidRPr="00EB4FD4">
        <w:rPr>
          <w:rFonts w:cs="David" w:hint="cs"/>
          <w:sz w:val="24"/>
          <w:szCs w:val="24"/>
          <w:rtl/>
        </w:rPr>
        <w:t>לה</w:t>
      </w:r>
      <w:r w:rsidRPr="00EB4FD4">
        <w:rPr>
          <w:rFonts w:cs="David"/>
          <w:sz w:val="24"/>
          <w:szCs w:val="24"/>
          <w:rtl/>
        </w:rPr>
        <w:t xml:space="preserve"> </w:t>
      </w:r>
      <w:r w:rsidRPr="00EB4FD4">
        <w:rPr>
          <w:rFonts w:cs="David" w:hint="cs"/>
          <w:sz w:val="24"/>
          <w:szCs w:val="24"/>
          <w:rtl/>
        </w:rPr>
        <w:t>זכות</w:t>
      </w:r>
      <w:r w:rsidRPr="00EB4FD4">
        <w:rPr>
          <w:rFonts w:cs="David"/>
          <w:sz w:val="24"/>
          <w:szCs w:val="24"/>
          <w:rtl/>
        </w:rPr>
        <w:t xml:space="preserve"> </w:t>
      </w:r>
      <w:r w:rsidRPr="00EB4FD4">
        <w:rPr>
          <w:rFonts w:cs="David" w:hint="cs"/>
          <w:sz w:val="24"/>
          <w:szCs w:val="24"/>
          <w:rtl/>
        </w:rPr>
        <w:t>קניינית</w:t>
      </w:r>
      <w:r w:rsidRPr="00EB4FD4">
        <w:rPr>
          <w:rFonts w:cs="David"/>
          <w:sz w:val="24"/>
          <w:szCs w:val="24"/>
          <w:rtl/>
        </w:rPr>
        <w:t xml:space="preserve"> </w:t>
      </w:r>
      <w:r w:rsidRPr="00EB4FD4">
        <w:rPr>
          <w:rFonts w:cs="David" w:hint="cs"/>
          <w:sz w:val="24"/>
          <w:szCs w:val="24"/>
          <w:rtl/>
        </w:rPr>
        <w:t>בשטח</w:t>
      </w:r>
      <w:r w:rsidRPr="00EB4FD4">
        <w:rPr>
          <w:rFonts w:cs="David"/>
          <w:sz w:val="24"/>
          <w:szCs w:val="24"/>
          <w:rtl/>
        </w:rPr>
        <w:t xml:space="preserve"> </w:t>
      </w:r>
      <w:r w:rsidRPr="00EB4FD4">
        <w:rPr>
          <w:rFonts w:cs="David" w:hint="cs"/>
          <w:sz w:val="24"/>
          <w:szCs w:val="24"/>
          <w:rtl/>
        </w:rPr>
        <w:t>הזה</w:t>
      </w:r>
      <w:r w:rsidRPr="00EB4FD4">
        <w:rPr>
          <w:rFonts w:cs="David"/>
          <w:sz w:val="24"/>
          <w:szCs w:val="24"/>
          <w:rtl/>
        </w:rPr>
        <w:t xml:space="preserve">) </w:t>
      </w:r>
      <w:r w:rsidRPr="00EB4FD4">
        <w:rPr>
          <w:rFonts w:cs="David" w:hint="cs"/>
          <w:sz w:val="24"/>
          <w:szCs w:val="24"/>
          <w:rtl/>
        </w:rPr>
        <w:t>וכשיתחלפו</w:t>
      </w:r>
      <w:r w:rsidRPr="00EB4FD4">
        <w:rPr>
          <w:rFonts w:cs="David"/>
          <w:sz w:val="24"/>
          <w:szCs w:val="24"/>
          <w:rtl/>
        </w:rPr>
        <w:t xml:space="preserve"> </w:t>
      </w:r>
      <w:r w:rsidRPr="00EB4FD4">
        <w:rPr>
          <w:rFonts w:cs="David" w:hint="cs"/>
          <w:sz w:val="24"/>
          <w:szCs w:val="24"/>
          <w:rtl/>
        </w:rPr>
        <w:t>בעלים</w:t>
      </w:r>
      <w:r w:rsidRPr="00EB4FD4">
        <w:rPr>
          <w:rFonts w:cs="David"/>
          <w:sz w:val="24"/>
          <w:szCs w:val="24"/>
          <w:rtl/>
        </w:rPr>
        <w:t xml:space="preserve"> </w:t>
      </w:r>
      <w:r w:rsidRPr="00EB4FD4">
        <w:rPr>
          <w:rFonts w:cs="David" w:hint="cs"/>
          <w:sz w:val="24"/>
          <w:szCs w:val="24"/>
          <w:rtl/>
        </w:rPr>
        <w:t>בנכס</w:t>
      </w:r>
      <w:r w:rsidRPr="00EB4FD4">
        <w:rPr>
          <w:rFonts w:cs="David"/>
          <w:sz w:val="24"/>
          <w:szCs w:val="24"/>
          <w:rtl/>
        </w:rPr>
        <w:t xml:space="preserve"> </w:t>
      </w:r>
      <w:r w:rsidRPr="00EB4FD4">
        <w:rPr>
          <w:rFonts w:cs="David" w:hint="cs"/>
          <w:sz w:val="24"/>
          <w:szCs w:val="24"/>
          <w:rtl/>
        </w:rPr>
        <w:t>הוא</w:t>
      </w:r>
      <w:r w:rsidRPr="00EB4FD4">
        <w:rPr>
          <w:rFonts w:cs="David"/>
          <w:sz w:val="24"/>
          <w:szCs w:val="24"/>
          <w:rtl/>
        </w:rPr>
        <w:t xml:space="preserve"> </w:t>
      </w:r>
      <w:r w:rsidRPr="00EB4FD4">
        <w:rPr>
          <w:rFonts w:cs="David" w:hint="cs"/>
          <w:sz w:val="24"/>
          <w:szCs w:val="24"/>
          <w:rtl/>
        </w:rPr>
        <w:t>יקבל</w:t>
      </w:r>
      <w:r w:rsidRPr="00EB4FD4">
        <w:rPr>
          <w:rFonts w:cs="David"/>
          <w:sz w:val="24"/>
          <w:szCs w:val="24"/>
          <w:rtl/>
        </w:rPr>
        <w:t xml:space="preserve"> </w:t>
      </w:r>
      <w:r w:rsidRPr="00EB4FD4">
        <w:rPr>
          <w:rFonts w:cs="David" w:hint="cs"/>
          <w:sz w:val="24"/>
          <w:szCs w:val="24"/>
          <w:rtl/>
        </w:rPr>
        <w:t>את</w:t>
      </w:r>
      <w:r w:rsidRPr="00EB4FD4">
        <w:rPr>
          <w:rFonts w:cs="David"/>
          <w:sz w:val="24"/>
          <w:szCs w:val="24"/>
          <w:rtl/>
        </w:rPr>
        <w:t xml:space="preserve"> </w:t>
      </w:r>
      <w:r w:rsidRPr="00EB4FD4">
        <w:rPr>
          <w:rFonts w:cs="David" w:hint="cs"/>
          <w:sz w:val="24"/>
          <w:szCs w:val="24"/>
          <w:rtl/>
        </w:rPr>
        <w:t>המטרים</w:t>
      </w:r>
      <w:r w:rsidRPr="00EB4FD4">
        <w:rPr>
          <w:rFonts w:cs="David"/>
          <w:sz w:val="24"/>
          <w:szCs w:val="24"/>
          <w:rtl/>
        </w:rPr>
        <w:t xml:space="preserve"> </w:t>
      </w:r>
      <w:r w:rsidRPr="00EB4FD4">
        <w:rPr>
          <w:rFonts w:cs="David" w:hint="cs"/>
          <w:sz w:val="24"/>
          <w:szCs w:val="24"/>
          <w:rtl/>
        </w:rPr>
        <w:t>שלו</w:t>
      </w:r>
      <w:r w:rsidRPr="00EB4FD4">
        <w:rPr>
          <w:rFonts w:cs="David"/>
          <w:sz w:val="24"/>
          <w:szCs w:val="24"/>
          <w:rtl/>
        </w:rPr>
        <w:t xml:space="preserve"> </w:t>
      </w:r>
      <w:r w:rsidRPr="00EB4FD4">
        <w:rPr>
          <w:rFonts w:cs="David" w:hint="cs"/>
          <w:sz w:val="24"/>
          <w:szCs w:val="24"/>
          <w:rtl/>
        </w:rPr>
        <w:t>חזרה</w:t>
      </w:r>
      <w:r w:rsidRPr="00EB4FD4">
        <w:rPr>
          <w:rFonts w:cs="David"/>
          <w:sz w:val="24"/>
          <w:szCs w:val="24"/>
          <w:rtl/>
        </w:rPr>
        <w:t>.</w:t>
      </w:r>
    </w:p>
    <w:p w:rsidR="001C207D" w:rsidRPr="00EB4FD4" w:rsidRDefault="001C207D" w:rsidP="004D36BE">
      <w:pPr>
        <w:spacing w:after="240"/>
        <w:rPr>
          <w:rFonts w:cs="David"/>
          <w:sz w:val="24"/>
          <w:szCs w:val="24"/>
          <w:rtl/>
        </w:rPr>
      </w:pPr>
      <w:proofErr w:type="spellStart"/>
      <w:r w:rsidRPr="00EB4FD4">
        <w:rPr>
          <w:rFonts w:cs="David" w:hint="cs"/>
          <w:b/>
          <w:bCs/>
          <w:sz w:val="24"/>
          <w:szCs w:val="24"/>
          <w:rtl/>
        </w:rPr>
        <w:t>רייזמן</w:t>
      </w:r>
      <w:proofErr w:type="spellEnd"/>
      <w:r w:rsidRPr="00EB4FD4">
        <w:rPr>
          <w:rFonts w:cs="David" w:hint="cs"/>
          <w:b/>
          <w:bCs/>
          <w:sz w:val="24"/>
          <w:szCs w:val="24"/>
          <w:rtl/>
        </w:rPr>
        <w:t xml:space="preserve"> נ' </w:t>
      </w:r>
      <w:proofErr w:type="spellStart"/>
      <w:r w:rsidRPr="00EB4FD4">
        <w:rPr>
          <w:rFonts w:cs="David" w:hint="cs"/>
          <w:b/>
          <w:bCs/>
          <w:sz w:val="24"/>
          <w:szCs w:val="24"/>
          <w:rtl/>
        </w:rPr>
        <w:t>וושצ'ין</w:t>
      </w:r>
      <w:proofErr w:type="spellEnd"/>
      <w:r w:rsidRPr="00EB4FD4">
        <w:rPr>
          <w:rFonts w:cs="David" w:hint="cs"/>
          <w:b/>
          <w:bCs/>
          <w:sz w:val="24"/>
          <w:szCs w:val="24"/>
          <w:rtl/>
        </w:rPr>
        <w:t>:</w:t>
      </w:r>
      <w:r w:rsidRPr="00EB4FD4">
        <w:rPr>
          <w:rFonts w:cs="David" w:hint="cs"/>
          <w:sz w:val="24"/>
          <w:szCs w:val="24"/>
          <w:rtl/>
        </w:rPr>
        <w:t xml:space="preserve"> מהותה של זכות הקדימה כזכות קניינית. </w:t>
      </w:r>
      <w:r w:rsidR="004D36BE" w:rsidRPr="00EB4FD4">
        <w:rPr>
          <w:rFonts w:cs="David" w:hint="cs"/>
          <w:sz w:val="24"/>
          <w:szCs w:val="24"/>
          <w:rtl/>
        </w:rPr>
        <w:t xml:space="preserve">השאלה הינה האם זכות הקדימה בין בני הזוג הקמה מכוח ס' 101 לחוק המקרקעין פוקעת עם מות אחד מבני הזוג, ואם לא, מיהו הנושא בחובה העומדת כנגד זכות זו וכיצד יש להפעילה? תחולת זכות הקדימה: זכות הקדימה חלה רק ביחס להעברה בתמורה של מקרקעין. במקרה שאחד מבני הזוג נפטר, מנהל </w:t>
      </w:r>
      <w:proofErr w:type="spellStart"/>
      <w:r w:rsidR="004D36BE" w:rsidRPr="00EB4FD4">
        <w:rPr>
          <w:rFonts w:cs="David" w:hint="cs"/>
          <w:sz w:val="24"/>
          <w:szCs w:val="24"/>
          <w:rtl/>
        </w:rPr>
        <w:t>העזבון</w:t>
      </w:r>
      <w:proofErr w:type="spellEnd"/>
      <w:r w:rsidR="004D36BE" w:rsidRPr="00EB4FD4">
        <w:rPr>
          <w:rFonts w:cs="David" w:hint="cs"/>
          <w:sz w:val="24"/>
          <w:szCs w:val="24"/>
          <w:rtl/>
        </w:rPr>
        <w:t xml:space="preserve"> ניצב בנעליו . זכות הקדימה של בן זוג קודמת לזכות הקדימה של יורשים כלפי זרים. </w:t>
      </w:r>
      <w:proofErr w:type="spellStart"/>
      <w:r w:rsidR="004D36BE" w:rsidRPr="00EB4FD4">
        <w:rPr>
          <w:rFonts w:cs="David" w:hint="cs"/>
          <w:sz w:val="24"/>
          <w:szCs w:val="24"/>
          <w:rtl/>
        </w:rPr>
        <w:t>לוין</w:t>
      </w:r>
      <w:proofErr w:type="spellEnd"/>
      <w:r w:rsidR="004D36BE" w:rsidRPr="00EB4FD4">
        <w:rPr>
          <w:rFonts w:cs="David" w:hint="cs"/>
          <w:sz w:val="24"/>
          <w:szCs w:val="24"/>
          <w:rtl/>
        </w:rPr>
        <w:t xml:space="preserve"> (מיעוט) : מהוראת ס' 113 לחוק הירושה עולה כי אין כל זכות קדימה בנכס המנוח בין יורשים. בס' 101 מדובר על בני זוג בעודם בחיים, אין לקרוא בס' זה מה שאין בו שכן זה נוגד את תכליתו. הענקת זכות הקדימה לבן הזוג של הנפטר יוצרת דרגה נוספת של זכות הקדימה שלא נמצא לה יסוד בחוק המקרקעין. נתניהו(מיעוט): לא מכריעה בשאלה האם זכות הקדימה היא קניינית או אישית. השאלה היא עבירות זכות הקדימה וזה לא קשור לסיווג הזכות. </w:t>
      </w:r>
      <w:r w:rsidR="004D36BE" w:rsidRPr="00EB4FD4">
        <w:rPr>
          <w:rFonts w:cs="David" w:hint="cs"/>
          <w:sz w:val="24"/>
          <w:szCs w:val="24"/>
          <w:u w:val="single"/>
          <w:rtl/>
        </w:rPr>
        <w:t>ההחלטה: זכות הקדימה בין בני זוג הינה זכות קניינית המאפשרת לבעליה לעקוב אחר הנכס גם אחר מות החייב ואינה פוגעת עם מותו של אחד מבני הזוג.</w:t>
      </w:r>
      <w:r w:rsidR="004D36BE" w:rsidRPr="00EB4FD4">
        <w:rPr>
          <w:rFonts w:cs="David" w:hint="cs"/>
          <w:sz w:val="24"/>
          <w:szCs w:val="24"/>
          <w:rtl/>
        </w:rPr>
        <w:t xml:space="preserve"> </w:t>
      </w:r>
    </w:p>
    <w:p w:rsidR="004D36BE" w:rsidRPr="00EB4FD4" w:rsidRDefault="004D36BE" w:rsidP="004D36BE">
      <w:pPr>
        <w:spacing w:after="240"/>
        <w:rPr>
          <w:rFonts w:cs="David"/>
          <w:sz w:val="24"/>
          <w:szCs w:val="24"/>
          <w:u w:val="thick"/>
          <w:rtl/>
        </w:rPr>
      </w:pPr>
      <w:r w:rsidRPr="00EB4FD4">
        <w:rPr>
          <w:rFonts w:cs="David" w:hint="cs"/>
          <w:sz w:val="24"/>
          <w:szCs w:val="24"/>
          <w:u w:val="thick"/>
          <w:rtl/>
        </w:rPr>
        <w:t>המשטר הקנייני בישראל</w:t>
      </w:r>
    </w:p>
    <w:p w:rsidR="004C0F0E" w:rsidRPr="00EB4FD4" w:rsidRDefault="004D36BE" w:rsidP="004C0F0E">
      <w:pPr>
        <w:spacing w:after="240"/>
        <w:rPr>
          <w:rFonts w:cs="David"/>
          <w:sz w:val="24"/>
          <w:szCs w:val="24"/>
          <w:rtl/>
        </w:rPr>
      </w:pPr>
      <w:proofErr w:type="spellStart"/>
      <w:r w:rsidRPr="00EB4FD4">
        <w:rPr>
          <w:rFonts w:cs="David" w:hint="cs"/>
          <w:b/>
          <w:bCs/>
          <w:sz w:val="24"/>
          <w:szCs w:val="24"/>
          <w:rtl/>
        </w:rPr>
        <w:t>קעדאן</w:t>
      </w:r>
      <w:proofErr w:type="spellEnd"/>
      <w:r w:rsidRPr="00EB4FD4">
        <w:rPr>
          <w:rFonts w:cs="David" w:hint="cs"/>
          <w:b/>
          <w:bCs/>
          <w:sz w:val="24"/>
          <w:szCs w:val="24"/>
          <w:rtl/>
        </w:rPr>
        <w:t xml:space="preserve"> נ' מנהל מקרקעי ישראל:</w:t>
      </w:r>
      <w:r w:rsidRPr="00EB4FD4">
        <w:rPr>
          <w:rFonts w:cs="David" w:hint="cs"/>
          <w:sz w:val="24"/>
          <w:szCs w:val="24"/>
          <w:rtl/>
        </w:rPr>
        <w:t xml:space="preserve"> העובדות: </w:t>
      </w:r>
      <w:proofErr w:type="spellStart"/>
      <w:r w:rsidRPr="00EB4FD4">
        <w:rPr>
          <w:rFonts w:cs="David" w:hint="cs"/>
          <w:sz w:val="24"/>
          <w:szCs w:val="24"/>
          <w:rtl/>
        </w:rPr>
        <w:t>מד"י</w:t>
      </w:r>
      <w:proofErr w:type="spellEnd"/>
      <w:r w:rsidRPr="00EB4FD4">
        <w:rPr>
          <w:rFonts w:cs="David" w:hint="cs"/>
          <w:sz w:val="24"/>
          <w:szCs w:val="24"/>
          <w:rtl/>
        </w:rPr>
        <w:t xml:space="preserve"> הקצתה קרקע לסוכנות היהודית להקמת יישוב קציר, ליישוב לא מתקבלים ערבים. האם רשאית המדינה לקבוע מדיניות לפיה יוקם יישוב המיועד ליהודים בלבד?</w:t>
      </w:r>
      <w:r w:rsidR="004C0F0E" w:rsidRPr="00EB4FD4">
        <w:rPr>
          <w:rFonts w:cs="David" w:hint="cs"/>
          <w:sz w:val="24"/>
          <w:szCs w:val="24"/>
          <w:rtl/>
        </w:rPr>
        <w:t xml:space="preserve"> ברק: בצד</w:t>
      </w:r>
      <w:r w:rsidR="004C0F0E" w:rsidRPr="00EB4FD4">
        <w:rPr>
          <w:rFonts w:cs="David"/>
          <w:sz w:val="24"/>
          <w:szCs w:val="24"/>
          <w:rtl/>
        </w:rPr>
        <w:t xml:space="preserve"> </w:t>
      </w:r>
      <w:r w:rsidR="004C0F0E" w:rsidRPr="00EB4FD4">
        <w:rPr>
          <w:rFonts w:cs="David" w:hint="cs"/>
          <w:sz w:val="24"/>
          <w:szCs w:val="24"/>
          <w:rtl/>
        </w:rPr>
        <w:t>התכליות</w:t>
      </w:r>
      <w:r w:rsidR="004C0F0E" w:rsidRPr="00EB4FD4">
        <w:rPr>
          <w:rFonts w:cs="David"/>
          <w:sz w:val="24"/>
          <w:szCs w:val="24"/>
          <w:rtl/>
        </w:rPr>
        <w:t xml:space="preserve"> </w:t>
      </w:r>
      <w:r w:rsidR="004C0F0E" w:rsidRPr="00EB4FD4">
        <w:rPr>
          <w:rFonts w:cs="David" w:hint="cs"/>
          <w:sz w:val="24"/>
          <w:szCs w:val="24"/>
          <w:rtl/>
        </w:rPr>
        <w:t>המיוחדות</w:t>
      </w:r>
      <w:r w:rsidR="004C0F0E" w:rsidRPr="00EB4FD4">
        <w:rPr>
          <w:rFonts w:cs="David"/>
          <w:sz w:val="24"/>
          <w:szCs w:val="24"/>
          <w:rtl/>
        </w:rPr>
        <w:t xml:space="preserve"> </w:t>
      </w:r>
      <w:r w:rsidR="004C0F0E" w:rsidRPr="00EB4FD4">
        <w:rPr>
          <w:rFonts w:cs="David" w:hint="cs"/>
          <w:sz w:val="24"/>
          <w:szCs w:val="24"/>
          <w:rtl/>
        </w:rPr>
        <w:t>קיימות</w:t>
      </w:r>
      <w:r w:rsidR="004C0F0E" w:rsidRPr="00EB4FD4">
        <w:rPr>
          <w:rFonts w:cs="David"/>
          <w:sz w:val="24"/>
          <w:szCs w:val="24"/>
          <w:rtl/>
        </w:rPr>
        <w:t xml:space="preserve"> </w:t>
      </w:r>
      <w:r w:rsidR="004C0F0E" w:rsidRPr="00EB4FD4">
        <w:rPr>
          <w:rFonts w:cs="David" w:hint="cs"/>
          <w:sz w:val="24"/>
          <w:szCs w:val="24"/>
          <w:rtl/>
        </w:rPr>
        <w:t>גם</w:t>
      </w:r>
      <w:r w:rsidR="004C0F0E" w:rsidRPr="00EB4FD4">
        <w:rPr>
          <w:rFonts w:cs="David"/>
          <w:sz w:val="24"/>
          <w:szCs w:val="24"/>
          <w:rtl/>
        </w:rPr>
        <w:t xml:space="preserve"> </w:t>
      </w:r>
      <w:r w:rsidR="004C0F0E" w:rsidRPr="00EB4FD4">
        <w:rPr>
          <w:rFonts w:cs="David" w:hint="cs"/>
          <w:sz w:val="24"/>
          <w:szCs w:val="24"/>
          <w:rtl/>
        </w:rPr>
        <w:t>תכליות</w:t>
      </w:r>
      <w:r w:rsidR="004C0F0E" w:rsidRPr="00EB4FD4">
        <w:rPr>
          <w:rFonts w:cs="David"/>
          <w:sz w:val="24"/>
          <w:szCs w:val="24"/>
          <w:rtl/>
        </w:rPr>
        <w:t xml:space="preserve"> </w:t>
      </w:r>
      <w:r w:rsidR="004C0F0E" w:rsidRPr="00EB4FD4">
        <w:rPr>
          <w:rFonts w:cs="David" w:hint="cs"/>
          <w:sz w:val="24"/>
          <w:szCs w:val="24"/>
          <w:rtl/>
        </w:rPr>
        <w:t>כלליות</w:t>
      </w:r>
      <w:r w:rsidR="004C0F0E" w:rsidRPr="00EB4FD4">
        <w:rPr>
          <w:rFonts w:cs="David"/>
          <w:sz w:val="24"/>
          <w:szCs w:val="24"/>
          <w:rtl/>
        </w:rPr>
        <w:t xml:space="preserve"> </w:t>
      </w:r>
      <w:r w:rsidR="004C0F0E" w:rsidRPr="00EB4FD4">
        <w:rPr>
          <w:rFonts w:cs="David" w:hint="cs"/>
          <w:sz w:val="24"/>
          <w:szCs w:val="24"/>
          <w:rtl/>
        </w:rPr>
        <w:t>הפרוסות</w:t>
      </w:r>
      <w:r w:rsidR="004C0F0E" w:rsidRPr="00EB4FD4">
        <w:rPr>
          <w:rFonts w:cs="David"/>
          <w:sz w:val="24"/>
          <w:szCs w:val="24"/>
          <w:rtl/>
        </w:rPr>
        <w:t xml:space="preserve"> </w:t>
      </w:r>
      <w:r w:rsidR="004C0F0E" w:rsidRPr="00EB4FD4">
        <w:rPr>
          <w:rFonts w:cs="David" w:hint="cs"/>
          <w:sz w:val="24"/>
          <w:szCs w:val="24"/>
          <w:rtl/>
        </w:rPr>
        <w:t>כמטרייה</w:t>
      </w:r>
      <w:r w:rsidR="004C0F0E" w:rsidRPr="00EB4FD4">
        <w:rPr>
          <w:rFonts w:cs="David"/>
          <w:sz w:val="24"/>
          <w:szCs w:val="24"/>
          <w:rtl/>
        </w:rPr>
        <w:t xml:space="preserve"> </w:t>
      </w:r>
      <w:r w:rsidR="004C0F0E" w:rsidRPr="00EB4FD4">
        <w:rPr>
          <w:rFonts w:cs="David" w:hint="cs"/>
          <w:sz w:val="24"/>
          <w:szCs w:val="24"/>
          <w:rtl/>
        </w:rPr>
        <w:t>נורמטיבית</w:t>
      </w:r>
      <w:r w:rsidR="004C0F0E" w:rsidRPr="00EB4FD4">
        <w:rPr>
          <w:rFonts w:cs="David"/>
          <w:sz w:val="24"/>
          <w:szCs w:val="24"/>
          <w:rtl/>
        </w:rPr>
        <w:t xml:space="preserve"> </w:t>
      </w:r>
      <w:r w:rsidR="004C0F0E" w:rsidRPr="00EB4FD4">
        <w:rPr>
          <w:rFonts w:cs="David" w:hint="cs"/>
          <w:sz w:val="24"/>
          <w:szCs w:val="24"/>
          <w:rtl/>
        </w:rPr>
        <w:t>מעל</w:t>
      </w:r>
      <w:r w:rsidR="004C0F0E" w:rsidRPr="00EB4FD4">
        <w:rPr>
          <w:rFonts w:cs="David"/>
          <w:sz w:val="24"/>
          <w:szCs w:val="24"/>
          <w:rtl/>
        </w:rPr>
        <w:t xml:space="preserve"> </w:t>
      </w:r>
      <w:r w:rsidR="004C0F0E" w:rsidRPr="00EB4FD4">
        <w:rPr>
          <w:rFonts w:cs="David" w:hint="cs"/>
          <w:sz w:val="24"/>
          <w:szCs w:val="24"/>
          <w:rtl/>
        </w:rPr>
        <w:t>דברי</w:t>
      </w:r>
      <w:r w:rsidR="004C0F0E" w:rsidRPr="00EB4FD4">
        <w:rPr>
          <w:rFonts w:cs="David"/>
          <w:sz w:val="24"/>
          <w:szCs w:val="24"/>
          <w:rtl/>
        </w:rPr>
        <w:t xml:space="preserve"> </w:t>
      </w:r>
      <w:r w:rsidR="004C0F0E" w:rsidRPr="00EB4FD4">
        <w:rPr>
          <w:rFonts w:cs="David" w:hint="cs"/>
          <w:sz w:val="24"/>
          <w:szCs w:val="24"/>
          <w:rtl/>
        </w:rPr>
        <w:t>החקיקה</w:t>
      </w:r>
      <w:r w:rsidR="004C0F0E" w:rsidRPr="00EB4FD4">
        <w:rPr>
          <w:rFonts w:cs="David"/>
          <w:sz w:val="24"/>
          <w:szCs w:val="24"/>
          <w:rtl/>
        </w:rPr>
        <w:t xml:space="preserve"> </w:t>
      </w:r>
      <w:r w:rsidR="004C0F0E" w:rsidRPr="00EB4FD4">
        <w:rPr>
          <w:rFonts w:cs="David" w:hint="cs"/>
          <w:sz w:val="24"/>
          <w:szCs w:val="24"/>
          <w:rtl/>
        </w:rPr>
        <w:t>כולם</w:t>
      </w:r>
      <w:r w:rsidR="004C0F0E" w:rsidRPr="00EB4FD4">
        <w:rPr>
          <w:rFonts w:cs="David"/>
          <w:sz w:val="24"/>
          <w:szCs w:val="24"/>
          <w:rtl/>
        </w:rPr>
        <w:t xml:space="preserve">, </w:t>
      </w:r>
      <w:r w:rsidR="004C0F0E" w:rsidRPr="00EB4FD4">
        <w:rPr>
          <w:rFonts w:cs="David" w:hint="cs"/>
          <w:sz w:val="24"/>
          <w:szCs w:val="24"/>
          <w:rtl/>
        </w:rPr>
        <w:t>לדוגמא</w:t>
      </w:r>
      <w:r w:rsidR="004C0F0E" w:rsidRPr="00EB4FD4">
        <w:rPr>
          <w:rFonts w:cs="David"/>
          <w:sz w:val="24"/>
          <w:szCs w:val="24"/>
          <w:rtl/>
        </w:rPr>
        <w:t xml:space="preserve"> </w:t>
      </w:r>
      <w:r w:rsidR="004C0F0E" w:rsidRPr="00EB4FD4">
        <w:rPr>
          <w:rFonts w:cs="David" w:hint="cs"/>
          <w:sz w:val="24"/>
          <w:szCs w:val="24"/>
          <w:rtl/>
        </w:rPr>
        <w:t>ערך</w:t>
      </w:r>
      <w:r w:rsidR="004C0F0E" w:rsidRPr="00EB4FD4">
        <w:rPr>
          <w:rFonts w:cs="David"/>
          <w:sz w:val="24"/>
          <w:szCs w:val="24"/>
          <w:rtl/>
        </w:rPr>
        <w:t xml:space="preserve"> </w:t>
      </w:r>
      <w:r w:rsidR="004C0F0E" w:rsidRPr="00EB4FD4">
        <w:rPr>
          <w:rFonts w:cs="David" w:hint="cs"/>
          <w:sz w:val="24"/>
          <w:szCs w:val="24"/>
          <w:rtl/>
        </w:rPr>
        <w:t>השוויון</w:t>
      </w:r>
      <w:r w:rsidR="004C0F0E" w:rsidRPr="00EB4FD4">
        <w:rPr>
          <w:rFonts w:cs="David"/>
          <w:sz w:val="24"/>
          <w:szCs w:val="24"/>
          <w:rtl/>
        </w:rPr>
        <w:t xml:space="preserve">, </w:t>
      </w:r>
      <w:r w:rsidR="004C0F0E" w:rsidRPr="00EB4FD4">
        <w:rPr>
          <w:rFonts w:cs="David" w:hint="cs"/>
          <w:sz w:val="24"/>
          <w:szCs w:val="24"/>
          <w:rtl/>
        </w:rPr>
        <w:t>שהינו</w:t>
      </w:r>
      <w:r w:rsidR="004C0F0E" w:rsidRPr="00EB4FD4">
        <w:rPr>
          <w:rFonts w:cs="David"/>
          <w:sz w:val="24"/>
          <w:szCs w:val="24"/>
          <w:rtl/>
        </w:rPr>
        <w:t xml:space="preserve">  </w:t>
      </w:r>
      <w:r w:rsidR="004C0F0E" w:rsidRPr="00EB4FD4">
        <w:rPr>
          <w:rFonts w:cs="David" w:hint="cs"/>
          <w:sz w:val="24"/>
          <w:szCs w:val="24"/>
          <w:rtl/>
        </w:rPr>
        <w:t>מערכי</w:t>
      </w:r>
      <w:r w:rsidR="004C0F0E" w:rsidRPr="00EB4FD4">
        <w:rPr>
          <w:rFonts w:cs="David"/>
          <w:sz w:val="24"/>
          <w:szCs w:val="24"/>
          <w:rtl/>
        </w:rPr>
        <w:t xml:space="preserve"> </w:t>
      </w:r>
      <w:r w:rsidR="004C0F0E" w:rsidRPr="00EB4FD4">
        <w:rPr>
          <w:rFonts w:cs="David" w:hint="cs"/>
          <w:sz w:val="24"/>
          <w:szCs w:val="24"/>
          <w:rtl/>
        </w:rPr>
        <w:t>היסוד</w:t>
      </w:r>
      <w:r w:rsidR="004C0F0E" w:rsidRPr="00EB4FD4">
        <w:rPr>
          <w:rFonts w:cs="David"/>
          <w:sz w:val="24"/>
          <w:szCs w:val="24"/>
          <w:rtl/>
        </w:rPr>
        <w:t xml:space="preserve"> </w:t>
      </w:r>
      <w:r w:rsidR="004C0F0E" w:rsidRPr="00EB4FD4">
        <w:rPr>
          <w:rFonts w:cs="David" w:hint="cs"/>
          <w:sz w:val="24"/>
          <w:szCs w:val="24"/>
          <w:rtl/>
        </w:rPr>
        <w:t>של</w:t>
      </w:r>
      <w:r w:rsidR="004C0F0E" w:rsidRPr="00EB4FD4">
        <w:rPr>
          <w:rFonts w:cs="David"/>
          <w:sz w:val="24"/>
          <w:szCs w:val="24"/>
          <w:rtl/>
        </w:rPr>
        <w:t xml:space="preserve"> </w:t>
      </w:r>
      <w:r w:rsidR="004C0F0E" w:rsidRPr="00EB4FD4">
        <w:rPr>
          <w:rFonts w:cs="David" w:hint="cs"/>
          <w:sz w:val="24"/>
          <w:szCs w:val="24"/>
          <w:rtl/>
        </w:rPr>
        <w:t>מדינת</w:t>
      </w:r>
      <w:r w:rsidR="004C0F0E" w:rsidRPr="00EB4FD4">
        <w:rPr>
          <w:rFonts w:cs="David"/>
          <w:sz w:val="24"/>
          <w:szCs w:val="24"/>
          <w:rtl/>
        </w:rPr>
        <w:t xml:space="preserve"> </w:t>
      </w:r>
      <w:r w:rsidR="004C0F0E" w:rsidRPr="00EB4FD4">
        <w:rPr>
          <w:rFonts w:cs="David" w:hint="cs"/>
          <w:sz w:val="24"/>
          <w:szCs w:val="24"/>
          <w:rtl/>
        </w:rPr>
        <w:t>ישראל</w:t>
      </w:r>
      <w:r w:rsidR="004C0F0E" w:rsidRPr="00EB4FD4">
        <w:rPr>
          <w:rFonts w:cs="David"/>
          <w:sz w:val="24"/>
          <w:szCs w:val="24"/>
          <w:rtl/>
        </w:rPr>
        <w:t xml:space="preserve"> </w:t>
      </w:r>
      <w:r w:rsidR="004C0F0E" w:rsidRPr="00EB4FD4">
        <w:rPr>
          <w:rFonts w:cs="David" w:hint="cs"/>
          <w:sz w:val="24"/>
          <w:szCs w:val="24"/>
          <w:rtl/>
        </w:rPr>
        <w:t>והוא</w:t>
      </w:r>
      <w:r w:rsidR="004C0F0E" w:rsidRPr="00EB4FD4">
        <w:rPr>
          <w:rFonts w:cs="David"/>
          <w:sz w:val="24"/>
          <w:szCs w:val="24"/>
          <w:rtl/>
        </w:rPr>
        <w:t xml:space="preserve"> </w:t>
      </w:r>
      <w:r w:rsidR="004C0F0E" w:rsidRPr="00EB4FD4">
        <w:rPr>
          <w:rFonts w:cs="David" w:hint="cs"/>
          <w:sz w:val="24"/>
          <w:szCs w:val="24"/>
          <w:rtl/>
        </w:rPr>
        <w:t>מחייב</w:t>
      </w:r>
      <w:r w:rsidR="004C0F0E" w:rsidRPr="00EB4FD4">
        <w:rPr>
          <w:rFonts w:cs="David"/>
          <w:sz w:val="24"/>
          <w:szCs w:val="24"/>
          <w:rtl/>
        </w:rPr>
        <w:t xml:space="preserve"> </w:t>
      </w:r>
      <w:r w:rsidR="004C0F0E" w:rsidRPr="00EB4FD4">
        <w:rPr>
          <w:rFonts w:cs="David" w:hint="cs"/>
          <w:sz w:val="24"/>
          <w:szCs w:val="24"/>
          <w:rtl/>
        </w:rPr>
        <w:t>כל</w:t>
      </w:r>
      <w:r w:rsidR="004C0F0E" w:rsidRPr="00EB4FD4">
        <w:rPr>
          <w:rFonts w:cs="David"/>
          <w:sz w:val="24"/>
          <w:szCs w:val="24"/>
          <w:rtl/>
        </w:rPr>
        <w:t xml:space="preserve"> </w:t>
      </w:r>
      <w:r w:rsidR="004C0F0E" w:rsidRPr="00EB4FD4">
        <w:rPr>
          <w:rFonts w:cs="David" w:hint="cs"/>
          <w:sz w:val="24"/>
          <w:szCs w:val="24"/>
          <w:rtl/>
        </w:rPr>
        <w:t>רשות</w:t>
      </w:r>
      <w:r w:rsidR="004C0F0E" w:rsidRPr="00EB4FD4">
        <w:rPr>
          <w:rFonts w:cs="David"/>
          <w:sz w:val="24"/>
          <w:szCs w:val="24"/>
          <w:rtl/>
        </w:rPr>
        <w:t xml:space="preserve"> </w:t>
      </w:r>
      <w:r w:rsidR="004C0F0E" w:rsidRPr="00EB4FD4">
        <w:rPr>
          <w:rFonts w:cs="David" w:hint="cs"/>
          <w:sz w:val="24"/>
          <w:szCs w:val="24"/>
          <w:rtl/>
        </w:rPr>
        <w:t>מרשויותיה</w:t>
      </w:r>
      <w:r w:rsidR="004C0F0E" w:rsidRPr="00EB4FD4">
        <w:rPr>
          <w:rFonts w:cs="David"/>
          <w:sz w:val="24"/>
          <w:szCs w:val="24"/>
          <w:rtl/>
        </w:rPr>
        <w:t xml:space="preserve"> </w:t>
      </w:r>
      <w:r w:rsidR="004C0F0E" w:rsidRPr="00EB4FD4">
        <w:rPr>
          <w:rFonts w:cs="David" w:hint="cs"/>
          <w:sz w:val="24"/>
          <w:szCs w:val="24"/>
          <w:rtl/>
        </w:rPr>
        <w:t>וכל</w:t>
      </w:r>
      <w:r w:rsidR="004C0F0E" w:rsidRPr="00EB4FD4">
        <w:rPr>
          <w:rFonts w:cs="David"/>
          <w:sz w:val="24"/>
          <w:szCs w:val="24"/>
          <w:rtl/>
        </w:rPr>
        <w:t xml:space="preserve"> </w:t>
      </w:r>
      <w:r w:rsidR="004C0F0E" w:rsidRPr="00EB4FD4">
        <w:rPr>
          <w:rFonts w:cs="David" w:hint="cs"/>
          <w:sz w:val="24"/>
          <w:szCs w:val="24"/>
          <w:rtl/>
        </w:rPr>
        <w:t>פעולה</w:t>
      </w:r>
      <w:r w:rsidR="004C0F0E" w:rsidRPr="00EB4FD4">
        <w:rPr>
          <w:rFonts w:cs="David"/>
          <w:sz w:val="24"/>
          <w:szCs w:val="24"/>
          <w:rtl/>
        </w:rPr>
        <w:t xml:space="preserve"> </w:t>
      </w:r>
      <w:r w:rsidR="004C0F0E" w:rsidRPr="00EB4FD4">
        <w:rPr>
          <w:rFonts w:cs="David" w:hint="cs"/>
          <w:sz w:val="24"/>
          <w:szCs w:val="24"/>
          <w:rtl/>
        </w:rPr>
        <w:t>מפעולותיה</w:t>
      </w:r>
      <w:r w:rsidR="004C0F0E" w:rsidRPr="00EB4FD4">
        <w:rPr>
          <w:rFonts w:cs="David"/>
          <w:sz w:val="24"/>
          <w:szCs w:val="24"/>
          <w:u w:val="single"/>
          <w:rtl/>
        </w:rPr>
        <w:t xml:space="preserve">. </w:t>
      </w:r>
      <w:r w:rsidR="004C0F0E" w:rsidRPr="00EB4FD4">
        <w:rPr>
          <w:rFonts w:cs="David" w:hint="cs"/>
          <w:sz w:val="24"/>
          <w:szCs w:val="24"/>
          <w:u w:val="single"/>
          <w:rtl/>
        </w:rPr>
        <w:t>מכאן</w:t>
      </w:r>
      <w:r w:rsidR="004C0F0E" w:rsidRPr="00EB4FD4">
        <w:rPr>
          <w:rFonts w:cs="David"/>
          <w:sz w:val="24"/>
          <w:szCs w:val="24"/>
          <w:u w:val="single"/>
          <w:rtl/>
        </w:rPr>
        <w:t xml:space="preserve">, </w:t>
      </w:r>
      <w:r w:rsidR="004C0F0E" w:rsidRPr="00EB4FD4">
        <w:rPr>
          <w:rFonts w:cs="David" w:hint="cs"/>
          <w:sz w:val="24"/>
          <w:szCs w:val="24"/>
          <w:u w:val="single"/>
          <w:rtl/>
        </w:rPr>
        <w:t>שעקרון</w:t>
      </w:r>
      <w:r w:rsidR="004C0F0E" w:rsidRPr="00EB4FD4">
        <w:rPr>
          <w:rFonts w:cs="David"/>
          <w:sz w:val="24"/>
          <w:szCs w:val="24"/>
          <w:u w:val="single"/>
          <w:rtl/>
        </w:rPr>
        <w:t xml:space="preserve"> </w:t>
      </w:r>
      <w:r w:rsidR="004C0F0E" w:rsidRPr="00EB4FD4">
        <w:rPr>
          <w:rFonts w:cs="David" w:hint="cs"/>
          <w:sz w:val="24"/>
          <w:szCs w:val="24"/>
          <w:u w:val="single"/>
          <w:rtl/>
        </w:rPr>
        <w:t>השוויון</w:t>
      </w:r>
      <w:r w:rsidR="004C0F0E" w:rsidRPr="00EB4FD4">
        <w:rPr>
          <w:rFonts w:cs="David"/>
          <w:sz w:val="24"/>
          <w:szCs w:val="24"/>
          <w:u w:val="single"/>
          <w:rtl/>
        </w:rPr>
        <w:t xml:space="preserve"> </w:t>
      </w:r>
      <w:r w:rsidR="004C0F0E" w:rsidRPr="00EB4FD4">
        <w:rPr>
          <w:rFonts w:cs="David" w:hint="cs"/>
          <w:sz w:val="24"/>
          <w:szCs w:val="24"/>
          <w:u w:val="single"/>
          <w:rtl/>
        </w:rPr>
        <w:t>מחייב</w:t>
      </w:r>
      <w:r w:rsidR="004C0F0E" w:rsidRPr="00EB4FD4">
        <w:rPr>
          <w:rFonts w:cs="David"/>
          <w:sz w:val="24"/>
          <w:szCs w:val="24"/>
          <w:u w:val="single"/>
          <w:rtl/>
        </w:rPr>
        <w:t xml:space="preserve"> </w:t>
      </w:r>
      <w:r w:rsidR="004C0F0E" w:rsidRPr="00EB4FD4">
        <w:rPr>
          <w:rFonts w:cs="David" w:hint="cs"/>
          <w:sz w:val="24"/>
          <w:szCs w:val="24"/>
          <w:u w:val="single"/>
          <w:rtl/>
        </w:rPr>
        <w:t>גם</w:t>
      </w:r>
      <w:r w:rsidR="004C0F0E" w:rsidRPr="00EB4FD4">
        <w:rPr>
          <w:rFonts w:cs="David"/>
          <w:sz w:val="24"/>
          <w:szCs w:val="24"/>
          <w:u w:val="single"/>
          <w:rtl/>
        </w:rPr>
        <w:t xml:space="preserve"> </w:t>
      </w:r>
      <w:r w:rsidR="004C0F0E" w:rsidRPr="00EB4FD4">
        <w:rPr>
          <w:rFonts w:cs="David" w:hint="cs"/>
          <w:sz w:val="24"/>
          <w:szCs w:val="24"/>
          <w:u w:val="single"/>
          <w:rtl/>
        </w:rPr>
        <w:t>את</w:t>
      </w:r>
      <w:r w:rsidR="004C0F0E" w:rsidRPr="00EB4FD4">
        <w:rPr>
          <w:rFonts w:cs="David"/>
          <w:sz w:val="24"/>
          <w:szCs w:val="24"/>
          <w:u w:val="single"/>
          <w:rtl/>
        </w:rPr>
        <w:t xml:space="preserve"> </w:t>
      </w:r>
      <w:r w:rsidR="004C0F0E" w:rsidRPr="00EB4FD4">
        <w:rPr>
          <w:rFonts w:cs="David" w:hint="cs"/>
          <w:sz w:val="24"/>
          <w:szCs w:val="24"/>
          <w:u w:val="single"/>
          <w:rtl/>
        </w:rPr>
        <w:t>המינהל</w:t>
      </w:r>
      <w:r w:rsidR="004C0F0E" w:rsidRPr="00EB4FD4">
        <w:rPr>
          <w:rFonts w:cs="David"/>
          <w:sz w:val="24"/>
          <w:szCs w:val="24"/>
          <w:u w:val="single"/>
          <w:rtl/>
        </w:rPr>
        <w:t xml:space="preserve"> </w:t>
      </w:r>
      <w:r w:rsidR="004C0F0E" w:rsidRPr="00EB4FD4">
        <w:rPr>
          <w:rFonts w:cs="David" w:hint="cs"/>
          <w:sz w:val="24"/>
          <w:szCs w:val="24"/>
          <w:u w:val="single"/>
          <w:rtl/>
        </w:rPr>
        <w:t>שעה</w:t>
      </w:r>
      <w:r w:rsidR="004C0F0E" w:rsidRPr="00EB4FD4">
        <w:rPr>
          <w:rFonts w:cs="David"/>
          <w:sz w:val="24"/>
          <w:szCs w:val="24"/>
          <w:u w:val="single"/>
          <w:rtl/>
        </w:rPr>
        <w:t xml:space="preserve"> </w:t>
      </w:r>
      <w:r w:rsidR="004C0F0E" w:rsidRPr="00EB4FD4">
        <w:rPr>
          <w:rFonts w:cs="David" w:hint="cs"/>
          <w:sz w:val="24"/>
          <w:szCs w:val="24"/>
          <w:u w:val="single"/>
          <w:rtl/>
        </w:rPr>
        <w:t>שהוא</w:t>
      </w:r>
      <w:r w:rsidR="004C0F0E" w:rsidRPr="00EB4FD4">
        <w:rPr>
          <w:rFonts w:cs="David"/>
          <w:sz w:val="24"/>
          <w:szCs w:val="24"/>
          <w:u w:val="single"/>
          <w:rtl/>
        </w:rPr>
        <w:t xml:space="preserve"> </w:t>
      </w:r>
      <w:r w:rsidR="004C0F0E" w:rsidRPr="00EB4FD4">
        <w:rPr>
          <w:rFonts w:cs="David" w:hint="cs"/>
          <w:sz w:val="24"/>
          <w:szCs w:val="24"/>
          <w:u w:val="single"/>
          <w:rtl/>
        </w:rPr>
        <w:t>פועל</w:t>
      </w:r>
      <w:r w:rsidR="004C0F0E" w:rsidRPr="00EB4FD4">
        <w:rPr>
          <w:rFonts w:cs="David"/>
          <w:sz w:val="24"/>
          <w:szCs w:val="24"/>
          <w:u w:val="single"/>
          <w:rtl/>
        </w:rPr>
        <w:t xml:space="preserve"> </w:t>
      </w:r>
      <w:r w:rsidR="004C0F0E" w:rsidRPr="00EB4FD4">
        <w:rPr>
          <w:rFonts w:cs="David" w:hint="cs"/>
          <w:sz w:val="24"/>
          <w:szCs w:val="24"/>
          <w:u w:val="single"/>
          <w:rtl/>
        </w:rPr>
        <w:t>בתור</w:t>
      </w:r>
      <w:r w:rsidR="004C0F0E" w:rsidRPr="00EB4FD4">
        <w:rPr>
          <w:rFonts w:cs="David"/>
          <w:sz w:val="24"/>
          <w:szCs w:val="24"/>
          <w:u w:val="single"/>
          <w:rtl/>
        </w:rPr>
        <w:t xml:space="preserve"> </w:t>
      </w:r>
      <w:r w:rsidR="004C0F0E" w:rsidRPr="00EB4FD4">
        <w:rPr>
          <w:rFonts w:cs="David" w:hint="cs"/>
          <w:sz w:val="24"/>
          <w:szCs w:val="24"/>
          <w:u w:val="single"/>
          <w:rtl/>
        </w:rPr>
        <w:t>נאמן</w:t>
      </w:r>
      <w:r w:rsidR="004C0F0E" w:rsidRPr="00EB4FD4">
        <w:rPr>
          <w:rFonts w:cs="David"/>
          <w:sz w:val="24"/>
          <w:szCs w:val="24"/>
          <w:u w:val="single"/>
          <w:rtl/>
        </w:rPr>
        <w:t xml:space="preserve"> </w:t>
      </w:r>
      <w:r w:rsidR="004C0F0E" w:rsidRPr="00EB4FD4">
        <w:rPr>
          <w:rFonts w:cs="David" w:hint="cs"/>
          <w:sz w:val="24"/>
          <w:szCs w:val="24"/>
          <w:u w:val="single"/>
          <w:rtl/>
        </w:rPr>
        <w:t>של</w:t>
      </w:r>
      <w:r w:rsidR="004C0F0E" w:rsidRPr="00EB4FD4">
        <w:rPr>
          <w:rFonts w:cs="David"/>
          <w:sz w:val="24"/>
          <w:szCs w:val="24"/>
          <w:u w:val="single"/>
          <w:rtl/>
        </w:rPr>
        <w:t xml:space="preserve"> </w:t>
      </w:r>
      <w:r w:rsidR="004C0F0E" w:rsidRPr="00EB4FD4">
        <w:rPr>
          <w:rFonts w:cs="David" w:hint="cs"/>
          <w:sz w:val="24"/>
          <w:szCs w:val="24"/>
          <w:u w:val="single"/>
          <w:rtl/>
        </w:rPr>
        <w:t>המדינה</w:t>
      </w:r>
      <w:r w:rsidR="004C0F0E" w:rsidRPr="00EB4FD4">
        <w:rPr>
          <w:rFonts w:cs="David"/>
          <w:sz w:val="24"/>
          <w:szCs w:val="24"/>
          <w:u w:val="single"/>
          <w:rtl/>
        </w:rPr>
        <w:t xml:space="preserve"> </w:t>
      </w:r>
      <w:r w:rsidR="004C0F0E" w:rsidRPr="00EB4FD4">
        <w:rPr>
          <w:rFonts w:cs="David" w:hint="cs"/>
          <w:sz w:val="24"/>
          <w:szCs w:val="24"/>
          <w:u w:val="single"/>
          <w:rtl/>
        </w:rPr>
        <w:t>ומקצה</w:t>
      </w:r>
      <w:r w:rsidR="004C0F0E" w:rsidRPr="00EB4FD4">
        <w:rPr>
          <w:rFonts w:cs="David"/>
          <w:sz w:val="24"/>
          <w:szCs w:val="24"/>
          <w:u w:val="single"/>
          <w:rtl/>
        </w:rPr>
        <w:t xml:space="preserve"> </w:t>
      </w:r>
      <w:r w:rsidR="004C0F0E" w:rsidRPr="00EB4FD4">
        <w:rPr>
          <w:rFonts w:cs="David" w:hint="cs"/>
          <w:sz w:val="24"/>
          <w:szCs w:val="24"/>
          <w:u w:val="single"/>
          <w:rtl/>
        </w:rPr>
        <w:t>את</w:t>
      </w:r>
      <w:r w:rsidR="004C0F0E" w:rsidRPr="00EB4FD4">
        <w:rPr>
          <w:rFonts w:cs="David"/>
          <w:sz w:val="24"/>
          <w:szCs w:val="24"/>
          <w:u w:val="single"/>
          <w:rtl/>
        </w:rPr>
        <w:t xml:space="preserve"> </w:t>
      </w:r>
      <w:r w:rsidR="004C0F0E" w:rsidRPr="00EB4FD4">
        <w:rPr>
          <w:rFonts w:cs="David" w:hint="cs"/>
          <w:sz w:val="24"/>
          <w:szCs w:val="24"/>
          <w:u w:val="single"/>
          <w:rtl/>
        </w:rPr>
        <w:t>קרקעותיה</w:t>
      </w:r>
      <w:r w:rsidR="004C0F0E" w:rsidRPr="00EB4FD4">
        <w:rPr>
          <w:rFonts w:cs="David"/>
          <w:sz w:val="24"/>
          <w:szCs w:val="24"/>
          <w:u w:val="single"/>
          <w:rtl/>
        </w:rPr>
        <w:t xml:space="preserve"> </w:t>
      </w:r>
      <w:r w:rsidR="004C0F0E" w:rsidRPr="00EB4FD4">
        <w:rPr>
          <w:rFonts w:cs="David" w:hint="cs"/>
          <w:sz w:val="24"/>
          <w:szCs w:val="24"/>
          <w:u w:val="single"/>
          <w:rtl/>
        </w:rPr>
        <w:t>לציבור</w:t>
      </w:r>
      <w:r w:rsidR="004C0F0E" w:rsidRPr="00EB4FD4">
        <w:rPr>
          <w:rFonts w:cs="David"/>
          <w:sz w:val="24"/>
          <w:szCs w:val="24"/>
          <w:rtl/>
        </w:rPr>
        <w:t xml:space="preserve">. </w:t>
      </w:r>
      <w:r w:rsidR="004C0F0E" w:rsidRPr="00EB4FD4">
        <w:rPr>
          <w:rFonts w:cs="David" w:hint="cs"/>
          <w:sz w:val="24"/>
          <w:szCs w:val="24"/>
          <w:rtl/>
        </w:rPr>
        <w:t>טיפול</w:t>
      </w:r>
      <w:r w:rsidR="004C0F0E" w:rsidRPr="00EB4FD4">
        <w:rPr>
          <w:rFonts w:cs="David"/>
          <w:sz w:val="24"/>
          <w:szCs w:val="24"/>
          <w:rtl/>
        </w:rPr>
        <w:t xml:space="preserve"> </w:t>
      </w:r>
      <w:r w:rsidR="004C0F0E" w:rsidRPr="00EB4FD4">
        <w:rPr>
          <w:rFonts w:cs="David" w:hint="cs"/>
          <w:sz w:val="24"/>
          <w:szCs w:val="24"/>
          <w:rtl/>
        </w:rPr>
        <w:t>שונה</w:t>
      </w:r>
      <w:r w:rsidR="004C0F0E" w:rsidRPr="00EB4FD4">
        <w:rPr>
          <w:rFonts w:cs="David"/>
          <w:sz w:val="24"/>
          <w:szCs w:val="24"/>
          <w:rtl/>
        </w:rPr>
        <w:t xml:space="preserve"> </w:t>
      </w:r>
      <w:r w:rsidR="004C0F0E" w:rsidRPr="00EB4FD4">
        <w:rPr>
          <w:rFonts w:cs="David" w:hint="cs"/>
          <w:sz w:val="24"/>
          <w:szCs w:val="24"/>
          <w:rtl/>
        </w:rPr>
        <w:t>על</w:t>
      </w:r>
      <w:r w:rsidR="004C0F0E" w:rsidRPr="00EB4FD4">
        <w:rPr>
          <w:rFonts w:cs="David"/>
          <w:sz w:val="24"/>
          <w:szCs w:val="24"/>
          <w:rtl/>
        </w:rPr>
        <w:t xml:space="preserve"> </w:t>
      </w:r>
      <w:r w:rsidR="004C0F0E" w:rsidRPr="00EB4FD4">
        <w:rPr>
          <w:rFonts w:cs="David" w:hint="cs"/>
          <w:sz w:val="24"/>
          <w:szCs w:val="24"/>
          <w:rtl/>
        </w:rPr>
        <w:t>בסיס</w:t>
      </w:r>
      <w:r w:rsidR="004C0F0E" w:rsidRPr="00EB4FD4">
        <w:rPr>
          <w:rFonts w:cs="David"/>
          <w:sz w:val="24"/>
          <w:szCs w:val="24"/>
          <w:rtl/>
        </w:rPr>
        <w:t xml:space="preserve"> </w:t>
      </w:r>
      <w:r w:rsidR="004C0F0E" w:rsidRPr="00EB4FD4">
        <w:rPr>
          <w:rFonts w:cs="David" w:hint="cs"/>
          <w:sz w:val="24"/>
          <w:szCs w:val="24"/>
          <w:rtl/>
        </w:rPr>
        <w:t>דת</w:t>
      </w:r>
      <w:r w:rsidR="004C0F0E" w:rsidRPr="00EB4FD4">
        <w:rPr>
          <w:rFonts w:cs="David"/>
          <w:sz w:val="24"/>
          <w:szCs w:val="24"/>
          <w:rtl/>
        </w:rPr>
        <w:t xml:space="preserve"> </w:t>
      </w:r>
      <w:r w:rsidR="004C0F0E" w:rsidRPr="00EB4FD4">
        <w:rPr>
          <w:rFonts w:cs="David" w:hint="cs"/>
          <w:sz w:val="24"/>
          <w:szCs w:val="24"/>
          <w:rtl/>
        </w:rPr>
        <w:t>או</w:t>
      </w:r>
      <w:r w:rsidR="004C0F0E" w:rsidRPr="00EB4FD4">
        <w:rPr>
          <w:rFonts w:cs="David"/>
          <w:sz w:val="24"/>
          <w:szCs w:val="24"/>
          <w:rtl/>
        </w:rPr>
        <w:t xml:space="preserve"> </w:t>
      </w:r>
      <w:r w:rsidR="004C0F0E" w:rsidRPr="00EB4FD4">
        <w:rPr>
          <w:rFonts w:cs="David" w:hint="cs"/>
          <w:sz w:val="24"/>
          <w:szCs w:val="24"/>
          <w:rtl/>
        </w:rPr>
        <w:t>לאום</w:t>
      </w:r>
      <w:r w:rsidR="004C0F0E" w:rsidRPr="00EB4FD4">
        <w:rPr>
          <w:rFonts w:cs="David"/>
          <w:sz w:val="24"/>
          <w:szCs w:val="24"/>
          <w:rtl/>
        </w:rPr>
        <w:t xml:space="preserve"> </w:t>
      </w:r>
      <w:r w:rsidR="004C0F0E" w:rsidRPr="00EB4FD4">
        <w:rPr>
          <w:rFonts w:cs="David" w:hint="cs"/>
          <w:sz w:val="24"/>
          <w:szCs w:val="24"/>
          <w:rtl/>
        </w:rPr>
        <w:t>הוא</w:t>
      </w:r>
      <w:r w:rsidR="004C0F0E" w:rsidRPr="00EB4FD4">
        <w:rPr>
          <w:rFonts w:cs="David"/>
          <w:sz w:val="24"/>
          <w:szCs w:val="24"/>
          <w:rtl/>
        </w:rPr>
        <w:t xml:space="preserve"> </w:t>
      </w:r>
      <w:r w:rsidR="004C0F0E" w:rsidRPr="00EB4FD4">
        <w:rPr>
          <w:rFonts w:cs="David" w:hint="cs"/>
          <w:sz w:val="24"/>
          <w:szCs w:val="24"/>
          <w:rtl/>
        </w:rPr>
        <w:t>טיפול</w:t>
      </w:r>
      <w:r w:rsidR="004C0F0E" w:rsidRPr="00EB4FD4">
        <w:rPr>
          <w:rFonts w:cs="David"/>
          <w:sz w:val="24"/>
          <w:szCs w:val="24"/>
          <w:rtl/>
        </w:rPr>
        <w:t xml:space="preserve"> "</w:t>
      </w:r>
      <w:r w:rsidR="004C0F0E" w:rsidRPr="00EB4FD4">
        <w:rPr>
          <w:rFonts w:cs="David" w:hint="cs"/>
          <w:sz w:val="24"/>
          <w:szCs w:val="24"/>
          <w:rtl/>
        </w:rPr>
        <w:t>חשוד</w:t>
      </w:r>
      <w:r w:rsidR="004C0F0E" w:rsidRPr="00EB4FD4">
        <w:rPr>
          <w:rFonts w:cs="David"/>
          <w:sz w:val="24"/>
          <w:szCs w:val="24"/>
          <w:rtl/>
        </w:rPr>
        <w:t xml:space="preserve">" </w:t>
      </w:r>
      <w:r w:rsidR="004C0F0E" w:rsidRPr="00EB4FD4">
        <w:rPr>
          <w:rFonts w:cs="David" w:hint="cs"/>
          <w:sz w:val="24"/>
          <w:szCs w:val="24"/>
          <w:rtl/>
        </w:rPr>
        <w:t>המהווה</w:t>
      </w:r>
      <w:r w:rsidR="004C0F0E" w:rsidRPr="00EB4FD4">
        <w:rPr>
          <w:rFonts w:cs="David"/>
          <w:sz w:val="24"/>
          <w:szCs w:val="24"/>
          <w:rtl/>
        </w:rPr>
        <w:t xml:space="preserve"> </w:t>
      </w:r>
      <w:r w:rsidR="004C0F0E" w:rsidRPr="00EB4FD4">
        <w:rPr>
          <w:rFonts w:cs="David" w:hint="cs"/>
          <w:sz w:val="24"/>
          <w:szCs w:val="24"/>
          <w:rtl/>
        </w:rPr>
        <w:t>לכאורה</w:t>
      </w:r>
      <w:r w:rsidR="004C0F0E" w:rsidRPr="00EB4FD4">
        <w:rPr>
          <w:rFonts w:cs="David"/>
          <w:sz w:val="24"/>
          <w:szCs w:val="24"/>
          <w:rtl/>
        </w:rPr>
        <w:t xml:space="preserve"> </w:t>
      </w:r>
      <w:r w:rsidR="004C0F0E" w:rsidRPr="00EB4FD4">
        <w:rPr>
          <w:rFonts w:cs="David" w:hint="cs"/>
          <w:sz w:val="24"/>
          <w:szCs w:val="24"/>
          <w:rtl/>
        </w:rPr>
        <w:t>הפליה</w:t>
      </w:r>
      <w:r w:rsidR="004C0F0E" w:rsidRPr="00EB4FD4">
        <w:rPr>
          <w:rFonts w:cs="David"/>
          <w:sz w:val="24"/>
          <w:szCs w:val="24"/>
          <w:rtl/>
        </w:rPr>
        <w:t>.</w:t>
      </w:r>
      <w:r w:rsidR="004C0F0E" w:rsidRPr="00EB4FD4">
        <w:rPr>
          <w:rFonts w:cs="David" w:hint="cs"/>
          <w:sz w:val="24"/>
          <w:szCs w:val="24"/>
          <w:rtl/>
        </w:rPr>
        <w:t xml:space="preserve"> </w:t>
      </w:r>
      <w:r w:rsidR="004C0F0E" w:rsidRPr="00EB4FD4">
        <w:rPr>
          <w:rFonts w:cs="David" w:hint="cs"/>
          <w:sz w:val="24"/>
          <w:szCs w:val="24"/>
          <w:u w:val="single"/>
          <w:rtl/>
        </w:rPr>
        <w:t>התפיסה</w:t>
      </w:r>
      <w:r w:rsidR="004C0F0E" w:rsidRPr="00EB4FD4">
        <w:rPr>
          <w:rFonts w:cs="David"/>
          <w:sz w:val="24"/>
          <w:szCs w:val="24"/>
          <w:u w:val="single"/>
          <w:rtl/>
        </w:rPr>
        <w:t xml:space="preserve"> </w:t>
      </w:r>
      <w:r w:rsidR="004C0F0E" w:rsidRPr="00EB4FD4">
        <w:rPr>
          <w:rFonts w:cs="David" w:hint="cs"/>
          <w:sz w:val="24"/>
          <w:szCs w:val="24"/>
          <w:u w:val="single"/>
          <w:rtl/>
        </w:rPr>
        <w:t>של</w:t>
      </w:r>
      <w:r w:rsidR="004C0F0E" w:rsidRPr="00EB4FD4">
        <w:rPr>
          <w:rFonts w:cs="David"/>
          <w:sz w:val="24"/>
          <w:szCs w:val="24"/>
          <w:u w:val="single"/>
          <w:rtl/>
        </w:rPr>
        <w:t xml:space="preserve"> "</w:t>
      </w:r>
      <w:r w:rsidR="004C0F0E" w:rsidRPr="00EB4FD4">
        <w:rPr>
          <w:rFonts w:cs="David" w:hint="cs"/>
          <w:sz w:val="24"/>
          <w:szCs w:val="24"/>
          <w:u w:val="single"/>
          <w:rtl/>
        </w:rPr>
        <w:t>נפרד</w:t>
      </w:r>
      <w:r w:rsidR="004C0F0E" w:rsidRPr="00EB4FD4">
        <w:rPr>
          <w:rFonts w:cs="David"/>
          <w:sz w:val="24"/>
          <w:szCs w:val="24"/>
          <w:u w:val="single"/>
          <w:rtl/>
        </w:rPr>
        <w:t xml:space="preserve"> </w:t>
      </w:r>
      <w:r w:rsidR="004C0F0E" w:rsidRPr="00EB4FD4">
        <w:rPr>
          <w:rFonts w:cs="David" w:hint="cs"/>
          <w:sz w:val="24"/>
          <w:szCs w:val="24"/>
          <w:u w:val="single"/>
          <w:rtl/>
        </w:rPr>
        <w:t>אבל</w:t>
      </w:r>
      <w:r w:rsidR="004C0F0E" w:rsidRPr="00EB4FD4">
        <w:rPr>
          <w:rFonts w:cs="David"/>
          <w:sz w:val="24"/>
          <w:szCs w:val="24"/>
          <w:u w:val="single"/>
          <w:rtl/>
        </w:rPr>
        <w:t xml:space="preserve"> </w:t>
      </w:r>
      <w:r w:rsidR="004C0F0E" w:rsidRPr="00EB4FD4">
        <w:rPr>
          <w:rFonts w:cs="David" w:hint="cs"/>
          <w:sz w:val="24"/>
          <w:szCs w:val="24"/>
          <w:u w:val="single"/>
          <w:rtl/>
        </w:rPr>
        <w:t>שווה</w:t>
      </w:r>
      <w:r w:rsidR="004C0F0E" w:rsidRPr="00EB4FD4">
        <w:rPr>
          <w:rFonts w:cs="David"/>
          <w:sz w:val="24"/>
          <w:szCs w:val="24"/>
          <w:u w:val="single"/>
          <w:rtl/>
        </w:rPr>
        <w:t xml:space="preserve">" </w:t>
      </w:r>
      <w:r w:rsidR="004C0F0E" w:rsidRPr="00EB4FD4">
        <w:rPr>
          <w:rFonts w:cs="David" w:hint="cs"/>
          <w:sz w:val="24"/>
          <w:szCs w:val="24"/>
          <w:u w:val="single"/>
          <w:rtl/>
        </w:rPr>
        <w:t>היא</w:t>
      </w:r>
      <w:r w:rsidR="004C0F0E" w:rsidRPr="00EB4FD4">
        <w:rPr>
          <w:rFonts w:cs="David"/>
          <w:sz w:val="24"/>
          <w:szCs w:val="24"/>
          <w:u w:val="single"/>
          <w:rtl/>
        </w:rPr>
        <w:t xml:space="preserve"> </w:t>
      </w:r>
      <w:r w:rsidR="004C0F0E" w:rsidRPr="00EB4FD4">
        <w:rPr>
          <w:rFonts w:cs="David" w:hint="cs"/>
          <w:sz w:val="24"/>
          <w:szCs w:val="24"/>
          <w:u w:val="single"/>
          <w:rtl/>
        </w:rPr>
        <w:t>מעצם</w:t>
      </w:r>
      <w:r w:rsidR="004C0F0E" w:rsidRPr="00EB4FD4">
        <w:rPr>
          <w:rFonts w:cs="David"/>
          <w:sz w:val="24"/>
          <w:szCs w:val="24"/>
          <w:u w:val="single"/>
          <w:rtl/>
        </w:rPr>
        <w:t xml:space="preserve"> </w:t>
      </w:r>
      <w:r w:rsidR="004C0F0E" w:rsidRPr="00EB4FD4">
        <w:rPr>
          <w:rFonts w:cs="David" w:hint="cs"/>
          <w:sz w:val="24"/>
          <w:szCs w:val="24"/>
          <w:u w:val="single"/>
          <w:rtl/>
        </w:rPr>
        <w:t>טבעה</w:t>
      </w:r>
      <w:r w:rsidR="004C0F0E" w:rsidRPr="00EB4FD4">
        <w:rPr>
          <w:rFonts w:cs="David"/>
          <w:sz w:val="24"/>
          <w:szCs w:val="24"/>
          <w:u w:val="single"/>
          <w:rtl/>
        </w:rPr>
        <w:t xml:space="preserve"> </w:t>
      </w:r>
      <w:r w:rsidR="004C0F0E" w:rsidRPr="00EB4FD4">
        <w:rPr>
          <w:rFonts w:cs="David" w:hint="cs"/>
          <w:sz w:val="24"/>
          <w:szCs w:val="24"/>
          <w:u w:val="single"/>
          <w:rtl/>
        </w:rPr>
        <w:t>בלתי</w:t>
      </w:r>
      <w:r w:rsidR="004C0F0E" w:rsidRPr="00EB4FD4">
        <w:rPr>
          <w:rFonts w:cs="David"/>
          <w:sz w:val="24"/>
          <w:szCs w:val="24"/>
          <w:u w:val="single"/>
          <w:rtl/>
        </w:rPr>
        <w:t xml:space="preserve"> </w:t>
      </w:r>
      <w:r w:rsidR="004C0F0E" w:rsidRPr="00EB4FD4">
        <w:rPr>
          <w:rFonts w:cs="David" w:hint="cs"/>
          <w:sz w:val="24"/>
          <w:szCs w:val="24"/>
          <w:u w:val="single"/>
          <w:rtl/>
        </w:rPr>
        <w:t>שווה</w:t>
      </w:r>
      <w:r w:rsidR="004C0F0E" w:rsidRPr="00EB4FD4">
        <w:rPr>
          <w:rFonts w:cs="David"/>
          <w:sz w:val="24"/>
          <w:szCs w:val="24"/>
          <w:u w:val="single"/>
          <w:rtl/>
        </w:rPr>
        <w:t xml:space="preserve"> </w:t>
      </w:r>
      <w:r w:rsidR="004C0F0E" w:rsidRPr="00EB4FD4">
        <w:rPr>
          <w:rFonts w:cs="David" w:hint="cs"/>
          <w:sz w:val="24"/>
          <w:szCs w:val="24"/>
          <w:u w:val="single"/>
          <w:rtl/>
        </w:rPr>
        <w:t>ומהווה</w:t>
      </w:r>
      <w:r w:rsidR="004C0F0E" w:rsidRPr="00EB4FD4">
        <w:rPr>
          <w:rFonts w:cs="David"/>
          <w:sz w:val="24"/>
          <w:szCs w:val="24"/>
          <w:u w:val="single"/>
          <w:rtl/>
        </w:rPr>
        <w:t xml:space="preserve"> </w:t>
      </w:r>
      <w:r w:rsidR="004C0F0E" w:rsidRPr="00EB4FD4">
        <w:rPr>
          <w:rFonts w:cs="David" w:hint="cs"/>
          <w:sz w:val="24"/>
          <w:szCs w:val="24"/>
          <w:u w:val="single"/>
          <w:rtl/>
        </w:rPr>
        <w:lastRenderedPageBreak/>
        <w:t>הפליה</w:t>
      </w:r>
      <w:r w:rsidR="004C0F0E" w:rsidRPr="00EB4FD4">
        <w:rPr>
          <w:rFonts w:cs="David"/>
          <w:sz w:val="24"/>
          <w:szCs w:val="24"/>
          <w:u w:val="single"/>
          <w:rtl/>
        </w:rPr>
        <w:t xml:space="preserve"> </w:t>
      </w:r>
      <w:r w:rsidR="004C0F0E" w:rsidRPr="00EB4FD4">
        <w:rPr>
          <w:rFonts w:cs="David" w:hint="cs"/>
          <w:sz w:val="24"/>
          <w:szCs w:val="24"/>
          <w:u w:val="single"/>
          <w:rtl/>
        </w:rPr>
        <w:t>כלפי</w:t>
      </w:r>
      <w:r w:rsidR="004C0F0E" w:rsidRPr="00EB4FD4">
        <w:rPr>
          <w:rFonts w:cs="David"/>
          <w:sz w:val="24"/>
          <w:szCs w:val="24"/>
          <w:u w:val="single"/>
          <w:rtl/>
        </w:rPr>
        <w:t xml:space="preserve"> </w:t>
      </w:r>
      <w:r w:rsidR="004C0F0E" w:rsidRPr="00EB4FD4">
        <w:rPr>
          <w:rFonts w:cs="David" w:hint="cs"/>
          <w:sz w:val="24"/>
          <w:szCs w:val="24"/>
          <w:u w:val="single"/>
          <w:rtl/>
        </w:rPr>
        <w:t>קבוצות</w:t>
      </w:r>
      <w:r w:rsidR="004C0F0E" w:rsidRPr="00EB4FD4">
        <w:rPr>
          <w:rFonts w:cs="David"/>
          <w:sz w:val="24"/>
          <w:szCs w:val="24"/>
          <w:u w:val="single"/>
          <w:rtl/>
        </w:rPr>
        <w:t xml:space="preserve"> </w:t>
      </w:r>
      <w:r w:rsidR="004C0F0E" w:rsidRPr="00EB4FD4">
        <w:rPr>
          <w:rFonts w:cs="David" w:hint="cs"/>
          <w:sz w:val="24"/>
          <w:szCs w:val="24"/>
          <w:u w:val="single"/>
          <w:rtl/>
        </w:rPr>
        <w:t>מיעוט</w:t>
      </w:r>
      <w:r w:rsidR="004C0F0E" w:rsidRPr="00EB4FD4">
        <w:rPr>
          <w:rFonts w:cs="David"/>
          <w:sz w:val="24"/>
          <w:szCs w:val="24"/>
          <w:u w:val="single"/>
          <w:rtl/>
        </w:rPr>
        <w:t xml:space="preserve">. </w:t>
      </w:r>
      <w:r w:rsidR="004C0F0E" w:rsidRPr="00EB4FD4">
        <w:rPr>
          <w:rFonts w:cs="David" w:hint="cs"/>
          <w:sz w:val="24"/>
          <w:szCs w:val="24"/>
          <w:u w:val="single"/>
          <w:rtl/>
        </w:rPr>
        <w:t xml:space="preserve"> הפרדה תהיה אפשרית מקום בו יש ייחודית ספציפית לקבוצה מסוימת אולם דתיים/יהודים לא נחשב ייחודיות.</w:t>
      </w:r>
    </w:p>
    <w:p w:rsidR="007E7C67" w:rsidRPr="00EB4FD4" w:rsidRDefault="004C0F0E" w:rsidP="007E7C67">
      <w:pPr>
        <w:spacing w:after="240"/>
        <w:rPr>
          <w:rFonts w:cs="David"/>
          <w:sz w:val="24"/>
          <w:szCs w:val="24"/>
          <w:rtl/>
        </w:rPr>
      </w:pPr>
      <w:r w:rsidRPr="00EB4FD4">
        <w:rPr>
          <w:rFonts w:cs="David" w:hint="cs"/>
          <w:b/>
          <w:bCs/>
          <w:sz w:val="24"/>
          <w:szCs w:val="24"/>
          <w:rtl/>
        </w:rPr>
        <w:t>סבא ואח' נ' מינהל מקרקעי ישראל</w:t>
      </w:r>
      <w:r w:rsidRPr="00EB4FD4">
        <w:rPr>
          <w:rFonts w:cs="David" w:hint="cs"/>
          <w:sz w:val="24"/>
          <w:szCs w:val="24"/>
          <w:rtl/>
        </w:rPr>
        <w:t xml:space="preserve">: שיווק דירות רק למגזר הדתי ע"י קבלן פרטי. האם עקרון </w:t>
      </w:r>
      <w:proofErr w:type="spellStart"/>
      <w:r w:rsidRPr="00EB4FD4">
        <w:rPr>
          <w:rFonts w:cs="David" w:hint="cs"/>
          <w:sz w:val="24"/>
          <w:szCs w:val="24"/>
          <w:rtl/>
        </w:rPr>
        <w:t>השיויון</w:t>
      </w:r>
      <w:proofErr w:type="spellEnd"/>
      <w:r w:rsidRPr="00EB4FD4">
        <w:rPr>
          <w:rFonts w:cs="David" w:hint="cs"/>
          <w:sz w:val="24"/>
          <w:szCs w:val="24"/>
          <w:rtl/>
        </w:rPr>
        <w:t xml:space="preserve"> חל גם עליו? המעשה הנוכחי כבר עשוי ואין מה לעשות בנידון, אולם נקבע שבפעמים הבאות תוכנס למכרזים תניה האוסרת על</w:t>
      </w:r>
      <w:r w:rsidR="007E7C67" w:rsidRPr="00EB4FD4">
        <w:rPr>
          <w:rFonts w:cs="David" w:hint="cs"/>
          <w:sz w:val="24"/>
          <w:szCs w:val="24"/>
          <w:rtl/>
        </w:rPr>
        <w:t xml:space="preserve"> יזמים המשתתפים במכרז לנקוט אפל</w:t>
      </w:r>
      <w:r w:rsidRPr="00EB4FD4">
        <w:rPr>
          <w:rFonts w:cs="David" w:hint="cs"/>
          <w:sz w:val="24"/>
          <w:szCs w:val="24"/>
          <w:rtl/>
        </w:rPr>
        <w:t>יה פסולה בעת שיווק יחידות הדיור. זוהי קביעה חשובה של המנהל נוכח מעמדו הציבורי והיות המקרקעין לדיור מוגבלים, ולכן יש לנהוג בשוויון בחלוקתם.</w:t>
      </w:r>
      <w:r w:rsidR="007E7C67" w:rsidRPr="00EB4FD4">
        <w:rPr>
          <w:rFonts w:cs="David" w:hint="cs"/>
          <w:sz w:val="24"/>
          <w:szCs w:val="24"/>
          <w:rtl/>
        </w:rPr>
        <w:t xml:space="preserve"> </w:t>
      </w:r>
      <w:r w:rsidR="007E7C67" w:rsidRPr="00EB4FD4">
        <w:rPr>
          <w:rFonts w:cs="David" w:hint="cs"/>
          <w:sz w:val="24"/>
          <w:szCs w:val="24"/>
          <w:u w:val="single"/>
          <w:rtl/>
        </w:rPr>
        <w:t xml:space="preserve">גם במכרז פרטי יש חובת </w:t>
      </w:r>
      <w:proofErr w:type="spellStart"/>
      <w:r w:rsidR="007E7C67" w:rsidRPr="00EB4FD4">
        <w:rPr>
          <w:rFonts w:cs="David" w:hint="cs"/>
          <w:sz w:val="24"/>
          <w:szCs w:val="24"/>
          <w:u w:val="single"/>
          <w:rtl/>
        </w:rPr>
        <w:t>שיוויון</w:t>
      </w:r>
      <w:proofErr w:type="spellEnd"/>
      <w:r w:rsidR="007E7C67" w:rsidRPr="00EB4FD4">
        <w:rPr>
          <w:rFonts w:cs="David" w:hint="cs"/>
          <w:sz w:val="24"/>
          <w:szCs w:val="24"/>
          <w:u w:val="single"/>
          <w:rtl/>
        </w:rPr>
        <w:t>- מחילים את עקרונות המשפט הציבורי על חברות פרטיות.</w:t>
      </w:r>
    </w:p>
    <w:p w:rsidR="007E7C67" w:rsidRPr="00EB4FD4" w:rsidRDefault="007E7C67" w:rsidP="007E7C67">
      <w:pPr>
        <w:spacing w:after="240"/>
        <w:rPr>
          <w:rFonts w:cs="David"/>
          <w:sz w:val="24"/>
          <w:szCs w:val="24"/>
          <w:rtl/>
        </w:rPr>
      </w:pPr>
      <w:r w:rsidRPr="00EB4FD4">
        <w:rPr>
          <w:rFonts w:cs="David" w:hint="cs"/>
          <w:b/>
          <w:bCs/>
          <w:sz w:val="24"/>
          <w:szCs w:val="24"/>
          <w:rtl/>
        </w:rPr>
        <w:t>תנועת דרור :</w:t>
      </w:r>
      <w:r w:rsidRPr="00EB4FD4">
        <w:rPr>
          <w:rFonts w:cs="David" w:hint="cs"/>
          <w:sz w:val="24"/>
          <w:szCs w:val="24"/>
          <w:rtl/>
        </w:rPr>
        <w:t xml:space="preserve"> העתירה היא כנגד תיקון 7 לחוק שמאפשר העברת בעלות, בניגוד לס' </w:t>
      </w:r>
      <w:proofErr w:type="spellStart"/>
      <w:r w:rsidRPr="00EB4FD4">
        <w:rPr>
          <w:rFonts w:cs="David" w:hint="cs"/>
          <w:sz w:val="24"/>
          <w:szCs w:val="24"/>
          <w:rtl/>
        </w:rPr>
        <w:t>לחו"י</w:t>
      </w:r>
      <w:proofErr w:type="spellEnd"/>
      <w:r w:rsidRPr="00EB4FD4">
        <w:rPr>
          <w:rFonts w:cs="David" w:hint="cs"/>
          <w:sz w:val="24"/>
          <w:szCs w:val="24"/>
          <w:rtl/>
        </w:rPr>
        <w:t xml:space="preserve"> מקרקעי ישראל. השאלה הינה האם התיקון פוגע בעקרון החוקתי של ס' 1? ישנם סוגי מקרקעין </w:t>
      </w:r>
      <w:proofErr w:type="spellStart"/>
      <w:r w:rsidRPr="00EB4FD4">
        <w:rPr>
          <w:rFonts w:cs="David" w:hint="cs"/>
          <w:sz w:val="24"/>
          <w:szCs w:val="24"/>
          <w:rtl/>
        </w:rPr>
        <w:t>שס</w:t>
      </w:r>
      <w:proofErr w:type="spellEnd"/>
      <w:r w:rsidRPr="00EB4FD4">
        <w:rPr>
          <w:rFonts w:cs="David" w:hint="cs"/>
          <w:sz w:val="24"/>
          <w:szCs w:val="24"/>
          <w:rtl/>
        </w:rPr>
        <w:t xml:space="preserve">' 1 לא חל עליהן והן נמנו בס' 2. לעניין טענת שינוי </w:t>
      </w:r>
      <w:proofErr w:type="spellStart"/>
      <w:r w:rsidRPr="00EB4FD4">
        <w:rPr>
          <w:rFonts w:cs="David" w:hint="cs"/>
          <w:sz w:val="24"/>
          <w:szCs w:val="24"/>
          <w:rtl/>
        </w:rPr>
        <w:t>חו"י</w:t>
      </w:r>
      <w:proofErr w:type="spellEnd"/>
      <w:r w:rsidRPr="00EB4FD4">
        <w:rPr>
          <w:rFonts w:cs="David" w:hint="cs"/>
          <w:sz w:val="24"/>
          <w:szCs w:val="24"/>
          <w:rtl/>
        </w:rPr>
        <w:t xml:space="preserve">: התיקון לא משנה את עקרון היסוד שבחוק, אמנם היקף הקרקע שמותר להעביר בה בעלות בשנה גדל משמעותית, אך בהתחשב בשטח המוצע לציבור ונוכח העובדה שהתיקון מתייחס רק לקרקע עירונית אין לומר שהתיקון משנה את </w:t>
      </w:r>
      <w:proofErr w:type="spellStart"/>
      <w:r w:rsidRPr="00EB4FD4">
        <w:rPr>
          <w:rFonts w:cs="David" w:hint="cs"/>
          <w:sz w:val="24"/>
          <w:szCs w:val="24"/>
          <w:rtl/>
        </w:rPr>
        <w:t>חו"י</w:t>
      </w:r>
      <w:proofErr w:type="spellEnd"/>
      <w:r w:rsidRPr="00EB4FD4">
        <w:rPr>
          <w:rFonts w:cs="David" w:hint="cs"/>
          <w:sz w:val="24"/>
          <w:szCs w:val="24"/>
          <w:rtl/>
        </w:rPr>
        <w:t xml:space="preserve">. </w:t>
      </w:r>
      <w:proofErr w:type="spellStart"/>
      <w:r w:rsidRPr="00EB4FD4">
        <w:rPr>
          <w:rFonts w:cs="David" w:hint="cs"/>
          <w:sz w:val="24"/>
          <w:szCs w:val="24"/>
          <w:rtl/>
        </w:rPr>
        <w:t>בחו"י</w:t>
      </w:r>
      <w:proofErr w:type="spellEnd"/>
      <w:r w:rsidRPr="00EB4FD4">
        <w:rPr>
          <w:rFonts w:cs="David" w:hint="cs"/>
          <w:sz w:val="24"/>
          <w:szCs w:val="24"/>
          <w:rtl/>
        </w:rPr>
        <w:t xml:space="preserve"> עצמו יש דרך כיצד חורגים ממנו.</w:t>
      </w:r>
      <w:r w:rsidR="00FC6804" w:rsidRPr="00EB4FD4">
        <w:rPr>
          <w:rFonts w:cs="David" w:hint="cs"/>
          <w:sz w:val="24"/>
          <w:szCs w:val="24"/>
          <w:rtl/>
        </w:rPr>
        <w:t xml:space="preserve"> בג"צ דוחה את העתירה.</w:t>
      </w:r>
    </w:p>
    <w:p w:rsidR="00FC6804" w:rsidRPr="00EB4FD4" w:rsidRDefault="00FC6804" w:rsidP="00FC6804">
      <w:pPr>
        <w:spacing w:after="240"/>
        <w:rPr>
          <w:rFonts w:cs="David"/>
          <w:sz w:val="24"/>
          <w:szCs w:val="24"/>
          <w:rtl/>
        </w:rPr>
      </w:pPr>
      <w:r w:rsidRPr="00EB4FD4">
        <w:rPr>
          <w:rFonts w:cs="David" w:hint="cs"/>
          <w:b/>
          <w:bCs/>
          <w:sz w:val="24"/>
          <w:szCs w:val="24"/>
          <w:rtl/>
        </w:rPr>
        <w:t>בג"צ הסוללים נ' מנהל מקרקעי ישראל</w:t>
      </w:r>
      <w:r w:rsidRPr="00EB4FD4">
        <w:rPr>
          <w:rFonts w:cs="David" w:hint="cs"/>
          <w:b/>
          <w:bCs/>
          <w:sz w:val="24"/>
          <w:szCs w:val="24"/>
          <w:u w:val="single"/>
          <w:rtl/>
        </w:rPr>
        <w:t>:</w:t>
      </w:r>
      <w:r w:rsidRPr="00EB4FD4">
        <w:rPr>
          <w:rFonts w:cs="David" w:hint="cs"/>
          <w:sz w:val="24"/>
          <w:szCs w:val="24"/>
          <w:u w:val="single"/>
          <w:rtl/>
        </w:rPr>
        <w:t xml:space="preserve"> חשין דוחה את הטענה שקבלת ערבים ליישוב מסכנת את מרקמו התרבותי, האפליה הינה אסורה.</w:t>
      </w:r>
    </w:p>
    <w:p w:rsidR="00FC6804" w:rsidRPr="00EB4FD4" w:rsidRDefault="00FC6804" w:rsidP="00FC6804">
      <w:pPr>
        <w:spacing w:after="240"/>
        <w:rPr>
          <w:rFonts w:cs="David"/>
          <w:sz w:val="24"/>
          <w:szCs w:val="24"/>
          <w:rtl/>
        </w:rPr>
      </w:pPr>
      <w:proofErr w:type="spellStart"/>
      <w:r w:rsidRPr="00EB4FD4">
        <w:rPr>
          <w:rFonts w:cs="David" w:hint="cs"/>
          <w:b/>
          <w:bCs/>
          <w:sz w:val="24"/>
          <w:szCs w:val="24"/>
          <w:rtl/>
        </w:rPr>
        <w:t>עדאללה</w:t>
      </w:r>
      <w:proofErr w:type="spellEnd"/>
      <w:r w:rsidRPr="00EB4FD4">
        <w:rPr>
          <w:rFonts w:cs="David" w:hint="cs"/>
          <w:b/>
          <w:bCs/>
          <w:sz w:val="24"/>
          <w:szCs w:val="24"/>
          <w:rtl/>
        </w:rPr>
        <w:t xml:space="preserve"> נ' מנהל מקרקעי ישראל:</w:t>
      </w:r>
      <w:r w:rsidRPr="00EB4FD4">
        <w:rPr>
          <w:rFonts w:cs="David" w:hint="cs"/>
          <w:sz w:val="24"/>
          <w:szCs w:val="24"/>
          <w:rtl/>
        </w:rPr>
        <w:t xml:space="preserve"> תוקפת את מדיניות המנהל לפתוח מכרזי קק"ל ליהודים בלבד.לגבי קק"ל יש חשש שיגידו שהוא גוף דו מהותי החולש על קרקעות בהיקף נרחב, ולכן </w:t>
      </w:r>
      <w:proofErr w:type="spellStart"/>
      <w:r w:rsidRPr="00EB4FD4">
        <w:rPr>
          <w:rFonts w:cs="David" w:hint="cs"/>
          <w:sz w:val="24"/>
          <w:szCs w:val="24"/>
          <w:rtl/>
        </w:rPr>
        <w:t>יחוייבו</w:t>
      </w:r>
      <w:proofErr w:type="spellEnd"/>
      <w:r w:rsidRPr="00EB4FD4">
        <w:rPr>
          <w:rFonts w:cs="David" w:hint="cs"/>
          <w:sz w:val="24"/>
          <w:szCs w:val="24"/>
          <w:rtl/>
        </w:rPr>
        <w:t xml:space="preserve"> בשוויון</w:t>
      </w:r>
      <w:r w:rsidR="00DC79B2" w:rsidRPr="00EB4FD4">
        <w:rPr>
          <w:rFonts w:cs="David" w:hint="cs"/>
          <w:sz w:val="24"/>
          <w:szCs w:val="24"/>
          <w:rtl/>
        </w:rPr>
        <w:t>.</w:t>
      </w:r>
    </w:p>
    <w:p w:rsidR="00DC79B2" w:rsidRPr="00EB4FD4" w:rsidRDefault="00DC79B2" w:rsidP="00DC79B2">
      <w:pPr>
        <w:spacing w:after="240"/>
        <w:rPr>
          <w:rFonts w:cs="David"/>
          <w:sz w:val="24"/>
          <w:szCs w:val="24"/>
          <w:rtl/>
        </w:rPr>
      </w:pPr>
      <w:r w:rsidRPr="00EB4FD4">
        <w:rPr>
          <w:rFonts w:cs="David" w:hint="cs"/>
          <w:b/>
          <w:bCs/>
          <w:sz w:val="24"/>
          <w:szCs w:val="24"/>
          <w:rtl/>
        </w:rPr>
        <w:t>אדם טבע ודין נ' עיריית רעננה:</w:t>
      </w:r>
      <w:r w:rsidRPr="00EB4FD4">
        <w:rPr>
          <w:rFonts w:cs="David" w:hint="cs"/>
          <w:sz w:val="24"/>
          <w:szCs w:val="24"/>
          <w:rtl/>
        </w:rPr>
        <w:t xml:space="preserve"> טענה כנגד סמכות המשיבה לגבות דמי כניסה לשטח ציבורי  ממי שאינם תושבי העיר וטענה לפגיעה בקניין ציבורי. </w:t>
      </w:r>
      <w:proofErr w:type="spellStart"/>
      <w:r w:rsidRPr="00EB4FD4">
        <w:rPr>
          <w:rFonts w:cs="David" w:hint="cs"/>
          <w:sz w:val="24"/>
          <w:szCs w:val="24"/>
          <w:rtl/>
        </w:rPr>
        <w:t>הש</w:t>
      </w:r>
      <w:proofErr w:type="spellEnd"/>
      <w:r w:rsidRPr="00EB4FD4">
        <w:rPr>
          <w:rFonts w:cs="David" w:hint="cs"/>
          <w:sz w:val="24"/>
          <w:szCs w:val="24"/>
          <w:rtl/>
        </w:rPr>
        <w:t xml:space="preserve">' עדיאל:גם כשמדובר ברכוש ציבורי זה לא אומר שלציבור יש זכות קניין בנכס והוא יכול לעשות שימוש בפארק ללא תשלום. ההבחנה בין תושבי העיר למי שאינם אינה בגדר חוסר </w:t>
      </w:r>
      <w:proofErr w:type="spellStart"/>
      <w:r w:rsidRPr="00EB4FD4">
        <w:rPr>
          <w:rFonts w:cs="David" w:hint="cs"/>
          <w:sz w:val="24"/>
          <w:szCs w:val="24"/>
          <w:rtl/>
        </w:rPr>
        <w:t>שיוויון</w:t>
      </w:r>
      <w:proofErr w:type="spellEnd"/>
      <w:r w:rsidRPr="00EB4FD4">
        <w:rPr>
          <w:rFonts w:cs="David" w:hint="cs"/>
          <w:sz w:val="24"/>
          <w:szCs w:val="24"/>
          <w:rtl/>
        </w:rPr>
        <w:t xml:space="preserve">- משום שהקניין הציבורי של הפארק הוא ראשית של תושבי המקום ששילמו ארנונה ומיסים ומימנו את הפארק מכיסם. </w:t>
      </w:r>
      <w:proofErr w:type="spellStart"/>
      <w:r w:rsidRPr="00EB4FD4">
        <w:rPr>
          <w:rFonts w:cs="David" w:hint="cs"/>
          <w:sz w:val="24"/>
          <w:szCs w:val="24"/>
          <w:rtl/>
        </w:rPr>
        <w:t>העייריה</w:t>
      </w:r>
      <w:proofErr w:type="spellEnd"/>
      <w:r w:rsidRPr="00EB4FD4">
        <w:rPr>
          <w:rFonts w:cs="David" w:hint="cs"/>
          <w:sz w:val="24"/>
          <w:szCs w:val="24"/>
          <w:rtl/>
        </w:rPr>
        <w:t xml:space="preserve"> מופקדת ראשית כל על תושביה ולדאוג לטובתם. בנוסף, קיומם של שטחים פתוחים בסביבה והעובדה שאין מדובר בשירות חיוני שוללת גם את טענת החוסר </w:t>
      </w:r>
      <w:proofErr w:type="spellStart"/>
      <w:r w:rsidRPr="00EB4FD4">
        <w:rPr>
          <w:rFonts w:cs="David" w:hint="cs"/>
          <w:sz w:val="24"/>
          <w:szCs w:val="24"/>
          <w:rtl/>
        </w:rPr>
        <w:t>שיוויון</w:t>
      </w:r>
      <w:proofErr w:type="spellEnd"/>
      <w:r w:rsidRPr="00EB4FD4">
        <w:rPr>
          <w:rFonts w:cs="David" w:hint="cs"/>
          <w:sz w:val="24"/>
          <w:szCs w:val="24"/>
          <w:rtl/>
        </w:rPr>
        <w:t xml:space="preserve">.  לכן החלטת </w:t>
      </w:r>
      <w:proofErr w:type="spellStart"/>
      <w:r w:rsidRPr="00EB4FD4">
        <w:rPr>
          <w:rFonts w:cs="David" w:hint="cs"/>
          <w:sz w:val="24"/>
          <w:szCs w:val="24"/>
          <w:rtl/>
        </w:rPr>
        <w:t>העייריה</w:t>
      </w:r>
      <w:proofErr w:type="spellEnd"/>
      <w:r w:rsidRPr="00EB4FD4">
        <w:rPr>
          <w:rFonts w:cs="David" w:hint="cs"/>
          <w:sz w:val="24"/>
          <w:szCs w:val="24"/>
          <w:rtl/>
        </w:rPr>
        <w:t xml:space="preserve"> לגבות כסף הינה סבירה ולא לוקה בחוסר </w:t>
      </w:r>
      <w:proofErr w:type="spellStart"/>
      <w:r w:rsidRPr="00EB4FD4">
        <w:rPr>
          <w:rFonts w:cs="David" w:hint="cs"/>
          <w:sz w:val="24"/>
          <w:szCs w:val="24"/>
          <w:rtl/>
        </w:rPr>
        <w:t>שיוויון</w:t>
      </w:r>
      <w:proofErr w:type="spellEnd"/>
    </w:p>
    <w:p w:rsidR="00E50ED3" w:rsidRPr="00EB4FD4" w:rsidRDefault="00E50ED3" w:rsidP="009B1415">
      <w:pPr>
        <w:spacing w:after="240"/>
        <w:rPr>
          <w:rFonts w:cs="David"/>
          <w:sz w:val="24"/>
          <w:szCs w:val="24"/>
          <w:u w:val="thick"/>
          <w:rtl/>
        </w:rPr>
      </w:pPr>
      <w:r w:rsidRPr="00EB4FD4">
        <w:rPr>
          <w:rFonts w:cs="David" w:hint="cs"/>
          <w:sz w:val="24"/>
          <w:szCs w:val="24"/>
          <w:u w:val="thick"/>
          <w:rtl/>
        </w:rPr>
        <w:t>תחרויות</w:t>
      </w:r>
      <w:r w:rsidR="00B846BE" w:rsidRPr="00EB4FD4">
        <w:rPr>
          <w:rFonts w:cs="David" w:hint="cs"/>
          <w:sz w:val="24"/>
          <w:szCs w:val="24"/>
          <w:u w:val="thick"/>
          <w:rtl/>
        </w:rPr>
        <w:t xml:space="preserve"> והערות אזהרה</w:t>
      </w:r>
    </w:p>
    <w:p w:rsidR="00B846BE" w:rsidRPr="00EB4FD4" w:rsidRDefault="00B846BE" w:rsidP="009B1415">
      <w:pPr>
        <w:spacing w:after="240"/>
        <w:rPr>
          <w:rFonts w:cs="David"/>
          <w:sz w:val="24"/>
          <w:szCs w:val="24"/>
          <w:rtl/>
        </w:rPr>
      </w:pPr>
      <w:r w:rsidRPr="00EB4FD4">
        <w:rPr>
          <w:rFonts w:cs="David" w:hint="cs"/>
          <w:b/>
          <w:bCs/>
          <w:sz w:val="24"/>
          <w:szCs w:val="24"/>
          <w:rtl/>
        </w:rPr>
        <w:t xml:space="preserve">היועמ"ש נ' גד: </w:t>
      </w:r>
      <w:r w:rsidRPr="00EB4FD4">
        <w:rPr>
          <w:rFonts w:cs="David" w:hint="cs"/>
          <w:sz w:val="24"/>
          <w:szCs w:val="24"/>
          <w:rtl/>
        </w:rPr>
        <w:t xml:space="preserve">הזכות לרשום </w:t>
      </w:r>
      <w:proofErr w:type="spellStart"/>
      <w:r w:rsidRPr="00EB4FD4">
        <w:rPr>
          <w:rFonts w:cs="David" w:hint="cs"/>
          <w:sz w:val="24"/>
          <w:szCs w:val="24"/>
          <w:rtl/>
        </w:rPr>
        <w:t>הע"א</w:t>
      </w:r>
      <w:proofErr w:type="spellEnd"/>
      <w:r w:rsidRPr="00EB4FD4">
        <w:rPr>
          <w:rFonts w:cs="David" w:hint="cs"/>
          <w:sz w:val="24"/>
          <w:szCs w:val="24"/>
          <w:rtl/>
        </w:rPr>
        <w:t xml:space="preserve"> היא דיספוזיטיבית וניתן להתנות על</w:t>
      </w:r>
      <w:r w:rsidR="00C405A7" w:rsidRPr="00EB4FD4">
        <w:rPr>
          <w:rFonts w:cs="David" w:hint="cs"/>
          <w:sz w:val="24"/>
          <w:szCs w:val="24"/>
          <w:rtl/>
        </w:rPr>
        <w:t>יה, עם זאת נקבע בסיטואציות מסוי</w:t>
      </w:r>
      <w:r w:rsidRPr="00EB4FD4">
        <w:rPr>
          <w:rFonts w:cs="David" w:hint="cs"/>
          <w:sz w:val="24"/>
          <w:szCs w:val="24"/>
          <w:rtl/>
        </w:rPr>
        <w:t xml:space="preserve">מות הן המוכר הוא קבלן </w:t>
      </w:r>
      <w:r w:rsidR="00C405A7" w:rsidRPr="00EB4FD4">
        <w:rPr>
          <w:rFonts w:cs="David" w:hint="cs"/>
          <w:sz w:val="24"/>
          <w:szCs w:val="24"/>
          <w:rtl/>
        </w:rPr>
        <w:t xml:space="preserve">נקבע כי תניה בחוזה אחיד שמסייגת את זכות הרוכש לכתוב </w:t>
      </w:r>
      <w:proofErr w:type="spellStart"/>
      <w:r w:rsidR="00C405A7" w:rsidRPr="00EB4FD4">
        <w:rPr>
          <w:rFonts w:cs="David" w:hint="cs"/>
          <w:sz w:val="24"/>
          <w:szCs w:val="24"/>
          <w:rtl/>
        </w:rPr>
        <w:t>הע"א</w:t>
      </w:r>
      <w:proofErr w:type="spellEnd"/>
      <w:r w:rsidR="00C405A7" w:rsidRPr="00EB4FD4">
        <w:rPr>
          <w:rFonts w:cs="David" w:hint="cs"/>
          <w:sz w:val="24"/>
          <w:szCs w:val="24"/>
          <w:rtl/>
        </w:rPr>
        <w:t xml:space="preserve"> תחשב לתניה מקפחת.</w:t>
      </w:r>
    </w:p>
    <w:p w:rsidR="00E50ED3" w:rsidRPr="00EB4FD4" w:rsidRDefault="009A0D01" w:rsidP="009F3751">
      <w:pPr>
        <w:spacing w:after="240"/>
        <w:rPr>
          <w:rFonts w:cs="David"/>
          <w:sz w:val="24"/>
          <w:szCs w:val="24"/>
          <w:rtl/>
        </w:rPr>
      </w:pPr>
      <w:r w:rsidRPr="00EB4FD4">
        <w:rPr>
          <w:rFonts w:cs="David" w:hint="cs"/>
          <w:b/>
          <w:bCs/>
          <w:sz w:val="24"/>
          <w:szCs w:val="24"/>
          <w:rtl/>
        </w:rPr>
        <w:t xml:space="preserve">חוות מקורה נ' חסן ואח': </w:t>
      </w:r>
      <w:r w:rsidRPr="00EB4FD4">
        <w:rPr>
          <w:rFonts w:cs="David" w:hint="cs"/>
          <w:sz w:val="24"/>
          <w:szCs w:val="24"/>
          <w:rtl/>
        </w:rPr>
        <w:t xml:space="preserve"> </w:t>
      </w:r>
      <w:r w:rsidR="009F3751" w:rsidRPr="00EB4FD4">
        <w:rPr>
          <w:rFonts w:cs="David" w:hint="cs"/>
          <w:sz w:val="24"/>
          <w:szCs w:val="24"/>
          <w:rtl/>
        </w:rPr>
        <w:t xml:space="preserve">העובדות: </w:t>
      </w:r>
      <w:proofErr w:type="spellStart"/>
      <w:r w:rsidR="009F3751" w:rsidRPr="00EB4FD4">
        <w:rPr>
          <w:rFonts w:cs="David" w:hint="cs"/>
          <w:sz w:val="24"/>
          <w:szCs w:val="24"/>
          <w:rtl/>
        </w:rPr>
        <w:t>האפוטרופס</w:t>
      </w:r>
      <w:proofErr w:type="spellEnd"/>
      <w:r w:rsidR="009F3751" w:rsidRPr="00EB4FD4">
        <w:rPr>
          <w:rFonts w:cs="David" w:hint="cs"/>
          <w:sz w:val="24"/>
          <w:szCs w:val="24"/>
          <w:rtl/>
        </w:rPr>
        <w:t xml:space="preserve"> לנכסי נפקדים קבע כי חלקות חסן ואח' הינם נכסי נפקדים והעבירם לחזקתו ועשה בהם עסקאות, החלקות הגיעו בחכירה לחוות מקורה, חסן תבע שההכרזה כנפקדים וכן העסקה תבוטל שכן המשפחה לא עזבה מעולם את המקום. החווה עותרת כנגד ביטול העסקאות משום שהם נעשו בתו"ל. </w:t>
      </w:r>
      <w:r w:rsidRPr="00EB4FD4">
        <w:rPr>
          <w:rFonts w:cs="David" w:hint="cs"/>
          <w:sz w:val="24"/>
          <w:szCs w:val="24"/>
          <w:u w:val="single"/>
          <w:rtl/>
        </w:rPr>
        <w:t>דרישת תום  הלב המעוגנת בס' 10 לחוק המקרק</w:t>
      </w:r>
      <w:r w:rsidR="009F3751" w:rsidRPr="00EB4FD4">
        <w:rPr>
          <w:rFonts w:cs="David" w:hint="cs"/>
          <w:sz w:val="24"/>
          <w:szCs w:val="24"/>
          <w:u w:val="single"/>
          <w:rtl/>
        </w:rPr>
        <w:t>עין היא דרישת תום-לב סובייקטיבית, וכוללת עצימת עיניים. במקרה דנן, עובדת הידיעה בפועל על מציאות הנפקדים בשטח העלתה את התנהגות הצדדים לרמה של עצימת עיניים מכוונת</w:t>
      </w:r>
      <w:r w:rsidR="009F3751" w:rsidRPr="00EB4FD4">
        <w:rPr>
          <w:rFonts w:cs="David" w:hint="cs"/>
          <w:sz w:val="24"/>
          <w:szCs w:val="24"/>
          <w:rtl/>
        </w:rPr>
        <w:t>. ס' 10 עוסק בהעברת זכויות שונות במקרקעין מכאן שלדרישת התמורה בס' ניתן לקבוע סוגים שונים של "תמורה" אולם התמורה צריכה לקיים מס' תנאים- ערך מבוצע בפועל וערך ממשי. ס' 10 קובע כי האפשרות לסמוך באופן קונקלוסיבי על הרישום עומדת רק לקונה בתמורה ובתום לב.</w:t>
      </w:r>
    </w:p>
    <w:p w:rsidR="009F3751" w:rsidRPr="00EB4FD4" w:rsidRDefault="009F3751" w:rsidP="006C7832">
      <w:pPr>
        <w:spacing w:after="240"/>
        <w:rPr>
          <w:rFonts w:cs="David"/>
          <w:sz w:val="24"/>
          <w:szCs w:val="24"/>
          <w:rtl/>
        </w:rPr>
      </w:pPr>
      <w:r w:rsidRPr="00EB4FD4">
        <w:rPr>
          <w:rFonts w:cs="David" w:hint="cs"/>
          <w:b/>
          <w:bCs/>
          <w:sz w:val="24"/>
          <w:szCs w:val="24"/>
          <w:rtl/>
        </w:rPr>
        <w:t xml:space="preserve">בנק אוצר החייל נ' אהרונוב: </w:t>
      </w:r>
      <w:r w:rsidR="006C7832" w:rsidRPr="00EB4FD4">
        <w:rPr>
          <w:rFonts w:cs="David" w:hint="cs"/>
          <w:sz w:val="24"/>
          <w:szCs w:val="24"/>
          <w:rtl/>
        </w:rPr>
        <w:t xml:space="preserve">הפכה את הלכת בוקר. </w:t>
      </w:r>
      <w:r w:rsidRPr="00EB4FD4">
        <w:rPr>
          <w:rFonts w:cs="David" w:hint="cs"/>
          <w:sz w:val="24"/>
          <w:szCs w:val="24"/>
          <w:rtl/>
        </w:rPr>
        <w:t xml:space="preserve">העובדות: בגדר הסכם גירושים נקבע שהבעל יעביר לאשתו חלקת אדמה, ההעברה מעולם לא נרשמה, מאוחר יותר עקב חוב לבנק הבנק מעקל את הקרקע והאישה מערערת על זכותה. השאלה היא האם עיקול מאוחר גובר על זכות בלתי רשומה של בעלת הזכות החוזית? </w:t>
      </w:r>
      <w:proofErr w:type="spellStart"/>
      <w:r w:rsidRPr="00EB4FD4">
        <w:rPr>
          <w:rFonts w:cs="David" w:hint="cs"/>
          <w:sz w:val="24"/>
          <w:szCs w:val="24"/>
          <w:u w:val="single"/>
          <w:rtl/>
        </w:rPr>
        <w:t>שטרסברג</w:t>
      </w:r>
      <w:proofErr w:type="spellEnd"/>
      <w:r w:rsidRPr="00EB4FD4">
        <w:rPr>
          <w:rFonts w:cs="David" w:hint="cs"/>
          <w:sz w:val="24"/>
          <w:szCs w:val="24"/>
          <w:u w:val="single"/>
          <w:rtl/>
        </w:rPr>
        <w:t>: זכותו הבלתי רשומה של הרוכש הראשון עדיפה על פני המעקל</w:t>
      </w:r>
      <w:r w:rsidRPr="00EB4FD4">
        <w:rPr>
          <w:rFonts w:cs="David" w:hint="cs"/>
          <w:sz w:val="24"/>
          <w:szCs w:val="24"/>
          <w:rtl/>
        </w:rPr>
        <w:t>. ההצדקות: 1. אינטרסי הצדדים בנכס- לרוכש יש יותר אינטרס. 2. ההסתמכות על המרשם-</w:t>
      </w:r>
      <w:r w:rsidR="006C7832" w:rsidRPr="00EB4FD4">
        <w:rPr>
          <w:rFonts w:cs="David" w:hint="cs"/>
          <w:sz w:val="24"/>
          <w:szCs w:val="24"/>
          <w:rtl/>
        </w:rPr>
        <w:t xml:space="preserve"> מעקלים לא מסתמכים על מרשמים. 3. מאזן הנזקים- נזק הרוכש הקטן רב יותר. ברק:  למד מס' 9, בק"ו -את כלל העדיפות לכאן- הרוכש הראשון עדיף על פני המעקל המאוחר- אם בס' 9 הרוכש הראשון מקבל עדיפות על פני רוכש שני שיש לו אינטרס ספציפי בנכס, קל וחומר שאינטרס רוכש ראשון </w:t>
      </w:r>
      <w:proofErr w:type="spellStart"/>
      <w:r w:rsidR="006C7832" w:rsidRPr="00EB4FD4">
        <w:rPr>
          <w:rFonts w:cs="David" w:hint="cs"/>
          <w:sz w:val="24"/>
          <w:szCs w:val="24"/>
          <w:rtl/>
        </w:rPr>
        <w:t>יגבור</w:t>
      </w:r>
      <w:proofErr w:type="spellEnd"/>
      <w:r w:rsidR="006C7832" w:rsidRPr="00EB4FD4">
        <w:rPr>
          <w:rFonts w:cs="David" w:hint="cs"/>
          <w:sz w:val="24"/>
          <w:szCs w:val="24"/>
          <w:rtl/>
        </w:rPr>
        <w:t xml:space="preserve"> על מעקל מאוחר. </w:t>
      </w:r>
      <w:r w:rsidR="006C7832" w:rsidRPr="00EB4FD4">
        <w:rPr>
          <w:rFonts w:cs="David" w:hint="cs"/>
          <w:sz w:val="24"/>
          <w:szCs w:val="24"/>
          <w:u w:val="single"/>
          <w:rtl/>
        </w:rPr>
        <w:t>התחייבות להקנות זכות במקרקעין משכללת אצל הקונה זכות שביושר "מעין קניינית" שגוברת על המעקל המאוחר</w:t>
      </w:r>
      <w:r w:rsidR="006C7832" w:rsidRPr="00EB4FD4">
        <w:rPr>
          <w:rFonts w:cs="David" w:hint="cs"/>
          <w:sz w:val="24"/>
          <w:szCs w:val="24"/>
          <w:rtl/>
        </w:rPr>
        <w:t>. המעקל רשאי לעקל את יתרת המחיר, התמורה שקיבל המוכר תמורת הנכס.</w:t>
      </w:r>
      <w:r w:rsidR="00FA6E08" w:rsidRPr="00EB4FD4">
        <w:rPr>
          <w:rFonts w:cs="David" w:hint="cs"/>
          <w:sz w:val="24"/>
          <w:szCs w:val="24"/>
          <w:rtl/>
        </w:rPr>
        <w:t xml:space="preserve"> ס' 127(ב) שנחקק בעקבות הלכת בוקר הינו מיותר כיום, שכן גם בלי רישום </w:t>
      </w:r>
      <w:proofErr w:type="spellStart"/>
      <w:r w:rsidR="00FA6E08" w:rsidRPr="00EB4FD4">
        <w:rPr>
          <w:rFonts w:cs="David" w:hint="cs"/>
          <w:sz w:val="24"/>
          <w:szCs w:val="24"/>
          <w:rtl/>
        </w:rPr>
        <w:t>הע"א</w:t>
      </w:r>
      <w:proofErr w:type="spellEnd"/>
      <w:r w:rsidR="00FA6E08" w:rsidRPr="00EB4FD4">
        <w:rPr>
          <w:rFonts w:cs="David" w:hint="cs"/>
          <w:sz w:val="24"/>
          <w:szCs w:val="24"/>
          <w:rtl/>
        </w:rPr>
        <w:t xml:space="preserve"> חסין הקנה המוקדם מכוח זכותו שביושר.</w:t>
      </w:r>
    </w:p>
    <w:p w:rsidR="00EA6E83" w:rsidRPr="00EB4FD4" w:rsidRDefault="00F03CA3" w:rsidP="00EA6E83">
      <w:pPr>
        <w:spacing w:after="240"/>
        <w:rPr>
          <w:rFonts w:cs="David"/>
          <w:sz w:val="24"/>
          <w:szCs w:val="24"/>
          <w:rtl/>
        </w:rPr>
      </w:pPr>
      <w:r w:rsidRPr="00EB4FD4">
        <w:rPr>
          <w:rFonts w:cs="David" w:hint="cs"/>
          <w:b/>
          <w:bCs/>
          <w:sz w:val="24"/>
          <w:szCs w:val="24"/>
          <w:rtl/>
        </w:rPr>
        <w:t xml:space="preserve">בנק המזרחי המאוחד נ' </w:t>
      </w:r>
      <w:proofErr w:type="spellStart"/>
      <w:r w:rsidRPr="00EB4FD4">
        <w:rPr>
          <w:rFonts w:cs="David" w:hint="cs"/>
          <w:b/>
          <w:bCs/>
          <w:sz w:val="24"/>
          <w:szCs w:val="24"/>
          <w:rtl/>
        </w:rPr>
        <w:t>רוזובסקי</w:t>
      </w:r>
      <w:proofErr w:type="spellEnd"/>
      <w:r w:rsidRPr="00EB4FD4">
        <w:rPr>
          <w:rFonts w:cs="David" w:hint="cs"/>
          <w:sz w:val="24"/>
          <w:szCs w:val="24"/>
          <w:rtl/>
        </w:rPr>
        <w:t xml:space="preserve">- חובת רישום </w:t>
      </w:r>
      <w:proofErr w:type="spellStart"/>
      <w:r w:rsidRPr="00EB4FD4">
        <w:rPr>
          <w:rFonts w:cs="David" w:hint="cs"/>
          <w:sz w:val="24"/>
          <w:szCs w:val="24"/>
          <w:rtl/>
        </w:rPr>
        <w:t>הע"א</w:t>
      </w:r>
      <w:proofErr w:type="spellEnd"/>
      <w:r w:rsidRPr="00EB4FD4">
        <w:rPr>
          <w:rFonts w:cs="David" w:hint="cs"/>
          <w:sz w:val="24"/>
          <w:szCs w:val="24"/>
          <w:rtl/>
        </w:rPr>
        <w:t xml:space="preserve"> על משכנתא על מקרקעין של חברה ברשם החברות.</w:t>
      </w:r>
      <w:r w:rsidR="00EA6E83" w:rsidRPr="00EB4FD4">
        <w:rPr>
          <w:rFonts w:hint="cs"/>
          <w:sz w:val="24"/>
          <w:szCs w:val="24"/>
          <w:rtl/>
        </w:rPr>
        <w:t xml:space="preserve"> </w:t>
      </w:r>
      <w:r w:rsidR="00EA6E83" w:rsidRPr="00EB4FD4">
        <w:rPr>
          <w:rFonts w:cs="David" w:hint="cs"/>
          <w:sz w:val="24"/>
          <w:szCs w:val="24"/>
          <w:rtl/>
        </w:rPr>
        <w:t>הערת</w:t>
      </w:r>
      <w:r w:rsidR="00EA6E83" w:rsidRPr="00EB4FD4">
        <w:rPr>
          <w:rFonts w:cs="David"/>
          <w:sz w:val="24"/>
          <w:szCs w:val="24"/>
          <w:rtl/>
        </w:rPr>
        <w:t xml:space="preserve"> </w:t>
      </w:r>
      <w:r w:rsidR="00EA6E83" w:rsidRPr="00EB4FD4">
        <w:rPr>
          <w:rFonts w:cs="David" w:hint="cs"/>
          <w:sz w:val="24"/>
          <w:szCs w:val="24"/>
          <w:rtl/>
        </w:rPr>
        <w:t>אזהרה</w:t>
      </w:r>
      <w:r w:rsidR="00EA6E83" w:rsidRPr="00EB4FD4">
        <w:rPr>
          <w:rFonts w:cs="David"/>
          <w:sz w:val="24"/>
          <w:szCs w:val="24"/>
          <w:rtl/>
        </w:rPr>
        <w:t xml:space="preserve"> </w:t>
      </w:r>
      <w:r w:rsidR="00EA6E83" w:rsidRPr="00EB4FD4">
        <w:rPr>
          <w:rFonts w:cs="David" w:hint="cs"/>
          <w:sz w:val="24"/>
          <w:szCs w:val="24"/>
          <w:rtl/>
        </w:rPr>
        <w:t>מיטיבה</w:t>
      </w:r>
      <w:r w:rsidR="00EA6E83" w:rsidRPr="00EB4FD4">
        <w:rPr>
          <w:rFonts w:cs="David"/>
          <w:sz w:val="24"/>
          <w:szCs w:val="24"/>
          <w:rtl/>
        </w:rPr>
        <w:t xml:space="preserve"> </w:t>
      </w:r>
      <w:r w:rsidR="00EA6E83" w:rsidRPr="00EB4FD4">
        <w:rPr>
          <w:rFonts w:cs="David" w:hint="cs"/>
          <w:sz w:val="24"/>
          <w:szCs w:val="24"/>
          <w:rtl/>
        </w:rPr>
        <w:t>את</w:t>
      </w:r>
      <w:r w:rsidR="00EA6E83" w:rsidRPr="00EB4FD4">
        <w:rPr>
          <w:rFonts w:cs="David"/>
          <w:sz w:val="24"/>
          <w:szCs w:val="24"/>
          <w:rtl/>
        </w:rPr>
        <w:t xml:space="preserve"> </w:t>
      </w:r>
      <w:r w:rsidR="00EA6E83" w:rsidRPr="00EB4FD4">
        <w:rPr>
          <w:rFonts w:cs="David" w:hint="cs"/>
          <w:sz w:val="24"/>
          <w:szCs w:val="24"/>
          <w:rtl/>
        </w:rPr>
        <w:t>מצבו</w:t>
      </w:r>
      <w:r w:rsidR="00EA6E83" w:rsidRPr="00EB4FD4">
        <w:rPr>
          <w:rFonts w:cs="David"/>
          <w:sz w:val="24"/>
          <w:szCs w:val="24"/>
          <w:rtl/>
        </w:rPr>
        <w:t xml:space="preserve"> </w:t>
      </w:r>
      <w:r w:rsidR="00EA6E83" w:rsidRPr="00EB4FD4">
        <w:rPr>
          <w:rFonts w:cs="David" w:hint="cs"/>
          <w:sz w:val="24"/>
          <w:szCs w:val="24"/>
          <w:rtl/>
        </w:rPr>
        <w:t>של</w:t>
      </w:r>
      <w:r w:rsidR="00EA6E83" w:rsidRPr="00EB4FD4">
        <w:rPr>
          <w:rFonts w:cs="David"/>
          <w:sz w:val="24"/>
          <w:szCs w:val="24"/>
          <w:rtl/>
        </w:rPr>
        <w:t xml:space="preserve"> </w:t>
      </w:r>
      <w:r w:rsidR="00EA6E83" w:rsidRPr="00EB4FD4">
        <w:rPr>
          <w:rFonts w:cs="David" w:hint="cs"/>
          <w:sz w:val="24"/>
          <w:szCs w:val="24"/>
          <w:rtl/>
        </w:rPr>
        <w:t>הנושה</w:t>
      </w:r>
      <w:r w:rsidR="00EA6E83" w:rsidRPr="00EB4FD4">
        <w:rPr>
          <w:rFonts w:cs="David"/>
          <w:sz w:val="24"/>
          <w:szCs w:val="24"/>
          <w:rtl/>
        </w:rPr>
        <w:t>-</w:t>
      </w:r>
      <w:r w:rsidR="00EA6E83" w:rsidRPr="00EB4FD4">
        <w:rPr>
          <w:rFonts w:cs="David" w:hint="cs"/>
          <w:sz w:val="24"/>
          <w:szCs w:val="24"/>
          <w:rtl/>
        </w:rPr>
        <w:t>בעליה</w:t>
      </w:r>
      <w:r w:rsidR="00EA6E83" w:rsidRPr="00EB4FD4">
        <w:rPr>
          <w:rFonts w:cs="David"/>
          <w:sz w:val="24"/>
          <w:szCs w:val="24"/>
          <w:rtl/>
        </w:rPr>
        <w:t xml:space="preserve">, </w:t>
      </w:r>
      <w:r w:rsidR="00EA6E83" w:rsidRPr="00EB4FD4">
        <w:rPr>
          <w:rFonts w:cs="David" w:hint="cs"/>
          <w:sz w:val="24"/>
          <w:szCs w:val="24"/>
          <w:rtl/>
        </w:rPr>
        <w:t>ולמעשה</w:t>
      </w:r>
      <w:r w:rsidR="00EA6E83" w:rsidRPr="00EB4FD4">
        <w:rPr>
          <w:rFonts w:cs="David"/>
          <w:sz w:val="24"/>
          <w:szCs w:val="24"/>
          <w:rtl/>
        </w:rPr>
        <w:t xml:space="preserve"> </w:t>
      </w:r>
      <w:r w:rsidR="00EA6E83" w:rsidRPr="00EB4FD4">
        <w:rPr>
          <w:rFonts w:cs="David" w:hint="cs"/>
          <w:sz w:val="24"/>
          <w:szCs w:val="24"/>
          <w:rtl/>
        </w:rPr>
        <w:t>הופכת</w:t>
      </w:r>
      <w:r w:rsidR="00EA6E83" w:rsidRPr="00EB4FD4">
        <w:rPr>
          <w:rFonts w:cs="David"/>
          <w:sz w:val="24"/>
          <w:szCs w:val="24"/>
          <w:rtl/>
        </w:rPr>
        <w:t xml:space="preserve"> </w:t>
      </w:r>
      <w:r w:rsidR="00EA6E83" w:rsidRPr="00EB4FD4">
        <w:rPr>
          <w:rFonts w:cs="David" w:hint="cs"/>
          <w:sz w:val="24"/>
          <w:szCs w:val="24"/>
          <w:rtl/>
        </w:rPr>
        <w:t>אותו</w:t>
      </w:r>
      <w:r w:rsidR="00EA6E83" w:rsidRPr="00EB4FD4">
        <w:rPr>
          <w:rFonts w:cs="David"/>
          <w:sz w:val="24"/>
          <w:szCs w:val="24"/>
          <w:rtl/>
        </w:rPr>
        <w:t xml:space="preserve"> </w:t>
      </w:r>
      <w:r w:rsidR="00EA6E83" w:rsidRPr="00EB4FD4">
        <w:rPr>
          <w:rFonts w:cs="David" w:hint="cs"/>
          <w:sz w:val="24"/>
          <w:szCs w:val="24"/>
          <w:rtl/>
        </w:rPr>
        <w:t>לנושה</w:t>
      </w:r>
      <w:r w:rsidR="00EA6E83" w:rsidRPr="00EB4FD4">
        <w:rPr>
          <w:rFonts w:cs="David"/>
          <w:sz w:val="24"/>
          <w:szCs w:val="24"/>
          <w:rtl/>
        </w:rPr>
        <w:t xml:space="preserve"> </w:t>
      </w:r>
      <w:r w:rsidR="00EA6E83" w:rsidRPr="00EB4FD4">
        <w:rPr>
          <w:rFonts w:cs="David" w:hint="cs"/>
          <w:sz w:val="24"/>
          <w:szCs w:val="24"/>
          <w:rtl/>
        </w:rPr>
        <w:t>מובטח</w:t>
      </w:r>
      <w:r w:rsidR="00EA6E83" w:rsidRPr="00EB4FD4">
        <w:rPr>
          <w:rFonts w:cs="David"/>
          <w:sz w:val="24"/>
          <w:szCs w:val="24"/>
          <w:rtl/>
        </w:rPr>
        <w:t xml:space="preserve">, </w:t>
      </w:r>
      <w:r w:rsidR="00EA6E83" w:rsidRPr="00EB4FD4">
        <w:rPr>
          <w:rFonts w:cs="David" w:hint="cs"/>
          <w:sz w:val="24"/>
          <w:szCs w:val="24"/>
          <w:rtl/>
        </w:rPr>
        <w:t>בעל</w:t>
      </w:r>
      <w:r w:rsidR="00EA6E83" w:rsidRPr="00EB4FD4">
        <w:rPr>
          <w:rFonts w:cs="David"/>
          <w:sz w:val="24"/>
          <w:szCs w:val="24"/>
          <w:rtl/>
        </w:rPr>
        <w:t xml:space="preserve"> </w:t>
      </w:r>
      <w:r w:rsidR="00EA6E83" w:rsidRPr="00EB4FD4">
        <w:rPr>
          <w:rFonts w:cs="David" w:hint="cs"/>
          <w:sz w:val="24"/>
          <w:szCs w:val="24"/>
          <w:rtl/>
        </w:rPr>
        <w:t>עדיפות</w:t>
      </w:r>
      <w:r w:rsidR="00EA6E83" w:rsidRPr="00EB4FD4">
        <w:rPr>
          <w:rFonts w:cs="David"/>
          <w:sz w:val="24"/>
          <w:szCs w:val="24"/>
          <w:rtl/>
        </w:rPr>
        <w:t xml:space="preserve"> </w:t>
      </w:r>
      <w:r w:rsidR="00EA6E83" w:rsidRPr="00EB4FD4">
        <w:rPr>
          <w:rFonts w:cs="David" w:hint="cs"/>
          <w:sz w:val="24"/>
          <w:szCs w:val="24"/>
          <w:rtl/>
        </w:rPr>
        <w:t>מיוחדת</w:t>
      </w:r>
      <w:r w:rsidR="00EA6E83" w:rsidRPr="00EB4FD4">
        <w:rPr>
          <w:rFonts w:cs="David"/>
          <w:sz w:val="24"/>
          <w:szCs w:val="24"/>
          <w:rtl/>
        </w:rPr>
        <w:t xml:space="preserve"> </w:t>
      </w:r>
      <w:r w:rsidR="00EA6E83" w:rsidRPr="00EB4FD4">
        <w:rPr>
          <w:rFonts w:cs="David" w:hint="cs"/>
          <w:sz w:val="24"/>
          <w:szCs w:val="24"/>
          <w:rtl/>
        </w:rPr>
        <w:t>על</w:t>
      </w:r>
      <w:r w:rsidR="00EA6E83" w:rsidRPr="00EB4FD4">
        <w:rPr>
          <w:rFonts w:cs="David"/>
          <w:sz w:val="24"/>
          <w:szCs w:val="24"/>
          <w:rtl/>
        </w:rPr>
        <w:t xml:space="preserve"> </w:t>
      </w:r>
      <w:r w:rsidR="00EA6E83" w:rsidRPr="00EB4FD4">
        <w:rPr>
          <w:rFonts w:cs="David" w:hint="cs"/>
          <w:sz w:val="24"/>
          <w:szCs w:val="24"/>
          <w:rtl/>
        </w:rPr>
        <w:t>פני</w:t>
      </w:r>
      <w:r w:rsidR="00EA6E83" w:rsidRPr="00EB4FD4">
        <w:rPr>
          <w:rFonts w:cs="David"/>
          <w:sz w:val="24"/>
          <w:szCs w:val="24"/>
          <w:rtl/>
        </w:rPr>
        <w:t xml:space="preserve"> </w:t>
      </w:r>
      <w:r w:rsidR="00EA6E83" w:rsidRPr="00EB4FD4">
        <w:rPr>
          <w:rFonts w:cs="David" w:hint="cs"/>
          <w:sz w:val="24"/>
          <w:szCs w:val="24"/>
          <w:rtl/>
        </w:rPr>
        <w:t>שאר</w:t>
      </w:r>
      <w:r w:rsidR="00EA6E83" w:rsidRPr="00EB4FD4">
        <w:rPr>
          <w:rFonts w:cs="David"/>
          <w:sz w:val="24"/>
          <w:szCs w:val="24"/>
          <w:rtl/>
        </w:rPr>
        <w:t xml:space="preserve"> </w:t>
      </w:r>
      <w:r w:rsidR="00EA6E83" w:rsidRPr="00EB4FD4">
        <w:rPr>
          <w:rFonts w:cs="David" w:hint="cs"/>
          <w:sz w:val="24"/>
          <w:szCs w:val="24"/>
          <w:rtl/>
        </w:rPr>
        <w:t>הנושים</w:t>
      </w:r>
      <w:r w:rsidR="00EA6E83" w:rsidRPr="00EB4FD4">
        <w:rPr>
          <w:rFonts w:cs="David"/>
          <w:sz w:val="24"/>
          <w:szCs w:val="24"/>
          <w:rtl/>
        </w:rPr>
        <w:t xml:space="preserve">. </w:t>
      </w:r>
      <w:r w:rsidR="00EA6E83" w:rsidRPr="00EB4FD4">
        <w:rPr>
          <w:rFonts w:cs="David" w:hint="cs"/>
          <w:sz w:val="24"/>
          <w:szCs w:val="24"/>
          <w:rtl/>
        </w:rPr>
        <w:t>אשר</w:t>
      </w:r>
      <w:r w:rsidR="00EA6E83" w:rsidRPr="00EB4FD4">
        <w:rPr>
          <w:rFonts w:cs="David"/>
          <w:sz w:val="24"/>
          <w:szCs w:val="24"/>
          <w:rtl/>
        </w:rPr>
        <w:t>-</w:t>
      </w:r>
      <w:r w:rsidR="00EA6E83" w:rsidRPr="00EB4FD4">
        <w:rPr>
          <w:rFonts w:cs="David" w:hint="cs"/>
          <w:sz w:val="24"/>
          <w:szCs w:val="24"/>
          <w:rtl/>
        </w:rPr>
        <w:t>על</w:t>
      </w:r>
      <w:r w:rsidR="00EA6E83" w:rsidRPr="00EB4FD4">
        <w:rPr>
          <w:rFonts w:cs="David"/>
          <w:sz w:val="24"/>
          <w:szCs w:val="24"/>
          <w:rtl/>
        </w:rPr>
        <w:t>-</w:t>
      </w:r>
      <w:r w:rsidR="00EA6E83" w:rsidRPr="00EB4FD4">
        <w:rPr>
          <w:rFonts w:cs="David" w:hint="cs"/>
          <w:sz w:val="24"/>
          <w:szCs w:val="24"/>
          <w:rtl/>
        </w:rPr>
        <w:t>כן</w:t>
      </w:r>
      <w:r w:rsidR="00EA6E83" w:rsidRPr="00EB4FD4">
        <w:rPr>
          <w:rFonts w:cs="David"/>
          <w:sz w:val="24"/>
          <w:szCs w:val="24"/>
          <w:rtl/>
        </w:rPr>
        <w:t xml:space="preserve">, </w:t>
      </w:r>
      <w:r w:rsidR="00EA6E83" w:rsidRPr="00EB4FD4">
        <w:rPr>
          <w:rFonts w:cs="David" w:hint="cs"/>
          <w:sz w:val="24"/>
          <w:szCs w:val="24"/>
          <w:rtl/>
        </w:rPr>
        <w:t>ניתן</w:t>
      </w:r>
      <w:r w:rsidR="00EA6E83" w:rsidRPr="00EB4FD4">
        <w:rPr>
          <w:rFonts w:cs="David"/>
          <w:sz w:val="24"/>
          <w:szCs w:val="24"/>
          <w:rtl/>
        </w:rPr>
        <w:t xml:space="preserve"> </w:t>
      </w:r>
      <w:r w:rsidR="00EA6E83" w:rsidRPr="00EB4FD4">
        <w:rPr>
          <w:rFonts w:cs="David" w:hint="cs"/>
          <w:sz w:val="24"/>
          <w:szCs w:val="24"/>
          <w:rtl/>
        </w:rPr>
        <w:t>לראות</w:t>
      </w:r>
      <w:r w:rsidR="00EA6E83" w:rsidRPr="00EB4FD4">
        <w:rPr>
          <w:rFonts w:cs="David"/>
          <w:sz w:val="24"/>
          <w:szCs w:val="24"/>
          <w:rtl/>
        </w:rPr>
        <w:t xml:space="preserve"> </w:t>
      </w:r>
      <w:r w:rsidR="00EA6E83" w:rsidRPr="00EB4FD4">
        <w:rPr>
          <w:rFonts w:cs="David" w:hint="cs"/>
          <w:sz w:val="24"/>
          <w:szCs w:val="24"/>
          <w:rtl/>
        </w:rPr>
        <w:t>ברישומה</w:t>
      </w:r>
      <w:r w:rsidR="00EA6E83" w:rsidRPr="00EB4FD4">
        <w:rPr>
          <w:rFonts w:cs="David"/>
          <w:sz w:val="24"/>
          <w:szCs w:val="24"/>
          <w:rtl/>
        </w:rPr>
        <w:t xml:space="preserve"> </w:t>
      </w:r>
      <w:r w:rsidR="00EA6E83" w:rsidRPr="00EB4FD4">
        <w:rPr>
          <w:rFonts w:cs="David" w:hint="cs"/>
          <w:sz w:val="24"/>
          <w:szCs w:val="24"/>
          <w:rtl/>
        </w:rPr>
        <w:t>של</w:t>
      </w:r>
      <w:r w:rsidR="00EA6E83" w:rsidRPr="00EB4FD4">
        <w:rPr>
          <w:rFonts w:cs="David"/>
          <w:sz w:val="24"/>
          <w:szCs w:val="24"/>
          <w:rtl/>
        </w:rPr>
        <w:t xml:space="preserve"> </w:t>
      </w:r>
      <w:r w:rsidR="00EA6E83" w:rsidRPr="00EB4FD4">
        <w:rPr>
          <w:rFonts w:cs="David" w:hint="cs"/>
          <w:sz w:val="24"/>
          <w:szCs w:val="24"/>
          <w:rtl/>
        </w:rPr>
        <w:t>הערת</w:t>
      </w:r>
      <w:r w:rsidR="00EA6E83" w:rsidRPr="00EB4FD4">
        <w:rPr>
          <w:rFonts w:cs="David"/>
          <w:sz w:val="24"/>
          <w:szCs w:val="24"/>
          <w:rtl/>
        </w:rPr>
        <w:t xml:space="preserve"> </w:t>
      </w:r>
      <w:r w:rsidR="00EA6E83" w:rsidRPr="00EB4FD4">
        <w:rPr>
          <w:rFonts w:cs="David" w:hint="cs"/>
          <w:sz w:val="24"/>
          <w:szCs w:val="24"/>
          <w:rtl/>
        </w:rPr>
        <w:t>האזהרה</w:t>
      </w:r>
      <w:r w:rsidR="00EA6E83" w:rsidRPr="00EB4FD4">
        <w:rPr>
          <w:rFonts w:cs="David"/>
          <w:sz w:val="24"/>
          <w:szCs w:val="24"/>
          <w:rtl/>
        </w:rPr>
        <w:t xml:space="preserve"> </w:t>
      </w:r>
      <w:r w:rsidR="00EA6E83" w:rsidRPr="00EB4FD4">
        <w:rPr>
          <w:rFonts w:cs="David" w:hint="cs"/>
          <w:sz w:val="24"/>
          <w:szCs w:val="24"/>
          <w:rtl/>
        </w:rPr>
        <w:t>משום</w:t>
      </w:r>
      <w:r w:rsidR="00EA6E83" w:rsidRPr="00EB4FD4">
        <w:rPr>
          <w:rFonts w:cs="David"/>
          <w:sz w:val="24"/>
          <w:szCs w:val="24"/>
          <w:rtl/>
        </w:rPr>
        <w:t xml:space="preserve"> </w:t>
      </w:r>
      <w:r w:rsidR="00EA6E83" w:rsidRPr="00EB4FD4">
        <w:rPr>
          <w:rFonts w:cs="David" w:hint="cs"/>
          <w:sz w:val="24"/>
          <w:szCs w:val="24"/>
          <w:rtl/>
        </w:rPr>
        <w:t>יצירת</w:t>
      </w:r>
      <w:r w:rsidR="00EA6E83" w:rsidRPr="00EB4FD4">
        <w:rPr>
          <w:rFonts w:cs="David"/>
          <w:sz w:val="24"/>
          <w:szCs w:val="24"/>
          <w:rtl/>
        </w:rPr>
        <w:t xml:space="preserve"> </w:t>
      </w:r>
      <w:r w:rsidR="00EA6E83" w:rsidRPr="00EB4FD4">
        <w:rPr>
          <w:rFonts w:cs="David" w:hint="cs"/>
          <w:sz w:val="24"/>
          <w:szCs w:val="24"/>
          <w:rtl/>
        </w:rPr>
        <w:t>ערובה</w:t>
      </w:r>
      <w:r w:rsidR="00EA6E83" w:rsidRPr="00EB4FD4">
        <w:rPr>
          <w:rFonts w:cs="David"/>
          <w:sz w:val="24"/>
          <w:szCs w:val="24"/>
          <w:rtl/>
        </w:rPr>
        <w:t xml:space="preserve"> </w:t>
      </w:r>
      <w:r w:rsidR="00EA6E83" w:rsidRPr="00EB4FD4">
        <w:rPr>
          <w:rFonts w:cs="David" w:hint="cs"/>
          <w:sz w:val="24"/>
          <w:szCs w:val="24"/>
          <w:rtl/>
        </w:rPr>
        <w:t>להבטחת</w:t>
      </w:r>
      <w:r w:rsidR="00EA6E83" w:rsidRPr="00EB4FD4">
        <w:rPr>
          <w:rFonts w:cs="David"/>
          <w:sz w:val="24"/>
          <w:szCs w:val="24"/>
          <w:rtl/>
        </w:rPr>
        <w:t xml:space="preserve"> </w:t>
      </w:r>
      <w:r w:rsidR="00EA6E83" w:rsidRPr="00EB4FD4">
        <w:rPr>
          <w:rFonts w:cs="David" w:hint="cs"/>
          <w:sz w:val="24"/>
          <w:szCs w:val="24"/>
          <w:rtl/>
        </w:rPr>
        <w:t>זכותו</w:t>
      </w:r>
      <w:r w:rsidR="00EA6E83" w:rsidRPr="00EB4FD4">
        <w:rPr>
          <w:rFonts w:cs="David"/>
          <w:sz w:val="24"/>
          <w:szCs w:val="24"/>
          <w:rtl/>
        </w:rPr>
        <w:t xml:space="preserve"> </w:t>
      </w:r>
      <w:r w:rsidR="00EA6E83" w:rsidRPr="00EB4FD4">
        <w:rPr>
          <w:rFonts w:cs="David" w:hint="cs"/>
          <w:sz w:val="24"/>
          <w:szCs w:val="24"/>
          <w:rtl/>
        </w:rPr>
        <w:t>של</w:t>
      </w:r>
      <w:r w:rsidR="00EA6E83" w:rsidRPr="00EB4FD4">
        <w:rPr>
          <w:rFonts w:cs="David"/>
          <w:sz w:val="24"/>
          <w:szCs w:val="24"/>
          <w:rtl/>
        </w:rPr>
        <w:t xml:space="preserve"> </w:t>
      </w:r>
      <w:r w:rsidR="00EA6E83" w:rsidRPr="00EB4FD4">
        <w:rPr>
          <w:rFonts w:cs="David" w:hint="cs"/>
          <w:sz w:val="24"/>
          <w:szCs w:val="24"/>
          <w:rtl/>
        </w:rPr>
        <w:t>הזכאי</w:t>
      </w:r>
      <w:r w:rsidR="00EA6E83" w:rsidRPr="00EB4FD4">
        <w:rPr>
          <w:rFonts w:cs="David"/>
          <w:sz w:val="24"/>
          <w:szCs w:val="24"/>
          <w:rtl/>
        </w:rPr>
        <w:t xml:space="preserve"> </w:t>
      </w:r>
      <w:r w:rsidR="00EA6E83" w:rsidRPr="00EB4FD4">
        <w:rPr>
          <w:rFonts w:cs="David" w:hint="cs"/>
          <w:sz w:val="24"/>
          <w:szCs w:val="24"/>
          <w:rtl/>
        </w:rPr>
        <w:t>על</w:t>
      </w:r>
      <w:r w:rsidR="00EA6E83" w:rsidRPr="00EB4FD4">
        <w:rPr>
          <w:rFonts w:cs="David"/>
          <w:sz w:val="24"/>
          <w:szCs w:val="24"/>
          <w:rtl/>
        </w:rPr>
        <w:t xml:space="preserve"> </w:t>
      </w:r>
      <w:r w:rsidR="00EA6E83" w:rsidRPr="00EB4FD4">
        <w:rPr>
          <w:rFonts w:cs="David" w:hint="cs"/>
          <w:sz w:val="24"/>
          <w:szCs w:val="24"/>
          <w:rtl/>
        </w:rPr>
        <w:t>פיה</w:t>
      </w:r>
      <w:r w:rsidR="00EA6E83" w:rsidRPr="00EB4FD4">
        <w:rPr>
          <w:rFonts w:cs="David"/>
          <w:sz w:val="24"/>
          <w:szCs w:val="24"/>
          <w:rtl/>
        </w:rPr>
        <w:t xml:space="preserve">, </w:t>
      </w:r>
      <w:r w:rsidR="00EA6E83" w:rsidRPr="00EB4FD4">
        <w:rPr>
          <w:rFonts w:cs="David" w:hint="cs"/>
          <w:sz w:val="24"/>
          <w:szCs w:val="24"/>
          <w:rtl/>
        </w:rPr>
        <w:t>ולכן</w:t>
      </w:r>
      <w:r w:rsidR="00EA6E83" w:rsidRPr="00EB4FD4">
        <w:rPr>
          <w:rFonts w:cs="David"/>
          <w:sz w:val="24"/>
          <w:szCs w:val="24"/>
          <w:rtl/>
        </w:rPr>
        <w:t xml:space="preserve"> </w:t>
      </w:r>
      <w:r w:rsidR="00EA6E83" w:rsidRPr="00EB4FD4">
        <w:rPr>
          <w:rFonts w:cs="David" w:hint="cs"/>
          <w:sz w:val="24"/>
          <w:szCs w:val="24"/>
          <w:rtl/>
        </w:rPr>
        <w:t>גם</w:t>
      </w:r>
      <w:r w:rsidR="00EA6E83" w:rsidRPr="00EB4FD4">
        <w:rPr>
          <w:rFonts w:cs="David"/>
          <w:sz w:val="24"/>
          <w:szCs w:val="24"/>
          <w:rtl/>
        </w:rPr>
        <w:t xml:space="preserve"> </w:t>
      </w:r>
      <w:r w:rsidR="00EA6E83" w:rsidRPr="00EB4FD4">
        <w:rPr>
          <w:rFonts w:cs="David" w:hint="cs"/>
          <w:sz w:val="24"/>
          <w:szCs w:val="24"/>
          <w:rtl/>
        </w:rPr>
        <w:t>כ</w:t>
      </w:r>
      <w:r w:rsidR="00EA6E83" w:rsidRPr="00EB4FD4">
        <w:rPr>
          <w:rFonts w:cs="David"/>
          <w:sz w:val="24"/>
          <w:szCs w:val="24"/>
          <w:rtl/>
        </w:rPr>
        <w:t>"</w:t>
      </w:r>
      <w:r w:rsidR="00EA6E83" w:rsidRPr="00EB4FD4">
        <w:rPr>
          <w:rFonts w:cs="David" w:hint="cs"/>
          <w:sz w:val="24"/>
          <w:szCs w:val="24"/>
          <w:rtl/>
        </w:rPr>
        <w:t>שעבוד</w:t>
      </w:r>
      <w:r w:rsidR="00EA6E83" w:rsidRPr="00EB4FD4">
        <w:rPr>
          <w:rFonts w:cs="David"/>
          <w:sz w:val="24"/>
          <w:szCs w:val="24"/>
          <w:rtl/>
        </w:rPr>
        <w:t xml:space="preserve">", </w:t>
      </w:r>
      <w:r w:rsidR="00EA6E83" w:rsidRPr="00EB4FD4">
        <w:rPr>
          <w:rFonts w:cs="David" w:hint="cs"/>
          <w:sz w:val="24"/>
          <w:szCs w:val="24"/>
          <w:rtl/>
        </w:rPr>
        <w:t>כמובנו</w:t>
      </w:r>
      <w:r w:rsidR="00EA6E83" w:rsidRPr="00EB4FD4">
        <w:rPr>
          <w:rFonts w:cs="David"/>
          <w:sz w:val="24"/>
          <w:szCs w:val="24"/>
          <w:rtl/>
        </w:rPr>
        <w:t xml:space="preserve"> </w:t>
      </w:r>
      <w:r w:rsidR="00EA6E83" w:rsidRPr="00EB4FD4">
        <w:rPr>
          <w:rFonts w:cs="David" w:hint="cs"/>
          <w:sz w:val="24"/>
          <w:szCs w:val="24"/>
          <w:rtl/>
        </w:rPr>
        <w:t>בפקודת</w:t>
      </w:r>
      <w:r w:rsidR="00EA6E83" w:rsidRPr="00EB4FD4">
        <w:rPr>
          <w:rFonts w:cs="David"/>
          <w:sz w:val="24"/>
          <w:szCs w:val="24"/>
          <w:rtl/>
        </w:rPr>
        <w:t xml:space="preserve"> </w:t>
      </w:r>
      <w:r w:rsidR="00EA6E83" w:rsidRPr="00EB4FD4">
        <w:rPr>
          <w:rFonts w:cs="David" w:hint="cs"/>
          <w:sz w:val="24"/>
          <w:szCs w:val="24"/>
          <w:rtl/>
        </w:rPr>
        <w:t>החברות</w:t>
      </w:r>
      <w:r w:rsidR="00EA6E83" w:rsidRPr="00EB4FD4">
        <w:rPr>
          <w:rFonts w:cs="David"/>
          <w:sz w:val="24"/>
          <w:szCs w:val="24"/>
          <w:rtl/>
        </w:rPr>
        <w:t>.</w:t>
      </w:r>
    </w:p>
    <w:p w:rsidR="00F03CA3" w:rsidRPr="00EB4FD4" w:rsidRDefault="00EA6E83" w:rsidP="00C118C7">
      <w:pPr>
        <w:spacing w:after="240"/>
        <w:rPr>
          <w:rFonts w:cs="David"/>
          <w:b/>
          <w:bCs/>
          <w:sz w:val="24"/>
          <w:szCs w:val="24"/>
          <w:rtl/>
        </w:rPr>
      </w:pPr>
      <w:r w:rsidRPr="00EB4FD4">
        <w:rPr>
          <w:rFonts w:cs="David" w:hint="cs"/>
          <w:b/>
          <w:bCs/>
          <w:sz w:val="24"/>
          <w:szCs w:val="24"/>
          <w:rtl/>
        </w:rPr>
        <w:t xml:space="preserve">כספי נ' נס: </w:t>
      </w:r>
      <w:r w:rsidR="00C118C7" w:rsidRPr="00EB4FD4">
        <w:rPr>
          <w:rFonts w:cs="David" w:hint="cs"/>
          <w:sz w:val="24"/>
          <w:szCs w:val="24"/>
          <w:rtl/>
        </w:rPr>
        <w:t xml:space="preserve"> נאמר באמרת אגב שהלכת </w:t>
      </w:r>
      <w:r w:rsidR="00C118C7" w:rsidRPr="00EB4FD4">
        <w:rPr>
          <w:rFonts w:cs="David" w:hint="cs"/>
          <w:sz w:val="24"/>
          <w:szCs w:val="24"/>
          <w:u w:val="single"/>
          <w:rtl/>
        </w:rPr>
        <w:t>אוצר החייל חלה גם במצב של פשיטת רגל ולא רק במצב של נושים רגילים</w:t>
      </w:r>
    </w:p>
    <w:p w:rsidR="00C405A7" w:rsidRPr="00EB4FD4" w:rsidRDefault="00C405A7" w:rsidP="00C405A7">
      <w:pPr>
        <w:spacing w:after="240"/>
        <w:rPr>
          <w:rFonts w:cs="David"/>
          <w:sz w:val="24"/>
          <w:szCs w:val="24"/>
          <w:rtl/>
        </w:rPr>
      </w:pPr>
      <w:r w:rsidRPr="00EB4FD4">
        <w:rPr>
          <w:rFonts w:cs="David" w:hint="cs"/>
          <w:b/>
          <w:bCs/>
          <w:sz w:val="24"/>
          <w:szCs w:val="24"/>
          <w:rtl/>
        </w:rPr>
        <w:lastRenderedPageBreak/>
        <w:t>ארוך</w:t>
      </w:r>
      <w:r w:rsidRPr="00EB4FD4">
        <w:rPr>
          <w:rFonts w:cs="David"/>
          <w:b/>
          <w:bCs/>
          <w:sz w:val="24"/>
          <w:szCs w:val="24"/>
          <w:rtl/>
        </w:rPr>
        <w:t xml:space="preserve"> </w:t>
      </w:r>
      <w:r w:rsidRPr="00EB4FD4">
        <w:rPr>
          <w:rFonts w:cs="David" w:hint="cs"/>
          <w:b/>
          <w:bCs/>
          <w:sz w:val="24"/>
          <w:szCs w:val="24"/>
          <w:rtl/>
        </w:rPr>
        <w:t>נ</w:t>
      </w:r>
      <w:r w:rsidRPr="00EB4FD4">
        <w:rPr>
          <w:rFonts w:cs="David"/>
          <w:b/>
          <w:bCs/>
          <w:sz w:val="24"/>
          <w:szCs w:val="24"/>
          <w:rtl/>
        </w:rPr>
        <w:t xml:space="preserve">' </w:t>
      </w:r>
      <w:proofErr w:type="spellStart"/>
      <w:r w:rsidRPr="00EB4FD4">
        <w:rPr>
          <w:rFonts w:cs="David" w:hint="cs"/>
          <w:b/>
          <w:bCs/>
          <w:sz w:val="24"/>
          <w:szCs w:val="24"/>
          <w:rtl/>
        </w:rPr>
        <w:t>פריינטי</w:t>
      </w:r>
      <w:proofErr w:type="spellEnd"/>
      <w:r w:rsidRPr="00EB4FD4">
        <w:rPr>
          <w:rFonts w:cs="David"/>
          <w:b/>
          <w:bCs/>
          <w:sz w:val="24"/>
          <w:szCs w:val="24"/>
          <w:rtl/>
        </w:rPr>
        <w:t xml:space="preserve"> – </w:t>
      </w:r>
      <w:r w:rsidRPr="00EB4FD4">
        <w:rPr>
          <w:rFonts w:cs="David" w:hint="cs"/>
          <w:sz w:val="24"/>
          <w:szCs w:val="24"/>
          <w:rtl/>
        </w:rPr>
        <w:t>הרוכש</w:t>
      </w:r>
      <w:r w:rsidRPr="00EB4FD4">
        <w:rPr>
          <w:rFonts w:cs="David"/>
          <w:sz w:val="24"/>
          <w:szCs w:val="24"/>
          <w:rtl/>
        </w:rPr>
        <w:t xml:space="preserve"> </w:t>
      </w:r>
      <w:r w:rsidRPr="00EB4FD4">
        <w:rPr>
          <w:rFonts w:cs="David" w:hint="cs"/>
          <w:sz w:val="24"/>
          <w:szCs w:val="24"/>
          <w:rtl/>
        </w:rPr>
        <w:t>השני</w:t>
      </w:r>
      <w:r w:rsidRPr="00EB4FD4">
        <w:rPr>
          <w:rFonts w:cs="David"/>
          <w:sz w:val="24"/>
          <w:szCs w:val="24"/>
          <w:rtl/>
        </w:rPr>
        <w:t xml:space="preserve"> </w:t>
      </w:r>
      <w:r w:rsidRPr="00EB4FD4">
        <w:rPr>
          <w:rFonts w:cs="David" w:hint="cs"/>
          <w:sz w:val="24"/>
          <w:szCs w:val="24"/>
          <w:rtl/>
        </w:rPr>
        <w:t>ידע</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עסקה</w:t>
      </w:r>
      <w:r w:rsidRPr="00EB4FD4">
        <w:rPr>
          <w:rFonts w:cs="David"/>
          <w:sz w:val="24"/>
          <w:szCs w:val="24"/>
          <w:rtl/>
        </w:rPr>
        <w:t xml:space="preserve"> </w:t>
      </w:r>
      <w:r w:rsidRPr="00EB4FD4">
        <w:rPr>
          <w:rFonts w:cs="David" w:hint="cs"/>
          <w:sz w:val="24"/>
          <w:szCs w:val="24"/>
          <w:rtl/>
        </w:rPr>
        <w:t>שנעשתה</w:t>
      </w:r>
      <w:r w:rsidRPr="00EB4FD4">
        <w:rPr>
          <w:rFonts w:cs="David"/>
          <w:sz w:val="24"/>
          <w:szCs w:val="24"/>
          <w:rtl/>
        </w:rPr>
        <w:t xml:space="preserve"> </w:t>
      </w:r>
      <w:r w:rsidRPr="00EB4FD4">
        <w:rPr>
          <w:rFonts w:cs="David" w:hint="cs"/>
          <w:sz w:val="24"/>
          <w:szCs w:val="24"/>
          <w:rtl/>
        </w:rPr>
        <w:t>עם</w:t>
      </w:r>
      <w:r w:rsidRPr="00EB4FD4">
        <w:rPr>
          <w:rFonts w:cs="David"/>
          <w:sz w:val="24"/>
          <w:szCs w:val="24"/>
          <w:rtl/>
        </w:rPr>
        <w:t xml:space="preserve"> </w:t>
      </w:r>
      <w:r w:rsidRPr="00EB4FD4">
        <w:rPr>
          <w:rFonts w:cs="David" w:hint="cs"/>
          <w:sz w:val="24"/>
          <w:szCs w:val="24"/>
          <w:rtl/>
        </w:rPr>
        <w:t>הרוכש</w:t>
      </w:r>
      <w:r w:rsidRPr="00EB4FD4">
        <w:rPr>
          <w:rFonts w:cs="David"/>
          <w:sz w:val="24"/>
          <w:szCs w:val="24"/>
          <w:rtl/>
        </w:rPr>
        <w:t xml:space="preserve"> </w:t>
      </w:r>
      <w:r w:rsidRPr="00EB4FD4">
        <w:rPr>
          <w:rFonts w:cs="David" w:hint="cs"/>
          <w:sz w:val="24"/>
          <w:szCs w:val="24"/>
          <w:rtl/>
        </w:rPr>
        <w:t>הראשון</w:t>
      </w:r>
      <w:r w:rsidRPr="00EB4FD4">
        <w:rPr>
          <w:rFonts w:cs="David"/>
          <w:sz w:val="24"/>
          <w:szCs w:val="24"/>
          <w:rtl/>
        </w:rPr>
        <w:t xml:space="preserve">, </w:t>
      </w:r>
      <w:r w:rsidRPr="00EB4FD4">
        <w:rPr>
          <w:rFonts w:cs="David" w:hint="cs"/>
          <w:sz w:val="24"/>
          <w:szCs w:val="24"/>
          <w:rtl/>
        </w:rPr>
        <w:t>ובוטלה</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פי</w:t>
      </w:r>
      <w:r w:rsidRPr="00EB4FD4">
        <w:rPr>
          <w:rFonts w:cs="David"/>
          <w:sz w:val="24"/>
          <w:szCs w:val="24"/>
          <w:rtl/>
        </w:rPr>
        <w:t xml:space="preserve"> </w:t>
      </w:r>
      <w:r w:rsidRPr="00EB4FD4">
        <w:rPr>
          <w:rFonts w:cs="David" w:hint="cs"/>
          <w:sz w:val="24"/>
          <w:szCs w:val="24"/>
          <w:rtl/>
        </w:rPr>
        <w:t>פס</w:t>
      </w:r>
      <w:r w:rsidRPr="00EB4FD4">
        <w:rPr>
          <w:rFonts w:cs="David"/>
          <w:sz w:val="24"/>
          <w:szCs w:val="24"/>
          <w:rtl/>
        </w:rPr>
        <w:t>"</w:t>
      </w:r>
      <w:r w:rsidRPr="00EB4FD4">
        <w:rPr>
          <w:rFonts w:cs="David" w:hint="cs"/>
          <w:sz w:val="24"/>
          <w:szCs w:val="24"/>
          <w:rtl/>
        </w:rPr>
        <w:t>ד</w:t>
      </w:r>
      <w:r w:rsidRPr="00EB4FD4">
        <w:rPr>
          <w:rFonts w:cs="David"/>
          <w:sz w:val="24"/>
          <w:szCs w:val="24"/>
          <w:rtl/>
        </w:rPr>
        <w:t xml:space="preserve"> </w:t>
      </w:r>
      <w:r w:rsidRPr="00EB4FD4">
        <w:rPr>
          <w:rFonts w:cs="David" w:hint="cs"/>
          <w:sz w:val="24"/>
          <w:szCs w:val="24"/>
          <w:rtl/>
        </w:rPr>
        <w:t>בבית</w:t>
      </w:r>
      <w:r w:rsidRPr="00EB4FD4">
        <w:rPr>
          <w:rFonts w:cs="David"/>
          <w:sz w:val="24"/>
          <w:szCs w:val="24"/>
          <w:rtl/>
        </w:rPr>
        <w:t xml:space="preserve"> </w:t>
      </w:r>
      <w:r w:rsidRPr="00EB4FD4">
        <w:rPr>
          <w:rFonts w:cs="David" w:hint="cs"/>
          <w:sz w:val="24"/>
          <w:szCs w:val="24"/>
          <w:rtl/>
        </w:rPr>
        <w:t>המשפט</w:t>
      </w:r>
      <w:r w:rsidRPr="00EB4FD4">
        <w:rPr>
          <w:rFonts w:cs="David"/>
          <w:sz w:val="24"/>
          <w:szCs w:val="24"/>
          <w:rtl/>
        </w:rPr>
        <w:t xml:space="preserve"> </w:t>
      </w:r>
      <w:r w:rsidRPr="00EB4FD4">
        <w:rPr>
          <w:rFonts w:cs="David" w:hint="cs"/>
          <w:sz w:val="24"/>
          <w:szCs w:val="24"/>
          <w:rtl/>
        </w:rPr>
        <w:t>בהיעדר</w:t>
      </w:r>
      <w:r w:rsidRPr="00EB4FD4">
        <w:rPr>
          <w:rFonts w:cs="David"/>
          <w:sz w:val="24"/>
          <w:szCs w:val="24"/>
          <w:rtl/>
        </w:rPr>
        <w:t xml:space="preserve"> </w:t>
      </w:r>
      <w:r w:rsidRPr="00EB4FD4">
        <w:rPr>
          <w:rFonts w:cs="David" w:hint="cs"/>
          <w:sz w:val="24"/>
          <w:szCs w:val="24"/>
          <w:rtl/>
        </w:rPr>
        <w:t>הגנה. ביהמ</w:t>
      </w:r>
      <w:r w:rsidRPr="00EB4FD4">
        <w:rPr>
          <w:rFonts w:cs="David"/>
          <w:sz w:val="24"/>
          <w:szCs w:val="24"/>
          <w:rtl/>
        </w:rPr>
        <w:t>"</w:t>
      </w:r>
      <w:r w:rsidRPr="00EB4FD4">
        <w:rPr>
          <w:rFonts w:cs="David" w:hint="cs"/>
          <w:sz w:val="24"/>
          <w:szCs w:val="24"/>
          <w:rtl/>
        </w:rPr>
        <w:t>ש</w:t>
      </w:r>
      <w:r w:rsidRPr="00EB4FD4">
        <w:rPr>
          <w:rFonts w:cs="David"/>
          <w:sz w:val="24"/>
          <w:szCs w:val="24"/>
          <w:rtl/>
        </w:rPr>
        <w:t xml:space="preserve"> </w:t>
      </w:r>
      <w:r w:rsidRPr="00EB4FD4">
        <w:rPr>
          <w:rFonts w:cs="David" w:hint="cs"/>
          <w:sz w:val="24"/>
          <w:szCs w:val="24"/>
          <w:rtl/>
        </w:rPr>
        <w:t>העליון</w:t>
      </w:r>
      <w:r w:rsidRPr="00EB4FD4">
        <w:rPr>
          <w:rFonts w:cs="David"/>
          <w:sz w:val="24"/>
          <w:szCs w:val="24"/>
          <w:rtl/>
        </w:rPr>
        <w:t xml:space="preserve"> </w:t>
      </w:r>
      <w:r w:rsidRPr="00EB4FD4">
        <w:rPr>
          <w:rFonts w:cs="David" w:hint="cs"/>
          <w:sz w:val="24"/>
          <w:szCs w:val="24"/>
          <w:rtl/>
        </w:rPr>
        <w:t>קבע</w:t>
      </w:r>
      <w:r w:rsidRPr="00EB4FD4">
        <w:rPr>
          <w:rFonts w:cs="David"/>
          <w:sz w:val="24"/>
          <w:szCs w:val="24"/>
          <w:rtl/>
        </w:rPr>
        <w:t xml:space="preserve"> </w:t>
      </w:r>
      <w:r w:rsidRPr="00EB4FD4">
        <w:rPr>
          <w:rFonts w:cs="David" w:hint="cs"/>
          <w:sz w:val="24"/>
          <w:szCs w:val="24"/>
          <w:rtl/>
        </w:rPr>
        <w:t>שהוא</w:t>
      </w:r>
      <w:r w:rsidRPr="00EB4FD4">
        <w:rPr>
          <w:rFonts w:cs="David"/>
          <w:sz w:val="24"/>
          <w:szCs w:val="24"/>
          <w:rtl/>
        </w:rPr>
        <w:t xml:space="preserve"> </w:t>
      </w:r>
      <w:r w:rsidRPr="00EB4FD4">
        <w:rPr>
          <w:rFonts w:cs="David" w:hint="cs"/>
          <w:sz w:val="24"/>
          <w:szCs w:val="24"/>
          <w:rtl/>
        </w:rPr>
        <w:t>היה</w:t>
      </w:r>
      <w:r w:rsidRPr="00EB4FD4">
        <w:rPr>
          <w:rFonts w:cs="David"/>
          <w:sz w:val="24"/>
          <w:szCs w:val="24"/>
          <w:rtl/>
        </w:rPr>
        <w:t xml:space="preserve"> </w:t>
      </w:r>
      <w:r w:rsidRPr="00EB4FD4">
        <w:rPr>
          <w:rFonts w:cs="David" w:hint="cs"/>
          <w:sz w:val="24"/>
          <w:szCs w:val="24"/>
          <w:rtl/>
        </w:rPr>
        <w:t>תם</w:t>
      </w:r>
      <w:r w:rsidRPr="00EB4FD4">
        <w:rPr>
          <w:rFonts w:cs="David"/>
          <w:sz w:val="24"/>
          <w:szCs w:val="24"/>
          <w:rtl/>
        </w:rPr>
        <w:t xml:space="preserve"> </w:t>
      </w:r>
      <w:r w:rsidRPr="00EB4FD4">
        <w:rPr>
          <w:rFonts w:cs="David" w:hint="cs"/>
          <w:sz w:val="24"/>
          <w:szCs w:val="24"/>
          <w:rtl/>
        </w:rPr>
        <w:t>לב</w:t>
      </w:r>
      <w:r w:rsidRPr="00EB4FD4">
        <w:rPr>
          <w:rFonts w:cs="David"/>
          <w:sz w:val="24"/>
          <w:szCs w:val="24"/>
          <w:rtl/>
        </w:rPr>
        <w:t xml:space="preserve"> </w:t>
      </w:r>
      <w:r w:rsidRPr="00EB4FD4">
        <w:rPr>
          <w:rFonts w:cs="David" w:hint="cs"/>
          <w:sz w:val="24"/>
          <w:szCs w:val="24"/>
          <w:rtl/>
        </w:rPr>
        <w:t>ושהוא</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היה</w:t>
      </w:r>
      <w:r w:rsidRPr="00EB4FD4">
        <w:rPr>
          <w:rFonts w:cs="David"/>
          <w:sz w:val="24"/>
          <w:szCs w:val="24"/>
          <w:rtl/>
        </w:rPr>
        <w:t xml:space="preserve"> </w:t>
      </w:r>
      <w:r w:rsidRPr="00EB4FD4">
        <w:rPr>
          <w:rFonts w:cs="David" w:hint="cs"/>
          <w:sz w:val="24"/>
          <w:szCs w:val="24"/>
          <w:rtl/>
        </w:rPr>
        <w:t>צריך</w:t>
      </w:r>
      <w:r w:rsidRPr="00EB4FD4">
        <w:rPr>
          <w:rFonts w:cs="David"/>
          <w:sz w:val="24"/>
          <w:szCs w:val="24"/>
          <w:rtl/>
        </w:rPr>
        <w:t xml:space="preserve"> </w:t>
      </w:r>
      <w:r w:rsidRPr="00EB4FD4">
        <w:rPr>
          <w:rFonts w:cs="David" w:hint="cs"/>
          <w:sz w:val="24"/>
          <w:szCs w:val="24"/>
          <w:rtl/>
        </w:rPr>
        <w:t>ללכת</w:t>
      </w:r>
      <w:r w:rsidRPr="00EB4FD4">
        <w:rPr>
          <w:rFonts w:cs="David"/>
          <w:sz w:val="24"/>
          <w:szCs w:val="24"/>
          <w:rtl/>
        </w:rPr>
        <w:t xml:space="preserve"> </w:t>
      </w:r>
      <w:r w:rsidRPr="00EB4FD4">
        <w:rPr>
          <w:rFonts w:cs="David" w:hint="cs"/>
          <w:sz w:val="24"/>
          <w:szCs w:val="24"/>
          <w:rtl/>
        </w:rPr>
        <w:t>ולבדוק</w:t>
      </w:r>
      <w:r w:rsidRPr="00EB4FD4">
        <w:rPr>
          <w:rFonts w:cs="David"/>
          <w:sz w:val="24"/>
          <w:szCs w:val="24"/>
          <w:rtl/>
        </w:rPr>
        <w:t xml:space="preserve"> </w:t>
      </w:r>
      <w:r w:rsidRPr="00EB4FD4">
        <w:rPr>
          <w:rFonts w:cs="David" w:hint="cs"/>
          <w:sz w:val="24"/>
          <w:szCs w:val="24"/>
          <w:rtl/>
        </w:rPr>
        <w:t>את</w:t>
      </w:r>
      <w:r w:rsidRPr="00EB4FD4">
        <w:rPr>
          <w:rFonts w:cs="David"/>
          <w:sz w:val="24"/>
          <w:szCs w:val="24"/>
          <w:rtl/>
        </w:rPr>
        <w:t xml:space="preserve"> </w:t>
      </w:r>
      <w:r w:rsidRPr="00EB4FD4">
        <w:rPr>
          <w:rFonts w:cs="David" w:hint="cs"/>
          <w:sz w:val="24"/>
          <w:szCs w:val="24"/>
          <w:rtl/>
        </w:rPr>
        <w:t>נסיבות</w:t>
      </w:r>
      <w:r w:rsidRPr="00EB4FD4">
        <w:rPr>
          <w:rFonts w:cs="David"/>
          <w:sz w:val="24"/>
          <w:szCs w:val="24"/>
          <w:rtl/>
        </w:rPr>
        <w:t xml:space="preserve"> </w:t>
      </w:r>
      <w:r w:rsidRPr="00EB4FD4">
        <w:rPr>
          <w:rFonts w:cs="David" w:hint="cs"/>
          <w:sz w:val="24"/>
          <w:szCs w:val="24"/>
          <w:rtl/>
        </w:rPr>
        <w:t>פסק</w:t>
      </w:r>
      <w:r w:rsidRPr="00EB4FD4">
        <w:rPr>
          <w:rFonts w:cs="David"/>
          <w:sz w:val="24"/>
          <w:szCs w:val="24"/>
          <w:rtl/>
        </w:rPr>
        <w:t xml:space="preserve"> </w:t>
      </w:r>
      <w:r w:rsidRPr="00EB4FD4">
        <w:rPr>
          <w:rFonts w:cs="David" w:hint="cs"/>
          <w:sz w:val="24"/>
          <w:szCs w:val="24"/>
          <w:rtl/>
        </w:rPr>
        <w:t>הדין</w:t>
      </w:r>
      <w:r w:rsidRPr="00EB4FD4">
        <w:rPr>
          <w:rFonts w:cs="David"/>
          <w:sz w:val="24"/>
          <w:szCs w:val="24"/>
          <w:rtl/>
        </w:rPr>
        <w:t xml:space="preserve">  </w:t>
      </w:r>
      <w:r w:rsidRPr="00EB4FD4">
        <w:rPr>
          <w:rFonts w:cs="David" w:hint="cs"/>
          <w:sz w:val="24"/>
          <w:szCs w:val="24"/>
          <w:rtl/>
        </w:rPr>
        <w:t>אלא</w:t>
      </w:r>
      <w:r w:rsidRPr="00EB4FD4">
        <w:rPr>
          <w:rFonts w:cs="David"/>
          <w:sz w:val="24"/>
          <w:szCs w:val="24"/>
          <w:rtl/>
        </w:rPr>
        <w:t xml:space="preserve"> </w:t>
      </w:r>
      <w:r w:rsidRPr="00EB4FD4">
        <w:rPr>
          <w:rFonts w:cs="David" w:hint="cs"/>
          <w:sz w:val="24"/>
          <w:szCs w:val="24"/>
          <w:rtl/>
        </w:rPr>
        <w:t>עליו</w:t>
      </w:r>
      <w:r w:rsidRPr="00EB4FD4">
        <w:rPr>
          <w:rFonts w:cs="David"/>
          <w:sz w:val="24"/>
          <w:szCs w:val="24"/>
          <w:rtl/>
        </w:rPr>
        <w:t xml:space="preserve"> </w:t>
      </w:r>
      <w:r w:rsidRPr="00EB4FD4">
        <w:rPr>
          <w:rFonts w:cs="David" w:hint="cs"/>
          <w:sz w:val="24"/>
          <w:szCs w:val="24"/>
          <w:rtl/>
        </w:rPr>
        <w:t>להניח</w:t>
      </w:r>
      <w:r w:rsidRPr="00EB4FD4">
        <w:rPr>
          <w:rFonts w:cs="David"/>
          <w:sz w:val="24"/>
          <w:szCs w:val="24"/>
          <w:rtl/>
        </w:rPr>
        <w:t xml:space="preserve"> </w:t>
      </w:r>
      <w:r w:rsidRPr="00EB4FD4">
        <w:rPr>
          <w:rFonts w:cs="David" w:hint="cs"/>
          <w:sz w:val="24"/>
          <w:szCs w:val="24"/>
          <w:rtl/>
        </w:rPr>
        <w:t>שהוא</w:t>
      </w:r>
      <w:r w:rsidRPr="00EB4FD4">
        <w:rPr>
          <w:rFonts w:cs="David"/>
          <w:sz w:val="24"/>
          <w:szCs w:val="24"/>
          <w:rtl/>
        </w:rPr>
        <w:t xml:space="preserve"> </w:t>
      </w:r>
      <w:r w:rsidRPr="00EB4FD4">
        <w:rPr>
          <w:rFonts w:cs="David" w:hint="cs"/>
          <w:sz w:val="24"/>
          <w:szCs w:val="24"/>
          <w:rtl/>
        </w:rPr>
        <w:t>ניתן</w:t>
      </w:r>
      <w:r w:rsidRPr="00EB4FD4">
        <w:rPr>
          <w:rFonts w:cs="David"/>
          <w:sz w:val="24"/>
          <w:szCs w:val="24"/>
          <w:rtl/>
        </w:rPr>
        <w:t xml:space="preserve"> </w:t>
      </w:r>
      <w:r w:rsidRPr="00EB4FD4">
        <w:rPr>
          <w:rFonts w:cs="David" w:hint="cs"/>
          <w:sz w:val="24"/>
          <w:szCs w:val="24"/>
          <w:rtl/>
        </w:rPr>
        <w:t>כדין</w:t>
      </w:r>
      <w:r w:rsidRPr="00EB4FD4">
        <w:rPr>
          <w:rFonts w:cs="David"/>
          <w:sz w:val="24"/>
          <w:szCs w:val="24"/>
          <w:rtl/>
        </w:rPr>
        <w:t>-</w:t>
      </w:r>
      <w:r w:rsidRPr="00EB4FD4">
        <w:rPr>
          <w:rFonts w:cs="David" w:hint="cs"/>
          <w:sz w:val="24"/>
          <w:szCs w:val="24"/>
          <w:rtl/>
        </w:rPr>
        <w:t>הוא</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עצם</w:t>
      </w:r>
      <w:r w:rsidRPr="00EB4FD4">
        <w:rPr>
          <w:rFonts w:cs="David"/>
          <w:sz w:val="24"/>
          <w:szCs w:val="24"/>
          <w:rtl/>
        </w:rPr>
        <w:t xml:space="preserve"> </w:t>
      </w:r>
      <w:r w:rsidRPr="00EB4FD4">
        <w:rPr>
          <w:rFonts w:cs="David" w:hint="cs"/>
          <w:sz w:val="24"/>
          <w:szCs w:val="24"/>
          <w:rtl/>
        </w:rPr>
        <w:t>את</w:t>
      </w:r>
      <w:r w:rsidRPr="00EB4FD4">
        <w:rPr>
          <w:rFonts w:cs="David"/>
          <w:sz w:val="24"/>
          <w:szCs w:val="24"/>
          <w:rtl/>
        </w:rPr>
        <w:t xml:space="preserve"> </w:t>
      </w:r>
      <w:r w:rsidRPr="00EB4FD4">
        <w:rPr>
          <w:rFonts w:cs="David" w:hint="cs"/>
          <w:sz w:val="24"/>
          <w:szCs w:val="24"/>
          <w:rtl/>
        </w:rPr>
        <w:t>עיניו</w:t>
      </w:r>
      <w:r w:rsidRPr="00EB4FD4">
        <w:rPr>
          <w:rFonts w:cs="David"/>
          <w:sz w:val="24"/>
          <w:szCs w:val="24"/>
          <w:rtl/>
        </w:rPr>
        <w:t xml:space="preserve"> </w:t>
      </w:r>
      <w:r w:rsidRPr="00EB4FD4">
        <w:rPr>
          <w:rFonts w:cs="David" w:hint="cs"/>
          <w:sz w:val="24"/>
          <w:szCs w:val="24"/>
          <w:rtl/>
        </w:rPr>
        <w:t>ונהג</w:t>
      </w:r>
      <w:r w:rsidRPr="00EB4FD4">
        <w:rPr>
          <w:rFonts w:cs="David"/>
          <w:sz w:val="24"/>
          <w:szCs w:val="24"/>
          <w:rtl/>
        </w:rPr>
        <w:t xml:space="preserve"> </w:t>
      </w:r>
      <w:r w:rsidRPr="00EB4FD4">
        <w:rPr>
          <w:rFonts w:cs="David" w:hint="cs"/>
          <w:sz w:val="24"/>
          <w:szCs w:val="24"/>
          <w:rtl/>
        </w:rPr>
        <w:t>בתום</w:t>
      </w:r>
      <w:r w:rsidRPr="00EB4FD4">
        <w:rPr>
          <w:rFonts w:cs="David"/>
          <w:sz w:val="24"/>
          <w:szCs w:val="24"/>
          <w:rtl/>
        </w:rPr>
        <w:t xml:space="preserve"> </w:t>
      </w:r>
      <w:r w:rsidRPr="00EB4FD4">
        <w:rPr>
          <w:rFonts w:cs="David" w:hint="cs"/>
          <w:sz w:val="24"/>
          <w:szCs w:val="24"/>
          <w:rtl/>
        </w:rPr>
        <w:t>לב</w:t>
      </w:r>
      <w:r w:rsidRPr="00EB4FD4">
        <w:rPr>
          <w:rFonts w:cs="David"/>
          <w:sz w:val="24"/>
          <w:szCs w:val="24"/>
          <w:rtl/>
        </w:rPr>
        <w:t>.</w:t>
      </w:r>
    </w:p>
    <w:p w:rsidR="00C405A7" w:rsidRPr="00EB4FD4" w:rsidRDefault="00C405A7" w:rsidP="00C405A7">
      <w:pPr>
        <w:spacing w:after="240"/>
        <w:rPr>
          <w:rFonts w:cs="David"/>
          <w:b/>
          <w:bCs/>
          <w:sz w:val="24"/>
          <w:szCs w:val="24"/>
          <w:u w:val="single"/>
          <w:rtl/>
        </w:rPr>
      </w:pPr>
      <w:r w:rsidRPr="00EB4FD4">
        <w:rPr>
          <w:rFonts w:cs="David" w:hint="cs"/>
          <w:b/>
          <w:bCs/>
          <w:sz w:val="24"/>
          <w:szCs w:val="24"/>
          <w:rtl/>
        </w:rPr>
        <w:t>ורטהיימר</w:t>
      </w:r>
      <w:r w:rsidRPr="00EB4FD4">
        <w:rPr>
          <w:rFonts w:cs="David"/>
          <w:b/>
          <w:bCs/>
          <w:sz w:val="24"/>
          <w:szCs w:val="24"/>
          <w:rtl/>
        </w:rPr>
        <w:t xml:space="preserve"> </w:t>
      </w:r>
      <w:r w:rsidRPr="00EB4FD4">
        <w:rPr>
          <w:rFonts w:cs="David" w:hint="cs"/>
          <w:b/>
          <w:bCs/>
          <w:sz w:val="24"/>
          <w:szCs w:val="24"/>
          <w:rtl/>
        </w:rPr>
        <w:t>נ</w:t>
      </w:r>
      <w:r w:rsidRPr="00EB4FD4">
        <w:rPr>
          <w:rFonts w:cs="David"/>
          <w:b/>
          <w:bCs/>
          <w:sz w:val="24"/>
          <w:szCs w:val="24"/>
          <w:rtl/>
        </w:rPr>
        <w:t xml:space="preserve">' </w:t>
      </w:r>
      <w:r w:rsidRPr="00EB4FD4">
        <w:rPr>
          <w:rFonts w:cs="David" w:hint="cs"/>
          <w:b/>
          <w:bCs/>
          <w:sz w:val="24"/>
          <w:szCs w:val="24"/>
          <w:rtl/>
        </w:rPr>
        <w:t>הררי</w:t>
      </w:r>
      <w:r w:rsidRPr="00EB4FD4">
        <w:rPr>
          <w:rFonts w:cs="David"/>
          <w:b/>
          <w:bCs/>
          <w:sz w:val="24"/>
          <w:szCs w:val="24"/>
          <w:rtl/>
        </w:rPr>
        <w:t xml:space="preserve"> </w:t>
      </w:r>
      <w:r w:rsidRPr="00EB4FD4">
        <w:rPr>
          <w:rFonts w:cs="David"/>
          <w:sz w:val="24"/>
          <w:szCs w:val="24"/>
          <w:rtl/>
        </w:rPr>
        <w:t xml:space="preserve"> – </w:t>
      </w:r>
      <w:r w:rsidRPr="00EB4FD4">
        <w:rPr>
          <w:rFonts w:cs="David" w:hint="cs"/>
          <w:sz w:val="24"/>
          <w:szCs w:val="24"/>
          <w:rtl/>
        </w:rPr>
        <w:t>הרוכש</w:t>
      </w:r>
      <w:r w:rsidRPr="00EB4FD4">
        <w:rPr>
          <w:rFonts w:cs="David"/>
          <w:sz w:val="24"/>
          <w:szCs w:val="24"/>
          <w:rtl/>
        </w:rPr>
        <w:t xml:space="preserve"> </w:t>
      </w:r>
      <w:r w:rsidRPr="00EB4FD4">
        <w:rPr>
          <w:rFonts w:cs="David" w:hint="cs"/>
          <w:sz w:val="24"/>
          <w:szCs w:val="24"/>
          <w:rtl/>
        </w:rPr>
        <w:t>השני</w:t>
      </w:r>
      <w:r w:rsidRPr="00EB4FD4">
        <w:rPr>
          <w:rFonts w:cs="David"/>
          <w:sz w:val="24"/>
          <w:szCs w:val="24"/>
          <w:rtl/>
        </w:rPr>
        <w:t xml:space="preserve"> </w:t>
      </w:r>
      <w:r w:rsidRPr="00EB4FD4">
        <w:rPr>
          <w:rFonts w:cs="David" w:hint="cs"/>
          <w:sz w:val="24"/>
          <w:szCs w:val="24"/>
          <w:rtl/>
        </w:rPr>
        <w:t>שילם</w:t>
      </w:r>
      <w:r w:rsidRPr="00EB4FD4">
        <w:rPr>
          <w:rFonts w:cs="David"/>
          <w:sz w:val="24"/>
          <w:szCs w:val="24"/>
          <w:rtl/>
        </w:rPr>
        <w:t xml:space="preserve"> </w:t>
      </w:r>
      <w:r w:rsidRPr="00EB4FD4">
        <w:rPr>
          <w:rFonts w:cs="David" w:hint="cs"/>
          <w:sz w:val="24"/>
          <w:szCs w:val="24"/>
          <w:rtl/>
        </w:rPr>
        <w:t>יותר</w:t>
      </w:r>
      <w:r w:rsidRPr="00EB4FD4">
        <w:rPr>
          <w:rFonts w:cs="David"/>
          <w:sz w:val="24"/>
          <w:szCs w:val="24"/>
          <w:rtl/>
        </w:rPr>
        <w:t xml:space="preserve"> </w:t>
      </w:r>
      <w:r w:rsidRPr="00EB4FD4">
        <w:rPr>
          <w:rFonts w:cs="David" w:hint="cs"/>
          <w:sz w:val="24"/>
          <w:szCs w:val="24"/>
          <w:rtl/>
        </w:rPr>
        <w:t>כסף</w:t>
      </w:r>
      <w:r w:rsidRPr="00EB4FD4">
        <w:rPr>
          <w:rFonts w:cs="David"/>
          <w:sz w:val="24"/>
          <w:szCs w:val="24"/>
          <w:rtl/>
        </w:rPr>
        <w:t xml:space="preserve"> </w:t>
      </w:r>
      <w:r w:rsidRPr="00EB4FD4">
        <w:rPr>
          <w:rFonts w:cs="David" w:hint="cs"/>
          <w:sz w:val="24"/>
          <w:szCs w:val="24"/>
          <w:rtl/>
        </w:rPr>
        <w:t>מהרוכש</w:t>
      </w:r>
      <w:r w:rsidRPr="00EB4FD4">
        <w:rPr>
          <w:rFonts w:cs="David"/>
          <w:sz w:val="24"/>
          <w:szCs w:val="24"/>
          <w:rtl/>
        </w:rPr>
        <w:t xml:space="preserve"> </w:t>
      </w:r>
      <w:r w:rsidRPr="00EB4FD4">
        <w:rPr>
          <w:rFonts w:cs="David" w:hint="cs"/>
          <w:sz w:val="24"/>
          <w:szCs w:val="24"/>
          <w:rtl/>
        </w:rPr>
        <w:t>הראשון</w:t>
      </w:r>
      <w:r w:rsidRPr="00EB4FD4">
        <w:rPr>
          <w:rFonts w:cs="David"/>
          <w:sz w:val="24"/>
          <w:szCs w:val="24"/>
          <w:rtl/>
        </w:rPr>
        <w:t xml:space="preserve"> </w:t>
      </w:r>
      <w:r w:rsidRPr="00EB4FD4">
        <w:rPr>
          <w:rFonts w:cs="David" w:hint="cs"/>
          <w:sz w:val="24"/>
          <w:szCs w:val="24"/>
          <w:rtl/>
        </w:rPr>
        <w:t>אך</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שכלל</w:t>
      </w:r>
      <w:r w:rsidRPr="00EB4FD4">
        <w:rPr>
          <w:rFonts w:cs="David"/>
          <w:sz w:val="24"/>
          <w:szCs w:val="24"/>
          <w:rtl/>
        </w:rPr>
        <w:t xml:space="preserve"> </w:t>
      </w:r>
      <w:r w:rsidRPr="00EB4FD4">
        <w:rPr>
          <w:rFonts w:cs="David" w:hint="cs"/>
          <w:sz w:val="24"/>
          <w:szCs w:val="24"/>
          <w:rtl/>
        </w:rPr>
        <w:t>קניין</w:t>
      </w:r>
      <w:r w:rsidRPr="00EB4FD4">
        <w:rPr>
          <w:rFonts w:cs="David"/>
          <w:sz w:val="24"/>
          <w:szCs w:val="24"/>
          <w:rtl/>
        </w:rPr>
        <w:t xml:space="preserve"> </w:t>
      </w:r>
      <w:r w:rsidRPr="00EB4FD4">
        <w:rPr>
          <w:rFonts w:cs="David" w:hint="cs"/>
          <w:sz w:val="24"/>
          <w:szCs w:val="24"/>
          <w:rtl/>
        </w:rPr>
        <w:t>ולכן</w:t>
      </w:r>
      <w:r w:rsidRPr="00EB4FD4">
        <w:rPr>
          <w:rFonts w:cs="David"/>
          <w:sz w:val="24"/>
          <w:szCs w:val="24"/>
          <w:rtl/>
        </w:rPr>
        <w:t xml:space="preserve"> </w:t>
      </w:r>
      <w:r w:rsidRPr="00EB4FD4">
        <w:rPr>
          <w:rFonts w:cs="David" w:hint="cs"/>
          <w:sz w:val="24"/>
          <w:szCs w:val="24"/>
          <w:rtl/>
        </w:rPr>
        <w:t>לפי</w:t>
      </w:r>
      <w:r w:rsidRPr="00EB4FD4">
        <w:rPr>
          <w:rFonts w:cs="David"/>
          <w:sz w:val="24"/>
          <w:szCs w:val="24"/>
          <w:rtl/>
        </w:rPr>
        <w:t xml:space="preserve"> </w:t>
      </w:r>
      <w:r w:rsidRPr="00EB4FD4">
        <w:rPr>
          <w:rFonts w:cs="David" w:hint="cs"/>
          <w:sz w:val="24"/>
          <w:szCs w:val="24"/>
          <w:rtl/>
        </w:rPr>
        <w:t>החוק</w:t>
      </w:r>
      <w:r w:rsidRPr="00EB4FD4">
        <w:rPr>
          <w:rFonts w:cs="David"/>
          <w:sz w:val="24"/>
          <w:szCs w:val="24"/>
          <w:rtl/>
        </w:rPr>
        <w:t xml:space="preserve"> </w:t>
      </w:r>
      <w:r w:rsidRPr="00EB4FD4">
        <w:rPr>
          <w:rFonts w:cs="David" w:hint="cs"/>
          <w:sz w:val="24"/>
          <w:szCs w:val="24"/>
          <w:rtl/>
        </w:rPr>
        <w:t>של</w:t>
      </w:r>
      <w:r w:rsidRPr="00EB4FD4">
        <w:rPr>
          <w:rFonts w:cs="David"/>
          <w:sz w:val="24"/>
          <w:szCs w:val="24"/>
          <w:rtl/>
        </w:rPr>
        <w:t xml:space="preserve"> </w:t>
      </w:r>
      <w:r w:rsidRPr="00EB4FD4">
        <w:rPr>
          <w:rFonts w:cs="David" w:hint="cs"/>
          <w:sz w:val="24"/>
          <w:szCs w:val="24"/>
          <w:rtl/>
        </w:rPr>
        <w:t>ס</w:t>
      </w:r>
      <w:r w:rsidRPr="00EB4FD4">
        <w:rPr>
          <w:rFonts w:cs="David"/>
          <w:sz w:val="24"/>
          <w:szCs w:val="24"/>
          <w:rtl/>
        </w:rPr>
        <w:t xml:space="preserve">' 9 </w:t>
      </w:r>
      <w:r w:rsidRPr="00EB4FD4">
        <w:rPr>
          <w:rFonts w:cs="David" w:hint="cs"/>
          <w:sz w:val="24"/>
          <w:szCs w:val="24"/>
          <w:rtl/>
        </w:rPr>
        <w:t>הוא</w:t>
      </w:r>
      <w:r w:rsidRPr="00EB4FD4">
        <w:rPr>
          <w:rFonts w:cs="David"/>
          <w:sz w:val="24"/>
          <w:szCs w:val="24"/>
          <w:rtl/>
        </w:rPr>
        <w:t xml:space="preserve"> </w:t>
      </w:r>
      <w:r w:rsidRPr="00EB4FD4">
        <w:rPr>
          <w:rFonts w:cs="David" w:hint="cs"/>
          <w:sz w:val="24"/>
          <w:szCs w:val="24"/>
          <w:rtl/>
        </w:rPr>
        <w:t>אמור</w:t>
      </w:r>
      <w:r w:rsidRPr="00EB4FD4">
        <w:rPr>
          <w:rFonts w:cs="David"/>
          <w:sz w:val="24"/>
          <w:szCs w:val="24"/>
          <w:rtl/>
        </w:rPr>
        <w:t xml:space="preserve"> </w:t>
      </w:r>
      <w:proofErr w:type="spellStart"/>
      <w:r w:rsidRPr="00EB4FD4">
        <w:rPr>
          <w:rFonts w:cs="David" w:hint="cs"/>
          <w:sz w:val="24"/>
          <w:szCs w:val="24"/>
          <w:rtl/>
        </w:rPr>
        <w:t>ליסוג</w:t>
      </w:r>
      <w:proofErr w:type="spellEnd"/>
      <w:r w:rsidRPr="00EB4FD4">
        <w:rPr>
          <w:rFonts w:cs="David"/>
          <w:sz w:val="24"/>
          <w:szCs w:val="24"/>
          <w:rtl/>
        </w:rPr>
        <w:t xml:space="preserve"> </w:t>
      </w:r>
      <w:r w:rsidRPr="00EB4FD4">
        <w:rPr>
          <w:rFonts w:cs="David" w:hint="cs"/>
          <w:sz w:val="24"/>
          <w:szCs w:val="24"/>
          <w:rtl/>
        </w:rPr>
        <w:t>מפני</w:t>
      </w:r>
      <w:r w:rsidRPr="00EB4FD4">
        <w:rPr>
          <w:rFonts w:cs="David"/>
          <w:sz w:val="24"/>
          <w:szCs w:val="24"/>
          <w:rtl/>
        </w:rPr>
        <w:t xml:space="preserve"> </w:t>
      </w:r>
      <w:r w:rsidRPr="00EB4FD4">
        <w:rPr>
          <w:rFonts w:cs="David" w:hint="cs"/>
          <w:sz w:val="24"/>
          <w:szCs w:val="24"/>
          <w:rtl/>
        </w:rPr>
        <w:t>הרוכש</w:t>
      </w:r>
      <w:r w:rsidRPr="00EB4FD4">
        <w:rPr>
          <w:rFonts w:cs="David"/>
          <w:sz w:val="24"/>
          <w:szCs w:val="24"/>
          <w:rtl/>
        </w:rPr>
        <w:t xml:space="preserve"> </w:t>
      </w:r>
      <w:r w:rsidRPr="00EB4FD4">
        <w:rPr>
          <w:rFonts w:cs="David" w:hint="cs"/>
          <w:sz w:val="24"/>
          <w:szCs w:val="24"/>
          <w:rtl/>
        </w:rPr>
        <w:t>הראשון</w:t>
      </w:r>
      <w:r w:rsidRPr="00EB4FD4">
        <w:rPr>
          <w:rFonts w:cs="David"/>
          <w:sz w:val="24"/>
          <w:szCs w:val="24"/>
          <w:rtl/>
        </w:rPr>
        <w:t xml:space="preserve">. </w:t>
      </w:r>
      <w:r w:rsidRPr="00EB4FD4">
        <w:rPr>
          <w:rFonts w:cs="David" w:hint="cs"/>
          <w:sz w:val="24"/>
          <w:szCs w:val="24"/>
          <w:u w:val="single"/>
          <w:rtl/>
        </w:rPr>
        <w:t>ביהמ</w:t>
      </w:r>
      <w:r w:rsidRPr="00EB4FD4">
        <w:rPr>
          <w:rFonts w:cs="David"/>
          <w:sz w:val="24"/>
          <w:szCs w:val="24"/>
          <w:u w:val="single"/>
          <w:rtl/>
        </w:rPr>
        <w:t>"</w:t>
      </w:r>
      <w:r w:rsidRPr="00EB4FD4">
        <w:rPr>
          <w:rFonts w:cs="David" w:hint="cs"/>
          <w:sz w:val="24"/>
          <w:szCs w:val="24"/>
          <w:u w:val="single"/>
          <w:rtl/>
        </w:rPr>
        <w:t>ש</w:t>
      </w:r>
      <w:r w:rsidRPr="00EB4FD4">
        <w:rPr>
          <w:rFonts w:cs="David"/>
          <w:sz w:val="24"/>
          <w:szCs w:val="24"/>
          <w:u w:val="single"/>
          <w:rtl/>
        </w:rPr>
        <w:t xml:space="preserve"> </w:t>
      </w:r>
      <w:r w:rsidRPr="00EB4FD4">
        <w:rPr>
          <w:rFonts w:cs="David" w:hint="cs"/>
          <w:sz w:val="24"/>
          <w:szCs w:val="24"/>
          <w:u w:val="single"/>
          <w:rtl/>
        </w:rPr>
        <w:t>קובע</w:t>
      </w:r>
      <w:r w:rsidRPr="00EB4FD4">
        <w:rPr>
          <w:rFonts w:cs="David"/>
          <w:sz w:val="24"/>
          <w:szCs w:val="24"/>
          <w:u w:val="single"/>
          <w:rtl/>
        </w:rPr>
        <w:t xml:space="preserve"> </w:t>
      </w:r>
      <w:r w:rsidRPr="00EB4FD4">
        <w:rPr>
          <w:rFonts w:cs="David" w:hint="cs"/>
          <w:sz w:val="24"/>
          <w:szCs w:val="24"/>
          <w:u w:val="single"/>
          <w:rtl/>
        </w:rPr>
        <w:t>שהראשון</w:t>
      </w:r>
      <w:r w:rsidRPr="00EB4FD4">
        <w:rPr>
          <w:rFonts w:cs="David"/>
          <w:sz w:val="24"/>
          <w:szCs w:val="24"/>
          <w:u w:val="single"/>
          <w:rtl/>
        </w:rPr>
        <w:t xml:space="preserve"> </w:t>
      </w:r>
      <w:r w:rsidRPr="00EB4FD4">
        <w:rPr>
          <w:rFonts w:cs="David" w:hint="cs"/>
          <w:sz w:val="24"/>
          <w:szCs w:val="24"/>
          <w:u w:val="single"/>
          <w:rtl/>
        </w:rPr>
        <w:t>זוכה</w:t>
      </w:r>
      <w:r w:rsidRPr="00EB4FD4">
        <w:rPr>
          <w:rFonts w:cs="David"/>
          <w:sz w:val="24"/>
          <w:szCs w:val="24"/>
          <w:u w:val="single"/>
          <w:rtl/>
        </w:rPr>
        <w:t xml:space="preserve"> </w:t>
      </w:r>
      <w:r w:rsidRPr="00EB4FD4">
        <w:rPr>
          <w:rFonts w:cs="David" w:hint="cs"/>
          <w:sz w:val="24"/>
          <w:szCs w:val="24"/>
          <w:u w:val="single"/>
          <w:rtl/>
        </w:rPr>
        <w:t>בתחרות</w:t>
      </w:r>
      <w:r w:rsidRPr="00EB4FD4">
        <w:rPr>
          <w:rFonts w:cs="David"/>
          <w:sz w:val="24"/>
          <w:szCs w:val="24"/>
          <w:u w:val="single"/>
          <w:rtl/>
        </w:rPr>
        <w:t xml:space="preserve"> </w:t>
      </w:r>
      <w:r w:rsidRPr="00EB4FD4">
        <w:rPr>
          <w:rFonts w:cs="David" w:hint="cs"/>
          <w:sz w:val="24"/>
          <w:szCs w:val="24"/>
          <w:u w:val="single"/>
          <w:rtl/>
        </w:rPr>
        <w:t>ושאין</w:t>
      </w:r>
      <w:r w:rsidRPr="00EB4FD4">
        <w:rPr>
          <w:rFonts w:cs="David"/>
          <w:sz w:val="24"/>
          <w:szCs w:val="24"/>
          <w:u w:val="single"/>
          <w:rtl/>
        </w:rPr>
        <w:t xml:space="preserve"> </w:t>
      </w:r>
      <w:r w:rsidRPr="00EB4FD4">
        <w:rPr>
          <w:rFonts w:cs="David" w:hint="cs"/>
          <w:sz w:val="24"/>
          <w:szCs w:val="24"/>
          <w:u w:val="single"/>
          <w:rtl/>
        </w:rPr>
        <w:t>לקחת</w:t>
      </w:r>
      <w:r w:rsidRPr="00EB4FD4">
        <w:rPr>
          <w:rFonts w:cs="David"/>
          <w:sz w:val="24"/>
          <w:szCs w:val="24"/>
          <w:u w:val="single"/>
          <w:rtl/>
        </w:rPr>
        <w:t xml:space="preserve"> </w:t>
      </w:r>
      <w:r w:rsidRPr="00EB4FD4">
        <w:rPr>
          <w:rFonts w:cs="David" w:hint="cs"/>
          <w:sz w:val="24"/>
          <w:szCs w:val="24"/>
          <w:u w:val="single"/>
          <w:rtl/>
        </w:rPr>
        <w:t>בחשבון</w:t>
      </w:r>
      <w:r w:rsidRPr="00EB4FD4">
        <w:rPr>
          <w:rFonts w:cs="David"/>
          <w:sz w:val="24"/>
          <w:szCs w:val="24"/>
          <w:u w:val="single"/>
          <w:rtl/>
        </w:rPr>
        <w:t xml:space="preserve"> </w:t>
      </w:r>
      <w:r w:rsidRPr="00EB4FD4">
        <w:rPr>
          <w:rFonts w:cs="David" w:hint="cs"/>
          <w:sz w:val="24"/>
          <w:szCs w:val="24"/>
          <w:u w:val="single"/>
          <w:rtl/>
        </w:rPr>
        <w:t>שיקולי</w:t>
      </w:r>
      <w:r w:rsidRPr="00EB4FD4">
        <w:rPr>
          <w:rFonts w:cs="David"/>
          <w:sz w:val="24"/>
          <w:szCs w:val="24"/>
          <w:u w:val="single"/>
          <w:rtl/>
        </w:rPr>
        <w:t xml:space="preserve"> </w:t>
      </w:r>
      <w:r w:rsidRPr="00EB4FD4">
        <w:rPr>
          <w:rFonts w:cs="David" w:hint="cs"/>
          <w:sz w:val="24"/>
          <w:szCs w:val="24"/>
          <w:u w:val="single"/>
          <w:rtl/>
        </w:rPr>
        <w:t>צדק</w:t>
      </w:r>
      <w:r w:rsidRPr="00EB4FD4">
        <w:rPr>
          <w:rFonts w:cs="David"/>
          <w:sz w:val="24"/>
          <w:szCs w:val="24"/>
          <w:u w:val="single"/>
          <w:rtl/>
        </w:rPr>
        <w:t xml:space="preserve"> </w:t>
      </w:r>
      <w:r w:rsidRPr="00EB4FD4">
        <w:rPr>
          <w:rFonts w:cs="David" w:hint="cs"/>
          <w:sz w:val="24"/>
          <w:szCs w:val="24"/>
          <w:u w:val="single"/>
          <w:rtl/>
        </w:rPr>
        <w:t>שבין</w:t>
      </w:r>
      <w:r w:rsidRPr="00EB4FD4">
        <w:rPr>
          <w:rFonts w:cs="David"/>
          <w:sz w:val="24"/>
          <w:szCs w:val="24"/>
          <w:u w:val="single"/>
          <w:rtl/>
        </w:rPr>
        <w:t xml:space="preserve"> </w:t>
      </w:r>
      <w:r w:rsidRPr="00EB4FD4">
        <w:rPr>
          <w:rFonts w:cs="David" w:hint="cs"/>
          <w:sz w:val="24"/>
          <w:szCs w:val="24"/>
          <w:u w:val="single"/>
          <w:rtl/>
        </w:rPr>
        <w:t>הצדדים</w:t>
      </w:r>
      <w:r w:rsidRPr="00EB4FD4">
        <w:rPr>
          <w:rFonts w:cs="David"/>
          <w:sz w:val="24"/>
          <w:szCs w:val="24"/>
          <w:u w:val="single"/>
          <w:rtl/>
        </w:rPr>
        <w:t xml:space="preserve"> </w:t>
      </w:r>
      <w:r w:rsidRPr="00EB4FD4">
        <w:rPr>
          <w:rFonts w:cs="David" w:hint="cs"/>
          <w:sz w:val="24"/>
          <w:szCs w:val="24"/>
          <w:u w:val="single"/>
          <w:rtl/>
        </w:rPr>
        <w:t>בעת</w:t>
      </w:r>
      <w:r w:rsidRPr="00EB4FD4">
        <w:rPr>
          <w:rFonts w:cs="David"/>
          <w:sz w:val="24"/>
          <w:szCs w:val="24"/>
          <w:u w:val="single"/>
          <w:rtl/>
        </w:rPr>
        <w:t xml:space="preserve"> </w:t>
      </w:r>
      <w:r w:rsidRPr="00EB4FD4">
        <w:rPr>
          <w:rFonts w:cs="David" w:hint="cs"/>
          <w:sz w:val="24"/>
          <w:szCs w:val="24"/>
          <w:u w:val="single"/>
          <w:rtl/>
        </w:rPr>
        <w:t>אכיפת</w:t>
      </w:r>
      <w:r w:rsidRPr="00EB4FD4">
        <w:rPr>
          <w:rFonts w:cs="David"/>
          <w:sz w:val="24"/>
          <w:szCs w:val="24"/>
          <w:u w:val="single"/>
          <w:rtl/>
        </w:rPr>
        <w:t xml:space="preserve"> </w:t>
      </w:r>
      <w:r w:rsidRPr="00EB4FD4">
        <w:rPr>
          <w:rFonts w:cs="David" w:hint="cs"/>
          <w:sz w:val="24"/>
          <w:szCs w:val="24"/>
          <w:u w:val="single"/>
          <w:rtl/>
        </w:rPr>
        <w:t>החוזה</w:t>
      </w:r>
      <w:r w:rsidRPr="00EB4FD4">
        <w:rPr>
          <w:rFonts w:cs="David"/>
          <w:sz w:val="24"/>
          <w:szCs w:val="24"/>
          <w:u w:val="single"/>
          <w:rtl/>
        </w:rPr>
        <w:t>.</w:t>
      </w:r>
    </w:p>
    <w:p w:rsidR="00C405A7" w:rsidRPr="00EB4FD4" w:rsidRDefault="00C405A7" w:rsidP="00C405A7">
      <w:pPr>
        <w:spacing w:after="240"/>
        <w:rPr>
          <w:rFonts w:cs="David"/>
          <w:sz w:val="24"/>
          <w:szCs w:val="24"/>
          <w:rtl/>
        </w:rPr>
      </w:pPr>
      <w:r w:rsidRPr="00EB4FD4">
        <w:rPr>
          <w:rFonts w:cs="David" w:hint="cs"/>
          <w:b/>
          <w:bCs/>
          <w:sz w:val="24"/>
          <w:szCs w:val="24"/>
          <w:rtl/>
        </w:rPr>
        <w:t xml:space="preserve">רז נ' </w:t>
      </w:r>
      <w:proofErr w:type="spellStart"/>
      <w:r w:rsidRPr="00EB4FD4">
        <w:rPr>
          <w:rFonts w:cs="David" w:hint="cs"/>
          <w:b/>
          <w:bCs/>
          <w:sz w:val="24"/>
          <w:szCs w:val="24"/>
          <w:rtl/>
        </w:rPr>
        <w:t>אירנשטיין</w:t>
      </w:r>
      <w:proofErr w:type="spellEnd"/>
      <w:r w:rsidRPr="00EB4FD4">
        <w:rPr>
          <w:rFonts w:cs="David" w:hint="cs"/>
          <w:b/>
          <w:bCs/>
          <w:sz w:val="24"/>
          <w:szCs w:val="24"/>
          <w:rtl/>
        </w:rPr>
        <w:t xml:space="preserve"> </w:t>
      </w:r>
      <w:r w:rsidRPr="00EB4FD4">
        <w:rPr>
          <w:rFonts w:cs="David"/>
          <w:b/>
          <w:bCs/>
          <w:sz w:val="24"/>
          <w:szCs w:val="24"/>
          <w:rtl/>
        </w:rPr>
        <w:t>–</w:t>
      </w:r>
      <w:r w:rsidRPr="00EB4FD4">
        <w:rPr>
          <w:rFonts w:cs="David" w:hint="cs"/>
          <w:sz w:val="24"/>
          <w:szCs w:val="24"/>
          <w:rtl/>
        </w:rPr>
        <w:t xml:space="preserve">על המבצע עסקה עם אדם שנפטר, ליידע את יורשיו אודות העסקה- במידה ולא רשם </w:t>
      </w:r>
      <w:proofErr w:type="spellStart"/>
      <w:r w:rsidRPr="00EB4FD4">
        <w:rPr>
          <w:rFonts w:cs="David" w:hint="cs"/>
          <w:sz w:val="24"/>
          <w:szCs w:val="24"/>
          <w:rtl/>
        </w:rPr>
        <w:t>הע"א</w:t>
      </w:r>
      <w:proofErr w:type="spellEnd"/>
      <w:r w:rsidRPr="00EB4FD4">
        <w:rPr>
          <w:rFonts w:cs="David" w:hint="cs"/>
          <w:sz w:val="24"/>
          <w:szCs w:val="24"/>
          <w:rtl/>
        </w:rPr>
        <w:t>.</w:t>
      </w:r>
    </w:p>
    <w:p w:rsidR="002A19B5" w:rsidRPr="00EB4FD4" w:rsidRDefault="002A19B5" w:rsidP="00EA6E83">
      <w:pPr>
        <w:spacing w:after="240"/>
        <w:rPr>
          <w:rFonts w:cs="David"/>
          <w:sz w:val="24"/>
          <w:szCs w:val="24"/>
          <w:rtl/>
        </w:rPr>
      </w:pPr>
      <w:r w:rsidRPr="00EB4FD4">
        <w:rPr>
          <w:rFonts w:cs="David" w:hint="cs"/>
          <w:b/>
          <w:bCs/>
          <w:sz w:val="24"/>
          <w:szCs w:val="24"/>
          <w:rtl/>
        </w:rPr>
        <w:t xml:space="preserve">טקסטיל </w:t>
      </w:r>
      <w:proofErr w:type="spellStart"/>
      <w:r w:rsidRPr="00EB4FD4">
        <w:rPr>
          <w:rFonts w:cs="David" w:hint="cs"/>
          <w:b/>
          <w:bCs/>
          <w:sz w:val="24"/>
          <w:szCs w:val="24"/>
          <w:rtl/>
        </w:rPr>
        <w:t>ריינס</w:t>
      </w:r>
      <w:proofErr w:type="spellEnd"/>
      <w:r w:rsidRPr="00EB4FD4">
        <w:rPr>
          <w:rFonts w:cs="David" w:hint="cs"/>
          <w:b/>
          <w:bCs/>
          <w:sz w:val="24"/>
          <w:szCs w:val="24"/>
          <w:rtl/>
        </w:rPr>
        <w:t xml:space="preserve">: </w:t>
      </w:r>
      <w:r w:rsidR="008B7AAB" w:rsidRPr="00EB4FD4">
        <w:rPr>
          <w:rFonts w:cs="David" w:hint="cs"/>
          <w:sz w:val="24"/>
          <w:szCs w:val="24"/>
          <w:rtl/>
        </w:rPr>
        <w:t xml:space="preserve">העובדות: חוכרים שזכותם לא נרשמה מכרו את הנכס לקונים ששילמו תורמה והחזקה בנכס נמסרה לידיהם. עיקול שהוטל לטובת נושה של אחד החוכרים מנע את רישום הזכויות בנכס על שם הקונים. </w:t>
      </w:r>
      <w:proofErr w:type="spellStart"/>
      <w:r w:rsidR="008B7AAB" w:rsidRPr="00EB4FD4">
        <w:rPr>
          <w:rFonts w:cs="David" w:hint="cs"/>
          <w:sz w:val="24"/>
          <w:szCs w:val="24"/>
          <w:u w:val="single"/>
          <w:rtl/>
        </w:rPr>
        <w:t>שטרסברג</w:t>
      </w:r>
      <w:proofErr w:type="spellEnd"/>
      <w:r w:rsidR="008B7AAB" w:rsidRPr="00EB4FD4">
        <w:rPr>
          <w:rFonts w:cs="David" w:hint="cs"/>
          <w:sz w:val="24"/>
          <w:szCs w:val="24"/>
          <w:u w:val="single"/>
          <w:rtl/>
        </w:rPr>
        <w:t xml:space="preserve">:זכות </w:t>
      </w:r>
      <w:r w:rsidR="00CF6713" w:rsidRPr="00EB4FD4">
        <w:rPr>
          <w:rFonts w:cs="David" w:hint="cs"/>
          <w:sz w:val="24"/>
          <w:szCs w:val="24"/>
          <w:u w:val="single"/>
          <w:rtl/>
        </w:rPr>
        <w:t xml:space="preserve">חכירה </w:t>
      </w:r>
      <w:r w:rsidR="008B7AAB" w:rsidRPr="00EB4FD4">
        <w:rPr>
          <w:rFonts w:cs="David" w:hint="cs"/>
          <w:sz w:val="24"/>
          <w:szCs w:val="24"/>
          <w:u w:val="single"/>
          <w:rtl/>
        </w:rPr>
        <w:t>במקרקעין שאינם רשומים הינה זכות חוזית ולא זכות קניינית</w:t>
      </w:r>
      <w:r w:rsidR="00CF6713" w:rsidRPr="00EB4FD4">
        <w:rPr>
          <w:rFonts w:cs="David" w:hint="cs"/>
          <w:sz w:val="24"/>
          <w:szCs w:val="24"/>
          <w:u w:val="single"/>
          <w:rtl/>
        </w:rPr>
        <w:t>-</w:t>
      </w:r>
      <w:r w:rsidR="008B7AAB" w:rsidRPr="00EB4FD4">
        <w:rPr>
          <w:rFonts w:cs="David" w:hint="cs"/>
          <w:sz w:val="24"/>
          <w:szCs w:val="24"/>
          <w:u w:val="single"/>
          <w:rtl/>
        </w:rPr>
        <w:t xml:space="preserve"> שהעברתה מושלמת בהמחאה</w:t>
      </w:r>
      <w:r w:rsidR="008B7AAB" w:rsidRPr="00EB4FD4">
        <w:rPr>
          <w:rFonts w:cs="David" w:hint="cs"/>
          <w:sz w:val="24"/>
          <w:szCs w:val="24"/>
          <w:rtl/>
        </w:rPr>
        <w:t>.</w:t>
      </w:r>
      <w:r w:rsidR="00CF6713" w:rsidRPr="00EB4FD4">
        <w:rPr>
          <w:rFonts w:cs="David" w:hint="cs"/>
          <w:sz w:val="24"/>
          <w:szCs w:val="24"/>
          <w:rtl/>
        </w:rPr>
        <w:t xml:space="preserve"> הזכות שביקשו החוכרים להעביר לקונים היא זכותם החוזית מהמנהל לקבל את הנכס לכשיירשם- עסקת המחאת זכות. 2.מקום שהרישום אינו אפשרי(</w:t>
      </w:r>
      <w:proofErr w:type="spellStart"/>
      <w:r w:rsidR="00CF6713" w:rsidRPr="00EB4FD4">
        <w:rPr>
          <w:rFonts w:cs="David" w:hint="cs"/>
          <w:sz w:val="24"/>
          <w:szCs w:val="24"/>
          <w:rtl/>
        </w:rPr>
        <w:t>הע"א</w:t>
      </w:r>
      <w:proofErr w:type="spellEnd"/>
      <w:r w:rsidR="00CF6713" w:rsidRPr="00EB4FD4">
        <w:rPr>
          <w:rFonts w:cs="David" w:hint="cs"/>
          <w:sz w:val="24"/>
          <w:szCs w:val="24"/>
          <w:rtl/>
        </w:rPr>
        <w:t xml:space="preserve"> אנכית) לא יכולה </w:t>
      </w:r>
      <w:proofErr w:type="spellStart"/>
      <w:r w:rsidR="00CF6713" w:rsidRPr="00EB4FD4">
        <w:rPr>
          <w:rFonts w:cs="David" w:hint="cs"/>
          <w:sz w:val="24"/>
          <w:szCs w:val="24"/>
          <w:rtl/>
        </w:rPr>
        <w:t>להרכש</w:t>
      </w:r>
      <w:proofErr w:type="spellEnd"/>
      <w:r w:rsidR="00CF6713" w:rsidRPr="00EB4FD4">
        <w:rPr>
          <w:rFonts w:cs="David" w:hint="cs"/>
          <w:sz w:val="24"/>
          <w:szCs w:val="24"/>
          <w:rtl/>
        </w:rPr>
        <w:t xml:space="preserve"> זכות קניינית, וכל שנרכש הוא זכות חוזית לקבלת הזכות הקניינית בעתיד שיתאפשר רישום הנכס. 3. מועד העברת הזכות החוזית מהחוכרים לקונים- עסקת מכר זכויות כזו הינה במהותה עסקת המחאת זכויות כלפי צד שלישי. </w:t>
      </w:r>
      <w:r w:rsidR="00CF6713" w:rsidRPr="00EB4FD4">
        <w:rPr>
          <w:rFonts w:cs="David" w:hint="cs"/>
          <w:sz w:val="24"/>
          <w:szCs w:val="24"/>
          <w:u w:val="single"/>
          <w:rtl/>
        </w:rPr>
        <w:t>בעסקה לא נדרשת מסירה פיזית של הממכר, אלא הסכם ההמחאה מעביר את הזכות בזמן המתאים לרצון הצדדים וכוונתם.</w:t>
      </w:r>
      <w:r w:rsidR="00CF6713" w:rsidRPr="00EB4FD4">
        <w:rPr>
          <w:rFonts w:cs="David" w:hint="cs"/>
          <w:sz w:val="24"/>
          <w:szCs w:val="24"/>
          <w:rtl/>
        </w:rPr>
        <w:t xml:space="preserve"> במקרה הנדון עולה כי החוכרים התכוונו להעביר את זכויותיהם לקונים עם תשלום מלוא התמורה ומסירת החזקה בנכס, ומאחר ותנאים אלה התמלאו לפני הטלת העיקול, יש לקבל כי זכות המוכרים הועברה לקונים. 4. תוקפה של תניה חוזית- רק בין הצדדים לחוזה ולא ניתן למערערת לטעון כנגד כשרות המחאת הזכויות בין החוכרים לקונים. 5. תוקף תניה המגבילה עבירות הזכות- יבחן לפי טיב ההגבלה- במקרה דנן החוזה מעיד על כך שלא הייתה כוונה לשלול את תוקף ההעברה אלא דרושה הסכמה בלבד.</w:t>
      </w:r>
      <w:r w:rsidR="00613BBA" w:rsidRPr="00EB4FD4">
        <w:rPr>
          <w:rFonts w:cs="David" w:hint="cs"/>
          <w:sz w:val="24"/>
          <w:szCs w:val="24"/>
          <w:rtl/>
        </w:rPr>
        <w:t xml:space="preserve"> הערעור נדחה, העיקול אינו תקף וזכויות הקונים נקיות מכל שעבוד. </w:t>
      </w:r>
      <w:r w:rsidR="00613BBA" w:rsidRPr="00EB4FD4">
        <w:rPr>
          <w:rFonts w:cs="David" w:hint="cs"/>
          <w:sz w:val="24"/>
          <w:szCs w:val="24"/>
          <w:u w:val="single"/>
          <w:rtl/>
        </w:rPr>
        <w:t xml:space="preserve">זכות חכירה בנכס שאינו רשום במרשם אינה זכות במקרקעין אלא זכות חוזית גרידא שהעברתה נשלמת עם המחאתה לקונה. בפס"ד ביהמ"ש נותן חזקה שתמיד עסקאות בין ב' </w:t>
      </w:r>
      <w:proofErr w:type="spellStart"/>
      <w:r w:rsidR="00613BBA" w:rsidRPr="00EB4FD4">
        <w:rPr>
          <w:rFonts w:cs="David" w:hint="cs"/>
          <w:sz w:val="24"/>
          <w:szCs w:val="24"/>
          <w:u w:val="single"/>
          <w:rtl/>
        </w:rPr>
        <w:t>וג</w:t>
      </w:r>
      <w:proofErr w:type="spellEnd"/>
      <w:r w:rsidR="00613BBA" w:rsidRPr="00EB4FD4">
        <w:rPr>
          <w:rFonts w:cs="David" w:hint="cs"/>
          <w:sz w:val="24"/>
          <w:szCs w:val="24"/>
          <w:u w:val="single"/>
          <w:rtl/>
        </w:rPr>
        <w:t>' הינן עסקות המחאת זכויות שכן הצדדים רוצים להגן על עצמם.</w:t>
      </w:r>
    </w:p>
    <w:p w:rsidR="00EA6E83" w:rsidRPr="00EB4FD4" w:rsidRDefault="004309F6" w:rsidP="004309F6">
      <w:pPr>
        <w:spacing w:after="240"/>
        <w:rPr>
          <w:rFonts w:cs="David"/>
          <w:sz w:val="24"/>
          <w:szCs w:val="24"/>
          <w:rtl/>
        </w:rPr>
      </w:pPr>
      <w:r w:rsidRPr="00EB4FD4">
        <w:rPr>
          <w:rFonts w:cs="David" w:hint="cs"/>
          <w:b/>
          <w:bCs/>
          <w:sz w:val="24"/>
          <w:szCs w:val="24"/>
          <w:rtl/>
        </w:rPr>
        <w:t>ניסים נ' דניאלי:</w:t>
      </w:r>
      <w:r w:rsidRPr="00EB4FD4">
        <w:rPr>
          <w:rFonts w:hint="cs"/>
          <w:sz w:val="24"/>
          <w:szCs w:val="24"/>
          <w:rtl/>
        </w:rPr>
        <w:t xml:space="preserve"> </w:t>
      </w:r>
      <w:r w:rsidRPr="00EB4FD4">
        <w:rPr>
          <w:rFonts w:cs="David" w:hint="cs"/>
          <w:sz w:val="24"/>
          <w:szCs w:val="24"/>
          <w:rtl/>
        </w:rPr>
        <w:t>מר</w:t>
      </w:r>
      <w:r w:rsidRPr="00EB4FD4">
        <w:rPr>
          <w:rFonts w:cs="David"/>
          <w:sz w:val="24"/>
          <w:szCs w:val="24"/>
          <w:rtl/>
        </w:rPr>
        <w:t xml:space="preserve"> </w:t>
      </w:r>
      <w:r w:rsidRPr="00EB4FD4">
        <w:rPr>
          <w:rFonts w:cs="David" w:hint="cs"/>
          <w:sz w:val="24"/>
          <w:szCs w:val="24"/>
          <w:rtl/>
        </w:rPr>
        <w:t>ניסים</w:t>
      </w:r>
      <w:r w:rsidRPr="00EB4FD4">
        <w:rPr>
          <w:rFonts w:cs="David"/>
          <w:sz w:val="24"/>
          <w:szCs w:val="24"/>
          <w:rtl/>
        </w:rPr>
        <w:t xml:space="preserve"> </w:t>
      </w:r>
      <w:r w:rsidRPr="00EB4FD4">
        <w:rPr>
          <w:rFonts w:cs="David" w:hint="cs"/>
          <w:sz w:val="24"/>
          <w:szCs w:val="24"/>
          <w:rtl/>
        </w:rPr>
        <w:t>ואשתו</w:t>
      </w:r>
      <w:r w:rsidRPr="00EB4FD4">
        <w:rPr>
          <w:rFonts w:cs="David"/>
          <w:sz w:val="24"/>
          <w:szCs w:val="24"/>
          <w:rtl/>
        </w:rPr>
        <w:t xml:space="preserve"> </w:t>
      </w:r>
      <w:r w:rsidRPr="00EB4FD4">
        <w:rPr>
          <w:rFonts w:cs="David" w:hint="cs"/>
          <w:sz w:val="24"/>
          <w:szCs w:val="24"/>
          <w:rtl/>
        </w:rPr>
        <w:t>התקשרו</w:t>
      </w:r>
      <w:r w:rsidRPr="00EB4FD4">
        <w:rPr>
          <w:rFonts w:cs="David"/>
          <w:sz w:val="24"/>
          <w:szCs w:val="24"/>
          <w:rtl/>
        </w:rPr>
        <w:t xml:space="preserve"> </w:t>
      </w:r>
      <w:r w:rsidRPr="00EB4FD4">
        <w:rPr>
          <w:rFonts w:cs="David" w:hint="cs"/>
          <w:sz w:val="24"/>
          <w:szCs w:val="24"/>
          <w:rtl/>
        </w:rPr>
        <w:t>בשני</w:t>
      </w:r>
      <w:r w:rsidRPr="00EB4FD4">
        <w:rPr>
          <w:rFonts w:cs="David"/>
          <w:sz w:val="24"/>
          <w:szCs w:val="24"/>
          <w:rtl/>
        </w:rPr>
        <w:t xml:space="preserve"> </w:t>
      </w:r>
      <w:r w:rsidRPr="00EB4FD4">
        <w:rPr>
          <w:rFonts w:cs="David" w:hint="cs"/>
          <w:sz w:val="24"/>
          <w:szCs w:val="24"/>
          <w:rtl/>
        </w:rPr>
        <w:t>הסכמים</w:t>
      </w:r>
      <w:r w:rsidRPr="00EB4FD4">
        <w:rPr>
          <w:rFonts w:cs="David"/>
          <w:sz w:val="24"/>
          <w:szCs w:val="24"/>
          <w:rtl/>
        </w:rPr>
        <w:t xml:space="preserve"> </w:t>
      </w:r>
      <w:r w:rsidRPr="00EB4FD4">
        <w:rPr>
          <w:rFonts w:cs="David" w:hint="cs"/>
          <w:sz w:val="24"/>
          <w:szCs w:val="24"/>
          <w:rtl/>
        </w:rPr>
        <w:t>לרכישת</w:t>
      </w:r>
      <w:r w:rsidRPr="00EB4FD4">
        <w:rPr>
          <w:rFonts w:cs="David"/>
          <w:sz w:val="24"/>
          <w:szCs w:val="24"/>
          <w:rtl/>
        </w:rPr>
        <w:t xml:space="preserve"> </w:t>
      </w:r>
      <w:r w:rsidRPr="00EB4FD4">
        <w:rPr>
          <w:rFonts w:cs="David" w:hint="cs"/>
          <w:sz w:val="24"/>
          <w:szCs w:val="24"/>
          <w:rtl/>
        </w:rPr>
        <w:t>דירה</w:t>
      </w:r>
      <w:r w:rsidRPr="00EB4FD4">
        <w:rPr>
          <w:rFonts w:cs="David"/>
          <w:sz w:val="24"/>
          <w:szCs w:val="24"/>
          <w:rtl/>
        </w:rPr>
        <w:t xml:space="preserve"> </w:t>
      </w:r>
      <w:r w:rsidRPr="00EB4FD4">
        <w:rPr>
          <w:rFonts w:cs="David" w:hint="cs"/>
          <w:sz w:val="24"/>
          <w:szCs w:val="24"/>
          <w:rtl/>
        </w:rPr>
        <w:t>מגברת</w:t>
      </w:r>
      <w:r w:rsidRPr="00EB4FD4">
        <w:rPr>
          <w:rFonts w:cs="David"/>
          <w:sz w:val="24"/>
          <w:szCs w:val="24"/>
          <w:rtl/>
        </w:rPr>
        <w:t xml:space="preserve"> </w:t>
      </w:r>
      <w:r w:rsidRPr="00EB4FD4">
        <w:rPr>
          <w:rFonts w:cs="David" w:hint="cs"/>
          <w:sz w:val="24"/>
          <w:szCs w:val="24"/>
          <w:rtl/>
        </w:rPr>
        <w:t>אייזיק</w:t>
      </w:r>
      <w:r w:rsidRPr="00EB4FD4">
        <w:rPr>
          <w:rFonts w:cs="David"/>
          <w:sz w:val="24"/>
          <w:szCs w:val="24"/>
          <w:rtl/>
        </w:rPr>
        <w:t xml:space="preserve">. </w:t>
      </w:r>
      <w:r w:rsidRPr="00EB4FD4">
        <w:rPr>
          <w:rFonts w:cs="David" w:hint="cs"/>
          <w:sz w:val="24"/>
          <w:szCs w:val="24"/>
          <w:rtl/>
        </w:rPr>
        <w:t>לפני</w:t>
      </w:r>
      <w:r w:rsidRPr="00EB4FD4">
        <w:rPr>
          <w:rFonts w:cs="David"/>
          <w:sz w:val="24"/>
          <w:szCs w:val="24"/>
          <w:rtl/>
        </w:rPr>
        <w:t xml:space="preserve"> </w:t>
      </w:r>
      <w:r w:rsidRPr="00EB4FD4">
        <w:rPr>
          <w:rFonts w:cs="David" w:hint="cs"/>
          <w:sz w:val="24"/>
          <w:szCs w:val="24"/>
          <w:rtl/>
        </w:rPr>
        <w:t>ההסכמים</w:t>
      </w:r>
      <w:r w:rsidRPr="00EB4FD4">
        <w:rPr>
          <w:rFonts w:cs="David"/>
          <w:sz w:val="24"/>
          <w:szCs w:val="24"/>
          <w:rtl/>
        </w:rPr>
        <w:t xml:space="preserve"> </w:t>
      </w:r>
      <w:r w:rsidRPr="00EB4FD4">
        <w:rPr>
          <w:rFonts w:cs="David" w:hint="cs"/>
          <w:sz w:val="24"/>
          <w:szCs w:val="24"/>
          <w:rtl/>
        </w:rPr>
        <w:t>היו</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הדירה</w:t>
      </w:r>
      <w:r w:rsidRPr="00EB4FD4">
        <w:rPr>
          <w:rFonts w:cs="David"/>
          <w:sz w:val="24"/>
          <w:szCs w:val="24"/>
          <w:rtl/>
        </w:rPr>
        <w:t xml:space="preserve"> </w:t>
      </w:r>
      <w:r w:rsidRPr="00EB4FD4">
        <w:rPr>
          <w:rFonts w:cs="David" w:hint="cs"/>
          <w:sz w:val="24"/>
          <w:szCs w:val="24"/>
          <w:rtl/>
        </w:rPr>
        <w:t>שתי</w:t>
      </w:r>
      <w:r w:rsidRPr="00EB4FD4">
        <w:rPr>
          <w:rFonts w:cs="David"/>
          <w:sz w:val="24"/>
          <w:szCs w:val="24"/>
          <w:rtl/>
        </w:rPr>
        <w:t xml:space="preserve"> </w:t>
      </w:r>
      <w:r w:rsidRPr="00EB4FD4">
        <w:rPr>
          <w:rFonts w:cs="David" w:hint="cs"/>
          <w:sz w:val="24"/>
          <w:szCs w:val="24"/>
          <w:rtl/>
        </w:rPr>
        <w:t>הערות</w:t>
      </w:r>
      <w:r w:rsidRPr="00EB4FD4">
        <w:rPr>
          <w:rFonts w:cs="David"/>
          <w:sz w:val="24"/>
          <w:szCs w:val="24"/>
          <w:rtl/>
        </w:rPr>
        <w:t xml:space="preserve"> </w:t>
      </w:r>
      <w:r w:rsidRPr="00EB4FD4">
        <w:rPr>
          <w:rFonts w:cs="David" w:hint="cs"/>
          <w:sz w:val="24"/>
          <w:szCs w:val="24"/>
          <w:rtl/>
        </w:rPr>
        <w:t>אזהרה</w:t>
      </w:r>
      <w:r w:rsidRPr="00EB4FD4">
        <w:rPr>
          <w:rFonts w:cs="David"/>
          <w:sz w:val="24"/>
          <w:szCs w:val="24"/>
          <w:rtl/>
        </w:rPr>
        <w:t xml:space="preserve"> </w:t>
      </w:r>
      <w:r w:rsidRPr="00EB4FD4">
        <w:rPr>
          <w:rFonts w:cs="David" w:hint="cs"/>
          <w:sz w:val="24"/>
          <w:szCs w:val="24"/>
          <w:rtl/>
        </w:rPr>
        <w:t>לטובת</w:t>
      </w:r>
      <w:r w:rsidRPr="00EB4FD4">
        <w:rPr>
          <w:rFonts w:cs="David"/>
          <w:sz w:val="24"/>
          <w:szCs w:val="24"/>
          <w:rtl/>
        </w:rPr>
        <w:t xml:space="preserve"> </w:t>
      </w:r>
      <w:r w:rsidRPr="00EB4FD4">
        <w:rPr>
          <w:rFonts w:cs="David" w:hint="cs"/>
          <w:sz w:val="24"/>
          <w:szCs w:val="24"/>
          <w:rtl/>
        </w:rPr>
        <w:t>אנשים</w:t>
      </w:r>
      <w:r w:rsidRPr="00EB4FD4">
        <w:rPr>
          <w:rFonts w:cs="David"/>
          <w:sz w:val="24"/>
          <w:szCs w:val="24"/>
          <w:rtl/>
        </w:rPr>
        <w:t xml:space="preserve"> </w:t>
      </w:r>
      <w:r w:rsidRPr="00EB4FD4">
        <w:rPr>
          <w:rFonts w:cs="David" w:hint="cs"/>
          <w:sz w:val="24"/>
          <w:szCs w:val="24"/>
          <w:rtl/>
        </w:rPr>
        <w:t>אחרים</w:t>
      </w:r>
      <w:r w:rsidRPr="00EB4FD4">
        <w:rPr>
          <w:rFonts w:cs="David"/>
          <w:sz w:val="24"/>
          <w:szCs w:val="24"/>
          <w:rtl/>
        </w:rPr>
        <w:t xml:space="preserve">, </w:t>
      </w:r>
      <w:r w:rsidRPr="00EB4FD4">
        <w:rPr>
          <w:rFonts w:cs="David" w:hint="cs"/>
          <w:sz w:val="24"/>
          <w:szCs w:val="24"/>
          <w:rtl/>
        </w:rPr>
        <w:t>לכן</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נמסרה</w:t>
      </w:r>
      <w:r w:rsidRPr="00EB4FD4">
        <w:rPr>
          <w:rFonts w:cs="David"/>
          <w:sz w:val="24"/>
          <w:szCs w:val="24"/>
          <w:rtl/>
        </w:rPr>
        <w:t xml:space="preserve"> </w:t>
      </w:r>
      <w:r w:rsidRPr="00EB4FD4">
        <w:rPr>
          <w:rFonts w:cs="David" w:hint="cs"/>
          <w:sz w:val="24"/>
          <w:szCs w:val="24"/>
          <w:rtl/>
        </w:rPr>
        <w:t>להם</w:t>
      </w:r>
      <w:r w:rsidRPr="00EB4FD4">
        <w:rPr>
          <w:rFonts w:cs="David"/>
          <w:sz w:val="24"/>
          <w:szCs w:val="24"/>
          <w:rtl/>
        </w:rPr>
        <w:t xml:space="preserve"> </w:t>
      </w:r>
      <w:r w:rsidRPr="00EB4FD4">
        <w:rPr>
          <w:rFonts w:cs="David" w:hint="cs"/>
          <w:sz w:val="24"/>
          <w:szCs w:val="24"/>
          <w:rtl/>
        </w:rPr>
        <w:t>החזקה</w:t>
      </w:r>
      <w:r w:rsidRPr="00EB4FD4">
        <w:rPr>
          <w:rFonts w:cs="David"/>
          <w:sz w:val="24"/>
          <w:szCs w:val="24"/>
          <w:rtl/>
        </w:rPr>
        <w:t xml:space="preserve"> </w:t>
      </w:r>
      <w:r w:rsidRPr="00EB4FD4">
        <w:rPr>
          <w:rFonts w:cs="David" w:hint="cs"/>
          <w:sz w:val="24"/>
          <w:szCs w:val="24"/>
          <w:rtl/>
        </w:rPr>
        <w:t>בדירה</w:t>
      </w:r>
      <w:r w:rsidRPr="00EB4FD4">
        <w:rPr>
          <w:rFonts w:cs="David"/>
          <w:sz w:val="24"/>
          <w:szCs w:val="24"/>
          <w:rtl/>
        </w:rPr>
        <w:t xml:space="preserve"> </w:t>
      </w:r>
      <w:r w:rsidRPr="00EB4FD4">
        <w:rPr>
          <w:rFonts w:cs="David" w:hint="cs"/>
          <w:sz w:val="24"/>
          <w:szCs w:val="24"/>
          <w:rtl/>
        </w:rPr>
        <w:t>למרות</w:t>
      </w:r>
      <w:r w:rsidRPr="00EB4FD4">
        <w:rPr>
          <w:rFonts w:cs="David"/>
          <w:sz w:val="24"/>
          <w:szCs w:val="24"/>
          <w:rtl/>
        </w:rPr>
        <w:t xml:space="preserve"> </w:t>
      </w:r>
      <w:r w:rsidRPr="00EB4FD4">
        <w:rPr>
          <w:rFonts w:cs="David" w:hint="cs"/>
          <w:sz w:val="24"/>
          <w:szCs w:val="24"/>
          <w:rtl/>
        </w:rPr>
        <w:t>ששילמו</w:t>
      </w:r>
      <w:r w:rsidRPr="00EB4FD4">
        <w:rPr>
          <w:rFonts w:cs="David"/>
          <w:sz w:val="24"/>
          <w:szCs w:val="24"/>
          <w:rtl/>
        </w:rPr>
        <w:t xml:space="preserve"> 3/5 </w:t>
      </w:r>
      <w:r w:rsidRPr="00EB4FD4">
        <w:rPr>
          <w:rFonts w:cs="David" w:hint="cs"/>
          <w:sz w:val="24"/>
          <w:szCs w:val="24"/>
          <w:rtl/>
        </w:rPr>
        <w:t>ממחירה</w:t>
      </w:r>
      <w:r w:rsidRPr="00EB4FD4">
        <w:rPr>
          <w:rFonts w:cs="David"/>
          <w:sz w:val="24"/>
          <w:szCs w:val="24"/>
          <w:rtl/>
        </w:rPr>
        <w:t xml:space="preserve">. </w:t>
      </w:r>
      <w:proofErr w:type="spellStart"/>
      <w:r w:rsidRPr="00EB4FD4">
        <w:rPr>
          <w:rFonts w:cs="David" w:hint="cs"/>
          <w:sz w:val="24"/>
          <w:szCs w:val="24"/>
          <w:rtl/>
        </w:rPr>
        <w:t>שטרבסרג</w:t>
      </w:r>
      <w:proofErr w:type="spellEnd"/>
      <w:r w:rsidRPr="00EB4FD4">
        <w:rPr>
          <w:rFonts w:cs="David"/>
          <w:sz w:val="24"/>
          <w:szCs w:val="24"/>
          <w:rtl/>
        </w:rPr>
        <w:t>-</w:t>
      </w:r>
      <w:r w:rsidRPr="00EB4FD4">
        <w:rPr>
          <w:rFonts w:cs="David" w:hint="cs"/>
          <w:sz w:val="24"/>
          <w:szCs w:val="24"/>
          <w:rtl/>
        </w:rPr>
        <w:t>כהן</w:t>
      </w:r>
      <w:r w:rsidRPr="00EB4FD4">
        <w:rPr>
          <w:rFonts w:cs="David"/>
          <w:sz w:val="24"/>
          <w:szCs w:val="24"/>
          <w:rtl/>
        </w:rPr>
        <w:t xml:space="preserve">: </w:t>
      </w:r>
      <w:r w:rsidRPr="00EB4FD4">
        <w:rPr>
          <w:rFonts w:cs="David" w:hint="cs"/>
          <w:sz w:val="24"/>
          <w:szCs w:val="24"/>
          <w:rtl/>
        </w:rPr>
        <w:t>האם</w:t>
      </w:r>
      <w:r w:rsidRPr="00EB4FD4">
        <w:rPr>
          <w:rFonts w:cs="David"/>
          <w:sz w:val="24"/>
          <w:szCs w:val="24"/>
          <w:rtl/>
        </w:rPr>
        <w:t xml:space="preserve"> </w:t>
      </w:r>
      <w:r w:rsidRPr="00EB4FD4">
        <w:rPr>
          <w:rFonts w:cs="David" w:hint="cs"/>
          <w:sz w:val="24"/>
          <w:szCs w:val="24"/>
          <w:rtl/>
        </w:rPr>
        <w:t>הערת</w:t>
      </w:r>
      <w:r w:rsidRPr="00EB4FD4">
        <w:rPr>
          <w:rFonts w:cs="David"/>
          <w:sz w:val="24"/>
          <w:szCs w:val="24"/>
          <w:rtl/>
        </w:rPr>
        <w:t xml:space="preserve"> </w:t>
      </w:r>
      <w:r w:rsidRPr="00EB4FD4">
        <w:rPr>
          <w:rFonts w:cs="David" w:hint="cs"/>
          <w:sz w:val="24"/>
          <w:szCs w:val="24"/>
          <w:rtl/>
        </w:rPr>
        <w:t>אזהרה</w:t>
      </w:r>
      <w:r w:rsidRPr="00EB4FD4">
        <w:rPr>
          <w:rFonts w:cs="David"/>
          <w:sz w:val="24"/>
          <w:szCs w:val="24"/>
          <w:rtl/>
        </w:rPr>
        <w:t xml:space="preserve"> </w:t>
      </w:r>
      <w:r w:rsidRPr="00EB4FD4">
        <w:rPr>
          <w:rFonts w:cs="David" w:hint="cs"/>
          <w:sz w:val="24"/>
          <w:szCs w:val="24"/>
          <w:rtl/>
        </w:rPr>
        <w:t>הינה</w:t>
      </w:r>
      <w:r w:rsidRPr="00EB4FD4">
        <w:rPr>
          <w:rFonts w:cs="David"/>
          <w:sz w:val="24"/>
          <w:szCs w:val="24"/>
          <w:rtl/>
        </w:rPr>
        <w:t xml:space="preserve"> </w:t>
      </w:r>
      <w:r w:rsidRPr="00EB4FD4">
        <w:rPr>
          <w:rFonts w:cs="David" w:hint="cs"/>
          <w:sz w:val="24"/>
          <w:szCs w:val="24"/>
          <w:rtl/>
        </w:rPr>
        <w:t>זכות</w:t>
      </w:r>
      <w:r w:rsidRPr="00EB4FD4">
        <w:rPr>
          <w:rFonts w:cs="David"/>
          <w:sz w:val="24"/>
          <w:szCs w:val="24"/>
          <w:rtl/>
        </w:rPr>
        <w:t xml:space="preserve"> </w:t>
      </w:r>
      <w:r w:rsidRPr="00EB4FD4">
        <w:rPr>
          <w:rFonts w:cs="David" w:hint="cs"/>
          <w:sz w:val="24"/>
          <w:szCs w:val="24"/>
          <w:rtl/>
        </w:rPr>
        <w:t>קניינית</w:t>
      </w:r>
      <w:r w:rsidRPr="00EB4FD4">
        <w:rPr>
          <w:rFonts w:cs="David"/>
          <w:sz w:val="24"/>
          <w:szCs w:val="24"/>
          <w:rtl/>
        </w:rPr>
        <w:t xml:space="preserve">? </w:t>
      </w:r>
      <w:r w:rsidRPr="00EB4FD4">
        <w:rPr>
          <w:rFonts w:cs="David" w:hint="cs"/>
          <w:sz w:val="24"/>
          <w:szCs w:val="24"/>
          <w:rtl/>
        </w:rPr>
        <w:t>עד</w:t>
      </w:r>
      <w:r w:rsidRPr="00EB4FD4">
        <w:rPr>
          <w:rFonts w:cs="David"/>
          <w:sz w:val="24"/>
          <w:szCs w:val="24"/>
          <w:rtl/>
        </w:rPr>
        <w:t xml:space="preserve"> </w:t>
      </w:r>
      <w:r w:rsidRPr="00EB4FD4">
        <w:rPr>
          <w:rFonts w:cs="David" w:hint="cs"/>
          <w:sz w:val="24"/>
          <w:szCs w:val="24"/>
          <w:rtl/>
        </w:rPr>
        <w:t>לאחרונה</w:t>
      </w:r>
      <w:r w:rsidRPr="00EB4FD4">
        <w:rPr>
          <w:rFonts w:cs="David"/>
          <w:sz w:val="24"/>
          <w:szCs w:val="24"/>
          <w:rtl/>
        </w:rPr>
        <w:t xml:space="preserve"> </w:t>
      </w:r>
      <w:r w:rsidRPr="00EB4FD4">
        <w:rPr>
          <w:rFonts w:cs="David" w:hint="cs"/>
          <w:sz w:val="24"/>
          <w:szCs w:val="24"/>
          <w:rtl/>
        </w:rPr>
        <w:t>הייתה</w:t>
      </w:r>
      <w:r w:rsidRPr="00EB4FD4">
        <w:rPr>
          <w:rFonts w:cs="David"/>
          <w:sz w:val="24"/>
          <w:szCs w:val="24"/>
          <w:rtl/>
        </w:rPr>
        <w:t xml:space="preserve"> </w:t>
      </w:r>
      <w:r w:rsidRPr="00EB4FD4">
        <w:rPr>
          <w:rFonts w:cs="David" w:hint="cs"/>
          <w:sz w:val="24"/>
          <w:szCs w:val="24"/>
          <w:rtl/>
        </w:rPr>
        <w:t>גישת</w:t>
      </w:r>
      <w:r w:rsidRPr="00EB4FD4">
        <w:rPr>
          <w:rFonts w:cs="David"/>
          <w:sz w:val="24"/>
          <w:szCs w:val="24"/>
          <w:rtl/>
        </w:rPr>
        <w:t xml:space="preserve"> </w:t>
      </w:r>
      <w:r w:rsidRPr="00EB4FD4">
        <w:rPr>
          <w:rFonts w:cs="David" w:hint="cs"/>
          <w:sz w:val="24"/>
          <w:szCs w:val="24"/>
          <w:rtl/>
        </w:rPr>
        <w:t>הפסיקה</w:t>
      </w:r>
      <w:r w:rsidRPr="00EB4FD4">
        <w:rPr>
          <w:rFonts w:cs="David"/>
          <w:sz w:val="24"/>
          <w:szCs w:val="24"/>
          <w:rtl/>
        </w:rPr>
        <w:t xml:space="preserve"> </w:t>
      </w:r>
      <w:proofErr w:type="spellStart"/>
      <w:r w:rsidRPr="00EB4FD4">
        <w:rPr>
          <w:rFonts w:cs="David" w:hint="cs"/>
          <w:sz w:val="24"/>
          <w:szCs w:val="24"/>
          <w:rtl/>
        </w:rPr>
        <w:t>שהע</w:t>
      </w:r>
      <w:r w:rsidRPr="00EB4FD4">
        <w:rPr>
          <w:rFonts w:cs="David"/>
          <w:sz w:val="24"/>
          <w:szCs w:val="24"/>
          <w:rtl/>
        </w:rPr>
        <w:t>"</w:t>
      </w:r>
      <w:r w:rsidRPr="00EB4FD4">
        <w:rPr>
          <w:rFonts w:cs="David" w:hint="cs"/>
          <w:sz w:val="24"/>
          <w:szCs w:val="24"/>
          <w:rtl/>
        </w:rPr>
        <w:t>א</w:t>
      </w:r>
      <w:proofErr w:type="spellEnd"/>
      <w:r w:rsidRPr="00EB4FD4">
        <w:rPr>
          <w:rFonts w:cs="David"/>
          <w:sz w:val="24"/>
          <w:szCs w:val="24"/>
          <w:rtl/>
        </w:rPr>
        <w:t xml:space="preserve"> </w:t>
      </w:r>
      <w:r w:rsidRPr="00EB4FD4">
        <w:rPr>
          <w:rFonts w:cs="David" w:hint="cs"/>
          <w:sz w:val="24"/>
          <w:szCs w:val="24"/>
          <w:rtl/>
        </w:rPr>
        <w:t>אינה</w:t>
      </w:r>
      <w:r w:rsidRPr="00EB4FD4">
        <w:rPr>
          <w:rFonts w:cs="David"/>
          <w:sz w:val="24"/>
          <w:szCs w:val="24"/>
          <w:rtl/>
        </w:rPr>
        <w:t xml:space="preserve"> </w:t>
      </w:r>
      <w:r w:rsidRPr="00EB4FD4">
        <w:rPr>
          <w:rFonts w:cs="David" w:hint="cs"/>
          <w:sz w:val="24"/>
          <w:szCs w:val="24"/>
          <w:rtl/>
        </w:rPr>
        <w:t>זכות</w:t>
      </w:r>
      <w:r w:rsidRPr="00EB4FD4">
        <w:rPr>
          <w:rFonts w:cs="David"/>
          <w:sz w:val="24"/>
          <w:szCs w:val="24"/>
          <w:rtl/>
        </w:rPr>
        <w:t xml:space="preserve"> </w:t>
      </w:r>
      <w:r w:rsidRPr="00EB4FD4">
        <w:rPr>
          <w:rFonts w:cs="David" w:hint="cs"/>
          <w:sz w:val="24"/>
          <w:szCs w:val="24"/>
          <w:rtl/>
        </w:rPr>
        <w:t>במקרקעין</w:t>
      </w:r>
      <w:r w:rsidRPr="00EB4FD4">
        <w:rPr>
          <w:rFonts w:cs="David"/>
          <w:sz w:val="24"/>
          <w:szCs w:val="24"/>
          <w:rtl/>
        </w:rPr>
        <w:t>,</w:t>
      </w:r>
      <w:r w:rsidRPr="00EB4FD4">
        <w:rPr>
          <w:rFonts w:cs="David" w:hint="cs"/>
          <w:sz w:val="24"/>
          <w:szCs w:val="24"/>
          <w:rtl/>
        </w:rPr>
        <w:t>אך</w:t>
      </w:r>
      <w:r w:rsidRPr="00EB4FD4">
        <w:rPr>
          <w:rFonts w:cs="David"/>
          <w:sz w:val="24"/>
          <w:szCs w:val="24"/>
          <w:rtl/>
        </w:rPr>
        <w:t xml:space="preserve"> </w:t>
      </w:r>
      <w:r w:rsidRPr="00EB4FD4">
        <w:rPr>
          <w:rFonts w:cs="David" w:hint="cs"/>
          <w:sz w:val="24"/>
          <w:szCs w:val="24"/>
          <w:rtl/>
        </w:rPr>
        <w:t>לפי</w:t>
      </w:r>
      <w:r w:rsidRPr="00EB4FD4">
        <w:rPr>
          <w:rFonts w:cs="David"/>
          <w:sz w:val="24"/>
          <w:szCs w:val="24"/>
          <w:rtl/>
        </w:rPr>
        <w:t xml:space="preserve"> </w:t>
      </w:r>
      <w:r w:rsidRPr="00EB4FD4">
        <w:rPr>
          <w:rFonts w:cs="David" w:hint="cs"/>
          <w:sz w:val="24"/>
          <w:szCs w:val="24"/>
          <w:u w:val="single"/>
          <w:rtl/>
        </w:rPr>
        <w:t>הגישה</w:t>
      </w:r>
      <w:r w:rsidRPr="00EB4FD4">
        <w:rPr>
          <w:rFonts w:cs="David"/>
          <w:sz w:val="24"/>
          <w:szCs w:val="24"/>
          <w:u w:val="single"/>
          <w:rtl/>
        </w:rPr>
        <w:t xml:space="preserve"> </w:t>
      </w:r>
      <w:r w:rsidRPr="00EB4FD4">
        <w:rPr>
          <w:rFonts w:cs="David" w:hint="cs"/>
          <w:sz w:val="24"/>
          <w:szCs w:val="24"/>
          <w:u w:val="single"/>
          <w:rtl/>
        </w:rPr>
        <w:t>החדשה</w:t>
      </w:r>
      <w:r w:rsidRPr="00EB4FD4">
        <w:rPr>
          <w:rFonts w:cs="David"/>
          <w:sz w:val="24"/>
          <w:szCs w:val="24"/>
          <w:u w:val="single"/>
          <w:rtl/>
        </w:rPr>
        <w:t xml:space="preserve"> </w:t>
      </w:r>
      <w:r w:rsidRPr="00EB4FD4">
        <w:rPr>
          <w:rFonts w:cs="David" w:hint="cs"/>
          <w:sz w:val="24"/>
          <w:szCs w:val="24"/>
          <w:u w:val="single"/>
          <w:rtl/>
        </w:rPr>
        <w:t>יש</w:t>
      </w:r>
      <w:r w:rsidRPr="00EB4FD4">
        <w:rPr>
          <w:rFonts w:cs="David"/>
          <w:sz w:val="24"/>
          <w:szCs w:val="24"/>
          <w:u w:val="single"/>
          <w:rtl/>
        </w:rPr>
        <w:t xml:space="preserve"> </w:t>
      </w:r>
      <w:r w:rsidRPr="00EB4FD4">
        <w:rPr>
          <w:rFonts w:cs="David" w:hint="cs"/>
          <w:sz w:val="24"/>
          <w:szCs w:val="24"/>
          <w:u w:val="single"/>
          <w:rtl/>
        </w:rPr>
        <w:t>לבחון</w:t>
      </w:r>
      <w:r w:rsidRPr="00EB4FD4">
        <w:rPr>
          <w:rFonts w:cs="David"/>
          <w:sz w:val="24"/>
          <w:szCs w:val="24"/>
          <w:u w:val="single"/>
          <w:rtl/>
        </w:rPr>
        <w:t xml:space="preserve"> </w:t>
      </w:r>
      <w:r w:rsidRPr="00EB4FD4">
        <w:rPr>
          <w:rFonts w:cs="David" w:hint="cs"/>
          <w:sz w:val="24"/>
          <w:szCs w:val="24"/>
          <w:u w:val="single"/>
          <w:rtl/>
        </w:rPr>
        <w:t>כל</w:t>
      </w:r>
      <w:r w:rsidRPr="00EB4FD4">
        <w:rPr>
          <w:rFonts w:cs="David"/>
          <w:sz w:val="24"/>
          <w:szCs w:val="24"/>
          <w:u w:val="single"/>
          <w:rtl/>
        </w:rPr>
        <w:t xml:space="preserve"> </w:t>
      </w:r>
      <w:r w:rsidRPr="00EB4FD4">
        <w:rPr>
          <w:rFonts w:cs="David" w:hint="cs"/>
          <w:sz w:val="24"/>
          <w:szCs w:val="24"/>
          <w:u w:val="single"/>
          <w:rtl/>
        </w:rPr>
        <w:t>הערת</w:t>
      </w:r>
      <w:r w:rsidRPr="00EB4FD4">
        <w:rPr>
          <w:rFonts w:cs="David"/>
          <w:sz w:val="24"/>
          <w:szCs w:val="24"/>
          <w:u w:val="single"/>
          <w:rtl/>
        </w:rPr>
        <w:t xml:space="preserve"> </w:t>
      </w:r>
      <w:r w:rsidRPr="00EB4FD4">
        <w:rPr>
          <w:rFonts w:cs="David" w:hint="cs"/>
          <w:sz w:val="24"/>
          <w:szCs w:val="24"/>
          <w:u w:val="single"/>
          <w:rtl/>
        </w:rPr>
        <w:t>אזהרה</w:t>
      </w:r>
      <w:r w:rsidRPr="00EB4FD4">
        <w:rPr>
          <w:rFonts w:cs="David"/>
          <w:sz w:val="24"/>
          <w:szCs w:val="24"/>
          <w:u w:val="single"/>
          <w:rtl/>
        </w:rPr>
        <w:t xml:space="preserve"> </w:t>
      </w:r>
      <w:r w:rsidRPr="00EB4FD4">
        <w:rPr>
          <w:rFonts w:cs="David" w:hint="cs"/>
          <w:sz w:val="24"/>
          <w:szCs w:val="24"/>
          <w:u w:val="single"/>
          <w:rtl/>
        </w:rPr>
        <w:t>לגופה</w:t>
      </w:r>
      <w:r w:rsidRPr="00EB4FD4">
        <w:rPr>
          <w:rFonts w:cs="David"/>
          <w:sz w:val="24"/>
          <w:szCs w:val="24"/>
          <w:rtl/>
        </w:rPr>
        <w:t xml:space="preserve">. </w:t>
      </w:r>
      <w:proofErr w:type="spellStart"/>
      <w:r w:rsidRPr="00EB4FD4">
        <w:rPr>
          <w:rFonts w:cs="David" w:hint="cs"/>
          <w:sz w:val="24"/>
          <w:szCs w:val="24"/>
          <w:rtl/>
        </w:rPr>
        <w:t>בכ</w:t>
      </w:r>
      <w:r w:rsidRPr="00EB4FD4">
        <w:rPr>
          <w:rFonts w:cs="David"/>
          <w:sz w:val="24"/>
          <w:szCs w:val="24"/>
          <w:rtl/>
        </w:rPr>
        <w:t>"</w:t>
      </w:r>
      <w:r w:rsidRPr="00EB4FD4">
        <w:rPr>
          <w:rFonts w:cs="David" w:hint="cs"/>
          <w:sz w:val="24"/>
          <w:szCs w:val="24"/>
          <w:rtl/>
        </w:rPr>
        <w:t>מ</w:t>
      </w:r>
      <w:proofErr w:type="spellEnd"/>
      <w:r w:rsidRPr="00EB4FD4">
        <w:rPr>
          <w:rFonts w:cs="David"/>
          <w:sz w:val="24"/>
          <w:szCs w:val="24"/>
          <w:rtl/>
        </w:rPr>
        <w:t xml:space="preserve"> </w:t>
      </w:r>
      <w:r w:rsidRPr="00EB4FD4">
        <w:rPr>
          <w:rFonts w:cs="David" w:hint="cs"/>
          <w:sz w:val="24"/>
          <w:szCs w:val="24"/>
          <w:rtl/>
        </w:rPr>
        <w:t>ניתן</w:t>
      </w:r>
      <w:r w:rsidRPr="00EB4FD4">
        <w:rPr>
          <w:rFonts w:cs="David"/>
          <w:sz w:val="24"/>
          <w:szCs w:val="24"/>
          <w:rtl/>
        </w:rPr>
        <w:t xml:space="preserve"> </w:t>
      </w:r>
      <w:r w:rsidRPr="00EB4FD4">
        <w:rPr>
          <w:rFonts w:cs="David" w:hint="cs"/>
          <w:sz w:val="24"/>
          <w:szCs w:val="24"/>
          <w:rtl/>
        </w:rPr>
        <w:t>לרשום</w:t>
      </w:r>
      <w:r w:rsidRPr="00EB4FD4">
        <w:rPr>
          <w:rFonts w:cs="David"/>
          <w:sz w:val="24"/>
          <w:szCs w:val="24"/>
          <w:rtl/>
        </w:rPr>
        <w:t xml:space="preserve"> </w:t>
      </w:r>
      <w:r w:rsidRPr="00EB4FD4">
        <w:rPr>
          <w:rFonts w:cs="David" w:hint="cs"/>
          <w:sz w:val="24"/>
          <w:szCs w:val="24"/>
          <w:rtl/>
        </w:rPr>
        <w:t>הערת</w:t>
      </w:r>
      <w:r w:rsidRPr="00EB4FD4">
        <w:rPr>
          <w:rFonts w:cs="David"/>
          <w:sz w:val="24"/>
          <w:szCs w:val="24"/>
          <w:rtl/>
        </w:rPr>
        <w:t xml:space="preserve"> </w:t>
      </w:r>
      <w:r w:rsidRPr="00EB4FD4">
        <w:rPr>
          <w:rFonts w:cs="David" w:hint="cs"/>
          <w:sz w:val="24"/>
          <w:szCs w:val="24"/>
          <w:rtl/>
        </w:rPr>
        <w:t>אזהרה</w:t>
      </w:r>
      <w:r w:rsidRPr="00EB4FD4">
        <w:rPr>
          <w:rFonts w:cs="David"/>
          <w:sz w:val="24"/>
          <w:szCs w:val="24"/>
          <w:rtl/>
        </w:rPr>
        <w:t xml:space="preserve"> </w:t>
      </w:r>
      <w:r w:rsidRPr="00EB4FD4">
        <w:rPr>
          <w:rFonts w:cs="David" w:hint="cs"/>
          <w:sz w:val="24"/>
          <w:szCs w:val="24"/>
          <w:rtl/>
        </w:rPr>
        <w:t>הסותרת</w:t>
      </w:r>
      <w:r w:rsidRPr="00EB4FD4">
        <w:rPr>
          <w:rFonts w:cs="David"/>
          <w:sz w:val="24"/>
          <w:szCs w:val="24"/>
          <w:rtl/>
        </w:rPr>
        <w:t xml:space="preserve"> </w:t>
      </w:r>
      <w:r w:rsidRPr="00EB4FD4">
        <w:rPr>
          <w:rFonts w:cs="David" w:hint="cs"/>
          <w:sz w:val="24"/>
          <w:szCs w:val="24"/>
          <w:rtl/>
        </w:rPr>
        <w:t>ה</w:t>
      </w:r>
      <w:r w:rsidRPr="00EB4FD4">
        <w:rPr>
          <w:rFonts w:cs="David"/>
          <w:sz w:val="24"/>
          <w:szCs w:val="24"/>
          <w:rtl/>
        </w:rPr>
        <w:t>"</w:t>
      </w:r>
      <w:r w:rsidRPr="00EB4FD4">
        <w:rPr>
          <w:rFonts w:cs="David" w:hint="cs"/>
          <w:sz w:val="24"/>
          <w:szCs w:val="24"/>
          <w:rtl/>
        </w:rPr>
        <w:t>א</w:t>
      </w:r>
      <w:r w:rsidRPr="00EB4FD4">
        <w:rPr>
          <w:rFonts w:cs="David"/>
          <w:sz w:val="24"/>
          <w:szCs w:val="24"/>
          <w:rtl/>
        </w:rPr>
        <w:t xml:space="preserve"> </w:t>
      </w:r>
      <w:r w:rsidRPr="00EB4FD4">
        <w:rPr>
          <w:rFonts w:cs="David" w:hint="cs"/>
          <w:sz w:val="24"/>
          <w:szCs w:val="24"/>
          <w:rtl/>
        </w:rPr>
        <w:t>קודמת</w:t>
      </w:r>
      <w:r w:rsidRPr="00EB4FD4">
        <w:rPr>
          <w:rFonts w:cs="David"/>
          <w:sz w:val="24"/>
          <w:szCs w:val="24"/>
          <w:rtl/>
        </w:rPr>
        <w:t xml:space="preserve">, </w:t>
      </w:r>
      <w:r w:rsidRPr="00EB4FD4">
        <w:rPr>
          <w:rFonts w:cs="David" w:hint="cs"/>
          <w:sz w:val="24"/>
          <w:szCs w:val="24"/>
          <w:rtl/>
        </w:rPr>
        <w:t>לפיכך</w:t>
      </w:r>
      <w:r w:rsidRPr="00EB4FD4">
        <w:rPr>
          <w:rFonts w:cs="David"/>
          <w:sz w:val="24"/>
          <w:szCs w:val="24"/>
          <w:rtl/>
        </w:rPr>
        <w:t xml:space="preserve"> </w:t>
      </w:r>
      <w:r w:rsidRPr="00EB4FD4">
        <w:rPr>
          <w:rFonts w:cs="David" w:hint="cs"/>
          <w:sz w:val="24"/>
          <w:szCs w:val="24"/>
          <w:rtl/>
        </w:rPr>
        <w:t>אי</w:t>
      </w:r>
      <w:r w:rsidRPr="00EB4FD4">
        <w:rPr>
          <w:rFonts w:cs="David"/>
          <w:sz w:val="24"/>
          <w:szCs w:val="24"/>
          <w:rtl/>
        </w:rPr>
        <w:t xml:space="preserve"> </w:t>
      </w:r>
      <w:r w:rsidRPr="00EB4FD4">
        <w:rPr>
          <w:rFonts w:cs="David" w:hint="cs"/>
          <w:sz w:val="24"/>
          <w:szCs w:val="24"/>
          <w:rtl/>
        </w:rPr>
        <w:t>רישומה</w:t>
      </w:r>
      <w:r w:rsidRPr="00EB4FD4">
        <w:rPr>
          <w:rFonts w:cs="David"/>
          <w:sz w:val="24"/>
          <w:szCs w:val="24"/>
          <w:rtl/>
        </w:rPr>
        <w:t xml:space="preserve"> </w:t>
      </w:r>
      <w:r w:rsidRPr="00EB4FD4">
        <w:rPr>
          <w:rFonts w:cs="David" w:hint="cs"/>
          <w:sz w:val="24"/>
          <w:szCs w:val="24"/>
          <w:rtl/>
        </w:rPr>
        <w:t>מהווה</w:t>
      </w:r>
      <w:r w:rsidRPr="00EB4FD4">
        <w:rPr>
          <w:rFonts w:cs="David"/>
          <w:sz w:val="24"/>
          <w:szCs w:val="24"/>
          <w:rtl/>
        </w:rPr>
        <w:t xml:space="preserve"> </w:t>
      </w:r>
      <w:r w:rsidRPr="00EB4FD4">
        <w:rPr>
          <w:rFonts w:cs="David" w:hint="cs"/>
          <w:sz w:val="24"/>
          <w:szCs w:val="24"/>
          <w:rtl/>
        </w:rPr>
        <w:t>רשלנות</w:t>
      </w:r>
      <w:r w:rsidRPr="00EB4FD4">
        <w:rPr>
          <w:rFonts w:cs="David"/>
          <w:sz w:val="24"/>
          <w:szCs w:val="24"/>
          <w:rtl/>
        </w:rPr>
        <w:t xml:space="preserve"> </w:t>
      </w:r>
      <w:r w:rsidRPr="00EB4FD4">
        <w:rPr>
          <w:rFonts w:cs="David" w:hint="cs"/>
          <w:sz w:val="24"/>
          <w:szCs w:val="24"/>
          <w:rtl/>
        </w:rPr>
        <w:t>מקצועית</w:t>
      </w:r>
      <w:r w:rsidRPr="00EB4FD4">
        <w:rPr>
          <w:rFonts w:cs="David"/>
          <w:sz w:val="24"/>
          <w:szCs w:val="24"/>
          <w:rtl/>
        </w:rPr>
        <w:t xml:space="preserve"> </w:t>
      </w:r>
      <w:r w:rsidRPr="00EB4FD4">
        <w:rPr>
          <w:rFonts w:cs="David" w:hint="cs"/>
          <w:sz w:val="24"/>
          <w:szCs w:val="24"/>
          <w:rtl/>
        </w:rPr>
        <w:t>של</w:t>
      </w:r>
      <w:r w:rsidRPr="00EB4FD4">
        <w:rPr>
          <w:rFonts w:cs="David"/>
          <w:sz w:val="24"/>
          <w:szCs w:val="24"/>
          <w:rtl/>
        </w:rPr>
        <w:t xml:space="preserve"> </w:t>
      </w:r>
      <w:r w:rsidRPr="00EB4FD4">
        <w:rPr>
          <w:rFonts w:cs="David" w:hint="cs"/>
          <w:sz w:val="24"/>
          <w:szCs w:val="24"/>
          <w:rtl/>
        </w:rPr>
        <w:t>עו</w:t>
      </w:r>
      <w:r w:rsidRPr="00EB4FD4">
        <w:rPr>
          <w:rFonts w:cs="David"/>
          <w:sz w:val="24"/>
          <w:szCs w:val="24"/>
          <w:rtl/>
        </w:rPr>
        <w:t>"</w:t>
      </w:r>
      <w:r w:rsidRPr="00EB4FD4">
        <w:rPr>
          <w:rFonts w:cs="David" w:hint="cs"/>
          <w:sz w:val="24"/>
          <w:szCs w:val="24"/>
          <w:rtl/>
        </w:rPr>
        <w:t>ד</w:t>
      </w:r>
      <w:r w:rsidRPr="00EB4FD4">
        <w:rPr>
          <w:rFonts w:cs="David"/>
          <w:sz w:val="24"/>
          <w:szCs w:val="24"/>
          <w:rtl/>
        </w:rPr>
        <w:t>.</w:t>
      </w:r>
      <w:r w:rsidR="001D1BED" w:rsidRPr="00EB4FD4">
        <w:rPr>
          <w:rFonts w:cs="David" w:hint="cs"/>
          <w:sz w:val="24"/>
          <w:szCs w:val="24"/>
          <w:rtl/>
        </w:rPr>
        <w:t xml:space="preserve"> </w:t>
      </w:r>
      <w:r w:rsidR="001D1BED" w:rsidRPr="00EB4FD4">
        <w:rPr>
          <w:rFonts w:cs="David" w:hint="cs"/>
          <w:sz w:val="24"/>
          <w:szCs w:val="24"/>
          <w:u w:val="single"/>
          <w:rtl/>
        </w:rPr>
        <w:t xml:space="preserve">ניתן לרשום </w:t>
      </w:r>
      <w:proofErr w:type="spellStart"/>
      <w:r w:rsidR="001D1BED" w:rsidRPr="00EB4FD4">
        <w:rPr>
          <w:rFonts w:cs="David" w:hint="cs"/>
          <w:sz w:val="24"/>
          <w:szCs w:val="24"/>
          <w:u w:val="single"/>
          <w:rtl/>
        </w:rPr>
        <w:t>הע"א</w:t>
      </w:r>
      <w:proofErr w:type="spellEnd"/>
      <w:r w:rsidR="001D1BED" w:rsidRPr="00EB4FD4">
        <w:rPr>
          <w:rFonts w:cs="David" w:hint="cs"/>
          <w:sz w:val="24"/>
          <w:szCs w:val="24"/>
          <w:u w:val="single"/>
          <w:rtl/>
        </w:rPr>
        <w:t xml:space="preserve"> אופקית.</w:t>
      </w:r>
    </w:p>
    <w:p w:rsidR="009A3958" w:rsidRPr="00EB4FD4" w:rsidRDefault="009A3958" w:rsidP="009A3958">
      <w:pPr>
        <w:spacing w:after="240"/>
        <w:rPr>
          <w:rFonts w:cs="David"/>
          <w:sz w:val="24"/>
          <w:szCs w:val="24"/>
          <w:rtl/>
        </w:rPr>
      </w:pPr>
      <w:r w:rsidRPr="00EB4FD4">
        <w:rPr>
          <w:rFonts w:cs="David" w:hint="cs"/>
          <w:b/>
          <w:bCs/>
          <w:sz w:val="24"/>
          <w:szCs w:val="24"/>
          <w:rtl/>
        </w:rPr>
        <w:t>גנז נ' בריטיש:</w:t>
      </w:r>
      <w:r w:rsidRPr="00EB4FD4">
        <w:rPr>
          <w:rFonts w:cs="David" w:hint="cs"/>
          <w:sz w:val="24"/>
          <w:szCs w:val="24"/>
          <w:rtl/>
        </w:rPr>
        <w:t xml:space="preserve"> חברת בריטיש מכרה מקרקעין לנוטריקון ללא רישום. נוטריקון מכרה לגנז, גם הוא לא רושם, ואז </w:t>
      </w:r>
      <w:proofErr w:type="spellStart"/>
      <w:r w:rsidRPr="00EB4FD4">
        <w:rPr>
          <w:rFonts w:cs="David" w:hint="cs"/>
          <w:sz w:val="24"/>
          <w:szCs w:val="24"/>
          <w:rtl/>
        </w:rPr>
        <w:t>לאפק</w:t>
      </w:r>
      <w:proofErr w:type="spellEnd"/>
      <w:r w:rsidRPr="00EB4FD4">
        <w:rPr>
          <w:rFonts w:cs="David" w:hint="cs"/>
          <w:sz w:val="24"/>
          <w:szCs w:val="24"/>
          <w:rtl/>
        </w:rPr>
        <w:t xml:space="preserve"> שקונה בתו"ל בתמורה ונרשמת </w:t>
      </w:r>
      <w:proofErr w:type="spellStart"/>
      <w:r w:rsidRPr="00EB4FD4">
        <w:rPr>
          <w:rFonts w:cs="David" w:hint="cs"/>
          <w:sz w:val="24"/>
          <w:szCs w:val="24"/>
          <w:rtl/>
        </w:rPr>
        <w:t>הע"א</w:t>
      </w:r>
      <w:proofErr w:type="spellEnd"/>
      <w:r w:rsidRPr="00EB4FD4">
        <w:rPr>
          <w:rFonts w:cs="David" w:hint="cs"/>
          <w:sz w:val="24"/>
          <w:szCs w:val="24"/>
          <w:rtl/>
        </w:rPr>
        <w:t xml:space="preserve">. </w:t>
      </w:r>
      <w:r w:rsidRPr="00EB4FD4">
        <w:rPr>
          <w:rFonts w:cs="David" w:hint="cs"/>
          <w:b/>
          <w:bCs/>
          <w:sz w:val="24"/>
          <w:szCs w:val="24"/>
          <w:rtl/>
        </w:rPr>
        <w:t>ברק:</w:t>
      </w:r>
      <w:r w:rsidRPr="00EB4FD4">
        <w:rPr>
          <w:rFonts w:cs="David" w:hint="cs"/>
          <w:sz w:val="24"/>
          <w:szCs w:val="24"/>
          <w:rtl/>
        </w:rPr>
        <w:t xml:space="preserve"> </w:t>
      </w:r>
      <w:r w:rsidRPr="00EB4FD4">
        <w:rPr>
          <w:rFonts w:cs="David" w:hint="cs"/>
          <w:sz w:val="24"/>
          <w:szCs w:val="24"/>
          <w:u w:val="single"/>
          <w:rtl/>
        </w:rPr>
        <w:t xml:space="preserve">ישנה חובת תום הלב על הרוכש הראשון, אולם לא תמיד נשלל תו"ל של הרוכש הראשון באי רישום </w:t>
      </w:r>
      <w:proofErr w:type="spellStart"/>
      <w:r w:rsidRPr="00EB4FD4">
        <w:rPr>
          <w:rFonts w:cs="David" w:hint="cs"/>
          <w:sz w:val="24"/>
          <w:szCs w:val="24"/>
          <w:u w:val="single"/>
          <w:rtl/>
        </w:rPr>
        <w:t>הע"א</w:t>
      </w:r>
      <w:proofErr w:type="spellEnd"/>
      <w:r w:rsidRPr="00EB4FD4">
        <w:rPr>
          <w:rFonts w:cs="David" w:hint="cs"/>
          <w:sz w:val="24"/>
          <w:szCs w:val="24"/>
          <w:u w:val="single"/>
          <w:rtl/>
        </w:rPr>
        <w:t>- זה תלוי נסיבות</w:t>
      </w:r>
      <w:r w:rsidRPr="00EB4FD4">
        <w:rPr>
          <w:rFonts w:cs="David" w:hint="cs"/>
          <w:sz w:val="24"/>
          <w:szCs w:val="24"/>
          <w:rtl/>
        </w:rPr>
        <w:t xml:space="preserve">. </w:t>
      </w:r>
      <w:proofErr w:type="spellStart"/>
      <w:r w:rsidRPr="00EB4FD4">
        <w:rPr>
          <w:rFonts w:cs="David" w:hint="cs"/>
          <w:b/>
          <w:bCs/>
          <w:sz w:val="24"/>
          <w:szCs w:val="24"/>
          <w:rtl/>
        </w:rPr>
        <w:t>שטרסברג</w:t>
      </w:r>
      <w:proofErr w:type="spellEnd"/>
      <w:r w:rsidRPr="00EB4FD4">
        <w:rPr>
          <w:rFonts w:cs="David" w:hint="cs"/>
          <w:sz w:val="24"/>
          <w:szCs w:val="24"/>
          <w:rtl/>
        </w:rPr>
        <w:t xml:space="preserve">: 1. במקרה שלפנינו ס' 9 לא חל שכן העסקה לא נרשמה לטובת </w:t>
      </w:r>
      <w:proofErr w:type="spellStart"/>
      <w:r w:rsidRPr="00EB4FD4">
        <w:rPr>
          <w:rFonts w:cs="David" w:hint="cs"/>
          <w:sz w:val="24"/>
          <w:szCs w:val="24"/>
          <w:rtl/>
        </w:rPr>
        <w:t>אפק</w:t>
      </w:r>
      <w:proofErr w:type="spellEnd"/>
      <w:r w:rsidRPr="00EB4FD4">
        <w:rPr>
          <w:rFonts w:cs="David" w:hint="cs"/>
          <w:sz w:val="24"/>
          <w:szCs w:val="24"/>
          <w:rtl/>
        </w:rPr>
        <w:t xml:space="preserve"> ולכן החריג לא מתקיים. 2. חולקת על ברק, אין חובת תו"ל לראשון לרשום </w:t>
      </w:r>
      <w:proofErr w:type="spellStart"/>
      <w:r w:rsidRPr="00EB4FD4">
        <w:rPr>
          <w:rFonts w:cs="David" w:hint="cs"/>
          <w:sz w:val="24"/>
          <w:szCs w:val="24"/>
          <w:rtl/>
        </w:rPr>
        <w:t>הע"א</w:t>
      </w:r>
      <w:proofErr w:type="spellEnd"/>
      <w:r w:rsidRPr="00EB4FD4">
        <w:rPr>
          <w:rFonts w:cs="David" w:hint="cs"/>
          <w:sz w:val="24"/>
          <w:szCs w:val="24"/>
          <w:rtl/>
        </w:rPr>
        <w:t xml:space="preserve"> זה לא כתוב בס' 9. זה מעורר שאלות האם הוא היה יכול לרשום </w:t>
      </w:r>
      <w:proofErr w:type="spellStart"/>
      <w:r w:rsidRPr="00EB4FD4">
        <w:rPr>
          <w:rFonts w:cs="David" w:hint="cs"/>
          <w:sz w:val="24"/>
          <w:szCs w:val="24"/>
          <w:rtl/>
        </w:rPr>
        <w:t>וכו</w:t>
      </w:r>
      <w:proofErr w:type="spellEnd"/>
      <w:r w:rsidRPr="00EB4FD4">
        <w:rPr>
          <w:rFonts w:cs="David" w:hint="cs"/>
          <w:sz w:val="24"/>
          <w:szCs w:val="24"/>
          <w:rtl/>
        </w:rPr>
        <w:t xml:space="preserve">', וגם אם היה יכול ולא רשם- לדעתה זה לא מחדל שעולה כדי חוסר תו"ל, וזה לא מידתי לקחת ממנו את הנכס עקב כך: </w:t>
      </w:r>
      <w:r w:rsidRPr="00EB4FD4">
        <w:rPr>
          <w:rFonts w:cs="David" w:hint="cs"/>
          <w:sz w:val="24"/>
          <w:szCs w:val="24"/>
          <w:u w:val="single"/>
          <w:rtl/>
        </w:rPr>
        <w:t xml:space="preserve">ככלל, אי רישום </w:t>
      </w:r>
      <w:proofErr w:type="spellStart"/>
      <w:r w:rsidRPr="00EB4FD4">
        <w:rPr>
          <w:rFonts w:cs="David" w:hint="cs"/>
          <w:sz w:val="24"/>
          <w:szCs w:val="24"/>
          <w:u w:val="single"/>
          <w:rtl/>
        </w:rPr>
        <w:t>הע"א</w:t>
      </w:r>
      <w:proofErr w:type="spellEnd"/>
      <w:r w:rsidRPr="00EB4FD4">
        <w:rPr>
          <w:rFonts w:cs="David" w:hint="cs"/>
          <w:sz w:val="24"/>
          <w:szCs w:val="24"/>
          <w:u w:val="single"/>
          <w:rtl/>
        </w:rPr>
        <w:t xml:space="preserve"> ע"י בעל העסקה הראשונה אינו מחדל המעיד כשלעצמו על חוסר תום ליבו. אין באי רישום כזה כדי לפגוע בזכות הקניינית העדיפה המוקנית לו מכוח ס' 9</w:t>
      </w:r>
      <w:r w:rsidRPr="00EB4FD4">
        <w:rPr>
          <w:rFonts w:cs="David" w:hint="cs"/>
          <w:sz w:val="24"/>
          <w:szCs w:val="24"/>
          <w:rtl/>
        </w:rPr>
        <w:t>.</w:t>
      </w:r>
      <w:r w:rsidR="00A32736" w:rsidRPr="00EB4FD4">
        <w:rPr>
          <w:rFonts w:cs="David" w:hint="cs"/>
          <w:sz w:val="24"/>
          <w:szCs w:val="24"/>
          <w:rtl/>
        </w:rPr>
        <w:t xml:space="preserve"> </w:t>
      </w:r>
      <w:r w:rsidR="00A32736" w:rsidRPr="00EB4FD4">
        <w:rPr>
          <w:rFonts w:cs="David" w:hint="cs"/>
          <w:sz w:val="24"/>
          <w:szCs w:val="24"/>
          <w:u w:val="single"/>
          <w:rtl/>
        </w:rPr>
        <w:t xml:space="preserve">אולם בנסיבות המקרה- גנז לא רשם </w:t>
      </w:r>
      <w:proofErr w:type="spellStart"/>
      <w:r w:rsidR="00A32736" w:rsidRPr="00EB4FD4">
        <w:rPr>
          <w:rFonts w:cs="David" w:hint="cs"/>
          <w:sz w:val="24"/>
          <w:szCs w:val="24"/>
          <w:u w:val="single"/>
          <w:rtl/>
        </w:rPr>
        <w:t>הע"א</w:t>
      </w:r>
      <w:proofErr w:type="spellEnd"/>
      <w:r w:rsidR="00A32736" w:rsidRPr="00EB4FD4">
        <w:rPr>
          <w:rFonts w:cs="David" w:hint="cs"/>
          <w:sz w:val="24"/>
          <w:szCs w:val="24"/>
          <w:u w:val="single"/>
          <w:rtl/>
        </w:rPr>
        <w:t xml:space="preserve"> 17 שנה, ומנגד </w:t>
      </w:r>
      <w:proofErr w:type="spellStart"/>
      <w:r w:rsidR="00A32736" w:rsidRPr="00EB4FD4">
        <w:rPr>
          <w:rFonts w:cs="David" w:hint="cs"/>
          <w:sz w:val="24"/>
          <w:szCs w:val="24"/>
          <w:u w:val="single"/>
          <w:rtl/>
        </w:rPr>
        <w:t>אפק</w:t>
      </w:r>
      <w:proofErr w:type="spellEnd"/>
      <w:r w:rsidR="00A32736" w:rsidRPr="00EB4FD4">
        <w:rPr>
          <w:rFonts w:cs="David" w:hint="cs"/>
          <w:sz w:val="24"/>
          <w:szCs w:val="24"/>
          <w:u w:val="single"/>
          <w:rtl/>
        </w:rPr>
        <w:t xml:space="preserve"> בדק את המרשם ואף רשם </w:t>
      </w:r>
      <w:proofErr w:type="spellStart"/>
      <w:r w:rsidR="00A32736" w:rsidRPr="00EB4FD4">
        <w:rPr>
          <w:rFonts w:cs="David" w:hint="cs"/>
          <w:sz w:val="24"/>
          <w:szCs w:val="24"/>
          <w:u w:val="single"/>
          <w:rtl/>
        </w:rPr>
        <w:t>הע"א</w:t>
      </w:r>
      <w:proofErr w:type="spellEnd"/>
      <w:r w:rsidR="00A32736" w:rsidRPr="00EB4FD4">
        <w:rPr>
          <w:rFonts w:cs="David" w:hint="cs"/>
          <w:sz w:val="24"/>
          <w:szCs w:val="24"/>
          <w:u w:val="single"/>
          <w:rtl/>
        </w:rPr>
        <w:t xml:space="preserve">- בנסיבות אלה אף </w:t>
      </w:r>
      <w:proofErr w:type="spellStart"/>
      <w:r w:rsidR="00A32736" w:rsidRPr="00EB4FD4">
        <w:rPr>
          <w:rFonts w:cs="David" w:hint="cs"/>
          <w:sz w:val="24"/>
          <w:szCs w:val="24"/>
          <w:u w:val="single"/>
          <w:rtl/>
        </w:rPr>
        <w:t>שטרסברג</w:t>
      </w:r>
      <w:proofErr w:type="spellEnd"/>
      <w:r w:rsidR="00A32736" w:rsidRPr="00EB4FD4">
        <w:rPr>
          <w:rFonts w:cs="David" w:hint="cs"/>
          <w:sz w:val="24"/>
          <w:szCs w:val="24"/>
          <w:u w:val="single"/>
          <w:rtl/>
        </w:rPr>
        <w:t xml:space="preserve"> בדעה כי אי הרישום </w:t>
      </w:r>
      <w:proofErr w:type="spellStart"/>
      <w:r w:rsidR="00A32736" w:rsidRPr="00EB4FD4">
        <w:rPr>
          <w:rFonts w:cs="David" w:hint="cs"/>
          <w:sz w:val="24"/>
          <w:szCs w:val="24"/>
          <w:u w:val="single"/>
          <w:rtl/>
        </w:rPr>
        <w:t>הע"א</w:t>
      </w:r>
      <w:proofErr w:type="spellEnd"/>
      <w:r w:rsidR="00A32736" w:rsidRPr="00EB4FD4">
        <w:rPr>
          <w:rFonts w:cs="David" w:hint="cs"/>
          <w:sz w:val="24"/>
          <w:szCs w:val="24"/>
          <w:u w:val="single"/>
          <w:rtl/>
        </w:rPr>
        <w:t xml:space="preserve"> ע"י גנז עולה כדי חוסר תו"ל ואין להעדיפו ע"פ </w:t>
      </w:r>
      <w:proofErr w:type="spellStart"/>
      <w:r w:rsidR="00A32736" w:rsidRPr="00EB4FD4">
        <w:rPr>
          <w:rFonts w:cs="David" w:hint="cs"/>
          <w:sz w:val="24"/>
          <w:szCs w:val="24"/>
          <w:u w:val="single"/>
          <w:rtl/>
        </w:rPr>
        <w:t>אפק</w:t>
      </w:r>
      <w:proofErr w:type="spellEnd"/>
      <w:r w:rsidR="00A32736" w:rsidRPr="00EB4FD4">
        <w:rPr>
          <w:rFonts w:cs="David" w:hint="cs"/>
          <w:sz w:val="24"/>
          <w:szCs w:val="24"/>
          <w:u w:val="single"/>
          <w:rtl/>
        </w:rPr>
        <w:t>.</w:t>
      </w:r>
      <w:r w:rsidR="00A32736" w:rsidRPr="00EB4FD4">
        <w:rPr>
          <w:rFonts w:cs="David" w:hint="cs"/>
          <w:sz w:val="24"/>
          <w:szCs w:val="24"/>
          <w:rtl/>
        </w:rPr>
        <w:t xml:space="preserve"> </w:t>
      </w:r>
      <w:proofErr w:type="spellStart"/>
      <w:r w:rsidR="00A32736" w:rsidRPr="00EB4FD4">
        <w:rPr>
          <w:rFonts w:cs="David" w:hint="cs"/>
          <w:sz w:val="24"/>
          <w:szCs w:val="24"/>
          <w:rtl/>
        </w:rPr>
        <w:t>לוין</w:t>
      </w:r>
      <w:proofErr w:type="spellEnd"/>
      <w:r w:rsidR="00A32736" w:rsidRPr="00EB4FD4">
        <w:rPr>
          <w:rFonts w:cs="David" w:hint="cs"/>
          <w:sz w:val="24"/>
          <w:szCs w:val="24"/>
          <w:rtl/>
        </w:rPr>
        <w:t xml:space="preserve">: אי רישום </w:t>
      </w:r>
      <w:proofErr w:type="spellStart"/>
      <w:r w:rsidR="00A32736" w:rsidRPr="00EB4FD4">
        <w:rPr>
          <w:rFonts w:cs="David" w:hint="cs"/>
          <w:sz w:val="24"/>
          <w:szCs w:val="24"/>
          <w:rtl/>
        </w:rPr>
        <w:t>הע"א</w:t>
      </w:r>
      <w:proofErr w:type="spellEnd"/>
      <w:r w:rsidR="00A32736" w:rsidRPr="00EB4FD4">
        <w:rPr>
          <w:rFonts w:cs="David" w:hint="cs"/>
          <w:sz w:val="24"/>
          <w:szCs w:val="24"/>
          <w:rtl/>
        </w:rPr>
        <w:t xml:space="preserve"> במשך שנים רבות יש בו משום הפרת חובה </w:t>
      </w:r>
      <w:proofErr w:type="spellStart"/>
      <w:r w:rsidR="00A32736" w:rsidRPr="00EB4FD4">
        <w:rPr>
          <w:rFonts w:cs="David" w:hint="cs"/>
          <w:sz w:val="24"/>
          <w:szCs w:val="24"/>
          <w:rtl/>
        </w:rPr>
        <w:t>אבליגטורית</w:t>
      </w:r>
      <w:proofErr w:type="spellEnd"/>
      <w:r w:rsidR="00A32736" w:rsidRPr="00EB4FD4">
        <w:rPr>
          <w:rFonts w:cs="David" w:hint="cs"/>
          <w:sz w:val="24"/>
          <w:szCs w:val="24"/>
          <w:rtl/>
        </w:rPr>
        <w:t xml:space="preserve"> כלפי השני, הפרת חובת תו"ל אובייקטיבית ששונה מחובת תו"ל של השני. </w:t>
      </w:r>
      <w:proofErr w:type="spellStart"/>
      <w:r w:rsidR="00A32736" w:rsidRPr="00EB4FD4">
        <w:rPr>
          <w:rFonts w:cs="David" w:hint="cs"/>
          <w:b/>
          <w:bCs/>
          <w:sz w:val="24"/>
          <w:szCs w:val="24"/>
          <w:rtl/>
        </w:rPr>
        <w:t>פורקצ'יה</w:t>
      </w:r>
      <w:proofErr w:type="spellEnd"/>
      <w:r w:rsidR="00A32736" w:rsidRPr="00EB4FD4">
        <w:rPr>
          <w:rFonts w:cs="David" w:hint="cs"/>
          <w:b/>
          <w:bCs/>
          <w:sz w:val="24"/>
          <w:szCs w:val="24"/>
          <w:rtl/>
        </w:rPr>
        <w:t>:</w:t>
      </w:r>
      <w:r w:rsidR="00A32736" w:rsidRPr="00EB4FD4">
        <w:rPr>
          <w:rFonts w:cs="David" w:hint="cs"/>
          <w:sz w:val="24"/>
          <w:szCs w:val="24"/>
          <w:rtl/>
        </w:rPr>
        <w:t xml:space="preserve"> בצד העדיפות שבס' 9 לבעל העסקה הראשונה ישנן נסיבות שאכיפת זכותו מחייבת בחינת תו"ל שלו. לפי ברק </w:t>
      </w:r>
      <w:proofErr w:type="spellStart"/>
      <w:r w:rsidR="00A32736" w:rsidRPr="00EB4FD4">
        <w:rPr>
          <w:rFonts w:cs="David" w:hint="cs"/>
          <w:sz w:val="24"/>
          <w:szCs w:val="24"/>
          <w:rtl/>
        </w:rPr>
        <w:t>אפק</w:t>
      </w:r>
      <w:proofErr w:type="spellEnd"/>
      <w:r w:rsidR="00A32736" w:rsidRPr="00EB4FD4">
        <w:rPr>
          <w:rFonts w:cs="David" w:hint="cs"/>
          <w:sz w:val="24"/>
          <w:szCs w:val="24"/>
          <w:rtl/>
        </w:rPr>
        <w:t xml:space="preserve"> לא עדיף שכן לא רשם את העסקה. </w:t>
      </w:r>
      <w:r w:rsidR="00A32736" w:rsidRPr="00EB4FD4">
        <w:rPr>
          <w:rFonts w:cs="David" w:hint="cs"/>
          <w:sz w:val="24"/>
          <w:szCs w:val="24"/>
          <w:u w:val="single"/>
          <w:rtl/>
        </w:rPr>
        <w:t xml:space="preserve">לדעתה יש להתאים את כלל התחרות של ס' 9 לעסקאות הנוגדות המעין קנייניות שבהן המוכר אינו בעלים רשום- שאז לא ניתן לרשום את העסקה, ולכן במקום רישום העסקה מוכנה להסתפק פה ברישום </w:t>
      </w:r>
      <w:proofErr w:type="spellStart"/>
      <w:r w:rsidR="00A32736" w:rsidRPr="00EB4FD4">
        <w:rPr>
          <w:rFonts w:cs="David" w:hint="cs"/>
          <w:sz w:val="24"/>
          <w:szCs w:val="24"/>
          <w:u w:val="single"/>
          <w:rtl/>
        </w:rPr>
        <w:t>הע"א</w:t>
      </w:r>
      <w:proofErr w:type="spellEnd"/>
      <w:r w:rsidR="00A32736" w:rsidRPr="00EB4FD4">
        <w:rPr>
          <w:rFonts w:cs="David" w:hint="cs"/>
          <w:sz w:val="24"/>
          <w:szCs w:val="24"/>
          <w:u w:val="single"/>
          <w:rtl/>
        </w:rPr>
        <w:t xml:space="preserve"> ע"י השני כתנאי לחריג</w:t>
      </w:r>
      <w:r w:rsidR="00A32736" w:rsidRPr="00EB4FD4">
        <w:rPr>
          <w:rFonts w:cs="David" w:hint="cs"/>
          <w:sz w:val="24"/>
          <w:szCs w:val="24"/>
          <w:rtl/>
        </w:rPr>
        <w:t>.כך לא נדרש לבחינת תו"ל של הראשון כלל</w:t>
      </w:r>
      <w:r w:rsidR="00AD2C89" w:rsidRPr="00EB4FD4">
        <w:rPr>
          <w:rFonts w:cs="David" w:hint="cs"/>
          <w:sz w:val="24"/>
          <w:szCs w:val="24"/>
          <w:rtl/>
        </w:rPr>
        <w:t xml:space="preserve">- לא בעסקה קניינית ולא במעין קניינית. </w:t>
      </w:r>
      <w:proofErr w:type="spellStart"/>
      <w:r w:rsidR="00AD2C89" w:rsidRPr="00EB4FD4">
        <w:rPr>
          <w:rFonts w:cs="David" w:hint="cs"/>
          <w:sz w:val="24"/>
          <w:szCs w:val="24"/>
          <w:rtl/>
        </w:rPr>
        <w:t>אנגלרד</w:t>
      </w:r>
      <w:proofErr w:type="spellEnd"/>
      <w:r w:rsidR="00AD2C89" w:rsidRPr="00EB4FD4">
        <w:rPr>
          <w:rFonts w:cs="David" w:hint="cs"/>
          <w:sz w:val="24"/>
          <w:szCs w:val="24"/>
          <w:rtl/>
        </w:rPr>
        <w:t xml:space="preserve">: לא מסכים עם </w:t>
      </w:r>
      <w:proofErr w:type="spellStart"/>
      <w:r w:rsidR="00AD2C89" w:rsidRPr="00EB4FD4">
        <w:rPr>
          <w:rFonts w:cs="David" w:hint="cs"/>
          <w:sz w:val="24"/>
          <w:szCs w:val="24"/>
          <w:rtl/>
        </w:rPr>
        <w:t>פורקצ'יה</w:t>
      </w:r>
      <w:proofErr w:type="spellEnd"/>
      <w:r w:rsidR="00AD2C89" w:rsidRPr="00EB4FD4">
        <w:rPr>
          <w:rFonts w:cs="David" w:hint="cs"/>
          <w:sz w:val="24"/>
          <w:szCs w:val="24"/>
          <w:rtl/>
        </w:rPr>
        <w:t xml:space="preserve">, ביהמ"ש לא יכול לעשות הנחות ברישומים. מצא: יש </w:t>
      </w:r>
      <w:proofErr w:type="spellStart"/>
      <w:r w:rsidR="00AD2C89" w:rsidRPr="00EB4FD4">
        <w:rPr>
          <w:rFonts w:cs="David" w:hint="cs"/>
          <w:sz w:val="24"/>
          <w:szCs w:val="24"/>
          <w:rtl/>
        </w:rPr>
        <w:t>להמנע</w:t>
      </w:r>
      <w:proofErr w:type="spellEnd"/>
      <w:r w:rsidR="00AD2C89" w:rsidRPr="00EB4FD4">
        <w:rPr>
          <w:rFonts w:cs="David" w:hint="cs"/>
          <w:sz w:val="24"/>
          <w:szCs w:val="24"/>
          <w:rtl/>
        </w:rPr>
        <w:t xml:space="preserve"> מקביעת כלל שלפיו  תום הלב דורש כי בעל העסקה הראשונה </w:t>
      </w:r>
      <w:proofErr w:type="spellStart"/>
      <w:r w:rsidR="00AD2C89" w:rsidRPr="00EB4FD4">
        <w:rPr>
          <w:rFonts w:cs="David" w:hint="cs"/>
          <w:sz w:val="24"/>
          <w:szCs w:val="24"/>
          <w:rtl/>
        </w:rPr>
        <w:t>מחוייב</w:t>
      </w:r>
      <w:proofErr w:type="spellEnd"/>
      <w:r w:rsidR="00AD2C89" w:rsidRPr="00EB4FD4">
        <w:rPr>
          <w:rFonts w:cs="David" w:hint="cs"/>
          <w:sz w:val="24"/>
          <w:szCs w:val="24"/>
          <w:rtl/>
        </w:rPr>
        <w:t xml:space="preserve"> ברישום ולהסתפק בכלל שעקרון תו"ל דורש שהוא יפעל בהגינות וסבירות. ריבלין:בנסיבות החריגות של המקרה- בעל העסקה הראשונה לא </w:t>
      </w:r>
      <w:proofErr w:type="spellStart"/>
      <w:r w:rsidR="00AD2C89" w:rsidRPr="00EB4FD4">
        <w:rPr>
          <w:rFonts w:cs="David" w:hint="cs"/>
          <w:sz w:val="24"/>
          <w:szCs w:val="24"/>
          <w:rtl/>
        </w:rPr>
        <w:t>יהנה</w:t>
      </w:r>
      <w:proofErr w:type="spellEnd"/>
      <w:r w:rsidR="00AD2C89" w:rsidRPr="00EB4FD4">
        <w:rPr>
          <w:rFonts w:cs="David" w:hint="cs"/>
          <w:sz w:val="24"/>
          <w:szCs w:val="24"/>
          <w:rtl/>
        </w:rPr>
        <w:t xml:space="preserve"> מעדיפות.</w:t>
      </w:r>
    </w:p>
    <w:p w:rsidR="008B7C36" w:rsidRPr="00EB4FD4" w:rsidRDefault="008B7C36" w:rsidP="009A3958">
      <w:pPr>
        <w:spacing w:after="240"/>
        <w:rPr>
          <w:rFonts w:cs="David"/>
          <w:sz w:val="24"/>
          <w:szCs w:val="24"/>
          <w:rtl/>
        </w:rPr>
      </w:pPr>
      <w:r w:rsidRPr="00EB4FD4">
        <w:rPr>
          <w:rFonts w:cs="David" w:hint="cs"/>
          <w:b/>
          <w:bCs/>
          <w:sz w:val="24"/>
          <w:szCs w:val="24"/>
          <w:rtl/>
        </w:rPr>
        <w:t xml:space="preserve">בנק המזרחי המאוחד נ' גדי- </w:t>
      </w:r>
      <w:r w:rsidRPr="00EB4FD4">
        <w:rPr>
          <w:rFonts w:cs="David" w:hint="cs"/>
          <w:sz w:val="24"/>
          <w:szCs w:val="24"/>
          <w:rtl/>
        </w:rPr>
        <w:t xml:space="preserve">העובדות: אברהם רכש דירה, אך זכותו לא נרשמה ולא נרשמה </w:t>
      </w:r>
      <w:proofErr w:type="spellStart"/>
      <w:r w:rsidRPr="00EB4FD4">
        <w:rPr>
          <w:rFonts w:cs="David" w:hint="cs"/>
          <w:sz w:val="24"/>
          <w:szCs w:val="24"/>
          <w:rtl/>
        </w:rPr>
        <w:t>הע"א</w:t>
      </w:r>
      <w:proofErr w:type="spellEnd"/>
      <w:r w:rsidRPr="00EB4FD4">
        <w:rPr>
          <w:rFonts w:cs="David" w:hint="cs"/>
          <w:sz w:val="24"/>
          <w:szCs w:val="24"/>
          <w:rtl/>
        </w:rPr>
        <w:t xml:space="preserve"> במשך 7 שנים. הוטל עיקול על זכויות המוכרים. האם חובת תו"ל של קונה בעל קניין שביושר כלפי מעקל מאוחר מופרת אם לא רשם </w:t>
      </w:r>
      <w:proofErr w:type="spellStart"/>
      <w:r w:rsidRPr="00EB4FD4">
        <w:rPr>
          <w:rFonts w:cs="David" w:hint="cs"/>
          <w:sz w:val="24"/>
          <w:szCs w:val="24"/>
          <w:rtl/>
        </w:rPr>
        <w:t>הע"א</w:t>
      </w:r>
      <w:proofErr w:type="spellEnd"/>
      <w:r w:rsidRPr="00EB4FD4">
        <w:rPr>
          <w:rFonts w:cs="David" w:hint="cs"/>
          <w:sz w:val="24"/>
          <w:szCs w:val="24"/>
          <w:rtl/>
        </w:rPr>
        <w:t>? ברק: הזכות שביושר כפופה לעקרון תו"ל, אי עמידה בדרישתה עלולה להביא לשלילת עדיפותו של הקונה. אולם-</w:t>
      </w:r>
      <w:r w:rsidRPr="00EB4FD4">
        <w:rPr>
          <w:rFonts w:cs="David" w:hint="cs"/>
          <w:sz w:val="24"/>
          <w:szCs w:val="24"/>
          <w:u w:val="single"/>
          <w:rtl/>
        </w:rPr>
        <w:t xml:space="preserve"> אי רישום </w:t>
      </w:r>
      <w:proofErr w:type="spellStart"/>
      <w:r w:rsidRPr="00EB4FD4">
        <w:rPr>
          <w:rFonts w:cs="David" w:hint="cs"/>
          <w:sz w:val="24"/>
          <w:szCs w:val="24"/>
          <w:u w:val="single"/>
          <w:rtl/>
        </w:rPr>
        <w:t>הע"א</w:t>
      </w:r>
      <w:proofErr w:type="spellEnd"/>
      <w:r w:rsidRPr="00EB4FD4">
        <w:rPr>
          <w:rFonts w:cs="David" w:hint="cs"/>
          <w:sz w:val="24"/>
          <w:szCs w:val="24"/>
          <w:u w:val="single"/>
          <w:rtl/>
        </w:rPr>
        <w:t xml:space="preserve"> אינו מפר את עקרון תו"ל</w:t>
      </w:r>
      <w:r w:rsidR="008A160D" w:rsidRPr="00EB4FD4">
        <w:rPr>
          <w:rFonts w:cs="David" w:hint="cs"/>
          <w:sz w:val="24"/>
          <w:szCs w:val="24"/>
          <w:u w:val="single"/>
          <w:rtl/>
        </w:rPr>
        <w:t xml:space="preserve"> כלפי מעקל</w:t>
      </w:r>
      <w:r w:rsidRPr="00EB4FD4">
        <w:rPr>
          <w:rFonts w:cs="David" w:hint="cs"/>
          <w:sz w:val="24"/>
          <w:szCs w:val="24"/>
          <w:rtl/>
        </w:rPr>
        <w:t xml:space="preserve">. </w:t>
      </w:r>
      <w:r w:rsidR="008A160D" w:rsidRPr="00EB4FD4">
        <w:rPr>
          <w:rFonts w:cs="David" w:hint="cs"/>
          <w:sz w:val="24"/>
          <w:szCs w:val="24"/>
          <w:rtl/>
        </w:rPr>
        <w:t xml:space="preserve">עצם ההתנגשות בין קונה לנושה  לא מצדיקה שלילת עדיפות מכוח עקרון תו"ל (מעקלים לא מסתמכים על המרשם, האינטרס בנכס ועוד) </w:t>
      </w:r>
      <w:r w:rsidRPr="00EB4FD4">
        <w:rPr>
          <w:rFonts w:cs="David" w:hint="cs"/>
          <w:sz w:val="24"/>
          <w:szCs w:val="24"/>
          <w:rtl/>
        </w:rPr>
        <w:t xml:space="preserve">ציפיית המעקל </w:t>
      </w:r>
      <w:proofErr w:type="spellStart"/>
      <w:r w:rsidRPr="00EB4FD4">
        <w:rPr>
          <w:rFonts w:cs="David" w:hint="cs"/>
          <w:sz w:val="24"/>
          <w:szCs w:val="24"/>
          <w:rtl/>
        </w:rPr>
        <w:t>להפרע</w:t>
      </w:r>
      <w:proofErr w:type="spellEnd"/>
      <w:r w:rsidRPr="00EB4FD4">
        <w:rPr>
          <w:rFonts w:cs="David" w:hint="cs"/>
          <w:sz w:val="24"/>
          <w:szCs w:val="24"/>
          <w:rtl/>
        </w:rPr>
        <w:t xml:space="preserve"> מן הנכס אינה גוברת על זכותו של הקונה.</w:t>
      </w:r>
      <w:r w:rsidR="008A160D" w:rsidRPr="00EB4FD4">
        <w:rPr>
          <w:rFonts w:cs="David" w:hint="cs"/>
          <w:sz w:val="24"/>
          <w:szCs w:val="24"/>
          <w:rtl/>
        </w:rPr>
        <w:t xml:space="preserve"> אין למעקל זכות הסתמכות </w:t>
      </w:r>
      <w:proofErr w:type="spellStart"/>
      <w:r w:rsidR="008A160D" w:rsidRPr="00EB4FD4">
        <w:rPr>
          <w:rFonts w:cs="David" w:hint="cs"/>
          <w:sz w:val="24"/>
          <w:szCs w:val="24"/>
          <w:rtl/>
        </w:rPr>
        <w:t>לגיטמית</w:t>
      </w:r>
      <w:proofErr w:type="spellEnd"/>
      <w:r w:rsidR="008A160D" w:rsidRPr="00EB4FD4">
        <w:rPr>
          <w:rFonts w:cs="David" w:hint="cs"/>
          <w:sz w:val="24"/>
          <w:szCs w:val="24"/>
          <w:rtl/>
        </w:rPr>
        <w:t xml:space="preserve"> המולידה זכות ראויה להגנה כמו של הקונה השני בעסקאות נוגדות.</w:t>
      </w:r>
    </w:p>
    <w:p w:rsidR="008A160D" w:rsidRPr="00EB4FD4" w:rsidRDefault="008A160D" w:rsidP="009A3958">
      <w:pPr>
        <w:spacing w:after="240"/>
        <w:rPr>
          <w:rFonts w:cs="David"/>
          <w:sz w:val="24"/>
          <w:szCs w:val="24"/>
          <w:rtl/>
        </w:rPr>
      </w:pPr>
      <w:r w:rsidRPr="00EB4FD4">
        <w:rPr>
          <w:rFonts w:cs="David" w:hint="cs"/>
          <w:b/>
          <w:bCs/>
          <w:sz w:val="24"/>
          <w:szCs w:val="24"/>
          <w:rtl/>
        </w:rPr>
        <w:t xml:space="preserve">סולימאן נ' </w:t>
      </w:r>
      <w:proofErr w:type="spellStart"/>
      <w:r w:rsidRPr="00EB4FD4">
        <w:rPr>
          <w:rFonts w:cs="David" w:hint="cs"/>
          <w:b/>
          <w:bCs/>
          <w:sz w:val="24"/>
          <w:szCs w:val="24"/>
          <w:rtl/>
        </w:rPr>
        <w:t>מד"י</w:t>
      </w:r>
      <w:proofErr w:type="spellEnd"/>
      <w:r w:rsidRPr="00EB4FD4">
        <w:rPr>
          <w:rFonts w:cs="David" w:hint="cs"/>
          <w:b/>
          <w:bCs/>
          <w:sz w:val="24"/>
          <w:szCs w:val="24"/>
          <w:rtl/>
        </w:rPr>
        <w:t>:</w:t>
      </w:r>
      <w:r w:rsidR="001C088A" w:rsidRPr="00EB4FD4">
        <w:rPr>
          <w:rFonts w:cs="David" w:hint="cs"/>
          <w:sz w:val="24"/>
          <w:szCs w:val="24"/>
          <w:rtl/>
        </w:rPr>
        <w:t xml:space="preserve"> זכויות שה</w:t>
      </w:r>
      <w:r w:rsidRPr="00EB4FD4">
        <w:rPr>
          <w:rFonts w:cs="David" w:hint="cs"/>
          <w:sz w:val="24"/>
          <w:szCs w:val="24"/>
          <w:rtl/>
        </w:rPr>
        <w:t>ו</w:t>
      </w:r>
      <w:r w:rsidR="001C088A" w:rsidRPr="00EB4FD4">
        <w:rPr>
          <w:rFonts w:cs="David" w:hint="cs"/>
          <w:sz w:val="24"/>
          <w:szCs w:val="24"/>
          <w:rtl/>
        </w:rPr>
        <w:t>ע</w:t>
      </w:r>
      <w:r w:rsidRPr="00EB4FD4">
        <w:rPr>
          <w:rFonts w:cs="David" w:hint="cs"/>
          <w:sz w:val="24"/>
          <w:szCs w:val="24"/>
          <w:rtl/>
        </w:rPr>
        <w:t xml:space="preserve">ברו לקק"ל לא נרשמו ולא נרשמה עליהם </w:t>
      </w:r>
      <w:proofErr w:type="spellStart"/>
      <w:r w:rsidRPr="00EB4FD4">
        <w:rPr>
          <w:rFonts w:cs="David" w:hint="cs"/>
          <w:sz w:val="24"/>
          <w:szCs w:val="24"/>
          <w:rtl/>
        </w:rPr>
        <w:t>הע"א</w:t>
      </w:r>
      <w:proofErr w:type="spellEnd"/>
      <w:r w:rsidRPr="00EB4FD4">
        <w:rPr>
          <w:rFonts w:cs="David" w:hint="cs"/>
          <w:sz w:val="24"/>
          <w:szCs w:val="24"/>
          <w:rtl/>
        </w:rPr>
        <w:t xml:space="preserve">,  ואז הועברו ליורשים. </w:t>
      </w:r>
      <w:proofErr w:type="spellStart"/>
      <w:r w:rsidRPr="00EB4FD4">
        <w:rPr>
          <w:rFonts w:cs="David" w:hint="cs"/>
          <w:sz w:val="24"/>
          <w:szCs w:val="24"/>
          <w:rtl/>
        </w:rPr>
        <w:t>דנצינגר</w:t>
      </w:r>
      <w:proofErr w:type="spellEnd"/>
      <w:r w:rsidRPr="00EB4FD4">
        <w:rPr>
          <w:rFonts w:cs="David" w:hint="cs"/>
          <w:sz w:val="24"/>
          <w:szCs w:val="24"/>
          <w:rtl/>
        </w:rPr>
        <w:t xml:space="preserve">: בוחנים את ס' 9- עסקת מתנה-ירושה היא עסקה רגילה במקרקעין. התמורה לא התקיימה פה- עסקת מתנה. בגנז נקבע שאי רישום </w:t>
      </w:r>
      <w:proofErr w:type="spellStart"/>
      <w:r w:rsidRPr="00EB4FD4">
        <w:rPr>
          <w:rFonts w:cs="David" w:hint="cs"/>
          <w:sz w:val="24"/>
          <w:szCs w:val="24"/>
          <w:rtl/>
        </w:rPr>
        <w:t>הע"א</w:t>
      </w:r>
      <w:proofErr w:type="spellEnd"/>
      <w:r w:rsidRPr="00EB4FD4">
        <w:rPr>
          <w:rFonts w:cs="David" w:hint="cs"/>
          <w:sz w:val="24"/>
          <w:szCs w:val="24"/>
          <w:rtl/>
        </w:rPr>
        <w:t xml:space="preserve"> מפר את תו"ל של הראשון- במקרה זה עליו להוכיח שאי רישום </w:t>
      </w:r>
      <w:proofErr w:type="spellStart"/>
      <w:r w:rsidRPr="00EB4FD4">
        <w:rPr>
          <w:rFonts w:cs="David" w:hint="cs"/>
          <w:sz w:val="24"/>
          <w:szCs w:val="24"/>
          <w:rtl/>
        </w:rPr>
        <w:t>הע"א</w:t>
      </w:r>
      <w:proofErr w:type="spellEnd"/>
      <w:r w:rsidRPr="00EB4FD4">
        <w:rPr>
          <w:rFonts w:cs="David" w:hint="cs"/>
          <w:sz w:val="24"/>
          <w:szCs w:val="24"/>
          <w:rtl/>
        </w:rPr>
        <w:t xml:space="preserve"> ע"י הקונה הראשון גרם לתאונה. בדיקת תו"ל- </w:t>
      </w:r>
      <w:r w:rsidRPr="00EB4FD4">
        <w:rPr>
          <w:rFonts w:cs="David" w:hint="cs"/>
          <w:sz w:val="24"/>
          <w:szCs w:val="24"/>
          <w:rtl/>
        </w:rPr>
        <w:lastRenderedPageBreak/>
        <w:t xml:space="preserve">סובייקטיבית(האם הקונה השני ידע) ואובייקטיבית(בדיקת הרישום). </w:t>
      </w:r>
      <w:r w:rsidRPr="00EB4FD4">
        <w:rPr>
          <w:rFonts w:cs="David" w:hint="cs"/>
          <w:sz w:val="24"/>
          <w:szCs w:val="24"/>
          <w:u w:val="single"/>
          <w:rtl/>
        </w:rPr>
        <w:t xml:space="preserve">במקרה זה הקונה השני ידע על העסקה ולכן קק"ל לא גרמה לתאונה המשפטית בכך שלא רשמה </w:t>
      </w:r>
      <w:proofErr w:type="spellStart"/>
      <w:r w:rsidRPr="00EB4FD4">
        <w:rPr>
          <w:rFonts w:cs="David" w:hint="cs"/>
          <w:sz w:val="24"/>
          <w:szCs w:val="24"/>
          <w:u w:val="single"/>
          <w:rtl/>
        </w:rPr>
        <w:t>הע"א</w:t>
      </w:r>
      <w:proofErr w:type="spellEnd"/>
      <w:r w:rsidRPr="00EB4FD4">
        <w:rPr>
          <w:rFonts w:cs="David" w:hint="cs"/>
          <w:sz w:val="24"/>
          <w:szCs w:val="24"/>
          <w:u w:val="single"/>
          <w:rtl/>
        </w:rPr>
        <w:t xml:space="preserve">- אין </w:t>
      </w:r>
      <w:proofErr w:type="spellStart"/>
      <w:r w:rsidRPr="00EB4FD4">
        <w:rPr>
          <w:rFonts w:cs="David" w:hint="cs"/>
          <w:sz w:val="24"/>
          <w:szCs w:val="24"/>
          <w:u w:val="single"/>
          <w:rtl/>
        </w:rPr>
        <w:t>קש"ס</w:t>
      </w:r>
      <w:proofErr w:type="spellEnd"/>
      <w:r w:rsidRPr="00EB4FD4">
        <w:rPr>
          <w:rFonts w:cs="David" w:hint="cs"/>
          <w:sz w:val="24"/>
          <w:szCs w:val="24"/>
          <w:u w:val="single"/>
          <w:rtl/>
        </w:rPr>
        <w:t>.</w:t>
      </w:r>
    </w:p>
    <w:p w:rsidR="00014CF1" w:rsidRPr="00EB4FD4" w:rsidRDefault="00014CF1" w:rsidP="009A3958">
      <w:pPr>
        <w:spacing w:after="240"/>
        <w:rPr>
          <w:rFonts w:cs="David"/>
          <w:sz w:val="24"/>
          <w:szCs w:val="24"/>
          <w:rtl/>
        </w:rPr>
      </w:pPr>
      <w:proofErr w:type="spellStart"/>
      <w:r w:rsidRPr="00EB4FD4">
        <w:rPr>
          <w:rFonts w:cs="David" w:hint="cs"/>
          <w:b/>
          <w:bCs/>
          <w:sz w:val="24"/>
          <w:szCs w:val="24"/>
          <w:rtl/>
        </w:rPr>
        <w:t>זגייר</w:t>
      </w:r>
      <w:proofErr w:type="spellEnd"/>
      <w:r w:rsidRPr="00EB4FD4">
        <w:rPr>
          <w:rFonts w:cs="David" w:hint="cs"/>
          <w:b/>
          <w:bCs/>
          <w:sz w:val="24"/>
          <w:szCs w:val="24"/>
          <w:rtl/>
        </w:rPr>
        <w:t xml:space="preserve"> ואח'</w:t>
      </w:r>
      <w:r w:rsidRPr="00EB4FD4">
        <w:rPr>
          <w:rFonts w:cs="David" w:hint="cs"/>
          <w:sz w:val="24"/>
          <w:szCs w:val="24"/>
          <w:u w:val="single"/>
          <w:rtl/>
        </w:rPr>
        <w:t xml:space="preserve">: אי רישום </w:t>
      </w:r>
      <w:proofErr w:type="spellStart"/>
      <w:r w:rsidRPr="00EB4FD4">
        <w:rPr>
          <w:rFonts w:cs="David" w:hint="cs"/>
          <w:sz w:val="24"/>
          <w:szCs w:val="24"/>
          <w:u w:val="single"/>
          <w:rtl/>
        </w:rPr>
        <w:t>הע"א</w:t>
      </w:r>
      <w:proofErr w:type="spellEnd"/>
      <w:r w:rsidRPr="00EB4FD4">
        <w:rPr>
          <w:rFonts w:cs="David" w:hint="cs"/>
          <w:sz w:val="24"/>
          <w:szCs w:val="24"/>
          <w:u w:val="single"/>
          <w:rtl/>
        </w:rPr>
        <w:t xml:space="preserve"> ע"י הקונה הראשון לא גרם לתאונה שכן הקונה השני ידע על העסקה,</w:t>
      </w:r>
      <w:r w:rsidRPr="00EB4FD4">
        <w:rPr>
          <w:rFonts w:cs="David" w:hint="cs"/>
          <w:sz w:val="24"/>
          <w:szCs w:val="24"/>
          <w:rtl/>
        </w:rPr>
        <w:t xml:space="preserve"> לפיכך </w:t>
      </w:r>
      <w:proofErr w:type="spellStart"/>
      <w:r w:rsidRPr="00EB4FD4">
        <w:rPr>
          <w:rFonts w:cs="David" w:hint="cs"/>
          <w:sz w:val="24"/>
          <w:szCs w:val="24"/>
          <w:rtl/>
        </w:rPr>
        <w:t>זאיד</w:t>
      </w:r>
      <w:proofErr w:type="spellEnd"/>
      <w:r w:rsidRPr="00EB4FD4">
        <w:rPr>
          <w:rFonts w:cs="David" w:hint="cs"/>
          <w:sz w:val="24"/>
          <w:szCs w:val="24"/>
          <w:rtl/>
        </w:rPr>
        <w:t xml:space="preserve"> הוא בעל הנכס לפי ס' 9-הקונה הראשון.</w:t>
      </w:r>
    </w:p>
    <w:p w:rsidR="00C118C7" w:rsidRPr="00EB4FD4" w:rsidRDefault="00C118C7" w:rsidP="00C118C7">
      <w:pPr>
        <w:spacing w:after="240"/>
        <w:rPr>
          <w:rFonts w:cs="David"/>
          <w:sz w:val="24"/>
          <w:szCs w:val="24"/>
          <w:rtl/>
        </w:rPr>
      </w:pPr>
      <w:r w:rsidRPr="00EB4FD4">
        <w:rPr>
          <w:rFonts w:cs="David" w:hint="cs"/>
          <w:b/>
          <w:bCs/>
          <w:sz w:val="24"/>
          <w:szCs w:val="24"/>
          <w:rtl/>
        </w:rPr>
        <w:t>לוי</w:t>
      </w:r>
      <w:r w:rsidRPr="00EB4FD4">
        <w:rPr>
          <w:rFonts w:cs="David"/>
          <w:b/>
          <w:bCs/>
          <w:sz w:val="24"/>
          <w:szCs w:val="24"/>
          <w:rtl/>
        </w:rPr>
        <w:t xml:space="preserve"> </w:t>
      </w:r>
      <w:r w:rsidRPr="00EB4FD4">
        <w:rPr>
          <w:rFonts w:cs="David" w:hint="cs"/>
          <w:b/>
          <w:bCs/>
          <w:sz w:val="24"/>
          <w:szCs w:val="24"/>
          <w:rtl/>
        </w:rPr>
        <w:t>נ</w:t>
      </w:r>
      <w:r w:rsidRPr="00EB4FD4">
        <w:rPr>
          <w:rFonts w:cs="David"/>
          <w:b/>
          <w:bCs/>
          <w:sz w:val="24"/>
          <w:szCs w:val="24"/>
          <w:rtl/>
        </w:rPr>
        <w:t xml:space="preserve">' </w:t>
      </w:r>
      <w:proofErr w:type="spellStart"/>
      <w:r w:rsidRPr="00EB4FD4">
        <w:rPr>
          <w:rFonts w:cs="David" w:hint="cs"/>
          <w:b/>
          <w:bCs/>
          <w:sz w:val="24"/>
          <w:szCs w:val="24"/>
          <w:rtl/>
        </w:rPr>
        <w:t>חגז</w:t>
      </w:r>
      <w:r w:rsidRPr="00EB4FD4">
        <w:rPr>
          <w:rFonts w:cs="David"/>
          <w:b/>
          <w:bCs/>
          <w:sz w:val="24"/>
          <w:szCs w:val="24"/>
          <w:rtl/>
        </w:rPr>
        <w:t>'</w:t>
      </w:r>
      <w:r w:rsidRPr="00EB4FD4">
        <w:rPr>
          <w:rFonts w:cs="David" w:hint="cs"/>
          <w:b/>
          <w:bCs/>
          <w:sz w:val="24"/>
          <w:szCs w:val="24"/>
          <w:rtl/>
        </w:rPr>
        <w:t>אזי</w:t>
      </w:r>
      <w:proofErr w:type="spellEnd"/>
      <w:r w:rsidRPr="00EB4FD4">
        <w:rPr>
          <w:rFonts w:cs="David"/>
          <w:sz w:val="24"/>
          <w:szCs w:val="24"/>
          <w:rtl/>
        </w:rPr>
        <w:t xml:space="preserve"> –– </w:t>
      </w:r>
      <w:r w:rsidRPr="00EB4FD4">
        <w:rPr>
          <w:rFonts w:cs="David" w:hint="cs"/>
          <w:sz w:val="24"/>
          <w:szCs w:val="24"/>
          <w:rtl/>
        </w:rPr>
        <w:t>נושים</w:t>
      </w:r>
      <w:r w:rsidRPr="00EB4FD4">
        <w:rPr>
          <w:rFonts w:cs="David"/>
          <w:sz w:val="24"/>
          <w:szCs w:val="24"/>
          <w:rtl/>
        </w:rPr>
        <w:t xml:space="preserve"> </w:t>
      </w:r>
      <w:r w:rsidRPr="00EB4FD4">
        <w:rPr>
          <w:rFonts w:cs="David" w:hint="cs"/>
          <w:sz w:val="24"/>
          <w:szCs w:val="24"/>
          <w:rtl/>
        </w:rPr>
        <w:t>מאוחרים</w:t>
      </w:r>
      <w:r w:rsidRPr="00EB4FD4">
        <w:rPr>
          <w:rFonts w:cs="David"/>
          <w:sz w:val="24"/>
          <w:szCs w:val="24"/>
          <w:rtl/>
        </w:rPr>
        <w:t xml:space="preserve"> </w:t>
      </w:r>
      <w:r w:rsidRPr="00EB4FD4">
        <w:rPr>
          <w:rFonts w:cs="David" w:hint="cs"/>
          <w:sz w:val="24"/>
          <w:szCs w:val="24"/>
          <w:rtl/>
        </w:rPr>
        <w:t>לעומת</w:t>
      </w:r>
      <w:r w:rsidRPr="00EB4FD4">
        <w:rPr>
          <w:rFonts w:cs="David"/>
          <w:sz w:val="24"/>
          <w:szCs w:val="24"/>
          <w:rtl/>
        </w:rPr>
        <w:t xml:space="preserve"> </w:t>
      </w:r>
      <w:r w:rsidRPr="00EB4FD4">
        <w:rPr>
          <w:rFonts w:cs="David" w:hint="cs"/>
          <w:sz w:val="24"/>
          <w:szCs w:val="24"/>
          <w:rtl/>
        </w:rPr>
        <w:t>מקבלי</w:t>
      </w:r>
      <w:r w:rsidRPr="00EB4FD4">
        <w:rPr>
          <w:rFonts w:cs="David"/>
          <w:sz w:val="24"/>
          <w:szCs w:val="24"/>
          <w:rtl/>
        </w:rPr>
        <w:t xml:space="preserve"> </w:t>
      </w:r>
      <w:r w:rsidRPr="00EB4FD4">
        <w:rPr>
          <w:rFonts w:cs="David" w:hint="cs"/>
          <w:sz w:val="24"/>
          <w:szCs w:val="24"/>
          <w:rtl/>
        </w:rPr>
        <w:t>מתנה</w:t>
      </w:r>
      <w:r w:rsidRPr="00EB4FD4">
        <w:rPr>
          <w:rFonts w:cs="David"/>
          <w:sz w:val="24"/>
          <w:szCs w:val="24"/>
          <w:rtl/>
        </w:rPr>
        <w:t xml:space="preserve"> –</w:t>
      </w:r>
      <w:r w:rsidRPr="00EB4FD4">
        <w:rPr>
          <w:rFonts w:cs="David" w:hint="cs"/>
          <w:sz w:val="24"/>
          <w:szCs w:val="24"/>
          <w:rtl/>
        </w:rPr>
        <w:t>דרך</w:t>
      </w:r>
      <w:r w:rsidRPr="00EB4FD4">
        <w:rPr>
          <w:rFonts w:cs="David"/>
          <w:sz w:val="24"/>
          <w:szCs w:val="24"/>
          <w:rtl/>
        </w:rPr>
        <w:t xml:space="preserve"> </w:t>
      </w:r>
      <w:r w:rsidRPr="00EB4FD4">
        <w:rPr>
          <w:rFonts w:cs="David" w:hint="cs"/>
          <w:sz w:val="24"/>
          <w:szCs w:val="24"/>
          <w:rtl/>
        </w:rPr>
        <w:t>הניתוח</w:t>
      </w:r>
      <w:r w:rsidRPr="00EB4FD4">
        <w:rPr>
          <w:rFonts w:cs="David"/>
          <w:sz w:val="24"/>
          <w:szCs w:val="24"/>
          <w:rtl/>
        </w:rPr>
        <w:t xml:space="preserve"> </w:t>
      </w:r>
      <w:r w:rsidRPr="00EB4FD4">
        <w:rPr>
          <w:rFonts w:cs="David" w:hint="cs"/>
          <w:sz w:val="24"/>
          <w:szCs w:val="24"/>
          <w:rtl/>
        </w:rPr>
        <w:t>תלויה</w:t>
      </w:r>
      <w:r w:rsidRPr="00EB4FD4">
        <w:rPr>
          <w:rFonts w:cs="David"/>
          <w:sz w:val="24"/>
          <w:szCs w:val="24"/>
          <w:rtl/>
        </w:rPr>
        <w:t xml:space="preserve"> </w:t>
      </w:r>
      <w:r w:rsidRPr="00EB4FD4">
        <w:rPr>
          <w:rFonts w:cs="David" w:hint="cs"/>
          <w:sz w:val="24"/>
          <w:szCs w:val="24"/>
          <w:rtl/>
        </w:rPr>
        <w:t>בבחינת</w:t>
      </w:r>
      <w:r w:rsidRPr="00EB4FD4">
        <w:rPr>
          <w:rFonts w:cs="David"/>
          <w:sz w:val="24"/>
          <w:szCs w:val="24"/>
          <w:rtl/>
        </w:rPr>
        <w:t xml:space="preserve"> </w:t>
      </w:r>
      <w:r w:rsidRPr="00EB4FD4">
        <w:rPr>
          <w:rFonts w:cs="David" w:hint="cs"/>
          <w:sz w:val="24"/>
          <w:szCs w:val="24"/>
          <w:rtl/>
        </w:rPr>
        <w:t>עוצמת</w:t>
      </w:r>
      <w:r w:rsidRPr="00EB4FD4">
        <w:rPr>
          <w:rFonts w:cs="David"/>
          <w:sz w:val="24"/>
          <w:szCs w:val="24"/>
          <w:rtl/>
        </w:rPr>
        <w:t xml:space="preserve"> </w:t>
      </w:r>
      <w:r w:rsidRPr="00EB4FD4">
        <w:rPr>
          <w:rFonts w:cs="David" w:hint="cs"/>
          <w:sz w:val="24"/>
          <w:szCs w:val="24"/>
          <w:rtl/>
        </w:rPr>
        <w:t>האינטרסים</w:t>
      </w:r>
      <w:r w:rsidRPr="00EB4FD4">
        <w:rPr>
          <w:rFonts w:cs="David"/>
          <w:sz w:val="24"/>
          <w:szCs w:val="24"/>
          <w:rtl/>
        </w:rPr>
        <w:t xml:space="preserve"> </w:t>
      </w:r>
      <w:r w:rsidRPr="00EB4FD4">
        <w:rPr>
          <w:rFonts w:cs="David" w:hint="cs"/>
          <w:sz w:val="24"/>
          <w:szCs w:val="24"/>
          <w:rtl/>
        </w:rPr>
        <w:t>של</w:t>
      </w:r>
      <w:r w:rsidRPr="00EB4FD4">
        <w:rPr>
          <w:rFonts w:cs="David"/>
          <w:sz w:val="24"/>
          <w:szCs w:val="24"/>
          <w:rtl/>
        </w:rPr>
        <w:t xml:space="preserve"> </w:t>
      </w:r>
      <w:r w:rsidRPr="00EB4FD4">
        <w:rPr>
          <w:rFonts w:cs="David" w:hint="cs"/>
          <w:sz w:val="24"/>
          <w:szCs w:val="24"/>
          <w:rtl/>
        </w:rPr>
        <w:t>הרוכש</w:t>
      </w:r>
      <w:r w:rsidRPr="00EB4FD4">
        <w:rPr>
          <w:rFonts w:cs="David"/>
          <w:sz w:val="24"/>
          <w:szCs w:val="24"/>
          <w:rtl/>
        </w:rPr>
        <w:t xml:space="preserve"> </w:t>
      </w:r>
      <w:r w:rsidRPr="00EB4FD4">
        <w:rPr>
          <w:rFonts w:cs="David" w:hint="cs"/>
          <w:sz w:val="24"/>
          <w:szCs w:val="24"/>
          <w:rtl/>
        </w:rPr>
        <w:t>לעומת</w:t>
      </w:r>
      <w:r w:rsidRPr="00EB4FD4">
        <w:rPr>
          <w:rFonts w:cs="David"/>
          <w:sz w:val="24"/>
          <w:szCs w:val="24"/>
          <w:rtl/>
        </w:rPr>
        <w:t xml:space="preserve"> </w:t>
      </w:r>
      <w:r w:rsidRPr="00EB4FD4">
        <w:rPr>
          <w:rFonts w:cs="David" w:hint="cs"/>
          <w:sz w:val="24"/>
          <w:szCs w:val="24"/>
          <w:rtl/>
        </w:rPr>
        <w:t>המעקל</w:t>
      </w:r>
      <w:r w:rsidRPr="00EB4FD4">
        <w:rPr>
          <w:rFonts w:cs="David"/>
          <w:sz w:val="24"/>
          <w:szCs w:val="24"/>
          <w:rtl/>
        </w:rPr>
        <w:t xml:space="preserve"> </w:t>
      </w:r>
      <w:r w:rsidRPr="00EB4FD4">
        <w:rPr>
          <w:rFonts w:cs="David" w:hint="cs"/>
          <w:sz w:val="24"/>
          <w:szCs w:val="24"/>
          <w:rtl/>
        </w:rPr>
        <w:t>ומאזן</w:t>
      </w:r>
      <w:r w:rsidRPr="00EB4FD4">
        <w:rPr>
          <w:rFonts w:cs="David"/>
          <w:sz w:val="24"/>
          <w:szCs w:val="24"/>
          <w:rtl/>
        </w:rPr>
        <w:t xml:space="preserve"> </w:t>
      </w:r>
      <w:r w:rsidRPr="00EB4FD4">
        <w:rPr>
          <w:rFonts w:cs="David" w:hint="cs"/>
          <w:sz w:val="24"/>
          <w:szCs w:val="24"/>
          <w:rtl/>
        </w:rPr>
        <w:t>המצוקה</w:t>
      </w:r>
      <w:r w:rsidRPr="00EB4FD4">
        <w:rPr>
          <w:rFonts w:cs="David"/>
          <w:sz w:val="24"/>
          <w:szCs w:val="24"/>
          <w:rtl/>
        </w:rPr>
        <w:t xml:space="preserve"> </w:t>
      </w:r>
      <w:r w:rsidRPr="00EB4FD4">
        <w:rPr>
          <w:rFonts w:cs="David" w:hint="cs"/>
          <w:sz w:val="24"/>
          <w:szCs w:val="24"/>
          <w:rtl/>
        </w:rPr>
        <w:t>בין</w:t>
      </w:r>
      <w:r w:rsidRPr="00EB4FD4">
        <w:rPr>
          <w:rFonts w:cs="David"/>
          <w:sz w:val="24"/>
          <w:szCs w:val="24"/>
          <w:rtl/>
        </w:rPr>
        <w:t xml:space="preserve"> </w:t>
      </w:r>
      <w:r w:rsidRPr="00EB4FD4">
        <w:rPr>
          <w:rFonts w:cs="David" w:hint="cs"/>
          <w:sz w:val="24"/>
          <w:szCs w:val="24"/>
          <w:rtl/>
        </w:rPr>
        <w:t>שני</w:t>
      </w:r>
      <w:r w:rsidRPr="00EB4FD4">
        <w:rPr>
          <w:rFonts w:cs="David"/>
          <w:sz w:val="24"/>
          <w:szCs w:val="24"/>
          <w:rtl/>
        </w:rPr>
        <w:t xml:space="preserve"> </w:t>
      </w:r>
      <w:r w:rsidRPr="00EB4FD4">
        <w:rPr>
          <w:rFonts w:cs="David" w:hint="cs"/>
          <w:sz w:val="24"/>
          <w:szCs w:val="24"/>
          <w:rtl/>
        </w:rPr>
        <w:t>הצדדים</w:t>
      </w:r>
      <w:r w:rsidRPr="00EB4FD4">
        <w:rPr>
          <w:rFonts w:cs="David"/>
          <w:sz w:val="24"/>
          <w:szCs w:val="24"/>
          <w:rtl/>
        </w:rPr>
        <w:t xml:space="preserve">. </w:t>
      </w:r>
      <w:r w:rsidRPr="00EB4FD4">
        <w:rPr>
          <w:rFonts w:cs="David" w:hint="cs"/>
          <w:sz w:val="24"/>
          <w:szCs w:val="24"/>
          <w:rtl/>
        </w:rPr>
        <w:t>מקבל</w:t>
      </w:r>
      <w:r w:rsidRPr="00EB4FD4">
        <w:rPr>
          <w:rFonts w:cs="David"/>
          <w:sz w:val="24"/>
          <w:szCs w:val="24"/>
          <w:rtl/>
        </w:rPr>
        <w:t xml:space="preserve"> </w:t>
      </w:r>
      <w:r w:rsidRPr="00EB4FD4">
        <w:rPr>
          <w:rFonts w:cs="David" w:hint="cs"/>
          <w:sz w:val="24"/>
          <w:szCs w:val="24"/>
          <w:rtl/>
        </w:rPr>
        <w:t>המתנה</w:t>
      </w:r>
      <w:r w:rsidRPr="00EB4FD4">
        <w:rPr>
          <w:rFonts w:cs="David"/>
          <w:sz w:val="24"/>
          <w:szCs w:val="24"/>
          <w:rtl/>
        </w:rPr>
        <w:t xml:space="preserve"> </w:t>
      </w:r>
      <w:r w:rsidRPr="00EB4FD4">
        <w:rPr>
          <w:rFonts w:cs="David" w:hint="cs"/>
          <w:sz w:val="24"/>
          <w:szCs w:val="24"/>
          <w:rtl/>
        </w:rPr>
        <w:t>בהשוואה</w:t>
      </w:r>
      <w:r w:rsidRPr="00EB4FD4">
        <w:rPr>
          <w:rFonts w:cs="David"/>
          <w:sz w:val="24"/>
          <w:szCs w:val="24"/>
          <w:rtl/>
        </w:rPr>
        <w:t xml:space="preserve"> </w:t>
      </w:r>
      <w:r w:rsidRPr="00EB4FD4">
        <w:rPr>
          <w:rFonts w:cs="David" w:hint="cs"/>
          <w:sz w:val="24"/>
          <w:szCs w:val="24"/>
          <w:rtl/>
        </w:rPr>
        <w:t>למעקל</w:t>
      </w:r>
      <w:r w:rsidRPr="00EB4FD4">
        <w:rPr>
          <w:rFonts w:cs="David"/>
          <w:sz w:val="24"/>
          <w:szCs w:val="24"/>
          <w:rtl/>
        </w:rPr>
        <w:t xml:space="preserve">, </w:t>
      </w:r>
      <w:r w:rsidRPr="00EB4FD4">
        <w:rPr>
          <w:rFonts w:cs="David" w:hint="cs"/>
          <w:sz w:val="24"/>
          <w:szCs w:val="24"/>
          <w:rtl/>
        </w:rPr>
        <w:t>כמו</w:t>
      </w:r>
      <w:r w:rsidRPr="00EB4FD4">
        <w:rPr>
          <w:rFonts w:cs="David"/>
          <w:sz w:val="24"/>
          <w:szCs w:val="24"/>
          <w:rtl/>
        </w:rPr>
        <w:t xml:space="preserve"> </w:t>
      </w:r>
      <w:r w:rsidRPr="00EB4FD4">
        <w:rPr>
          <w:rFonts w:cs="David" w:hint="cs"/>
          <w:sz w:val="24"/>
          <w:szCs w:val="24"/>
          <w:rtl/>
        </w:rPr>
        <w:t>רוכש</w:t>
      </w:r>
      <w:r w:rsidRPr="00EB4FD4">
        <w:rPr>
          <w:rFonts w:cs="David"/>
          <w:sz w:val="24"/>
          <w:szCs w:val="24"/>
          <w:rtl/>
        </w:rPr>
        <w:t xml:space="preserve"> </w:t>
      </w:r>
      <w:r w:rsidRPr="00EB4FD4">
        <w:rPr>
          <w:rFonts w:cs="David" w:hint="cs"/>
          <w:sz w:val="24"/>
          <w:szCs w:val="24"/>
          <w:rtl/>
        </w:rPr>
        <w:t>ראשון</w:t>
      </w:r>
      <w:r w:rsidRPr="00EB4FD4">
        <w:rPr>
          <w:rFonts w:cs="David"/>
          <w:sz w:val="24"/>
          <w:szCs w:val="24"/>
          <w:rtl/>
        </w:rPr>
        <w:t xml:space="preserve"> </w:t>
      </w:r>
      <w:r w:rsidRPr="00EB4FD4">
        <w:rPr>
          <w:rFonts w:cs="David" w:hint="cs"/>
          <w:sz w:val="24"/>
          <w:szCs w:val="24"/>
          <w:rtl/>
        </w:rPr>
        <w:t>רגיל</w:t>
      </w:r>
      <w:r w:rsidRPr="00EB4FD4">
        <w:rPr>
          <w:rFonts w:cs="David"/>
          <w:sz w:val="24"/>
          <w:szCs w:val="24"/>
          <w:rtl/>
        </w:rPr>
        <w:t xml:space="preserve">, </w:t>
      </w:r>
      <w:r w:rsidRPr="00EB4FD4">
        <w:rPr>
          <w:rFonts w:cs="David" w:hint="cs"/>
          <w:sz w:val="24"/>
          <w:szCs w:val="24"/>
          <w:rtl/>
        </w:rPr>
        <w:t>יש</w:t>
      </w:r>
      <w:r w:rsidRPr="00EB4FD4">
        <w:rPr>
          <w:rFonts w:cs="David"/>
          <w:sz w:val="24"/>
          <w:szCs w:val="24"/>
          <w:rtl/>
        </w:rPr>
        <w:t xml:space="preserve"> </w:t>
      </w:r>
      <w:r w:rsidRPr="00EB4FD4">
        <w:rPr>
          <w:rFonts w:cs="David" w:hint="cs"/>
          <w:sz w:val="24"/>
          <w:szCs w:val="24"/>
          <w:rtl/>
        </w:rPr>
        <w:t>לו</w:t>
      </w:r>
      <w:r w:rsidRPr="00EB4FD4">
        <w:rPr>
          <w:rFonts w:cs="David"/>
          <w:sz w:val="24"/>
          <w:szCs w:val="24"/>
          <w:rtl/>
        </w:rPr>
        <w:t xml:space="preserve"> </w:t>
      </w:r>
      <w:r w:rsidRPr="00EB4FD4">
        <w:rPr>
          <w:rFonts w:cs="David" w:hint="cs"/>
          <w:sz w:val="24"/>
          <w:szCs w:val="24"/>
          <w:rtl/>
        </w:rPr>
        <w:t>ציפייה</w:t>
      </w:r>
      <w:r w:rsidRPr="00EB4FD4">
        <w:rPr>
          <w:rFonts w:cs="David"/>
          <w:sz w:val="24"/>
          <w:szCs w:val="24"/>
          <w:rtl/>
        </w:rPr>
        <w:t xml:space="preserve"> </w:t>
      </w:r>
      <w:r w:rsidRPr="00EB4FD4">
        <w:rPr>
          <w:rFonts w:cs="David" w:hint="cs"/>
          <w:sz w:val="24"/>
          <w:szCs w:val="24"/>
          <w:rtl/>
        </w:rPr>
        <w:t>לנכס</w:t>
      </w:r>
      <w:r w:rsidRPr="00EB4FD4">
        <w:rPr>
          <w:rFonts w:cs="David"/>
          <w:sz w:val="24"/>
          <w:szCs w:val="24"/>
          <w:rtl/>
        </w:rPr>
        <w:t xml:space="preserve"> </w:t>
      </w:r>
      <w:r w:rsidRPr="00EB4FD4">
        <w:rPr>
          <w:rFonts w:cs="David" w:hint="cs"/>
          <w:sz w:val="24"/>
          <w:szCs w:val="24"/>
          <w:rtl/>
        </w:rPr>
        <w:t>מסוים</w:t>
      </w:r>
      <w:r w:rsidRPr="00EB4FD4">
        <w:rPr>
          <w:rFonts w:cs="David"/>
          <w:sz w:val="24"/>
          <w:szCs w:val="24"/>
          <w:rtl/>
        </w:rPr>
        <w:t xml:space="preserve"> </w:t>
      </w:r>
      <w:r w:rsidRPr="00EB4FD4">
        <w:rPr>
          <w:rFonts w:cs="David" w:hint="cs"/>
          <w:sz w:val="24"/>
          <w:szCs w:val="24"/>
          <w:rtl/>
        </w:rPr>
        <w:t>אך</w:t>
      </w:r>
      <w:r w:rsidRPr="00EB4FD4">
        <w:rPr>
          <w:rFonts w:cs="David"/>
          <w:sz w:val="24"/>
          <w:szCs w:val="24"/>
          <w:rtl/>
        </w:rPr>
        <w:t xml:space="preserve"> </w:t>
      </w:r>
      <w:r w:rsidRPr="00EB4FD4">
        <w:rPr>
          <w:rFonts w:cs="David" w:hint="cs"/>
          <w:sz w:val="24"/>
          <w:szCs w:val="24"/>
          <w:rtl/>
        </w:rPr>
        <w:t>מצד</w:t>
      </w:r>
      <w:r w:rsidRPr="00EB4FD4">
        <w:rPr>
          <w:rFonts w:cs="David"/>
          <w:sz w:val="24"/>
          <w:szCs w:val="24"/>
          <w:rtl/>
        </w:rPr>
        <w:t xml:space="preserve"> </w:t>
      </w:r>
      <w:r w:rsidRPr="00EB4FD4">
        <w:rPr>
          <w:rFonts w:cs="David" w:hint="cs"/>
          <w:sz w:val="24"/>
          <w:szCs w:val="24"/>
          <w:rtl/>
        </w:rPr>
        <w:t>שני</w:t>
      </w:r>
      <w:r w:rsidRPr="00EB4FD4">
        <w:rPr>
          <w:rFonts w:cs="David"/>
          <w:sz w:val="24"/>
          <w:szCs w:val="24"/>
          <w:rtl/>
        </w:rPr>
        <w:t xml:space="preserve"> </w:t>
      </w:r>
      <w:r w:rsidRPr="00EB4FD4">
        <w:rPr>
          <w:rFonts w:cs="David" w:hint="cs"/>
          <w:sz w:val="24"/>
          <w:szCs w:val="24"/>
          <w:rtl/>
        </w:rPr>
        <w:t>בחוק</w:t>
      </w:r>
      <w:r w:rsidRPr="00EB4FD4">
        <w:rPr>
          <w:rFonts w:cs="David"/>
          <w:sz w:val="24"/>
          <w:szCs w:val="24"/>
          <w:rtl/>
        </w:rPr>
        <w:t xml:space="preserve"> </w:t>
      </w:r>
      <w:r w:rsidRPr="00EB4FD4">
        <w:rPr>
          <w:rFonts w:cs="David" w:hint="cs"/>
          <w:sz w:val="24"/>
          <w:szCs w:val="24"/>
          <w:rtl/>
        </w:rPr>
        <w:t>המתנה</w:t>
      </w:r>
      <w:r w:rsidRPr="00EB4FD4">
        <w:rPr>
          <w:rFonts w:cs="David"/>
          <w:sz w:val="24"/>
          <w:szCs w:val="24"/>
          <w:rtl/>
        </w:rPr>
        <w:t xml:space="preserve"> </w:t>
      </w:r>
      <w:r w:rsidRPr="00EB4FD4">
        <w:rPr>
          <w:rFonts w:cs="David" w:hint="cs"/>
          <w:sz w:val="24"/>
          <w:szCs w:val="24"/>
          <w:rtl/>
        </w:rPr>
        <w:t>יש</w:t>
      </w:r>
      <w:r w:rsidRPr="00EB4FD4">
        <w:rPr>
          <w:rFonts w:cs="David"/>
          <w:sz w:val="24"/>
          <w:szCs w:val="24"/>
          <w:rtl/>
        </w:rPr>
        <w:t xml:space="preserve"> </w:t>
      </w:r>
      <w:r w:rsidRPr="00EB4FD4">
        <w:rPr>
          <w:rFonts w:cs="David" w:hint="cs"/>
          <w:sz w:val="24"/>
          <w:szCs w:val="24"/>
          <w:rtl/>
        </w:rPr>
        <w:t>כללים</w:t>
      </w:r>
      <w:r w:rsidRPr="00EB4FD4">
        <w:rPr>
          <w:rFonts w:cs="David"/>
          <w:sz w:val="24"/>
          <w:szCs w:val="24"/>
          <w:rtl/>
        </w:rPr>
        <w:t xml:space="preserve"> </w:t>
      </w:r>
      <w:r w:rsidRPr="00EB4FD4">
        <w:rPr>
          <w:rFonts w:cs="David" w:hint="cs"/>
          <w:sz w:val="24"/>
          <w:szCs w:val="24"/>
          <w:rtl/>
        </w:rPr>
        <w:t>לגבי</w:t>
      </w:r>
      <w:r w:rsidRPr="00EB4FD4">
        <w:rPr>
          <w:rFonts w:cs="David"/>
          <w:sz w:val="24"/>
          <w:szCs w:val="24"/>
          <w:rtl/>
        </w:rPr>
        <w:t xml:space="preserve"> </w:t>
      </w:r>
      <w:r w:rsidRPr="00EB4FD4">
        <w:rPr>
          <w:rFonts w:cs="David" w:hint="cs"/>
          <w:sz w:val="24"/>
          <w:szCs w:val="24"/>
          <w:rtl/>
        </w:rPr>
        <w:t>חזרה</w:t>
      </w:r>
      <w:r w:rsidRPr="00EB4FD4">
        <w:rPr>
          <w:rFonts w:cs="David"/>
          <w:sz w:val="24"/>
          <w:szCs w:val="24"/>
          <w:rtl/>
        </w:rPr>
        <w:t xml:space="preserve"> </w:t>
      </w:r>
      <w:r w:rsidRPr="00EB4FD4">
        <w:rPr>
          <w:rFonts w:cs="David" w:hint="cs"/>
          <w:sz w:val="24"/>
          <w:szCs w:val="24"/>
          <w:rtl/>
        </w:rPr>
        <w:t>מהמתנה</w:t>
      </w:r>
      <w:r w:rsidRPr="00EB4FD4">
        <w:rPr>
          <w:rFonts w:cs="David"/>
          <w:sz w:val="24"/>
          <w:szCs w:val="24"/>
          <w:rtl/>
        </w:rPr>
        <w:t xml:space="preserve"> </w:t>
      </w:r>
      <w:r w:rsidRPr="00EB4FD4">
        <w:rPr>
          <w:rFonts w:cs="David" w:hint="cs"/>
          <w:sz w:val="24"/>
          <w:szCs w:val="24"/>
          <w:rtl/>
        </w:rPr>
        <w:t>ולכן</w:t>
      </w:r>
      <w:r w:rsidRPr="00EB4FD4">
        <w:rPr>
          <w:rFonts w:cs="David"/>
          <w:sz w:val="24"/>
          <w:szCs w:val="24"/>
          <w:rtl/>
        </w:rPr>
        <w:t xml:space="preserve"> </w:t>
      </w:r>
      <w:r w:rsidRPr="00EB4FD4">
        <w:rPr>
          <w:rFonts w:cs="David" w:hint="cs"/>
          <w:sz w:val="24"/>
          <w:szCs w:val="24"/>
          <w:rtl/>
        </w:rPr>
        <w:t>הציפייה</w:t>
      </w:r>
      <w:r w:rsidRPr="00EB4FD4">
        <w:rPr>
          <w:rFonts w:cs="David"/>
          <w:sz w:val="24"/>
          <w:szCs w:val="24"/>
          <w:rtl/>
        </w:rPr>
        <w:t xml:space="preserve"> </w:t>
      </w:r>
      <w:r w:rsidRPr="00EB4FD4">
        <w:rPr>
          <w:rFonts w:cs="David" w:hint="cs"/>
          <w:sz w:val="24"/>
          <w:szCs w:val="24"/>
          <w:rtl/>
        </w:rPr>
        <w:t>שלו</w:t>
      </w:r>
      <w:r w:rsidRPr="00EB4FD4">
        <w:rPr>
          <w:rFonts w:cs="David"/>
          <w:sz w:val="24"/>
          <w:szCs w:val="24"/>
          <w:rtl/>
        </w:rPr>
        <w:t xml:space="preserve"> </w:t>
      </w:r>
      <w:r w:rsidRPr="00EB4FD4">
        <w:rPr>
          <w:rFonts w:cs="David" w:hint="cs"/>
          <w:sz w:val="24"/>
          <w:szCs w:val="24"/>
          <w:rtl/>
        </w:rPr>
        <w:t>חלשה</w:t>
      </w:r>
      <w:r w:rsidRPr="00EB4FD4">
        <w:rPr>
          <w:rFonts w:cs="David"/>
          <w:sz w:val="24"/>
          <w:szCs w:val="24"/>
          <w:rtl/>
        </w:rPr>
        <w:t xml:space="preserve"> </w:t>
      </w:r>
      <w:r w:rsidRPr="00EB4FD4">
        <w:rPr>
          <w:rFonts w:cs="David" w:hint="cs"/>
          <w:sz w:val="24"/>
          <w:szCs w:val="24"/>
          <w:rtl/>
        </w:rPr>
        <w:t>מהציפייה</w:t>
      </w:r>
      <w:r w:rsidRPr="00EB4FD4">
        <w:rPr>
          <w:rFonts w:cs="David"/>
          <w:sz w:val="24"/>
          <w:szCs w:val="24"/>
          <w:rtl/>
        </w:rPr>
        <w:t xml:space="preserve"> </w:t>
      </w:r>
      <w:r w:rsidRPr="00EB4FD4">
        <w:rPr>
          <w:rFonts w:cs="David" w:hint="cs"/>
          <w:sz w:val="24"/>
          <w:szCs w:val="24"/>
          <w:rtl/>
        </w:rPr>
        <w:t>של</w:t>
      </w:r>
      <w:r w:rsidRPr="00EB4FD4">
        <w:rPr>
          <w:rFonts w:cs="David"/>
          <w:sz w:val="24"/>
          <w:szCs w:val="24"/>
          <w:rtl/>
        </w:rPr>
        <w:t xml:space="preserve"> </w:t>
      </w:r>
      <w:r w:rsidRPr="00EB4FD4">
        <w:rPr>
          <w:rFonts w:cs="David" w:hint="cs"/>
          <w:sz w:val="24"/>
          <w:szCs w:val="24"/>
          <w:rtl/>
        </w:rPr>
        <w:t>אדם</w:t>
      </w:r>
      <w:r w:rsidRPr="00EB4FD4">
        <w:rPr>
          <w:rFonts w:cs="David"/>
          <w:sz w:val="24"/>
          <w:szCs w:val="24"/>
          <w:rtl/>
        </w:rPr>
        <w:t xml:space="preserve"> </w:t>
      </w:r>
      <w:r w:rsidRPr="00EB4FD4">
        <w:rPr>
          <w:rFonts w:cs="David" w:hint="cs"/>
          <w:sz w:val="24"/>
          <w:szCs w:val="24"/>
          <w:rtl/>
        </w:rPr>
        <w:t>שרכש</w:t>
      </w:r>
      <w:r w:rsidRPr="00EB4FD4">
        <w:rPr>
          <w:rFonts w:cs="David"/>
          <w:sz w:val="24"/>
          <w:szCs w:val="24"/>
          <w:rtl/>
        </w:rPr>
        <w:t xml:space="preserve"> </w:t>
      </w:r>
      <w:r w:rsidRPr="00EB4FD4">
        <w:rPr>
          <w:rFonts w:cs="David" w:hint="cs"/>
          <w:sz w:val="24"/>
          <w:szCs w:val="24"/>
          <w:rtl/>
        </w:rPr>
        <w:t>נכס</w:t>
      </w:r>
      <w:r w:rsidRPr="00EB4FD4">
        <w:rPr>
          <w:rFonts w:cs="David"/>
          <w:sz w:val="24"/>
          <w:szCs w:val="24"/>
          <w:rtl/>
        </w:rPr>
        <w:t xml:space="preserve"> </w:t>
      </w:r>
      <w:r w:rsidRPr="00EB4FD4">
        <w:rPr>
          <w:rFonts w:cs="David" w:hint="cs"/>
          <w:sz w:val="24"/>
          <w:szCs w:val="24"/>
          <w:u w:val="single"/>
          <w:rtl/>
        </w:rPr>
        <w:t>ולכן</w:t>
      </w:r>
      <w:r w:rsidRPr="00EB4FD4">
        <w:rPr>
          <w:rFonts w:cs="David"/>
          <w:sz w:val="24"/>
          <w:szCs w:val="24"/>
          <w:u w:val="single"/>
          <w:rtl/>
        </w:rPr>
        <w:t xml:space="preserve"> </w:t>
      </w:r>
      <w:r w:rsidRPr="00EB4FD4">
        <w:rPr>
          <w:rFonts w:cs="David" w:hint="cs"/>
          <w:sz w:val="24"/>
          <w:szCs w:val="24"/>
          <w:u w:val="single"/>
          <w:rtl/>
        </w:rPr>
        <w:t>יש</w:t>
      </w:r>
      <w:r w:rsidRPr="00EB4FD4">
        <w:rPr>
          <w:rFonts w:cs="David"/>
          <w:sz w:val="24"/>
          <w:szCs w:val="24"/>
          <w:u w:val="single"/>
          <w:rtl/>
        </w:rPr>
        <w:t xml:space="preserve"> </w:t>
      </w:r>
      <w:r w:rsidRPr="00EB4FD4">
        <w:rPr>
          <w:rFonts w:cs="David" w:hint="cs"/>
          <w:sz w:val="24"/>
          <w:szCs w:val="24"/>
          <w:u w:val="single"/>
          <w:rtl/>
        </w:rPr>
        <w:t>להעדיף</w:t>
      </w:r>
      <w:r w:rsidRPr="00EB4FD4">
        <w:rPr>
          <w:rFonts w:cs="David"/>
          <w:sz w:val="24"/>
          <w:szCs w:val="24"/>
          <w:u w:val="single"/>
          <w:rtl/>
        </w:rPr>
        <w:t xml:space="preserve"> </w:t>
      </w:r>
      <w:r w:rsidRPr="00EB4FD4">
        <w:rPr>
          <w:rFonts w:cs="David" w:hint="cs"/>
          <w:sz w:val="24"/>
          <w:szCs w:val="24"/>
          <w:u w:val="single"/>
          <w:rtl/>
        </w:rPr>
        <w:t>את</w:t>
      </w:r>
      <w:r w:rsidRPr="00EB4FD4">
        <w:rPr>
          <w:rFonts w:cs="David"/>
          <w:sz w:val="24"/>
          <w:szCs w:val="24"/>
          <w:u w:val="single"/>
          <w:rtl/>
        </w:rPr>
        <w:t xml:space="preserve"> </w:t>
      </w:r>
      <w:r w:rsidRPr="00EB4FD4">
        <w:rPr>
          <w:rFonts w:cs="David" w:hint="cs"/>
          <w:sz w:val="24"/>
          <w:szCs w:val="24"/>
          <w:u w:val="single"/>
          <w:rtl/>
        </w:rPr>
        <w:t>המעקל</w:t>
      </w:r>
      <w:r w:rsidRPr="00EB4FD4">
        <w:rPr>
          <w:rFonts w:cs="David"/>
          <w:sz w:val="24"/>
          <w:szCs w:val="24"/>
          <w:u w:val="single"/>
          <w:rtl/>
        </w:rPr>
        <w:t xml:space="preserve"> </w:t>
      </w:r>
      <w:r w:rsidRPr="00EB4FD4">
        <w:rPr>
          <w:rFonts w:cs="David" w:hint="cs"/>
          <w:sz w:val="24"/>
          <w:szCs w:val="24"/>
          <w:u w:val="single"/>
          <w:rtl/>
        </w:rPr>
        <w:t>על</w:t>
      </w:r>
      <w:r w:rsidRPr="00EB4FD4">
        <w:rPr>
          <w:rFonts w:cs="David"/>
          <w:sz w:val="24"/>
          <w:szCs w:val="24"/>
          <w:u w:val="single"/>
          <w:rtl/>
        </w:rPr>
        <w:t xml:space="preserve"> </w:t>
      </w:r>
      <w:r w:rsidRPr="00EB4FD4">
        <w:rPr>
          <w:rFonts w:cs="David" w:hint="cs"/>
          <w:sz w:val="24"/>
          <w:szCs w:val="24"/>
          <w:u w:val="single"/>
          <w:rtl/>
        </w:rPr>
        <w:t>פני</w:t>
      </w:r>
      <w:r w:rsidRPr="00EB4FD4">
        <w:rPr>
          <w:rFonts w:cs="David"/>
          <w:sz w:val="24"/>
          <w:szCs w:val="24"/>
          <w:u w:val="single"/>
          <w:rtl/>
        </w:rPr>
        <w:t xml:space="preserve"> </w:t>
      </w:r>
      <w:r w:rsidRPr="00EB4FD4">
        <w:rPr>
          <w:rFonts w:cs="David" w:hint="cs"/>
          <w:sz w:val="24"/>
          <w:szCs w:val="24"/>
          <w:u w:val="single"/>
          <w:rtl/>
        </w:rPr>
        <w:t>מקבל</w:t>
      </w:r>
      <w:r w:rsidRPr="00EB4FD4">
        <w:rPr>
          <w:rFonts w:cs="David"/>
          <w:sz w:val="24"/>
          <w:szCs w:val="24"/>
          <w:u w:val="single"/>
          <w:rtl/>
        </w:rPr>
        <w:t xml:space="preserve"> </w:t>
      </w:r>
      <w:r w:rsidRPr="00EB4FD4">
        <w:rPr>
          <w:rFonts w:cs="David" w:hint="cs"/>
          <w:sz w:val="24"/>
          <w:szCs w:val="24"/>
          <w:u w:val="single"/>
          <w:rtl/>
        </w:rPr>
        <w:t>המתנה</w:t>
      </w:r>
      <w:r w:rsidRPr="00EB4FD4">
        <w:rPr>
          <w:rFonts w:cs="David"/>
          <w:sz w:val="24"/>
          <w:szCs w:val="24"/>
          <w:rtl/>
        </w:rPr>
        <w:t xml:space="preserve">- </w:t>
      </w:r>
      <w:r w:rsidRPr="00EB4FD4">
        <w:rPr>
          <w:rFonts w:cs="David" w:hint="cs"/>
          <w:sz w:val="24"/>
          <w:szCs w:val="24"/>
          <w:rtl/>
        </w:rPr>
        <w:t>הפתרון</w:t>
      </w:r>
      <w:r w:rsidRPr="00EB4FD4">
        <w:rPr>
          <w:rFonts w:cs="David"/>
          <w:sz w:val="24"/>
          <w:szCs w:val="24"/>
          <w:rtl/>
        </w:rPr>
        <w:t xml:space="preserve"> </w:t>
      </w:r>
      <w:r w:rsidRPr="00EB4FD4">
        <w:rPr>
          <w:rFonts w:cs="David" w:hint="cs"/>
          <w:sz w:val="24"/>
          <w:szCs w:val="24"/>
          <w:rtl/>
        </w:rPr>
        <w:t>הוא</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גורף</w:t>
      </w:r>
      <w:r w:rsidRPr="00EB4FD4">
        <w:rPr>
          <w:rFonts w:cs="David"/>
          <w:sz w:val="24"/>
          <w:szCs w:val="24"/>
          <w:rtl/>
        </w:rPr>
        <w:t xml:space="preserve"> </w:t>
      </w:r>
      <w:r w:rsidRPr="00EB4FD4">
        <w:rPr>
          <w:rFonts w:cs="David" w:hint="cs"/>
          <w:sz w:val="24"/>
          <w:szCs w:val="24"/>
          <w:rtl/>
        </w:rPr>
        <w:t>אלא</w:t>
      </w:r>
      <w:r w:rsidRPr="00EB4FD4">
        <w:rPr>
          <w:rFonts w:cs="David"/>
          <w:sz w:val="24"/>
          <w:szCs w:val="24"/>
          <w:rtl/>
        </w:rPr>
        <w:t xml:space="preserve"> </w:t>
      </w:r>
      <w:r w:rsidRPr="00EB4FD4">
        <w:rPr>
          <w:rFonts w:cs="David" w:hint="cs"/>
          <w:sz w:val="24"/>
          <w:szCs w:val="24"/>
          <w:rtl/>
        </w:rPr>
        <w:t>יש</w:t>
      </w:r>
      <w:r w:rsidRPr="00EB4FD4">
        <w:rPr>
          <w:rFonts w:cs="David"/>
          <w:sz w:val="24"/>
          <w:szCs w:val="24"/>
          <w:rtl/>
        </w:rPr>
        <w:t xml:space="preserve"> </w:t>
      </w:r>
      <w:r w:rsidRPr="00EB4FD4">
        <w:rPr>
          <w:rFonts w:cs="David" w:hint="cs"/>
          <w:sz w:val="24"/>
          <w:szCs w:val="24"/>
          <w:rtl/>
        </w:rPr>
        <w:t>לקחת</w:t>
      </w:r>
      <w:r w:rsidRPr="00EB4FD4">
        <w:rPr>
          <w:rFonts w:cs="David"/>
          <w:sz w:val="24"/>
          <w:szCs w:val="24"/>
          <w:rtl/>
        </w:rPr>
        <w:t xml:space="preserve"> </w:t>
      </w:r>
      <w:r w:rsidRPr="00EB4FD4">
        <w:rPr>
          <w:rFonts w:cs="David" w:hint="cs"/>
          <w:sz w:val="24"/>
          <w:szCs w:val="24"/>
          <w:rtl/>
        </w:rPr>
        <w:t>בחשבון</w:t>
      </w:r>
      <w:r w:rsidRPr="00EB4FD4">
        <w:rPr>
          <w:rFonts w:cs="David"/>
          <w:sz w:val="24"/>
          <w:szCs w:val="24"/>
          <w:rtl/>
        </w:rPr>
        <w:t xml:space="preserve"> </w:t>
      </w:r>
      <w:r w:rsidRPr="00EB4FD4">
        <w:rPr>
          <w:rFonts w:cs="David" w:hint="cs"/>
          <w:sz w:val="24"/>
          <w:szCs w:val="24"/>
          <w:rtl/>
        </w:rPr>
        <w:t>כמה</w:t>
      </w:r>
      <w:r w:rsidRPr="00EB4FD4">
        <w:rPr>
          <w:rFonts w:cs="David"/>
          <w:sz w:val="24"/>
          <w:szCs w:val="24"/>
          <w:rtl/>
        </w:rPr>
        <w:t xml:space="preserve"> </w:t>
      </w:r>
      <w:r w:rsidRPr="00EB4FD4">
        <w:rPr>
          <w:rFonts w:cs="David" w:hint="cs"/>
          <w:sz w:val="24"/>
          <w:szCs w:val="24"/>
          <w:rtl/>
        </w:rPr>
        <w:t>פרמטרים</w:t>
      </w:r>
      <w:r w:rsidRPr="00EB4FD4">
        <w:rPr>
          <w:rFonts w:cs="David"/>
          <w:sz w:val="24"/>
          <w:szCs w:val="24"/>
          <w:rtl/>
        </w:rPr>
        <w:t xml:space="preserve">: (1) </w:t>
      </w:r>
      <w:r w:rsidRPr="00EB4FD4">
        <w:rPr>
          <w:rFonts w:cs="David" w:hint="cs"/>
          <w:sz w:val="24"/>
          <w:szCs w:val="24"/>
          <w:rtl/>
        </w:rPr>
        <w:t>איך</w:t>
      </w:r>
      <w:r w:rsidRPr="00EB4FD4">
        <w:rPr>
          <w:rFonts w:cs="David"/>
          <w:sz w:val="24"/>
          <w:szCs w:val="24"/>
          <w:rtl/>
        </w:rPr>
        <w:t xml:space="preserve"> </w:t>
      </w:r>
      <w:r w:rsidRPr="00EB4FD4">
        <w:rPr>
          <w:rFonts w:cs="David" w:hint="cs"/>
          <w:sz w:val="24"/>
          <w:szCs w:val="24"/>
          <w:rtl/>
        </w:rPr>
        <w:t>התנהג</w:t>
      </w:r>
      <w:r w:rsidRPr="00EB4FD4">
        <w:rPr>
          <w:rFonts w:cs="David"/>
          <w:sz w:val="24"/>
          <w:szCs w:val="24"/>
          <w:rtl/>
        </w:rPr>
        <w:t xml:space="preserve"> </w:t>
      </w:r>
      <w:r w:rsidRPr="00EB4FD4">
        <w:rPr>
          <w:rFonts w:cs="David" w:hint="cs"/>
          <w:sz w:val="24"/>
          <w:szCs w:val="24"/>
          <w:rtl/>
        </w:rPr>
        <w:t>מקבל</w:t>
      </w:r>
      <w:r w:rsidRPr="00EB4FD4">
        <w:rPr>
          <w:rFonts w:cs="David"/>
          <w:sz w:val="24"/>
          <w:szCs w:val="24"/>
          <w:rtl/>
        </w:rPr>
        <w:t xml:space="preserve"> </w:t>
      </w:r>
      <w:r w:rsidRPr="00EB4FD4">
        <w:rPr>
          <w:rFonts w:cs="David" w:hint="cs"/>
          <w:sz w:val="24"/>
          <w:szCs w:val="24"/>
          <w:rtl/>
        </w:rPr>
        <w:t>המתנה</w:t>
      </w:r>
      <w:r w:rsidRPr="00EB4FD4">
        <w:rPr>
          <w:rFonts w:cs="David"/>
          <w:sz w:val="24"/>
          <w:szCs w:val="24"/>
          <w:rtl/>
        </w:rPr>
        <w:t xml:space="preserve">- </w:t>
      </w:r>
      <w:r w:rsidRPr="00EB4FD4">
        <w:rPr>
          <w:rFonts w:cs="David" w:hint="cs"/>
          <w:sz w:val="24"/>
          <w:szCs w:val="24"/>
          <w:rtl/>
        </w:rPr>
        <w:t>עד</w:t>
      </w:r>
      <w:r w:rsidRPr="00EB4FD4">
        <w:rPr>
          <w:rFonts w:cs="David"/>
          <w:sz w:val="24"/>
          <w:szCs w:val="24"/>
          <w:rtl/>
        </w:rPr>
        <w:t xml:space="preserve"> </w:t>
      </w:r>
      <w:r w:rsidRPr="00EB4FD4">
        <w:rPr>
          <w:rFonts w:cs="David" w:hint="cs"/>
          <w:sz w:val="24"/>
          <w:szCs w:val="24"/>
          <w:rtl/>
        </w:rPr>
        <w:t>כמה</w:t>
      </w:r>
      <w:r w:rsidRPr="00EB4FD4">
        <w:rPr>
          <w:rFonts w:cs="David"/>
          <w:sz w:val="24"/>
          <w:szCs w:val="24"/>
          <w:rtl/>
        </w:rPr>
        <w:t xml:space="preserve"> </w:t>
      </w:r>
      <w:r w:rsidRPr="00EB4FD4">
        <w:rPr>
          <w:rFonts w:cs="David" w:hint="cs"/>
          <w:sz w:val="24"/>
          <w:szCs w:val="24"/>
          <w:rtl/>
        </w:rPr>
        <w:t>הוא</w:t>
      </w:r>
      <w:r w:rsidRPr="00EB4FD4">
        <w:rPr>
          <w:rFonts w:cs="David"/>
          <w:sz w:val="24"/>
          <w:szCs w:val="24"/>
          <w:rtl/>
        </w:rPr>
        <w:t xml:space="preserve"> </w:t>
      </w:r>
      <w:r w:rsidRPr="00EB4FD4">
        <w:rPr>
          <w:rFonts w:cs="David" w:hint="cs"/>
          <w:sz w:val="24"/>
          <w:szCs w:val="24"/>
          <w:rtl/>
        </w:rPr>
        <w:t>התרשל</w:t>
      </w:r>
      <w:r w:rsidRPr="00EB4FD4">
        <w:rPr>
          <w:rFonts w:cs="David"/>
          <w:sz w:val="24"/>
          <w:szCs w:val="24"/>
          <w:rtl/>
        </w:rPr>
        <w:t xml:space="preserve"> </w:t>
      </w:r>
      <w:r w:rsidRPr="00EB4FD4">
        <w:rPr>
          <w:rFonts w:cs="David" w:hint="cs"/>
          <w:sz w:val="24"/>
          <w:szCs w:val="24"/>
          <w:rtl/>
        </w:rPr>
        <w:t>ברישום</w:t>
      </w:r>
      <w:r w:rsidRPr="00EB4FD4">
        <w:rPr>
          <w:rFonts w:cs="David"/>
          <w:sz w:val="24"/>
          <w:szCs w:val="24"/>
          <w:rtl/>
        </w:rPr>
        <w:t xml:space="preserve"> </w:t>
      </w:r>
      <w:r w:rsidRPr="00EB4FD4">
        <w:rPr>
          <w:rFonts w:cs="David" w:hint="cs"/>
          <w:sz w:val="24"/>
          <w:szCs w:val="24"/>
          <w:rtl/>
        </w:rPr>
        <w:t>זכויות</w:t>
      </w:r>
      <w:r w:rsidRPr="00EB4FD4">
        <w:rPr>
          <w:rFonts w:cs="David"/>
          <w:sz w:val="24"/>
          <w:szCs w:val="24"/>
          <w:rtl/>
        </w:rPr>
        <w:t xml:space="preserve">? (2) </w:t>
      </w:r>
      <w:r w:rsidRPr="00EB4FD4">
        <w:rPr>
          <w:rFonts w:cs="David" w:hint="cs"/>
          <w:sz w:val="24"/>
          <w:szCs w:val="24"/>
          <w:rtl/>
        </w:rPr>
        <w:t>התנהגות</w:t>
      </w:r>
      <w:r w:rsidRPr="00EB4FD4">
        <w:rPr>
          <w:rFonts w:cs="David"/>
          <w:sz w:val="24"/>
          <w:szCs w:val="24"/>
          <w:rtl/>
        </w:rPr>
        <w:t xml:space="preserve"> </w:t>
      </w:r>
      <w:r w:rsidRPr="00EB4FD4">
        <w:rPr>
          <w:rFonts w:cs="David" w:hint="cs"/>
          <w:sz w:val="24"/>
          <w:szCs w:val="24"/>
          <w:rtl/>
        </w:rPr>
        <w:t>המעקל</w:t>
      </w:r>
      <w:r w:rsidRPr="00EB4FD4">
        <w:rPr>
          <w:rFonts w:cs="David"/>
          <w:sz w:val="24"/>
          <w:szCs w:val="24"/>
          <w:rtl/>
        </w:rPr>
        <w:t xml:space="preserve"> </w:t>
      </w:r>
      <w:r w:rsidRPr="00EB4FD4">
        <w:rPr>
          <w:rFonts w:cs="David" w:hint="cs"/>
          <w:sz w:val="24"/>
          <w:szCs w:val="24"/>
          <w:rtl/>
        </w:rPr>
        <w:t>ומידת</w:t>
      </w:r>
      <w:r w:rsidRPr="00EB4FD4">
        <w:rPr>
          <w:rFonts w:cs="David"/>
          <w:sz w:val="24"/>
          <w:szCs w:val="24"/>
          <w:rtl/>
        </w:rPr>
        <w:t xml:space="preserve"> </w:t>
      </w:r>
      <w:r w:rsidRPr="00EB4FD4">
        <w:rPr>
          <w:rFonts w:cs="David" w:hint="cs"/>
          <w:sz w:val="24"/>
          <w:szCs w:val="24"/>
          <w:rtl/>
        </w:rPr>
        <w:t>הידיעה</w:t>
      </w:r>
      <w:r w:rsidRPr="00EB4FD4">
        <w:rPr>
          <w:rFonts w:cs="David"/>
          <w:sz w:val="24"/>
          <w:szCs w:val="24"/>
          <w:rtl/>
        </w:rPr>
        <w:t xml:space="preserve"> </w:t>
      </w:r>
      <w:r w:rsidRPr="00EB4FD4">
        <w:rPr>
          <w:rFonts w:cs="David" w:hint="cs"/>
          <w:sz w:val="24"/>
          <w:szCs w:val="24"/>
          <w:rtl/>
        </w:rPr>
        <w:t>שלו</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המתנה</w:t>
      </w:r>
      <w:r w:rsidRPr="00EB4FD4">
        <w:rPr>
          <w:rFonts w:cs="David"/>
          <w:sz w:val="24"/>
          <w:szCs w:val="24"/>
          <w:rtl/>
        </w:rPr>
        <w:t xml:space="preserve"> (3) </w:t>
      </w:r>
      <w:r w:rsidRPr="00EB4FD4">
        <w:rPr>
          <w:rFonts w:cs="David" w:hint="cs"/>
          <w:sz w:val="24"/>
          <w:szCs w:val="24"/>
          <w:rtl/>
        </w:rPr>
        <w:t>המצב</w:t>
      </w:r>
      <w:r w:rsidRPr="00EB4FD4">
        <w:rPr>
          <w:rFonts w:cs="David"/>
          <w:sz w:val="24"/>
          <w:szCs w:val="24"/>
          <w:rtl/>
        </w:rPr>
        <w:t xml:space="preserve"> </w:t>
      </w:r>
      <w:r w:rsidRPr="00EB4FD4">
        <w:rPr>
          <w:rFonts w:cs="David" w:hint="cs"/>
          <w:sz w:val="24"/>
          <w:szCs w:val="24"/>
          <w:rtl/>
        </w:rPr>
        <w:t>הכלכלי</w:t>
      </w:r>
      <w:r w:rsidRPr="00EB4FD4">
        <w:rPr>
          <w:rFonts w:cs="David"/>
          <w:sz w:val="24"/>
          <w:szCs w:val="24"/>
          <w:rtl/>
        </w:rPr>
        <w:t xml:space="preserve"> </w:t>
      </w:r>
      <w:r w:rsidRPr="00EB4FD4">
        <w:rPr>
          <w:rFonts w:cs="David" w:hint="cs"/>
          <w:sz w:val="24"/>
          <w:szCs w:val="24"/>
          <w:rtl/>
        </w:rPr>
        <w:t>של</w:t>
      </w:r>
      <w:r w:rsidRPr="00EB4FD4">
        <w:rPr>
          <w:rFonts w:cs="David"/>
          <w:sz w:val="24"/>
          <w:szCs w:val="24"/>
          <w:rtl/>
        </w:rPr>
        <w:t xml:space="preserve"> </w:t>
      </w:r>
      <w:r w:rsidRPr="00EB4FD4">
        <w:rPr>
          <w:rFonts w:cs="David" w:hint="cs"/>
          <w:sz w:val="24"/>
          <w:szCs w:val="24"/>
          <w:rtl/>
        </w:rPr>
        <w:t>נותן</w:t>
      </w:r>
      <w:r w:rsidRPr="00EB4FD4">
        <w:rPr>
          <w:rFonts w:cs="David"/>
          <w:sz w:val="24"/>
          <w:szCs w:val="24"/>
          <w:rtl/>
        </w:rPr>
        <w:t xml:space="preserve"> </w:t>
      </w:r>
      <w:r w:rsidRPr="00EB4FD4">
        <w:rPr>
          <w:rFonts w:cs="David" w:hint="cs"/>
          <w:sz w:val="24"/>
          <w:szCs w:val="24"/>
          <w:rtl/>
        </w:rPr>
        <w:t>המתנה</w:t>
      </w:r>
      <w:r w:rsidRPr="00EB4FD4">
        <w:rPr>
          <w:rFonts w:cs="David"/>
          <w:sz w:val="24"/>
          <w:szCs w:val="24"/>
          <w:rtl/>
        </w:rPr>
        <w:t xml:space="preserve">. </w:t>
      </w:r>
      <w:r w:rsidRPr="00EB4FD4">
        <w:rPr>
          <w:rFonts w:cs="David" w:hint="cs"/>
          <w:sz w:val="24"/>
          <w:szCs w:val="24"/>
          <w:rtl/>
        </w:rPr>
        <w:t>יש</w:t>
      </w:r>
      <w:r w:rsidRPr="00EB4FD4">
        <w:rPr>
          <w:rFonts w:cs="David"/>
          <w:sz w:val="24"/>
          <w:szCs w:val="24"/>
          <w:rtl/>
        </w:rPr>
        <w:t xml:space="preserve"> </w:t>
      </w:r>
      <w:r w:rsidRPr="00EB4FD4">
        <w:rPr>
          <w:rFonts w:cs="David" w:hint="cs"/>
          <w:sz w:val="24"/>
          <w:szCs w:val="24"/>
          <w:rtl/>
        </w:rPr>
        <w:t>לשים</w:t>
      </w:r>
      <w:r w:rsidRPr="00EB4FD4">
        <w:rPr>
          <w:rFonts w:cs="David"/>
          <w:sz w:val="24"/>
          <w:szCs w:val="24"/>
          <w:rtl/>
        </w:rPr>
        <w:t xml:space="preserve"> </w:t>
      </w:r>
      <w:r w:rsidRPr="00EB4FD4">
        <w:rPr>
          <w:rFonts w:cs="David" w:hint="cs"/>
          <w:sz w:val="24"/>
          <w:szCs w:val="24"/>
          <w:rtl/>
        </w:rPr>
        <w:t>לב</w:t>
      </w:r>
      <w:r w:rsidRPr="00EB4FD4">
        <w:rPr>
          <w:rFonts w:cs="David"/>
          <w:sz w:val="24"/>
          <w:szCs w:val="24"/>
          <w:rtl/>
        </w:rPr>
        <w:t xml:space="preserve"> </w:t>
      </w:r>
      <w:r w:rsidRPr="00EB4FD4">
        <w:rPr>
          <w:rFonts w:cs="David" w:hint="cs"/>
          <w:sz w:val="24"/>
          <w:szCs w:val="24"/>
          <w:rtl/>
        </w:rPr>
        <w:t>שזה</w:t>
      </w:r>
      <w:r w:rsidRPr="00EB4FD4">
        <w:rPr>
          <w:rFonts w:cs="David"/>
          <w:sz w:val="24"/>
          <w:szCs w:val="24"/>
          <w:rtl/>
        </w:rPr>
        <w:t xml:space="preserve"> </w:t>
      </w:r>
      <w:proofErr w:type="spellStart"/>
      <w:r w:rsidRPr="00EB4FD4">
        <w:rPr>
          <w:rFonts w:cs="David" w:hint="cs"/>
          <w:sz w:val="24"/>
          <w:szCs w:val="24"/>
          <w:rtl/>
        </w:rPr>
        <w:t>אוביטר</w:t>
      </w:r>
      <w:proofErr w:type="spellEnd"/>
      <w:r w:rsidRPr="00EB4FD4">
        <w:rPr>
          <w:rFonts w:cs="David"/>
          <w:sz w:val="24"/>
          <w:szCs w:val="24"/>
          <w:rtl/>
        </w:rPr>
        <w:t xml:space="preserve"> </w:t>
      </w:r>
      <w:r w:rsidRPr="00EB4FD4">
        <w:rPr>
          <w:rFonts w:cs="David" w:hint="cs"/>
          <w:sz w:val="24"/>
          <w:szCs w:val="24"/>
          <w:rtl/>
        </w:rPr>
        <w:t>ולא</w:t>
      </w:r>
      <w:r w:rsidRPr="00EB4FD4">
        <w:rPr>
          <w:rFonts w:cs="David"/>
          <w:sz w:val="24"/>
          <w:szCs w:val="24"/>
          <w:rtl/>
        </w:rPr>
        <w:t xml:space="preserve"> </w:t>
      </w:r>
      <w:r w:rsidRPr="00EB4FD4">
        <w:rPr>
          <w:rFonts w:cs="David" w:hint="cs"/>
          <w:sz w:val="24"/>
          <w:szCs w:val="24"/>
          <w:rtl/>
        </w:rPr>
        <w:t>הלכה</w:t>
      </w:r>
      <w:r w:rsidRPr="00EB4FD4">
        <w:rPr>
          <w:rFonts w:cs="David"/>
          <w:sz w:val="24"/>
          <w:szCs w:val="24"/>
          <w:rtl/>
        </w:rPr>
        <w:t>.</w:t>
      </w:r>
    </w:p>
    <w:p w:rsidR="00885C4E" w:rsidRPr="00EB4FD4" w:rsidRDefault="00885C4E" w:rsidP="00885C4E">
      <w:pPr>
        <w:spacing w:after="240"/>
        <w:rPr>
          <w:rFonts w:cs="David"/>
          <w:sz w:val="24"/>
          <w:szCs w:val="24"/>
          <w:rtl/>
        </w:rPr>
      </w:pPr>
      <w:proofErr w:type="spellStart"/>
      <w:r w:rsidRPr="00EB4FD4">
        <w:rPr>
          <w:rFonts w:cs="David" w:hint="cs"/>
          <w:b/>
          <w:bCs/>
          <w:sz w:val="24"/>
          <w:szCs w:val="24"/>
          <w:rtl/>
        </w:rPr>
        <w:t>לאניאדו</w:t>
      </w:r>
      <w:proofErr w:type="spellEnd"/>
      <w:r w:rsidRPr="00EB4FD4">
        <w:rPr>
          <w:rFonts w:cs="David" w:hint="cs"/>
          <w:b/>
          <w:bCs/>
          <w:sz w:val="24"/>
          <w:szCs w:val="24"/>
          <w:rtl/>
        </w:rPr>
        <w:t xml:space="preserve"> נ' הולנד:</w:t>
      </w:r>
      <w:r w:rsidRPr="00EB4FD4">
        <w:rPr>
          <w:rFonts w:cs="David" w:hint="cs"/>
          <w:sz w:val="24"/>
          <w:szCs w:val="24"/>
          <w:rtl/>
        </w:rPr>
        <w:t xml:space="preserve"> הסכם מתנה בעקרון הוא עסקה במקרקעין. אולם יש הבדל- במתנה, הנותן יכול לחזור בו כל עוד מקבל המתנה לא הסתמך עליה, או אם חלה הרעה במצבו הכלכלי, מכך יוצא שרמת הציפיות והאינטרס של המקבל חלשה יותר מעסקה רגילה. והזכויות המעין קנייניות שנוצרות אצל המקבל חלשות יותר. הלכת אהרונוב מיוסדת ברובה על אינטרס ההסתמכות שחלש כאן. אולם יש להתחשב בנסיבות- ככל שהסיכוי שהנותן יחזור בו מן המתנה גבוה יותר, כך ההגנה על אינטרס ההסתמכות של מקבל המתנה חלש יותר. במקרה זה </w:t>
      </w:r>
      <w:r w:rsidRPr="00EB4FD4">
        <w:rPr>
          <w:rFonts w:cs="David" w:hint="cs"/>
          <w:sz w:val="24"/>
          <w:szCs w:val="24"/>
          <w:u w:val="single"/>
          <w:rtl/>
        </w:rPr>
        <w:t xml:space="preserve">לנושה יש אינטרס הסתמכות בנכס לכך שחובו ייפרע. ההסתמכות גוברת יותר שעה שמקבל המתנה לא רשם </w:t>
      </w:r>
      <w:proofErr w:type="spellStart"/>
      <w:r w:rsidRPr="00EB4FD4">
        <w:rPr>
          <w:rFonts w:cs="David" w:hint="cs"/>
          <w:sz w:val="24"/>
          <w:szCs w:val="24"/>
          <w:u w:val="single"/>
          <w:rtl/>
        </w:rPr>
        <w:t>הע"א</w:t>
      </w:r>
      <w:proofErr w:type="spellEnd"/>
      <w:r w:rsidRPr="00EB4FD4">
        <w:rPr>
          <w:rFonts w:cs="David" w:hint="cs"/>
          <w:sz w:val="24"/>
          <w:szCs w:val="24"/>
          <w:u w:val="single"/>
          <w:rtl/>
        </w:rPr>
        <w:t xml:space="preserve">. </w:t>
      </w:r>
      <w:proofErr w:type="spellStart"/>
      <w:r w:rsidRPr="00EB4FD4">
        <w:rPr>
          <w:rFonts w:cs="David" w:hint="cs"/>
          <w:sz w:val="24"/>
          <w:szCs w:val="24"/>
          <w:u w:val="single"/>
          <w:rtl/>
        </w:rPr>
        <w:t>נק</w:t>
      </w:r>
      <w:proofErr w:type="spellEnd"/>
      <w:r w:rsidRPr="00EB4FD4">
        <w:rPr>
          <w:rFonts w:cs="David" w:hint="cs"/>
          <w:sz w:val="24"/>
          <w:szCs w:val="24"/>
          <w:u w:val="single"/>
          <w:rtl/>
        </w:rPr>
        <w:t>' המוצא היא העדפת הנושה על פני מקבל המתנה,אולם הדרך פתוחה בפני מקבל המתנה להוכיח כי עניינו נמנה על אותם חריגים שבהם במאזן הציפיות המוגנות שלו ושל הנושה הכף נוטה לטובתו.(לא מחילים פה את הלכת אהרונוב)</w:t>
      </w:r>
      <w:r w:rsidRPr="00EB4FD4">
        <w:rPr>
          <w:rFonts w:cs="David" w:hint="cs"/>
          <w:sz w:val="24"/>
          <w:szCs w:val="24"/>
          <w:rtl/>
        </w:rPr>
        <w:t xml:space="preserve">. </w:t>
      </w:r>
      <w:r w:rsidRPr="00EB4FD4">
        <w:rPr>
          <w:rFonts w:cs="David" w:hint="cs"/>
          <w:sz w:val="24"/>
          <w:szCs w:val="24"/>
          <w:u w:val="single"/>
          <w:rtl/>
        </w:rPr>
        <w:t>החריגים בהם יגבר מקבל המתנה:</w:t>
      </w:r>
      <w:r w:rsidRPr="00EB4FD4">
        <w:rPr>
          <w:rFonts w:cs="David" w:hint="cs"/>
          <w:sz w:val="24"/>
          <w:szCs w:val="24"/>
          <w:rtl/>
        </w:rPr>
        <w:t>הוכחת תו"ל של נותן המתנה ונסיבות, הסרת ספק שהמתנה נועדה להבריח נכסים מנושים, אין סיכוי שהנותן יחזור בו.</w:t>
      </w:r>
    </w:p>
    <w:p w:rsidR="00885C4E" w:rsidRPr="00EB4FD4" w:rsidRDefault="00885C4E" w:rsidP="00885C4E">
      <w:pPr>
        <w:spacing w:after="240"/>
        <w:rPr>
          <w:rFonts w:cs="David"/>
          <w:sz w:val="24"/>
          <w:szCs w:val="24"/>
          <w:rtl/>
        </w:rPr>
      </w:pPr>
      <w:r w:rsidRPr="00EB4FD4">
        <w:rPr>
          <w:rFonts w:cs="David" w:hint="cs"/>
          <w:b/>
          <w:bCs/>
          <w:sz w:val="24"/>
          <w:szCs w:val="24"/>
          <w:rtl/>
        </w:rPr>
        <w:t>בנק איגוד לישראל נ' צרפתי:</w:t>
      </w:r>
      <w:r w:rsidRPr="00EB4FD4">
        <w:rPr>
          <w:rFonts w:cs="David" w:hint="cs"/>
          <w:sz w:val="24"/>
          <w:szCs w:val="24"/>
          <w:rtl/>
        </w:rPr>
        <w:t xml:space="preserve"> </w:t>
      </w:r>
      <w:r w:rsidRPr="00EB4FD4">
        <w:rPr>
          <w:rFonts w:cs="David" w:hint="cs"/>
          <w:sz w:val="24"/>
          <w:szCs w:val="24"/>
          <w:u w:val="single"/>
          <w:rtl/>
        </w:rPr>
        <w:t xml:space="preserve">במקרה שנרשמה </w:t>
      </w:r>
      <w:proofErr w:type="spellStart"/>
      <w:r w:rsidRPr="00EB4FD4">
        <w:rPr>
          <w:rFonts w:cs="David" w:hint="cs"/>
          <w:sz w:val="24"/>
          <w:szCs w:val="24"/>
          <w:u w:val="single"/>
          <w:rtl/>
        </w:rPr>
        <w:t>הע"א</w:t>
      </w:r>
      <w:proofErr w:type="spellEnd"/>
      <w:r w:rsidRPr="00EB4FD4">
        <w:rPr>
          <w:rFonts w:cs="David" w:hint="cs"/>
          <w:sz w:val="24"/>
          <w:szCs w:val="24"/>
          <w:u w:val="single"/>
          <w:rtl/>
        </w:rPr>
        <w:t xml:space="preserve"> ע"י מקבל המתנה, אין תחולה להלכת לניאדו ומקבל המתנה גובר על המעקל המאוחר.</w:t>
      </w:r>
    </w:p>
    <w:p w:rsidR="00885C4E" w:rsidRPr="00EB4FD4" w:rsidRDefault="00F34A94" w:rsidP="009A3958">
      <w:pPr>
        <w:spacing w:after="240"/>
        <w:rPr>
          <w:rFonts w:cs="David"/>
          <w:sz w:val="24"/>
          <w:szCs w:val="24"/>
          <w:u w:val="thick"/>
          <w:rtl/>
        </w:rPr>
      </w:pPr>
      <w:r w:rsidRPr="00EB4FD4">
        <w:rPr>
          <w:rFonts w:cs="David" w:hint="cs"/>
          <w:sz w:val="24"/>
          <w:szCs w:val="24"/>
          <w:u w:val="thick"/>
          <w:rtl/>
        </w:rPr>
        <w:t xml:space="preserve">רישום </w:t>
      </w:r>
      <w:proofErr w:type="spellStart"/>
      <w:r w:rsidRPr="00EB4FD4">
        <w:rPr>
          <w:rFonts w:cs="David" w:hint="cs"/>
          <w:sz w:val="24"/>
          <w:szCs w:val="24"/>
          <w:u w:val="thick"/>
          <w:rtl/>
        </w:rPr>
        <w:t>ותקנ"ש</w:t>
      </w:r>
      <w:proofErr w:type="spellEnd"/>
      <w:r w:rsidRPr="00EB4FD4">
        <w:rPr>
          <w:rFonts w:cs="David" w:hint="cs"/>
          <w:sz w:val="24"/>
          <w:szCs w:val="24"/>
          <w:u w:val="thick"/>
          <w:rtl/>
        </w:rPr>
        <w:t xml:space="preserve"> במקרקעין</w:t>
      </w:r>
    </w:p>
    <w:p w:rsidR="00F34A94" w:rsidRPr="00EB4FD4" w:rsidRDefault="00F34A94" w:rsidP="00F34A94">
      <w:pPr>
        <w:spacing w:after="240"/>
        <w:rPr>
          <w:rFonts w:cs="David"/>
          <w:sz w:val="24"/>
          <w:szCs w:val="24"/>
          <w:rtl/>
        </w:rPr>
      </w:pPr>
      <w:proofErr w:type="spellStart"/>
      <w:r w:rsidRPr="00EB4FD4">
        <w:rPr>
          <w:rFonts w:cs="David" w:hint="cs"/>
          <w:b/>
          <w:bCs/>
          <w:sz w:val="24"/>
          <w:szCs w:val="24"/>
          <w:rtl/>
        </w:rPr>
        <w:t>מד"י</w:t>
      </w:r>
      <w:proofErr w:type="spellEnd"/>
      <w:r w:rsidRPr="00EB4FD4">
        <w:rPr>
          <w:rFonts w:cs="David" w:hint="cs"/>
          <w:b/>
          <w:bCs/>
          <w:sz w:val="24"/>
          <w:szCs w:val="24"/>
          <w:rtl/>
        </w:rPr>
        <w:t xml:space="preserve"> נ' בנק אמריקאי</w:t>
      </w:r>
      <w:r w:rsidRPr="00EB4FD4">
        <w:rPr>
          <w:rFonts w:cs="David" w:hint="cs"/>
          <w:sz w:val="24"/>
          <w:szCs w:val="24"/>
          <w:rtl/>
        </w:rPr>
        <w:t xml:space="preserve">:עסקת משכנתא לא נרשמה עקב טעות של הפקיד במרשם ונעשתה עליו עסקת משכנתא נוספת. 1. בהעדר רישום, עסקת משכנתא תחשב כהתחייבות בלבד לביצוע עסקה. מקום שהעסקה לא הסתיימה ברישום ומאידך חזר בעל המקרקעין והתחייב בעסקה נוגדת, נכנס פה הכלל ס' 9- בעל הזכות הראשונה עדיף </w:t>
      </w:r>
      <w:proofErr w:type="spellStart"/>
      <w:r w:rsidRPr="00EB4FD4">
        <w:rPr>
          <w:rFonts w:cs="David" w:hint="cs"/>
          <w:sz w:val="24"/>
          <w:szCs w:val="24"/>
          <w:rtl/>
        </w:rPr>
        <w:t>אלא"כ</w:t>
      </w:r>
      <w:proofErr w:type="spellEnd"/>
      <w:r w:rsidRPr="00EB4FD4">
        <w:rPr>
          <w:rFonts w:cs="David" w:hint="cs"/>
          <w:sz w:val="24"/>
          <w:szCs w:val="24"/>
          <w:rtl/>
        </w:rPr>
        <w:t xml:space="preserve"> השני שילם תמורה, היה תם לב והעסקה נרשמה לטובתו. 2. </w:t>
      </w:r>
      <w:r w:rsidRPr="00EB4FD4">
        <w:rPr>
          <w:rFonts w:cs="David" w:hint="cs"/>
          <w:sz w:val="24"/>
          <w:szCs w:val="24"/>
          <w:u w:val="single"/>
          <w:rtl/>
        </w:rPr>
        <w:t>המועד הקבוע בו יש לראות בעסקה מושלמת הוא מועד הרישום בפועל ולא מועד האישור לרישום לפי ס' 7</w:t>
      </w:r>
      <w:r w:rsidRPr="00EB4FD4">
        <w:rPr>
          <w:rFonts w:cs="David" w:hint="cs"/>
          <w:sz w:val="24"/>
          <w:szCs w:val="24"/>
          <w:rtl/>
        </w:rPr>
        <w:t>. לעיתים נדירות יקבעו איזה עסקה קודמת לפי האישור לרישום. במקרה שלפנינו- המועד הרלוואנטי להשלמת העסקה הוא מועד הרישום בפועל- ולכן הקונה השני גובר. מי שאינו מוודא שהמשכנתא לטובתו נרשמה בפועל- לוקח סיכון שמוטל עליו באופן שזכותו תיסוג מפני זכות אחר שהסתמך על הרישום.</w:t>
      </w:r>
    </w:p>
    <w:p w:rsidR="00E37B1F" w:rsidRPr="00EB4FD4" w:rsidRDefault="00E37B1F" w:rsidP="00F34A94">
      <w:pPr>
        <w:spacing w:after="240"/>
        <w:rPr>
          <w:rFonts w:cs="David"/>
          <w:sz w:val="24"/>
          <w:szCs w:val="24"/>
          <w:rtl/>
        </w:rPr>
      </w:pPr>
      <w:r w:rsidRPr="00EB4FD4">
        <w:rPr>
          <w:rFonts w:cs="David" w:hint="cs"/>
          <w:sz w:val="24"/>
          <w:szCs w:val="24"/>
          <w:rtl/>
        </w:rPr>
        <w:t>ס.מ יצירה השקעות:</w:t>
      </w:r>
    </w:p>
    <w:p w:rsidR="00E37B1F" w:rsidRPr="00EB4FD4" w:rsidRDefault="00E37B1F" w:rsidP="00F34A94">
      <w:pPr>
        <w:spacing w:after="240"/>
        <w:rPr>
          <w:rFonts w:cs="David"/>
          <w:sz w:val="24"/>
          <w:szCs w:val="24"/>
          <w:rtl/>
        </w:rPr>
      </w:pPr>
      <w:r w:rsidRPr="00EB4FD4">
        <w:rPr>
          <w:rFonts w:cs="David" w:hint="cs"/>
          <w:b/>
          <w:bCs/>
          <w:sz w:val="24"/>
          <w:szCs w:val="24"/>
          <w:rtl/>
        </w:rPr>
        <w:t xml:space="preserve">בעלי מקצוע נ' </w:t>
      </w:r>
      <w:proofErr w:type="spellStart"/>
      <w:r w:rsidRPr="00EB4FD4">
        <w:rPr>
          <w:rFonts w:cs="David" w:hint="cs"/>
          <w:b/>
          <w:bCs/>
          <w:sz w:val="24"/>
          <w:szCs w:val="24"/>
          <w:rtl/>
        </w:rPr>
        <w:t>סונדרס</w:t>
      </w:r>
      <w:proofErr w:type="spellEnd"/>
      <w:r w:rsidRPr="00EB4FD4">
        <w:rPr>
          <w:rFonts w:cs="David" w:hint="cs"/>
          <w:b/>
          <w:bCs/>
          <w:sz w:val="24"/>
          <w:szCs w:val="24"/>
          <w:rtl/>
        </w:rPr>
        <w:t>:</w:t>
      </w:r>
      <w:r w:rsidRPr="00EB4FD4">
        <w:rPr>
          <w:rFonts w:cs="David" w:hint="cs"/>
          <w:sz w:val="24"/>
          <w:szCs w:val="24"/>
          <w:rtl/>
        </w:rPr>
        <w:t xml:space="preserve"> </w:t>
      </w:r>
      <w:proofErr w:type="spellStart"/>
      <w:r w:rsidRPr="00EB4FD4">
        <w:rPr>
          <w:rFonts w:cs="David" w:hint="cs"/>
          <w:sz w:val="24"/>
          <w:szCs w:val="24"/>
          <w:rtl/>
        </w:rPr>
        <w:t>סונדרס</w:t>
      </w:r>
      <w:proofErr w:type="spellEnd"/>
      <w:r w:rsidRPr="00EB4FD4">
        <w:rPr>
          <w:rFonts w:cs="David" w:hint="cs"/>
          <w:sz w:val="24"/>
          <w:szCs w:val="24"/>
          <w:rtl/>
        </w:rPr>
        <w:t xml:space="preserve"> היה בעל זכות חכירה שהשכיר לשוכרים שונים. </w:t>
      </w:r>
      <w:proofErr w:type="spellStart"/>
      <w:r w:rsidRPr="00EB4FD4">
        <w:rPr>
          <w:rFonts w:cs="David" w:hint="cs"/>
          <w:sz w:val="24"/>
          <w:szCs w:val="24"/>
          <w:rtl/>
        </w:rPr>
        <w:t>נוראיני</w:t>
      </w:r>
      <w:proofErr w:type="spellEnd"/>
      <w:r w:rsidRPr="00EB4FD4">
        <w:rPr>
          <w:rFonts w:cs="David" w:hint="cs"/>
          <w:sz w:val="24"/>
          <w:szCs w:val="24"/>
          <w:rtl/>
        </w:rPr>
        <w:t xml:space="preserve"> טען שהזכות נמכרה לו, בטרם הושלם הרישום על </w:t>
      </w:r>
      <w:proofErr w:type="spellStart"/>
      <w:r w:rsidRPr="00EB4FD4">
        <w:rPr>
          <w:rFonts w:cs="David" w:hint="cs"/>
          <w:sz w:val="24"/>
          <w:szCs w:val="24"/>
          <w:rtl/>
        </w:rPr>
        <w:t>נוראיני</w:t>
      </w:r>
      <w:proofErr w:type="spellEnd"/>
      <w:r w:rsidRPr="00EB4FD4">
        <w:rPr>
          <w:rFonts w:cs="David" w:hint="cs"/>
          <w:sz w:val="24"/>
          <w:szCs w:val="24"/>
          <w:rtl/>
        </w:rPr>
        <w:t xml:space="preserve"> הוא התקשר עם חברה למכירת זכויותיו בדירה, </w:t>
      </w:r>
      <w:proofErr w:type="spellStart"/>
      <w:r w:rsidRPr="00EB4FD4">
        <w:rPr>
          <w:rFonts w:cs="David" w:hint="cs"/>
          <w:sz w:val="24"/>
          <w:szCs w:val="24"/>
          <w:rtl/>
        </w:rPr>
        <w:t>סונדרס</w:t>
      </w:r>
      <w:proofErr w:type="spellEnd"/>
      <w:r w:rsidRPr="00EB4FD4">
        <w:rPr>
          <w:rFonts w:cs="David" w:hint="cs"/>
          <w:sz w:val="24"/>
          <w:szCs w:val="24"/>
          <w:rtl/>
        </w:rPr>
        <w:t xml:space="preserve"> תובע והחברה נרשמה כבעלת הזכות בדירה. מהו מועד הקובע לקיומו של תו"ל לפי ס' 10? האם בעת עריכת העסקה(ואז החברה תמת לב) או בעת הרישום(שאז כבר לא הייתה תמת לב)?. </w:t>
      </w:r>
      <w:proofErr w:type="spellStart"/>
      <w:r w:rsidRPr="00EB4FD4">
        <w:rPr>
          <w:rFonts w:cs="David" w:hint="cs"/>
          <w:sz w:val="24"/>
          <w:szCs w:val="24"/>
          <w:rtl/>
        </w:rPr>
        <w:t>אנגלרד</w:t>
      </w:r>
      <w:proofErr w:type="spellEnd"/>
      <w:r w:rsidRPr="00EB4FD4">
        <w:rPr>
          <w:rFonts w:cs="David" w:hint="cs"/>
          <w:sz w:val="24"/>
          <w:szCs w:val="24"/>
          <w:rtl/>
        </w:rPr>
        <w:t>:1. המבחן לתו"ל הוא סובייקטיבי- לפי הידיעה בפועל של הרוכש. במקרה שלפנינו יש עצימת עיניים. 2. רכישת הזכות במובן הוראת ס' 10 משמעותה רכישת הזכות הקניינית בדרך של רישום- אדם שקונה בתו"ל ובתמורה ולא משלים את קנייתו ברישום לא נהנה מהגנת ס' 10.</w:t>
      </w:r>
      <w:r w:rsidRPr="00EB4FD4">
        <w:rPr>
          <w:rFonts w:cs="David" w:hint="cs"/>
          <w:sz w:val="24"/>
          <w:szCs w:val="24"/>
          <w:u w:val="single"/>
          <w:rtl/>
        </w:rPr>
        <w:t xml:space="preserve"> רק מעשה הקניין בנכס הופך את הקונה לרוכש זכות במקרקעין, לפיכך ראוי שיסוד תום הלב יימשך עד שעת הרישום.</w:t>
      </w:r>
    </w:p>
    <w:p w:rsidR="001D1BED" w:rsidRPr="00EB4FD4" w:rsidRDefault="001D1BED" w:rsidP="001D1BED">
      <w:pPr>
        <w:spacing w:after="240"/>
        <w:rPr>
          <w:rFonts w:cs="David"/>
          <w:sz w:val="24"/>
          <w:szCs w:val="24"/>
          <w:rtl/>
        </w:rPr>
      </w:pPr>
      <w:r w:rsidRPr="00EB4FD4">
        <w:rPr>
          <w:rFonts w:cs="David" w:hint="cs"/>
          <w:b/>
          <w:bCs/>
          <w:sz w:val="24"/>
          <w:szCs w:val="24"/>
          <w:rtl/>
        </w:rPr>
        <w:t>ס</w:t>
      </w:r>
      <w:r w:rsidRPr="00EB4FD4">
        <w:rPr>
          <w:rFonts w:cs="David"/>
          <w:b/>
          <w:bCs/>
          <w:sz w:val="24"/>
          <w:szCs w:val="24"/>
          <w:rtl/>
        </w:rPr>
        <w:t>.</w:t>
      </w:r>
      <w:r w:rsidRPr="00EB4FD4">
        <w:rPr>
          <w:rFonts w:cs="David" w:hint="cs"/>
          <w:b/>
          <w:bCs/>
          <w:sz w:val="24"/>
          <w:szCs w:val="24"/>
          <w:rtl/>
        </w:rPr>
        <w:t>מ</w:t>
      </w:r>
      <w:r w:rsidRPr="00EB4FD4">
        <w:rPr>
          <w:rFonts w:cs="David"/>
          <w:b/>
          <w:bCs/>
          <w:sz w:val="24"/>
          <w:szCs w:val="24"/>
          <w:rtl/>
        </w:rPr>
        <w:t xml:space="preserve">. </w:t>
      </w:r>
      <w:r w:rsidRPr="00EB4FD4">
        <w:rPr>
          <w:rFonts w:cs="David" w:hint="cs"/>
          <w:b/>
          <w:bCs/>
          <w:sz w:val="24"/>
          <w:szCs w:val="24"/>
          <w:rtl/>
        </w:rPr>
        <w:t>יצירה</w:t>
      </w:r>
      <w:r w:rsidRPr="00EB4FD4">
        <w:rPr>
          <w:rFonts w:cs="David"/>
          <w:b/>
          <w:bCs/>
          <w:sz w:val="24"/>
          <w:szCs w:val="24"/>
          <w:rtl/>
        </w:rPr>
        <w:t xml:space="preserve"> </w:t>
      </w:r>
      <w:r w:rsidRPr="00EB4FD4">
        <w:rPr>
          <w:rFonts w:cs="David" w:hint="cs"/>
          <w:b/>
          <w:bCs/>
          <w:sz w:val="24"/>
          <w:szCs w:val="24"/>
          <w:rtl/>
        </w:rPr>
        <w:t>והשקעות</w:t>
      </w:r>
      <w:r w:rsidRPr="00EB4FD4">
        <w:rPr>
          <w:rFonts w:cs="David"/>
          <w:b/>
          <w:bCs/>
          <w:sz w:val="24"/>
          <w:szCs w:val="24"/>
          <w:rtl/>
        </w:rPr>
        <w:t xml:space="preserve"> </w:t>
      </w:r>
      <w:r w:rsidRPr="00EB4FD4">
        <w:rPr>
          <w:rFonts w:cs="David" w:hint="cs"/>
          <w:b/>
          <w:bCs/>
          <w:sz w:val="24"/>
          <w:szCs w:val="24"/>
          <w:rtl/>
        </w:rPr>
        <w:t>ופיתוח</w:t>
      </w:r>
      <w:r w:rsidRPr="00EB4FD4">
        <w:rPr>
          <w:rFonts w:cs="David"/>
          <w:b/>
          <w:bCs/>
          <w:sz w:val="24"/>
          <w:szCs w:val="24"/>
          <w:rtl/>
        </w:rPr>
        <w:t xml:space="preserve"> </w:t>
      </w:r>
      <w:r w:rsidRPr="00EB4FD4">
        <w:rPr>
          <w:rFonts w:cs="David" w:hint="cs"/>
          <w:b/>
          <w:bCs/>
          <w:sz w:val="24"/>
          <w:szCs w:val="24"/>
          <w:rtl/>
        </w:rPr>
        <w:t>בע</w:t>
      </w:r>
      <w:r w:rsidRPr="00EB4FD4">
        <w:rPr>
          <w:rFonts w:cs="David"/>
          <w:b/>
          <w:bCs/>
          <w:sz w:val="24"/>
          <w:szCs w:val="24"/>
          <w:rtl/>
        </w:rPr>
        <w:t>"</w:t>
      </w:r>
      <w:r w:rsidRPr="00EB4FD4">
        <w:rPr>
          <w:rFonts w:cs="David" w:hint="cs"/>
          <w:b/>
          <w:bCs/>
          <w:sz w:val="24"/>
          <w:szCs w:val="24"/>
          <w:rtl/>
        </w:rPr>
        <w:t>מ</w:t>
      </w:r>
      <w:r w:rsidRPr="00EB4FD4">
        <w:rPr>
          <w:rFonts w:cs="David"/>
          <w:b/>
          <w:bCs/>
          <w:sz w:val="24"/>
          <w:szCs w:val="24"/>
          <w:rtl/>
        </w:rPr>
        <w:t xml:space="preserve"> </w:t>
      </w:r>
      <w:r w:rsidRPr="00EB4FD4">
        <w:rPr>
          <w:rFonts w:cs="David" w:hint="cs"/>
          <w:b/>
          <w:bCs/>
          <w:sz w:val="24"/>
          <w:szCs w:val="24"/>
          <w:rtl/>
        </w:rPr>
        <w:t>נ</w:t>
      </w:r>
      <w:r w:rsidRPr="00EB4FD4">
        <w:rPr>
          <w:rFonts w:cs="David"/>
          <w:b/>
          <w:bCs/>
          <w:sz w:val="24"/>
          <w:szCs w:val="24"/>
          <w:rtl/>
        </w:rPr>
        <w:t xml:space="preserve">' </w:t>
      </w:r>
      <w:proofErr w:type="spellStart"/>
      <w:r w:rsidRPr="00EB4FD4">
        <w:rPr>
          <w:rFonts w:cs="David" w:hint="cs"/>
          <w:b/>
          <w:bCs/>
          <w:sz w:val="24"/>
          <w:szCs w:val="24"/>
          <w:rtl/>
        </w:rPr>
        <w:t>מוזאפאר</w:t>
      </w:r>
      <w:proofErr w:type="spellEnd"/>
      <w:r w:rsidRPr="00EB4FD4">
        <w:rPr>
          <w:rFonts w:cs="David"/>
          <w:sz w:val="24"/>
          <w:szCs w:val="24"/>
          <w:rtl/>
        </w:rPr>
        <w:t xml:space="preserve"> - </w:t>
      </w:r>
      <w:r w:rsidRPr="00EB4FD4">
        <w:rPr>
          <w:rFonts w:cs="David" w:hint="cs"/>
          <w:sz w:val="24"/>
          <w:szCs w:val="24"/>
          <w:rtl/>
        </w:rPr>
        <w:t>הטעות</w:t>
      </w:r>
      <w:r w:rsidRPr="00EB4FD4">
        <w:rPr>
          <w:rFonts w:cs="David"/>
          <w:sz w:val="24"/>
          <w:szCs w:val="24"/>
          <w:rtl/>
        </w:rPr>
        <w:t xml:space="preserve"> </w:t>
      </w:r>
      <w:r w:rsidRPr="00EB4FD4">
        <w:rPr>
          <w:rFonts w:cs="David" w:hint="cs"/>
          <w:sz w:val="24"/>
          <w:szCs w:val="24"/>
          <w:rtl/>
        </w:rPr>
        <w:t>בתקנת</w:t>
      </w:r>
      <w:r w:rsidRPr="00EB4FD4">
        <w:rPr>
          <w:rFonts w:cs="David"/>
          <w:sz w:val="24"/>
          <w:szCs w:val="24"/>
          <w:rtl/>
        </w:rPr>
        <w:t xml:space="preserve"> </w:t>
      </w:r>
      <w:r w:rsidRPr="00EB4FD4">
        <w:rPr>
          <w:rFonts w:cs="David" w:hint="cs"/>
          <w:sz w:val="24"/>
          <w:szCs w:val="24"/>
          <w:rtl/>
        </w:rPr>
        <w:t>השוק</w:t>
      </w:r>
      <w:r w:rsidRPr="00EB4FD4">
        <w:rPr>
          <w:rFonts w:cs="David"/>
          <w:sz w:val="24"/>
          <w:szCs w:val="24"/>
          <w:rtl/>
        </w:rPr>
        <w:t xml:space="preserve"> </w:t>
      </w:r>
      <w:r w:rsidRPr="00EB4FD4">
        <w:rPr>
          <w:rFonts w:cs="David" w:hint="cs"/>
          <w:sz w:val="24"/>
          <w:szCs w:val="24"/>
          <w:rtl/>
        </w:rPr>
        <w:t>חייבת</w:t>
      </w:r>
      <w:r w:rsidRPr="00EB4FD4">
        <w:rPr>
          <w:rFonts w:cs="David"/>
          <w:sz w:val="24"/>
          <w:szCs w:val="24"/>
          <w:rtl/>
        </w:rPr>
        <w:t xml:space="preserve"> </w:t>
      </w:r>
      <w:r w:rsidRPr="00EB4FD4">
        <w:rPr>
          <w:rFonts w:cs="David" w:hint="cs"/>
          <w:sz w:val="24"/>
          <w:szCs w:val="24"/>
          <w:rtl/>
        </w:rPr>
        <w:t>להיות</w:t>
      </w:r>
      <w:r w:rsidRPr="00EB4FD4">
        <w:rPr>
          <w:rFonts w:cs="David"/>
          <w:sz w:val="24"/>
          <w:szCs w:val="24"/>
          <w:rtl/>
        </w:rPr>
        <w:t xml:space="preserve"> </w:t>
      </w:r>
      <w:r w:rsidRPr="00EB4FD4">
        <w:rPr>
          <w:rFonts w:cs="David" w:hint="cs"/>
          <w:sz w:val="24"/>
          <w:szCs w:val="24"/>
          <w:rtl/>
        </w:rPr>
        <w:t>טעות</w:t>
      </w:r>
      <w:r w:rsidRPr="00EB4FD4">
        <w:rPr>
          <w:rFonts w:cs="David"/>
          <w:sz w:val="24"/>
          <w:szCs w:val="24"/>
          <w:rtl/>
        </w:rPr>
        <w:t xml:space="preserve"> </w:t>
      </w:r>
      <w:r w:rsidRPr="00EB4FD4">
        <w:rPr>
          <w:rFonts w:cs="David" w:hint="cs"/>
          <w:sz w:val="24"/>
          <w:szCs w:val="24"/>
          <w:rtl/>
        </w:rPr>
        <w:t>במרשם</w:t>
      </w:r>
      <w:r w:rsidRPr="00EB4FD4">
        <w:rPr>
          <w:rFonts w:cs="David"/>
          <w:sz w:val="24"/>
          <w:szCs w:val="24"/>
          <w:rtl/>
        </w:rPr>
        <w:t xml:space="preserve"> </w:t>
      </w:r>
      <w:r w:rsidRPr="00EB4FD4">
        <w:rPr>
          <w:rFonts w:cs="David" w:hint="cs"/>
          <w:sz w:val="24"/>
          <w:szCs w:val="24"/>
          <w:rtl/>
        </w:rPr>
        <w:t>ולא</w:t>
      </w:r>
      <w:r w:rsidRPr="00EB4FD4">
        <w:rPr>
          <w:rFonts w:cs="David"/>
          <w:sz w:val="24"/>
          <w:szCs w:val="24"/>
          <w:rtl/>
        </w:rPr>
        <w:t xml:space="preserve"> </w:t>
      </w:r>
      <w:r w:rsidRPr="00EB4FD4">
        <w:rPr>
          <w:rFonts w:cs="David" w:hint="cs"/>
          <w:sz w:val="24"/>
          <w:szCs w:val="24"/>
          <w:rtl/>
        </w:rPr>
        <w:t>טעות</w:t>
      </w:r>
      <w:r w:rsidRPr="00EB4FD4">
        <w:rPr>
          <w:rFonts w:cs="David"/>
          <w:sz w:val="24"/>
          <w:szCs w:val="24"/>
          <w:rtl/>
        </w:rPr>
        <w:t xml:space="preserve"> </w:t>
      </w:r>
      <w:r w:rsidRPr="00EB4FD4">
        <w:rPr>
          <w:rFonts w:cs="David" w:hint="cs"/>
          <w:sz w:val="24"/>
          <w:szCs w:val="24"/>
          <w:rtl/>
        </w:rPr>
        <w:t>שלך</w:t>
      </w:r>
      <w:r w:rsidRPr="00EB4FD4">
        <w:rPr>
          <w:rFonts w:cs="David"/>
          <w:sz w:val="24"/>
          <w:szCs w:val="24"/>
          <w:rtl/>
        </w:rPr>
        <w:t xml:space="preserve"> – </w:t>
      </w:r>
      <w:r w:rsidRPr="00EB4FD4">
        <w:rPr>
          <w:rFonts w:cs="David" w:hint="cs"/>
          <w:sz w:val="24"/>
          <w:szCs w:val="24"/>
          <w:rtl/>
        </w:rPr>
        <w:t>אם</w:t>
      </w:r>
      <w:r w:rsidRPr="00EB4FD4">
        <w:rPr>
          <w:rFonts w:cs="David"/>
          <w:sz w:val="24"/>
          <w:szCs w:val="24"/>
          <w:rtl/>
        </w:rPr>
        <w:t xml:space="preserve"> </w:t>
      </w:r>
      <w:r w:rsidRPr="00EB4FD4">
        <w:rPr>
          <w:rFonts w:cs="David" w:hint="cs"/>
          <w:sz w:val="24"/>
          <w:szCs w:val="24"/>
          <w:rtl/>
        </w:rPr>
        <w:t>עשית</w:t>
      </w:r>
      <w:r w:rsidRPr="00EB4FD4">
        <w:rPr>
          <w:rFonts w:cs="David"/>
          <w:sz w:val="24"/>
          <w:szCs w:val="24"/>
          <w:rtl/>
        </w:rPr>
        <w:t xml:space="preserve"> </w:t>
      </w:r>
      <w:r w:rsidRPr="00EB4FD4">
        <w:rPr>
          <w:rFonts w:cs="David" w:hint="cs"/>
          <w:sz w:val="24"/>
          <w:szCs w:val="24"/>
          <w:rtl/>
        </w:rPr>
        <w:t>עסקה</w:t>
      </w:r>
      <w:r w:rsidRPr="00EB4FD4">
        <w:rPr>
          <w:rFonts w:cs="David"/>
          <w:sz w:val="24"/>
          <w:szCs w:val="24"/>
          <w:rtl/>
        </w:rPr>
        <w:t xml:space="preserve"> </w:t>
      </w:r>
      <w:r w:rsidRPr="00EB4FD4">
        <w:rPr>
          <w:rFonts w:cs="David" w:hint="cs"/>
          <w:sz w:val="24"/>
          <w:szCs w:val="24"/>
          <w:rtl/>
        </w:rPr>
        <w:t>עם</w:t>
      </w:r>
      <w:r w:rsidRPr="00EB4FD4">
        <w:rPr>
          <w:rFonts w:cs="David"/>
          <w:sz w:val="24"/>
          <w:szCs w:val="24"/>
          <w:rtl/>
        </w:rPr>
        <w:t xml:space="preserve"> </w:t>
      </w:r>
      <w:r w:rsidRPr="00EB4FD4">
        <w:rPr>
          <w:rFonts w:cs="David" w:hint="cs"/>
          <w:sz w:val="24"/>
          <w:szCs w:val="24"/>
          <w:rtl/>
        </w:rPr>
        <w:t>מישהו</w:t>
      </w:r>
      <w:r w:rsidRPr="00EB4FD4">
        <w:rPr>
          <w:rFonts w:cs="David"/>
          <w:sz w:val="24"/>
          <w:szCs w:val="24"/>
          <w:rtl/>
        </w:rPr>
        <w:t xml:space="preserve"> </w:t>
      </w:r>
      <w:r w:rsidRPr="00EB4FD4">
        <w:rPr>
          <w:rFonts w:cs="David" w:hint="cs"/>
          <w:sz w:val="24"/>
          <w:szCs w:val="24"/>
          <w:rtl/>
        </w:rPr>
        <w:t>שמתיימר</w:t>
      </w:r>
      <w:r w:rsidRPr="00EB4FD4">
        <w:rPr>
          <w:rFonts w:cs="David"/>
          <w:sz w:val="24"/>
          <w:szCs w:val="24"/>
          <w:rtl/>
        </w:rPr>
        <w:t xml:space="preserve"> </w:t>
      </w:r>
      <w:r w:rsidRPr="00EB4FD4">
        <w:rPr>
          <w:rFonts w:cs="David" w:hint="cs"/>
          <w:sz w:val="24"/>
          <w:szCs w:val="24"/>
          <w:rtl/>
        </w:rPr>
        <w:t>להיות</w:t>
      </w:r>
      <w:r w:rsidRPr="00EB4FD4">
        <w:rPr>
          <w:rFonts w:cs="David"/>
          <w:sz w:val="24"/>
          <w:szCs w:val="24"/>
          <w:rtl/>
        </w:rPr>
        <w:t xml:space="preserve"> </w:t>
      </w:r>
      <w:r w:rsidRPr="00EB4FD4">
        <w:rPr>
          <w:rFonts w:cs="David" w:hint="cs"/>
          <w:sz w:val="24"/>
          <w:szCs w:val="24"/>
          <w:rtl/>
        </w:rPr>
        <w:t>בעלי</w:t>
      </w:r>
      <w:r w:rsidRPr="00EB4FD4">
        <w:rPr>
          <w:rFonts w:cs="David"/>
          <w:sz w:val="24"/>
          <w:szCs w:val="24"/>
          <w:rtl/>
        </w:rPr>
        <w:t xml:space="preserve"> </w:t>
      </w:r>
      <w:r w:rsidRPr="00EB4FD4">
        <w:rPr>
          <w:rFonts w:cs="David" w:hint="cs"/>
          <w:sz w:val="24"/>
          <w:szCs w:val="24"/>
          <w:rtl/>
        </w:rPr>
        <w:t>הנכס</w:t>
      </w:r>
      <w:r w:rsidRPr="00EB4FD4">
        <w:rPr>
          <w:rFonts w:cs="David"/>
          <w:sz w:val="24"/>
          <w:szCs w:val="24"/>
          <w:rtl/>
        </w:rPr>
        <w:t xml:space="preserve"> </w:t>
      </w:r>
      <w:r w:rsidRPr="00EB4FD4">
        <w:rPr>
          <w:rFonts w:cs="David" w:hint="cs"/>
          <w:sz w:val="24"/>
          <w:szCs w:val="24"/>
          <w:rtl/>
        </w:rPr>
        <w:t>זאת</w:t>
      </w:r>
      <w:r w:rsidRPr="00EB4FD4">
        <w:rPr>
          <w:rFonts w:cs="David"/>
          <w:sz w:val="24"/>
          <w:szCs w:val="24"/>
          <w:rtl/>
        </w:rPr>
        <w:t xml:space="preserve"> </w:t>
      </w:r>
      <w:r w:rsidRPr="00EB4FD4">
        <w:rPr>
          <w:rFonts w:cs="David" w:hint="cs"/>
          <w:sz w:val="24"/>
          <w:szCs w:val="24"/>
          <w:rtl/>
        </w:rPr>
        <w:t>בעיה</w:t>
      </w:r>
      <w:r w:rsidRPr="00EB4FD4">
        <w:rPr>
          <w:rFonts w:cs="David"/>
          <w:sz w:val="24"/>
          <w:szCs w:val="24"/>
          <w:rtl/>
        </w:rPr>
        <w:t xml:space="preserve"> </w:t>
      </w:r>
      <w:r w:rsidRPr="00EB4FD4">
        <w:rPr>
          <w:rFonts w:cs="David" w:hint="cs"/>
          <w:sz w:val="24"/>
          <w:szCs w:val="24"/>
          <w:rtl/>
        </w:rPr>
        <w:t>שלך</w:t>
      </w:r>
      <w:r w:rsidRPr="00EB4FD4">
        <w:rPr>
          <w:rFonts w:cs="David"/>
          <w:sz w:val="24"/>
          <w:szCs w:val="24"/>
          <w:rtl/>
        </w:rPr>
        <w:t xml:space="preserve">, </w:t>
      </w:r>
      <w:r w:rsidRPr="00EB4FD4">
        <w:rPr>
          <w:rFonts w:cs="David" w:hint="cs"/>
          <w:sz w:val="24"/>
          <w:szCs w:val="24"/>
          <w:rtl/>
        </w:rPr>
        <w:t>אתה</w:t>
      </w:r>
      <w:r w:rsidRPr="00EB4FD4">
        <w:rPr>
          <w:rFonts w:cs="David"/>
          <w:sz w:val="24"/>
          <w:szCs w:val="24"/>
          <w:rtl/>
        </w:rPr>
        <w:t xml:space="preserve"> </w:t>
      </w:r>
      <w:r w:rsidRPr="00EB4FD4">
        <w:rPr>
          <w:rFonts w:cs="David" w:hint="cs"/>
          <w:sz w:val="24"/>
          <w:szCs w:val="24"/>
          <w:rtl/>
        </w:rPr>
        <w:t>צריך</w:t>
      </w:r>
      <w:r w:rsidRPr="00EB4FD4">
        <w:rPr>
          <w:rFonts w:cs="David"/>
          <w:sz w:val="24"/>
          <w:szCs w:val="24"/>
          <w:rtl/>
        </w:rPr>
        <w:t xml:space="preserve"> </w:t>
      </w:r>
      <w:r w:rsidRPr="00EB4FD4">
        <w:rPr>
          <w:rFonts w:cs="David" w:hint="cs"/>
          <w:sz w:val="24"/>
          <w:szCs w:val="24"/>
          <w:rtl/>
        </w:rPr>
        <w:t>לבדוק</w:t>
      </w:r>
      <w:r w:rsidRPr="00EB4FD4">
        <w:rPr>
          <w:rFonts w:cs="David"/>
          <w:sz w:val="24"/>
          <w:szCs w:val="24"/>
          <w:rtl/>
        </w:rPr>
        <w:t xml:space="preserve"> </w:t>
      </w:r>
      <w:r w:rsidRPr="00EB4FD4">
        <w:rPr>
          <w:rFonts w:cs="David" w:hint="cs"/>
          <w:sz w:val="24"/>
          <w:szCs w:val="24"/>
          <w:rtl/>
        </w:rPr>
        <w:t>עם</w:t>
      </w:r>
      <w:r w:rsidRPr="00EB4FD4">
        <w:rPr>
          <w:rFonts w:cs="David"/>
          <w:sz w:val="24"/>
          <w:szCs w:val="24"/>
          <w:rtl/>
        </w:rPr>
        <w:t xml:space="preserve"> </w:t>
      </w:r>
      <w:r w:rsidRPr="00EB4FD4">
        <w:rPr>
          <w:rFonts w:cs="David" w:hint="cs"/>
          <w:sz w:val="24"/>
          <w:szCs w:val="24"/>
          <w:rtl/>
        </w:rPr>
        <w:t>מי</w:t>
      </w:r>
      <w:r w:rsidRPr="00EB4FD4">
        <w:rPr>
          <w:rFonts w:cs="David"/>
          <w:sz w:val="24"/>
          <w:szCs w:val="24"/>
          <w:rtl/>
        </w:rPr>
        <w:t xml:space="preserve"> </w:t>
      </w:r>
      <w:r w:rsidRPr="00EB4FD4">
        <w:rPr>
          <w:rFonts w:cs="David" w:hint="cs"/>
          <w:sz w:val="24"/>
          <w:szCs w:val="24"/>
          <w:rtl/>
        </w:rPr>
        <w:t>אתה</w:t>
      </w:r>
      <w:r w:rsidRPr="00EB4FD4">
        <w:rPr>
          <w:rFonts w:cs="David"/>
          <w:sz w:val="24"/>
          <w:szCs w:val="24"/>
          <w:rtl/>
        </w:rPr>
        <w:t xml:space="preserve"> </w:t>
      </w:r>
      <w:r w:rsidRPr="00EB4FD4">
        <w:rPr>
          <w:rFonts w:cs="David" w:hint="cs"/>
          <w:sz w:val="24"/>
          <w:szCs w:val="24"/>
          <w:rtl/>
        </w:rPr>
        <w:t>עושה</w:t>
      </w:r>
      <w:r w:rsidRPr="00EB4FD4">
        <w:rPr>
          <w:rFonts w:cs="David"/>
          <w:sz w:val="24"/>
          <w:szCs w:val="24"/>
          <w:rtl/>
        </w:rPr>
        <w:t xml:space="preserve"> </w:t>
      </w:r>
      <w:r w:rsidRPr="00EB4FD4">
        <w:rPr>
          <w:rFonts w:cs="David" w:hint="cs"/>
          <w:sz w:val="24"/>
          <w:szCs w:val="24"/>
          <w:rtl/>
        </w:rPr>
        <w:t>עסקאות</w:t>
      </w:r>
      <w:r w:rsidRPr="00EB4FD4">
        <w:rPr>
          <w:rFonts w:cs="David"/>
          <w:sz w:val="24"/>
          <w:szCs w:val="24"/>
          <w:rtl/>
        </w:rPr>
        <w:t>.</w:t>
      </w:r>
    </w:p>
    <w:p w:rsidR="001D1BED" w:rsidRPr="00EB4FD4" w:rsidRDefault="001D1BED" w:rsidP="00C118C7">
      <w:pPr>
        <w:spacing w:after="240"/>
        <w:rPr>
          <w:rFonts w:cs="David"/>
          <w:sz w:val="24"/>
          <w:szCs w:val="24"/>
          <w:rtl/>
        </w:rPr>
      </w:pPr>
      <w:r w:rsidRPr="00EB4FD4">
        <w:rPr>
          <w:rFonts w:cs="David" w:hint="cs"/>
          <w:b/>
          <w:bCs/>
          <w:sz w:val="24"/>
          <w:szCs w:val="24"/>
          <w:rtl/>
        </w:rPr>
        <w:t>עניין</w:t>
      </w:r>
      <w:r w:rsidRPr="00EB4FD4">
        <w:rPr>
          <w:rFonts w:cs="David"/>
          <w:b/>
          <w:bCs/>
          <w:sz w:val="24"/>
          <w:szCs w:val="24"/>
          <w:rtl/>
        </w:rPr>
        <w:t xml:space="preserve"> </w:t>
      </w:r>
      <w:proofErr w:type="spellStart"/>
      <w:r w:rsidRPr="00EB4FD4">
        <w:rPr>
          <w:rFonts w:cs="David" w:hint="cs"/>
          <w:b/>
          <w:bCs/>
          <w:sz w:val="24"/>
          <w:szCs w:val="24"/>
          <w:rtl/>
        </w:rPr>
        <w:t>הרטפלד</w:t>
      </w:r>
      <w:proofErr w:type="spellEnd"/>
      <w:r w:rsidRPr="00EB4FD4">
        <w:rPr>
          <w:rFonts w:cs="David"/>
          <w:sz w:val="24"/>
          <w:szCs w:val="24"/>
          <w:rtl/>
        </w:rPr>
        <w:t xml:space="preserve">– </w:t>
      </w:r>
      <w:r w:rsidRPr="00EB4FD4">
        <w:rPr>
          <w:rFonts w:cs="David" w:hint="cs"/>
          <w:sz w:val="24"/>
          <w:szCs w:val="24"/>
          <w:rtl/>
        </w:rPr>
        <w:t>רישום</w:t>
      </w:r>
      <w:r w:rsidRPr="00EB4FD4">
        <w:rPr>
          <w:rFonts w:cs="David"/>
          <w:sz w:val="24"/>
          <w:szCs w:val="24"/>
          <w:rtl/>
        </w:rPr>
        <w:t xml:space="preserve"> </w:t>
      </w:r>
      <w:proofErr w:type="spellStart"/>
      <w:r w:rsidRPr="00EB4FD4">
        <w:rPr>
          <w:rFonts w:cs="David" w:hint="cs"/>
          <w:sz w:val="24"/>
          <w:szCs w:val="24"/>
          <w:rtl/>
        </w:rPr>
        <w:t>הע</w:t>
      </w:r>
      <w:r w:rsidRPr="00EB4FD4">
        <w:rPr>
          <w:rFonts w:cs="David"/>
          <w:sz w:val="24"/>
          <w:szCs w:val="24"/>
          <w:rtl/>
        </w:rPr>
        <w:t>"</w:t>
      </w:r>
      <w:r w:rsidRPr="00EB4FD4">
        <w:rPr>
          <w:rFonts w:cs="David" w:hint="cs"/>
          <w:sz w:val="24"/>
          <w:szCs w:val="24"/>
          <w:rtl/>
        </w:rPr>
        <w:t>א</w:t>
      </w:r>
      <w:proofErr w:type="spellEnd"/>
      <w:r w:rsidRPr="00EB4FD4">
        <w:rPr>
          <w:rFonts w:cs="David"/>
          <w:sz w:val="24"/>
          <w:szCs w:val="24"/>
          <w:rtl/>
        </w:rPr>
        <w:t xml:space="preserve"> </w:t>
      </w:r>
      <w:r w:rsidRPr="00EB4FD4">
        <w:rPr>
          <w:rFonts w:cs="David" w:hint="cs"/>
          <w:sz w:val="24"/>
          <w:szCs w:val="24"/>
          <w:rtl/>
        </w:rPr>
        <w:t>אינו</w:t>
      </w:r>
      <w:r w:rsidRPr="00EB4FD4">
        <w:rPr>
          <w:rFonts w:cs="David"/>
          <w:sz w:val="24"/>
          <w:szCs w:val="24"/>
          <w:rtl/>
        </w:rPr>
        <w:t xml:space="preserve"> </w:t>
      </w:r>
      <w:r w:rsidRPr="00EB4FD4">
        <w:rPr>
          <w:rFonts w:cs="David" w:hint="cs"/>
          <w:sz w:val="24"/>
          <w:szCs w:val="24"/>
          <w:rtl/>
        </w:rPr>
        <w:t>מספיק</w:t>
      </w:r>
      <w:r w:rsidRPr="00EB4FD4">
        <w:rPr>
          <w:rFonts w:cs="David"/>
          <w:sz w:val="24"/>
          <w:szCs w:val="24"/>
          <w:rtl/>
        </w:rPr>
        <w:t xml:space="preserve"> </w:t>
      </w:r>
      <w:r w:rsidRPr="00EB4FD4">
        <w:rPr>
          <w:rFonts w:cs="David" w:hint="cs"/>
          <w:sz w:val="24"/>
          <w:szCs w:val="24"/>
          <w:rtl/>
        </w:rPr>
        <w:t>לצורך</w:t>
      </w:r>
      <w:r w:rsidRPr="00EB4FD4">
        <w:rPr>
          <w:rFonts w:cs="David"/>
          <w:sz w:val="24"/>
          <w:szCs w:val="24"/>
          <w:rtl/>
        </w:rPr>
        <w:t xml:space="preserve"> </w:t>
      </w:r>
      <w:r w:rsidRPr="00EB4FD4">
        <w:rPr>
          <w:rFonts w:cs="David" w:hint="cs"/>
          <w:sz w:val="24"/>
          <w:szCs w:val="24"/>
          <w:rtl/>
        </w:rPr>
        <w:t>תקנת</w:t>
      </w:r>
      <w:r w:rsidRPr="00EB4FD4">
        <w:rPr>
          <w:rFonts w:cs="David"/>
          <w:sz w:val="24"/>
          <w:szCs w:val="24"/>
          <w:rtl/>
        </w:rPr>
        <w:t xml:space="preserve"> </w:t>
      </w:r>
      <w:r w:rsidRPr="00EB4FD4">
        <w:rPr>
          <w:rFonts w:cs="David" w:hint="cs"/>
          <w:sz w:val="24"/>
          <w:szCs w:val="24"/>
          <w:rtl/>
        </w:rPr>
        <w:t>השוק</w:t>
      </w:r>
      <w:r w:rsidRPr="00EB4FD4">
        <w:rPr>
          <w:rFonts w:cs="David"/>
          <w:sz w:val="24"/>
          <w:szCs w:val="24"/>
          <w:rtl/>
        </w:rPr>
        <w:t xml:space="preserve"> </w:t>
      </w:r>
      <w:r w:rsidRPr="00EB4FD4">
        <w:rPr>
          <w:rFonts w:cs="David" w:hint="cs"/>
          <w:sz w:val="24"/>
          <w:szCs w:val="24"/>
          <w:rtl/>
        </w:rPr>
        <w:t>אלא</w:t>
      </w:r>
      <w:r w:rsidRPr="00EB4FD4">
        <w:rPr>
          <w:rFonts w:cs="David"/>
          <w:sz w:val="24"/>
          <w:szCs w:val="24"/>
          <w:rtl/>
        </w:rPr>
        <w:t xml:space="preserve"> </w:t>
      </w:r>
      <w:r w:rsidRPr="00EB4FD4">
        <w:rPr>
          <w:rFonts w:cs="David" w:hint="cs"/>
          <w:sz w:val="24"/>
          <w:szCs w:val="24"/>
          <w:rtl/>
        </w:rPr>
        <w:t>יש</w:t>
      </w:r>
      <w:r w:rsidRPr="00EB4FD4">
        <w:rPr>
          <w:rFonts w:cs="David"/>
          <w:sz w:val="24"/>
          <w:szCs w:val="24"/>
          <w:rtl/>
        </w:rPr>
        <w:t xml:space="preserve"> </w:t>
      </w:r>
      <w:r w:rsidRPr="00EB4FD4">
        <w:rPr>
          <w:rFonts w:cs="David" w:hint="cs"/>
          <w:sz w:val="24"/>
          <w:szCs w:val="24"/>
          <w:rtl/>
        </w:rPr>
        <w:t>צורך</w:t>
      </w:r>
      <w:r w:rsidRPr="00EB4FD4">
        <w:rPr>
          <w:rFonts w:cs="David"/>
          <w:sz w:val="24"/>
          <w:szCs w:val="24"/>
          <w:rtl/>
        </w:rPr>
        <w:t xml:space="preserve"> </w:t>
      </w:r>
      <w:r w:rsidRPr="00EB4FD4">
        <w:rPr>
          <w:rFonts w:cs="David" w:hint="cs"/>
          <w:sz w:val="24"/>
          <w:szCs w:val="24"/>
          <w:rtl/>
        </w:rPr>
        <w:t>ברישום</w:t>
      </w:r>
      <w:r w:rsidRPr="00EB4FD4">
        <w:rPr>
          <w:rFonts w:cs="David"/>
          <w:sz w:val="24"/>
          <w:szCs w:val="24"/>
          <w:rtl/>
        </w:rPr>
        <w:t xml:space="preserve"> </w:t>
      </w:r>
      <w:r w:rsidRPr="00EB4FD4">
        <w:rPr>
          <w:rFonts w:cs="David" w:hint="cs"/>
          <w:sz w:val="24"/>
          <w:szCs w:val="24"/>
          <w:rtl/>
        </w:rPr>
        <w:t>מלא</w:t>
      </w:r>
      <w:r w:rsidRPr="00EB4FD4">
        <w:rPr>
          <w:rFonts w:cs="David"/>
          <w:sz w:val="24"/>
          <w:szCs w:val="24"/>
          <w:rtl/>
        </w:rPr>
        <w:t xml:space="preserve"> – </w:t>
      </w:r>
      <w:r w:rsidRPr="00EB4FD4">
        <w:rPr>
          <w:rFonts w:cs="David" w:hint="cs"/>
          <w:sz w:val="24"/>
          <w:szCs w:val="24"/>
          <w:rtl/>
        </w:rPr>
        <w:t>לעומת</w:t>
      </w:r>
      <w:r w:rsidRPr="00EB4FD4">
        <w:rPr>
          <w:rFonts w:cs="David"/>
          <w:sz w:val="24"/>
          <w:szCs w:val="24"/>
          <w:rtl/>
        </w:rPr>
        <w:t xml:space="preserve"> </w:t>
      </w:r>
      <w:r w:rsidRPr="00EB4FD4">
        <w:rPr>
          <w:rFonts w:cs="David" w:hint="cs"/>
          <w:sz w:val="24"/>
          <w:szCs w:val="24"/>
          <w:rtl/>
        </w:rPr>
        <w:t>זאת</w:t>
      </w:r>
      <w:r w:rsidRPr="00EB4FD4">
        <w:rPr>
          <w:rFonts w:cs="David"/>
          <w:sz w:val="24"/>
          <w:szCs w:val="24"/>
          <w:rtl/>
        </w:rPr>
        <w:t xml:space="preserve"> </w:t>
      </w:r>
      <w:r w:rsidRPr="00EB4FD4">
        <w:rPr>
          <w:rFonts w:cs="David" w:hint="cs"/>
          <w:sz w:val="24"/>
          <w:szCs w:val="24"/>
          <w:rtl/>
        </w:rPr>
        <w:t>השופט</w:t>
      </w:r>
      <w:r w:rsidRPr="00EB4FD4">
        <w:rPr>
          <w:rFonts w:cs="David"/>
          <w:sz w:val="24"/>
          <w:szCs w:val="24"/>
          <w:rtl/>
        </w:rPr>
        <w:t xml:space="preserve"> </w:t>
      </w:r>
      <w:r w:rsidRPr="00EB4FD4">
        <w:rPr>
          <w:rFonts w:cs="David" w:hint="cs"/>
          <w:sz w:val="24"/>
          <w:szCs w:val="24"/>
          <w:rtl/>
        </w:rPr>
        <w:t>קדמי</w:t>
      </w:r>
      <w:r w:rsidRPr="00EB4FD4">
        <w:rPr>
          <w:rFonts w:cs="David"/>
          <w:sz w:val="24"/>
          <w:szCs w:val="24"/>
          <w:rtl/>
        </w:rPr>
        <w:t xml:space="preserve"> </w:t>
      </w:r>
      <w:r w:rsidRPr="00EB4FD4">
        <w:rPr>
          <w:rFonts w:cs="David" w:hint="cs"/>
          <w:sz w:val="24"/>
          <w:szCs w:val="24"/>
          <w:rtl/>
        </w:rPr>
        <w:t>סבור</w:t>
      </w:r>
      <w:r w:rsidRPr="00EB4FD4">
        <w:rPr>
          <w:rFonts w:cs="David"/>
          <w:sz w:val="24"/>
          <w:szCs w:val="24"/>
          <w:rtl/>
        </w:rPr>
        <w:t xml:space="preserve"> </w:t>
      </w:r>
      <w:r w:rsidRPr="00EB4FD4">
        <w:rPr>
          <w:rFonts w:cs="David" w:hint="cs"/>
          <w:sz w:val="24"/>
          <w:szCs w:val="24"/>
          <w:rtl/>
        </w:rPr>
        <w:t>בדעת</w:t>
      </w:r>
      <w:r w:rsidRPr="00EB4FD4">
        <w:rPr>
          <w:rFonts w:cs="David"/>
          <w:sz w:val="24"/>
          <w:szCs w:val="24"/>
          <w:rtl/>
        </w:rPr>
        <w:t xml:space="preserve"> </w:t>
      </w:r>
      <w:r w:rsidRPr="00EB4FD4">
        <w:rPr>
          <w:rFonts w:cs="David" w:hint="cs"/>
          <w:sz w:val="24"/>
          <w:szCs w:val="24"/>
          <w:rtl/>
        </w:rPr>
        <w:t>מיעוט</w:t>
      </w:r>
      <w:r w:rsidRPr="00EB4FD4">
        <w:rPr>
          <w:rFonts w:cs="David"/>
          <w:sz w:val="24"/>
          <w:szCs w:val="24"/>
          <w:rtl/>
        </w:rPr>
        <w:t xml:space="preserve"> </w:t>
      </w:r>
      <w:r w:rsidRPr="00EB4FD4">
        <w:rPr>
          <w:rFonts w:cs="David" w:hint="cs"/>
          <w:sz w:val="24"/>
          <w:szCs w:val="24"/>
          <w:rtl/>
        </w:rPr>
        <w:t>כי</w:t>
      </w:r>
      <w:r w:rsidRPr="00EB4FD4">
        <w:rPr>
          <w:rFonts w:cs="David"/>
          <w:sz w:val="24"/>
          <w:szCs w:val="24"/>
          <w:rtl/>
        </w:rPr>
        <w:t xml:space="preserve"> </w:t>
      </w:r>
      <w:r w:rsidRPr="00EB4FD4">
        <w:rPr>
          <w:rFonts w:cs="David" w:hint="cs"/>
          <w:sz w:val="24"/>
          <w:szCs w:val="24"/>
          <w:rtl/>
        </w:rPr>
        <w:t>לעיתים</w:t>
      </w:r>
      <w:r w:rsidRPr="00EB4FD4">
        <w:rPr>
          <w:rFonts w:cs="David"/>
          <w:sz w:val="24"/>
          <w:szCs w:val="24"/>
          <w:rtl/>
        </w:rPr>
        <w:t xml:space="preserve"> </w:t>
      </w:r>
      <w:proofErr w:type="spellStart"/>
      <w:r w:rsidRPr="00EB4FD4">
        <w:rPr>
          <w:rFonts w:cs="David" w:hint="cs"/>
          <w:sz w:val="24"/>
          <w:szCs w:val="24"/>
          <w:rtl/>
        </w:rPr>
        <w:t>הע</w:t>
      </w:r>
      <w:r w:rsidRPr="00EB4FD4">
        <w:rPr>
          <w:rFonts w:cs="David"/>
          <w:sz w:val="24"/>
          <w:szCs w:val="24"/>
          <w:rtl/>
        </w:rPr>
        <w:t>"</w:t>
      </w:r>
      <w:r w:rsidRPr="00EB4FD4">
        <w:rPr>
          <w:rFonts w:cs="David" w:hint="cs"/>
          <w:sz w:val="24"/>
          <w:szCs w:val="24"/>
          <w:rtl/>
        </w:rPr>
        <w:t>א</w:t>
      </w:r>
      <w:proofErr w:type="spellEnd"/>
      <w:r w:rsidRPr="00EB4FD4">
        <w:rPr>
          <w:rFonts w:cs="David"/>
          <w:sz w:val="24"/>
          <w:szCs w:val="24"/>
          <w:rtl/>
        </w:rPr>
        <w:t xml:space="preserve"> </w:t>
      </w:r>
      <w:r w:rsidRPr="00EB4FD4">
        <w:rPr>
          <w:rFonts w:cs="David" w:hint="cs"/>
          <w:sz w:val="24"/>
          <w:szCs w:val="24"/>
          <w:rtl/>
        </w:rPr>
        <w:t>תספיק</w:t>
      </w:r>
      <w:r w:rsidRPr="00EB4FD4">
        <w:rPr>
          <w:rFonts w:cs="David"/>
          <w:sz w:val="24"/>
          <w:szCs w:val="24"/>
          <w:rtl/>
        </w:rPr>
        <w:t xml:space="preserve"> </w:t>
      </w:r>
      <w:r w:rsidRPr="00EB4FD4">
        <w:rPr>
          <w:rFonts w:cs="David" w:hint="cs"/>
          <w:sz w:val="24"/>
          <w:szCs w:val="24"/>
          <w:rtl/>
        </w:rPr>
        <w:t>משום</w:t>
      </w:r>
      <w:r w:rsidRPr="00EB4FD4">
        <w:rPr>
          <w:rFonts w:cs="David"/>
          <w:sz w:val="24"/>
          <w:szCs w:val="24"/>
          <w:rtl/>
        </w:rPr>
        <w:t xml:space="preserve"> </w:t>
      </w:r>
      <w:r w:rsidRPr="00EB4FD4">
        <w:rPr>
          <w:rFonts w:cs="David" w:hint="cs"/>
          <w:sz w:val="24"/>
          <w:szCs w:val="24"/>
          <w:rtl/>
        </w:rPr>
        <w:t>שיש</w:t>
      </w:r>
      <w:r w:rsidRPr="00EB4FD4">
        <w:rPr>
          <w:rFonts w:cs="David"/>
          <w:sz w:val="24"/>
          <w:szCs w:val="24"/>
          <w:rtl/>
        </w:rPr>
        <w:t xml:space="preserve"> </w:t>
      </w:r>
      <w:r w:rsidRPr="00EB4FD4">
        <w:rPr>
          <w:rFonts w:cs="David" w:hint="cs"/>
          <w:sz w:val="24"/>
          <w:szCs w:val="24"/>
          <w:rtl/>
        </w:rPr>
        <w:t>מקרים</w:t>
      </w:r>
      <w:r w:rsidRPr="00EB4FD4">
        <w:rPr>
          <w:rFonts w:cs="David"/>
          <w:sz w:val="24"/>
          <w:szCs w:val="24"/>
          <w:rtl/>
        </w:rPr>
        <w:t xml:space="preserve"> </w:t>
      </w:r>
      <w:r w:rsidRPr="00EB4FD4">
        <w:rPr>
          <w:rFonts w:cs="David" w:hint="cs"/>
          <w:sz w:val="24"/>
          <w:szCs w:val="24"/>
          <w:rtl/>
        </w:rPr>
        <w:t>בהם</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ניתן</w:t>
      </w:r>
      <w:r w:rsidRPr="00EB4FD4">
        <w:rPr>
          <w:rFonts w:cs="David"/>
          <w:sz w:val="24"/>
          <w:szCs w:val="24"/>
          <w:rtl/>
        </w:rPr>
        <w:t xml:space="preserve"> </w:t>
      </w:r>
      <w:r w:rsidRPr="00EB4FD4">
        <w:rPr>
          <w:rFonts w:cs="David" w:hint="cs"/>
          <w:sz w:val="24"/>
          <w:szCs w:val="24"/>
          <w:rtl/>
        </w:rPr>
        <w:t>לבצע</w:t>
      </w:r>
      <w:r w:rsidRPr="00EB4FD4">
        <w:rPr>
          <w:rFonts w:cs="David"/>
          <w:sz w:val="24"/>
          <w:szCs w:val="24"/>
          <w:rtl/>
        </w:rPr>
        <w:t xml:space="preserve"> </w:t>
      </w:r>
      <w:r w:rsidRPr="00EB4FD4">
        <w:rPr>
          <w:rFonts w:cs="David" w:hint="cs"/>
          <w:sz w:val="24"/>
          <w:szCs w:val="24"/>
          <w:rtl/>
        </w:rPr>
        <w:t>רישום</w:t>
      </w:r>
      <w:r w:rsidRPr="00EB4FD4">
        <w:rPr>
          <w:rFonts w:cs="David"/>
          <w:sz w:val="24"/>
          <w:szCs w:val="24"/>
          <w:rtl/>
        </w:rPr>
        <w:t xml:space="preserve"> </w:t>
      </w:r>
      <w:r w:rsidRPr="00EB4FD4">
        <w:rPr>
          <w:rFonts w:cs="David" w:hint="cs"/>
          <w:sz w:val="24"/>
          <w:szCs w:val="24"/>
          <w:rtl/>
        </w:rPr>
        <w:t>מלא</w:t>
      </w:r>
      <w:r w:rsidRPr="00EB4FD4">
        <w:rPr>
          <w:rFonts w:cs="David"/>
          <w:sz w:val="24"/>
          <w:szCs w:val="24"/>
          <w:rtl/>
        </w:rPr>
        <w:t>.</w:t>
      </w:r>
    </w:p>
    <w:p w:rsidR="001D1BED" w:rsidRPr="00EB4FD4" w:rsidRDefault="001D1BED" w:rsidP="00C118C7">
      <w:pPr>
        <w:spacing w:after="240"/>
        <w:rPr>
          <w:rFonts w:cs="David"/>
          <w:sz w:val="24"/>
          <w:szCs w:val="24"/>
          <w:rtl/>
        </w:rPr>
      </w:pPr>
      <w:proofErr w:type="spellStart"/>
      <w:r w:rsidRPr="00EB4FD4">
        <w:rPr>
          <w:rFonts w:cs="David" w:hint="cs"/>
          <w:b/>
          <w:bCs/>
          <w:sz w:val="24"/>
          <w:szCs w:val="24"/>
          <w:rtl/>
        </w:rPr>
        <w:t>קורצפלד</w:t>
      </w:r>
      <w:proofErr w:type="spellEnd"/>
      <w:r w:rsidRPr="00EB4FD4">
        <w:rPr>
          <w:rFonts w:cs="David"/>
          <w:b/>
          <w:bCs/>
          <w:sz w:val="24"/>
          <w:szCs w:val="24"/>
          <w:rtl/>
        </w:rPr>
        <w:t xml:space="preserve"> </w:t>
      </w:r>
      <w:r w:rsidRPr="00EB4FD4">
        <w:rPr>
          <w:rFonts w:cs="David" w:hint="cs"/>
          <w:b/>
          <w:bCs/>
          <w:sz w:val="24"/>
          <w:szCs w:val="24"/>
          <w:rtl/>
        </w:rPr>
        <w:t>נ</w:t>
      </w:r>
      <w:r w:rsidRPr="00EB4FD4">
        <w:rPr>
          <w:rFonts w:cs="David"/>
          <w:b/>
          <w:bCs/>
          <w:sz w:val="24"/>
          <w:szCs w:val="24"/>
          <w:rtl/>
        </w:rPr>
        <w:t xml:space="preserve">' </w:t>
      </w:r>
      <w:r w:rsidRPr="00EB4FD4">
        <w:rPr>
          <w:rFonts w:cs="David" w:hint="cs"/>
          <w:b/>
          <w:bCs/>
          <w:sz w:val="24"/>
          <w:szCs w:val="24"/>
          <w:rtl/>
        </w:rPr>
        <w:t>אדלר</w:t>
      </w:r>
      <w:r w:rsidRPr="00EB4FD4">
        <w:rPr>
          <w:rFonts w:cs="David"/>
          <w:sz w:val="24"/>
          <w:szCs w:val="24"/>
          <w:rtl/>
        </w:rPr>
        <w:t xml:space="preserve">- </w:t>
      </w:r>
      <w:r w:rsidRPr="00EB4FD4">
        <w:rPr>
          <w:rFonts w:cs="David" w:hint="cs"/>
          <w:sz w:val="24"/>
          <w:szCs w:val="24"/>
          <w:rtl/>
        </w:rPr>
        <w:t>יש</w:t>
      </w:r>
      <w:r w:rsidRPr="00EB4FD4">
        <w:rPr>
          <w:rFonts w:cs="David"/>
          <w:sz w:val="24"/>
          <w:szCs w:val="24"/>
          <w:rtl/>
        </w:rPr>
        <w:t xml:space="preserve"> </w:t>
      </w:r>
      <w:r w:rsidRPr="00EB4FD4">
        <w:rPr>
          <w:rFonts w:cs="David" w:hint="cs"/>
          <w:sz w:val="24"/>
          <w:szCs w:val="24"/>
          <w:rtl/>
        </w:rPr>
        <w:t>להסתמך</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מרשם</w:t>
      </w:r>
      <w:r w:rsidRPr="00EB4FD4">
        <w:rPr>
          <w:rFonts w:cs="David"/>
          <w:sz w:val="24"/>
          <w:szCs w:val="24"/>
          <w:rtl/>
        </w:rPr>
        <w:t xml:space="preserve"> </w:t>
      </w:r>
      <w:r w:rsidRPr="00EB4FD4">
        <w:rPr>
          <w:rFonts w:cs="David" w:hint="cs"/>
          <w:sz w:val="24"/>
          <w:szCs w:val="24"/>
          <w:rtl/>
        </w:rPr>
        <w:t>המקרקעין</w:t>
      </w:r>
      <w:r w:rsidRPr="00EB4FD4">
        <w:rPr>
          <w:rFonts w:cs="David"/>
          <w:sz w:val="24"/>
          <w:szCs w:val="24"/>
          <w:rtl/>
        </w:rPr>
        <w:t xml:space="preserve"> </w:t>
      </w:r>
      <w:r w:rsidRPr="00EB4FD4">
        <w:rPr>
          <w:rFonts w:cs="David" w:hint="cs"/>
          <w:sz w:val="24"/>
          <w:szCs w:val="24"/>
          <w:rtl/>
        </w:rPr>
        <w:t>בלבד</w:t>
      </w:r>
      <w:r w:rsidRPr="00EB4FD4">
        <w:rPr>
          <w:rFonts w:cs="David"/>
          <w:sz w:val="24"/>
          <w:szCs w:val="24"/>
          <w:rtl/>
        </w:rPr>
        <w:t xml:space="preserve"> </w:t>
      </w:r>
      <w:r w:rsidRPr="00EB4FD4">
        <w:rPr>
          <w:rFonts w:cs="David" w:hint="cs"/>
          <w:sz w:val="24"/>
          <w:szCs w:val="24"/>
          <w:rtl/>
        </w:rPr>
        <w:t>ולא</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מרשמים</w:t>
      </w:r>
      <w:r w:rsidRPr="00EB4FD4">
        <w:rPr>
          <w:rFonts w:cs="David"/>
          <w:sz w:val="24"/>
          <w:szCs w:val="24"/>
          <w:rtl/>
        </w:rPr>
        <w:t xml:space="preserve"> </w:t>
      </w:r>
      <w:r w:rsidRPr="00EB4FD4">
        <w:rPr>
          <w:rFonts w:cs="David" w:hint="cs"/>
          <w:sz w:val="24"/>
          <w:szCs w:val="24"/>
          <w:rtl/>
        </w:rPr>
        <w:t>אחרים</w:t>
      </w:r>
      <w:r w:rsidRPr="00EB4FD4">
        <w:rPr>
          <w:rFonts w:cs="David"/>
          <w:sz w:val="24"/>
          <w:szCs w:val="24"/>
          <w:rtl/>
        </w:rPr>
        <w:t xml:space="preserve"> </w:t>
      </w:r>
      <w:r w:rsidRPr="00EB4FD4">
        <w:rPr>
          <w:rFonts w:cs="David" w:hint="cs"/>
          <w:sz w:val="24"/>
          <w:szCs w:val="24"/>
          <w:rtl/>
        </w:rPr>
        <w:t>או</w:t>
      </w:r>
      <w:r w:rsidRPr="00EB4FD4">
        <w:rPr>
          <w:rFonts w:cs="David"/>
          <w:sz w:val="24"/>
          <w:szCs w:val="24"/>
          <w:rtl/>
        </w:rPr>
        <w:t xml:space="preserve"> </w:t>
      </w:r>
      <w:r w:rsidRPr="00EB4FD4">
        <w:rPr>
          <w:rFonts w:cs="David" w:hint="cs"/>
          <w:sz w:val="24"/>
          <w:szCs w:val="24"/>
          <w:rtl/>
        </w:rPr>
        <w:t>מסמכים</w:t>
      </w:r>
      <w:r w:rsidRPr="00EB4FD4">
        <w:rPr>
          <w:rFonts w:cs="David"/>
          <w:sz w:val="24"/>
          <w:szCs w:val="24"/>
          <w:rtl/>
        </w:rPr>
        <w:t xml:space="preserve"> </w:t>
      </w:r>
      <w:r w:rsidRPr="00EB4FD4">
        <w:rPr>
          <w:rFonts w:cs="David" w:hint="cs"/>
          <w:sz w:val="24"/>
          <w:szCs w:val="24"/>
          <w:rtl/>
        </w:rPr>
        <w:t>אחר</w:t>
      </w:r>
      <w:r w:rsidRPr="00EB4FD4">
        <w:rPr>
          <w:rFonts w:cs="David"/>
          <w:sz w:val="24"/>
          <w:szCs w:val="24"/>
          <w:rtl/>
        </w:rPr>
        <w:t xml:space="preserve"> </w:t>
      </w:r>
      <w:r w:rsidRPr="00EB4FD4">
        <w:rPr>
          <w:rFonts w:cs="David" w:hint="cs"/>
          <w:sz w:val="24"/>
          <w:szCs w:val="24"/>
          <w:rtl/>
        </w:rPr>
        <w:t>כמו</w:t>
      </w:r>
      <w:r w:rsidRPr="00EB4FD4">
        <w:rPr>
          <w:rFonts w:cs="David"/>
          <w:sz w:val="24"/>
          <w:szCs w:val="24"/>
          <w:rtl/>
        </w:rPr>
        <w:t xml:space="preserve"> </w:t>
      </w:r>
      <w:r w:rsidRPr="00EB4FD4">
        <w:rPr>
          <w:rFonts w:cs="David" w:hint="cs"/>
          <w:sz w:val="24"/>
          <w:szCs w:val="24"/>
          <w:rtl/>
        </w:rPr>
        <w:t>שטרות</w:t>
      </w:r>
      <w:r w:rsidRPr="00EB4FD4">
        <w:rPr>
          <w:rFonts w:cs="David"/>
          <w:sz w:val="24"/>
          <w:szCs w:val="24"/>
          <w:rtl/>
        </w:rPr>
        <w:t xml:space="preserve"> </w:t>
      </w:r>
      <w:r w:rsidRPr="00EB4FD4">
        <w:rPr>
          <w:rFonts w:cs="David" w:hint="cs"/>
          <w:sz w:val="24"/>
          <w:szCs w:val="24"/>
          <w:rtl/>
        </w:rPr>
        <w:t>מכר</w:t>
      </w:r>
      <w:r w:rsidRPr="00EB4FD4">
        <w:rPr>
          <w:rFonts w:cs="David"/>
          <w:sz w:val="24"/>
          <w:szCs w:val="24"/>
          <w:rtl/>
        </w:rPr>
        <w:t xml:space="preserve"> </w:t>
      </w:r>
      <w:proofErr w:type="spellStart"/>
      <w:r w:rsidRPr="00EB4FD4">
        <w:rPr>
          <w:rFonts w:cs="David" w:hint="cs"/>
          <w:sz w:val="24"/>
          <w:szCs w:val="24"/>
          <w:rtl/>
        </w:rPr>
        <w:t>וכו</w:t>
      </w:r>
      <w:proofErr w:type="spellEnd"/>
      <w:r w:rsidR="00C118C7" w:rsidRPr="00EB4FD4">
        <w:rPr>
          <w:rFonts w:cs="David"/>
          <w:sz w:val="24"/>
          <w:szCs w:val="24"/>
          <w:rtl/>
        </w:rPr>
        <w:t>'</w:t>
      </w:r>
      <w:r w:rsidR="00C118C7" w:rsidRPr="00EB4FD4">
        <w:rPr>
          <w:rFonts w:cs="David" w:hint="cs"/>
          <w:sz w:val="24"/>
          <w:szCs w:val="24"/>
          <w:rtl/>
        </w:rPr>
        <w:t xml:space="preserve"> לעניין </w:t>
      </w:r>
      <w:proofErr w:type="spellStart"/>
      <w:r w:rsidR="00C118C7" w:rsidRPr="00EB4FD4">
        <w:rPr>
          <w:rFonts w:cs="David" w:hint="cs"/>
          <w:sz w:val="24"/>
          <w:szCs w:val="24"/>
          <w:rtl/>
        </w:rPr>
        <w:t>תקנ"ש</w:t>
      </w:r>
      <w:proofErr w:type="spellEnd"/>
      <w:r w:rsidR="00C118C7" w:rsidRPr="00EB4FD4">
        <w:rPr>
          <w:rFonts w:cs="David" w:hint="cs"/>
          <w:sz w:val="24"/>
          <w:szCs w:val="24"/>
          <w:rtl/>
        </w:rPr>
        <w:t>.</w:t>
      </w:r>
    </w:p>
    <w:p w:rsidR="00E37B1F" w:rsidRPr="00EB4FD4" w:rsidRDefault="00E37B1F" w:rsidP="00F34A94">
      <w:pPr>
        <w:spacing w:after="240"/>
        <w:rPr>
          <w:rFonts w:cs="David"/>
          <w:sz w:val="24"/>
          <w:szCs w:val="24"/>
          <w:u w:val="thick"/>
          <w:rtl/>
        </w:rPr>
      </w:pPr>
      <w:proofErr w:type="spellStart"/>
      <w:r w:rsidRPr="00EB4FD4">
        <w:rPr>
          <w:rFonts w:cs="David" w:hint="cs"/>
          <w:sz w:val="24"/>
          <w:szCs w:val="24"/>
          <w:u w:val="thick"/>
          <w:rtl/>
        </w:rPr>
        <w:t>תקנ"ש</w:t>
      </w:r>
      <w:proofErr w:type="spellEnd"/>
      <w:r w:rsidRPr="00EB4FD4">
        <w:rPr>
          <w:rFonts w:cs="David" w:hint="cs"/>
          <w:sz w:val="24"/>
          <w:szCs w:val="24"/>
          <w:u w:val="thick"/>
          <w:rtl/>
        </w:rPr>
        <w:t xml:space="preserve"> </w:t>
      </w:r>
      <w:proofErr w:type="spellStart"/>
      <w:r w:rsidRPr="00EB4FD4">
        <w:rPr>
          <w:rFonts w:cs="David" w:hint="cs"/>
          <w:sz w:val="24"/>
          <w:szCs w:val="24"/>
          <w:u w:val="thick"/>
          <w:rtl/>
        </w:rPr>
        <w:t>במטלטלין</w:t>
      </w:r>
      <w:proofErr w:type="spellEnd"/>
    </w:p>
    <w:p w:rsidR="001D1BED" w:rsidRPr="00EB4FD4" w:rsidRDefault="001D1BED" w:rsidP="001D1BED">
      <w:pPr>
        <w:spacing w:after="240"/>
        <w:rPr>
          <w:rFonts w:cs="David"/>
          <w:sz w:val="24"/>
          <w:szCs w:val="24"/>
          <w:rtl/>
        </w:rPr>
      </w:pPr>
      <w:r w:rsidRPr="00EB4FD4">
        <w:rPr>
          <w:rFonts w:cs="David" w:hint="cs"/>
          <w:b/>
          <w:bCs/>
          <w:sz w:val="24"/>
          <w:szCs w:val="24"/>
          <w:rtl/>
        </w:rPr>
        <w:t>פס</w:t>
      </w:r>
      <w:r w:rsidRPr="00EB4FD4">
        <w:rPr>
          <w:rFonts w:cs="David"/>
          <w:b/>
          <w:bCs/>
          <w:sz w:val="24"/>
          <w:szCs w:val="24"/>
          <w:rtl/>
        </w:rPr>
        <w:t>"</w:t>
      </w:r>
      <w:r w:rsidRPr="00EB4FD4">
        <w:rPr>
          <w:rFonts w:cs="David" w:hint="cs"/>
          <w:b/>
          <w:bCs/>
          <w:sz w:val="24"/>
          <w:szCs w:val="24"/>
          <w:rtl/>
        </w:rPr>
        <w:t>ד</w:t>
      </w:r>
      <w:r w:rsidRPr="00EB4FD4">
        <w:rPr>
          <w:rFonts w:cs="David"/>
          <w:b/>
          <w:bCs/>
          <w:sz w:val="24"/>
          <w:szCs w:val="24"/>
          <w:rtl/>
        </w:rPr>
        <w:t xml:space="preserve"> </w:t>
      </w:r>
      <w:proofErr w:type="spellStart"/>
      <w:r w:rsidRPr="00EB4FD4">
        <w:rPr>
          <w:rFonts w:cs="David" w:hint="cs"/>
          <w:b/>
          <w:bCs/>
          <w:sz w:val="24"/>
          <w:szCs w:val="24"/>
          <w:rtl/>
        </w:rPr>
        <w:t>רונזשטרייך</w:t>
      </w:r>
      <w:proofErr w:type="spellEnd"/>
      <w:r w:rsidRPr="00EB4FD4">
        <w:rPr>
          <w:rFonts w:cs="David"/>
          <w:sz w:val="24"/>
          <w:szCs w:val="24"/>
          <w:rtl/>
        </w:rPr>
        <w:t xml:space="preserve"> – </w:t>
      </w:r>
      <w:r w:rsidRPr="00EB4FD4">
        <w:rPr>
          <w:rFonts w:cs="David" w:hint="cs"/>
          <w:sz w:val="24"/>
          <w:szCs w:val="24"/>
          <w:rtl/>
        </w:rPr>
        <w:t>נקבע</w:t>
      </w:r>
      <w:r w:rsidRPr="00EB4FD4">
        <w:rPr>
          <w:rFonts w:cs="David"/>
          <w:sz w:val="24"/>
          <w:szCs w:val="24"/>
          <w:rtl/>
        </w:rPr>
        <w:t xml:space="preserve"> </w:t>
      </w:r>
      <w:r w:rsidRPr="00EB4FD4">
        <w:rPr>
          <w:rFonts w:cs="David" w:hint="cs"/>
          <w:sz w:val="24"/>
          <w:szCs w:val="24"/>
          <w:rtl/>
        </w:rPr>
        <w:t>שהוא</w:t>
      </w:r>
      <w:r w:rsidRPr="00EB4FD4">
        <w:rPr>
          <w:rFonts w:cs="David"/>
          <w:sz w:val="24"/>
          <w:szCs w:val="24"/>
          <w:rtl/>
        </w:rPr>
        <w:t xml:space="preserve"> </w:t>
      </w:r>
      <w:r w:rsidRPr="00EB4FD4">
        <w:rPr>
          <w:rFonts w:cs="David" w:hint="cs"/>
          <w:sz w:val="24"/>
          <w:szCs w:val="24"/>
          <w:rtl/>
        </w:rPr>
        <w:t>תם</w:t>
      </w:r>
      <w:r w:rsidRPr="00EB4FD4">
        <w:rPr>
          <w:rFonts w:cs="David"/>
          <w:sz w:val="24"/>
          <w:szCs w:val="24"/>
          <w:rtl/>
        </w:rPr>
        <w:t xml:space="preserve"> </w:t>
      </w:r>
      <w:r w:rsidRPr="00EB4FD4">
        <w:rPr>
          <w:rFonts w:cs="David" w:hint="cs"/>
          <w:sz w:val="24"/>
          <w:szCs w:val="24"/>
          <w:rtl/>
        </w:rPr>
        <w:t>לב</w:t>
      </w:r>
      <w:r w:rsidRPr="00EB4FD4">
        <w:rPr>
          <w:rFonts w:cs="David"/>
          <w:sz w:val="24"/>
          <w:szCs w:val="24"/>
          <w:rtl/>
        </w:rPr>
        <w:t xml:space="preserve"> </w:t>
      </w:r>
      <w:r w:rsidRPr="00EB4FD4">
        <w:rPr>
          <w:rFonts w:cs="David" w:hint="cs"/>
          <w:sz w:val="24"/>
          <w:szCs w:val="24"/>
          <w:rtl/>
        </w:rPr>
        <w:t>למרות</w:t>
      </w:r>
      <w:r w:rsidRPr="00EB4FD4">
        <w:rPr>
          <w:rFonts w:cs="David"/>
          <w:sz w:val="24"/>
          <w:szCs w:val="24"/>
          <w:rtl/>
        </w:rPr>
        <w:t xml:space="preserve"> </w:t>
      </w:r>
      <w:r w:rsidRPr="00EB4FD4">
        <w:rPr>
          <w:rFonts w:cs="David" w:hint="cs"/>
          <w:sz w:val="24"/>
          <w:szCs w:val="24"/>
          <w:rtl/>
        </w:rPr>
        <w:t>שלא</w:t>
      </w:r>
      <w:r w:rsidRPr="00EB4FD4">
        <w:rPr>
          <w:rFonts w:cs="David"/>
          <w:sz w:val="24"/>
          <w:szCs w:val="24"/>
          <w:rtl/>
        </w:rPr>
        <w:t xml:space="preserve"> </w:t>
      </w:r>
      <w:r w:rsidRPr="00EB4FD4">
        <w:rPr>
          <w:rFonts w:cs="David" w:hint="cs"/>
          <w:sz w:val="24"/>
          <w:szCs w:val="24"/>
          <w:rtl/>
        </w:rPr>
        <w:t>בדק</w:t>
      </w:r>
      <w:r w:rsidRPr="00EB4FD4">
        <w:rPr>
          <w:rFonts w:cs="David"/>
          <w:sz w:val="24"/>
          <w:szCs w:val="24"/>
          <w:rtl/>
        </w:rPr>
        <w:t xml:space="preserve"> </w:t>
      </w:r>
      <w:r w:rsidRPr="00EB4FD4">
        <w:rPr>
          <w:rFonts w:cs="David" w:hint="cs"/>
          <w:sz w:val="24"/>
          <w:szCs w:val="24"/>
          <w:rtl/>
        </w:rPr>
        <w:t>האם</w:t>
      </w:r>
      <w:r w:rsidRPr="00EB4FD4">
        <w:rPr>
          <w:rFonts w:cs="David"/>
          <w:sz w:val="24"/>
          <w:szCs w:val="24"/>
          <w:rtl/>
        </w:rPr>
        <w:t xml:space="preserve"> </w:t>
      </w:r>
      <w:r w:rsidRPr="00EB4FD4">
        <w:rPr>
          <w:rFonts w:cs="David" w:hint="cs"/>
          <w:sz w:val="24"/>
          <w:szCs w:val="24"/>
          <w:rtl/>
        </w:rPr>
        <w:t>קיים</w:t>
      </w:r>
      <w:r w:rsidRPr="00EB4FD4">
        <w:rPr>
          <w:rFonts w:cs="David"/>
          <w:sz w:val="24"/>
          <w:szCs w:val="24"/>
          <w:rtl/>
        </w:rPr>
        <w:t xml:space="preserve"> </w:t>
      </w:r>
      <w:r w:rsidRPr="00EB4FD4">
        <w:rPr>
          <w:rFonts w:cs="David" w:hint="cs"/>
          <w:sz w:val="24"/>
          <w:szCs w:val="24"/>
          <w:rtl/>
        </w:rPr>
        <w:t>משכון</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הרכב</w:t>
      </w:r>
      <w:r w:rsidRPr="00EB4FD4">
        <w:rPr>
          <w:rFonts w:cs="David"/>
          <w:sz w:val="24"/>
          <w:szCs w:val="24"/>
          <w:rtl/>
        </w:rPr>
        <w:t xml:space="preserve"> </w:t>
      </w:r>
      <w:r w:rsidRPr="00EB4FD4">
        <w:rPr>
          <w:rFonts w:cs="David" w:hint="cs"/>
          <w:sz w:val="24"/>
          <w:szCs w:val="24"/>
          <w:rtl/>
        </w:rPr>
        <w:t>ברשם</w:t>
      </w:r>
      <w:r w:rsidRPr="00EB4FD4">
        <w:rPr>
          <w:rFonts w:cs="David"/>
          <w:sz w:val="24"/>
          <w:szCs w:val="24"/>
          <w:rtl/>
        </w:rPr>
        <w:t xml:space="preserve"> </w:t>
      </w:r>
      <w:r w:rsidRPr="00EB4FD4">
        <w:rPr>
          <w:rFonts w:cs="David" w:hint="cs"/>
          <w:sz w:val="24"/>
          <w:szCs w:val="24"/>
          <w:rtl/>
        </w:rPr>
        <w:t>החברות</w:t>
      </w:r>
      <w:r w:rsidRPr="00EB4FD4">
        <w:rPr>
          <w:rFonts w:cs="David"/>
          <w:sz w:val="24"/>
          <w:szCs w:val="24"/>
          <w:rtl/>
        </w:rPr>
        <w:t xml:space="preserve">. </w:t>
      </w:r>
      <w:r w:rsidRPr="00EB4FD4">
        <w:rPr>
          <w:rFonts w:cs="David" w:hint="cs"/>
          <w:sz w:val="24"/>
          <w:szCs w:val="24"/>
          <w:rtl/>
        </w:rPr>
        <w:t>כמו</w:t>
      </w:r>
      <w:r w:rsidRPr="00EB4FD4">
        <w:rPr>
          <w:rFonts w:cs="David"/>
          <w:sz w:val="24"/>
          <w:szCs w:val="24"/>
          <w:rtl/>
        </w:rPr>
        <w:t xml:space="preserve"> </w:t>
      </w:r>
      <w:r w:rsidRPr="00EB4FD4">
        <w:rPr>
          <w:rFonts w:cs="David" w:hint="cs"/>
          <w:sz w:val="24"/>
          <w:szCs w:val="24"/>
          <w:rtl/>
        </w:rPr>
        <w:t>כן</w:t>
      </w:r>
      <w:r w:rsidRPr="00EB4FD4">
        <w:rPr>
          <w:rFonts w:cs="David"/>
          <w:sz w:val="24"/>
          <w:szCs w:val="24"/>
          <w:rtl/>
        </w:rPr>
        <w:t xml:space="preserve"> </w:t>
      </w:r>
      <w:r w:rsidRPr="00EB4FD4">
        <w:rPr>
          <w:rFonts w:cs="David" w:hint="cs"/>
          <w:sz w:val="24"/>
          <w:szCs w:val="24"/>
          <w:rtl/>
        </w:rPr>
        <w:t>נקבע</w:t>
      </w:r>
      <w:r w:rsidRPr="00EB4FD4">
        <w:rPr>
          <w:rFonts w:cs="David"/>
          <w:sz w:val="24"/>
          <w:szCs w:val="24"/>
          <w:rtl/>
        </w:rPr>
        <w:t xml:space="preserve"> </w:t>
      </w:r>
      <w:r w:rsidRPr="00EB4FD4">
        <w:rPr>
          <w:rFonts w:cs="David" w:hint="cs"/>
          <w:sz w:val="24"/>
          <w:szCs w:val="24"/>
          <w:rtl/>
        </w:rPr>
        <w:t>כי</w:t>
      </w:r>
      <w:r w:rsidRPr="00EB4FD4">
        <w:rPr>
          <w:rFonts w:cs="David"/>
          <w:sz w:val="24"/>
          <w:szCs w:val="24"/>
          <w:rtl/>
        </w:rPr>
        <w:t xml:space="preserve"> </w:t>
      </w:r>
      <w:r w:rsidRPr="00EB4FD4">
        <w:rPr>
          <w:rFonts w:cs="David" w:hint="cs"/>
          <w:sz w:val="24"/>
          <w:szCs w:val="24"/>
          <w:rtl/>
        </w:rPr>
        <w:t>תום</w:t>
      </w:r>
      <w:r w:rsidRPr="00EB4FD4">
        <w:rPr>
          <w:rFonts w:cs="David"/>
          <w:sz w:val="24"/>
          <w:szCs w:val="24"/>
          <w:rtl/>
        </w:rPr>
        <w:t xml:space="preserve"> </w:t>
      </w:r>
      <w:r w:rsidRPr="00EB4FD4">
        <w:rPr>
          <w:rFonts w:cs="David" w:hint="cs"/>
          <w:sz w:val="24"/>
          <w:szCs w:val="24"/>
          <w:rtl/>
        </w:rPr>
        <w:t>הלב</w:t>
      </w:r>
      <w:r w:rsidRPr="00EB4FD4">
        <w:rPr>
          <w:rFonts w:cs="David"/>
          <w:sz w:val="24"/>
          <w:szCs w:val="24"/>
          <w:rtl/>
        </w:rPr>
        <w:t xml:space="preserve"> </w:t>
      </w:r>
      <w:r w:rsidRPr="00EB4FD4">
        <w:rPr>
          <w:rFonts w:cs="David" w:hint="cs"/>
          <w:sz w:val="24"/>
          <w:szCs w:val="24"/>
          <w:rtl/>
        </w:rPr>
        <w:t>הוא</w:t>
      </w:r>
      <w:r w:rsidRPr="00EB4FD4">
        <w:rPr>
          <w:rFonts w:cs="David"/>
          <w:sz w:val="24"/>
          <w:szCs w:val="24"/>
          <w:rtl/>
        </w:rPr>
        <w:t xml:space="preserve"> </w:t>
      </w:r>
      <w:r w:rsidRPr="00EB4FD4">
        <w:rPr>
          <w:rFonts w:cs="David" w:hint="cs"/>
          <w:sz w:val="24"/>
          <w:szCs w:val="24"/>
          <w:rtl/>
        </w:rPr>
        <w:t>סובייקטיבי</w:t>
      </w:r>
      <w:r w:rsidRPr="00EB4FD4">
        <w:rPr>
          <w:rFonts w:cs="David"/>
          <w:sz w:val="24"/>
          <w:szCs w:val="24"/>
          <w:rtl/>
        </w:rPr>
        <w:t xml:space="preserve"> </w:t>
      </w:r>
      <w:r w:rsidRPr="00EB4FD4">
        <w:rPr>
          <w:rFonts w:cs="David" w:hint="cs"/>
          <w:sz w:val="24"/>
          <w:szCs w:val="24"/>
          <w:rtl/>
        </w:rPr>
        <w:t>ולכן</w:t>
      </w:r>
      <w:r w:rsidRPr="00EB4FD4">
        <w:rPr>
          <w:rFonts w:cs="David"/>
          <w:sz w:val="24"/>
          <w:szCs w:val="24"/>
          <w:rtl/>
        </w:rPr>
        <w:t xml:space="preserve"> </w:t>
      </w:r>
      <w:r w:rsidRPr="00EB4FD4">
        <w:rPr>
          <w:rFonts w:cs="David" w:hint="cs"/>
          <w:sz w:val="24"/>
          <w:szCs w:val="24"/>
          <w:rtl/>
        </w:rPr>
        <w:t>רשלנות</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פוגמת</w:t>
      </w:r>
      <w:r w:rsidRPr="00EB4FD4">
        <w:rPr>
          <w:rFonts w:cs="David"/>
          <w:sz w:val="24"/>
          <w:szCs w:val="24"/>
          <w:rtl/>
        </w:rPr>
        <w:t xml:space="preserve"> </w:t>
      </w:r>
      <w:r w:rsidRPr="00EB4FD4">
        <w:rPr>
          <w:rFonts w:cs="David" w:hint="cs"/>
          <w:sz w:val="24"/>
          <w:szCs w:val="24"/>
          <w:rtl/>
        </w:rPr>
        <w:t>בחובת</w:t>
      </w:r>
      <w:r w:rsidRPr="00EB4FD4">
        <w:rPr>
          <w:rFonts w:cs="David"/>
          <w:sz w:val="24"/>
          <w:szCs w:val="24"/>
          <w:rtl/>
        </w:rPr>
        <w:t xml:space="preserve"> </w:t>
      </w:r>
      <w:r w:rsidRPr="00EB4FD4">
        <w:rPr>
          <w:rFonts w:cs="David" w:hint="cs"/>
          <w:sz w:val="24"/>
          <w:szCs w:val="24"/>
          <w:rtl/>
        </w:rPr>
        <w:t>תום</w:t>
      </w:r>
      <w:r w:rsidRPr="00EB4FD4">
        <w:rPr>
          <w:rFonts w:cs="David"/>
          <w:sz w:val="24"/>
          <w:szCs w:val="24"/>
          <w:rtl/>
        </w:rPr>
        <w:t xml:space="preserve"> </w:t>
      </w:r>
      <w:r w:rsidRPr="00EB4FD4">
        <w:rPr>
          <w:rFonts w:cs="David" w:hint="cs"/>
          <w:sz w:val="24"/>
          <w:szCs w:val="24"/>
          <w:rtl/>
        </w:rPr>
        <w:t>הלב</w:t>
      </w:r>
      <w:r w:rsidRPr="00EB4FD4">
        <w:rPr>
          <w:rFonts w:cs="David"/>
          <w:sz w:val="24"/>
          <w:szCs w:val="24"/>
          <w:rtl/>
        </w:rPr>
        <w:t>.</w:t>
      </w:r>
    </w:p>
    <w:p w:rsidR="001C088A" w:rsidRPr="00EB4FD4" w:rsidRDefault="00E37B1F" w:rsidP="00FC6467">
      <w:pPr>
        <w:rPr>
          <w:rFonts w:cs="David"/>
          <w:sz w:val="24"/>
          <w:szCs w:val="24"/>
          <w:rtl/>
        </w:rPr>
      </w:pPr>
      <w:r w:rsidRPr="00EB4FD4">
        <w:rPr>
          <w:rFonts w:cs="David" w:hint="cs"/>
          <w:b/>
          <w:bCs/>
          <w:sz w:val="24"/>
          <w:szCs w:val="24"/>
          <w:rtl/>
        </w:rPr>
        <w:lastRenderedPageBreak/>
        <w:t>כנען נ' ממשלת ארה"ב</w:t>
      </w:r>
      <w:r w:rsidRPr="00EB4FD4">
        <w:rPr>
          <w:rFonts w:cs="David" w:hint="cs"/>
          <w:sz w:val="24"/>
          <w:szCs w:val="24"/>
          <w:rtl/>
        </w:rPr>
        <w:t>: דיון על התנאי השלישי של ס' 34- התמורה. אובייקטיבית/ סובייקטיבית</w:t>
      </w:r>
      <w:r w:rsidRPr="00EB4FD4">
        <w:rPr>
          <w:rFonts w:cs="David" w:hint="cs"/>
          <w:sz w:val="24"/>
          <w:szCs w:val="24"/>
          <w:u w:val="single"/>
          <w:rtl/>
        </w:rPr>
        <w:t xml:space="preserve">? </w:t>
      </w:r>
      <w:proofErr w:type="spellStart"/>
      <w:r w:rsidRPr="00EB4FD4">
        <w:rPr>
          <w:rFonts w:cs="David" w:hint="cs"/>
          <w:sz w:val="24"/>
          <w:szCs w:val="24"/>
          <w:u w:val="single"/>
          <w:rtl/>
        </w:rPr>
        <w:t>שטרסברג</w:t>
      </w:r>
      <w:proofErr w:type="spellEnd"/>
      <w:r w:rsidRPr="00EB4FD4">
        <w:rPr>
          <w:rFonts w:cs="David" w:hint="cs"/>
          <w:sz w:val="24"/>
          <w:szCs w:val="24"/>
          <w:u w:val="single"/>
          <w:rtl/>
        </w:rPr>
        <w:t>:</w:t>
      </w:r>
      <w:r w:rsidR="00FC6467" w:rsidRPr="00EB4FD4">
        <w:rPr>
          <w:rFonts w:cs="David" w:hint="cs"/>
          <w:sz w:val="24"/>
          <w:szCs w:val="24"/>
          <w:u w:val="single"/>
          <w:rtl/>
        </w:rPr>
        <w:t xml:space="preserve">לעניין </w:t>
      </w:r>
      <w:proofErr w:type="spellStart"/>
      <w:r w:rsidR="00FC6467" w:rsidRPr="00EB4FD4">
        <w:rPr>
          <w:rFonts w:cs="David" w:hint="cs"/>
          <w:sz w:val="24"/>
          <w:szCs w:val="24"/>
          <w:u w:val="single"/>
          <w:rtl/>
        </w:rPr>
        <w:t>תקנ"ש</w:t>
      </w:r>
      <w:proofErr w:type="spellEnd"/>
      <w:r w:rsidR="00FC6467" w:rsidRPr="00EB4FD4">
        <w:rPr>
          <w:rFonts w:cs="David" w:hint="cs"/>
          <w:sz w:val="24"/>
          <w:szCs w:val="24"/>
          <w:u w:val="single"/>
          <w:rtl/>
        </w:rPr>
        <w:t xml:space="preserve"> נדרשת תמורה ממשית-אובייקטיבית שנועדה להבטיח את תו"ל של הקונה, ומזעור הנזק</w:t>
      </w:r>
      <w:r w:rsidR="00FC6467" w:rsidRPr="00EB4FD4">
        <w:rPr>
          <w:rFonts w:cs="David" w:hint="cs"/>
          <w:sz w:val="24"/>
          <w:szCs w:val="24"/>
          <w:rtl/>
        </w:rPr>
        <w:t xml:space="preserve">. בהעדר תמורה ממשית תגרום שלילת הנכס מן הבעלים נזק רב לבעלים ולקונה נזק קטן. </w:t>
      </w:r>
    </w:p>
    <w:p w:rsidR="001C088A" w:rsidRPr="00EB4FD4" w:rsidRDefault="00FC6467" w:rsidP="00FC6467">
      <w:pPr>
        <w:rPr>
          <w:rFonts w:cs="David"/>
          <w:sz w:val="24"/>
          <w:szCs w:val="24"/>
          <w:rtl/>
        </w:rPr>
      </w:pPr>
      <w:r w:rsidRPr="00EB4FD4">
        <w:rPr>
          <w:rFonts w:cs="David" w:hint="cs"/>
          <w:sz w:val="24"/>
          <w:szCs w:val="24"/>
          <w:rtl/>
        </w:rPr>
        <w:t xml:space="preserve">חשין:הצורך בקיומה של תמורה ממשית הוא תנאי בלעדיו אין לקיומה של </w:t>
      </w:r>
      <w:proofErr w:type="spellStart"/>
      <w:r w:rsidRPr="00EB4FD4">
        <w:rPr>
          <w:rFonts w:cs="David" w:hint="cs"/>
          <w:sz w:val="24"/>
          <w:szCs w:val="24"/>
          <w:rtl/>
        </w:rPr>
        <w:t>תקנ"ש</w:t>
      </w:r>
      <w:proofErr w:type="spellEnd"/>
      <w:r w:rsidRPr="00EB4FD4">
        <w:rPr>
          <w:rFonts w:cs="David" w:hint="cs"/>
          <w:sz w:val="24"/>
          <w:szCs w:val="24"/>
          <w:rtl/>
        </w:rPr>
        <w:t xml:space="preserve">. </w:t>
      </w:r>
    </w:p>
    <w:p w:rsidR="001C088A" w:rsidRPr="00EB4FD4" w:rsidRDefault="00FC6467" w:rsidP="00FC6467">
      <w:pPr>
        <w:rPr>
          <w:rFonts w:cs="David"/>
          <w:sz w:val="24"/>
          <w:szCs w:val="24"/>
          <w:rtl/>
        </w:rPr>
      </w:pPr>
      <w:r w:rsidRPr="00EB4FD4">
        <w:rPr>
          <w:rFonts w:cs="David" w:hint="cs"/>
          <w:sz w:val="24"/>
          <w:szCs w:val="24"/>
          <w:rtl/>
        </w:rPr>
        <w:t>אור: קשה להסיק שנדרשת תמורה ממשית אובייקטיבית מלשון החוק אולם זוהי הפרשנות העדיפה.</w:t>
      </w:r>
    </w:p>
    <w:p w:rsidR="001C088A" w:rsidRPr="00EB4FD4" w:rsidRDefault="00FC6467" w:rsidP="00FC6467">
      <w:pPr>
        <w:spacing w:after="240"/>
        <w:rPr>
          <w:rFonts w:cs="David"/>
          <w:sz w:val="24"/>
          <w:szCs w:val="24"/>
          <w:rtl/>
        </w:rPr>
      </w:pPr>
      <w:r w:rsidRPr="00EB4FD4">
        <w:rPr>
          <w:rFonts w:cs="David" w:hint="cs"/>
          <w:sz w:val="24"/>
          <w:szCs w:val="24"/>
          <w:rtl/>
        </w:rPr>
        <w:t xml:space="preserve"> ברק: </w:t>
      </w:r>
      <w:proofErr w:type="spellStart"/>
      <w:r w:rsidRPr="00EB4FD4">
        <w:rPr>
          <w:rFonts w:cs="David" w:hint="cs"/>
          <w:sz w:val="24"/>
          <w:szCs w:val="24"/>
          <w:u w:val="single"/>
          <w:rtl/>
        </w:rPr>
        <w:t>תקנ"ש</w:t>
      </w:r>
      <w:proofErr w:type="spellEnd"/>
      <w:r w:rsidRPr="00EB4FD4">
        <w:rPr>
          <w:rFonts w:cs="David" w:hint="cs"/>
          <w:sz w:val="24"/>
          <w:szCs w:val="24"/>
          <w:u w:val="single"/>
          <w:rtl/>
        </w:rPr>
        <w:t xml:space="preserve"> דורשת תמורה מספקת</w:t>
      </w:r>
      <w:r w:rsidRPr="00EB4FD4">
        <w:rPr>
          <w:rFonts w:cs="David" w:hint="cs"/>
          <w:sz w:val="24"/>
          <w:szCs w:val="24"/>
          <w:rtl/>
        </w:rPr>
        <w:t xml:space="preserve">. </w:t>
      </w:r>
    </w:p>
    <w:p w:rsidR="00E37B1F" w:rsidRPr="00EB4FD4" w:rsidRDefault="00FC6467" w:rsidP="00FC6467">
      <w:pPr>
        <w:spacing w:after="240"/>
        <w:rPr>
          <w:rFonts w:cs="David"/>
          <w:sz w:val="24"/>
          <w:szCs w:val="24"/>
          <w:rtl/>
        </w:rPr>
      </w:pPr>
      <w:r w:rsidRPr="00EB4FD4">
        <w:rPr>
          <w:rFonts w:cs="David" w:hint="cs"/>
          <w:sz w:val="24"/>
          <w:szCs w:val="24"/>
          <w:rtl/>
        </w:rPr>
        <w:t xml:space="preserve">דעת המיעוט: </w:t>
      </w:r>
      <w:proofErr w:type="spellStart"/>
      <w:r w:rsidRPr="00EB4FD4">
        <w:rPr>
          <w:rFonts w:cs="David" w:hint="cs"/>
          <w:sz w:val="24"/>
          <w:szCs w:val="24"/>
          <w:rtl/>
        </w:rPr>
        <w:t>לוין</w:t>
      </w:r>
      <w:proofErr w:type="spellEnd"/>
      <w:r w:rsidRPr="00EB4FD4">
        <w:rPr>
          <w:rFonts w:cs="David" w:hint="cs"/>
          <w:sz w:val="24"/>
          <w:szCs w:val="24"/>
          <w:rtl/>
        </w:rPr>
        <w:t xml:space="preserve"> </w:t>
      </w:r>
      <w:proofErr w:type="spellStart"/>
      <w:r w:rsidRPr="00EB4FD4">
        <w:rPr>
          <w:rFonts w:cs="David" w:hint="cs"/>
          <w:sz w:val="24"/>
          <w:szCs w:val="24"/>
          <w:rtl/>
        </w:rPr>
        <w:t>ואנגלרד</w:t>
      </w:r>
      <w:proofErr w:type="spellEnd"/>
      <w:r w:rsidRPr="00EB4FD4">
        <w:rPr>
          <w:rFonts w:cs="David" w:hint="cs"/>
          <w:sz w:val="24"/>
          <w:szCs w:val="24"/>
          <w:rtl/>
        </w:rPr>
        <w:t xml:space="preserve">: בשאלת סוג הממכר- זה נקבע לפי נתונים אובייקטיבים מלכתחילה, בהעדר סיבה מיוחדת אין לסווג דבר אחד לסיווגי משנה- לכן אין סיבה מיוחדת לסווג את הציורים המיוחדים בנפרד. </w:t>
      </w:r>
      <w:r w:rsidRPr="00EB4FD4">
        <w:rPr>
          <w:rFonts w:cs="David" w:hint="cs"/>
          <w:sz w:val="24"/>
          <w:szCs w:val="24"/>
          <w:u w:val="single"/>
          <w:rtl/>
        </w:rPr>
        <w:t>התמורה תבחן סובייקטיבית לפי אומד דעת הצדדים בעת המכירה</w:t>
      </w:r>
      <w:r w:rsidRPr="00EB4FD4">
        <w:rPr>
          <w:rFonts w:cs="David" w:hint="cs"/>
          <w:sz w:val="24"/>
          <w:szCs w:val="24"/>
          <w:rtl/>
        </w:rPr>
        <w:t>.</w:t>
      </w:r>
      <w:r w:rsidR="004A0263" w:rsidRPr="00EB4FD4">
        <w:rPr>
          <w:rFonts w:cs="David" w:hint="cs"/>
          <w:sz w:val="24"/>
          <w:szCs w:val="24"/>
          <w:rtl/>
        </w:rPr>
        <w:t xml:space="preserve"> בשאלת המכירה "במהלך הרגיל של עסקיו"- אין מניעה שהעוסק במכירת נכסים מסוגו של הממכר יהיה עיסוק עיקרי, מכירת הנכסים לא צריכה להיות בבית עסק קבוע.</w:t>
      </w:r>
      <w:r w:rsidRPr="00EB4FD4">
        <w:rPr>
          <w:rFonts w:cs="David" w:hint="cs"/>
          <w:sz w:val="24"/>
          <w:szCs w:val="24"/>
          <w:rtl/>
        </w:rPr>
        <w:t xml:space="preserve"> </w:t>
      </w:r>
      <w:proofErr w:type="spellStart"/>
      <w:r w:rsidRPr="00EB4FD4">
        <w:rPr>
          <w:rFonts w:cs="David" w:hint="cs"/>
          <w:sz w:val="24"/>
          <w:szCs w:val="24"/>
          <w:rtl/>
        </w:rPr>
        <w:t>טירקל</w:t>
      </w:r>
      <w:proofErr w:type="spellEnd"/>
      <w:r w:rsidRPr="00EB4FD4">
        <w:rPr>
          <w:rFonts w:cs="David" w:hint="cs"/>
          <w:sz w:val="24"/>
          <w:szCs w:val="24"/>
          <w:rtl/>
        </w:rPr>
        <w:t>:</w:t>
      </w:r>
      <w:r w:rsidR="00E404FB" w:rsidRPr="00EB4FD4">
        <w:rPr>
          <w:rFonts w:cs="David" w:hint="cs"/>
          <w:sz w:val="24"/>
          <w:szCs w:val="24"/>
          <w:rtl/>
        </w:rPr>
        <w:t xml:space="preserve"> התמורה סובייקטיבית .</w:t>
      </w:r>
      <w:r w:rsidR="000A2006" w:rsidRPr="00EB4FD4">
        <w:rPr>
          <w:rFonts w:cs="David" w:hint="cs"/>
          <w:sz w:val="24"/>
          <w:szCs w:val="24"/>
          <w:rtl/>
        </w:rPr>
        <w:t xml:space="preserve"> נבחנת לפי ערכו המדומה של הנכס בשעת המכירה בעיניו של מוכר מן השוק ולא לפי הערך האמיתי.</w:t>
      </w:r>
    </w:p>
    <w:p w:rsidR="00820360" w:rsidRPr="00EB4FD4" w:rsidRDefault="00F86119" w:rsidP="001C088A">
      <w:pPr>
        <w:spacing w:after="240"/>
        <w:rPr>
          <w:rFonts w:cs="David"/>
          <w:sz w:val="24"/>
          <w:szCs w:val="24"/>
          <w:u w:val="thick"/>
          <w:rtl/>
        </w:rPr>
      </w:pPr>
      <w:r w:rsidRPr="00EB4FD4">
        <w:rPr>
          <w:rFonts w:cs="David" w:hint="cs"/>
          <w:sz w:val="24"/>
          <w:szCs w:val="24"/>
          <w:u w:val="thick"/>
          <w:rtl/>
        </w:rPr>
        <w:t>שיתוף בנכסים</w:t>
      </w:r>
    </w:p>
    <w:p w:rsidR="00F86119" w:rsidRPr="00EB4FD4" w:rsidRDefault="00F86119" w:rsidP="00F86119">
      <w:pPr>
        <w:spacing w:after="240"/>
        <w:rPr>
          <w:rFonts w:cs="David"/>
          <w:sz w:val="24"/>
          <w:szCs w:val="24"/>
          <w:rtl/>
        </w:rPr>
      </w:pPr>
      <w:proofErr w:type="spellStart"/>
      <w:r w:rsidRPr="00EB4FD4">
        <w:rPr>
          <w:rFonts w:cs="David" w:hint="cs"/>
          <w:b/>
          <w:bCs/>
          <w:sz w:val="24"/>
          <w:szCs w:val="24"/>
          <w:rtl/>
        </w:rPr>
        <w:t>וילנר</w:t>
      </w:r>
      <w:proofErr w:type="spellEnd"/>
      <w:r w:rsidRPr="00EB4FD4">
        <w:rPr>
          <w:rFonts w:cs="David" w:hint="cs"/>
          <w:b/>
          <w:bCs/>
          <w:sz w:val="24"/>
          <w:szCs w:val="24"/>
          <w:rtl/>
        </w:rPr>
        <w:t xml:space="preserve"> נ' גולני </w:t>
      </w:r>
      <w:r w:rsidRPr="00EB4FD4">
        <w:rPr>
          <w:rFonts w:cs="David"/>
          <w:b/>
          <w:bCs/>
          <w:sz w:val="24"/>
          <w:szCs w:val="24"/>
          <w:rtl/>
        </w:rPr>
        <w:t>–</w:t>
      </w:r>
      <w:r w:rsidRPr="00EB4FD4">
        <w:rPr>
          <w:rFonts w:cs="David" w:hint="cs"/>
          <w:sz w:val="24"/>
          <w:szCs w:val="24"/>
          <w:u w:val="single"/>
          <w:rtl/>
        </w:rPr>
        <w:t>נקבע כי הענקת זכות החזקה ייחודית לשותף אחד עשויה להיות החלטה שנופלת בגדר "שימוש וניהול רגיל" שעליהם יכולים לקחת החלטות בלי רוב החלקים במקרקעין המשותף</w:t>
      </w:r>
      <w:r w:rsidRPr="00EB4FD4">
        <w:rPr>
          <w:rFonts w:cs="David" w:hint="cs"/>
          <w:sz w:val="24"/>
          <w:szCs w:val="24"/>
          <w:rtl/>
        </w:rPr>
        <w:t xml:space="preserve">. כמו כן מסייגים את הלכת </w:t>
      </w:r>
      <w:proofErr w:type="spellStart"/>
      <w:r w:rsidRPr="00EB4FD4">
        <w:rPr>
          <w:rFonts w:cs="David" w:hint="cs"/>
          <w:sz w:val="24"/>
          <w:szCs w:val="24"/>
          <w:rtl/>
        </w:rPr>
        <w:t>ביאלר</w:t>
      </w:r>
      <w:proofErr w:type="spellEnd"/>
      <w:r w:rsidRPr="00EB4FD4">
        <w:rPr>
          <w:rFonts w:cs="David" w:hint="cs"/>
          <w:sz w:val="24"/>
          <w:szCs w:val="24"/>
          <w:rtl/>
        </w:rPr>
        <w:t xml:space="preserve"> ונקבע כי </w:t>
      </w:r>
      <w:r w:rsidRPr="00EB4FD4">
        <w:rPr>
          <w:rFonts w:cs="David" w:hint="cs"/>
          <w:sz w:val="24"/>
          <w:szCs w:val="24"/>
          <w:u w:val="single"/>
          <w:rtl/>
        </w:rPr>
        <w:t>בעל משותף רשאי להתיר לבן זוגו ולילדים הסמוכים על שולחנו</w:t>
      </w:r>
      <w:r w:rsidRPr="00EB4FD4">
        <w:rPr>
          <w:rFonts w:cs="David" w:hint="cs"/>
          <w:sz w:val="24"/>
          <w:szCs w:val="24"/>
          <w:rtl/>
        </w:rPr>
        <w:t xml:space="preserve"> להשתמש בנכס המשותף.</w:t>
      </w:r>
    </w:p>
    <w:p w:rsidR="00F86119" w:rsidRPr="00EB4FD4" w:rsidRDefault="00F86119" w:rsidP="00F86119">
      <w:pPr>
        <w:spacing w:after="240"/>
        <w:rPr>
          <w:rFonts w:cs="David"/>
          <w:sz w:val="24"/>
          <w:szCs w:val="24"/>
          <w:u w:val="single"/>
          <w:rtl/>
        </w:rPr>
      </w:pPr>
      <w:proofErr w:type="spellStart"/>
      <w:r w:rsidRPr="00EB4FD4">
        <w:rPr>
          <w:rFonts w:cs="David" w:hint="cs"/>
          <w:b/>
          <w:bCs/>
          <w:sz w:val="24"/>
          <w:szCs w:val="24"/>
          <w:rtl/>
        </w:rPr>
        <w:t>וויטרס</w:t>
      </w:r>
      <w:proofErr w:type="spellEnd"/>
      <w:r w:rsidRPr="00EB4FD4">
        <w:rPr>
          <w:rFonts w:cs="David" w:hint="cs"/>
          <w:b/>
          <w:bCs/>
          <w:sz w:val="24"/>
          <w:szCs w:val="24"/>
          <w:rtl/>
        </w:rPr>
        <w:t xml:space="preserve"> נ' זמורה</w:t>
      </w:r>
      <w:r w:rsidRPr="00EB4FD4">
        <w:rPr>
          <w:rFonts w:cs="David" w:hint="cs"/>
          <w:sz w:val="24"/>
          <w:szCs w:val="24"/>
          <w:u w:val="double"/>
          <w:rtl/>
        </w:rPr>
        <w:t xml:space="preserve"> </w:t>
      </w:r>
      <w:r w:rsidRPr="00EB4FD4">
        <w:rPr>
          <w:rFonts w:cs="David"/>
          <w:sz w:val="24"/>
          <w:szCs w:val="24"/>
          <w:rtl/>
        </w:rPr>
        <w:t>–</w:t>
      </w:r>
      <w:r w:rsidRPr="00EB4FD4">
        <w:rPr>
          <w:rFonts w:cs="David" w:hint="cs"/>
          <w:sz w:val="24"/>
          <w:szCs w:val="24"/>
          <w:rtl/>
        </w:rPr>
        <w:t xml:space="preserve"> מה נחשב לשימוש סביר ע"י שותף יחיד? בעניין זה </w:t>
      </w:r>
      <w:r w:rsidRPr="00EB4FD4">
        <w:rPr>
          <w:rFonts w:cs="David" w:hint="cs"/>
          <w:sz w:val="24"/>
          <w:szCs w:val="24"/>
          <w:u w:val="single"/>
          <w:rtl/>
        </w:rPr>
        <w:t xml:space="preserve">נקבע כי אם שותף יחיד מחליט לעשות שימוש בנכס הוא </w:t>
      </w:r>
      <w:proofErr w:type="spellStart"/>
      <w:r w:rsidRPr="00EB4FD4">
        <w:rPr>
          <w:rFonts w:cs="David" w:hint="cs"/>
          <w:sz w:val="24"/>
          <w:szCs w:val="24"/>
          <w:u w:val="single"/>
          <w:rtl/>
        </w:rPr>
        <w:t>יכל</w:t>
      </w:r>
      <w:proofErr w:type="spellEnd"/>
      <w:r w:rsidRPr="00EB4FD4">
        <w:rPr>
          <w:rFonts w:cs="David" w:hint="cs"/>
          <w:sz w:val="24"/>
          <w:szCs w:val="24"/>
          <w:u w:val="single"/>
          <w:rtl/>
        </w:rPr>
        <w:t xml:space="preserve"> לעשות כן ללא אישור של השותפים האחרים ובלבד שהוא לא מנע מהשותפים האחרים לעשות שימוש דומה אם יש להם עניין לעשות כן.</w:t>
      </w:r>
    </w:p>
    <w:p w:rsidR="00F86119" w:rsidRPr="00EB4FD4" w:rsidRDefault="00F86119" w:rsidP="00F86119">
      <w:pPr>
        <w:spacing w:after="240"/>
        <w:rPr>
          <w:rFonts w:cs="David"/>
          <w:sz w:val="24"/>
          <w:szCs w:val="24"/>
          <w:rtl/>
        </w:rPr>
      </w:pPr>
      <w:proofErr w:type="spellStart"/>
      <w:r w:rsidRPr="00EB4FD4">
        <w:rPr>
          <w:rFonts w:cs="David" w:hint="cs"/>
          <w:b/>
          <w:bCs/>
          <w:sz w:val="24"/>
          <w:szCs w:val="24"/>
          <w:rtl/>
        </w:rPr>
        <w:t>ביאלר</w:t>
      </w:r>
      <w:proofErr w:type="spellEnd"/>
      <w:r w:rsidRPr="00EB4FD4">
        <w:rPr>
          <w:rFonts w:cs="David" w:hint="cs"/>
          <w:b/>
          <w:bCs/>
          <w:sz w:val="24"/>
          <w:szCs w:val="24"/>
          <w:rtl/>
        </w:rPr>
        <w:t xml:space="preserve"> נ' </w:t>
      </w:r>
      <w:proofErr w:type="spellStart"/>
      <w:r w:rsidRPr="00EB4FD4">
        <w:rPr>
          <w:rFonts w:cs="David" w:hint="cs"/>
          <w:b/>
          <w:bCs/>
          <w:sz w:val="24"/>
          <w:szCs w:val="24"/>
          <w:rtl/>
        </w:rPr>
        <w:t>ביאלר</w:t>
      </w:r>
      <w:proofErr w:type="spellEnd"/>
      <w:r w:rsidRPr="00EB4FD4">
        <w:rPr>
          <w:rFonts w:cs="David" w:hint="cs"/>
          <w:sz w:val="24"/>
          <w:szCs w:val="24"/>
          <w:u w:val="double"/>
          <w:rtl/>
        </w:rPr>
        <w:t xml:space="preserve"> </w:t>
      </w:r>
      <w:r w:rsidRPr="00EB4FD4">
        <w:rPr>
          <w:rFonts w:cs="David" w:hint="cs"/>
          <w:sz w:val="24"/>
          <w:szCs w:val="24"/>
          <w:rtl/>
        </w:rPr>
        <w:t xml:space="preserve"> האם רשאי אחד השותפים לבטל רשות שימוש שניתנה לאחר ע"י אחד השותפים? הענקת זכות שימוש במקרקעים איננה עסקה במקרקעין במובן חוק המקרקעין. כאשר שותף אחד מתיר לצד שלישי להשתמש בנכס, או בחלק כלשהו ממנו, בניגוד לרצונו של השותף השני, הוא חוטא בשני דברים: ראשית, המשתמש במקרקעין זה לא הוא עצמו אלא אחר. שני, ע"י התרת שימוש לצד שלישי הוא מונע מהשותפים האחרים עשיית שימוש כזה באותו זמן </w:t>
      </w:r>
      <w:r w:rsidRPr="00EB4FD4">
        <w:rPr>
          <w:rFonts w:cs="David"/>
          <w:sz w:val="24"/>
          <w:szCs w:val="24"/>
          <w:u w:val="single"/>
        </w:rPr>
        <w:sym w:font="Wingdings" w:char="F0DF"/>
      </w:r>
      <w:r w:rsidRPr="00EB4FD4">
        <w:rPr>
          <w:rFonts w:cs="David" w:hint="cs"/>
          <w:sz w:val="24"/>
          <w:szCs w:val="24"/>
          <w:u w:val="single"/>
          <w:rtl/>
        </w:rPr>
        <w:t xml:space="preserve"> השותף רשאי לבטל את רשות השימוש.</w:t>
      </w:r>
    </w:p>
    <w:p w:rsidR="00F86119" w:rsidRPr="00EB4FD4" w:rsidRDefault="00F86119" w:rsidP="00F86119">
      <w:pPr>
        <w:spacing w:after="240"/>
        <w:rPr>
          <w:rFonts w:cs="David"/>
          <w:sz w:val="24"/>
          <w:szCs w:val="24"/>
          <w:rtl/>
        </w:rPr>
      </w:pPr>
      <w:proofErr w:type="spellStart"/>
      <w:r w:rsidRPr="00EB4FD4">
        <w:rPr>
          <w:rFonts w:cs="David" w:hint="cs"/>
          <w:b/>
          <w:bCs/>
          <w:sz w:val="24"/>
          <w:szCs w:val="24"/>
          <w:rtl/>
        </w:rPr>
        <w:t>זולבו</w:t>
      </w:r>
      <w:proofErr w:type="spellEnd"/>
      <w:r w:rsidRPr="00EB4FD4">
        <w:rPr>
          <w:rFonts w:cs="David" w:hint="cs"/>
          <w:b/>
          <w:bCs/>
          <w:sz w:val="24"/>
          <w:szCs w:val="24"/>
          <w:rtl/>
        </w:rPr>
        <w:t xml:space="preserve"> בע"מ נ' </w:t>
      </w:r>
      <w:proofErr w:type="spellStart"/>
      <w:r w:rsidRPr="00EB4FD4">
        <w:rPr>
          <w:rFonts w:cs="David" w:hint="cs"/>
          <w:b/>
          <w:bCs/>
          <w:sz w:val="24"/>
          <w:szCs w:val="24"/>
          <w:rtl/>
        </w:rPr>
        <w:t>זיידה</w:t>
      </w:r>
      <w:proofErr w:type="spellEnd"/>
      <w:r w:rsidRPr="00EB4FD4">
        <w:rPr>
          <w:rFonts w:cs="David" w:hint="cs"/>
          <w:sz w:val="24"/>
          <w:szCs w:val="24"/>
          <w:u w:val="double"/>
          <w:rtl/>
        </w:rPr>
        <w:t xml:space="preserve"> </w:t>
      </w:r>
      <w:r w:rsidRPr="00EB4FD4">
        <w:rPr>
          <w:rFonts w:cs="David"/>
          <w:sz w:val="24"/>
          <w:szCs w:val="24"/>
          <w:u w:val="double"/>
          <w:rtl/>
        </w:rPr>
        <w:t>–</w:t>
      </w:r>
      <w:r w:rsidRPr="00EB4FD4">
        <w:rPr>
          <w:rFonts w:cs="David" w:hint="cs"/>
          <w:sz w:val="24"/>
          <w:szCs w:val="24"/>
          <w:rtl/>
        </w:rPr>
        <w:t xml:space="preserve"> מחשבות </w:t>
      </w:r>
      <w:proofErr w:type="spellStart"/>
      <w:r w:rsidRPr="00EB4FD4">
        <w:rPr>
          <w:rFonts w:cs="David" w:hint="cs"/>
          <w:sz w:val="24"/>
          <w:szCs w:val="24"/>
          <w:rtl/>
        </w:rPr>
        <w:t>עמ</w:t>
      </w:r>
      <w:proofErr w:type="spellEnd"/>
      <w:r w:rsidRPr="00EB4FD4">
        <w:rPr>
          <w:rFonts w:cs="David" w:hint="cs"/>
          <w:sz w:val="24"/>
          <w:szCs w:val="24"/>
          <w:rtl/>
        </w:rPr>
        <w:t xml:space="preserve">' 51 </w:t>
      </w:r>
      <w:r w:rsidRPr="00EB4FD4">
        <w:rPr>
          <w:rFonts w:cs="David"/>
          <w:sz w:val="24"/>
          <w:szCs w:val="24"/>
          <w:rtl/>
        </w:rPr>
        <w:t>–</w:t>
      </w:r>
      <w:r w:rsidRPr="00EB4FD4">
        <w:rPr>
          <w:rFonts w:cs="David" w:hint="cs"/>
          <w:sz w:val="24"/>
          <w:szCs w:val="24"/>
          <w:rtl/>
        </w:rPr>
        <w:t xml:space="preserve"> האם רשאים בעלי רוב החלקים במקרקעין משותפים להשכיר נכס משותף על אף התנגדות בעלי מיעוט החלקים? </w:t>
      </w:r>
      <w:r w:rsidRPr="00EB4FD4">
        <w:rPr>
          <w:rFonts w:cs="David" w:hint="cs"/>
          <w:sz w:val="24"/>
          <w:szCs w:val="24"/>
          <w:u w:val="single"/>
          <w:rtl/>
        </w:rPr>
        <w:t>ההשכרה בהחלטת הרוב הינה מותרת</w:t>
      </w:r>
      <w:r w:rsidRPr="00EB4FD4">
        <w:rPr>
          <w:rFonts w:cs="David" w:hint="cs"/>
          <w:sz w:val="24"/>
          <w:szCs w:val="24"/>
          <w:rtl/>
        </w:rPr>
        <w:t>.</w:t>
      </w:r>
    </w:p>
    <w:p w:rsidR="00F86119" w:rsidRPr="00EB4FD4" w:rsidRDefault="00F86119" w:rsidP="00F86119">
      <w:pPr>
        <w:spacing w:after="240"/>
        <w:rPr>
          <w:rFonts w:cs="David"/>
          <w:sz w:val="24"/>
          <w:szCs w:val="24"/>
          <w:u w:val="thick"/>
          <w:rtl/>
        </w:rPr>
      </w:pPr>
      <w:r w:rsidRPr="00EB4FD4">
        <w:rPr>
          <w:rFonts w:cs="David" w:hint="cs"/>
          <w:sz w:val="24"/>
          <w:szCs w:val="24"/>
          <w:u w:val="thick"/>
          <w:rtl/>
        </w:rPr>
        <w:t>בית משותף</w:t>
      </w:r>
      <w:r w:rsidR="00E84509">
        <w:rPr>
          <w:rFonts w:cs="David" w:hint="cs"/>
          <w:sz w:val="24"/>
          <w:szCs w:val="24"/>
          <w:u w:val="thick"/>
          <w:rtl/>
        </w:rPr>
        <w:t>- מהחומר עזר המצו"ב</w:t>
      </w:r>
    </w:p>
    <w:p w:rsidR="00F86119" w:rsidRPr="002C6865" w:rsidRDefault="00F86119" w:rsidP="00E84509">
      <w:pPr>
        <w:spacing w:after="240"/>
        <w:rPr>
          <w:rFonts w:cs="David" w:hint="cs"/>
          <w:sz w:val="24"/>
          <w:szCs w:val="24"/>
          <w:rtl/>
        </w:rPr>
      </w:pPr>
      <w:proofErr w:type="spellStart"/>
      <w:r w:rsidRPr="00EB4FD4">
        <w:rPr>
          <w:rFonts w:cs="David" w:hint="cs"/>
          <w:b/>
          <w:bCs/>
          <w:sz w:val="24"/>
          <w:szCs w:val="24"/>
          <w:rtl/>
        </w:rPr>
        <w:t>צודלר</w:t>
      </w:r>
      <w:proofErr w:type="spellEnd"/>
      <w:r w:rsidRPr="00EB4FD4">
        <w:rPr>
          <w:rFonts w:cs="David" w:hint="cs"/>
          <w:b/>
          <w:bCs/>
          <w:sz w:val="24"/>
          <w:szCs w:val="24"/>
          <w:rtl/>
        </w:rPr>
        <w:t xml:space="preserve"> נ' יוסף</w:t>
      </w:r>
      <w:r w:rsidRPr="00EB4FD4">
        <w:rPr>
          <w:rFonts w:cs="David" w:hint="cs"/>
          <w:sz w:val="24"/>
          <w:szCs w:val="24"/>
          <w:rtl/>
        </w:rPr>
        <w:t xml:space="preserve"> -שיקום בית משותף. ס' 60 כפוף לחובת תום הלב </w:t>
      </w:r>
      <w:r w:rsidRPr="00EB4FD4">
        <w:rPr>
          <w:rFonts w:cs="David"/>
          <w:sz w:val="24"/>
          <w:szCs w:val="24"/>
          <w:rtl/>
        </w:rPr>
        <w:t>–</w:t>
      </w:r>
      <w:r w:rsidRPr="00EB4FD4">
        <w:rPr>
          <w:rFonts w:cs="David" w:hint="cs"/>
          <w:sz w:val="24"/>
          <w:szCs w:val="24"/>
          <w:rtl/>
        </w:rPr>
        <w:t xml:space="preserve"> </w:t>
      </w:r>
      <w:r w:rsidRPr="00EB4FD4">
        <w:rPr>
          <w:rFonts w:cs="David" w:hint="cs"/>
          <w:sz w:val="24"/>
          <w:szCs w:val="24"/>
          <w:u w:val="single"/>
          <w:rtl/>
        </w:rPr>
        <w:t>אותם מתנגדים לא יכולים לכפות על הרוב את הזכות לשקם את הבית ובכך לשלול בהם את המנגנון של הבית המשותף.</w:t>
      </w:r>
      <w:r w:rsidR="00E84509" w:rsidRPr="00E84509">
        <w:rPr>
          <w:rFonts w:cs="David" w:hint="cs"/>
          <w:sz w:val="24"/>
          <w:szCs w:val="24"/>
          <w:rtl/>
        </w:rPr>
        <w:t xml:space="preserve"> </w:t>
      </w:r>
      <w:r w:rsidR="002C6865" w:rsidRPr="002C6865">
        <w:rPr>
          <w:rFonts w:cs="David" w:hint="cs"/>
          <w:b/>
          <w:bCs/>
          <w:sz w:val="24"/>
          <w:szCs w:val="24"/>
          <w:u w:val="single"/>
          <w:rtl/>
        </w:rPr>
        <w:t>חשין</w:t>
      </w:r>
      <w:r w:rsidR="002C6865">
        <w:rPr>
          <w:rFonts w:cs="David" w:hint="cs"/>
          <w:sz w:val="24"/>
          <w:szCs w:val="24"/>
          <w:u w:val="single"/>
          <w:rtl/>
        </w:rPr>
        <w:t xml:space="preserve">: </w:t>
      </w:r>
      <w:r w:rsidR="00E84509" w:rsidRPr="00E84509">
        <w:rPr>
          <w:rFonts w:cs="David" w:hint="cs"/>
          <w:sz w:val="24"/>
          <w:szCs w:val="24"/>
          <w:u w:val="single"/>
          <w:rtl/>
        </w:rPr>
        <w:t xml:space="preserve">זכות הבעלות בדירה בבניין משותף אינה זכות </w:t>
      </w:r>
      <w:r w:rsidR="00E84509" w:rsidRPr="002C6865">
        <w:rPr>
          <w:rFonts w:cs="David" w:hint="cs"/>
          <w:sz w:val="24"/>
          <w:szCs w:val="24"/>
          <w:u w:val="single"/>
          <w:rtl/>
        </w:rPr>
        <w:t>בעלות קלאסית והיא מוגבלת בזכויות הבעלים האחרים ברכוש</w:t>
      </w:r>
      <w:r w:rsidR="00E84509" w:rsidRPr="002C6865">
        <w:rPr>
          <w:rFonts w:cs="David" w:hint="cs"/>
          <w:sz w:val="24"/>
          <w:szCs w:val="24"/>
          <w:rtl/>
        </w:rPr>
        <w:t xml:space="preserve"> המשותף</w:t>
      </w:r>
      <w:r w:rsidR="002C6865">
        <w:rPr>
          <w:rFonts w:cs="David" w:hint="cs"/>
          <w:sz w:val="24"/>
          <w:szCs w:val="24"/>
          <w:rtl/>
        </w:rPr>
        <w:t xml:space="preserve">. </w:t>
      </w:r>
    </w:p>
    <w:p w:rsidR="002C6865" w:rsidRDefault="002C6865" w:rsidP="00E84509">
      <w:pPr>
        <w:spacing w:after="240"/>
        <w:rPr>
          <w:rFonts w:cs="David"/>
          <w:sz w:val="24"/>
          <w:szCs w:val="24"/>
          <w:u w:val="single"/>
          <w:rtl/>
        </w:rPr>
      </w:pPr>
      <w:r w:rsidRPr="002C6865">
        <w:rPr>
          <w:rFonts w:cs="David" w:hint="cs"/>
          <w:b/>
          <w:bCs/>
          <w:sz w:val="24"/>
          <w:szCs w:val="24"/>
          <w:rtl/>
        </w:rPr>
        <w:t xml:space="preserve">שמע נ' </w:t>
      </w:r>
      <w:proofErr w:type="spellStart"/>
      <w:r w:rsidRPr="002C6865">
        <w:rPr>
          <w:rFonts w:cs="David" w:hint="cs"/>
          <w:b/>
          <w:bCs/>
          <w:sz w:val="24"/>
          <w:szCs w:val="24"/>
          <w:rtl/>
        </w:rPr>
        <w:t>סודוסבסקי</w:t>
      </w:r>
      <w:proofErr w:type="spellEnd"/>
      <w:r w:rsidRPr="002C6865">
        <w:rPr>
          <w:rFonts w:cs="David" w:hint="cs"/>
          <w:b/>
          <w:bCs/>
          <w:sz w:val="24"/>
          <w:szCs w:val="24"/>
          <w:rtl/>
        </w:rPr>
        <w:t>-</w:t>
      </w:r>
      <w:r w:rsidRPr="002C6865">
        <w:rPr>
          <w:rFonts w:cs="David" w:hint="cs"/>
          <w:sz w:val="24"/>
          <w:szCs w:val="24"/>
          <w:rtl/>
        </w:rPr>
        <w:t xml:space="preserve"> הגישה שבעל דירה הוא בעל זכות קניינית נפרדת, יכול לעשות בקניין מה שבא לו ואף אחד לא יוכל להתערב.</w:t>
      </w:r>
    </w:p>
    <w:p w:rsidR="00E84509" w:rsidRPr="00E84509" w:rsidRDefault="00E84509" w:rsidP="00E84509">
      <w:pPr>
        <w:spacing w:after="240"/>
        <w:rPr>
          <w:rFonts w:cs="David"/>
          <w:sz w:val="24"/>
          <w:szCs w:val="24"/>
          <w:u w:val="single"/>
          <w:rtl/>
        </w:rPr>
      </w:pPr>
      <w:r w:rsidRPr="00E84509">
        <w:rPr>
          <w:rFonts w:cs="David" w:hint="cs"/>
          <w:b/>
          <w:bCs/>
          <w:sz w:val="24"/>
          <w:szCs w:val="24"/>
          <w:rtl/>
        </w:rPr>
        <w:t>אתגר</w:t>
      </w:r>
      <w:r>
        <w:rPr>
          <w:rFonts w:cs="David" w:hint="cs"/>
          <w:b/>
          <w:bCs/>
          <w:i/>
          <w:iCs/>
          <w:sz w:val="24"/>
          <w:szCs w:val="24"/>
          <w:u w:val="single"/>
          <w:rtl/>
        </w:rPr>
        <w:t>-</w:t>
      </w:r>
      <w:r w:rsidRPr="00E84509">
        <w:rPr>
          <w:rFonts w:cs="David" w:hint="cs"/>
          <w:sz w:val="24"/>
          <w:szCs w:val="24"/>
          <w:rtl/>
        </w:rPr>
        <w:t>נטען שחדר הבקרה שנרשם כדירה אינו כזה והוא חלק מהרכוש המשותף</w:t>
      </w:r>
      <w:r w:rsidRPr="00E84509">
        <w:rPr>
          <w:rFonts w:cs="David" w:hint="cs"/>
          <w:b/>
          <w:bCs/>
          <w:sz w:val="24"/>
          <w:szCs w:val="24"/>
          <w:rtl/>
        </w:rPr>
        <w:t xml:space="preserve"> -</w:t>
      </w:r>
      <w:r w:rsidRPr="00E84509">
        <w:rPr>
          <w:rFonts w:cs="David" w:hint="cs"/>
          <w:sz w:val="24"/>
          <w:szCs w:val="24"/>
          <w:rtl/>
        </w:rPr>
        <w:t xml:space="preserve">רשמו את חדר הבקרה כדירה ותלוי עליו הצמדות של חניות, ולכן בעלי הדירות תקפו את הסיווג של דירה- כי לרכוש משותף לא ניתן להצמיד. ביהמ"ש אומר שזה שנמצאים בדירה מתקנים משותפים זה לא הופך אותה לרכוש משותף(ס' 52) </w:t>
      </w:r>
      <w:r w:rsidRPr="00E84509">
        <w:rPr>
          <w:rFonts w:cs="David" w:hint="cs"/>
          <w:sz w:val="24"/>
          <w:szCs w:val="24"/>
          <w:u w:val="single"/>
          <w:rtl/>
        </w:rPr>
        <w:t>ולכן נקבע שם שהמחסן אכן נחשב כדירה- כך הוא נרשם מלכתחילה.</w:t>
      </w:r>
    </w:p>
    <w:p w:rsidR="00E84509" w:rsidRPr="00BC15CC" w:rsidRDefault="00E84509" w:rsidP="00E84509">
      <w:pPr>
        <w:spacing w:after="240"/>
        <w:rPr>
          <w:rFonts w:cs="David"/>
          <w:sz w:val="24"/>
          <w:szCs w:val="24"/>
          <w:rtl/>
        </w:rPr>
      </w:pPr>
      <w:r w:rsidRPr="00E84509">
        <w:rPr>
          <w:rFonts w:cs="David" w:hint="cs"/>
          <w:b/>
          <w:bCs/>
          <w:sz w:val="24"/>
          <w:szCs w:val="24"/>
          <w:rtl/>
        </w:rPr>
        <w:t xml:space="preserve">מאיר נ' </w:t>
      </w:r>
      <w:proofErr w:type="spellStart"/>
      <w:r w:rsidRPr="00E84509">
        <w:rPr>
          <w:rFonts w:cs="David" w:hint="cs"/>
          <w:b/>
          <w:bCs/>
          <w:sz w:val="24"/>
          <w:szCs w:val="24"/>
          <w:rtl/>
        </w:rPr>
        <w:t>וייץ</w:t>
      </w:r>
      <w:proofErr w:type="spellEnd"/>
      <w:r w:rsidRPr="00E84509">
        <w:rPr>
          <w:rFonts w:cs="David" w:hint="cs"/>
          <w:sz w:val="24"/>
          <w:szCs w:val="24"/>
          <w:u w:val="single"/>
          <w:rtl/>
        </w:rPr>
        <w:t xml:space="preserve"> </w:t>
      </w:r>
      <w:r w:rsidRPr="00BC15CC">
        <w:rPr>
          <w:rFonts w:cs="David" w:hint="cs"/>
          <w:sz w:val="24"/>
          <w:szCs w:val="24"/>
          <w:rtl/>
        </w:rPr>
        <w:t xml:space="preserve">הכירו גם בחלק פתוח שלא היה חלק </w:t>
      </w:r>
      <w:proofErr w:type="spellStart"/>
      <w:r w:rsidRPr="00BC15CC">
        <w:rPr>
          <w:rFonts w:cs="David" w:hint="cs"/>
          <w:sz w:val="24"/>
          <w:szCs w:val="24"/>
          <w:rtl/>
        </w:rPr>
        <w:t>אינטגרלי</w:t>
      </w:r>
      <w:proofErr w:type="spellEnd"/>
      <w:r w:rsidRPr="00BC15CC">
        <w:rPr>
          <w:rFonts w:cs="David" w:hint="cs"/>
          <w:sz w:val="24"/>
          <w:szCs w:val="24"/>
          <w:rtl/>
        </w:rPr>
        <w:t xml:space="preserve"> מדירה כחלק שניתן לרושמו כדירה עצמאית בגלל שהיה מיועד להיות סגור</w:t>
      </w:r>
    </w:p>
    <w:p w:rsidR="00E84509" w:rsidRPr="00BC15CC" w:rsidRDefault="00E84509" w:rsidP="00E84509">
      <w:pPr>
        <w:spacing w:after="240"/>
        <w:rPr>
          <w:rFonts w:cs="David"/>
          <w:sz w:val="24"/>
          <w:szCs w:val="24"/>
          <w:rtl/>
        </w:rPr>
      </w:pPr>
      <w:r w:rsidRPr="00BC15CC">
        <w:rPr>
          <w:rFonts w:cs="David" w:hint="cs"/>
          <w:b/>
          <w:bCs/>
          <w:sz w:val="24"/>
          <w:szCs w:val="24"/>
          <w:rtl/>
        </w:rPr>
        <w:t>גוב אריה</w:t>
      </w:r>
      <w:r w:rsidRPr="00BC15CC">
        <w:rPr>
          <w:rFonts w:cs="David" w:hint="cs"/>
          <w:sz w:val="24"/>
          <w:szCs w:val="24"/>
          <w:rtl/>
        </w:rPr>
        <w:t>- ביהמ"ש קבע כי מאחר והמחסנים לא נועדו להיות יחידה נפרדת אלא לשרת בעלי דירות הם נחשבים לרכוש משותף.</w:t>
      </w:r>
    </w:p>
    <w:p w:rsidR="00E84509" w:rsidRPr="00BC15CC" w:rsidRDefault="00E84509" w:rsidP="00E84509">
      <w:pPr>
        <w:spacing w:after="240"/>
        <w:rPr>
          <w:rFonts w:cs="David"/>
          <w:b/>
          <w:bCs/>
          <w:sz w:val="24"/>
          <w:szCs w:val="24"/>
          <w:rtl/>
        </w:rPr>
      </w:pPr>
      <w:r w:rsidRPr="00BC15CC">
        <w:rPr>
          <w:rFonts w:cs="David" w:hint="cs"/>
          <w:b/>
          <w:bCs/>
          <w:sz w:val="24"/>
          <w:szCs w:val="24"/>
          <w:rtl/>
        </w:rPr>
        <w:t xml:space="preserve">מזרחי נ' חביב, ביבי נו </w:t>
      </w:r>
      <w:proofErr w:type="spellStart"/>
      <w:r w:rsidRPr="00BC15CC">
        <w:rPr>
          <w:rFonts w:cs="David" w:hint="cs"/>
          <w:b/>
          <w:bCs/>
          <w:sz w:val="24"/>
          <w:szCs w:val="24"/>
          <w:rtl/>
        </w:rPr>
        <w:t>הורברט</w:t>
      </w:r>
      <w:proofErr w:type="spellEnd"/>
      <w:r w:rsidRPr="00BC15CC">
        <w:rPr>
          <w:rFonts w:cs="David" w:hint="cs"/>
          <w:b/>
          <w:bCs/>
          <w:sz w:val="24"/>
          <w:szCs w:val="24"/>
          <w:rtl/>
        </w:rPr>
        <w:t>-</w:t>
      </w:r>
      <w:r w:rsidRPr="00BC15CC">
        <w:rPr>
          <w:rFonts w:cs="David" w:hint="cs"/>
          <w:sz w:val="24"/>
          <w:szCs w:val="24"/>
          <w:rtl/>
        </w:rPr>
        <w:t>הגדרת רכוש משותף עוסקת בכל חלקי הבית המשותף- כמבנה, ולא מה שלא בנוי- מופשט כמו אחוזי בנייה.</w:t>
      </w:r>
    </w:p>
    <w:p w:rsidR="00E84509" w:rsidRDefault="00E84509" w:rsidP="00E84509">
      <w:pPr>
        <w:spacing w:after="240"/>
        <w:rPr>
          <w:rFonts w:cs="David"/>
          <w:sz w:val="24"/>
          <w:szCs w:val="24"/>
          <w:rtl/>
        </w:rPr>
      </w:pPr>
      <w:r w:rsidRPr="00E84509">
        <w:rPr>
          <w:rFonts w:cs="David" w:hint="cs"/>
          <w:b/>
          <w:bCs/>
          <w:sz w:val="24"/>
          <w:szCs w:val="24"/>
          <w:rtl/>
        </w:rPr>
        <w:t xml:space="preserve">בפס"ד מ"י נ' </w:t>
      </w:r>
      <w:proofErr w:type="spellStart"/>
      <w:r w:rsidRPr="00E84509">
        <w:rPr>
          <w:rFonts w:cs="David" w:hint="cs"/>
          <w:b/>
          <w:bCs/>
          <w:sz w:val="24"/>
          <w:szCs w:val="24"/>
          <w:rtl/>
        </w:rPr>
        <w:t>מרקוביץ</w:t>
      </w:r>
      <w:proofErr w:type="spellEnd"/>
      <w:r w:rsidRPr="00E84509">
        <w:rPr>
          <w:rFonts w:cs="David" w:hint="cs"/>
          <w:b/>
          <w:bCs/>
          <w:sz w:val="24"/>
          <w:szCs w:val="24"/>
          <w:rtl/>
        </w:rPr>
        <w:t>-</w:t>
      </w:r>
      <w:r w:rsidRPr="00E84509">
        <w:rPr>
          <w:rFonts w:cs="David" w:hint="cs"/>
          <w:sz w:val="24"/>
          <w:szCs w:val="24"/>
          <w:rtl/>
        </w:rPr>
        <w:t xml:space="preserve"> העיר ביהמ"ש שאין מניעה שההצמדה תעשה גם לשורה של דירות. </w:t>
      </w:r>
    </w:p>
    <w:p w:rsidR="00E84509" w:rsidRDefault="00E84509" w:rsidP="00E84509">
      <w:pPr>
        <w:spacing w:after="240"/>
        <w:rPr>
          <w:rFonts w:cs="David"/>
          <w:sz w:val="24"/>
          <w:szCs w:val="24"/>
          <w:rtl/>
        </w:rPr>
      </w:pPr>
      <w:r w:rsidRPr="00E84509">
        <w:rPr>
          <w:rFonts w:cs="David" w:hint="cs"/>
          <w:b/>
          <w:bCs/>
          <w:sz w:val="24"/>
          <w:szCs w:val="24"/>
          <w:rtl/>
        </w:rPr>
        <w:t>בעניין פומרנץ</w:t>
      </w:r>
      <w:r>
        <w:rPr>
          <w:rFonts w:cs="David" w:hint="cs"/>
          <w:sz w:val="24"/>
          <w:szCs w:val="24"/>
          <w:rtl/>
        </w:rPr>
        <w:t>-</w:t>
      </w:r>
      <w:r w:rsidRPr="00E84509">
        <w:rPr>
          <w:rFonts w:cs="David" w:hint="cs"/>
          <w:sz w:val="24"/>
          <w:szCs w:val="24"/>
          <w:rtl/>
        </w:rPr>
        <w:t xml:space="preserve"> החיל ביהמ"ש את דיני העסקאות הנוגדות על עימות בעניין הצמדות</w:t>
      </w:r>
      <w:r>
        <w:rPr>
          <w:rFonts w:cs="David" w:hint="cs"/>
          <w:sz w:val="24"/>
          <w:szCs w:val="24"/>
          <w:rtl/>
        </w:rPr>
        <w:t>.</w:t>
      </w:r>
    </w:p>
    <w:p w:rsidR="00E84509" w:rsidRDefault="00E84509" w:rsidP="00E84509">
      <w:pPr>
        <w:spacing w:after="240"/>
        <w:rPr>
          <w:rFonts w:cs="David"/>
          <w:sz w:val="24"/>
          <w:szCs w:val="24"/>
          <w:rtl/>
        </w:rPr>
      </w:pPr>
      <w:r w:rsidRPr="00E84509">
        <w:rPr>
          <w:rFonts w:cs="David" w:hint="cs"/>
          <w:b/>
          <w:bCs/>
          <w:sz w:val="24"/>
          <w:szCs w:val="24"/>
          <w:rtl/>
        </w:rPr>
        <w:t xml:space="preserve">עניין </w:t>
      </w:r>
      <w:proofErr w:type="spellStart"/>
      <w:r w:rsidRPr="00E84509">
        <w:rPr>
          <w:rFonts w:cs="David" w:hint="cs"/>
          <w:b/>
          <w:bCs/>
          <w:sz w:val="24"/>
          <w:szCs w:val="24"/>
          <w:rtl/>
        </w:rPr>
        <w:t>גלבורט</w:t>
      </w:r>
      <w:proofErr w:type="spellEnd"/>
      <w:r w:rsidRPr="00E84509">
        <w:rPr>
          <w:rFonts w:cs="David" w:hint="cs"/>
          <w:b/>
          <w:bCs/>
          <w:sz w:val="24"/>
          <w:szCs w:val="24"/>
          <w:rtl/>
        </w:rPr>
        <w:t xml:space="preserve">, יוסף נ' בכר- </w:t>
      </w:r>
      <w:r w:rsidRPr="00E84509">
        <w:rPr>
          <w:rFonts w:cs="David" w:hint="cs"/>
          <w:sz w:val="24"/>
          <w:szCs w:val="24"/>
          <w:rtl/>
        </w:rPr>
        <w:t>ניצול אחוזי הבנייה טעון הסכמת כל בעלי הדירות, עצם ההצמדה של הגג לאחת הדירות באמצעות התקנון איננה כורכת עימה באופן אוטומאטי גם את העברת אחוזי הבנייה המתאימים.</w:t>
      </w:r>
    </w:p>
    <w:p w:rsidR="00E84509" w:rsidRPr="00E84509" w:rsidRDefault="00E84509" w:rsidP="00E84509">
      <w:pPr>
        <w:spacing w:after="240"/>
        <w:rPr>
          <w:rFonts w:cs="David"/>
          <w:sz w:val="24"/>
          <w:szCs w:val="24"/>
          <w:rtl/>
        </w:rPr>
      </w:pPr>
      <w:r w:rsidRPr="00E84509">
        <w:rPr>
          <w:rFonts w:cs="David" w:hint="cs"/>
          <w:b/>
          <w:bCs/>
          <w:sz w:val="24"/>
          <w:szCs w:val="24"/>
          <w:u w:val="single"/>
          <w:rtl/>
        </w:rPr>
        <w:lastRenderedPageBreak/>
        <w:t>בעניין טרוצקי</w:t>
      </w:r>
      <w:r w:rsidRPr="00E84509">
        <w:rPr>
          <w:rFonts w:cs="David" w:hint="cs"/>
          <w:sz w:val="24"/>
          <w:szCs w:val="24"/>
          <w:u w:val="single"/>
          <w:rtl/>
        </w:rPr>
        <w:t>-</w:t>
      </w:r>
      <w:r w:rsidRPr="00E84509">
        <w:rPr>
          <w:rFonts w:cs="David" w:hint="cs"/>
          <w:sz w:val="24"/>
          <w:szCs w:val="24"/>
          <w:rtl/>
        </w:rPr>
        <w:t xml:space="preserve">  חזר ביהמ"ש על העמדה לפיה בעל זכות מעין קניינית זכאי לתת לבעלים הוראות איך להצביע</w:t>
      </w:r>
      <w:r>
        <w:rPr>
          <w:rFonts w:cs="David" w:hint="cs"/>
          <w:sz w:val="24"/>
          <w:szCs w:val="24"/>
          <w:rtl/>
        </w:rPr>
        <w:t>, באופן דומה גם לשוכר יש זכאות כזה.</w:t>
      </w:r>
    </w:p>
    <w:p w:rsidR="00E84509" w:rsidRPr="00E84509" w:rsidRDefault="00E84509" w:rsidP="00E84509">
      <w:pPr>
        <w:spacing w:after="240"/>
        <w:rPr>
          <w:rFonts w:cs="David"/>
          <w:b/>
          <w:bCs/>
          <w:sz w:val="24"/>
          <w:szCs w:val="24"/>
          <w:u w:val="double"/>
          <w:rtl/>
        </w:rPr>
      </w:pPr>
      <w:r w:rsidRPr="00E84509">
        <w:rPr>
          <w:rFonts w:cs="David" w:hint="cs"/>
          <w:b/>
          <w:bCs/>
          <w:sz w:val="24"/>
          <w:szCs w:val="24"/>
          <w:rtl/>
        </w:rPr>
        <w:t xml:space="preserve">ע"א נציגות הבית המשותף-  </w:t>
      </w:r>
      <w:r w:rsidRPr="00E84509">
        <w:rPr>
          <w:rFonts w:cs="David" w:hint="cs"/>
          <w:sz w:val="24"/>
          <w:szCs w:val="24"/>
          <w:rtl/>
        </w:rPr>
        <w:t xml:space="preserve">תפקידה של הנציגות היא לטפל בכל העניינים הכרוכים בניהול הפנימי והשוטף של הבניין, ובכל הנוגע לרכוש המשותף- אופן השימוש בו, החזקתו , ביצוע תיקונים בשעת הצורך </w:t>
      </w:r>
      <w:proofErr w:type="spellStart"/>
      <w:r w:rsidRPr="00E84509">
        <w:rPr>
          <w:rFonts w:cs="David" w:hint="cs"/>
          <w:sz w:val="24"/>
          <w:szCs w:val="24"/>
          <w:rtl/>
        </w:rPr>
        <w:t>וכו</w:t>
      </w:r>
      <w:proofErr w:type="spellEnd"/>
      <w:r w:rsidRPr="00E84509">
        <w:rPr>
          <w:rFonts w:cs="David" w:hint="cs"/>
          <w:sz w:val="24"/>
          <w:szCs w:val="24"/>
          <w:rtl/>
        </w:rPr>
        <w:t>'. לפי ס' 69 יש לנציגות כשרות להיות צד לפעולת משפטיות שונות, אולם הכשרות מוגבלת לענייני החזקה תקינה וניהול הבית המשותף</w:t>
      </w:r>
    </w:p>
    <w:p w:rsidR="00E84509" w:rsidRPr="00EB4FD4" w:rsidRDefault="00E84509" w:rsidP="00E84509">
      <w:pPr>
        <w:spacing w:after="240"/>
        <w:rPr>
          <w:rFonts w:cs="David"/>
          <w:sz w:val="24"/>
          <w:szCs w:val="24"/>
          <w:u w:val="single"/>
          <w:rtl/>
        </w:rPr>
      </w:pPr>
    </w:p>
    <w:p w:rsidR="00F86119" w:rsidRPr="00EB4FD4" w:rsidRDefault="00F86119" w:rsidP="00F86119">
      <w:pPr>
        <w:spacing w:after="240"/>
        <w:rPr>
          <w:rFonts w:cs="David"/>
          <w:sz w:val="24"/>
          <w:szCs w:val="24"/>
          <w:u w:val="thick"/>
          <w:rtl/>
        </w:rPr>
      </w:pPr>
      <w:r w:rsidRPr="00EB4FD4">
        <w:rPr>
          <w:rFonts w:cs="David" w:hint="cs"/>
          <w:sz w:val="24"/>
          <w:szCs w:val="24"/>
          <w:u w:val="thick"/>
          <w:rtl/>
        </w:rPr>
        <w:t>משכון</w:t>
      </w:r>
    </w:p>
    <w:p w:rsidR="00F86119" w:rsidRPr="00EB4FD4" w:rsidRDefault="00F86119" w:rsidP="00C405A7">
      <w:pPr>
        <w:spacing w:after="240"/>
        <w:rPr>
          <w:rFonts w:cs="David"/>
          <w:sz w:val="24"/>
          <w:szCs w:val="24"/>
          <w:rtl/>
        </w:rPr>
      </w:pPr>
      <w:r w:rsidRPr="00EB4FD4">
        <w:rPr>
          <w:rFonts w:cs="David" w:hint="cs"/>
          <w:b/>
          <w:bCs/>
          <w:sz w:val="24"/>
          <w:szCs w:val="24"/>
          <w:rtl/>
        </w:rPr>
        <w:t>מ</w:t>
      </w:r>
      <w:r w:rsidRPr="00EB4FD4">
        <w:rPr>
          <w:rFonts w:cs="David"/>
          <w:b/>
          <w:bCs/>
          <w:sz w:val="24"/>
          <w:szCs w:val="24"/>
          <w:rtl/>
        </w:rPr>
        <w:t>.</w:t>
      </w:r>
      <w:r w:rsidRPr="00EB4FD4">
        <w:rPr>
          <w:rFonts w:cs="David" w:hint="cs"/>
          <w:b/>
          <w:bCs/>
          <w:sz w:val="24"/>
          <w:szCs w:val="24"/>
          <w:rtl/>
        </w:rPr>
        <w:t>ש</w:t>
      </w:r>
      <w:r w:rsidRPr="00EB4FD4">
        <w:rPr>
          <w:rFonts w:cs="David"/>
          <w:b/>
          <w:bCs/>
          <w:sz w:val="24"/>
          <w:szCs w:val="24"/>
          <w:rtl/>
        </w:rPr>
        <w:t xml:space="preserve">. </w:t>
      </w:r>
      <w:r w:rsidRPr="00EB4FD4">
        <w:rPr>
          <w:rFonts w:cs="David" w:hint="cs"/>
          <w:b/>
          <w:bCs/>
          <w:sz w:val="24"/>
          <w:szCs w:val="24"/>
          <w:rtl/>
        </w:rPr>
        <w:t>קידוחי</w:t>
      </w:r>
      <w:r w:rsidRPr="00EB4FD4">
        <w:rPr>
          <w:rFonts w:cs="David"/>
          <w:b/>
          <w:bCs/>
          <w:sz w:val="24"/>
          <w:szCs w:val="24"/>
          <w:rtl/>
        </w:rPr>
        <w:t xml:space="preserve"> </w:t>
      </w:r>
      <w:r w:rsidRPr="00EB4FD4">
        <w:rPr>
          <w:rFonts w:cs="David" w:hint="cs"/>
          <w:b/>
          <w:bCs/>
          <w:sz w:val="24"/>
          <w:szCs w:val="24"/>
          <w:rtl/>
        </w:rPr>
        <w:t>הצפון</w:t>
      </w:r>
      <w:r w:rsidRPr="00EB4FD4">
        <w:rPr>
          <w:rFonts w:cs="David"/>
          <w:b/>
          <w:bCs/>
          <w:sz w:val="24"/>
          <w:szCs w:val="24"/>
          <w:rtl/>
        </w:rPr>
        <w:t xml:space="preserve"> </w:t>
      </w:r>
      <w:proofErr w:type="spellStart"/>
      <w:r w:rsidRPr="00EB4FD4">
        <w:rPr>
          <w:rFonts w:cs="David" w:hint="cs"/>
          <w:b/>
          <w:bCs/>
          <w:sz w:val="24"/>
          <w:szCs w:val="24"/>
          <w:rtl/>
        </w:rPr>
        <w:t>בעמ</w:t>
      </w:r>
      <w:proofErr w:type="spellEnd"/>
      <w:r w:rsidRPr="00EB4FD4">
        <w:rPr>
          <w:rFonts w:cs="David"/>
          <w:b/>
          <w:bCs/>
          <w:sz w:val="24"/>
          <w:szCs w:val="24"/>
          <w:rtl/>
        </w:rPr>
        <w:t xml:space="preserve"> </w:t>
      </w:r>
      <w:r w:rsidRPr="00EB4FD4">
        <w:rPr>
          <w:rFonts w:cs="David" w:hint="cs"/>
          <w:b/>
          <w:bCs/>
          <w:sz w:val="24"/>
          <w:szCs w:val="24"/>
          <w:rtl/>
        </w:rPr>
        <w:t>נ</w:t>
      </w:r>
      <w:r w:rsidRPr="00EB4FD4">
        <w:rPr>
          <w:rFonts w:cs="David"/>
          <w:b/>
          <w:bCs/>
          <w:sz w:val="24"/>
          <w:szCs w:val="24"/>
          <w:rtl/>
        </w:rPr>
        <w:t xml:space="preserve">' </w:t>
      </w:r>
      <w:proofErr w:type="spellStart"/>
      <w:r w:rsidRPr="00EB4FD4">
        <w:rPr>
          <w:rFonts w:cs="David" w:hint="cs"/>
          <w:b/>
          <w:bCs/>
          <w:sz w:val="24"/>
          <w:szCs w:val="24"/>
          <w:rtl/>
        </w:rPr>
        <w:t>גוילי</w:t>
      </w:r>
      <w:proofErr w:type="spellEnd"/>
      <w:r w:rsidR="00C405A7" w:rsidRPr="00EB4FD4">
        <w:rPr>
          <w:rFonts w:cs="David"/>
          <w:sz w:val="24"/>
          <w:szCs w:val="24"/>
          <w:rtl/>
        </w:rPr>
        <w:t xml:space="preserve"> </w:t>
      </w:r>
      <w:r w:rsidR="00C405A7" w:rsidRPr="00EB4FD4">
        <w:rPr>
          <w:rFonts w:cs="David" w:hint="cs"/>
          <w:sz w:val="24"/>
          <w:szCs w:val="24"/>
          <w:rtl/>
        </w:rPr>
        <w:t>-</w:t>
      </w:r>
      <w:r w:rsidRPr="00EB4FD4">
        <w:rPr>
          <w:rFonts w:cs="David" w:hint="cs"/>
          <w:sz w:val="24"/>
          <w:szCs w:val="24"/>
          <w:u w:val="single"/>
          <w:rtl/>
        </w:rPr>
        <w:t>הופך</w:t>
      </w:r>
      <w:r w:rsidRPr="00EB4FD4">
        <w:rPr>
          <w:rFonts w:cs="David"/>
          <w:sz w:val="24"/>
          <w:szCs w:val="24"/>
          <w:u w:val="single"/>
          <w:rtl/>
        </w:rPr>
        <w:t xml:space="preserve"> </w:t>
      </w:r>
      <w:r w:rsidRPr="00EB4FD4">
        <w:rPr>
          <w:rFonts w:cs="David" w:hint="cs"/>
          <w:sz w:val="24"/>
          <w:szCs w:val="24"/>
          <w:u w:val="single"/>
          <w:rtl/>
        </w:rPr>
        <w:t>את</w:t>
      </w:r>
      <w:r w:rsidRPr="00EB4FD4">
        <w:rPr>
          <w:rFonts w:cs="David"/>
          <w:sz w:val="24"/>
          <w:szCs w:val="24"/>
          <w:u w:val="single"/>
          <w:rtl/>
        </w:rPr>
        <w:t xml:space="preserve"> </w:t>
      </w:r>
      <w:r w:rsidRPr="00EB4FD4">
        <w:rPr>
          <w:rFonts w:cs="David" w:hint="cs"/>
          <w:sz w:val="24"/>
          <w:szCs w:val="24"/>
          <w:u w:val="single"/>
          <w:rtl/>
        </w:rPr>
        <w:t>הלכת</w:t>
      </w:r>
      <w:r w:rsidRPr="00EB4FD4">
        <w:rPr>
          <w:rFonts w:cs="David"/>
          <w:sz w:val="24"/>
          <w:szCs w:val="24"/>
          <w:u w:val="single"/>
          <w:rtl/>
        </w:rPr>
        <w:t xml:space="preserve"> </w:t>
      </w:r>
      <w:proofErr w:type="spellStart"/>
      <w:r w:rsidRPr="00EB4FD4">
        <w:rPr>
          <w:rFonts w:cs="David" w:hint="cs"/>
          <w:sz w:val="24"/>
          <w:szCs w:val="24"/>
          <w:u w:val="single"/>
          <w:rtl/>
        </w:rPr>
        <w:t>קולמבו</w:t>
      </w:r>
      <w:proofErr w:type="spellEnd"/>
      <w:r w:rsidRPr="00EB4FD4">
        <w:rPr>
          <w:rFonts w:cs="David"/>
          <w:sz w:val="24"/>
          <w:szCs w:val="24"/>
          <w:u w:val="single"/>
          <w:rtl/>
        </w:rPr>
        <w:t xml:space="preserve"> </w:t>
      </w:r>
      <w:r w:rsidRPr="00EB4FD4">
        <w:rPr>
          <w:rFonts w:cs="David" w:hint="cs"/>
          <w:sz w:val="24"/>
          <w:szCs w:val="24"/>
          <w:u w:val="single"/>
          <w:rtl/>
        </w:rPr>
        <w:t>וקובע</w:t>
      </w:r>
      <w:r w:rsidRPr="00EB4FD4">
        <w:rPr>
          <w:rFonts w:cs="David"/>
          <w:sz w:val="24"/>
          <w:szCs w:val="24"/>
          <w:u w:val="single"/>
          <w:rtl/>
        </w:rPr>
        <w:t xml:space="preserve"> </w:t>
      </w:r>
      <w:r w:rsidRPr="00EB4FD4">
        <w:rPr>
          <w:rFonts w:cs="David" w:hint="cs"/>
          <w:sz w:val="24"/>
          <w:szCs w:val="24"/>
          <w:u w:val="single"/>
          <w:rtl/>
        </w:rPr>
        <w:t>כי</w:t>
      </w:r>
      <w:r w:rsidRPr="00EB4FD4">
        <w:rPr>
          <w:rFonts w:cs="David"/>
          <w:sz w:val="24"/>
          <w:szCs w:val="24"/>
          <w:u w:val="single"/>
          <w:rtl/>
        </w:rPr>
        <w:t xml:space="preserve"> </w:t>
      </w:r>
      <w:r w:rsidRPr="00EB4FD4">
        <w:rPr>
          <w:rFonts w:cs="David" w:hint="cs"/>
          <w:sz w:val="24"/>
          <w:szCs w:val="24"/>
          <w:u w:val="single"/>
          <w:rtl/>
        </w:rPr>
        <w:t>יש</w:t>
      </w:r>
      <w:r w:rsidRPr="00EB4FD4">
        <w:rPr>
          <w:rFonts w:cs="David"/>
          <w:sz w:val="24"/>
          <w:szCs w:val="24"/>
          <w:u w:val="single"/>
          <w:rtl/>
        </w:rPr>
        <w:t xml:space="preserve"> </w:t>
      </w:r>
      <w:r w:rsidRPr="00EB4FD4">
        <w:rPr>
          <w:rFonts w:cs="David" w:hint="cs"/>
          <w:sz w:val="24"/>
          <w:szCs w:val="24"/>
          <w:u w:val="single"/>
          <w:rtl/>
        </w:rPr>
        <w:t>לכבד</w:t>
      </w:r>
      <w:r w:rsidRPr="00EB4FD4">
        <w:rPr>
          <w:rFonts w:cs="David"/>
          <w:sz w:val="24"/>
          <w:szCs w:val="24"/>
          <w:u w:val="single"/>
          <w:rtl/>
        </w:rPr>
        <w:t xml:space="preserve"> </w:t>
      </w:r>
      <w:r w:rsidRPr="00EB4FD4">
        <w:rPr>
          <w:rFonts w:cs="David" w:hint="cs"/>
          <w:sz w:val="24"/>
          <w:szCs w:val="24"/>
          <w:u w:val="single"/>
          <w:rtl/>
        </w:rPr>
        <w:t>תניות</w:t>
      </w:r>
      <w:r w:rsidRPr="00EB4FD4">
        <w:rPr>
          <w:rFonts w:cs="David"/>
          <w:sz w:val="24"/>
          <w:szCs w:val="24"/>
          <w:u w:val="single"/>
          <w:rtl/>
        </w:rPr>
        <w:t xml:space="preserve"> </w:t>
      </w:r>
      <w:r w:rsidRPr="00EB4FD4">
        <w:rPr>
          <w:rFonts w:cs="David" w:hint="cs"/>
          <w:sz w:val="24"/>
          <w:szCs w:val="24"/>
          <w:u w:val="single"/>
          <w:rtl/>
        </w:rPr>
        <w:t>שימור</w:t>
      </w:r>
      <w:r w:rsidRPr="00EB4FD4">
        <w:rPr>
          <w:rFonts w:cs="David"/>
          <w:sz w:val="24"/>
          <w:szCs w:val="24"/>
          <w:u w:val="single"/>
          <w:rtl/>
        </w:rPr>
        <w:t xml:space="preserve"> </w:t>
      </w:r>
      <w:r w:rsidRPr="00EB4FD4">
        <w:rPr>
          <w:rFonts w:cs="David" w:hint="cs"/>
          <w:sz w:val="24"/>
          <w:szCs w:val="24"/>
          <w:u w:val="single"/>
          <w:rtl/>
        </w:rPr>
        <w:t>בעלות</w:t>
      </w:r>
      <w:r w:rsidRPr="00EB4FD4">
        <w:rPr>
          <w:rFonts w:cs="David"/>
          <w:sz w:val="24"/>
          <w:szCs w:val="24"/>
          <w:u w:val="single"/>
          <w:rtl/>
        </w:rPr>
        <w:t xml:space="preserve"> </w:t>
      </w:r>
      <w:r w:rsidRPr="00EB4FD4">
        <w:rPr>
          <w:rFonts w:cs="David" w:hint="cs"/>
          <w:sz w:val="24"/>
          <w:szCs w:val="24"/>
          <w:u w:val="single"/>
          <w:rtl/>
        </w:rPr>
        <w:t>ככתבן</w:t>
      </w:r>
      <w:r w:rsidRPr="00EB4FD4">
        <w:rPr>
          <w:rFonts w:cs="David"/>
          <w:sz w:val="24"/>
          <w:szCs w:val="24"/>
          <w:u w:val="single"/>
          <w:rtl/>
        </w:rPr>
        <w:t xml:space="preserve"> </w:t>
      </w:r>
      <w:r w:rsidRPr="00EB4FD4">
        <w:rPr>
          <w:rFonts w:cs="David" w:hint="cs"/>
          <w:sz w:val="24"/>
          <w:szCs w:val="24"/>
          <w:u w:val="single"/>
          <w:rtl/>
        </w:rPr>
        <w:t>וכלשונן</w:t>
      </w:r>
      <w:r w:rsidRPr="00EB4FD4">
        <w:rPr>
          <w:rFonts w:cs="David"/>
          <w:sz w:val="24"/>
          <w:szCs w:val="24"/>
          <w:u w:val="single"/>
          <w:rtl/>
        </w:rPr>
        <w:t xml:space="preserve"> </w:t>
      </w:r>
      <w:r w:rsidRPr="00EB4FD4">
        <w:rPr>
          <w:rFonts w:cs="David" w:hint="cs"/>
          <w:sz w:val="24"/>
          <w:szCs w:val="24"/>
          <w:u w:val="single"/>
          <w:rtl/>
        </w:rPr>
        <w:t>בהיעדר</w:t>
      </w:r>
      <w:r w:rsidRPr="00EB4FD4">
        <w:rPr>
          <w:rFonts w:cs="David"/>
          <w:sz w:val="24"/>
          <w:szCs w:val="24"/>
          <w:u w:val="single"/>
          <w:rtl/>
        </w:rPr>
        <w:t xml:space="preserve"> </w:t>
      </w:r>
      <w:r w:rsidRPr="00EB4FD4">
        <w:rPr>
          <w:rFonts w:cs="David" w:hint="cs"/>
          <w:sz w:val="24"/>
          <w:szCs w:val="24"/>
          <w:u w:val="single"/>
          <w:rtl/>
        </w:rPr>
        <w:t>טעמים</w:t>
      </w:r>
      <w:r w:rsidRPr="00EB4FD4">
        <w:rPr>
          <w:rFonts w:cs="David"/>
          <w:sz w:val="24"/>
          <w:szCs w:val="24"/>
          <w:u w:val="single"/>
          <w:rtl/>
        </w:rPr>
        <w:t xml:space="preserve"> </w:t>
      </w:r>
      <w:r w:rsidRPr="00EB4FD4">
        <w:rPr>
          <w:rFonts w:cs="David" w:hint="cs"/>
          <w:sz w:val="24"/>
          <w:szCs w:val="24"/>
          <w:u w:val="single"/>
          <w:rtl/>
        </w:rPr>
        <w:t>מיוחדים</w:t>
      </w:r>
      <w:r w:rsidRPr="00EB4FD4">
        <w:rPr>
          <w:rFonts w:cs="David"/>
          <w:sz w:val="24"/>
          <w:szCs w:val="24"/>
          <w:u w:val="single"/>
          <w:rtl/>
        </w:rPr>
        <w:t xml:space="preserve"> </w:t>
      </w:r>
      <w:r w:rsidRPr="00EB4FD4">
        <w:rPr>
          <w:rFonts w:cs="David" w:hint="cs"/>
          <w:sz w:val="24"/>
          <w:szCs w:val="24"/>
          <w:u w:val="single"/>
          <w:rtl/>
        </w:rPr>
        <w:t>לסתור</w:t>
      </w:r>
      <w:r w:rsidRPr="00EB4FD4">
        <w:rPr>
          <w:rFonts w:cs="David"/>
          <w:sz w:val="24"/>
          <w:szCs w:val="24"/>
          <w:rtl/>
        </w:rPr>
        <w:t xml:space="preserve">. </w:t>
      </w:r>
      <w:r w:rsidRPr="00EB4FD4">
        <w:rPr>
          <w:rFonts w:cs="David" w:hint="cs"/>
          <w:sz w:val="24"/>
          <w:szCs w:val="24"/>
          <w:rtl/>
        </w:rPr>
        <w:t>יש</w:t>
      </w:r>
      <w:r w:rsidRPr="00EB4FD4">
        <w:rPr>
          <w:rFonts w:cs="David"/>
          <w:sz w:val="24"/>
          <w:szCs w:val="24"/>
          <w:rtl/>
        </w:rPr>
        <w:t xml:space="preserve"> </w:t>
      </w:r>
      <w:r w:rsidRPr="00EB4FD4">
        <w:rPr>
          <w:rFonts w:cs="David" w:hint="cs"/>
          <w:sz w:val="24"/>
          <w:szCs w:val="24"/>
          <w:rtl/>
        </w:rPr>
        <w:t>לתת</w:t>
      </w:r>
      <w:r w:rsidRPr="00EB4FD4">
        <w:rPr>
          <w:rFonts w:cs="David"/>
          <w:sz w:val="24"/>
          <w:szCs w:val="24"/>
          <w:rtl/>
        </w:rPr>
        <w:t xml:space="preserve"> </w:t>
      </w:r>
      <w:r w:rsidRPr="00EB4FD4">
        <w:rPr>
          <w:rFonts w:cs="David" w:hint="cs"/>
          <w:sz w:val="24"/>
          <w:szCs w:val="24"/>
          <w:rtl/>
        </w:rPr>
        <w:t>תוקף</w:t>
      </w:r>
      <w:r w:rsidRPr="00EB4FD4">
        <w:rPr>
          <w:rFonts w:cs="David"/>
          <w:sz w:val="24"/>
          <w:szCs w:val="24"/>
          <w:rtl/>
        </w:rPr>
        <w:t xml:space="preserve"> </w:t>
      </w:r>
      <w:proofErr w:type="spellStart"/>
      <w:r w:rsidRPr="00EB4FD4">
        <w:rPr>
          <w:rFonts w:cs="David" w:hint="cs"/>
          <w:sz w:val="24"/>
          <w:szCs w:val="24"/>
          <w:rtl/>
        </w:rPr>
        <w:t>לתניית</w:t>
      </w:r>
      <w:proofErr w:type="spellEnd"/>
      <w:r w:rsidRPr="00EB4FD4">
        <w:rPr>
          <w:rFonts w:cs="David"/>
          <w:sz w:val="24"/>
          <w:szCs w:val="24"/>
          <w:rtl/>
        </w:rPr>
        <w:t xml:space="preserve"> </w:t>
      </w:r>
      <w:r w:rsidRPr="00EB4FD4">
        <w:rPr>
          <w:rFonts w:cs="David" w:hint="cs"/>
          <w:sz w:val="24"/>
          <w:szCs w:val="24"/>
          <w:rtl/>
        </w:rPr>
        <w:t>שימור</w:t>
      </w:r>
      <w:r w:rsidRPr="00EB4FD4">
        <w:rPr>
          <w:rFonts w:cs="David"/>
          <w:sz w:val="24"/>
          <w:szCs w:val="24"/>
          <w:rtl/>
        </w:rPr>
        <w:t xml:space="preserve"> </w:t>
      </w:r>
      <w:r w:rsidRPr="00EB4FD4">
        <w:rPr>
          <w:rFonts w:cs="David" w:hint="cs"/>
          <w:sz w:val="24"/>
          <w:szCs w:val="24"/>
          <w:rtl/>
        </w:rPr>
        <w:t>בעלות</w:t>
      </w:r>
      <w:r w:rsidRPr="00EB4FD4">
        <w:rPr>
          <w:rFonts w:cs="David"/>
          <w:sz w:val="24"/>
          <w:szCs w:val="24"/>
          <w:rtl/>
        </w:rPr>
        <w:t xml:space="preserve"> </w:t>
      </w:r>
      <w:r w:rsidRPr="00EB4FD4">
        <w:rPr>
          <w:rFonts w:cs="David" w:hint="cs"/>
          <w:sz w:val="24"/>
          <w:szCs w:val="24"/>
          <w:rtl/>
        </w:rPr>
        <w:t>וזאת</w:t>
      </w:r>
      <w:r w:rsidRPr="00EB4FD4">
        <w:rPr>
          <w:rFonts w:cs="David"/>
          <w:sz w:val="24"/>
          <w:szCs w:val="24"/>
          <w:rtl/>
        </w:rPr>
        <w:t xml:space="preserve"> </w:t>
      </w:r>
      <w:r w:rsidRPr="00EB4FD4">
        <w:rPr>
          <w:rFonts w:cs="David" w:hint="cs"/>
          <w:sz w:val="24"/>
          <w:szCs w:val="24"/>
          <w:rtl/>
        </w:rPr>
        <w:t>בניגוד</w:t>
      </w:r>
      <w:r w:rsidRPr="00EB4FD4">
        <w:rPr>
          <w:rFonts w:cs="David"/>
          <w:sz w:val="24"/>
          <w:szCs w:val="24"/>
          <w:rtl/>
        </w:rPr>
        <w:t xml:space="preserve"> </w:t>
      </w:r>
      <w:r w:rsidRPr="00EB4FD4">
        <w:rPr>
          <w:rFonts w:cs="David" w:hint="cs"/>
          <w:sz w:val="24"/>
          <w:szCs w:val="24"/>
          <w:rtl/>
        </w:rPr>
        <w:t>להלכת</w:t>
      </w:r>
      <w:r w:rsidRPr="00EB4FD4">
        <w:rPr>
          <w:rFonts w:cs="David"/>
          <w:sz w:val="24"/>
          <w:szCs w:val="24"/>
          <w:rtl/>
        </w:rPr>
        <w:t xml:space="preserve"> </w:t>
      </w:r>
      <w:proofErr w:type="spellStart"/>
      <w:r w:rsidRPr="00EB4FD4">
        <w:rPr>
          <w:rFonts w:cs="David" w:hint="cs"/>
          <w:sz w:val="24"/>
          <w:szCs w:val="24"/>
          <w:rtl/>
        </w:rPr>
        <w:t>קולמבו</w:t>
      </w:r>
      <w:proofErr w:type="spellEnd"/>
      <w:r w:rsidRPr="00EB4FD4">
        <w:rPr>
          <w:rFonts w:cs="David"/>
          <w:sz w:val="24"/>
          <w:szCs w:val="24"/>
          <w:rtl/>
        </w:rPr>
        <w:t xml:space="preserve"> </w:t>
      </w:r>
      <w:r w:rsidRPr="00EB4FD4">
        <w:rPr>
          <w:rFonts w:cs="David" w:hint="cs"/>
          <w:sz w:val="24"/>
          <w:szCs w:val="24"/>
          <w:rtl/>
        </w:rPr>
        <w:t>שהתייחסה</w:t>
      </w:r>
      <w:r w:rsidRPr="00EB4FD4">
        <w:rPr>
          <w:rFonts w:cs="David"/>
          <w:sz w:val="24"/>
          <w:szCs w:val="24"/>
          <w:rtl/>
        </w:rPr>
        <w:t xml:space="preserve"> </w:t>
      </w:r>
      <w:r w:rsidRPr="00EB4FD4">
        <w:rPr>
          <w:rFonts w:cs="David" w:hint="cs"/>
          <w:sz w:val="24"/>
          <w:szCs w:val="24"/>
          <w:rtl/>
        </w:rPr>
        <w:t>לעסקאות</w:t>
      </w:r>
      <w:r w:rsidRPr="00EB4FD4">
        <w:rPr>
          <w:rFonts w:cs="David"/>
          <w:sz w:val="24"/>
          <w:szCs w:val="24"/>
          <w:rtl/>
        </w:rPr>
        <w:t xml:space="preserve"> </w:t>
      </w:r>
      <w:r w:rsidRPr="00EB4FD4">
        <w:rPr>
          <w:rFonts w:cs="David" w:hint="cs"/>
          <w:sz w:val="24"/>
          <w:szCs w:val="24"/>
          <w:rtl/>
        </w:rPr>
        <w:t>כעסקאות</w:t>
      </w:r>
      <w:r w:rsidRPr="00EB4FD4">
        <w:rPr>
          <w:rFonts w:cs="David"/>
          <w:sz w:val="24"/>
          <w:szCs w:val="24"/>
          <w:rtl/>
        </w:rPr>
        <w:t xml:space="preserve"> </w:t>
      </w:r>
      <w:r w:rsidRPr="00EB4FD4">
        <w:rPr>
          <w:rFonts w:cs="David" w:hint="cs"/>
          <w:sz w:val="24"/>
          <w:szCs w:val="24"/>
          <w:rtl/>
        </w:rPr>
        <w:t>הסוואת</w:t>
      </w:r>
      <w:r w:rsidRPr="00EB4FD4">
        <w:rPr>
          <w:rFonts w:cs="David"/>
          <w:sz w:val="24"/>
          <w:szCs w:val="24"/>
          <w:rtl/>
        </w:rPr>
        <w:t xml:space="preserve"> </w:t>
      </w:r>
      <w:r w:rsidRPr="00EB4FD4">
        <w:rPr>
          <w:rFonts w:cs="David" w:hint="cs"/>
          <w:sz w:val="24"/>
          <w:szCs w:val="24"/>
          <w:rtl/>
        </w:rPr>
        <w:t>משכון</w:t>
      </w:r>
      <w:r w:rsidRPr="00EB4FD4">
        <w:rPr>
          <w:rFonts w:cs="David"/>
          <w:sz w:val="24"/>
          <w:szCs w:val="24"/>
          <w:rtl/>
        </w:rPr>
        <w:t xml:space="preserve">. </w:t>
      </w:r>
      <w:r w:rsidRPr="00EB4FD4">
        <w:rPr>
          <w:rFonts w:cs="David" w:hint="cs"/>
          <w:sz w:val="24"/>
          <w:szCs w:val="24"/>
          <w:rtl/>
        </w:rPr>
        <w:t>להלכה</w:t>
      </w:r>
      <w:r w:rsidRPr="00EB4FD4">
        <w:rPr>
          <w:rFonts w:cs="David"/>
          <w:sz w:val="24"/>
          <w:szCs w:val="24"/>
          <w:rtl/>
        </w:rPr>
        <w:t xml:space="preserve"> </w:t>
      </w:r>
      <w:r w:rsidRPr="00EB4FD4">
        <w:rPr>
          <w:rFonts w:cs="David" w:hint="cs"/>
          <w:sz w:val="24"/>
          <w:szCs w:val="24"/>
          <w:rtl/>
        </w:rPr>
        <w:t>זו</w:t>
      </w:r>
      <w:r w:rsidRPr="00EB4FD4">
        <w:rPr>
          <w:rFonts w:cs="David"/>
          <w:sz w:val="24"/>
          <w:szCs w:val="24"/>
          <w:rtl/>
        </w:rPr>
        <w:t xml:space="preserve"> </w:t>
      </w:r>
      <w:r w:rsidRPr="00EB4FD4">
        <w:rPr>
          <w:rFonts w:cs="David" w:hint="cs"/>
          <w:sz w:val="24"/>
          <w:szCs w:val="24"/>
          <w:rtl/>
        </w:rPr>
        <w:t>יש</w:t>
      </w:r>
      <w:r w:rsidRPr="00EB4FD4">
        <w:rPr>
          <w:rFonts w:cs="David"/>
          <w:sz w:val="24"/>
          <w:szCs w:val="24"/>
          <w:rtl/>
        </w:rPr>
        <w:t xml:space="preserve"> </w:t>
      </w:r>
      <w:r w:rsidRPr="00EB4FD4">
        <w:rPr>
          <w:rFonts w:cs="David" w:hint="cs"/>
          <w:sz w:val="24"/>
          <w:szCs w:val="24"/>
          <w:rtl/>
        </w:rPr>
        <w:t>סייג</w:t>
      </w:r>
      <w:r w:rsidRPr="00EB4FD4">
        <w:rPr>
          <w:rFonts w:cs="David"/>
          <w:sz w:val="24"/>
          <w:szCs w:val="24"/>
          <w:rtl/>
        </w:rPr>
        <w:t xml:space="preserve">: </w:t>
      </w:r>
      <w:r w:rsidRPr="00EB4FD4">
        <w:rPr>
          <w:rFonts w:cs="David" w:hint="cs"/>
          <w:sz w:val="24"/>
          <w:szCs w:val="24"/>
          <w:rtl/>
        </w:rPr>
        <w:t>מקום</w:t>
      </w:r>
      <w:r w:rsidRPr="00EB4FD4">
        <w:rPr>
          <w:rFonts w:cs="David"/>
          <w:sz w:val="24"/>
          <w:szCs w:val="24"/>
          <w:rtl/>
        </w:rPr>
        <w:t xml:space="preserve"> </w:t>
      </w:r>
      <w:r w:rsidRPr="00EB4FD4">
        <w:rPr>
          <w:rFonts w:cs="David" w:hint="cs"/>
          <w:sz w:val="24"/>
          <w:szCs w:val="24"/>
          <w:rtl/>
        </w:rPr>
        <w:t>בו</w:t>
      </w:r>
      <w:r w:rsidRPr="00EB4FD4">
        <w:rPr>
          <w:rFonts w:cs="David"/>
          <w:sz w:val="24"/>
          <w:szCs w:val="24"/>
          <w:rtl/>
        </w:rPr>
        <w:t xml:space="preserve"> </w:t>
      </w:r>
      <w:r w:rsidRPr="00EB4FD4">
        <w:rPr>
          <w:rFonts w:cs="David" w:hint="cs"/>
          <w:sz w:val="24"/>
          <w:szCs w:val="24"/>
          <w:rtl/>
        </w:rPr>
        <w:t>יהיה</w:t>
      </w:r>
      <w:r w:rsidRPr="00EB4FD4">
        <w:rPr>
          <w:rFonts w:cs="David"/>
          <w:sz w:val="24"/>
          <w:szCs w:val="24"/>
          <w:rtl/>
        </w:rPr>
        <w:t xml:space="preserve"> </w:t>
      </w:r>
      <w:r w:rsidRPr="00EB4FD4">
        <w:rPr>
          <w:rFonts w:cs="David" w:hint="cs"/>
          <w:sz w:val="24"/>
          <w:szCs w:val="24"/>
          <w:rtl/>
        </w:rPr>
        <w:t>ברור</w:t>
      </w:r>
      <w:r w:rsidRPr="00EB4FD4">
        <w:rPr>
          <w:rFonts w:cs="David"/>
          <w:sz w:val="24"/>
          <w:szCs w:val="24"/>
          <w:rtl/>
        </w:rPr>
        <w:t xml:space="preserve"> </w:t>
      </w:r>
      <w:r w:rsidRPr="00EB4FD4">
        <w:rPr>
          <w:rFonts w:cs="David" w:hint="cs"/>
          <w:sz w:val="24"/>
          <w:szCs w:val="24"/>
          <w:rtl/>
        </w:rPr>
        <w:t>לנו</w:t>
      </w:r>
      <w:r w:rsidRPr="00EB4FD4">
        <w:rPr>
          <w:rFonts w:cs="David"/>
          <w:sz w:val="24"/>
          <w:szCs w:val="24"/>
          <w:rtl/>
        </w:rPr>
        <w:t xml:space="preserve"> </w:t>
      </w:r>
      <w:proofErr w:type="spellStart"/>
      <w:r w:rsidRPr="00EB4FD4">
        <w:rPr>
          <w:rFonts w:cs="David" w:hint="cs"/>
          <w:sz w:val="24"/>
          <w:szCs w:val="24"/>
          <w:rtl/>
        </w:rPr>
        <w:t>שתניית</w:t>
      </w:r>
      <w:proofErr w:type="spellEnd"/>
      <w:r w:rsidRPr="00EB4FD4">
        <w:rPr>
          <w:rFonts w:cs="David"/>
          <w:sz w:val="24"/>
          <w:szCs w:val="24"/>
          <w:rtl/>
        </w:rPr>
        <w:t xml:space="preserve"> </w:t>
      </w:r>
      <w:r w:rsidRPr="00EB4FD4">
        <w:rPr>
          <w:rFonts w:cs="David" w:hint="cs"/>
          <w:sz w:val="24"/>
          <w:szCs w:val="24"/>
          <w:rtl/>
        </w:rPr>
        <w:t>שימור</w:t>
      </w:r>
      <w:r w:rsidRPr="00EB4FD4">
        <w:rPr>
          <w:rFonts w:cs="David"/>
          <w:sz w:val="24"/>
          <w:szCs w:val="24"/>
          <w:rtl/>
        </w:rPr>
        <w:t xml:space="preserve"> </w:t>
      </w:r>
      <w:r w:rsidRPr="00EB4FD4">
        <w:rPr>
          <w:rFonts w:cs="David" w:hint="cs"/>
          <w:sz w:val="24"/>
          <w:szCs w:val="24"/>
          <w:rtl/>
        </w:rPr>
        <w:t>הבעלות</w:t>
      </w:r>
      <w:r w:rsidRPr="00EB4FD4">
        <w:rPr>
          <w:rFonts w:cs="David"/>
          <w:sz w:val="24"/>
          <w:szCs w:val="24"/>
          <w:rtl/>
        </w:rPr>
        <w:t xml:space="preserve"> </w:t>
      </w:r>
      <w:r w:rsidRPr="00EB4FD4">
        <w:rPr>
          <w:rFonts w:cs="David" w:hint="cs"/>
          <w:sz w:val="24"/>
          <w:szCs w:val="24"/>
          <w:rtl/>
        </w:rPr>
        <w:t>בין</w:t>
      </w:r>
      <w:r w:rsidRPr="00EB4FD4">
        <w:rPr>
          <w:rFonts w:cs="David"/>
          <w:sz w:val="24"/>
          <w:szCs w:val="24"/>
          <w:rtl/>
        </w:rPr>
        <w:t xml:space="preserve"> </w:t>
      </w:r>
      <w:r w:rsidRPr="00EB4FD4">
        <w:rPr>
          <w:rFonts w:cs="David" w:hint="cs"/>
          <w:sz w:val="24"/>
          <w:szCs w:val="24"/>
          <w:rtl/>
        </w:rPr>
        <w:t>הספק</w:t>
      </w:r>
      <w:r w:rsidRPr="00EB4FD4">
        <w:rPr>
          <w:rFonts w:cs="David"/>
          <w:sz w:val="24"/>
          <w:szCs w:val="24"/>
          <w:rtl/>
        </w:rPr>
        <w:t xml:space="preserve"> </w:t>
      </w:r>
      <w:r w:rsidRPr="00EB4FD4">
        <w:rPr>
          <w:rFonts w:cs="David" w:hint="cs"/>
          <w:sz w:val="24"/>
          <w:szCs w:val="24"/>
          <w:rtl/>
        </w:rPr>
        <w:t>לקונה</w:t>
      </w:r>
      <w:r w:rsidRPr="00EB4FD4">
        <w:rPr>
          <w:rFonts w:cs="David"/>
          <w:sz w:val="24"/>
          <w:szCs w:val="24"/>
          <w:rtl/>
        </w:rPr>
        <w:t xml:space="preserve"> </w:t>
      </w:r>
      <w:r w:rsidRPr="00EB4FD4">
        <w:rPr>
          <w:rFonts w:cs="David" w:hint="cs"/>
          <w:sz w:val="24"/>
          <w:szCs w:val="24"/>
          <w:rtl/>
        </w:rPr>
        <w:t>היא</w:t>
      </w:r>
      <w:r w:rsidRPr="00EB4FD4">
        <w:rPr>
          <w:rFonts w:cs="David"/>
          <w:sz w:val="24"/>
          <w:szCs w:val="24"/>
          <w:rtl/>
        </w:rPr>
        <w:t xml:space="preserve"> </w:t>
      </w:r>
      <w:proofErr w:type="spellStart"/>
      <w:r w:rsidRPr="00EB4FD4">
        <w:rPr>
          <w:rFonts w:cs="David" w:hint="cs"/>
          <w:sz w:val="24"/>
          <w:szCs w:val="24"/>
          <w:rtl/>
        </w:rPr>
        <w:t>תניית</w:t>
      </w:r>
      <w:proofErr w:type="spellEnd"/>
      <w:r w:rsidRPr="00EB4FD4">
        <w:rPr>
          <w:rFonts w:cs="David"/>
          <w:sz w:val="24"/>
          <w:szCs w:val="24"/>
          <w:rtl/>
        </w:rPr>
        <w:t xml:space="preserve"> </w:t>
      </w:r>
      <w:r w:rsidRPr="00EB4FD4">
        <w:rPr>
          <w:rFonts w:cs="David" w:hint="cs"/>
          <w:sz w:val="24"/>
          <w:szCs w:val="24"/>
          <w:rtl/>
        </w:rPr>
        <w:t>שימור</w:t>
      </w:r>
      <w:r w:rsidRPr="00EB4FD4">
        <w:rPr>
          <w:rFonts w:cs="David"/>
          <w:sz w:val="24"/>
          <w:szCs w:val="24"/>
          <w:rtl/>
        </w:rPr>
        <w:t xml:space="preserve"> </w:t>
      </w:r>
      <w:r w:rsidRPr="00EB4FD4">
        <w:rPr>
          <w:rFonts w:cs="David" w:hint="cs"/>
          <w:sz w:val="24"/>
          <w:szCs w:val="24"/>
          <w:rtl/>
        </w:rPr>
        <w:t>מלאכותית</w:t>
      </w:r>
      <w:r w:rsidRPr="00EB4FD4">
        <w:rPr>
          <w:rFonts w:cs="David"/>
          <w:sz w:val="24"/>
          <w:szCs w:val="24"/>
          <w:rtl/>
        </w:rPr>
        <w:t xml:space="preserve"> </w:t>
      </w:r>
      <w:r w:rsidRPr="00EB4FD4">
        <w:rPr>
          <w:rFonts w:cs="David" w:hint="cs"/>
          <w:sz w:val="24"/>
          <w:szCs w:val="24"/>
          <w:rtl/>
        </w:rPr>
        <w:t>שהתכלית</w:t>
      </w:r>
      <w:r w:rsidRPr="00EB4FD4">
        <w:rPr>
          <w:rFonts w:cs="David"/>
          <w:sz w:val="24"/>
          <w:szCs w:val="24"/>
          <w:rtl/>
        </w:rPr>
        <w:t xml:space="preserve">  </w:t>
      </w:r>
      <w:r w:rsidRPr="00EB4FD4">
        <w:rPr>
          <w:rFonts w:cs="David" w:hint="cs"/>
          <w:sz w:val="24"/>
          <w:szCs w:val="24"/>
          <w:rtl/>
        </w:rPr>
        <w:t>שלה</w:t>
      </w:r>
      <w:r w:rsidRPr="00EB4FD4">
        <w:rPr>
          <w:rFonts w:cs="David"/>
          <w:sz w:val="24"/>
          <w:szCs w:val="24"/>
          <w:rtl/>
        </w:rPr>
        <w:t xml:space="preserve"> </w:t>
      </w:r>
      <w:r w:rsidRPr="00EB4FD4">
        <w:rPr>
          <w:rFonts w:cs="David" w:hint="cs"/>
          <w:sz w:val="24"/>
          <w:szCs w:val="24"/>
          <w:rtl/>
        </w:rPr>
        <w:t>היא</w:t>
      </w:r>
      <w:r w:rsidRPr="00EB4FD4">
        <w:rPr>
          <w:rFonts w:cs="David"/>
          <w:sz w:val="24"/>
          <w:szCs w:val="24"/>
          <w:rtl/>
        </w:rPr>
        <w:t xml:space="preserve"> </w:t>
      </w:r>
      <w:r w:rsidRPr="00EB4FD4">
        <w:rPr>
          <w:rFonts w:cs="David" w:hint="cs"/>
          <w:sz w:val="24"/>
          <w:szCs w:val="24"/>
          <w:rtl/>
        </w:rPr>
        <w:t>לתת</w:t>
      </w:r>
      <w:r w:rsidRPr="00EB4FD4">
        <w:rPr>
          <w:rFonts w:cs="David"/>
          <w:sz w:val="24"/>
          <w:szCs w:val="24"/>
          <w:rtl/>
        </w:rPr>
        <w:t xml:space="preserve"> </w:t>
      </w:r>
      <w:r w:rsidRPr="00EB4FD4">
        <w:rPr>
          <w:rFonts w:cs="David" w:hint="cs"/>
          <w:sz w:val="24"/>
          <w:szCs w:val="24"/>
          <w:rtl/>
        </w:rPr>
        <w:t>לספק</w:t>
      </w:r>
      <w:r w:rsidRPr="00EB4FD4">
        <w:rPr>
          <w:rFonts w:cs="David"/>
          <w:sz w:val="24"/>
          <w:szCs w:val="24"/>
          <w:rtl/>
        </w:rPr>
        <w:t xml:space="preserve"> </w:t>
      </w:r>
      <w:r w:rsidRPr="00EB4FD4">
        <w:rPr>
          <w:rFonts w:cs="David" w:hint="cs"/>
          <w:sz w:val="24"/>
          <w:szCs w:val="24"/>
          <w:rtl/>
        </w:rPr>
        <w:t>עדיפות</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פני</w:t>
      </w:r>
      <w:r w:rsidRPr="00EB4FD4">
        <w:rPr>
          <w:rFonts w:cs="David"/>
          <w:sz w:val="24"/>
          <w:szCs w:val="24"/>
          <w:rtl/>
        </w:rPr>
        <w:t xml:space="preserve"> </w:t>
      </w:r>
      <w:r w:rsidRPr="00EB4FD4">
        <w:rPr>
          <w:rFonts w:cs="David" w:hint="cs"/>
          <w:sz w:val="24"/>
          <w:szCs w:val="24"/>
          <w:rtl/>
        </w:rPr>
        <w:t>צדדים</w:t>
      </w:r>
      <w:r w:rsidRPr="00EB4FD4">
        <w:rPr>
          <w:rFonts w:cs="David"/>
          <w:sz w:val="24"/>
          <w:szCs w:val="24"/>
          <w:rtl/>
        </w:rPr>
        <w:t xml:space="preserve"> </w:t>
      </w:r>
      <w:r w:rsidRPr="00EB4FD4">
        <w:rPr>
          <w:rFonts w:cs="David" w:hint="cs"/>
          <w:sz w:val="24"/>
          <w:szCs w:val="24"/>
          <w:rtl/>
        </w:rPr>
        <w:t>שלישיים</w:t>
      </w:r>
      <w:r w:rsidRPr="00EB4FD4">
        <w:rPr>
          <w:rFonts w:cs="David"/>
          <w:sz w:val="24"/>
          <w:szCs w:val="24"/>
          <w:rtl/>
        </w:rPr>
        <w:t xml:space="preserve"> </w:t>
      </w:r>
      <w:r w:rsidRPr="00EB4FD4">
        <w:rPr>
          <w:rFonts w:cs="David" w:hint="cs"/>
          <w:sz w:val="24"/>
          <w:szCs w:val="24"/>
          <w:rtl/>
        </w:rPr>
        <w:t>תוך</w:t>
      </w:r>
      <w:r w:rsidRPr="00EB4FD4">
        <w:rPr>
          <w:rFonts w:cs="David"/>
          <w:sz w:val="24"/>
          <w:szCs w:val="24"/>
          <w:rtl/>
        </w:rPr>
        <w:t xml:space="preserve"> </w:t>
      </w:r>
      <w:r w:rsidRPr="00EB4FD4">
        <w:rPr>
          <w:rFonts w:cs="David" w:hint="cs"/>
          <w:sz w:val="24"/>
          <w:szCs w:val="24"/>
          <w:rtl/>
        </w:rPr>
        <w:t>עקיפת</w:t>
      </w:r>
      <w:r w:rsidRPr="00EB4FD4">
        <w:rPr>
          <w:rFonts w:cs="David"/>
          <w:sz w:val="24"/>
          <w:szCs w:val="24"/>
          <w:rtl/>
        </w:rPr>
        <w:t xml:space="preserve"> </w:t>
      </w:r>
      <w:r w:rsidRPr="00EB4FD4">
        <w:rPr>
          <w:rFonts w:cs="David" w:hint="cs"/>
          <w:sz w:val="24"/>
          <w:szCs w:val="24"/>
          <w:rtl/>
        </w:rPr>
        <w:t>הוראות</w:t>
      </w:r>
      <w:r w:rsidRPr="00EB4FD4">
        <w:rPr>
          <w:rFonts w:cs="David"/>
          <w:sz w:val="24"/>
          <w:szCs w:val="24"/>
          <w:rtl/>
        </w:rPr>
        <w:t xml:space="preserve"> </w:t>
      </w:r>
      <w:r w:rsidRPr="00EB4FD4">
        <w:rPr>
          <w:rFonts w:cs="David" w:hint="cs"/>
          <w:sz w:val="24"/>
          <w:szCs w:val="24"/>
          <w:rtl/>
        </w:rPr>
        <w:t>חוק</w:t>
      </w:r>
      <w:r w:rsidRPr="00EB4FD4">
        <w:rPr>
          <w:rFonts w:cs="David"/>
          <w:sz w:val="24"/>
          <w:szCs w:val="24"/>
          <w:rtl/>
        </w:rPr>
        <w:t xml:space="preserve"> </w:t>
      </w:r>
      <w:r w:rsidRPr="00EB4FD4">
        <w:rPr>
          <w:rFonts w:cs="David" w:hint="cs"/>
          <w:sz w:val="24"/>
          <w:szCs w:val="24"/>
          <w:rtl/>
        </w:rPr>
        <w:t>המשכון</w:t>
      </w:r>
      <w:r w:rsidRPr="00EB4FD4">
        <w:rPr>
          <w:rFonts w:cs="David"/>
          <w:sz w:val="24"/>
          <w:szCs w:val="24"/>
          <w:rtl/>
        </w:rPr>
        <w:t xml:space="preserve"> – </w:t>
      </w:r>
      <w:r w:rsidRPr="00EB4FD4">
        <w:rPr>
          <w:rFonts w:cs="David" w:hint="cs"/>
          <w:sz w:val="24"/>
          <w:szCs w:val="24"/>
          <w:rtl/>
        </w:rPr>
        <w:t>אז</w:t>
      </w:r>
      <w:r w:rsidRPr="00EB4FD4">
        <w:rPr>
          <w:rFonts w:cs="David"/>
          <w:sz w:val="24"/>
          <w:szCs w:val="24"/>
          <w:rtl/>
        </w:rPr>
        <w:t xml:space="preserve"> </w:t>
      </w:r>
      <w:r w:rsidRPr="00EB4FD4">
        <w:rPr>
          <w:rFonts w:cs="David" w:hint="cs"/>
          <w:sz w:val="24"/>
          <w:szCs w:val="24"/>
          <w:rtl/>
        </w:rPr>
        <w:t>פה</w:t>
      </w:r>
      <w:r w:rsidRPr="00EB4FD4">
        <w:rPr>
          <w:rFonts w:cs="David"/>
          <w:sz w:val="24"/>
          <w:szCs w:val="24"/>
          <w:rtl/>
        </w:rPr>
        <w:t xml:space="preserve"> </w:t>
      </w:r>
      <w:r w:rsidRPr="00EB4FD4">
        <w:rPr>
          <w:rFonts w:cs="David" w:hint="cs"/>
          <w:sz w:val="24"/>
          <w:szCs w:val="24"/>
          <w:rtl/>
        </w:rPr>
        <w:t>נגיד</w:t>
      </w:r>
      <w:r w:rsidRPr="00EB4FD4">
        <w:rPr>
          <w:rFonts w:cs="David"/>
          <w:sz w:val="24"/>
          <w:szCs w:val="24"/>
          <w:rtl/>
        </w:rPr>
        <w:t xml:space="preserve"> </w:t>
      </w:r>
      <w:r w:rsidRPr="00EB4FD4">
        <w:rPr>
          <w:rFonts w:cs="David" w:hint="cs"/>
          <w:sz w:val="24"/>
          <w:szCs w:val="24"/>
          <w:rtl/>
        </w:rPr>
        <w:t>שזוהי</w:t>
      </w:r>
      <w:r w:rsidRPr="00EB4FD4">
        <w:rPr>
          <w:rFonts w:cs="David"/>
          <w:sz w:val="24"/>
          <w:szCs w:val="24"/>
          <w:rtl/>
        </w:rPr>
        <w:t xml:space="preserve"> </w:t>
      </w:r>
      <w:r w:rsidRPr="00EB4FD4">
        <w:rPr>
          <w:rFonts w:cs="David" w:hint="cs"/>
          <w:sz w:val="24"/>
          <w:szCs w:val="24"/>
          <w:rtl/>
        </w:rPr>
        <w:t>הסוואת</w:t>
      </w:r>
      <w:r w:rsidRPr="00EB4FD4">
        <w:rPr>
          <w:rFonts w:cs="David"/>
          <w:sz w:val="24"/>
          <w:szCs w:val="24"/>
          <w:rtl/>
        </w:rPr>
        <w:t xml:space="preserve"> </w:t>
      </w:r>
      <w:r w:rsidRPr="00EB4FD4">
        <w:rPr>
          <w:rFonts w:cs="David" w:hint="cs"/>
          <w:sz w:val="24"/>
          <w:szCs w:val="24"/>
          <w:rtl/>
        </w:rPr>
        <w:t>משכון</w:t>
      </w:r>
      <w:r w:rsidRPr="00EB4FD4">
        <w:rPr>
          <w:rFonts w:cs="David"/>
          <w:sz w:val="24"/>
          <w:szCs w:val="24"/>
          <w:rtl/>
        </w:rPr>
        <w:t>.</w:t>
      </w:r>
    </w:p>
    <w:p w:rsidR="00F86119" w:rsidRPr="00EB4FD4" w:rsidRDefault="00F86119" w:rsidP="00C405A7">
      <w:pPr>
        <w:spacing w:after="240"/>
        <w:rPr>
          <w:rFonts w:cs="David"/>
          <w:sz w:val="24"/>
          <w:szCs w:val="24"/>
          <w:rtl/>
        </w:rPr>
      </w:pPr>
      <w:r w:rsidRPr="00EB4FD4">
        <w:rPr>
          <w:rFonts w:cs="David" w:hint="cs"/>
          <w:b/>
          <w:bCs/>
          <w:sz w:val="24"/>
          <w:szCs w:val="24"/>
          <w:rtl/>
        </w:rPr>
        <w:t>בנק</w:t>
      </w:r>
      <w:r w:rsidRPr="00EB4FD4">
        <w:rPr>
          <w:rFonts w:cs="David"/>
          <w:b/>
          <w:bCs/>
          <w:sz w:val="24"/>
          <w:szCs w:val="24"/>
          <w:rtl/>
        </w:rPr>
        <w:t xml:space="preserve"> </w:t>
      </w:r>
      <w:r w:rsidRPr="00EB4FD4">
        <w:rPr>
          <w:rFonts w:cs="David" w:hint="cs"/>
          <w:b/>
          <w:bCs/>
          <w:sz w:val="24"/>
          <w:szCs w:val="24"/>
          <w:rtl/>
        </w:rPr>
        <w:t>הפועלים</w:t>
      </w:r>
      <w:r w:rsidRPr="00EB4FD4">
        <w:rPr>
          <w:rFonts w:cs="David"/>
          <w:b/>
          <w:bCs/>
          <w:sz w:val="24"/>
          <w:szCs w:val="24"/>
          <w:rtl/>
        </w:rPr>
        <w:t xml:space="preserve"> </w:t>
      </w:r>
      <w:r w:rsidRPr="00EB4FD4">
        <w:rPr>
          <w:rFonts w:cs="David" w:hint="cs"/>
          <w:b/>
          <w:bCs/>
          <w:sz w:val="24"/>
          <w:szCs w:val="24"/>
          <w:rtl/>
        </w:rPr>
        <w:t>נ</w:t>
      </w:r>
      <w:r w:rsidRPr="00EB4FD4">
        <w:rPr>
          <w:rFonts w:cs="David"/>
          <w:b/>
          <w:bCs/>
          <w:sz w:val="24"/>
          <w:szCs w:val="24"/>
          <w:rtl/>
        </w:rPr>
        <w:t xml:space="preserve">'  </w:t>
      </w:r>
      <w:r w:rsidRPr="00EB4FD4">
        <w:rPr>
          <w:rFonts w:cs="David" w:hint="cs"/>
          <w:b/>
          <w:bCs/>
          <w:sz w:val="24"/>
          <w:szCs w:val="24"/>
          <w:rtl/>
        </w:rPr>
        <w:t>אופיר</w:t>
      </w:r>
      <w:r w:rsidRPr="00EB4FD4">
        <w:rPr>
          <w:rFonts w:cs="David"/>
          <w:b/>
          <w:bCs/>
          <w:sz w:val="24"/>
          <w:szCs w:val="24"/>
          <w:rtl/>
        </w:rPr>
        <w:t xml:space="preserve"> </w:t>
      </w:r>
      <w:r w:rsidR="00C405A7" w:rsidRPr="00EB4FD4">
        <w:rPr>
          <w:rFonts w:cs="David" w:hint="cs"/>
          <w:b/>
          <w:bCs/>
          <w:sz w:val="24"/>
          <w:szCs w:val="24"/>
          <w:rtl/>
        </w:rPr>
        <w:t>-</w:t>
      </w:r>
      <w:r w:rsidRPr="00EB4FD4">
        <w:rPr>
          <w:rFonts w:cs="David" w:hint="cs"/>
          <w:sz w:val="24"/>
          <w:szCs w:val="24"/>
          <w:rtl/>
        </w:rPr>
        <w:t>צריך</w:t>
      </w:r>
      <w:r w:rsidRPr="00EB4FD4">
        <w:rPr>
          <w:rFonts w:cs="David"/>
          <w:sz w:val="24"/>
          <w:szCs w:val="24"/>
          <w:rtl/>
        </w:rPr>
        <w:t xml:space="preserve"> </w:t>
      </w:r>
      <w:r w:rsidRPr="00EB4FD4">
        <w:rPr>
          <w:rFonts w:cs="David" w:hint="cs"/>
          <w:sz w:val="24"/>
          <w:szCs w:val="24"/>
          <w:rtl/>
        </w:rPr>
        <w:t>לבדוק</w:t>
      </w:r>
      <w:r w:rsidRPr="00EB4FD4">
        <w:rPr>
          <w:rFonts w:cs="David"/>
          <w:sz w:val="24"/>
          <w:szCs w:val="24"/>
          <w:rtl/>
        </w:rPr>
        <w:t xml:space="preserve"> </w:t>
      </w:r>
      <w:r w:rsidRPr="00EB4FD4">
        <w:rPr>
          <w:rFonts w:cs="David" w:hint="cs"/>
          <w:sz w:val="24"/>
          <w:szCs w:val="24"/>
          <w:rtl/>
        </w:rPr>
        <w:t>טכנית</w:t>
      </w:r>
      <w:r w:rsidRPr="00EB4FD4">
        <w:rPr>
          <w:rFonts w:cs="David"/>
          <w:sz w:val="24"/>
          <w:szCs w:val="24"/>
          <w:rtl/>
        </w:rPr>
        <w:t xml:space="preserve"> </w:t>
      </w:r>
      <w:r w:rsidRPr="00EB4FD4">
        <w:rPr>
          <w:rFonts w:cs="David" w:hint="cs"/>
          <w:sz w:val="24"/>
          <w:szCs w:val="24"/>
          <w:rtl/>
        </w:rPr>
        <w:t>איפה</w:t>
      </w:r>
      <w:r w:rsidRPr="00EB4FD4">
        <w:rPr>
          <w:rFonts w:cs="David"/>
          <w:sz w:val="24"/>
          <w:szCs w:val="24"/>
          <w:rtl/>
        </w:rPr>
        <w:t xml:space="preserve"> </w:t>
      </w:r>
      <w:r w:rsidRPr="00EB4FD4">
        <w:rPr>
          <w:rFonts w:cs="David" w:hint="cs"/>
          <w:sz w:val="24"/>
          <w:szCs w:val="24"/>
          <w:rtl/>
        </w:rPr>
        <w:t>הופיעה</w:t>
      </w:r>
      <w:r w:rsidRPr="00EB4FD4">
        <w:rPr>
          <w:rFonts w:cs="David"/>
          <w:sz w:val="24"/>
          <w:szCs w:val="24"/>
          <w:rtl/>
        </w:rPr>
        <w:t xml:space="preserve"> </w:t>
      </w:r>
      <w:proofErr w:type="spellStart"/>
      <w:r w:rsidRPr="00EB4FD4">
        <w:rPr>
          <w:rFonts w:cs="David" w:hint="cs"/>
          <w:sz w:val="24"/>
          <w:szCs w:val="24"/>
          <w:rtl/>
        </w:rPr>
        <w:t>תניית</w:t>
      </w:r>
      <w:proofErr w:type="spellEnd"/>
      <w:r w:rsidRPr="00EB4FD4">
        <w:rPr>
          <w:rFonts w:cs="David"/>
          <w:sz w:val="24"/>
          <w:szCs w:val="24"/>
          <w:rtl/>
        </w:rPr>
        <w:t xml:space="preserve"> </w:t>
      </w:r>
      <w:r w:rsidRPr="00EB4FD4">
        <w:rPr>
          <w:rFonts w:cs="David" w:hint="cs"/>
          <w:sz w:val="24"/>
          <w:szCs w:val="24"/>
          <w:rtl/>
        </w:rPr>
        <w:t>שימור</w:t>
      </w:r>
      <w:r w:rsidRPr="00EB4FD4">
        <w:rPr>
          <w:rFonts w:cs="David"/>
          <w:sz w:val="24"/>
          <w:szCs w:val="24"/>
          <w:rtl/>
        </w:rPr>
        <w:t xml:space="preserve"> </w:t>
      </w:r>
      <w:r w:rsidRPr="00EB4FD4">
        <w:rPr>
          <w:rFonts w:cs="David" w:hint="cs"/>
          <w:sz w:val="24"/>
          <w:szCs w:val="24"/>
          <w:rtl/>
        </w:rPr>
        <w:t>הבעלות</w:t>
      </w:r>
      <w:r w:rsidRPr="00EB4FD4">
        <w:rPr>
          <w:rFonts w:cs="David"/>
          <w:sz w:val="24"/>
          <w:szCs w:val="24"/>
          <w:rtl/>
        </w:rPr>
        <w:t xml:space="preserve"> – </w:t>
      </w:r>
      <w:r w:rsidRPr="00EB4FD4">
        <w:rPr>
          <w:rFonts w:cs="David" w:hint="cs"/>
          <w:sz w:val="24"/>
          <w:szCs w:val="24"/>
          <w:rtl/>
        </w:rPr>
        <w:t>אם</w:t>
      </w:r>
      <w:r w:rsidRPr="00EB4FD4">
        <w:rPr>
          <w:rFonts w:cs="David"/>
          <w:sz w:val="24"/>
          <w:szCs w:val="24"/>
          <w:rtl/>
        </w:rPr>
        <w:t xml:space="preserve"> </w:t>
      </w:r>
      <w:r w:rsidRPr="00EB4FD4">
        <w:rPr>
          <w:rFonts w:cs="David" w:hint="cs"/>
          <w:sz w:val="24"/>
          <w:szCs w:val="24"/>
          <w:rtl/>
        </w:rPr>
        <w:t>היא</w:t>
      </w:r>
      <w:r w:rsidRPr="00EB4FD4">
        <w:rPr>
          <w:rFonts w:cs="David"/>
          <w:sz w:val="24"/>
          <w:szCs w:val="24"/>
          <w:rtl/>
        </w:rPr>
        <w:t xml:space="preserve"> </w:t>
      </w:r>
      <w:r w:rsidRPr="00EB4FD4">
        <w:rPr>
          <w:rFonts w:cs="David" w:hint="cs"/>
          <w:sz w:val="24"/>
          <w:szCs w:val="24"/>
          <w:rtl/>
        </w:rPr>
        <w:t>הופיעה</w:t>
      </w:r>
      <w:r w:rsidRPr="00EB4FD4">
        <w:rPr>
          <w:rFonts w:cs="David"/>
          <w:sz w:val="24"/>
          <w:szCs w:val="24"/>
          <w:rtl/>
        </w:rPr>
        <w:t xml:space="preserve"> </w:t>
      </w:r>
      <w:r w:rsidRPr="00EB4FD4">
        <w:rPr>
          <w:rFonts w:cs="David" w:hint="cs"/>
          <w:sz w:val="24"/>
          <w:szCs w:val="24"/>
          <w:rtl/>
        </w:rPr>
        <w:t>רק</w:t>
      </w:r>
      <w:r w:rsidRPr="00EB4FD4">
        <w:rPr>
          <w:rFonts w:cs="David"/>
          <w:sz w:val="24"/>
          <w:szCs w:val="24"/>
          <w:rtl/>
        </w:rPr>
        <w:t xml:space="preserve"> </w:t>
      </w:r>
      <w:r w:rsidRPr="00EB4FD4">
        <w:rPr>
          <w:rFonts w:cs="David" w:hint="cs"/>
          <w:sz w:val="24"/>
          <w:szCs w:val="24"/>
          <w:rtl/>
        </w:rPr>
        <w:t>בחשבונית</w:t>
      </w:r>
      <w:r w:rsidRPr="00EB4FD4">
        <w:rPr>
          <w:rFonts w:cs="David"/>
          <w:sz w:val="24"/>
          <w:szCs w:val="24"/>
          <w:rtl/>
        </w:rPr>
        <w:t xml:space="preserve"> </w:t>
      </w:r>
      <w:r w:rsidRPr="00EB4FD4">
        <w:rPr>
          <w:rFonts w:cs="David" w:hint="cs"/>
          <w:sz w:val="24"/>
          <w:szCs w:val="24"/>
          <w:rtl/>
        </w:rPr>
        <w:t>ולא</w:t>
      </w:r>
      <w:r w:rsidRPr="00EB4FD4">
        <w:rPr>
          <w:rFonts w:cs="David"/>
          <w:sz w:val="24"/>
          <w:szCs w:val="24"/>
          <w:rtl/>
        </w:rPr>
        <w:t xml:space="preserve"> </w:t>
      </w:r>
      <w:r w:rsidRPr="00EB4FD4">
        <w:rPr>
          <w:rFonts w:cs="David" w:hint="cs"/>
          <w:sz w:val="24"/>
          <w:szCs w:val="24"/>
          <w:rtl/>
        </w:rPr>
        <w:t>הופיעה</w:t>
      </w:r>
      <w:r w:rsidRPr="00EB4FD4">
        <w:rPr>
          <w:rFonts w:cs="David"/>
          <w:sz w:val="24"/>
          <w:szCs w:val="24"/>
          <w:rtl/>
        </w:rPr>
        <w:t xml:space="preserve"> </w:t>
      </w:r>
      <w:r w:rsidRPr="00EB4FD4">
        <w:rPr>
          <w:rFonts w:cs="David" w:hint="cs"/>
          <w:sz w:val="24"/>
          <w:szCs w:val="24"/>
          <w:rtl/>
        </w:rPr>
        <w:t>בהצעת</w:t>
      </w:r>
      <w:r w:rsidRPr="00EB4FD4">
        <w:rPr>
          <w:rFonts w:cs="David"/>
          <w:sz w:val="24"/>
          <w:szCs w:val="24"/>
          <w:rtl/>
        </w:rPr>
        <w:t xml:space="preserve"> </w:t>
      </w:r>
      <w:r w:rsidRPr="00EB4FD4">
        <w:rPr>
          <w:rFonts w:cs="David" w:hint="cs"/>
          <w:sz w:val="24"/>
          <w:szCs w:val="24"/>
          <w:rtl/>
        </w:rPr>
        <w:t>המחיר</w:t>
      </w:r>
      <w:r w:rsidRPr="00EB4FD4">
        <w:rPr>
          <w:rFonts w:cs="David"/>
          <w:sz w:val="24"/>
          <w:szCs w:val="24"/>
          <w:rtl/>
        </w:rPr>
        <w:t xml:space="preserve"> </w:t>
      </w:r>
      <w:r w:rsidRPr="00EB4FD4">
        <w:rPr>
          <w:rFonts w:cs="David" w:hint="cs"/>
          <w:sz w:val="24"/>
          <w:szCs w:val="24"/>
          <w:rtl/>
        </w:rPr>
        <w:t>ובתעודת</w:t>
      </w:r>
      <w:r w:rsidRPr="00EB4FD4">
        <w:rPr>
          <w:rFonts w:cs="David"/>
          <w:sz w:val="24"/>
          <w:szCs w:val="24"/>
          <w:rtl/>
        </w:rPr>
        <w:t xml:space="preserve"> </w:t>
      </w:r>
      <w:r w:rsidRPr="00EB4FD4">
        <w:rPr>
          <w:rFonts w:cs="David" w:hint="cs"/>
          <w:sz w:val="24"/>
          <w:szCs w:val="24"/>
          <w:rtl/>
        </w:rPr>
        <w:t>המשלוח</w:t>
      </w:r>
      <w:r w:rsidRPr="00EB4FD4">
        <w:rPr>
          <w:rFonts w:cs="David"/>
          <w:sz w:val="24"/>
          <w:szCs w:val="24"/>
          <w:rtl/>
        </w:rPr>
        <w:t xml:space="preserve"> – </w:t>
      </w:r>
      <w:r w:rsidRPr="00EB4FD4">
        <w:rPr>
          <w:rFonts w:cs="David" w:hint="cs"/>
          <w:sz w:val="24"/>
          <w:szCs w:val="24"/>
          <w:rtl/>
        </w:rPr>
        <w:t>אז</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נכבד</w:t>
      </w:r>
      <w:r w:rsidRPr="00EB4FD4">
        <w:rPr>
          <w:rFonts w:cs="David"/>
          <w:sz w:val="24"/>
          <w:szCs w:val="24"/>
          <w:rtl/>
        </w:rPr>
        <w:t xml:space="preserve"> </w:t>
      </w:r>
      <w:r w:rsidRPr="00EB4FD4">
        <w:rPr>
          <w:rFonts w:cs="David" w:hint="cs"/>
          <w:sz w:val="24"/>
          <w:szCs w:val="24"/>
          <w:rtl/>
        </w:rPr>
        <w:t>אותה</w:t>
      </w:r>
      <w:r w:rsidRPr="00EB4FD4">
        <w:rPr>
          <w:rFonts w:cs="David"/>
          <w:sz w:val="24"/>
          <w:szCs w:val="24"/>
          <w:rtl/>
        </w:rPr>
        <w:t xml:space="preserve"> </w:t>
      </w:r>
      <w:r w:rsidRPr="00EB4FD4">
        <w:rPr>
          <w:rFonts w:cs="David" w:hint="cs"/>
          <w:sz w:val="24"/>
          <w:szCs w:val="24"/>
          <w:rtl/>
        </w:rPr>
        <w:t>ונחשיב</w:t>
      </w:r>
      <w:r w:rsidRPr="00EB4FD4">
        <w:rPr>
          <w:rFonts w:cs="David"/>
          <w:sz w:val="24"/>
          <w:szCs w:val="24"/>
          <w:rtl/>
        </w:rPr>
        <w:t xml:space="preserve"> </w:t>
      </w:r>
      <w:r w:rsidRPr="00EB4FD4">
        <w:rPr>
          <w:rFonts w:cs="David" w:hint="cs"/>
          <w:sz w:val="24"/>
          <w:szCs w:val="24"/>
          <w:rtl/>
        </w:rPr>
        <w:t>אותה</w:t>
      </w:r>
      <w:r w:rsidRPr="00EB4FD4">
        <w:rPr>
          <w:rFonts w:cs="David"/>
          <w:sz w:val="24"/>
          <w:szCs w:val="24"/>
          <w:rtl/>
        </w:rPr>
        <w:t xml:space="preserve"> </w:t>
      </w:r>
      <w:r w:rsidRPr="00EB4FD4">
        <w:rPr>
          <w:rFonts w:cs="David" w:hint="cs"/>
          <w:sz w:val="24"/>
          <w:szCs w:val="24"/>
          <w:rtl/>
        </w:rPr>
        <w:t>בתור</w:t>
      </w:r>
      <w:r w:rsidRPr="00EB4FD4">
        <w:rPr>
          <w:rFonts w:cs="David"/>
          <w:sz w:val="24"/>
          <w:szCs w:val="24"/>
          <w:rtl/>
        </w:rPr>
        <w:t xml:space="preserve"> </w:t>
      </w:r>
      <w:r w:rsidRPr="00EB4FD4">
        <w:rPr>
          <w:rFonts w:cs="David" w:hint="cs"/>
          <w:sz w:val="24"/>
          <w:szCs w:val="24"/>
          <w:rtl/>
        </w:rPr>
        <w:t>הסוואת</w:t>
      </w:r>
      <w:r w:rsidRPr="00EB4FD4">
        <w:rPr>
          <w:rFonts w:cs="David"/>
          <w:sz w:val="24"/>
          <w:szCs w:val="24"/>
          <w:rtl/>
        </w:rPr>
        <w:t xml:space="preserve">  </w:t>
      </w:r>
      <w:r w:rsidRPr="00EB4FD4">
        <w:rPr>
          <w:rFonts w:cs="David" w:hint="cs"/>
          <w:sz w:val="24"/>
          <w:szCs w:val="24"/>
          <w:rtl/>
        </w:rPr>
        <w:t>משכון</w:t>
      </w:r>
      <w:r w:rsidRPr="00EB4FD4">
        <w:rPr>
          <w:rFonts w:cs="David"/>
          <w:sz w:val="24"/>
          <w:szCs w:val="24"/>
          <w:rtl/>
        </w:rPr>
        <w:t>.</w:t>
      </w:r>
    </w:p>
    <w:p w:rsidR="00F86119" w:rsidRPr="00EB4FD4" w:rsidRDefault="00F86119" w:rsidP="00C405A7">
      <w:pPr>
        <w:spacing w:after="240"/>
        <w:rPr>
          <w:rFonts w:cs="David"/>
          <w:sz w:val="24"/>
          <w:szCs w:val="24"/>
          <w:rtl/>
        </w:rPr>
      </w:pPr>
      <w:proofErr w:type="spellStart"/>
      <w:r w:rsidRPr="00EB4FD4">
        <w:rPr>
          <w:rFonts w:cs="David" w:hint="cs"/>
          <w:b/>
          <w:bCs/>
          <w:sz w:val="24"/>
          <w:szCs w:val="24"/>
          <w:rtl/>
        </w:rPr>
        <w:t>טכנוטייר</w:t>
      </w:r>
      <w:proofErr w:type="spellEnd"/>
      <w:r w:rsidRPr="00EB4FD4">
        <w:rPr>
          <w:rFonts w:cs="David"/>
          <w:b/>
          <w:bCs/>
          <w:sz w:val="24"/>
          <w:szCs w:val="24"/>
          <w:rtl/>
        </w:rPr>
        <w:t xml:space="preserve"> </w:t>
      </w:r>
      <w:r w:rsidRPr="00EB4FD4">
        <w:rPr>
          <w:rFonts w:cs="David" w:hint="cs"/>
          <w:b/>
          <w:bCs/>
          <w:sz w:val="24"/>
          <w:szCs w:val="24"/>
          <w:rtl/>
        </w:rPr>
        <w:t>בע</w:t>
      </w:r>
      <w:r w:rsidRPr="00EB4FD4">
        <w:rPr>
          <w:rFonts w:cs="David"/>
          <w:b/>
          <w:bCs/>
          <w:sz w:val="24"/>
          <w:szCs w:val="24"/>
          <w:rtl/>
        </w:rPr>
        <w:t>"</w:t>
      </w:r>
      <w:r w:rsidRPr="00EB4FD4">
        <w:rPr>
          <w:rFonts w:cs="David" w:hint="cs"/>
          <w:b/>
          <w:bCs/>
          <w:sz w:val="24"/>
          <w:szCs w:val="24"/>
          <w:rtl/>
        </w:rPr>
        <w:t>מ</w:t>
      </w:r>
      <w:r w:rsidRPr="00EB4FD4">
        <w:rPr>
          <w:rFonts w:cs="David"/>
          <w:b/>
          <w:bCs/>
          <w:sz w:val="24"/>
          <w:szCs w:val="24"/>
          <w:rtl/>
        </w:rPr>
        <w:t xml:space="preserve"> </w:t>
      </w:r>
      <w:r w:rsidRPr="00EB4FD4">
        <w:rPr>
          <w:rFonts w:cs="David" w:hint="cs"/>
          <w:b/>
          <w:bCs/>
          <w:sz w:val="24"/>
          <w:szCs w:val="24"/>
          <w:rtl/>
        </w:rPr>
        <w:t>נ</w:t>
      </w:r>
      <w:r w:rsidRPr="00EB4FD4">
        <w:rPr>
          <w:rFonts w:cs="David"/>
          <w:b/>
          <w:bCs/>
          <w:sz w:val="24"/>
          <w:szCs w:val="24"/>
          <w:rtl/>
        </w:rPr>
        <w:t xml:space="preserve">' </w:t>
      </w:r>
      <w:r w:rsidRPr="00EB4FD4">
        <w:rPr>
          <w:rFonts w:cs="David" w:hint="cs"/>
          <w:b/>
          <w:bCs/>
          <w:sz w:val="24"/>
          <w:szCs w:val="24"/>
          <w:rtl/>
        </w:rPr>
        <w:t>אלי</w:t>
      </w:r>
      <w:r w:rsidRPr="00EB4FD4">
        <w:rPr>
          <w:rFonts w:cs="David"/>
          <w:b/>
          <w:bCs/>
          <w:sz w:val="24"/>
          <w:szCs w:val="24"/>
          <w:rtl/>
        </w:rPr>
        <w:t xml:space="preserve"> </w:t>
      </w:r>
      <w:proofErr w:type="spellStart"/>
      <w:r w:rsidRPr="00EB4FD4">
        <w:rPr>
          <w:rFonts w:cs="David" w:hint="cs"/>
          <w:b/>
          <w:bCs/>
          <w:sz w:val="24"/>
          <w:szCs w:val="24"/>
          <w:rtl/>
        </w:rPr>
        <w:t>פריואת</w:t>
      </w:r>
      <w:proofErr w:type="spellEnd"/>
      <w:r w:rsidRPr="00EB4FD4">
        <w:rPr>
          <w:rFonts w:cs="David"/>
          <w:b/>
          <w:bCs/>
          <w:sz w:val="24"/>
          <w:szCs w:val="24"/>
          <w:rtl/>
        </w:rPr>
        <w:t xml:space="preserve"> </w:t>
      </w:r>
      <w:r w:rsidRPr="00EB4FD4">
        <w:rPr>
          <w:rFonts w:cs="David"/>
          <w:sz w:val="24"/>
          <w:szCs w:val="24"/>
          <w:rtl/>
        </w:rPr>
        <w:t>–-</w:t>
      </w:r>
      <w:r w:rsidRPr="00EB4FD4">
        <w:rPr>
          <w:rFonts w:cs="David" w:hint="cs"/>
          <w:sz w:val="24"/>
          <w:szCs w:val="24"/>
          <w:rtl/>
        </w:rPr>
        <w:t>עקרונית</w:t>
      </w:r>
      <w:r w:rsidRPr="00EB4FD4">
        <w:rPr>
          <w:rFonts w:cs="David"/>
          <w:sz w:val="24"/>
          <w:szCs w:val="24"/>
          <w:rtl/>
        </w:rPr>
        <w:t xml:space="preserve"> </w:t>
      </w:r>
      <w:r w:rsidRPr="00EB4FD4">
        <w:rPr>
          <w:rFonts w:cs="David" w:hint="cs"/>
          <w:sz w:val="24"/>
          <w:szCs w:val="24"/>
          <w:rtl/>
        </w:rPr>
        <w:t>ניתן</w:t>
      </w:r>
      <w:r w:rsidRPr="00EB4FD4">
        <w:rPr>
          <w:rFonts w:cs="David"/>
          <w:sz w:val="24"/>
          <w:szCs w:val="24"/>
          <w:rtl/>
        </w:rPr>
        <w:t xml:space="preserve"> </w:t>
      </w:r>
      <w:r w:rsidRPr="00EB4FD4">
        <w:rPr>
          <w:rFonts w:cs="David" w:hint="cs"/>
          <w:sz w:val="24"/>
          <w:szCs w:val="24"/>
          <w:rtl/>
        </w:rPr>
        <w:t>ליתן</w:t>
      </w:r>
      <w:r w:rsidRPr="00EB4FD4">
        <w:rPr>
          <w:rFonts w:cs="David"/>
          <w:sz w:val="24"/>
          <w:szCs w:val="24"/>
          <w:rtl/>
        </w:rPr>
        <w:t xml:space="preserve"> </w:t>
      </w:r>
      <w:r w:rsidRPr="00EB4FD4">
        <w:rPr>
          <w:rFonts w:cs="David" w:hint="cs"/>
          <w:sz w:val="24"/>
          <w:szCs w:val="24"/>
          <w:rtl/>
        </w:rPr>
        <w:t>תוקף</w:t>
      </w:r>
      <w:r w:rsidRPr="00EB4FD4">
        <w:rPr>
          <w:rFonts w:cs="David"/>
          <w:sz w:val="24"/>
          <w:szCs w:val="24"/>
          <w:rtl/>
        </w:rPr>
        <w:t xml:space="preserve"> </w:t>
      </w:r>
      <w:proofErr w:type="spellStart"/>
      <w:r w:rsidRPr="00EB4FD4">
        <w:rPr>
          <w:rFonts w:cs="David" w:hint="cs"/>
          <w:sz w:val="24"/>
          <w:szCs w:val="24"/>
          <w:rtl/>
        </w:rPr>
        <w:t>לתניית</w:t>
      </w:r>
      <w:proofErr w:type="spellEnd"/>
      <w:r w:rsidRPr="00EB4FD4">
        <w:rPr>
          <w:rFonts w:cs="David"/>
          <w:sz w:val="24"/>
          <w:szCs w:val="24"/>
          <w:rtl/>
        </w:rPr>
        <w:t xml:space="preserve"> </w:t>
      </w:r>
      <w:r w:rsidRPr="00EB4FD4">
        <w:rPr>
          <w:rFonts w:cs="David" w:hint="cs"/>
          <w:sz w:val="24"/>
          <w:szCs w:val="24"/>
          <w:rtl/>
        </w:rPr>
        <w:t>שימור</w:t>
      </w:r>
      <w:r w:rsidRPr="00EB4FD4">
        <w:rPr>
          <w:rFonts w:cs="David"/>
          <w:sz w:val="24"/>
          <w:szCs w:val="24"/>
          <w:rtl/>
        </w:rPr>
        <w:t xml:space="preserve"> </w:t>
      </w:r>
      <w:r w:rsidRPr="00EB4FD4">
        <w:rPr>
          <w:rFonts w:cs="David" w:hint="cs"/>
          <w:sz w:val="24"/>
          <w:szCs w:val="24"/>
          <w:rtl/>
        </w:rPr>
        <w:t>בעלות</w:t>
      </w:r>
      <w:r w:rsidRPr="00EB4FD4">
        <w:rPr>
          <w:rFonts w:cs="David"/>
          <w:sz w:val="24"/>
          <w:szCs w:val="24"/>
          <w:rtl/>
        </w:rPr>
        <w:t xml:space="preserve"> </w:t>
      </w:r>
      <w:r w:rsidRPr="00EB4FD4">
        <w:rPr>
          <w:rFonts w:cs="David" w:hint="cs"/>
          <w:sz w:val="24"/>
          <w:szCs w:val="24"/>
          <w:rtl/>
        </w:rPr>
        <w:t>אשר</w:t>
      </w:r>
      <w:r w:rsidRPr="00EB4FD4">
        <w:rPr>
          <w:rFonts w:cs="David"/>
          <w:sz w:val="24"/>
          <w:szCs w:val="24"/>
          <w:rtl/>
        </w:rPr>
        <w:t xml:space="preserve"> </w:t>
      </w:r>
      <w:r w:rsidRPr="00EB4FD4">
        <w:rPr>
          <w:rFonts w:cs="David" w:hint="cs"/>
          <w:sz w:val="24"/>
          <w:szCs w:val="24"/>
          <w:rtl/>
        </w:rPr>
        <w:t>הודפסה</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חשבונית</w:t>
      </w:r>
      <w:r w:rsidRPr="00EB4FD4">
        <w:rPr>
          <w:rFonts w:cs="David"/>
          <w:sz w:val="24"/>
          <w:szCs w:val="24"/>
          <w:rtl/>
        </w:rPr>
        <w:t xml:space="preserve"> </w:t>
      </w:r>
      <w:r w:rsidRPr="00EB4FD4">
        <w:rPr>
          <w:rFonts w:cs="David" w:hint="cs"/>
          <w:sz w:val="24"/>
          <w:szCs w:val="24"/>
          <w:rtl/>
        </w:rPr>
        <w:t>גם</w:t>
      </w:r>
      <w:r w:rsidRPr="00EB4FD4">
        <w:rPr>
          <w:rFonts w:cs="David"/>
          <w:sz w:val="24"/>
          <w:szCs w:val="24"/>
          <w:rtl/>
        </w:rPr>
        <w:t xml:space="preserve"> </w:t>
      </w:r>
      <w:r w:rsidRPr="00EB4FD4">
        <w:rPr>
          <w:rFonts w:cs="David" w:hint="cs"/>
          <w:sz w:val="24"/>
          <w:szCs w:val="24"/>
          <w:rtl/>
        </w:rPr>
        <w:t>בהעדר</w:t>
      </w:r>
      <w:r w:rsidRPr="00EB4FD4">
        <w:rPr>
          <w:rFonts w:cs="David"/>
          <w:sz w:val="24"/>
          <w:szCs w:val="24"/>
          <w:rtl/>
        </w:rPr>
        <w:t xml:space="preserve"> </w:t>
      </w:r>
      <w:r w:rsidRPr="00EB4FD4">
        <w:rPr>
          <w:rFonts w:cs="David" w:hint="cs"/>
          <w:sz w:val="24"/>
          <w:szCs w:val="24"/>
          <w:rtl/>
        </w:rPr>
        <w:t>הסכם</w:t>
      </w:r>
      <w:r w:rsidRPr="00EB4FD4">
        <w:rPr>
          <w:rFonts w:cs="David"/>
          <w:sz w:val="24"/>
          <w:szCs w:val="24"/>
          <w:rtl/>
        </w:rPr>
        <w:t xml:space="preserve"> </w:t>
      </w:r>
      <w:r w:rsidRPr="00EB4FD4">
        <w:rPr>
          <w:rFonts w:cs="David" w:hint="cs"/>
          <w:sz w:val="24"/>
          <w:szCs w:val="24"/>
          <w:rtl/>
        </w:rPr>
        <w:t>כתוב</w:t>
      </w:r>
      <w:r w:rsidRPr="00EB4FD4">
        <w:rPr>
          <w:rFonts w:cs="David"/>
          <w:sz w:val="24"/>
          <w:szCs w:val="24"/>
          <w:rtl/>
        </w:rPr>
        <w:t xml:space="preserve"> </w:t>
      </w:r>
      <w:r w:rsidRPr="00EB4FD4">
        <w:rPr>
          <w:rFonts w:cs="David" w:hint="cs"/>
          <w:sz w:val="24"/>
          <w:szCs w:val="24"/>
          <w:rtl/>
        </w:rPr>
        <w:t>המורה</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שימור</w:t>
      </w:r>
      <w:r w:rsidRPr="00EB4FD4">
        <w:rPr>
          <w:rFonts w:cs="David"/>
          <w:sz w:val="24"/>
          <w:szCs w:val="24"/>
          <w:rtl/>
        </w:rPr>
        <w:t xml:space="preserve"> </w:t>
      </w:r>
      <w:r w:rsidRPr="00EB4FD4">
        <w:rPr>
          <w:rFonts w:cs="David" w:hint="cs"/>
          <w:sz w:val="24"/>
          <w:szCs w:val="24"/>
          <w:rtl/>
        </w:rPr>
        <w:t>בעלות</w:t>
      </w:r>
      <w:r w:rsidRPr="00EB4FD4">
        <w:rPr>
          <w:rFonts w:cs="David"/>
          <w:sz w:val="24"/>
          <w:szCs w:val="24"/>
          <w:rtl/>
        </w:rPr>
        <w:t xml:space="preserve"> </w:t>
      </w:r>
      <w:r w:rsidRPr="00EB4FD4">
        <w:rPr>
          <w:rFonts w:cs="David" w:hint="cs"/>
          <w:sz w:val="24"/>
          <w:szCs w:val="24"/>
          <w:rtl/>
        </w:rPr>
        <w:t>וזאת</w:t>
      </w:r>
      <w:r w:rsidRPr="00EB4FD4">
        <w:rPr>
          <w:rFonts w:cs="David"/>
          <w:sz w:val="24"/>
          <w:szCs w:val="24"/>
          <w:rtl/>
        </w:rPr>
        <w:t xml:space="preserve"> </w:t>
      </w:r>
      <w:r w:rsidRPr="00EB4FD4">
        <w:rPr>
          <w:rFonts w:cs="David" w:hint="cs"/>
          <w:sz w:val="24"/>
          <w:szCs w:val="24"/>
          <w:rtl/>
        </w:rPr>
        <w:t>במצבים</w:t>
      </w:r>
      <w:r w:rsidRPr="00EB4FD4">
        <w:rPr>
          <w:rFonts w:cs="David"/>
          <w:sz w:val="24"/>
          <w:szCs w:val="24"/>
          <w:rtl/>
        </w:rPr>
        <w:t xml:space="preserve"> </w:t>
      </w:r>
      <w:r w:rsidRPr="00EB4FD4">
        <w:rPr>
          <w:rFonts w:cs="David" w:hint="cs"/>
          <w:sz w:val="24"/>
          <w:szCs w:val="24"/>
          <w:rtl/>
        </w:rPr>
        <w:t>של</w:t>
      </w:r>
      <w:r w:rsidRPr="00EB4FD4">
        <w:rPr>
          <w:rFonts w:cs="David"/>
          <w:sz w:val="24"/>
          <w:szCs w:val="24"/>
          <w:rtl/>
        </w:rPr>
        <w:t xml:space="preserve"> </w:t>
      </w:r>
      <w:r w:rsidRPr="00EB4FD4">
        <w:rPr>
          <w:rFonts w:cs="David" w:hint="cs"/>
          <w:sz w:val="24"/>
          <w:szCs w:val="24"/>
          <w:rtl/>
        </w:rPr>
        <w:t>עסקאות</w:t>
      </w:r>
      <w:r w:rsidRPr="00EB4FD4">
        <w:rPr>
          <w:rFonts w:cs="David"/>
          <w:sz w:val="24"/>
          <w:szCs w:val="24"/>
          <w:rtl/>
        </w:rPr>
        <w:t xml:space="preserve"> </w:t>
      </w:r>
      <w:r w:rsidRPr="00EB4FD4">
        <w:rPr>
          <w:rFonts w:cs="David" w:hint="cs"/>
          <w:sz w:val="24"/>
          <w:szCs w:val="24"/>
          <w:rtl/>
        </w:rPr>
        <w:t>מזדמנות</w:t>
      </w:r>
      <w:r w:rsidRPr="00EB4FD4">
        <w:rPr>
          <w:rFonts w:cs="David"/>
          <w:sz w:val="24"/>
          <w:szCs w:val="24"/>
          <w:rtl/>
        </w:rPr>
        <w:t xml:space="preserve">, </w:t>
      </w:r>
      <w:r w:rsidRPr="00EB4FD4">
        <w:rPr>
          <w:rFonts w:cs="David" w:hint="cs"/>
          <w:sz w:val="24"/>
          <w:szCs w:val="24"/>
          <w:rtl/>
        </w:rPr>
        <w:t>קרי</w:t>
      </w:r>
      <w:r w:rsidRPr="00EB4FD4">
        <w:rPr>
          <w:rFonts w:cs="David"/>
          <w:sz w:val="24"/>
          <w:szCs w:val="24"/>
          <w:rtl/>
        </w:rPr>
        <w:t xml:space="preserve">: </w:t>
      </w:r>
      <w:r w:rsidRPr="00EB4FD4">
        <w:rPr>
          <w:rFonts w:cs="David" w:hint="cs"/>
          <w:sz w:val="24"/>
          <w:szCs w:val="24"/>
          <w:rtl/>
        </w:rPr>
        <w:t>עסקאות</w:t>
      </w:r>
      <w:r w:rsidRPr="00EB4FD4">
        <w:rPr>
          <w:rFonts w:cs="David"/>
          <w:sz w:val="24"/>
          <w:szCs w:val="24"/>
          <w:rtl/>
        </w:rPr>
        <w:t xml:space="preserve"> </w:t>
      </w:r>
      <w:r w:rsidRPr="00EB4FD4">
        <w:rPr>
          <w:rFonts w:cs="David" w:hint="cs"/>
          <w:sz w:val="24"/>
          <w:szCs w:val="24"/>
          <w:rtl/>
        </w:rPr>
        <w:t>בסדר</w:t>
      </w:r>
      <w:r w:rsidRPr="00EB4FD4">
        <w:rPr>
          <w:rFonts w:cs="David"/>
          <w:sz w:val="24"/>
          <w:szCs w:val="24"/>
          <w:rtl/>
        </w:rPr>
        <w:t xml:space="preserve"> </w:t>
      </w:r>
      <w:r w:rsidRPr="00EB4FD4">
        <w:rPr>
          <w:rFonts w:cs="David" w:hint="cs"/>
          <w:sz w:val="24"/>
          <w:szCs w:val="24"/>
          <w:rtl/>
        </w:rPr>
        <w:t>גודל</w:t>
      </w:r>
      <w:r w:rsidRPr="00EB4FD4">
        <w:rPr>
          <w:rFonts w:cs="David"/>
          <w:sz w:val="24"/>
          <w:szCs w:val="24"/>
          <w:rtl/>
        </w:rPr>
        <w:t xml:space="preserve"> </w:t>
      </w:r>
      <w:r w:rsidRPr="00EB4FD4">
        <w:rPr>
          <w:rFonts w:cs="David" w:hint="cs"/>
          <w:sz w:val="24"/>
          <w:szCs w:val="24"/>
          <w:rtl/>
        </w:rPr>
        <w:t>קטן</w:t>
      </w:r>
      <w:r w:rsidRPr="00EB4FD4">
        <w:rPr>
          <w:rFonts w:cs="David"/>
          <w:sz w:val="24"/>
          <w:szCs w:val="24"/>
          <w:rtl/>
        </w:rPr>
        <w:t xml:space="preserve"> </w:t>
      </w:r>
      <w:r w:rsidRPr="00EB4FD4">
        <w:rPr>
          <w:rFonts w:cs="David" w:hint="cs"/>
          <w:sz w:val="24"/>
          <w:szCs w:val="24"/>
          <w:rtl/>
        </w:rPr>
        <w:t>יחסית</w:t>
      </w:r>
      <w:r w:rsidRPr="00EB4FD4">
        <w:rPr>
          <w:rFonts w:cs="David"/>
          <w:sz w:val="24"/>
          <w:szCs w:val="24"/>
          <w:rtl/>
        </w:rPr>
        <w:t xml:space="preserve"> </w:t>
      </w:r>
      <w:r w:rsidRPr="00EB4FD4">
        <w:rPr>
          <w:rFonts w:cs="David" w:hint="cs"/>
          <w:sz w:val="24"/>
          <w:szCs w:val="24"/>
          <w:rtl/>
        </w:rPr>
        <w:t>או</w:t>
      </w:r>
      <w:r w:rsidRPr="00EB4FD4">
        <w:rPr>
          <w:rFonts w:cs="David"/>
          <w:sz w:val="24"/>
          <w:szCs w:val="24"/>
          <w:rtl/>
        </w:rPr>
        <w:t xml:space="preserve"> </w:t>
      </w:r>
      <w:r w:rsidRPr="00EB4FD4">
        <w:rPr>
          <w:rFonts w:cs="David" w:hint="cs"/>
          <w:sz w:val="24"/>
          <w:szCs w:val="24"/>
          <w:rtl/>
        </w:rPr>
        <w:t>כאלה</w:t>
      </w:r>
      <w:r w:rsidRPr="00EB4FD4">
        <w:rPr>
          <w:rFonts w:cs="David"/>
          <w:sz w:val="24"/>
          <w:szCs w:val="24"/>
          <w:rtl/>
        </w:rPr>
        <w:t xml:space="preserve"> </w:t>
      </w:r>
      <w:r w:rsidRPr="00EB4FD4">
        <w:rPr>
          <w:rFonts w:cs="David" w:hint="cs"/>
          <w:sz w:val="24"/>
          <w:szCs w:val="24"/>
          <w:rtl/>
        </w:rPr>
        <w:t>הנערכות</w:t>
      </w:r>
      <w:r w:rsidRPr="00EB4FD4">
        <w:rPr>
          <w:rFonts w:cs="David"/>
          <w:sz w:val="24"/>
          <w:szCs w:val="24"/>
          <w:rtl/>
        </w:rPr>
        <w:t xml:space="preserve"> </w:t>
      </w:r>
      <w:r w:rsidRPr="00EB4FD4">
        <w:rPr>
          <w:rFonts w:cs="David" w:hint="cs"/>
          <w:sz w:val="24"/>
          <w:szCs w:val="24"/>
          <w:rtl/>
        </w:rPr>
        <w:t>במהירות</w:t>
      </w:r>
      <w:r w:rsidRPr="00EB4FD4">
        <w:rPr>
          <w:rFonts w:cs="David"/>
          <w:sz w:val="24"/>
          <w:szCs w:val="24"/>
          <w:rtl/>
        </w:rPr>
        <w:t xml:space="preserve"> </w:t>
      </w:r>
      <w:r w:rsidRPr="00EB4FD4">
        <w:rPr>
          <w:rFonts w:cs="David" w:hint="cs"/>
          <w:sz w:val="24"/>
          <w:szCs w:val="24"/>
          <w:rtl/>
        </w:rPr>
        <w:t>ללא</w:t>
      </w:r>
      <w:r w:rsidRPr="00EB4FD4">
        <w:rPr>
          <w:rFonts w:cs="David"/>
          <w:sz w:val="24"/>
          <w:szCs w:val="24"/>
          <w:rtl/>
        </w:rPr>
        <w:t xml:space="preserve"> </w:t>
      </w:r>
      <w:r w:rsidRPr="00EB4FD4">
        <w:rPr>
          <w:rFonts w:cs="David" w:hint="cs"/>
          <w:sz w:val="24"/>
          <w:szCs w:val="24"/>
          <w:rtl/>
        </w:rPr>
        <w:t>יחסים</w:t>
      </w:r>
      <w:r w:rsidRPr="00EB4FD4">
        <w:rPr>
          <w:rFonts w:cs="David"/>
          <w:sz w:val="24"/>
          <w:szCs w:val="24"/>
          <w:rtl/>
        </w:rPr>
        <w:t xml:space="preserve"> </w:t>
      </w:r>
      <w:r w:rsidRPr="00EB4FD4">
        <w:rPr>
          <w:rFonts w:cs="David" w:hint="cs"/>
          <w:sz w:val="24"/>
          <w:szCs w:val="24"/>
          <w:rtl/>
        </w:rPr>
        <w:t>מסחריים</w:t>
      </w:r>
      <w:r w:rsidRPr="00EB4FD4">
        <w:rPr>
          <w:rFonts w:cs="David"/>
          <w:sz w:val="24"/>
          <w:szCs w:val="24"/>
          <w:rtl/>
        </w:rPr>
        <w:t xml:space="preserve"> </w:t>
      </w:r>
      <w:r w:rsidRPr="00EB4FD4">
        <w:rPr>
          <w:rFonts w:cs="David" w:hint="cs"/>
          <w:sz w:val="24"/>
          <w:szCs w:val="24"/>
          <w:rtl/>
        </w:rPr>
        <w:t>נמשכים</w:t>
      </w:r>
      <w:r w:rsidRPr="00EB4FD4">
        <w:rPr>
          <w:rFonts w:cs="David"/>
          <w:sz w:val="24"/>
          <w:szCs w:val="24"/>
          <w:rtl/>
        </w:rPr>
        <w:t xml:space="preserve"> </w:t>
      </w:r>
      <w:r w:rsidRPr="00EB4FD4">
        <w:rPr>
          <w:rFonts w:cs="David" w:hint="cs"/>
          <w:sz w:val="24"/>
          <w:szCs w:val="24"/>
          <w:rtl/>
        </w:rPr>
        <w:t>בין</w:t>
      </w:r>
      <w:r w:rsidRPr="00EB4FD4">
        <w:rPr>
          <w:rFonts w:cs="David"/>
          <w:sz w:val="24"/>
          <w:szCs w:val="24"/>
          <w:rtl/>
        </w:rPr>
        <w:t xml:space="preserve"> </w:t>
      </w:r>
      <w:r w:rsidRPr="00EB4FD4">
        <w:rPr>
          <w:rFonts w:cs="David" w:hint="cs"/>
          <w:sz w:val="24"/>
          <w:szCs w:val="24"/>
          <w:rtl/>
        </w:rPr>
        <w:t>הצדדים</w:t>
      </w:r>
      <w:r w:rsidRPr="00EB4FD4">
        <w:rPr>
          <w:rFonts w:cs="David"/>
          <w:sz w:val="24"/>
          <w:szCs w:val="24"/>
          <w:rtl/>
        </w:rPr>
        <w:t>-</w:t>
      </w:r>
      <w:r w:rsidRPr="00EB4FD4">
        <w:rPr>
          <w:rFonts w:cs="David" w:hint="cs"/>
          <w:sz w:val="24"/>
          <w:szCs w:val="24"/>
          <w:rtl/>
        </w:rPr>
        <w:t>כלומר</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 xml:space="preserve"> </w:t>
      </w:r>
      <w:r w:rsidRPr="00EB4FD4">
        <w:rPr>
          <w:rFonts w:cs="David" w:hint="cs"/>
          <w:sz w:val="24"/>
          <w:szCs w:val="24"/>
          <w:rtl/>
        </w:rPr>
        <w:t>בין</w:t>
      </w:r>
      <w:r w:rsidRPr="00EB4FD4">
        <w:rPr>
          <w:rFonts w:cs="David"/>
          <w:sz w:val="24"/>
          <w:szCs w:val="24"/>
          <w:rtl/>
        </w:rPr>
        <w:t xml:space="preserve"> </w:t>
      </w:r>
      <w:r w:rsidRPr="00EB4FD4">
        <w:rPr>
          <w:rFonts w:cs="David" w:hint="cs"/>
          <w:sz w:val="24"/>
          <w:szCs w:val="24"/>
          <w:rtl/>
        </w:rPr>
        <w:t>שחקנים</w:t>
      </w:r>
      <w:r w:rsidRPr="00EB4FD4">
        <w:rPr>
          <w:rFonts w:cs="David"/>
          <w:sz w:val="24"/>
          <w:szCs w:val="24"/>
          <w:rtl/>
        </w:rPr>
        <w:t xml:space="preserve"> </w:t>
      </w:r>
      <w:r w:rsidRPr="00EB4FD4">
        <w:rPr>
          <w:rFonts w:cs="David" w:hint="cs"/>
          <w:sz w:val="24"/>
          <w:szCs w:val="24"/>
          <w:rtl/>
        </w:rPr>
        <w:t>חוזרים</w:t>
      </w:r>
      <w:r w:rsidRPr="00EB4FD4">
        <w:rPr>
          <w:rFonts w:cs="David"/>
          <w:sz w:val="24"/>
          <w:szCs w:val="24"/>
          <w:rtl/>
        </w:rPr>
        <w:t>.</w:t>
      </w:r>
    </w:p>
    <w:p w:rsidR="00F86119" w:rsidRPr="00EB4FD4" w:rsidRDefault="00F86119" w:rsidP="00F86119">
      <w:pPr>
        <w:rPr>
          <w:rFonts w:cs="David"/>
          <w:sz w:val="24"/>
          <w:szCs w:val="24"/>
          <w:rtl/>
        </w:rPr>
      </w:pPr>
      <w:r w:rsidRPr="00EB4FD4">
        <w:rPr>
          <w:rFonts w:cs="David" w:hint="cs"/>
          <w:b/>
          <w:bCs/>
          <w:sz w:val="24"/>
          <w:szCs w:val="24"/>
          <w:rtl/>
        </w:rPr>
        <w:t>פס</w:t>
      </w:r>
      <w:r w:rsidRPr="00EB4FD4">
        <w:rPr>
          <w:rFonts w:cs="David"/>
          <w:b/>
          <w:bCs/>
          <w:sz w:val="24"/>
          <w:szCs w:val="24"/>
          <w:rtl/>
        </w:rPr>
        <w:t>"</w:t>
      </w:r>
      <w:r w:rsidRPr="00EB4FD4">
        <w:rPr>
          <w:rFonts w:cs="David" w:hint="cs"/>
          <w:b/>
          <w:bCs/>
          <w:sz w:val="24"/>
          <w:szCs w:val="24"/>
          <w:rtl/>
        </w:rPr>
        <w:t>ד</w:t>
      </w:r>
      <w:r w:rsidRPr="00EB4FD4">
        <w:rPr>
          <w:rFonts w:cs="David"/>
          <w:b/>
          <w:bCs/>
          <w:sz w:val="24"/>
          <w:szCs w:val="24"/>
          <w:rtl/>
        </w:rPr>
        <w:t xml:space="preserve"> </w:t>
      </w:r>
      <w:r w:rsidRPr="00EB4FD4">
        <w:rPr>
          <w:rFonts w:cs="David" w:hint="cs"/>
          <w:b/>
          <w:bCs/>
          <w:sz w:val="24"/>
          <w:szCs w:val="24"/>
          <w:rtl/>
        </w:rPr>
        <w:t>תרמו</w:t>
      </w:r>
      <w:r w:rsidRPr="00EB4FD4">
        <w:rPr>
          <w:rFonts w:cs="David"/>
          <w:b/>
          <w:bCs/>
          <w:sz w:val="24"/>
          <w:szCs w:val="24"/>
          <w:rtl/>
        </w:rPr>
        <w:t xml:space="preserve"> </w:t>
      </w:r>
      <w:r w:rsidRPr="00EB4FD4">
        <w:rPr>
          <w:rFonts w:cs="David" w:hint="cs"/>
          <w:b/>
          <w:bCs/>
          <w:sz w:val="24"/>
          <w:szCs w:val="24"/>
          <w:rtl/>
        </w:rPr>
        <w:t>עוז</w:t>
      </w:r>
      <w:r w:rsidRPr="00EB4FD4">
        <w:rPr>
          <w:rFonts w:cs="David"/>
          <w:sz w:val="24"/>
          <w:szCs w:val="24"/>
          <w:rtl/>
        </w:rPr>
        <w:t xml:space="preserve"> –  </w:t>
      </w:r>
      <w:r w:rsidRPr="00EB4FD4">
        <w:rPr>
          <w:rFonts w:cs="David" w:hint="cs"/>
          <w:sz w:val="24"/>
          <w:szCs w:val="24"/>
          <w:rtl/>
        </w:rPr>
        <w:t>במחברת:</w:t>
      </w:r>
      <w:r w:rsidRPr="00EB4FD4">
        <w:rPr>
          <w:rFonts w:cs="David"/>
          <w:sz w:val="24"/>
          <w:szCs w:val="24"/>
          <w:rtl/>
        </w:rPr>
        <w:t xml:space="preserve"> </w:t>
      </w:r>
      <w:r w:rsidRPr="00EB4FD4">
        <w:rPr>
          <w:rFonts w:cs="David" w:hint="cs"/>
          <w:sz w:val="24"/>
          <w:szCs w:val="24"/>
          <w:u w:val="single"/>
          <w:rtl/>
        </w:rPr>
        <w:t>נותן</w:t>
      </w:r>
      <w:r w:rsidRPr="00EB4FD4">
        <w:rPr>
          <w:rFonts w:cs="David"/>
          <w:sz w:val="24"/>
          <w:szCs w:val="24"/>
          <w:u w:val="single"/>
          <w:rtl/>
        </w:rPr>
        <w:t xml:space="preserve"> </w:t>
      </w:r>
      <w:r w:rsidRPr="00EB4FD4">
        <w:rPr>
          <w:rFonts w:cs="David" w:hint="cs"/>
          <w:sz w:val="24"/>
          <w:szCs w:val="24"/>
          <w:u w:val="single"/>
          <w:rtl/>
        </w:rPr>
        <w:t>לנו</w:t>
      </w:r>
      <w:r w:rsidRPr="00EB4FD4">
        <w:rPr>
          <w:rFonts w:cs="David"/>
          <w:sz w:val="24"/>
          <w:szCs w:val="24"/>
          <w:u w:val="single"/>
          <w:rtl/>
        </w:rPr>
        <w:t xml:space="preserve"> </w:t>
      </w:r>
      <w:r w:rsidRPr="00EB4FD4">
        <w:rPr>
          <w:rFonts w:cs="David" w:hint="cs"/>
          <w:sz w:val="24"/>
          <w:szCs w:val="24"/>
          <w:u w:val="single"/>
          <w:rtl/>
        </w:rPr>
        <w:t>שלושה</w:t>
      </w:r>
      <w:r w:rsidRPr="00EB4FD4">
        <w:rPr>
          <w:rFonts w:cs="David"/>
          <w:sz w:val="24"/>
          <w:szCs w:val="24"/>
          <w:u w:val="single"/>
          <w:rtl/>
        </w:rPr>
        <w:t xml:space="preserve"> </w:t>
      </w:r>
      <w:r w:rsidRPr="00EB4FD4">
        <w:rPr>
          <w:rFonts w:cs="David" w:hint="cs"/>
          <w:sz w:val="24"/>
          <w:szCs w:val="24"/>
          <w:u w:val="single"/>
          <w:rtl/>
        </w:rPr>
        <w:t>שיקולים</w:t>
      </w:r>
      <w:r w:rsidRPr="00EB4FD4">
        <w:rPr>
          <w:rFonts w:cs="David"/>
          <w:sz w:val="24"/>
          <w:szCs w:val="24"/>
          <w:u w:val="single"/>
          <w:rtl/>
        </w:rPr>
        <w:t xml:space="preserve"> </w:t>
      </w:r>
      <w:r w:rsidRPr="00EB4FD4">
        <w:rPr>
          <w:rFonts w:cs="David" w:hint="cs"/>
          <w:sz w:val="24"/>
          <w:szCs w:val="24"/>
          <w:u w:val="single"/>
          <w:rtl/>
        </w:rPr>
        <w:t>כדי</w:t>
      </w:r>
      <w:r w:rsidRPr="00EB4FD4">
        <w:rPr>
          <w:rFonts w:cs="David"/>
          <w:sz w:val="24"/>
          <w:szCs w:val="24"/>
          <w:u w:val="single"/>
          <w:rtl/>
        </w:rPr>
        <w:t xml:space="preserve"> </w:t>
      </w:r>
      <w:r w:rsidRPr="00EB4FD4">
        <w:rPr>
          <w:rFonts w:cs="David" w:hint="cs"/>
          <w:sz w:val="24"/>
          <w:szCs w:val="24"/>
          <w:u w:val="single"/>
          <w:rtl/>
        </w:rPr>
        <w:t>לבדוק</w:t>
      </w:r>
      <w:r w:rsidRPr="00EB4FD4">
        <w:rPr>
          <w:rFonts w:cs="David"/>
          <w:sz w:val="24"/>
          <w:szCs w:val="24"/>
          <w:u w:val="single"/>
          <w:rtl/>
        </w:rPr>
        <w:t xml:space="preserve"> </w:t>
      </w:r>
      <w:r w:rsidRPr="00EB4FD4">
        <w:rPr>
          <w:rFonts w:cs="David" w:hint="cs"/>
          <w:sz w:val="24"/>
          <w:szCs w:val="24"/>
          <w:u w:val="single"/>
          <w:rtl/>
        </w:rPr>
        <w:t>האם</w:t>
      </w:r>
      <w:r w:rsidRPr="00EB4FD4">
        <w:rPr>
          <w:rFonts w:cs="David"/>
          <w:sz w:val="24"/>
          <w:szCs w:val="24"/>
          <w:u w:val="single"/>
          <w:rtl/>
        </w:rPr>
        <w:t xml:space="preserve"> </w:t>
      </w:r>
      <w:r w:rsidRPr="00EB4FD4">
        <w:rPr>
          <w:rFonts w:cs="David" w:hint="cs"/>
          <w:sz w:val="24"/>
          <w:szCs w:val="24"/>
          <w:u w:val="single"/>
          <w:rtl/>
        </w:rPr>
        <w:t>זוהי</w:t>
      </w:r>
      <w:r w:rsidRPr="00EB4FD4">
        <w:rPr>
          <w:rFonts w:cs="David"/>
          <w:sz w:val="24"/>
          <w:szCs w:val="24"/>
          <w:u w:val="single"/>
          <w:rtl/>
        </w:rPr>
        <w:t xml:space="preserve"> </w:t>
      </w:r>
      <w:proofErr w:type="spellStart"/>
      <w:r w:rsidRPr="00EB4FD4">
        <w:rPr>
          <w:rFonts w:cs="David" w:hint="cs"/>
          <w:sz w:val="24"/>
          <w:szCs w:val="24"/>
          <w:u w:val="single"/>
          <w:rtl/>
        </w:rPr>
        <w:t>תניית</w:t>
      </w:r>
      <w:proofErr w:type="spellEnd"/>
      <w:r w:rsidRPr="00EB4FD4">
        <w:rPr>
          <w:rFonts w:cs="David"/>
          <w:sz w:val="24"/>
          <w:szCs w:val="24"/>
          <w:u w:val="single"/>
          <w:rtl/>
        </w:rPr>
        <w:t xml:space="preserve"> </w:t>
      </w:r>
      <w:r w:rsidRPr="00EB4FD4">
        <w:rPr>
          <w:rFonts w:cs="David" w:hint="cs"/>
          <w:sz w:val="24"/>
          <w:szCs w:val="24"/>
          <w:u w:val="single"/>
          <w:rtl/>
        </w:rPr>
        <w:t>שימור</w:t>
      </w:r>
      <w:r w:rsidRPr="00EB4FD4">
        <w:rPr>
          <w:rFonts w:cs="David"/>
          <w:sz w:val="24"/>
          <w:szCs w:val="24"/>
          <w:u w:val="single"/>
          <w:rtl/>
        </w:rPr>
        <w:t xml:space="preserve"> </w:t>
      </w:r>
      <w:r w:rsidRPr="00EB4FD4">
        <w:rPr>
          <w:rFonts w:cs="David" w:hint="cs"/>
          <w:sz w:val="24"/>
          <w:szCs w:val="24"/>
          <w:u w:val="single"/>
          <w:rtl/>
        </w:rPr>
        <w:t>או</w:t>
      </w:r>
      <w:r w:rsidRPr="00EB4FD4">
        <w:rPr>
          <w:rFonts w:cs="David"/>
          <w:sz w:val="24"/>
          <w:szCs w:val="24"/>
          <w:u w:val="single"/>
          <w:rtl/>
        </w:rPr>
        <w:t xml:space="preserve"> </w:t>
      </w:r>
      <w:r w:rsidRPr="00EB4FD4">
        <w:rPr>
          <w:rFonts w:cs="David" w:hint="cs"/>
          <w:sz w:val="24"/>
          <w:szCs w:val="24"/>
          <w:u w:val="single"/>
          <w:rtl/>
        </w:rPr>
        <w:t>הסוואת</w:t>
      </w:r>
      <w:r w:rsidRPr="00EB4FD4">
        <w:rPr>
          <w:rFonts w:cs="David"/>
          <w:sz w:val="24"/>
          <w:szCs w:val="24"/>
          <w:u w:val="single"/>
          <w:rtl/>
        </w:rPr>
        <w:t xml:space="preserve"> </w:t>
      </w:r>
      <w:r w:rsidRPr="00EB4FD4">
        <w:rPr>
          <w:rFonts w:cs="David" w:hint="cs"/>
          <w:sz w:val="24"/>
          <w:szCs w:val="24"/>
          <w:u w:val="single"/>
          <w:rtl/>
        </w:rPr>
        <w:t>משכון</w:t>
      </w:r>
      <w:r w:rsidRPr="00EB4FD4">
        <w:rPr>
          <w:rFonts w:cs="David"/>
          <w:sz w:val="24"/>
          <w:szCs w:val="24"/>
          <w:u w:val="single"/>
          <w:rtl/>
        </w:rPr>
        <w:t xml:space="preserve"> –</w:t>
      </w:r>
      <w:r w:rsidRPr="00EB4FD4">
        <w:rPr>
          <w:rFonts w:cs="David"/>
          <w:sz w:val="24"/>
          <w:szCs w:val="24"/>
          <w:rtl/>
        </w:rPr>
        <w:t xml:space="preserve"> </w:t>
      </w:r>
    </w:p>
    <w:p w:rsidR="00F86119" w:rsidRPr="00EB4FD4" w:rsidRDefault="00F86119" w:rsidP="00F86119">
      <w:pPr>
        <w:rPr>
          <w:rFonts w:cs="David"/>
          <w:sz w:val="24"/>
          <w:szCs w:val="24"/>
          <w:rtl/>
        </w:rPr>
      </w:pPr>
      <w:r w:rsidRPr="00EB4FD4">
        <w:rPr>
          <w:rFonts w:cs="David" w:hint="cs"/>
          <w:sz w:val="24"/>
          <w:szCs w:val="24"/>
          <w:rtl/>
        </w:rPr>
        <w:t>א</w:t>
      </w:r>
      <w:r w:rsidRPr="00EB4FD4">
        <w:rPr>
          <w:rFonts w:cs="David"/>
          <w:sz w:val="24"/>
          <w:szCs w:val="24"/>
          <w:rtl/>
        </w:rPr>
        <w:t>.</w:t>
      </w:r>
      <w:r w:rsidRPr="00EB4FD4">
        <w:rPr>
          <w:rFonts w:cs="David"/>
          <w:sz w:val="24"/>
          <w:szCs w:val="24"/>
          <w:rtl/>
        </w:rPr>
        <w:tab/>
      </w:r>
      <w:r w:rsidRPr="00EB4FD4">
        <w:rPr>
          <w:rFonts w:cs="David" w:hint="cs"/>
          <w:sz w:val="24"/>
          <w:szCs w:val="24"/>
          <w:rtl/>
        </w:rPr>
        <w:t>התנהגות</w:t>
      </w:r>
      <w:r w:rsidRPr="00EB4FD4">
        <w:rPr>
          <w:rFonts w:cs="David"/>
          <w:sz w:val="24"/>
          <w:szCs w:val="24"/>
          <w:rtl/>
        </w:rPr>
        <w:t xml:space="preserve"> </w:t>
      </w:r>
      <w:r w:rsidRPr="00EB4FD4">
        <w:rPr>
          <w:rFonts w:cs="David" w:hint="cs"/>
          <w:sz w:val="24"/>
          <w:szCs w:val="24"/>
          <w:rtl/>
        </w:rPr>
        <w:t>הספק</w:t>
      </w:r>
      <w:r w:rsidRPr="00EB4FD4">
        <w:rPr>
          <w:rFonts w:cs="David"/>
          <w:sz w:val="24"/>
          <w:szCs w:val="24"/>
          <w:rtl/>
        </w:rPr>
        <w:t xml:space="preserve"> – </w:t>
      </w:r>
      <w:r w:rsidRPr="00EB4FD4">
        <w:rPr>
          <w:rFonts w:cs="David" w:hint="cs"/>
          <w:sz w:val="24"/>
          <w:szCs w:val="24"/>
          <w:rtl/>
        </w:rPr>
        <w:t>האם</w:t>
      </w:r>
      <w:r w:rsidRPr="00EB4FD4">
        <w:rPr>
          <w:rFonts w:cs="David"/>
          <w:sz w:val="24"/>
          <w:szCs w:val="24"/>
          <w:rtl/>
        </w:rPr>
        <w:t xml:space="preserve"> </w:t>
      </w:r>
      <w:r w:rsidRPr="00EB4FD4">
        <w:rPr>
          <w:rFonts w:cs="David" w:hint="cs"/>
          <w:sz w:val="24"/>
          <w:szCs w:val="24"/>
          <w:rtl/>
        </w:rPr>
        <w:t>פיקח</w:t>
      </w:r>
      <w:r w:rsidRPr="00EB4FD4">
        <w:rPr>
          <w:rFonts w:cs="David"/>
          <w:sz w:val="24"/>
          <w:szCs w:val="24"/>
          <w:rtl/>
        </w:rPr>
        <w:t xml:space="preserve"> </w:t>
      </w:r>
      <w:r w:rsidRPr="00EB4FD4">
        <w:rPr>
          <w:rFonts w:cs="David" w:hint="cs"/>
          <w:sz w:val="24"/>
          <w:szCs w:val="24"/>
          <w:rtl/>
        </w:rPr>
        <w:t>על</w:t>
      </w:r>
      <w:r w:rsidRPr="00EB4FD4">
        <w:rPr>
          <w:rFonts w:cs="David"/>
          <w:sz w:val="24"/>
          <w:szCs w:val="24"/>
          <w:rtl/>
        </w:rPr>
        <w:t xml:space="preserve"> </w:t>
      </w:r>
      <w:r w:rsidRPr="00EB4FD4">
        <w:rPr>
          <w:rFonts w:cs="David" w:hint="cs"/>
          <w:sz w:val="24"/>
          <w:szCs w:val="24"/>
          <w:rtl/>
        </w:rPr>
        <w:t>המלאי</w:t>
      </w:r>
      <w:r w:rsidRPr="00EB4FD4">
        <w:rPr>
          <w:rFonts w:cs="David"/>
          <w:sz w:val="24"/>
          <w:szCs w:val="24"/>
          <w:rtl/>
        </w:rPr>
        <w:t xml:space="preserve"> </w:t>
      </w:r>
      <w:r w:rsidRPr="00EB4FD4">
        <w:rPr>
          <w:rFonts w:cs="David" w:hint="cs"/>
          <w:sz w:val="24"/>
          <w:szCs w:val="24"/>
          <w:rtl/>
        </w:rPr>
        <w:t>ובא</w:t>
      </w:r>
      <w:r w:rsidRPr="00EB4FD4">
        <w:rPr>
          <w:rFonts w:cs="David"/>
          <w:sz w:val="24"/>
          <w:szCs w:val="24"/>
          <w:rtl/>
        </w:rPr>
        <w:t xml:space="preserve"> </w:t>
      </w:r>
      <w:r w:rsidRPr="00EB4FD4">
        <w:rPr>
          <w:rFonts w:cs="David" w:hint="cs"/>
          <w:sz w:val="24"/>
          <w:szCs w:val="24"/>
          <w:rtl/>
        </w:rPr>
        <w:t>לבדוק</w:t>
      </w:r>
      <w:r w:rsidRPr="00EB4FD4">
        <w:rPr>
          <w:rFonts w:cs="David"/>
          <w:sz w:val="24"/>
          <w:szCs w:val="24"/>
          <w:rtl/>
        </w:rPr>
        <w:t xml:space="preserve"> </w:t>
      </w:r>
      <w:r w:rsidRPr="00EB4FD4">
        <w:rPr>
          <w:rFonts w:cs="David" w:hint="cs"/>
          <w:sz w:val="24"/>
          <w:szCs w:val="24"/>
          <w:rtl/>
        </w:rPr>
        <w:t>אותו</w:t>
      </w:r>
      <w:r w:rsidRPr="00EB4FD4">
        <w:rPr>
          <w:rFonts w:cs="David"/>
          <w:sz w:val="24"/>
          <w:szCs w:val="24"/>
          <w:rtl/>
        </w:rPr>
        <w:t xml:space="preserve"> </w:t>
      </w:r>
      <w:r w:rsidRPr="00EB4FD4">
        <w:rPr>
          <w:rFonts w:cs="David" w:hint="cs"/>
          <w:sz w:val="24"/>
          <w:szCs w:val="24"/>
          <w:rtl/>
        </w:rPr>
        <w:t>מידי</w:t>
      </w:r>
      <w:r w:rsidRPr="00EB4FD4">
        <w:rPr>
          <w:rFonts w:cs="David"/>
          <w:sz w:val="24"/>
          <w:szCs w:val="24"/>
          <w:rtl/>
        </w:rPr>
        <w:t xml:space="preserve"> </w:t>
      </w:r>
      <w:r w:rsidRPr="00EB4FD4">
        <w:rPr>
          <w:rFonts w:cs="David" w:hint="cs"/>
          <w:sz w:val="24"/>
          <w:szCs w:val="24"/>
          <w:rtl/>
        </w:rPr>
        <w:t>פעם</w:t>
      </w:r>
      <w:r w:rsidR="001F1FCB" w:rsidRPr="00EB4FD4">
        <w:rPr>
          <w:rFonts w:cs="David" w:hint="cs"/>
          <w:sz w:val="24"/>
          <w:szCs w:val="24"/>
          <w:rtl/>
        </w:rPr>
        <w:t>?</w:t>
      </w:r>
    </w:p>
    <w:p w:rsidR="00F86119" w:rsidRPr="00EB4FD4" w:rsidRDefault="00F86119" w:rsidP="00F86119">
      <w:pPr>
        <w:rPr>
          <w:rFonts w:cs="David"/>
          <w:sz w:val="24"/>
          <w:szCs w:val="24"/>
          <w:rtl/>
        </w:rPr>
      </w:pPr>
      <w:r w:rsidRPr="00EB4FD4">
        <w:rPr>
          <w:rFonts w:cs="David" w:hint="cs"/>
          <w:sz w:val="24"/>
          <w:szCs w:val="24"/>
          <w:rtl/>
        </w:rPr>
        <w:t>ב</w:t>
      </w:r>
      <w:r w:rsidRPr="00EB4FD4">
        <w:rPr>
          <w:rFonts w:cs="David"/>
          <w:sz w:val="24"/>
          <w:szCs w:val="24"/>
          <w:rtl/>
        </w:rPr>
        <w:t>.</w:t>
      </w:r>
      <w:r w:rsidRPr="00EB4FD4">
        <w:rPr>
          <w:rFonts w:cs="David"/>
          <w:sz w:val="24"/>
          <w:szCs w:val="24"/>
          <w:rtl/>
        </w:rPr>
        <w:tab/>
      </w:r>
      <w:r w:rsidRPr="00EB4FD4">
        <w:rPr>
          <w:rFonts w:cs="David" w:hint="cs"/>
          <w:sz w:val="24"/>
          <w:szCs w:val="24"/>
          <w:rtl/>
        </w:rPr>
        <w:t>חשבונאית</w:t>
      </w:r>
      <w:r w:rsidRPr="00EB4FD4">
        <w:rPr>
          <w:rFonts w:cs="David"/>
          <w:sz w:val="24"/>
          <w:szCs w:val="24"/>
          <w:rtl/>
        </w:rPr>
        <w:t xml:space="preserve"> – </w:t>
      </w:r>
      <w:r w:rsidRPr="00EB4FD4">
        <w:rPr>
          <w:rFonts w:cs="David" w:hint="cs"/>
          <w:sz w:val="24"/>
          <w:szCs w:val="24"/>
          <w:rtl/>
        </w:rPr>
        <w:t>איך</w:t>
      </w:r>
      <w:r w:rsidRPr="00EB4FD4">
        <w:rPr>
          <w:rFonts w:cs="David"/>
          <w:sz w:val="24"/>
          <w:szCs w:val="24"/>
          <w:rtl/>
        </w:rPr>
        <w:t xml:space="preserve"> </w:t>
      </w:r>
      <w:r w:rsidRPr="00EB4FD4">
        <w:rPr>
          <w:rFonts w:cs="David" w:hint="cs"/>
          <w:sz w:val="24"/>
          <w:szCs w:val="24"/>
          <w:rtl/>
        </w:rPr>
        <w:t>הם</w:t>
      </w:r>
      <w:r w:rsidRPr="00EB4FD4">
        <w:rPr>
          <w:rFonts w:cs="David"/>
          <w:sz w:val="24"/>
          <w:szCs w:val="24"/>
          <w:rtl/>
        </w:rPr>
        <w:t xml:space="preserve"> </w:t>
      </w:r>
      <w:r w:rsidRPr="00EB4FD4">
        <w:rPr>
          <w:rFonts w:cs="David" w:hint="cs"/>
          <w:sz w:val="24"/>
          <w:szCs w:val="24"/>
          <w:rtl/>
        </w:rPr>
        <w:t>רשמו</w:t>
      </w:r>
      <w:r w:rsidRPr="00EB4FD4">
        <w:rPr>
          <w:rFonts w:cs="David"/>
          <w:sz w:val="24"/>
          <w:szCs w:val="24"/>
          <w:rtl/>
        </w:rPr>
        <w:t xml:space="preserve"> </w:t>
      </w:r>
      <w:r w:rsidRPr="00EB4FD4">
        <w:rPr>
          <w:rFonts w:cs="David" w:hint="cs"/>
          <w:sz w:val="24"/>
          <w:szCs w:val="24"/>
          <w:rtl/>
        </w:rPr>
        <w:t>את</w:t>
      </w:r>
      <w:r w:rsidRPr="00EB4FD4">
        <w:rPr>
          <w:rFonts w:cs="David"/>
          <w:sz w:val="24"/>
          <w:szCs w:val="24"/>
          <w:rtl/>
        </w:rPr>
        <w:t xml:space="preserve"> </w:t>
      </w:r>
      <w:r w:rsidRPr="00EB4FD4">
        <w:rPr>
          <w:rFonts w:cs="David" w:hint="cs"/>
          <w:sz w:val="24"/>
          <w:szCs w:val="24"/>
          <w:rtl/>
        </w:rPr>
        <w:t>זה</w:t>
      </w:r>
      <w:r w:rsidRPr="00EB4FD4">
        <w:rPr>
          <w:rFonts w:cs="David"/>
          <w:sz w:val="24"/>
          <w:szCs w:val="24"/>
          <w:rtl/>
        </w:rPr>
        <w:t xml:space="preserve"> </w:t>
      </w:r>
      <w:r w:rsidRPr="00EB4FD4">
        <w:rPr>
          <w:rFonts w:cs="David" w:hint="cs"/>
          <w:sz w:val="24"/>
          <w:szCs w:val="24"/>
          <w:rtl/>
        </w:rPr>
        <w:t>בספרים</w:t>
      </w:r>
      <w:r w:rsidRPr="00EB4FD4">
        <w:rPr>
          <w:rFonts w:cs="David"/>
          <w:sz w:val="24"/>
          <w:szCs w:val="24"/>
          <w:rtl/>
        </w:rPr>
        <w:t xml:space="preserve"> </w:t>
      </w:r>
      <w:r w:rsidRPr="00EB4FD4">
        <w:rPr>
          <w:rFonts w:cs="David" w:hint="cs"/>
          <w:sz w:val="24"/>
          <w:szCs w:val="24"/>
          <w:rtl/>
        </w:rPr>
        <w:t>שלהם</w:t>
      </w:r>
      <w:r w:rsidRPr="00EB4FD4">
        <w:rPr>
          <w:rFonts w:cs="David"/>
          <w:sz w:val="24"/>
          <w:szCs w:val="24"/>
          <w:rtl/>
        </w:rPr>
        <w:t xml:space="preserve"> – </w:t>
      </w:r>
      <w:r w:rsidRPr="00EB4FD4">
        <w:rPr>
          <w:rFonts w:cs="David" w:hint="cs"/>
          <w:sz w:val="24"/>
          <w:szCs w:val="24"/>
          <w:rtl/>
        </w:rPr>
        <w:t>עסקת</w:t>
      </w:r>
      <w:r w:rsidRPr="00EB4FD4">
        <w:rPr>
          <w:rFonts w:cs="David"/>
          <w:sz w:val="24"/>
          <w:szCs w:val="24"/>
          <w:rtl/>
        </w:rPr>
        <w:t xml:space="preserve"> </w:t>
      </w:r>
      <w:r w:rsidRPr="00EB4FD4">
        <w:rPr>
          <w:rFonts w:cs="David" w:hint="cs"/>
          <w:sz w:val="24"/>
          <w:szCs w:val="24"/>
          <w:rtl/>
        </w:rPr>
        <w:t>מכירה</w:t>
      </w:r>
      <w:r w:rsidRPr="00EB4FD4">
        <w:rPr>
          <w:rFonts w:cs="David"/>
          <w:sz w:val="24"/>
          <w:szCs w:val="24"/>
          <w:rtl/>
        </w:rPr>
        <w:t xml:space="preserve"> </w:t>
      </w:r>
      <w:r w:rsidRPr="00EB4FD4">
        <w:rPr>
          <w:rFonts w:cs="David" w:hint="cs"/>
          <w:sz w:val="24"/>
          <w:szCs w:val="24"/>
          <w:rtl/>
        </w:rPr>
        <w:t>או</w:t>
      </w:r>
      <w:r w:rsidRPr="00EB4FD4">
        <w:rPr>
          <w:rFonts w:cs="David"/>
          <w:sz w:val="24"/>
          <w:szCs w:val="24"/>
          <w:rtl/>
        </w:rPr>
        <w:t xml:space="preserve"> </w:t>
      </w:r>
      <w:r w:rsidRPr="00EB4FD4">
        <w:rPr>
          <w:rFonts w:cs="David" w:hint="cs"/>
          <w:sz w:val="24"/>
          <w:szCs w:val="24"/>
          <w:rtl/>
        </w:rPr>
        <w:t>לא</w:t>
      </w:r>
      <w:r w:rsidRPr="00EB4FD4">
        <w:rPr>
          <w:rFonts w:cs="David"/>
          <w:sz w:val="24"/>
          <w:szCs w:val="24"/>
          <w:rtl/>
        </w:rPr>
        <w:t>?</w:t>
      </w:r>
    </w:p>
    <w:p w:rsidR="00F86119" w:rsidRPr="00EB4FD4" w:rsidRDefault="00F86119" w:rsidP="00F86119">
      <w:pPr>
        <w:rPr>
          <w:rFonts w:cs="David"/>
          <w:sz w:val="24"/>
          <w:szCs w:val="24"/>
          <w:rtl/>
        </w:rPr>
      </w:pPr>
      <w:r w:rsidRPr="00EB4FD4">
        <w:rPr>
          <w:rFonts w:cs="David" w:hint="cs"/>
          <w:sz w:val="24"/>
          <w:szCs w:val="24"/>
          <w:rtl/>
        </w:rPr>
        <w:t>ג</w:t>
      </w:r>
      <w:r w:rsidRPr="00EB4FD4">
        <w:rPr>
          <w:rFonts w:cs="David"/>
          <w:sz w:val="24"/>
          <w:szCs w:val="24"/>
          <w:rtl/>
        </w:rPr>
        <w:t>.</w:t>
      </w:r>
      <w:r w:rsidRPr="00EB4FD4">
        <w:rPr>
          <w:rFonts w:cs="David"/>
          <w:sz w:val="24"/>
          <w:szCs w:val="24"/>
          <w:rtl/>
        </w:rPr>
        <w:tab/>
      </w:r>
      <w:r w:rsidRPr="00EB4FD4">
        <w:rPr>
          <w:rFonts w:cs="David" w:hint="cs"/>
          <w:sz w:val="24"/>
          <w:szCs w:val="24"/>
          <w:rtl/>
        </w:rPr>
        <w:t>יחסי</w:t>
      </w:r>
      <w:r w:rsidRPr="00EB4FD4">
        <w:rPr>
          <w:rFonts w:cs="David"/>
          <w:sz w:val="24"/>
          <w:szCs w:val="24"/>
          <w:rtl/>
        </w:rPr>
        <w:t xml:space="preserve"> </w:t>
      </w:r>
      <w:r w:rsidRPr="00EB4FD4">
        <w:rPr>
          <w:rFonts w:cs="David" w:hint="cs"/>
          <w:sz w:val="24"/>
          <w:szCs w:val="24"/>
          <w:rtl/>
        </w:rPr>
        <w:t>הכוחות</w:t>
      </w:r>
      <w:r w:rsidRPr="00EB4FD4">
        <w:rPr>
          <w:rFonts w:cs="David"/>
          <w:sz w:val="24"/>
          <w:szCs w:val="24"/>
          <w:rtl/>
        </w:rPr>
        <w:t xml:space="preserve"> </w:t>
      </w:r>
      <w:r w:rsidRPr="00EB4FD4">
        <w:rPr>
          <w:rFonts w:cs="David" w:hint="cs"/>
          <w:sz w:val="24"/>
          <w:szCs w:val="24"/>
          <w:rtl/>
        </w:rPr>
        <w:t>בין</w:t>
      </w:r>
      <w:r w:rsidRPr="00EB4FD4">
        <w:rPr>
          <w:rFonts w:cs="David"/>
          <w:sz w:val="24"/>
          <w:szCs w:val="24"/>
          <w:rtl/>
        </w:rPr>
        <w:t xml:space="preserve"> </w:t>
      </w:r>
      <w:r w:rsidRPr="00EB4FD4">
        <w:rPr>
          <w:rFonts w:cs="David" w:hint="cs"/>
          <w:sz w:val="24"/>
          <w:szCs w:val="24"/>
          <w:rtl/>
        </w:rPr>
        <w:t>הצדדים</w:t>
      </w:r>
      <w:r w:rsidRPr="00EB4FD4">
        <w:rPr>
          <w:rFonts w:cs="David"/>
          <w:sz w:val="24"/>
          <w:szCs w:val="24"/>
          <w:rtl/>
        </w:rPr>
        <w:t xml:space="preserve"> – </w:t>
      </w:r>
      <w:r w:rsidRPr="00EB4FD4">
        <w:rPr>
          <w:rFonts w:cs="David" w:hint="cs"/>
          <w:sz w:val="24"/>
          <w:szCs w:val="24"/>
          <w:rtl/>
        </w:rPr>
        <w:t>אילו</w:t>
      </w:r>
      <w:r w:rsidRPr="00EB4FD4">
        <w:rPr>
          <w:rFonts w:cs="David"/>
          <w:sz w:val="24"/>
          <w:szCs w:val="24"/>
          <w:rtl/>
        </w:rPr>
        <w:t xml:space="preserve"> </w:t>
      </w:r>
      <w:r w:rsidRPr="00EB4FD4">
        <w:rPr>
          <w:rFonts w:cs="David" w:hint="cs"/>
          <w:sz w:val="24"/>
          <w:szCs w:val="24"/>
          <w:rtl/>
        </w:rPr>
        <w:t>כוחות</w:t>
      </w:r>
      <w:r w:rsidRPr="00EB4FD4">
        <w:rPr>
          <w:rFonts w:cs="David"/>
          <w:sz w:val="24"/>
          <w:szCs w:val="24"/>
          <w:rtl/>
        </w:rPr>
        <w:t xml:space="preserve"> </w:t>
      </w:r>
      <w:proofErr w:type="spellStart"/>
      <w:r w:rsidRPr="00EB4FD4">
        <w:rPr>
          <w:rFonts w:cs="David" w:hint="cs"/>
          <w:sz w:val="24"/>
          <w:szCs w:val="24"/>
          <w:rtl/>
        </w:rPr>
        <w:t>שויירו</w:t>
      </w:r>
      <w:proofErr w:type="spellEnd"/>
      <w:r w:rsidRPr="00EB4FD4">
        <w:rPr>
          <w:rFonts w:cs="David"/>
          <w:sz w:val="24"/>
          <w:szCs w:val="24"/>
          <w:rtl/>
        </w:rPr>
        <w:t xml:space="preserve"> </w:t>
      </w:r>
      <w:r w:rsidRPr="00EB4FD4">
        <w:rPr>
          <w:rFonts w:cs="David" w:hint="cs"/>
          <w:sz w:val="24"/>
          <w:szCs w:val="24"/>
          <w:rtl/>
        </w:rPr>
        <w:t>בידי</w:t>
      </w:r>
      <w:r w:rsidRPr="00EB4FD4">
        <w:rPr>
          <w:rFonts w:cs="David"/>
          <w:sz w:val="24"/>
          <w:szCs w:val="24"/>
          <w:rtl/>
        </w:rPr>
        <w:t xml:space="preserve"> </w:t>
      </w:r>
      <w:r w:rsidRPr="00EB4FD4">
        <w:rPr>
          <w:rFonts w:cs="David" w:hint="cs"/>
          <w:sz w:val="24"/>
          <w:szCs w:val="24"/>
          <w:rtl/>
        </w:rPr>
        <w:t>הספק</w:t>
      </w:r>
      <w:r w:rsidRPr="00EB4FD4">
        <w:rPr>
          <w:rFonts w:cs="David"/>
          <w:sz w:val="24"/>
          <w:szCs w:val="24"/>
          <w:rtl/>
        </w:rPr>
        <w:t xml:space="preserve"> </w:t>
      </w:r>
      <w:r w:rsidRPr="00EB4FD4">
        <w:rPr>
          <w:rFonts w:cs="David" w:hint="cs"/>
          <w:sz w:val="24"/>
          <w:szCs w:val="24"/>
          <w:rtl/>
        </w:rPr>
        <w:t>בהשוואה</w:t>
      </w:r>
      <w:r w:rsidRPr="00EB4FD4">
        <w:rPr>
          <w:rFonts w:cs="David"/>
          <w:sz w:val="24"/>
          <w:szCs w:val="24"/>
          <w:rtl/>
        </w:rPr>
        <w:t xml:space="preserve"> </w:t>
      </w:r>
      <w:r w:rsidRPr="00EB4FD4">
        <w:rPr>
          <w:rFonts w:cs="David" w:hint="cs"/>
          <w:sz w:val="24"/>
          <w:szCs w:val="24"/>
          <w:rtl/>
        </w:rPr>
        <w:t>לקונה</w:t>
      </w:r>
      <w:r w:rsidRPr="00EB4FD4">
        <w:rPr>
          <w:rFonts w:cs="David"/>
          <w:sz w:val="24"/>
          <w:szCs w:val="24"/>
          <w:rtl/>
        </w:rPr>
        <w:t xml:space="preserve"> </w:t>
      </w:r>
      <w:r w:rsidRPr="00EB4FD4">
        <w:rPr>
          <w:rFonts w:cs="David" w:hint="cs"/>
          <w:sz w:val="24"/>
          <w:szCs w:val="24"/>
          <w:rtl/>
        </w:rPr>
        <w:t>ביחס</w:t>
      </w:r>
      <w:r w:rsidRPr="00EB4FD4">
        <w:rPr>
          <w:rFonts w:cs="David"/>
          <w:sz w:val="24"/>
          <w:szCs w:val="24"/>
          <w:rtl/>
        </w:rPr>
        <w:t xml:space="preserve"> </w:t>
      </w:r>
      <w:r w:rsidRPr="00EB4FD4">
        <w:rPr>
          <w:rFonts w:cs="David" w:hint="cs"/>
          <w:sz w:val="24"/>
          <w:szCs w:val="24"/>
          <w:rtl/>
        </w:rPr>
        <w:t>לנכס</w:t>
      </w:r>
      <w:r w:rsidRPr="00EB4FD4">
        <w:rPr>
          <w:rFonts w:cs="David"/>
          <w:sz w:val="24"/>
          <w:szCs w:val="24"/>
          <w:rtl/>
        </w:rPr>
        <w:t xml:space="preserve"> </w:t>
      </w:r>
      <w:r w:rsidRPr="00EB4FD4">
        <w:rPr>
          <w:rFonts w:cs="David" w:hint="cs"/>
          <w:sz w:val="24"/>
          <w:szCs w:val="24"/>
          <w:rtl/>
        </w:rPr>
        <w:t>ומה</w:t>
      </w:r>
      <w:r w:rsidRPr="00EB4FD4">
        <w:rPr>
          <w:rFonts w:cs="David"/>
          <w:sz w:val="24"/>
          <w:szCs w:val="24"/>
          <w:rtl/>
        </w:rPr>
        <w:t xml:space="preserve"> </w:t>
      </w:r>
      <w:r w:rsidRPr="00EB4FD4">
        <w:rPr>
          <w:rFonts w:cs="David" w:hint="cs"/>
          <w:sz w:val="24"/>
          <w:szCs w:val="24"/>
          <w:rtl/>
        </w:rPr>
        <w:t>סוג</w:t>
      </w:r>
      <w:r w:rsidRPr="00EB4FD4">
        <w:rPr>
          <w:rFonts w:cs="David"/>
          <w:sz w:val="24"/>
          <w:szCs w:val="24"/>
          <w:rtl/>
        </w:rPr>
        <w:t xml:space="preserve"> </w:t>
      </w:r>
      <w:r w:rsidRPr="00EB4FD4">
        <w:rPr>
          <w:rFonts w:cs="David" w:hint="cs"/>
          <w:sz w:val="24"/>
          <w:szCs w:val="24"/>
          <w:rtl/>
        </w:rPr>
        <w:t>הכוחות</w:t>
      </w:r>
      <w:r w:rsidRPr="00EB4FD4">
        <w:rPr>
          <w:rFonts w:cs="David"/>
          <w:sz w:val="24"/>
          <w:szCs w:val="24"/>
          <w:rtl/>
        </w:rPr>
        <w:t xml:space="preserve"> </w:t>
      </w:r>
      <w:r w:rsidRPr="00EB4FD4">
        <w:rPr>
          <w:rFonts w:cs="David" w:hint="cs"/>
          <w:sz w:val="24"/>
          <w:szCs w:val="24"/>
          <w:rtl/>
        </w:rPr>
        <w:t>הללו</w:t>
      </w:r>
      <w:r w:rsidRPr="00EB4FD4">
        <w:rPr>
          <w:rFonts w:cs="David"/>
          <w:sz w:val="24"/>
          <w:szCs w:val="24"/>
          <w:rtl/>
        </w:rPr>
        <w:t>?</w:t>
      </w:r>
    </w:p>
    <w:sectPr w:rsidR="00F86119" w:rsidRPr="00EB4FD4" w:rsidSect="00F86119">
      <w:headerReference w:type="default" r:id="rId7"/>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210" w:rsidRDefault="00170210" w:rsidP="00113B40">
      <w:r>
        <w:separator/>
      </w:r>
    </w:p>
  </w:endnote>
  <w:endnote w:type="continuationSeparator" w:id="0">
    <w:p w:rsidR="00170210" w:rsidRDefault="00170210" w:rsidP="00113B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210" w:rsidRDefault="00170210" w:rsidP="00113B40">
      <w:r>
        <w:separator/>
      </w:r>
    </w:p>
  </w:footnote>
  <w:footnote w:type="continuationSeparator" w:id="0">
    <w:p w:rsidR="00170210" w:rsidRDefault="00170210" w:rsidP="00113B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David"/>
        <w:sz w:val="24"/>
        <w:szCs w:val="24"/>
        <w:rtl/>
      </w:rPr>
      <w:alias w:val="כותרת"/>
      <w:id w:val="77738743"/>
      <w:placeholder>
        <w:docPart w:val="4D55CD2FD3284EE3BFBA7992AB4AD7FB"/>
      </w:placeholder>
      <w:dataBinding w:prefixMappings="xmlns:ns0='http://schemas.openxmlformats.org/package/2006/metadata/core-properties' xmlns:ns1='http://purl.org/dc/elements/1.1/'" w:xpath="/ns0:coreProperties[1]/ns1:title[1]" w:storeItemID="{6C3C8BC8-F283-45AE-878A-BAB7291924A1}"/>
      <w:text/>
    </w:sdtPr>
    <w:sdtContent>
      <w:p w:rsidR="00113B40" w:rsidRPr="00113B40" w:rsidRDefault="00113B40" w:rsidP="00113B40">
        <w:pPr>
          <w:pStyle w:val="a3"/>
          <w:pBdr>
            <w:bottom w:val="thickThinSmallGap" w:sz="24" w:space="1" w:color="622423" w:themeColor="accent2" w:themeShade="7F"/>
          </w:pBdr>
          <w:jc w:val="center"/>
          <w:rPr>
            <w:rFonts w:asciiTheme="majorHAnsi" w:eastAsiaTheme="majorEastAsia" w:hAnsiTheme="majorHAnsi" w:cs="David"/>
            <w:sz w:val="24"/>
            <w:szCs w:val="24"/>
          </w:rPr>
        </w:pPr>
        <w:r w:rsidRPr="00113B40">
          <w:rPr>
            <w:rFonts w:asciiTheme="majorHAnsi" w:eastAsiaTheme="majorEastAsia" w:hAnsiTheme="majorHAnsi" w:cs="David" w:hint="cs"/>
            <w:sz w:val="24"/>
            <w:szCs w:val="24"/>
            <w:rtl/>
          </w:rPr>
          <w:t xml:space="preserve">סיכומי פסיקה- דיני קניין- </w:t>
        </w:r>
        <w:proofErr w:type="spellStart"/>
        <w:r w:rsidRPr="00113B40">
          <w:rPr>
            <w:rFonts w:asciiTheme="majorHAnsi" w:eastAsiaTheme="majorEastAsia" w:hAnsiTheme="majorHAnsi" w:cs="David" w:hint="cs"/>
            <w:sz w:val="24"/>
            <w:szCs w:val="24"/>
            <w:rtl/>
          </w:rPr>
          <w:t>אדוה</w:t>
        </w:r>
        <w:proofErr w:type="spellEnd"/>
        <w:r w:rsidRPr="00113B40">
          <w:rPr>
            <w:rFonts w:asciiTheme="majorHAnsi" w:eastAsiaTheme="majorEastAsia" w:hAnsiTheme="majorHAnsi" w:cs="David" w:hint="cs"/>
            <w:sz w:val="24"/>
            <w:szCs w:val="24"/>
            <w:rtl/>
          </w:rPr>
          <w:t xml:space="preserve"> גבאי</w:t>
        </w:r>
      </w:p>
    </w:sdtContent>
  </w:sdt>
  <w:p w:rsidR="00113B40" w:rsidRDefault="00113B4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20361D"/>
    <w:multiLevelType w:val="hybridMultilevel"/>
    <w:tmpl w:val="BD50508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E4B60"/>
    <w:multiLevelType w:val="hybridMultilevel"/>
    <w:tmpl w:val="0834F6F6"/>
    <w:lvl w:ilvl="0" w:tplc="51488AD8">
      <w:start w:val="4"/>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63561F"/>
    <w:multiLevelType w:val="hybridMultilevel"/>
    <w:tmpl w:val="72E66D06"/>
    <w:lvl w:ilvl="0" w:tplc="ABB2546E">
      <w:start w:val="1"/>
      <w:numFmt w:val="hebrew1"/>
      <w:lvlText w:val="%1."/>
      <w:lvlJc w:val="left"/>
      <w:pPr>
        <w:ind w:left="-973" w:hanging="360"/>
      </w:pPr>
      <w:rPr>
        <w:rFonts w:hint="default"/>
        <w:u w:val="double"/>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B0EB7"/>
    <w:rsid w:val="0000065D"/>
    <w:rsid w:val="00000837"/>
    <w:rsid w:val="00000EA1"/>
    <w:rsid w:val="00002D12"/>
    <w:rsid w:val="00004008"/>
    <w:rsid w:val="0000728C"/>
    <w:rsid w:val="00007636"/>
    <w:rsid w:val="000079F3"/>
    <w:rsid w:val="00010933"/>
    <w:rsid w:val="000113A2"/>
    <w:rsid w:val="00012087"/>
    <w:rsid w:val="0001292D"/>
    <w:rsid w:val="00014CF1"/>
    <w:rsid w:val="00014E01"/>
    <w:rsid w:val="00015B29"/>
    <w:rsid w:val="00015FC4"/>
    <w:rsid w:val="000167AE"/>
    <w:rsid w:val="00016B1C"/>
    <w:rsid w:val="00017204"/>
    <w:rsid w:val="00020103"/>
    <w:rsid w:val="000203A5"/>
    <w:rsid w:val="000224A3"/>
    <w:rsid w:val="000224DA"/>
    <w:rsid w:val="000231F9"/>
    <w:rsid w:val="0002329C"/>
    <w:rsid w:val="000238B0"/>
    <w:rsid w:val="00024702"/>
    <w:rsid w:val="0002503A"/>
    <w:rsid w:val="0002507E"/>
    <w:rsid w:val="00025109"/>
    <w:rsid w:val="00025690"/>
    <w:rsid w:val="00025C02"/>
    <w:rsid w:val="0002636E"/>
    <w:rsid w:val="0002641D"/>
    <w:rsid w:val="00026D3E"/>
    <w:rsid w:val="00030405"/>
    <w:rsid w:val="00032E5E"/>
    <w:rsid w:val="00032FA0"/>
    <w:rsid w:val="00036248"/>
    <w:rsid w:val="00041076"/>
    <w:rsid w:val="00041D1B"/>
    <w:rsid w:val="000420D0"/>
    <w:rsid w:val="000422B2"/>
    <w:rsid w:val="000429C4"/>
    <w:rsid w:val="00042AC3"/>
    <w:rsid w:val="000452D1"/>
    <w:rsid w:val="00046188"/>
    <w:rsid w:val="000467B6"/>
    <w:rsid w:val="0004772C"/>
    <w:rsid w:val="0005088B"/>
    <w:rsid w:val="00051759"/>
    <w:rsid w:val="0005351A"/>
    <w:rsid w:val="00053899"/>
    <w:rsid w:val="00055FE2"/>
    <w:rsid w:val="00056632"/>
    <w:rsid w:val="00056B15"/>
    <w:rsid w:val="00056E50"/>
    <w:rsid w:val="000601E9"/>
    <w:rsid w:val="000610C9"/>
    <w:rsid w:val="00061E07"/>
    <w:rsid w:val="00063887"/>
    <w:rsid w:val="00064AC2"/>
    <w:rsid w:val="00064C37"/>
    <w:rsid w:val="00066448"/>
    <w:rsid w:val="000702C7"/>
    <w:rsid w:val="00070375"/>
    <w:rsid w:val="00070693"/>
    <w:rsid w:val="000707A4"/>
    <w:rsid w:val="00070F99"/>
    <w:rsid w:val="00071493"/>
    <w:rsid w:val="0007196D"/>
    <w:rsid w:val="00071EB5"/>
    <w:rsid w:val="00072664"/>
    <w:rsid w:val="00072FFC"/>
    <w:rsid w:val="00073105"/>
    <w:rsid w:val="00073270"/>
    <w:rsid w:val="00074340"/>
    <w:rsid w:val="000747A7"/>
    <w:rsid w:val="00074FBD"/>
    <w:rsid w:val="00075B37"/>
    <w:rsid w:val="00075D96"/>
    <w:rsid w:val="00075FF4"/>
    <w:rsid w:val="00076AF0"/>
    <w:rsid w:val="0008002E"/>
    <w:rsid w:val="000808B8"/>
    <w:rsid w:val="00082D2F"/>
    <w:rsid w:val="00083075"/>
    <w:rsid w:val="0008441A"/>
    <w:rsid w:val="0008520D"/>
    <w:rsid w:val="00086604"/>
    <w:rsid w:val="0008746C"/>
    <w:rsid w:val="00087822"/>
    <w:rsid w:val="000879AA"/>
    <w:rsid w:val="00087E91"/>
    <w:rsid w:val="00090018"/>
    <w:rsid w:val="00090CCE"/>
    <w:rsid w:val="0009258A"/>
    <w:rsid w:val="0009332E"/>
    <w:rsid w:val="0009474A"/>
    <w:rsid w:val="00095808"/>
    <w:rsid w:val="0009726E"/>
    <w:rsid w:val="0009775B"/>
    <w:rsid w:val="000A06FD"/>
    <w:rsid w:val="000A11B1"/>
    <w:rsid w:val="000A1667"/>
    <w:rsid w:val="000A2006"/>
    <w:rsid w:val="000A338A"/>
    <w:rsid w:val="000A44C2"/>
    <w:rsid w:val="000A6D14"/>
    <w:rsid w:val="000B1886"/>
    <w:rsid w:val="000B1C8D"/>
    <w:rsid w:val="000B27B3"/>
    <w:rsid w:val="000B2CEF"/>
    <w:rsid w:val="000B362A"/>
    <w:rsid w:val="000B3EB1"/>
    <w:rsid w:val="000B5DE0"/>
    <w:rsid w:val="000B653D"/>
    <w:rsid w:val="000B6E14"/>
    <w:rsid w:val="000B7F25"/>
    <w:rsid w:val="000C08D5"/>
    <w:rsid w:val="000C2952"/>
    <w:rsid w:val="000C2D6A"/>
    <w:rsid w:val="000C3838"/>
    <w:rsid w:val="000C3B89"/>
    <w:rsid w:val="000C42A0"/>
    <w:rsid w:val="000C56DD"/>
    <w:rsid w:val="000C6C0F"/>
    <w:rsid w:val="000C6D5D"/>
    <w:rsid w:val="000C71DD"/>
    <w:rsid w:val="000C7CDC"/>
    <w:rsid w:val="000C7F18"/>
    <w:rsid w:val="000D0A3B"/>
    <w:rsid w:val="000D14F0"/>
    <w:rsid w:val="000D1D0F"/>
    <w:rsid w:val="000D2167"/>
    <w:rsid w:val="000D41F3"/>
    <w:rsid w:val="000D454B"/>
    <w:rsid w:val="000D4E0A"/>
    <w:rsid w:val="000D530D"/>
    <w:rsid w:val="000D7170"/>
    <w:rsid w:val="000D7346"/>
    <w:rsid w:val="000E089B"/>
    <w:rsid w:val="000E0C3F"/>
    <w:rsid w:val="000E0FB0"/>
    <w:rsid w:val="000E35E5"/>
    <w:rsid w:val="000E4E71"/>
    <w:rsid w:val="000E5A70"/>
    <w:rsid w:val="000E5B44"/>
    <w:rsid w:val="000E75BD"/>
    <w:rsid w:val="000F0AF0"/>
    <w:rsid w:val="000F0BDA"/>
    <w:rsid w:val="000F0FE8"/>
    <w:rsid w:val="000F1525"/>
    <w:rsid w:val="000F25A9"/>
    <w:rsid w:val="000F2AA2"/>
    <w:rsid w:val="000F2EAC"/>
    <w:rsid w:val="000F4B88"/>
    <w:rsid w:val="000F4D8D"/>
    <w:rsid w:val="000F59B5"/>
    <w:rsid w:val="00100458"/>
    <w:rsid w:val="00100DD6"/>
    <w:rsid w:val="001028BC"/>
    <w:rsid w:val="00102B07"/>
    <w:rsid w:val="0010319F"/>
    <w:rsid w:val="0010379E"/>
    <w:rsid w:val="0010387A"/>
    <w:rsid w:val="00103941"/>
    <w:rsid w:val="00104824"/>
    <w:rsid w:val="001051C5"/>
    <w:rsid w:val="0010653F"/>
    <w:rsid w:val="00106A3F"/>
    <w:rsid w:val="00106CE8"/>
    <w:rsid w:val="001073A4"/>
    <w:rsid w:val="00107B7E"/>
    <w:rsid w:val="0011002E"/>
    <w:rsid w:val="001103B6"/>
    <w:rsid w:val="00111FFF"/>
    <w:rsid w:val="00112B83"/>
    <w:rsid w:val="00112F4D"/>
    <w:rsid w:val="00113B40"/>
    <w:rsid w:val="00113E73"/>
    <w:rsid w:val="001145A2"/>
    <w:rsid w:val="00114662"/>
    <w:rsid w:val="0011472F"/>
    <w:rsid w:val="00114CE0"/>
    <w:rsid w:val="00115196"/>
    <w:rsid w:val="00115321"/>
    <w:rsid w:val="001158C1"/>
    <w:rsid w:val="00115AF2"/>
    <w:rsid w:val="0011673D"/>
    <w:rsid w:val="0011674F"/>
    <w:rsid w:val="00116AA8"/>
    <w:rsid w:val="00116FBB"/>
    <w:rsid w:val="00120A7E"/>
    <w:rsid w:val="00120D49"/>
    <w:rsid w:val="00121206"/>
    <w:rsid w:val="00121273"/>
    <w:rsid w:val="00121E79"/>
    <w:rsid w:val="00124A22"/>
    <w:rsid w:val="00124CE0"/>
    <w:rsid w:val="00125F18"/>
    <w:rsid w:val="00126350"/>
    <w:rsid w:val="001265C5"/>
    <w:rsid w:val="00126C6E"/>
    <w:rsid w:val="00127A57"/>
    <w:rsid w:val="00127CD5"/>
    <w:rsid w:val="00131541"/>
    <w:rsid w:val="0013155D"/>
    <w:rsid w:val="00132564"/>
    <w:rsid w:val="001335DB"/>
    <w:rsid w:val="0013382E"/>
    <w:rsid w:val="00133E48"/>
    <w:rsid w:val="00135686"/>
    <w:rsid w:val="00137BA7"/>
    <w:rsid w:val="00140613"/>
    <w:rsid w:val="00140C78"/>
    <w:rsid w:val="00141914"/>
    <w:rsid w:val="0014213A"/>
    <w:rsid w:val="00143A4C"/>
    <w:rsid w:val="00144542"/>
    <w:rsid w:val="001450D5"/>
    <w:rsid w:val="00145400"/>
    <w:rsid w:val="00145987"/>
    <w:rsid w:val="001462CD"/>
    <w:rsid w:val="00151BB0"/>
    <w:rsid w:val="00153788"/>
    <w:rsid w:val="00154A65"/>
    <w:rsid w:val="00154B43"/>
    <w:rsid w:val="00155C88"/>
    <w:rsid w:val="00155C9A"/>
    <w:rsid w:val="00155F16"/>
    <w:rsid w:val="00156302"/>
    <w:rsid w:val="001565F3"/>
    <w:rsid w:val="00161821"/>
    <w:rsid w:val="001619E2"/>
    <w:rsid w:val="00161E8F"/>
    <w:rsid w:val="001628C3"/>
    <w:rsid w:val="0016300E"/>
    <w:rsid w:val="00163303"/>
    <w:rsid w:val="001635F4"/>
    <w:rsid w:val="001641E1"/>
    <w:rsid w:val="00164E50"/>
    <w:rsid w:val="00170210"/>
    <w:rsid w:val="001708E5"/>
    <w:rsid w:val="00170CE2"/>
    <w:rsid w:val="00171BF0"/>
    <w:rsid w:val="00171EA1"/>
    <w:rsid w:val="00174C92"/>
    <w:rsid w:val="001755F2"/>
    <w:rsid w:val="00176C8B"/>
    <w:rsid w:val="00176D7D"/>
    <w:rsid w:val="00177B2E"/>
    <w:rsid w:val="001806F0"/>
    <w:rsid w:val="00180CE1"/>
    <w:rsid w:val="001828CF"/>
    <w:rsid w:val="00184A8E"/>
    <w:rsid w:val="001851D7"/>
    <w:rsid w:val="0019010F"/>
    <w:rsid w:val="00190800"/>
    <w:rsid w:val="00191FF2"/>
    <w:rsid w:val="00192DE8"/>
    <w:rsid w:val="00193156"/>
    <w:rsid w:val="00193D1E"/>
    <w:rsid w:val="00193E58"/>
    <w:rsid w:val="00195CC4"/>
    <w:rsid w:val="00196595"/>
    <w:rsid w:val="00197ED3"/>
    <w:rsid w:val="00197F98"/>
    <w:rsid w:val="001A00B3"/>
    <w:rsid w:val="001A10BF"/>
    <w:rsid w:val="001A15D8"/>
    <w:rsid w:val="001A22CD"/>
    <w:rsid w:val="001A2A33"/>
    <w:rsid w:val="001A302F"/>
    <w:rsid w:val="001A3C95"/>
    <w:rsid w:val="001A4DB8"/>
    <w:rsid w:val="001A63EF"/>
    <w:rsid w:val="001A6C23"/>
    <w:rsid w:val="001B096E"/>
    <w:rsid w:val="001B14DA"/>
    <w:rsid w:val="001B1582"/>
    <w:rsid w:val="001B19A6"/>
    <w:rsid w:val="001B19F1"/>
    <w:rsid w:val="001B20FC"/>
    <w:rsid w:val="001B22F2"/>
    <w:rsid w:val="001B28D2"/>
    <w:rsid w:val="001B2F16"/>
    <w:rsid w:val="001B337F"/>
    <w:rsid w:val="001B3F87"/>
    <w:rsid w:val="001B435C"/>
    <w:rsid w:val="001B503E"/>
    <w:rsid w:val="001B6A06"/>
    <w:rsid w:val="001B6A2E"/>
    <w:rsid w:val="001B7F54"/>
    <w:rsid w:val="001B7F6C"/>
    <w:rsid w:val="001C088A"/>
    <w:rsid w:val="001C0A87"/>
    <w:rsid w:val="001C0C58"/>
    <w:rsid w:val="001C0E7F"/>
    <w:rsid w:val="001C10D9"/>
    <w:rsid w:val="001C1CE4"/>
    <w:rsid w:val="001C1D81"/>
    <w:rsid w:val="001C207D"/>
    <w:rsid w:val="001C34C4"/>
    <w:rsid w:val="001C57F9"/>
    <w:rsid w:val="001C6A28"/>
    <w:rsid w:val="001C75C4"/>
    <w:rsid w:val="001C7A70"/>
    <w:rsid w:val="001D00C7"/>
    <w:rsid w:val="001D16E7"/>
    <w:rsid w:val="001D1BED"/>
    <w:rsid w:val="001D21CF"/>
    <w:rsid w:val="001D2CAD"/>
    <w:rsid w:val="001D2D89"/>
    <w:rsid w:val="001D2DC8"/>
    <w:rsid w:val="001D3957"/>
    <w:rsid w:val="001D44CD"/>
    <w:rsid w:val="001D4EC4"/>
    <w:rsid w:val="001D53EE"/>
    <w:rsid w:val="001D5B2C"/>
    <w:rsid w:val="001D61D3"/>
    <w:rsid w:val="001D69A5"/>
    <w:rsid w:val="001E0C65"/>
    <w:rsid w:val="001E1C18"/>
    <w:rsid w:val="001E1CAF"/>
    <w:rsid w:val="001E1E07"/>
    <w:rsid w:val="001E3C20"/>
    <w:rsid w:val="001E56E3"/>
    <w:rsid w:val="001E768E"/>
    <w:rsid w:val="001F01A8"/>
    <w:rsid w:val="001F0399"/>
    <w:rsid w:val="001F0435"/>
    <w:rsid w:val="001F04A1"/>
    <w:rsid w:val="001F04A6"/>
    <w:rsid w:val="001F06B9"/>
    <w:rsid w:val="001F0A03"/>
    <w:rsid w:val="001F107F"/>
    <w:rsid w:val="001F158F"/>
    <w:rsid w:val="001F1F84"/>
    <w:rsid w:val="001F1FCB"/>
    <w:rsid w:val="001F2104"/>
    <w:rsid w:val="001F28C7"/>
    <w:rsid w:val="001F4157"/>
    <w:rsid w:val="001F4BE1"/>
    <w:rsid w:val="001F4D55"/>
    <w:rsid w:val="001F5104"/>
    <w:rsid w:val="001F53FC"/>
    <w:rsid w:val="001F5DAC"/>
    <w:rsid w:val="00201AE3"/>
    <w:rsid w:val="00201C9B"/>
    <w:rsid w:val="00203A65"/>
    <w:rsid w:val="00204C9B"/>
    <w:rsid w:val="00205252"/>
    <w:rsid w:val="00206CCE"/>
    <w:rsid w:val="00210C32"/>
    <w:rsid w:val="00212398"/>
    <w:rsid w:val="00212A06"/>
    <w:rsid w:val="00212FCB"/>
    <w:rsid w:val="00213D3B"/>
    <w:rsid w:val="00216FA6"/>
    <w:rsid w:val="00217EAC"/>
    <w:rsid w:val="002205E0"/>
    <w:rsid w:val="002209F0"/>
    <w:rsid w:val="00221004"/>
    <w:rsid w:val="00222092"/>
    <w:rsid w:val="0022287B"/>
    <w:rsid w:val="002228C5"/>
    <w:rsid w:val="00222A4F"/>
    <w:rsid w:val="00223E35"/>
    <w:rsid w:val="00223EB4"/>
    <w:rsid w:val="0022525F"/>
    <w:rsid w:val="002255E7"/>
    <w:rsid w:val="00225B59"/>
    <w:rsid w:val="002268F3"/>
    <w:rsid w:val="00230D94"/>
    <w:rsid w:val="00230EF4"/>
    <w:rsid w:val="00231F93"/>
    <w:rsid w:val="00233E46"/>
    <w:rsid w:val="00235BA0"/>
    <w:rsid w:val="0023688A"/>
    <w:rsid w:val="00237236"/>
    <w:rsid w:val="00237A50"/>
    <w:rsid w:val="00240671"/>
    <w:rsid w:val="00240C1B"/>
    <w:rsid w:val="00240C32"/>
    <w:rsid w:val="00240DFE"/>
    <w:rsid w:val="002423DF"/>
    <w:rsid w:val="0024344D"/>
    <w:rsid w:val="002435EC"/>
    <w:rsid w:val="0024489C"/>
    <w:rsid w:val="0024545F"/>
    <w:rsid w:val="00245BF0"/>
    <w:rsid w:val="00246E51"/>
    <w:rsid w:val="00250B2C"/>
    <w:rsid w:val="002526AF"/>
    <w:rsid w:val="00252FF6"/>
    <w:rsid w:val="00254A6C"/>
    <w:rsid w:val="00255B9E"/>
    <w:rsid w:val="00255C3A"/>
    <w:rsid w:val="00255CC1"/>
    <w:rsid w:val="00257A60"/>
    <w:rsid w:val="002603A4"/>
    <w:rsid w:val="00263675"/>
    <w:rsid w:val="00263AB0"/>
    <w:rsid w:val="002664EF"/>
    <w:rsid w:val="0026664F"/>
    <w:rsid w:val="00267E68"/>
    <w:rsid w:val="0027068B"/>
    <w:rsid w:val="00270A06"/>
    <w:rsid w:val="00271FB2"/>
    <w:rsid w:val="00272AF1"/>
    <w:rsid w:val="002730B9"/>
    <w:rsid w:val="00274B81"/>
    <w:rsid w:val="00274BC8"/>
    <w:rsid w:val="00277677"/>
    <w:rsid w:val="0027786F"/>
    <w:rsid w:val="00280788"/>
    <w:rsid w:val="0028194D"/>
    <w:rsid w:val="00281F20"/>
    <w:rsid w:val="002820C9"/>
    <w:rsid w:val="002840F8"/>
    <w:rsid w:val="00284715"/>
    <w:rsid w:val="00284E17"/>
    <w:rsid w:val="002864AB"/>
    <w:rsid w:val="00286771"/>
    <w:rsid w:val="00287137"/>
    <w:rsid w:val="00287F16"/>
    <w:rsid w:val="00290425"/>
    <w:rsid w:val="00294F4B"/>
    <w:rsid w:val="002954D1"/>
    <w:rsid w:val="002954E1"/>
    <w:rsid w:val="002A09C7"/>
    <w:rsid w:val="002A1193"/>
    <w:rsid w:val="002A1397"/>
    <w:rsid w:val="002A19B5"/>
    <w:rsid w:val="002A2179"/>
    <w:rsid w:val="002A2837"/>
    <w:rsid w:val="002A6098"/>
    <w:rsid w:val="002A6F3E"/>
    <w:rsid w:val="002B05E6"/>
    <w:rsid w:val="002B3D3F"/>
    <w:rsid w:val="002B4593"/>
    <w:rsid w:val="002B5735"/>
    <w:rsid w:val="002B5F69"/>
    <w:rsid w:val="002B624F"/>
    <w:rsid w:val="002B7248"/>
    <w:rsid w:val="002B798D"/>
    <w:rsid w:val="002B7B53"/>
    <w:rsid w:val="002B7C03"/>
    <w:rsid w:val="002B7CC8"/>
    <w:rsid w:val="002C1506"/>
    <w:rsid w:val="002C1A76"/>
    <w:rsid w:val="002C2995"/>
    <w:rsid w:val="002C2D0B"/>
    <w:rsid w:val="002C2D36"/>
    <w:rsid w:val="002C3BC3"/>
    <w:rsid w:val="002C4230"/>
    <w:rsid w:val="002C42BE"/>
    <w:rsid w:val="002C4E09"/>
    <w:rsid w:val="002C4E1D"/>
    <w:rsid w:val="002C4F97"/>
    <w:rsid w:val="002C5270"/>
    <w:rsid w:val="002C63EC"/>
    <w:rsid w:val="002C6865"/>
    <w:rsid w:val="002C7E19"/>
    <w:rsid w:val="002D09EB"/>
    <w:rsid w:val="002D09F0"/>
    <w:rsid w:val="002D177D"/>
    <w:rsid w:val="002D23D3"/>
    <w:rsid w:val="002D3F39"/>
    <w:rsid w:val="002E0035"/>
    <w:rsid w:val="002E12A8"/>
    <w:rsid w:val="002E31F3"/>
    <w:rsid w:val="002E33F3"/>
    <w:rsid w:val="002E40AD"/>
    <w:rsid w:val="002E414B"/>
    <w:rsid w:val="002E60E9"/>
    <w:rsid w:val="002E7023"/>
    <w:rsid w:val="002E71C1"/>
    <w:rsid w:val="002F0113"/>
    <w:rsid w:val="002F0426"/>
    <w:rsid w:val="002F289D"/>
    <w:rsid w:val="002F2E98"/>
    <w:rsid w:val="002F40E2"/>
    <w:rsid w:val="002F4E72"/>
    <w:rsid w:val="002F79B3"/>
    <w:rsid w:val="00300831"/>
    <w:rsid w:val="00303239"/>
    <w:rsid w:val="0030372F"/>
    <w:rsid w:val="00305185"/>
    <w:rsid w:val="003051FE"/>
    <w:rsid w:val="00306DD6"/>
    <w:rsid w:val="00306FFA"/>
    <w:rsid w:val="00307046"/>
    <w:rsid w:val="00307A7D"/>
    <w:rsid w:val="00312F45"/>
    <w:rsid w:val="00313D6D"/>
    <w:rsid w:val="00314A37"/>
    <w:rsid w:val="00315312"/>
    <w:rsid w:val="00315641"/>
    <w:rsid w:val="00317219"/>
    <w:rsid w:val="0032020A"/>
    <w:rsid w:val="003210ED"/>
    <w:rsid w:val="003219A2"/>
    <w:rsid w:val="0032227D"/>
    <w:rsid w:val="00322751"/>
    <w:rsid w:val="00323288"/>
    <w:rsid w:val="0032445D"/>
    <w:rsid w:val="003259E8"/>
    <w:rsid w:val="00326652"/>
    <w:rsid w:val="00326D0D"/>
    <w:rsid w:val="00326E0A"/>
    <w:rsid w:val="0032748C"/>
    <w:rsid w:val="003300F7"/>
    <w:rsid w:val="003301A5"/>
    <w:rsid w:val="00330D48"/>
    <w:rsid w:val="00330F2A"/>
    <w:rsid w:val="003312CB"/>
    <w:rsid w:val="00332818"/>
    <w:rsid w:val="00332B9D"/>
    <w:rsid w:val="00332D95"/>
    <w:rsid w:val="003344A7"/>
    <w:rsid w:val="0033458C"/>
    <w:rsid w:val="003350E3"/>
    <w:rsid w:val="00335A8C"/>
    <w:rsid w:val="00335BA2"/>
    <w:rsid w:val="00337C12"/>
    <w:rsid w:val="00340B05"/>
    <w:rsid w:val="00341193"/>
    <w:rsid w:val="0034199A"/>
    <w:rsid w:val="00342CC3"/>
    <w:rsid w:val="0034346D"/>
    <w:rsid w:val="00343978"/>
    <w:rsid w:val="00343F07"/>
    <w:rsid w:val="00345656"/>
    <w:rsid w:val="00346D69"/>
    <w:rsid w:val="00347036"/>
    <w:rsid w:val="003477BB"/>
    <w:rsid w:val="00350233"/>
    <w:rsid w:val="0035067A"/>
    <w:rsid w:val="00350928"/>
    <w:rsid w:val="00350A47"/>
    <w:rsid w:val="00352843"/>
    <w:rsid w:val="003529F5"/>
    <w:rsid w:val="00352F15"/>
    <w:rsid w:val="00353616"/>
    <w:rsid w:val="003536E4"/>
    <w:rsid w:val="00354094"/>
    <w:rsid w:val="00354911"/>
    <w:rsid w:val="0035554F"/>
    <w:rsid w:val="00355575"/>
    <w:rsid w:val="003556D2"/>
    <w:rsid w:val="003571C5"/>
    <w:rsid w:val="003571EB"/>
    <w:rsid w:val="00361578"/>
    <w:rsid w:val="00361C0C"/>
    <w:rsid w:val="00362754"/>
    <w:rsid w:val="00362A5C"/>
    <w:rsid w:val="00363326"/>
    <w:rsid w:val="003635BD"/>
    <w:rsid w:val="00363747"/>
    <w:rsid w:val="0036463E"/>
    <w:rsid w:val="0036464A"/>
    <w:rsid w:val="00364A0F"/>
    <w:rsid w:val="00364A40"/>
    <w:rsid w:val="00364DEC"/>
    <w:rsid w:val="00365DC3"/>
    <w:rsid w:val="00367689"/>
    <w:rsid w:val="003676FC"/>
    <w:rsid w:val="00367DA6"/>
    <w:rsid w:val="00370426"/>
    <w:rsid w:val="00370B02"/>
    <w:rsid w:val="00370EEB"/>
    <w:rsid w:val="00372846"/>
    <w:rsid w:val="00372E9F"/>
    <w:rsid w:val="003741AD"/>
    <w:rsid w:val="00374233"/>
    <w:rsid w:val="00374EAA"/>
    <w:rsid w:val="00374FCA"/>
    <w:rsid w:val="00376446"/>
    <w:rsid w:val="003766B4"/>
    <w:rsid w:val="00376D1D"/>
    <w:rsid w:val="003772DD"/>
    <w:rsid w:val="003778DA"/>
    <w:rsid w:val="003800AA"/>
    <w:rsid w:val="0038080A"/>
    <w:rsid w:val="00380CEF"/>
    <w:rsid w:val="0038184A"/>
    <w:rsid w:val="003818AA"/>
    <w:rsid w:val="0038224A"/>
    <w:rsid w:val="00383625"/>
    <w:rsid w:val="00383ED1"/>
    <w:rsid w:val="00384E9C"/>
    <w:rsid w:val="003857C7"/>
    <w:rsid w:val="00385EC5"/>
    <w:rsid w:val="00386880"/>
    <w:rsid w:val="00387941"/>
    <w:rsid w:val="00390010"/>
    <w:rsid w:val="0039217C"/>
    <w:rsid w:val="0039232A"/>
    <w:rsid w:val="003929E0"/>
    <w:rsid w:val="00392D76"/>
    <w:rsid w:val="00393199"/>
    <w:rsid w:val="003933E6"/>
    <w:rsid w:val="00393FED"/>
    <w:rsid w:val="00394491"/>
    <w:rsid w:val="00394524"/>
    <w:rsid w:val="003961A5"/>
    <w:rsid w:val="00396647"/>
    <w:rsid w:val="00396AF8"/>
    <w:rsid w:val="00397252"/>
    <w:rsid w:val="003A16FC"/>
    <w:rsid w:val="003A235B"/>
    <w:rsid w:val="003A26CD"/>
    <w:rsid w:val="003A3E05"/>
    <w:rsid w:val="003A4815"/>
    <w:rsid w:val="003A4B40"/>
    <w:rsid w:val="003A60BA"/>
    <w:rsid w:val="003A64BB"/>
    <w:rsid w:val="003B0D76"/>
    <w:rsid w:val="003B21D0"/>
    <w:rsid w:val="003B2EE5"/>
    <w:rsid w:val="003B492D"/>
    <w:rsid w:val="003B5E37"/>
    <w:rsid w:val="003B694A"/>
    <w:rsid w:val="003B7A13"/>
    <w:rsid w:val="003C0132"/>
    <w:rsid w:val="003C0782"/>
    <w:rsid w:val="003C137B"/>
    <w:rsid w:val="003C1590"/>
    <w:rsid w:val="003C1E8E"/>
    <w:rsid w:val="003C2385"/>
    <w:rsid w:val="003C326F"/>
    <w:rsid w:val="003C3450"/>
    <w:rsid w:val="003C3C2B"/>
    <w:rsid w:val="003C3DD1"/>
    <w:rsid w:val="003C3F83"/>
    <w:rsid w:val="003C53FD"/>
    <w:rsid w:val="003C5F46"/>
    <w:rsid w:val="003C795D"/>
    <w:rsid w:val="003D0464"/>
    <w:rsid w:val="003D1949"/>
    <w:rsid w:val="003D25AA"/>
    <w:rsid w:val="003D25FF"/>
    <w:rsid w:val="003D4CAF"/>
    <w:rsid w:val="003D4D95"/>
    <w:rsid w:val="003D4E9D"/>
    <w:rsid w:val="003D5BF1"/>
    <w:rsid w:val="003D6DDE"/>
    <w:rsid w:val="003E109E"/>
    <w:rsid w:val="003E12DC"/>
    <w:rsid w:val="003E1448"/>
    <w:rsid w:val="003E1792"/>
    <w:rsid w:val="003E35CB"/>
    <w:rsid w:val="003E4A9A"/>
    <w:rsid w:val="003E5134"/>
    <w:rsid w:val="003E52B0"/>
    <w:rsid w:val="003E5AAF"/>
    <w:rsid w:val="003F074B"/>
    <w:rsid w:val="003F09C5"/>
    <w:rsid w:val="003F1DAC"/>
    <w:rsid w:val="003F1F03"/>
    <w:rsid w:val="003F2137"/>
    <w:rsid w:val="003F236D"/>
    <w:rsid w:val="003F26B8"/>
    <w:rsid w:val="003F41A2"/>
    <w:rsid w:val="003F4234"/>
    <w:rsid w:val="003F4E00"/>
    <w:rsid w:val="003F5550"/>
    <w:rsid w:val="003F572C"/>
    <w:rsid w:val="003F58FE"/>
    <w:rsid w:val="003F6FF2"/>
    <w:rsid w:val="003F78D8"/>
    <w:rsid w:val="0040197A"/>
    <w:rsid w:val="00401C02"/>
    <w:rsid w:val="00402B4B"/>
    <w:rsid w:val="00402C2C"/>
    <w:rsid w:val="00403150"/>
    <w:rsid w:val="004038D5"/>
    <w:rsid w:val="0040588F"/>
    <w:rsid w:val="00406505"/>
    <w:rsid w:val="00407ED3"/>
    <w:rsid w:val="00411075"/>
    <w:rsid w:val="00411239"/>
    <w:rsid w:val="00411D99"/>
    <w:rsid w:val="00413243"/>
    <w:rsid w:val="00413AB4"/>
    <w:rsid w:val="00413F3A"/>
    <w:rsid w:val="00415217"/>
    <w:rsid w:val="004153E4"/>
    <w:rsid w:val="00415B0A"/>
    <w:rsid w:val="00415D34"/>
    <w:rsid w:val="0041741F"/>
    <w:rsid w:val="00420B64"/>
    <w:rsid w:val="00421636"/>
    <w:rsid w:val="0042252D"/>
    <w:rsid w:val="00422A94"/>
    <w:rsid w:val="004236C9"/>
    <w:rsid w:val="00423904"/>
    <w:rsid w:val="00424E2E"/>
    <w:rsid w:val="00425332"/>
    <w:rsid w:val="004276D1"/>
    <w:rsid w:val="004277B6"/>
    <w:rsid w:val="00427929"/>
    <w:rsid w:val="00427EE3"/>
    <w:rsid w:val="0043062F"/>
    <w:rsid w:val="004309F6"/>
    <w:rsid w:val="00430D77"/>
    <w:rsid w:val="00430D7B"/>
    <w:rsid w:val="004334BC"/>
    <w:rsid w:val="004337D0"/>
    <w:rsid w:val="004363FC"/>
    <w:rsid w:val="00436EC8"/>
    <w:rsid w:val="004402BA"/>
    <w:rsid w:val="004409DC"/>
    <w:rsid w:val="00440B84"/>
    <w:rsid w:val="00440D99"/>
    <w:rsid w:val="00442CE9"/>
    <w:rsid w:val="00443A12"/>
    <w:rsid w:val="00444109"/>
    <w:rsid w:val="004445C9"/>
    <w:rsid w:val="0044494B"/>
    <w:rsid w:val="00444986"/>
    <w:rsid w:val="00444F98"/>
    <w:rsid w:val="004453B3"/>
    <w:rsid w:val="00445FCA"/>
    <w:rsid w:val="004512B0"/>
    <w:rsid w:val="00451E5E"/>
    <w:rsid w:val="0045309D"/>
    <w:rsid w:val="004532BB"/>
    <w:rsid w:val="0045359F"/>
    <w:rsid w:val="00454B62"/>
    <w:rsid w:val="00454DAF"/>
    <w:rsid w:val="0045513D"/>
    <w:rsid w:val="00456250"/>
    <w:rsid w:val="004579AF"/>
    <w:rsid w:val="00457FAC"/>
    <w:rsid w:val="00460346"/>
    <w:rsid w:val="004614A2"/>
    <w:rsid w:val="0046204D"/>
    <w:rsid w:val="004637E3"/>
    <w:rsid w:val="00464444"/>
    <w:rsid w:val="00465B1B"/>
    <w:rsid w:val="00465CB1"/>
    <w:rsid w:val="00465FEF"/>
    <w:rsid w:val="00470E8A"/>
    <w:rsid w:val="00470FD3"/>
    <w:rsid w:val="00471B21"/>
    <w:rsid w:val="00472457"/>
    <w:rsid w:val="00473946"/>
    <w:rsid w:val="00473C35"/>
    <w:rsid w:val="00475281"/>
    <w:rsid w:val="00475866"/>
    <w:rsid w:val="004758FA"/>
    <w:rsid w:val="004771AB"/>
    <w:rsid w:val="00477789"/>
    <w:rsid w:val="0048096F"/>
    <w:rsid w:val="00480D95"/>
    <w:rsid w:val="00480DC7"/>
    <w:rsid w:val="004814ED"/>
    <w:rsid w:val="004814EF"/>
    <w:rsid w:val="00481A7F"/>
    <w:rsid w:val="00483363"/>
    <w:rsid w:val="0048343A"/>
    <w:rsid w:val="004839CA"/>
    <w:rsid w:val="004840C1"/>
    <w:rsid w:val="00484433"/>
    <w:rsid w:val="0048493A"/>
    <w:rsid w:val="00486DCD"/>
    <w:rsid w:val="00486EC7"/>
    <w:rsid w:val="004875C0"/>
    <w:rsid w:val="00487CB1"/>
    <w:rsid w:val="004900C7"/>
    <w:rsid w:val="00490890"/>
    <w:rsid w:val="00491580"/>
    <w:rsid w:val="004930DE"/>
    <w:rsid w:val="00493DEE"/>
    <w:rsid w:val="004940A9"/>
    <w:rsid w:val="00494F3B"/>
    <w:rsid w:val="004959A3"/>
    <w:rsid w:val="00495A55"/>
    <w:rsid w:val="00496557"/>
    <w:rsid w:val="00496A66"/>
    <w:rsid w:val="00497BB4"/>
    <w:rsid w:val="004A0263"/>
    <w:rsid w:val="004A24EA"/>
    <w:rsid w:val="004A2574"/>
    <w:rsid w:val="004A2A64"/>
    <w:rsid w:val="004A3A11"/>
    <w:rsid w:val="004A3BEC"/>
    <w:rsid w:val="004A3C0B"/>
    <w:rsid w:val="004A500C"/>
    <w:rsid w:val="004A5D3A"/>
    <w:rsid w:val="004A60C4"/>
    <w:rsid w:val="004A75BA"/>
    <w:rsid w:val="004A7950"/>
    <w:rsid w:val="004A7A2D"/>
    <w:rsid w:val="004B0204"/>
    <w:rsid w:val="004B0531"/>
    <w:rsid w:val="004B0781"/>
    <w:rsid w:val="004B0853"/>
    <w:rsid w:val="004B113C"/>
    <w:rsid w:val="004B14C4"/>
    <w:rsid w:val="004B21FD"/>
    <w:rsid w:val="004B2215"/>
    <w:rsid w:val="004B296F"/>
    <w:rsid w:val="004B34A9"/>
    <w:rsid w:val="004B43E2"/>
    <w:rsid w:val="004B4FD5"/>
    <w:rsid w:val="004B69D2"/>
    <w:rsid w:val="004B7680"/>
    <w:rsid w:val="004B79F3"/>
    <w:rsid w:val="004B7B0C"/>
    <w:rsid w:val="004C0033"/>
    <w:rsid w:val="004C0108"/>
    <w:rsid w:val="004C0ECC"/>
    <w:rsid w:val="004C0F0E"/>
    <w:rsid w:val="004C16E0"/>
    <w:rsid w:val="004C17E8"/>
    <w:rsid w:val="004C2379"/>
    <w:rsid w:val="004C3A4F"/>
    <w:rsid w:val="004C4BF8"/>
    <w:rsid w:val="004C56C5"/>
    <w:rsid w:val="004C572E"/>
    <w:rsid w:val="004C5EB7"/>
    <w:rsid w:val="004C7019"/>
    <w:rsid w:val="004C796A"/>
    <w:rsid w:val="004D0236"/>
    <w:rsid w:val="004D1B35"/>
    <w:rsid w:val="004D2E46"/>
    <w:rsid w:val="004D35E1"/>
    <w:rsid w:val="004D36BE"/>
    <w:rsid w:val="004D379A"/>
    <w:rsid w:val="004D4763"/>
    <w:rsid w:val="004D51B5"/>
    <w:rsid w:val="004D5852"/>
    <w:rsid w:val="004D69B0"/>
    <w:rsid w:val="004D7620"/>
    <w:rsid w:val="004D7959"/>
    <w:rsid w:val="004E29BD"/>
    <w:rsid w:val="004E2A78"/>
    <w:rsid w:val="004E310B"/>
    <w:rsid w:val="004E387B"/>
    <w:rsid w:val="004E5166"/>
    <w:rsid w:val="004E57EA"/>
    <w:rsid w:val="004E728A"/>
    <w:rsid w:val="004E7EB5"/>
    <w:rsid w:val="004F1677"/>
    <w:rsid w:val="004F1C19"/>
    <w:rsid w:val="004F1DA7"/>
    <w:rsid w:val="004F5941"/>
    <w:rsid w:val="004F72A5"/>
    <w:rsid w:val="00501229"/>
    <w:rsid w:val="00501B1F"/>
    <w:rsid w:val="00502A43"/>
    <w:rsid w:val="0050402D"/>
    <w:rsid w:val="0050444F"/>
    <w:rsid w:val="00504EF4"/>
    <w:rsid w:val="00504F77"/>
    <w:rsid w:val="005052D9"/>
    <w:rsid w:val="00505426"/>
    <w:rsid w:val="00507D52"/>
    <w:rsid w:val="00510C0C"/>
    <w:rsid w:val="00510E8C"/>
    <w:rsid w:val="00511F16"/>
    <w:rsid w:val="00512336"/>
    <w:rsid w:val="00513353"/>
    <w:rsid w:val="0051413D"/>
    <w:rsid w:val="0051439E"/>
    <w:rsid w:val="00516DB7"/>
    <w:rsid w:val="0052029C"/>
    <w:rsid w:val="00520633"/>
    <w:rsid w:val="00520981"/>
    <w:rsid w:val="00521AA9"/>
    <w:rsid w:val="00522A48"/>
    <w:rsid w:val="005238B0"/>
    <w:rsid w:val="0052399E"/>
    <w:rsid w:val="00524274"/>
    <w:rsid w:val="0052524F"/>
    <w:rsid w:val="005260F1"/>
    <w:rsid w:val="005265EF"/>
    <w:rsid w:val="00526EA7"/>
    <w:rsid w:val="005273F5"/>
    <w:rsid w:val="005276EE"/>
    <w:rsid w:val="00530A65"/>
    <w:rsid w:val="005317C2"/>
    <w:rsid w:val="00536364"/>
    <w:rsid w:val="00536B43"/>
    <w:rsid w:val="00540A78"/>
    <w:rsid w:val="00541C04"/>
    <w:rsid w:val="005443A0"/>
    <w:rsid w:val="00544D1A"/>
    <w:rsid w:val="00545135"/>
    <w:rsid w:val="0054712A"/>
    <w:rsid w:val="00547905"/>
    <w:rsid w:val="00547B2B"/>
    <w:rsid w:val="00550027"/>
    <w:rsid w:val="005504F7"/>
    <w:rsid w:val="00554747"/>
    <w:rsid w:val="00554AA0"/>
    <w:rsid w:val="00557478"/>
    <w:rsid w:val="005577B9"/>
    <w:rsid w:val="00557E3D"/>
    <w:rsid w:val="005608E8"/>
    <w:rsid w:val="005626CE"/>
    <w:rsid w:val="00563FF1"/>
    <w:rsid w:val="00565682"/>
    <w:rsid w:val="0056613C"/>
    <w:rsid w:val="00567B74"/>
    <w:rsid w:val="00570DA1"/>
    <w:rsid w:val="00570E57"/>
    <w:rsid w:val="005715F8"/>
    <w:rsid w:val="0057175B"/>
    <w:rsid w:val="00575022"/>
    <w:rsid w:val="0057579F"/>
    <w:rsid w:val="00575BED"/>
    <w:rsid w:val="00575F68"/>
    <w:rsid w:val="005767F7"/>
    <w:rsid w:val="00576A97"/>
    <w:rsid w:val="00577B77"/>
    <w:rsid w:val="0058029E"/>
    <w:rsid w:val="0058105F"/>
    <w:rsid w:val="005811A6"/>
    <w:rsid w:val="00582573"/>
    <w:rsid w:val="005825EC"/>
    <w:rsid w:val="0058355A"/>
    <w:rsid w:val="005848D0"/>
    <w:rsid w:val="0058499C"/>
    <w:rsid w:val="00584C0B"/>
    <w:rsid w:val="00586E7B"/>
    <w:rsid w:val="005917D4"/>
    <w:rsid w:val="00591A58"/>
    <w:rsid w:val="00591CC6"/>
    <w:rsid w:val="00592D3D"/>
    <w:rsid w:val="00592EDC"/>
    <w:rsid w:val="00593306"/>
    <w:rsid w:val="00593D52"/>
    <w:rsid w:val="005943BF"/>
    <w:rsid w:val="00594919"/>
    <w:rsid w:val="00594A08"/>
    <w:rsid w:val="00595116"/>
    <w:rsid w:val="00595501"/>
    <w:rsid w:val="0059684F"/>
    <w:rsid w:val="00596E3A"/>
    <w:rsid w:val="00597130"/>
    <w:rsid w:val="005A0957"/>
    <w:rsid w:val="005A113D"/>
    <w:rsid w:val="005A1CCB"/>
    <w:rsid w:val="005A28C6"/>
    <w:rsid w:val="005A3DB9"/>
    <w:rsid w:val="005A4664"/>
    <w:rsid w:val="005A75DE"/>
    <w:rsid w:val="005B266D"/>
    <w:rsid w:val="005B3B91"/>
    <w:rsid w:val="005B544A"/>
    <w:rsid w:val="005B5A90"/>
    <w:rsid w:val="005B5B48"/>
    <w:rsid w:val="005B5E90"/>
    <w:rsid w:val="005B6635"/>
    <w:rsid w:val="005B70A6"/>
    <w:rsid w:val="005C018B"/>
    <w:rsid w:val="005C0560"/>
    <w:rsid w:val="005C0CFA"/>
    <w:rsid w:val="005C146E"/>
    <w:rsid w:val="005C2515"/>
    <w:rsid w:val="005C2909"/>
    <w:rsid w:val="005C3A82"/>
    <w:rsid w:val="005C4315"/>
    <w:rsid w:val="005C47CA"/>
    <w:rsid w:val="005C5328"/>
    <w:rsid w:val="005C7634"/>
    <w:rsid w:val="005D04A6"/>
    <w:rsid w:val="005D0863"/>
    <w:rsid w:val="005D1570"/>
    <w:rsid w:val="005D3EBC"/>
    <w:rsid w:val="005D6275"/>
    <w:rsid w:val="005D68CD"/>
    <w:rsid w:val="005D7100"/>
    <w:rsid w:val="005E16DC"/>
    <w:rsid w:val="005E2581"/>
    <w:rsid w:val="005E29ED"/>
    <w:rsid w:val="005E304A"/>
    <w:rsid w:val="005E3BB3"/>
    <w:rsid w:val="005E49D7"/>
    <w:rsid w:val="005E4CB4"/>
    <w:rsid w:val="005E5742"/>
    <w:rsid w:val="005E6B4C"/>
    <w:rsid w:val="005E798D"/>
    <w:rsid w:val="005F1161"/>
    <w:rsid w:val="005F18FD"/>
    <w:rsid w:val="005F358C"/>
    <w:rsid w:val="005F3D33"/>
    <w:rsid w:val="005F57F0"/>
    <w:rsid w:val="005F5883"/>
    <w:rsid w:val="005F5F6E"/>
    <w:rsid w:val="005F5F79"/>
    <w:rsid w:val="005F62AD"/>
    <w:rsid w:val="005F7404"/>
    <w:rsid w:val="005F7C17"/>
    <w:rsid w:val="00601C9E"/>
    <w:rsid w:val="00601EE7"/>
    <w:rsid w:val="006027DF"/>
    <w:rsid w:val="006028F5"/>
    <w:rsid w:val="0060464C"/>
    <w:rsid w:val="006053F4"/>
    <w:rsid w:val="00606D35"/>
    <w:rsid w:val="00607BA8"/>
    <w:rsid w:val="00610181"/>
    <w:rsid w:val="006105C3"/>
    <w:rsid w:val="0061101D"/>
    <w:rsid w:val="00611A8F"/>
    <w:rsid w:val="00612787"/>
    <w:rsid w:val="00613AC3"/>
    <w:rsid w:val="00613BBA"/>
    <w:rsid w:val="00613FDA"/>
    <w:rsid w:val="006143E3"/>
    <w:rsid w:val="00614555"/>
    <w:rsid w:val="00615E0A"/>
    <w:rsid w:val="00616E95"/>
    <w:rsid w:val="006176C7"/>
    <w:rsid w:val="00620347"/>
    <w:rsid w:val="00620BFE"/>
    <w:rsid w:val="00622DF9"/>
    <w:rsid w:val="00623808"/>
    <w:rsid w:val="00624E0D"/>
    <w:rsid w:val="00624F4E"/>
    <w:rsid w:val="006254B9"/>
    <w:rsid w:val="006272AB"/>
    <w:rsid w:val="00630682"/>
    <w:rsid w:val="00630F41"/>
    <w:rsid w:val="00633EF8"/>
    <w:rsid w:val="00635238"/>
    <w:rsid w:val="00636268"/>
    <w:rsid w:val="00637755"/>
    <w:rsid w:val="00637A1F"/>
    <w:rsid w:val="00640678"/>
    <w:rsid w:val="00640963"/>
    <w:rsid w:val="00641C00"/>
    <w:rsid w:val="00641CD9"/>
    <w:rsid w:val="00642430"/>
    <w:rsid w:val="00643BBF"/>
    <w:rsid w:val="00643C17"/>
    <w:rsid w:val="00645D9E"/>
    <w:rsid w:val="00646B61"/>
    <w:rsid w:val="00647804"/>
    <w:rsid w:val="00647FF7"/>
    <w:rsid w:val="00650A3E"/>
    <w:rsid w:val="0065359B"/>
    <w:rsid w:val="00653F9D"/>
    <w:rsid w:val="006542A7"/>
    <w:rsid w:val="006558FA"/>
    <w:rsid w:val="00656993"/>
    <w:rsid w:val="00657175"/>
    <w:rsid w:val="00657E09"/>
    <w:rsid w:val="00660FA9"/>
    <w:rsid w:val="00661224"/>
    <w:rsid w:val="00661624"/>
    <w:rsid w:val="006626BC"/>
    <w:rsid w:val="00662AFA"/>
    <w:rsid w:val="00663C90"/>
    <w:rsid w:val="00664322"/>
    <w:rsid w:val="00665634"/>
    <w:rsid w:val="006661AD"/>
    <w:rsid w:val="006661EF"/>
    <w:rsid w:val="00666E54"/>
    <w:rsid w:val="006672DD"/>
    <w:rsid w:val="0066782C"/>
    <w:rsid w:val="00670B41"/>
    <w:rsid w:val="00670C5B"/>
    <w:rsid w:val="0067288E"/>
    <w:rsid w:val="006759AE"/>
    <w:rsid w:val="006777A7"/>
    <w:rsid w:val="006801D8"/>
    <w:rsid w:val="006804EF"/>
    <w:rsid w:val="00680548"/>
    <w:rsid w:val="0068084D"/>
    <w:rsid w:val="00680EBA"/>
    <w:rsid w:val="006810E0"/>
    <w:rsid w:val="00681B5D"/>
    <w:rsid w:val="00683A11"/>
    <w:rsid w:val="00684D26"/>
    <w:rsid w:val="0068576E"/>
    <w:rsid w:val="00687353"/>
    <w:rsid w:val="0068781F"/>
    <w:rsid w:val="00690951"/>
    <w:rsid w:val="00691E7D"/>
    <w:rsid w:val="00692003"/>
    <w:rsid w:val="0069271C"/>
    <w:rsid w:val="00692EA0"/>
    <w:rsid w:val="00693FB6"/>
    <w:rsid w:val="00694234"/>
    <w:rsid w:val="00694E1A"/>
    <w:rsid w:val="00694EAA"/>
    <w:rsid w:val="00695E4F"/>
    <w:rsid w:val="006968A8"/>
    <w:rsid w:val="00696C3E"/>
    <w:rsid w:val="00697C85"/>
    <w:rsid w:val="006A0D2F"/>
    <w:rsid w:val="006A1A9D"/>
    <w:rsid w:val="006A2055"/>
    <w:rsid w:val="006A2192"/>
    <w:rsid w:val="006A2518"/>
    <w:rsid w:val="006A2D81"/>
    <w:rsid w:val="006A33EB"/>
    <w:rsid w:val="006A353C"/>
    <w:rsid w:val="006A5175"/>
    <w:rsid w:val="006A5192"/>
    <w:rsid w:val="006A5CCD"/>
    <w:rsid w:val="006A5D45"/>
    <w:rsid w:val="006A762A"/>
    <w:rsid w:val="006B019A"/>
    <w:rsid w:val="006B0708"/>
    <w:rsid w:val="006B0BD2"/>
    <w:rsid w:val="006B0BEE"/>
    <w:rsid w:val="006B142A"/>
    <w:rsid w:val="006B1E74"/>
    <w:rsid w:val="006B2E1A"/>
    <w:rsid w:val="006B2FB9"/>
    <w:rsid w:val="006B3399"/>
    <w:rsid w:val="006B372E"/>
    <w:rsid w:val="006B4312"/>
    <w:rsid w:val="006B4D6C"/>
    <w:rsid w:val="006B6962"/>
    <w:rsid w:val="006B69FC"/>
    <w:rsid w:val="006B7AF1"/>
    <w:rsid w:val="006B7BFA"/>
    <w:rsid w:val="006C1546"/>
    <w:rsid w:val="006C2011"/>
    <w:rsid w:val="006C26BD"/>
    <w:rsid w:val="006C29DF"/>
    <w:rsid w:val="006C2E63"/>
    <w:rsid w:val="006C35A3"/>
    <w:rsid w:val="006C3A16"/>
    <w:rsid w:val="006C403C"/>
    <w:rsid w:val="006C525E"/>
    <w:rsid w:val="006C66A4"/>
    <w:rsid w:val="006C7832"/>
    <w:rsid w:val="006D0FB0"/>
    <w:rsid w:val="006D1BD6"/>
    <w:rsid w:val="006D2714"/>
    <w:rsid w:val="006D306F"/>
    <w:rsid w:val="006D307B"/>
    <w:rsid w:val="006D3915"/>
    <w:rsid w:val="006D3919"/>
    <w:rsid w:val="006D5E75"/>
    <w:rsid w:val="006D6FEA"/>
    <w:rsid w:val="006D700E"/>
    <w:rsid w:val="006D709C"/>
    <w:rsid w:val="006E0A0B"/>
    <w:rsid w:val="006E24E6"/>
    <w:rsid w:val="006E42B1"/>
    <w:rsid w:val="006E498A"/>
    <w:rsid w:val="006E4C72"/>
    <w:rsid w:val="006E6A9E"/>
    <w:rsid w:val="006E6D01"/>
    <w:rsid w:val="006E75CB"/>
    <w:rsid w:val="006E7ABD"/>
    <w:rsid w:val="006E7B67"/>
    <w:rsid w:val="006F1348"/>
    <w:rsid w:val="006F1366"/>
    <w:rsid w:val="006F174D"/>
    <w:rsid w:val="006F27AD"/>
    <w:rsid w:val="006F27C3"/>
    <w:rsid w:val="006F2A2A"/>
    <w:rsid w:val="006F2ECF"/>
    <w:rsid w:val="006F5136"/>
    <w:rsid w:val="006F5179"/>
    <w:rsid w:val="006F6AD3"/>
    <w:rsid w:val="006F6DA6"/>
    <w:rsid w:val="00703B37"/>
    <w:rsid w:val="00704EB0"/>
    <w:rsid w:val="00705239"/>
    <w:rsid w:val="00707D15"/>
    <w:rsid w:val="00710952"/>
    <w:rsid w:val="00711664"/>
    <w:rsid w:val="00712D3E"/>
    <w:rsid w:val="00712DC9"/>
    <w:rsid w:val="007161F2"/>
    <w:rsid w:val="00717F4A"/>
    <w:rsid w:val="00722477"/>
    <w:rsid w:val="00722F05"/>
    <w:rsid w:val="00725BB5"/>
    <w:rsid w:val="007271A4"/>
    <w:rsid w:val="00730BD1"/>
    <w:rsid w:val="00731590"/>
    <w:rsid w:val="00731734"/>
    <w:rsid w:val="00735F4A"/>
    <w:rsid w:val="007370B9"/>
    <w:rsid w:val="00737BBC"/>
    <w:rsid w:val="00737BE0"/>
    <w:rsid w:val="007406F5"/>
    <w:rsid w:val="00742175"/>
    <w:rsid w:val="007436A5"/>
    <w:rsid w:val="00744DBE"/>
    <w:rsid w:val="00745675"/>
    <w:rsid w:val="00745FA5"/>
    <w:rsid w:val="00746C8A"/>
    <w:rsid w:val="00747006"/>
    <w:rsid w:val="00747D99"/>
    <w:rsid w:val="00750476"/>
    <w:rsid w:val="00750DA4"/>
    <w:rsid w:val="00751003"/>
    <w:rsid w:val="00752122"/>
    <w:rsid w:val="007530B7"/>
    <w:rsid w:val="00753641"/>
    <w:rsid w:val="0075411F"/>
    <w:rsid w:val="00754539"/>
    <w:rsid w:val="00754977"/>
    <w:rsid w:val="007571B9"/>
    <w:rsid w:val="00757656"/>
    <w:rsid w:val="0075768A"/>
    <w:rsid w:val="007618D2"/>
    <w:rsid w:val="00762403"/>
    <w:rsid w:val="007635AE"/>
    <w:rsid w:val="00764676"/>
    <w:rsid w:val="00764DFF"/>
    <w:rsid w:val="00765894"/>
    <w:rsid w:val="00766AE8"/>
    <w:rsid w:val="007671A9"/>
    <w:rsid w:val="007671CB"/>
    <w:rsid w:val="0076727B"/>
    <w:rsid w:val="00767281"/>
    <w:rsid w:val="00770217"/>
    <w:rsid w:val="0077199B"/>
    <w:rsid w:val="0077278E"/>
    <w:rsid w:val="00772F49"/>
    <w:rsid w:val="00774BC8"/>
    <w:rsid w:val="00775137"/>
    <w:rsid w:val="0077623D"/>
    <w:rsid w:val="0077649C"/>
    <w:rsid w:val="007805DD"/>
    <w:rsid w:val="0078141A"/>
    <w:rsid w:val="007828FA"/>
    <w:rsid w:val="00785129"/>
    <w:rsid w:val="00785A0B"/>
    <w:rsid w:val="007868DB"/>
    <w:rsid w:val="007874A0"/>
    <w:rsid w:val="0078783B"/>
    <w:rsid w:val="007879F0"/>
    <w:rsid w:val="007900A9"/>
    <w:rsid w:val="00791275"/>
    <w:rsid w:val="007922C8"/>
    <w:rsid w:val="00792A0A"/>
    <w:rsid w:val="00794E59"/>
    <w:rsid w:val="007951F4"/>
    <w:rsid w:val="007952E8"/>
    <w:rsid w:val="00795A46"/>
    <w:rsid w:val="00795AB6"/>
    <w:rsid w:val="00795BBD"/>
    <w:rsid w:val="00795DAC"/>
    <w:rsid w:val="0079622C"/>
    <w:rsid w:val="00796355"/>
    <w:rsid w:val="0079682B"/>
    <w:rsid w:val="007A32AF"/>
    <w:rsid w:val="007A4816"/>
    <w:rsid w:val="007A4870"/>
    <w:rsid w:val="007A52CE"/>
    <w:rsid w:val="007A56FC"/>
    <w:rsid w:val="007A5B08"/>
    <w:rsid w:val="007A6776"/>
    <w:rsid w:val="007A796E"/>
    <w:rsid w:val="007A7B88"/>
    <w:rsid w:val="007B1509"/>
    <w:rsid w:val="007B15FA"/>
    <w:rsid w:val="007B1EC2"/>
    <w:rsid w:val="007B3C4B"/>
    <w:rsid w:val="007B4E69"/>
    <w:rsid w:val="007B60C8"/>
    <w:rsid w:val="007B64DC"/>
    <w:rsid w:val="007B7D03"/>
    <w:rsid w:val="007C0543"/>
    <w:rsid w:val="007C310D"/>
    <w:rsid w:val="007C391B"/>
    <w:rsid w:val="007C3CFC"/>
    <w:rsid w:val="007C4D87"/>
    <w:rsid w:val="007C51AD"/>
    <w:rsid w:val="007C5B4F"/>
    <w:rsid w:val="007C5D48"/>
    <w:rsid w:val="007C5EF3"/>
    <w:rsid w:val="007C64C4"/>
    <w:rsid w:val="007C66C3"/>
    <w:rsid w:val="007D1F81"/>
    <w:rsid w:val="007D20C2"/>
    <w:rsid w:val="007D3668"/>
    <w:rsid w:val="007D44E2"/>
    <w:rsid w:val="007D4831"/>
    <w:rsid w:val="007D5F2C"/>
    <w:rsid w:val="007D62D3"/>
    <w:rsid w:val="007E2393"/>
    <w:rsid w:val="007E4330"/>
    <w:rsid w:val="007E433F"/>
    <w:rsid w:val="007E6A7A"/>
    <w:rsid w:val="007E6ADA"/>
    <w:rsid w:val="007E7379"/>
    <w:rsid w:val="007E7486"/>
    <w:rsid w:val="007E7C67"/>
    <w:rsid w:val="007F024E"/>
    <w:rsid w:val="007F0987"/>
    <w:rsid w:val="007F3925"/>
    <w:rsid w:val="007F3B28"/>
    <w:rsid w:val="007F45C6"/>
    <w:rsid w:val="007F5AB2"/>
    <w:rsid w:val="007F684C"/>
    <w:rsid w:val="007F75C1"/>
    <w:rsid w:val="007F7F63"/>
    <w:rsid w:val="00801B6E"/>
    <w:rsid w:val="00803502"/>
    <w:rsid w:val="00803F14"/>
    <w:rsid w:val="0080515A"/>
    <w:rsid w:val="00805182"/>
    <w:rsid w:val="00805A99"/>
    <w:rsid w:val="00806AD1"/>
    <w:rsid w:val="00807094"/>
    <w:rsid w:val="00810D99"/>
    <w:rsid w:val="00811E6E"/>
    <w:rsid w:val="00812CA4"/>
    <w:rsid w:val="0081305E"/>
    <w:rsid w:val="008153A5"/>
    <w:rsid w:val="0081635D"/>
    <w:rsid w:val="00816B32"/>
    <w:rsid w:val="008172C6"/>
    <w:rsid w:val="00817BF2"/>
    <w:rsid w:val="00820360"/>
    <w:rsid w:val="0082074E"/>
    <w:rsid w:val="0082133A"/>
    <w:rsid w:val="00822CBE"/>
    <w:rsid w:val="00822F09"/>
    <w:rsid w:val="00823B8F"/>
    <w:rsid w:val="00825D42"/>
    <w:rsid w:val="00825DD0"/>
    <w:rsid w:val="00825EA9"/>
    <w:rsid w:val="00826DF8"/>
    <w:rsid w:val="00827A5E"/>
    <w:rsid w:val="0083189C"/>
    <w:rsid w:val="00831CC5"/>
    <w:rsid w:val="00832BB2"/>
    <w:rsid w:val="0083328A"/>
    <w:rsid w:val="00833645"/>
    <w:rsid w:val="008367FC"/>
    <w:rsid w:val="008377F7"/>
    <w:rsid w:val="008400B9"/>
    <w:rsid w:val="00840AF8"/>
    <w:rsid w:val="00842801"/>
    <w:rsid w:val="00842E05"/>
    <w:rsid w:val="008435C8"/>
    <w:rsid w:val="00843F22"/>
    <w:rsid w:val="008443EC"/>
    <w:rsid w:val="0084573B"/>
    <w:rsid w:val="00845A22"/>
    <w:rsid w:val="0085056A"/>
    <w:rsid w:val="008508F2"/>
    <w:rsid w:val="00850D0C"/>
    <w:rsid w:val="00851F55"/>
    <w:rsid w:val="00852904"/>
    <w:rsid w:val="00852BDB"/>
    <w:rsid w:val="00853CA1"/>
    <w:rsid w:val="00855943"/>
    <w:rsid w:val="00857105"/>
    <w:rsid w:val="00857B5C"/>
    <w:rsid w:val="00857C42"/>
    <w:rsid w:val="008609AD"/>
    <w:rsid w:val="00860C86"/>
    <w:rsid w:val="008614F2"/>
    <w:rsid w:val="0086298C"/>
    <w:rsid w:val="00863D48"/>
    <w:rsid w:val="008640D0"/>
    <w:rsid w:val="008651A5"/>
    <w:rsid w:val="0086523D"/>
    <w:rsid w:val="008674C9"/>
    <w:rsid w:val="008678D0"/>
    <w:rsid w:val="00870374"/>
    <w:rsid w:val="008709E5"/>
    <w:rsid w:val="00871FC6"/>
    <w:rsid w:val="00872250"/>
    <w:rsid w:val="008729DF"/>
    <w:rsid w:val="00873870"/>
    <w:rsid w:val="00873D7B"/>
    <w:rsid w:val="00873E79"/>
    <w:rsid w:val="00874061"/>
    <w:rsid w:val="008751C6"/>
    <w:rsid w:val="0087531C"/>
    <w:rsid w:val="008762B9"/>
    <w:rsid w:val="00876D74"/>
    <w:rsid w:val="00880B25"/>
    <w:rsid w:val="00880BBD"/>
    <w:rsid w:val="00880D0C"/>
    <w:rsid w:val="0088219E"/>
    <w:rsid w:val="0088241F"/>
    <w:rsid w:val="0088260B"/>
    <w:rsid w:val="0088377B"/>
    <w:rsid w:val="0088585D"/>
    <w:rsid w:val="00885C4E"/>
    <w:rsid w:val="00887615"/>
    <w:rsid w:val="00890B46"/>
    <w:rsid w:val="00890D76"/>
    <w:rsid w:val="00890F13"/>
    <w:rsid w:val="00891254"/>
    <w:rsid w:val="00892452"/>
    <w:rsid w:val="00892BF8"/>
    <w:rsid w:val="00893CCF"/>
    <w:rsid w:val="00894EDE"/>
    <w:rsid w:val="00895D7C"/>
    <w:rsid w:val="00896420"/>
    <w:rsid w:val="00896537"/>
    <w:rsid w:val="00896673"/>
    <w:rsid w:val="00896C64"/>
    <w:rsid w:val="0089716F"/>
    <w:rsid w:val="008A14B9"/>
    <w:rsid w:val="008A160D"/>
    <w:rsid w:val="008A1DA8"/>
    <w:rsid w:val="008A2586"/>
    <w:rsid w:val="008A38B6"/>
    <w:rsid w:val="008A4C57"/>
    <w:rsid w:val="008A6B7F"/>
    <w:rsid w:val="008A756B"/>
    <w:rsid w:val="008B03A2"/>
    <w:rsid w:val="008B1180"/>
    <w:rsid w:val="008B11F1"/>
    <w:rsid w:val="008B3EC8"/>
    <w:rsid w:val="008B40D6"/>
    <w:rsid w:val="008B4EE0"/>
    <w:rsid w:val="008B5B94"/>
    <w:rsid w:val="008B666D"/>
    <w:rsid w:val="008B75FD"/>
    <w:rsid w:val="008B7AAB"/>
    <w:rsid w:val="008B7C36"/>
    <w:rsid w:val="008C01EE"/>
    <w:rsid w:val="008C1248"/>
    <w:rsid w:val="008C2725"/>
    <w:rsid w:val="008C272A"/>
    <w:rsid w:val="008C2FFE"/>
    <w:rsid w:val="008C38A6"/>
    <w:rsid w:val="008C3C2B"/>
    <w:rsid w:val="008C3FF2"/>
    <w:rsid w:val="008C474B"/>
    <w:rsid w:val="008C4E21"/>
    <w:rsid w:val="008C5219"/>
    <w:rsid w:val="008C5695"/>
    <w:rsid w:val="008C5816"/>
    <w:rsid w:val="008C599E"/>
    <w:rsid w:val="008C5B1E"/>
    <w:rsid w:val="008C5F61"/>
    <w:rsid w:val="008C66F3"/>
    <w:rsid w:val="008C6E96"/>
    <w:rsid w:val="008C71B7"/>
    <w:rsid w:val="008C7506"/>
    <w:rsid w:val="008D004D"/>
    <w:rsid w:val="008D1834"/>
    <w:rsid w:val="008D20D5"/>
    <w:rsid w:val="008D2813"/>
    <w:rsid w:val="008D35BC"/>
    <w:rsid w:val="008D4021"/>
    <w:rsid w:val="008D45F6"/>
    <w:rsid w:val="008D4E58"/>
    <w:rsid w:val="008D660D"/>
    <w:rsid w:val="008D70ED"/>
    <w:rsid w:val="008D774E"/>
    <w:rsid w:val="008D7FD3"/>
    <w:rsid w:val="008E03E7"/>
    <w:rsid w:val="008E05EF"/>
    <w:rsid w:val="008E0E9F"/>
    <w:rsid w:val="008E2533"/>
    <w:rsid w:val="008E292D"/>
    <w:rsid w:val="008E3BF0"/>
    <w:rsid w:val="008E5552"/>
    <w:rsid w:val="008E6423"/>
    <w:rsid w:val="008E693F"/>
    <w:rsid w:val="008E6C6B"/>
    <w:rsid w:val="008E7200"/>
    <w:rsid w:val="008E7AE6"/>
    <w:rsid w:val="008F19BA"/>
    <w:rsid w:val="008F1A7F"/>
    <w:rsid w:val="008F1FFF"/>
    <w:rsid w:val="008F2780"/>
    <w:rsid w:val="008F2E5B"/>
    <w:rsid w:val="008F2ED8"/>
    <w:rsid w:val="008F2F3C"/>
    <w:rsid w:val="008F36FA"/>
    <w:rsid w:val="008F46C2"/>
    <w:rsid w:val="008F506D"/>
    <w:rsid w:val="008F6ED0"/>
    <w:rsid w:val="008F72D2"/>
    <w:rsid w:val="008F7723"/>
    <w:rsid w:val="008F7E5F"/>
    <w:rsid w:val="00900D99"/>
    <w:rsid w:val="00900F73"/>
    <w:rsid w:val="00901224"/>
    <w:rsid w:val="009037DB"/>
    <w:rsid w:val="00903963"/>
    <w:rsid w:val="00903CB7"/>
    <w:rsid w:val="0090458B"/>
    <w:rsid w:val="00904719"/>
    <w:rsid w:val="00905F57"/>
    <w:rsid w:val="0090721D"/>
    <w:rsid w:val="00913F6C"/>
    <w:rsid w:val="00915341"/>
    <w:rsid w:val="009167BB"/>
    <w:rsid w:val="0091724C"/>
    <w:rsid w:val="00920694"/>
    <w:rsid w:val="00922BB1"/>
    <w:rsid w:val="00923867"/>
    <w:rsid w:val="0092459D"/>
    <w:rsid w:val="0093022D"/>
    <w:rsid w:val="009304DC"/>
    <w:rsid w:val="00930967"/>
    <w:rsid w:val="00930B2F"/>
    <w:rsid w:val="0093324C"/>
    <w:rsid w:val="00934A59"/>
    <w:rsid w:val="009352A0"/>
    <w:rsid w:val="009363C4"/>
    <w:rsid w:val="0093745E"/>
    <w:rsid w:val="00937E46"/>
    <w:rsid w:val="00940BEE"/>
    <w:rsid w:val="009411CB"/>
    <w:rsid w:val="00941751"/>
    <w:rsid w:val="00941A5E"/>
    <w:rsid w:val="00941BF1"/>
    <w:rsid w:val="00942239"/>
    <w:rsid w:val="009430E2"/>
    <w:rsid w:val="00944DEC"/>
    <w:rsid w:val="00944F95"/>
    <w:rsid w:val="00945198"/>
    <w:rsid w:val="00945BE2"/>
    <w:rsid w:val="00946F27"/>
    <w:rsid w:val="00947DEA"/>
    <w:rsid w:val="00950CFB"/>
    <w:rsid w:val="00952CC4"/>
    <w:rsid w:val="00953998"/>
    <w:rsid w:val="00953D7A"/>
    <w:rsid w:val="009550B0"/>
    <w:rsid w:val="00955659"/>
    <w:rsid w:val="009561AE"/>
    <w:rsid w:val="009561C7"/>
    <w:rsid w:val="0095686F"/>
    <w:rsid w:val="00956C31"/>
    <w:rsid w:val="00957EE3"/>
    <w:rsid w:val="00960A0E"/>
    <w:rsid w:val="00960D13"/>
    <w:rsid w:val="00961BEA"/>
    <w:rsid w:val="00962F27"/>
    <w:rsid w:val="00962F29"/>
    <w:rsid w:val="00963F3C"/>
    <w:rsid w:val="0096414D"/>
    <w:rsid w:val="00964707"/>
    <w:rsid w:val="00964868"/>
    <w:rsid w:val="00964BAD"/>
    <w:rsid w:val="00964FDF"/>
    <w:rsid w:val="00965726"/>
    <w:rsid w:val="00966E39"/>
    <w:rsid w:val="009678EA"/>
    <w:rsid w:val="00967DDE"/>
    <w:rsid w:val="009702AD"/>
    <w:rsid w:val="00972797"/>
    <w:rsid w:val="0097340E"/>
    <w:rsid w:val="00980B98"/>
    <w:rsid w:val="00982485"/>
    <w:rsid w:val="0098253B"/>
    <w:rsid w:val="009839ED"/>
    <w:rsid w:val="00983D44"/>
    <w:rsid w:val="009847A0"/>
    <w:rsid w:val="00984E19"/>
    <w:rsid w:val="00985284"/>
    <w:rsid w:val="00985B3C"/>
    <w:rsid w:val="00985F4B"/>
    <w:rsid w:val="009869B9"/>
    <w:rsid w:val="00987F99"/>
    <w:rsid w:val="00990A95"/>
    <w:rsid w:val="00991551"/>
    <w:rsid w:val="00993025"/>
    <w:rsid w:val="00995926"/>
    <w:rsid w:val="00995B8D"/>
    <w:rsid w:val="00997913"/>
    <w:rsid w:val="00997EF7"/>
    <w:rsid w:val="009A0AB9"/>
    <w:rsid w:val="009A0D01"/>
    <w:rsid w:val="009A16B9"/>
    <w:rsid w:val="009A1B40"/>
    <w:rsid w:val="009A1BFD"/>
    <w:rsid w:val="009A2194"/>
    <w:rsid w:val="009A3958"/>
    <w:rsid w:val="009A3CC0"/>
    <w:rsid w:val="009A4E1A"/>
    <w:rsid w:val="009A5E30"/>
    <w:rsid w:val="009A63D2"/>
    <w:rsid w:val="009B0441"/>
    <w:rsid w:val="009B0DEB"/>
    <w:rsid w:val="009B0EB7"/>
    <w:rsid w:val="009B1415"/>
    <w:rsid w:val="009B1BA3"/>
    <w:rsid w:val="009B281D"/>
    <w:rsid w:val="009B43B7"/>
    <w:rsid w:val="009B4452"/>
    <w:rsid w:val="009B45A7"/>
    <w:rsid w:val="009B4723"/>
    <w:rsid w:val="009B59C7"/>
    <w:rsid w:val="009B6C7D"/>
    <w:rsid w:val="009B7534"/>
    <w:rsid w:val="009C0F4C"/>
    <w:rsid w:val="009C1F37"/>
    <w:rsid w:val="009C2180"/>
    <w:rsid w:val="009C3BF2"/>
    <w:rsid w:val="009C3CAE"/>
    <w:rsid w:val="009C3DD7"/>
    <w:rsid w:val="009C58F5"/>
    <w:rsid w:val="009C5DF7"/>
    <w:rsid w:val="009C72FE"/>
    <w:rsid w:val="009C78D5"/>
    <w:rsid w:val="009D09D9"/>
    <w:rsid w:val="009D3A1D"/>
    <w:rsid w:val="009D3F2B"/>
    <w:rsid w:val="009D4227"/>
    <w:rsid w:val="009D4C8E"/>
    <w:rsid w:val="009D4E37"/>
    <w:rsid w:val="009D6B82"/>
    <w:rsid w:val="009E04C2"/>
    <w:rsid w:val="009E1196"/>
    <w:rsid w:val="009E2503"/>
    <w:rsid w:val="009E2A62"/>
    <w:rsid w:val="009E2FBD"/>
    <w:rsid w:val="009E3A49"/>
    <w:rsid w:val="009E5114"/>
    <w:rsid w:val="009E518C"/>
    <w:rsid w:val="009E704E"/>
    <w:rsid w:val="009E7700"/>
    <w:rsid w:val="009F142D"/>
    <w:rsid w:val="009F1676"/>
    <w:rsid w:val="009F1E70"/>
    <w:rsid w:val="009F2698"/>
    <w:rsid w:val="009F3493"/>
    <w:rsid w:val="009F3751"/>
    <w:rsid w:val="009F5275"/>
    <w:rsid w:val="009F611D"/>
    <w:rsid w:val="009F6689"/>
    <w:rsid w:val="009F706D"/>
    <w:rsid w:val="009F76D3"/>
    <w:rsid w:val="009F77E9"/>
    <w:rsid w:val="009F7EC5"/>
    <w:rsid w:val="00A020B9"/>
    <w:rsid w:val="00A031A3"/>
    <w:rsid w:val="00A038F6"/>
    <w:rsid w:val="00A03C0A"/>
    <w:rsid w:val="00A06275"/>
    <w:rsid w:val="00A06961"/>
    <w:rsid w:val="00A106ED"/>
    <w:rsid w:val="00A11A7E"/>
    <w:rsid w:val="00A133E9"/>
    <w:rsid w:val="00A13E56"/>
    <w:rsid w:val="00A178C8"/>
    <w:rsid w:val="00A17F10"/>
    <w:rsid w:val="00A202E7"/>
    <w:rsid w:val="00A214AF"/>
    <w:rsid w:val="00A24E6C"/>
    <w:rsid w:val="00A25A6F"/>
    <w:rsid w:val="00A25BB8"/>
    <w:rsid w:val="00A26AFF"/>
    <w:rsid w:val="00A30337"/>
    <w:rsid w:val="00A3065F"/>
    <w:rsid w:val="00A325DC"/>
    <w:rsid w:val="00A32736"/>
    <w:rsid w:val="00A334FD"/>
    <w:rsid w:val="00A341E1"/>
    <w:rsid w:val="00A34708"/>
    <w:rsid w:val="00A35134"/>
    <w:rsid w:val="00A354B9"/>
    <w:rsid w:val="00A354F2"/>
    <w:rsid w:val="00A359DC"/>
    <w:rsid w:val="00A35DBC"/>
    <w:rsid w:val="00A367E4"/>
    <w:rsid w:val="00A369BD"/>
    <w:rsid w:val="00A36DAB"/>
    <w:rsid w:val="00A37271"/>
    <w:rsid w:val="00A379F0"/>
    <w:rsid w:val="00A37DE2"/>
    <w:rsid w:val="00A408C1"/>
    <w:rsid w:val="00A40D0E"/>
    <w:rsid w:val="00A41596"/>
    <w:rsid w:val="00A417C1"/>
    <w:rsid w:val="00A41881"/>
    <w:rsid w:val="00A41AA6"/>
    <w:rsid w:val="00A41E78"/>
    <w:rsid w:val="00A42528"/>
    <w:rsid w:val="00A42E1E"/>
    <w:rsid w:val="00A43964"/>
    <w:rsid w:val="00A43B00"/>
    <w:rsid w:val="00A4407A"/>
    <w:rsid w:val="00A456EE"/>
    <w:rsid w:val="00A4588B"/>
    <w:rsid w:val="00A45929"/>
    <w:rsid w:val="00A45DAF"/>
    <w:rsid w:val="00A46D3D"/>
    <w:rsid w:val="00A5085F"/>
    <w:rsid w:val="00A50DB5"/>
    <w:rsid w:val="00A512D1"/>
    <w:rsid w:val="00A51A68"/>
    <w:rsid w:val="00A52A9D"/>
    <w:rsid w:val="00A53CDD"/>
    <w:rsid w:val="00A56EDC"/>
    <w:rsid w:val="00A57651"/>
    <w:rsid w:val="00A57DAB"/>
    <w:rsid w:val="00A60317"/>
    <w:rsid w:val="00A636AB"/>
    <w:rsid w:val="00A6396A"/>
    <w:rsid w:val="00A63A80"/>
    <w:rsid w:val="00A64B3F"/>
    <w:rsid w:val="00A64CBA"/>
    <w:rsid w:val="00A64DC9"/>
    <w:rsid w:val="00A6521A"/>
    <w:rsid w:val="00A65CB7"/>
    <w:rsid w:val="00A7031A"/>
    <w:rsid w:val="00A70B3D"/>
    <w:rsid w:val="00A70FE9"/>
    <w:rsid w:val="00A7137B"/>
    <w:rsid w:val="00A72226"/>
    <w:rsid w:val="00A72DE4"/>
    <w:rsid w:val="00A74751"/>
    <w:rsid w:val="00A747D7"/>
    <w:rsid w:val="00A75CCE"/>
    <w:rsid w:val="00A76708"/>
    <w:rsid w:val="00A77346"/>
    <w:rsid w:val="00A776D1"/>
    <w:rsid w:val="00A80636"/>
    <w:rsid w:val="00A80958"/>
    <w:rsid w:val="00A8117E"/>
    <w:rsid w:val="00A81941"/>
    <w:rsid w:val="00A81D50"/>
    <w:rsid w:val="00A837E7"/>
    <w:rsid w:val="00A85AAC"/>
    <w:rsid w:val="00A86F41"/>
    <w:rsid w:val="00A86F98"/>
    <w:rsid w:val="00A87502"/>
    <w:rsid w:val="00A878FA"/>
    <w:rsid w:val="00A90535"/>
    <w:rsid w:val="00A9152E"/>
    <w:rsid w:val="00A91AE3"/>
    <w:rsid w:val="00A91C3E"/>
    <w:rsid w:val="00A928D7"/>
    <w:rsid w:val="00A92B81"/>
    <w:rsid w:val="00A94E21"/>
    <w:rsid w:val="00A959D9"/>
    <w:rsid w:val="00A95A79"/>
    <w:rsid w:val="00A965B1"/>
    <w:rsid w:val="00A96AAC"/>
    <w:rsid w:val="00A96C68"/>
    <w:rsid w:val="00A97348"/>
    <w:rsid w:val="00A97780"/>
    <w:rsid w:val="00AA1FFE"/>
    <w:rsid w:val="00AA2082"/>
    <w:rsid w:val="00AA36CA"/>
    <w:rsid w:val="00AA3A50"/>
    <w:rsid w:val="00AA40CF"/>
    <w:rsid w:val="00AA51CD"/>
    <w:rsid w:val="00AA551C"/>
    <w:rsid w:val="00AA64B4"/>
    <w:rsid w:val="00AA65BD"/>
    <w:rsid w:val="00AB00D8"/>
    <w:rsid w:val="00AB0BE5"/>
    <w:rsid w:val="00AB3313"/>
    <w:rsid w:val="00AB3D19"/>
    <w:rsid w:val="00AB3FAA"/>
    <w:rsid w:val="00AB40B6"/>
    <w:rsid w:val="00AB4BEA"/>
    <w:rsid w:val="00AB5154"/>
    <w:rsid w:val="00AB67EF"/>
    <w:rsid w:val="00AB74B0"/>
    <w:rsid w:val="00AB7B4F"/>
    <w:rsid w:val="00AC3FD8"/>
    <w:rsid w:val="00AC45AA"/>
    <w:rsid w:val="00AC4D8C"/>
    <w:rsid w:val="00AC5AAC"/>
    <w:rsid w:val="00AC6882"/>
    <w:rsid w:val="00AD14B2"/>
    <w:rsid w:val="00AD1723"/>
    <w:rsid w:val="00AD1978"/>
    <w:rsid w:val="00AD2158"/>
    <w:rsid w:val="00AD2AFF"/>
    <w:rsid w:val="00AD2C80"/>
    <w:rsid w:val="00AD2C89"/>
    <w:rsid w:val="00AD2EE3"/>
    <w:rsid w:val="00AD2F84"/>
    <w:rsid w:val="00AD49D3"/>
    <w:rsid w:val="00AD577B"/>
    <w:rsid w:val="00AD5D8B"/>
    <w:rsid w:val="00AD66E8"/>
    <w:rsid w:val="00AE0E8C"/>
    <w:rsid w:val="00AE10CA"/>
    <w:rsid w:val="00AE2B4B"/>
    <w:rsid w:val="00AE2BF1"/>
    <w:rsid w:val="00AE329E"/>
    <w:rsid w:val="00AE33CD"/>
    <w:rsid w:val="00AE4994"/>
    <w:rsid w:val="00AE574C"/>
    <w:rsid w:val="00AE6460"/>
    <w:rsid w:val="00AE6BEF"/>
    <w:rsid w:val="00AE6D05"/>
    <w:rsid w:val="00AE6DFD"/>
    <w:rsid w:val="00AE6F16"/>
    <w:rsid w:val="00AE795E"/>
    <w:rsid w:val="00AF10B1"/>
    <w:rsid w:val="00AF17E0"/>
    <w:rsid w:val="00AF2E64"/>
    <w:rsid w:val="00AF2F09"/>
    <w:rsid w:val="00AF376F"/>
    <w:rsid w:val="00AF39EA"/>
    <w:rsid w:val="00AF4BE2"/>
    <w:rsid w:val="00AF4DDA"/>
    <w:rsid w:val="00AF519D"/>
    <w:rsid w:val="00AF5F13"/>
    <w:rsid w:val="00B000E3"/>
    <w:rsid w:val="00B018DC"/>
    <w:rsid w:val="00B024F9"/>
    <w:rsid w:val="00B0310B"/>
    <w:rsid w:val="00B03195"/>
    <w:rsid w:val="00B03A08"/>
    <w:rsid w:val="00B05422"/>
    <w:rsid w:val="00B05F14"/>
    <w:rsid w:val="00B06742"/>
    <w:rsid w:val="00B072CB"/>
    <w:rsid w:val="00B07752"/>
    <w:rsid w:val="00B07966"/>
    <w:rsid w:val="00B07A71"/>
    <w:rsid w:val="00B10812"/>
    <w:rsid w:val="00B10B7E"/>
    <w:rsid w:val="00B13496"/>
    <w:rsid w:val="00B14FB0"/>
    <w:rsid w:val="00B15AEF"/>
    <w:rsid w:val="00B16DD8"/>
    <w:rsid w:val="00B172B1"/>
    <w:rsid w:val="00B210E3"/>
    <w:rsid w:val="00B211FB"/>
    <w:rsid w:val="00B21900"/>
    <w:rsid w:val="00B229E3"/>
    <w:rsid w:val="00B23BA5"/>
    <w:rsid w:val="00B24A69"/>
    <w:rsid w:val="00B25450"/>
    <w:rsid w:val="00B26926"/>
    <w:rsid w:val="00B26B9F"/>
    <w:rsid w:val="00B274B9"/>
    <w:rsid w:val="00B3088A"/>
    <w:rsid w:val="00B30DE8"/>
    <w:rsid w:val="00B310AF"/>
    <w:rsid w:val="00B32E0A"/>
    <w:rsid w:val="00B333FB"/>
    <w:rsid w:val="00B33422"/>
    <w:rsid w:val="00B34BB8"/>
    <w:rsid w:val="00B366AA"/>
    <w:rsid w:val="00B37256"/>
    <w:rsid w:val="00B37542"/>
    <w:rsid w:val="00B41203"/>
    <w:rsid w:val="00B431D3"/>
    <w:rsid w:val="00B436B4"/>
    <w:rsid w:val="00B43EAE"/>
    <w:rsid w:val="00B4427A"/>
    <w:rsid w:val="00B4521F"/>
    <w:rsid w:val="00B46AC3"/>
    <w:rsid w:val="00B4701C"/>
    <w:rsid w:val="00B475DB"/>
    <w:rsid w:val="00B47E76"/>
    <w:rsid w:val="00B50770"/>
    <w:rsid w:val="00B50992"/>
    <w:rsid w:val="00B510F6"/>
    <w:rsid w:val="00B51B5E"/>
    <w:rsid w:val="00B51C91"/>
    <w:rsid w:val="00B52242"/>
    <w:rsid w:val="00B524C7"/>
    <w:rsid w:val="00B5334C"/>
    <w:rsid w:val="00B5428F"/>
    <w:rsid w:val="00B5465A"/>
    <w:rsid w:val="00B54D42"/>
    <w:rsid w:val="00B55B07"/>
    <w:rsid w:val="00B56ED1"/>
    <w:rsid w:val="00B57CFD"/>
    <w:rsid w:val="00B57F17"/>
    <w:rsid w:val="00B6095C"/>
    <w:rsid w:val="00B6110C"/>
    <w:rsid w:val="00B62767"/>
    <w:rsid w:val="00B62C4C"/>
    <w:rsid w:val="00B62F34"/>
    <w:rsid w:val="00B63037"/>
    <w:rsid w:val="00B6365C"/>
    <w:rsid w:val="00B660DD"/>
    <w:rsid w:val="00B664B3"/>
    <w:rsid w:val="00B66941"/>
    <w:rsid w:val="00B66F06"/>
    <w:rsid w:val="00B67553"/>
    <w:rsid w:val="00B67ABD"/>
    <w:rsid w:val="00B702A2"/>
    <w:rsid w:val="00B741C1"/>
    <w:rsid w:val="00B7648A"/>
    <w:rsid w:val="00B814DF"/>
    <w:rsid w:val="00B816F0"/>
    <w:rsid w:val="00B819DE"/>
    <w:rsid w:val="00B82294"/>
    <w:rsid w:val="00B82F00"/>
    <w:rsid w:val="00B83B06"/>
    <w:rsid w:val="00B846BE"/>
    <w:rsid w:val="00B85FF9"/>
    <w:rsid w:val="00B86415"/>
    <w:rsid w:val="00B872D2"/>
    <w:rsid w:val="00B8789C"/>
    <w:rsid w:val="00B92D40"/>
    <w:rsid w:val="00B936A4"/>
    <w:rsid w:val="00B93BA3"/>
    <w:rsid w:val="00B94580"/>
    <w:rsid w:val="00B9562D"/>
    <w:rsid w:val="00B97F57"/>
    <w:rsid w:val="00BA0E3C"/>
    <w:rsid w:val="00BA1756"/>
    <w:rsid w:val="00BA17A1"/>
    <w:rsid w:val="00BA1F16"/>
    <w:rsid w:val="00BA2F76"/>
    <w:rsid w:val="00BA35A2"/>
    <w:rsid w:val="00BA392C"/>
    <w:rsid w:val="00BA3C52"/>
    <w:rsid w:val="00BA5042"/>
    <w:rsid w:val="00BA59D8"/>
    <w:rsid w:val="00BA6643"/>
    <w:rsid w:val="00BA6BA2"/>
    <w:rsid w:val="00BA6CB9"/>
    <w:rsid w:val="00BB06B9"/>
    <w:rsid w:val="00BB08F6"/>
    <w:rsid w:val="00BB0D0B"/>
    <w:rsid w:val="00BB29CF"/>
    <w:rsid w:val="00BB2EF4"/>
    <w:rsid w:val="00BB3BF4"/>
    <w:rsid w:val="00BB5BAC"/>
    <w:rsid w:val="00BB6757"/>
    <w:rsid w:val="00BB78EB"/>
    <w:rsid w:val="00BC027A"/>
    <w:rsid w:val="00BC0EDC"/>
    <w:rsid w:val="00BC10D7"/>
    <w:rsid w:val="00BC14C2"/>
    <w:rsid w:val="00BC15CC"/>
    <w:rsid w:val="00BC24D5"/>
    <w:rsid w:val="00BC29A7"/>
    <w:rsid w:val="00BC32F7"/>
    <w:rsid w:val="00BC4008"/>
    <w:rsid w:val="00BC6469"/>
    <w:rsid w:val="00BC6906"/>
    <w:rsid w:val="00BC6BFA"/>
    <w:rsid w:val="00BC7A8F"/>
    <w:rsid w:val="00BD0229"/>
    <w:rsid w:val="00BD0427"/>
    <w:rsid w:val="00BD12A8"/>
    <w:rsid w:val="00BD1904"/>
    <w:rsid w:val="00BD2443"/>
    <w:rsid w:val="00BD5FAA"/>
    <w:rsid w:val="00BD6A23"/>
    <w:rsid w:val="00BD7075"/>
    <w:rsid w:val="00BD7792"/>
    <w:rsid w:val="00BD7A5D"/>
    <w:rsid w:val="00BE4DCA"/>
    <w:rsid w:val="00BE7117"/>
    <w:rsid w:val="00BF0315"/>
    <w:rsid w:val="00BF1CAC"/>
    <w:rsid w:val="00BF2171"/>
    <w:rsid w:val="00BF2AA7"/>
    <w:rsid w:val="00BF3542"/>
    <w:rsid w:val="00BF382A"/>
    <w:rsid w:val="00BF4EF6"/>
    <w:rsid w:val="00BF50B5"/>
    <w:rsid w:val="00BF5298"/>
    <w:rsid w:val="00BF645F"/>
    <w:rsid w:val="00BF7391"/>
    <w:rsid w:val="00BF77CF"/>
    <w:rsid w:val="00BF7C12"/>
    <w:rsid w:val="00C0193F"/>
    <w:rsid w:val="00C04FAF"/>
    <w:rsid w:val="00C0742A"/>
    <w:rsid w:val="00C1072D"/>
    <w:rsid w:val="00C118C7"/>
    <w:rsid w:val="00C125F9"/>
    <w:rsid w:val="00C148C9"/>
    <w:rsid w:val="00C152AA"/>
    <w:rsid w:val="00C15C71"/>
    <w:rsid w:val="00C20F81"/>
    <w:rsid w:val="00C21740"/>
    <w:rsid w:val="00C22EB7"/>
    <w:rsid w:val="00C2333E"/>
    <w:rsid w:val="00C23C7B"/>
    <w:rsid w:val="00C249E6"/>
    <w:rsid w:val="00C252E2"/>
    <w:rsid w:val="00C2541B"/>
    <w:rsid w:val="00C26851"/>
    <w:rsid w:val="00C30071"/>
    <w:rsid w:val="00C310BB"/>
    <w:rsid w:val="00C32CD1"/>
    <w:rsid w:val="00C32F8B"/>
    <w:rsid w:val="00C334D7"/>
    <w:rsid w:val="00C34A82"/>
    <w:rsid w:val="00C35312"/>
    <w:rsid w:val="00C35630"/>
    <w:rsid w:val="00C36AC8"/>
    <w:rsid w:val="00C36BDE"/>
    <w:rsid w:val="00C36E31"/>
    <w:rsid w:val="00C36F9E"/>
    <w:rsid w:val="00C375F9"/>
    <w:rsid w:val="00C37951"/>
    <w:rsid w:val="00C37D7D"/>
    <w:rsid w:val="00C405A7"/>
    <w:rsid w:val="00C405B8"/>
    <w:rsid w:val="00C41D6C"/>
    <w:rsid w:val="00C41EBF"/>
    <w:rsid w:val="00C42145"/>
    <w:rsid w:val="00C42E98"/>
    <w:rsid w:val="00C45080"/>
    <w:rsid w:val="00C46271"/>
    <w:rsid w:val="00C46965"/>
    <w:rsid w:val="00C46B16"/>
    <w:rsid w:val="00C46BDB"/>
    <w:rsid w:val="00C47CA4"/>
    <w:rsid w:val="00C51863"/>
    <w:rsid w:val="00C52B58"/>
    <w:rsid w:val="00C52B5A"/>
    <w:rsid w:val="00C52E05"/>
    <w:rsid w:val="00C53599"/>
    <w:rsid w:val="00C53647"/>
    <w:rsid w:val="00C539F8"/>
    <w:rsid w:val="00C54217"/>
    <w:rsid w:val="00C5468A"/>
    <w:rsid w:val="00C548AC"/>
    <w:rsid w:val="00C549E7"/>
    <w:rsid w:val="00C54C7C"/>
    <w:rsid w:val="00C555A8"/>
    <w:rsid w:val="00C5635B"/>
    <w:rsid w:val="00C56781"/>
    <w:rsid w:val="00C60594"/>
    <w:rsid w:val="00C63050"/>
    <w:rsid w:val="00C644F7"/>
    <w:rsid w:val="00C64668"/>
    <w:rsid w:val="00C64921"/>
    <w:rsid w:val="00C64B46"/>
    <w:rsid w:val="00C64B76"/>
    <w:rsid w:val="00C65380"/>
    <w:rsid w:val="00C66DA2"/>
    <w:rsid w:val="00C671B6"/>
    <w:rsid w:val="00C70215"/>
    <w:rsid w:val="00C71CE9"/>
    <w:rsid w:val="00C741A7"/>
    <w:rsid w:val="00C7450A"/>
    <w:rsid w:val="00C75D3A"/>
    <w:rsid w:val="00C763B3"/>
    <w:rsid w:val="00C76A8D"/>
    <w:rsid w:val="00C778B9"/>
    <w:rsid w:val="00C81E36"/>
    <w:rsid w:val="00C83044"/>
    <w:rsid w:val="00C84855"/>
    <w:rsid w:val="00C84EA9"/>
    <w:rsid w:val="00C8567A"/>
    <w:rsid w:val="00C85B39"/>
    <w:rsid w:val="00C86F27"/>
    <w:rsid w:val="00C87159"/>
    <w:rsid w:val="00C91AD7"/>
    <w:rsid w:val="00C91B68"/>
    <w:rsid w:val="00C91D6C"/>
    <w:rsid w:val="00C92BD0"/>
    <w:rsid w:val="00C93B07"/>
    <w:rsid w:val="00C93EF2"/>
    <w:rsid w:val="00C95FB2"/>
    <w:rsid w:val="00C96A25"/>
    <w:rsid w:val="00CA162F"/>
    <w:rsid w:val="00CA2518"/>
    <w:rsid w:val="00CA3C77"/>
    <w:rsid w:val="00CA4645"/>
    <w:rsid w:val="00CA4D34"/>
    <w:rsid w:val="00CA5141"/>
    <w:rsid w:val="00CA53A6"/>
    <w:rsid w:val="00CA637E"/>
    <w:rsid w:val="00CA7E2F"/>
    <w:rsid w:val="00CB334D"/>
    <w:rsid w:val="00CB39A3"/>
    <w:rsid w:val="00CB5381"/>
    <w:rsid w:val="00CB53BC"/>
    <w:rsid w:val="00CB5697"/>
    <w:rsid w:val="00CC02D2"/>
    <w:rsid w:val="00CC09D1"/>
    <w:rsid w:val="00CC1B85"/>
    <w:rsid w:val="00CC26E6"/>
    <w:rsid w:val="00CC335F"/>
    <w:rsid w:val="00CC3461"/>
    <w:rsid w:val="00CD042D"/>
    <w:rsid w:val="00CD0C34"/>
    <w:rsid w:val="00CD1654"/>
    <w:rsid w:val="00CD17AF"/>
    <w:rsid w:val="00CD21F8"/>
    <w:rsid w:val="00CD325D"/>
    <w:rsid w:val="00CD34EE"/>
    <w:rsid w:val="00CD396D"/>
    <w:rsid w:val="00CD39F0"/>
    <w:rsid w:val="00CD55EE"/>
    <w:rsid w:val="00CD60AB"/>
    <w:rsid w:val="00CD6270"/>
    <w:rsid w:val="00CD673D"/>
    <w:rsid w:val="00CD6BD3"/>
    <w:rsid w:val="00CD7034"/>
    <w:rsid w:val="00CD74F3"/>
    <w:rsid w:val="00CD77FA"/>
    <w:rsid w:val="00CD7A27"/>
    <w:rsid w:val="00CD7B15"/>
    <w:rsid w:val="00CE09A1"/>
    <w:rsid w:val="00CE1D48"/>
    <w:rsid w:val="00CE29A7"/>
    <w:rsid w:val="00CE517B"/>
    <w:rsid w:val="00CE5AD5"/>
    <w:rsid w:val="00CE75D1"/>
    <w:rsid w:val="00CF11FE"/>
    <w:rsid w:val="00CF126F"/>
    <w:rsid w:val="00CF14AE"/>
    <w:rsid w:val="00CF2880"/>
    <w:rsid w:val="00CF2A47"/>
    <w:rsid w:val="00CF44CF"/>
    <w:rsid w:val="00CF4D9D"/>
    <w:rsid w:val="00CF5011"/>
    <w:rsid w:val="00CF5ACC"/>
    <w:rsid w:val="00CF5C50"/>
    <w:rsid w:val="00CF5DEB"/>
    <w:rsid w:val="00CF5EBF"/>
    <w:rsid w:val="00CF6713"/>
    <w:rsid w:val="00D00D61"/>
    <w:rsid w:val="00D026D9"/>
    <w:rsid w:val="00D02C44"/>
    <w:rsid w:val="00D038B4"/>
    <w:rsid w:val="00D041E3"/>
    <w:rsid w:val="00D04A55"/>
    <w:rsid w:val="00D05CF3"/>
    <w:rsid w:val="00D061E8"/>
    <w:rsid w:val="00D07205"/>
    <w:rsid w:val="00D106F4"/>
    <w:rsid w:val="00D107D2"/>
    <w:rsid w:val="00D1235E"/>
    <w:rsid w:val="00D12752"/>
    <w:rsid w:val="00D13AB7"/>
    <w:rsid w:val="00D13D2F"/>
    <w:rsid w:val="00D13EB0"/>
    <w:rsid w:val="00D14D0A"/>
    <w:rsid w:val="00D16853"/>
    <w:rsid w:val="00D16D83"/>
    <w:rsid w:val="00D20717"/>
    <w:rsid w:val="00D22855"/>
    <w:rsid w:val="00D26165"/>
    <w:rsid w:val="00D26F4E"/>
    <w:rsid w:val="00D2703A"/>
    <w:rsid w:val="00D274F2"/>
    <w:rsid w:val="00D27D05"/>
    <w:rsid w:val="00D3082B"/>
    <w:rsid w:val="00D321E0"/>
    <w:rsid w:val="00D32835"/>
    <w:rsid w:val="00D34395"/>
    <w:rsid w:val="00D350EC"/>
    <w:rsid w:val="00D351A0"/>
    <w:rsid w:val="00D365BE"/>
    <w:rsid w:val="00D42E99"/>
    <w:rsid w:val="00D43436"/>
    <w:rsid w:val="00D438CE"/>
    <w:rsid w:val="00D4504B"/>
    <w:rsid w:val="00D45825"/>
    <w:rsid w:val="00D4787E"/>
    <w:rsid w:val="00D47F96"/>
    <w:rsid w:val="00D521A6"/>
    <w:rsid w:val="00D52E27"/>
    <w:rsid w:val="00D534B3"/>
    <w:rsid w:val="00D5426E"/>
    <w:rsid w:val="00D54BF5"/>
    <w:rsid w:val="00D54E16"/>
    <w:rsid w:val="00D55893"/>
    <w:rsid w:val="00D55970"/>
    <w:rsid w:val="00D55AFA"/>
    <w:rsid w:val="00D56130"/>
    <w:rsid w:val="00D56B42"/>
    <w:rsid w:val="00D577BB"/>
    <w:rsid w:val="00D60358"/>
    <w:rsid w:val="00D60B3F"/>
    <w:rsid w:val="00D61983"/>
    <w:rsid w:val="00D61C83"/>
    <w:rsid w:val="00D62563"/>
    <w:rsid w:val="00D626EE"/>
    <w:rsid w:val="00D62AB1"/>
    <w:rsid w:val="00D65807"/>
    <w:rsid w:val="00D662A7"/>
    <w:rsid w:val="00D662D1"/>
    <w:rsid w:val="00D7083A"/>
    <w:rsid w:val="00D71577"/>
    <w:rsid w:val="00D723B2"/>
    <w:rsid w:val="00D737E5"/>
    <w:rsid w:val="00D73B72"/>
    <w:rsid w:val="00D74652"/>
    <w:rsid w:val="00D74866"/>
    <w:rsid w:val="00D74C16"/>
    <w:rsid w:val="00D75088"/>
    <w:rsid w:val="00D76593"/>
    <w:rsid w:val="00D76653"/>
    <w:rsid w:val="00D7698F"/>
    <w:rsid w:val="00D76C33"/>
    <w:rsid w:val="00D76FED"/>
    <w:rsid w:val="00D8064F"/>
    <w:rsid w:val="00D81734"/>
    <w:rsid w:val="00D81F7B"/>
    <w:rsid w:val="00D830BB"/>
    <w:rsid w:val="00D8627E"/>
    <w:rsid w:val="00D864B3"/>
    <w:rsid w:val="00D87651"/>
    <w:rsid w:val="00D87945"/>
    <w:rsid w:val="00D87C77"/>
    <w:rsid w:val="00D90B98"/>
    <w:rsid w:val="00D91343"/>
    <w:rsid w:val="00D91CD9"/>
    <w:rsid w:val="00D9226A"/>
    <w:rsid w:val="00D9272B"/>
    <w:rsid w:val="00D9539D"/>
    <w:rsid w:val="00D9592B"/>
    <w:rsid w:val="00D960C7"/>
    <w:rsid w:val="00D97AB2"/>
    <w:rsid w:val="00DA03F1"/>
    <w:rsid w:val="00DA0CE5"/>
    <w:rsid w:val="00DA194D"/>
    <w:rsid w:val="00DA3427"/>
    <w:rsid w:val="00DA39F9"/>
    <w:rsid w:val="00DA4257"/>
    <w:rsid w:val="00DA4E57"/>
    <w:rsid w:val="00DA66ED"/>
    <w:rsid w:val="00DA69CA"/>
    <w:rsid w:val="00DA6BA0"/>
    <w:rsid w:val="00DA6E8E"/>
    <w:rsid w:val="00DA70D2"/>
    <w:rsid w:val="00DA759B"/>
    <w:rsid w:val="00DA7961"/>
    <w:rsid w:val="00DA7D11"/>
    <w:rsid w:val="00DB0479"/>
    <w:rsid w:val="00DB198F"/>
    <w:rsid w:val="00DB2DD5"/>
    <w:rsid w:val="00DB2EE9"/>
    <w:rsid w:val="00DB5A41"/>
    <w:rsid w:val="00DB5FFE"/>
    <w:rsid w:val="00DB60DA"/>
    <w:rsid w:val="00DB6C40"/>
    <w:rsid w:val="00DB7479"/>
    <w:rsid w:val="00DC12EE"/>
    <w:rsid w:val="00DC141B"/>
    <w:rsid w:val="00DC26F8"/>
    <w:rsid w:val="00DC32D9"/>
    <w:rsid w:val="00DC36A6"/>
    <w:rsid w:val="00DC3C24"/>
    <w:rsid w:val="00DC3F20"/>
    <w:rsid w:val="00DC4794"/>
    <w:rsid w:val="00DC495B"/>
    <w:rsid w:val="00DC4CC0"/>
    <w:rsid w:val="00DC5407"/>
    <w:rsid w:val="00DC7895"/>
    <w:rsid w:val="00DC79B2"/>
    <w:rsid w:val="00DD113E"/>
    <w:rsid w:val="00DD163F"/>
    <w:rsid w:val="00DD350D"/>
    <w:rsid w:val="00DD4D39"/>
    <w:rsid w:val="00DD68CD"/>
    <w:rsid w:val="00DD7782"/>
    <w:rsid w:val="00DE024C"/>
    <w:rsid w:val="00DE0AB2"/>
    <w:rsid w:val="00DE398E"/>
    <w:rsid w:val="00DE3F25"/>
    <w:rsid w:val="00DE4B1C"/>
    <w:rsid w:val="00DE5986"/>
    <w:rsid w:val="00DE666E"/>
    <w:rsid w:val="00DE7D38"/>
    <w:rsid w:val="00DF1099"/>
    <w:rsid w:val="00DF15A8"/>
    <w:rsid w:val="00DF1DFF"/>
    <w:rsid w:val="00DF2C7E"/>
    <w:rsid w:val="00DF54A4"/>
    <w:rsid w:val="00DF5877"/>
    <w:rsid w:val="00DF6408"/>
    <w:rsid w:val="00DF6BC5"/>
    <w:rsid w:val="00DF6BCE"/>
    <w:rsid w:val="00DF75EB"/>
    <w:rsid w:val="00DF7F21"/>
    <w:rsid w:val="00E003B8"/>
    <w:rsid w:val="00E010AB"/>
    <w:rsid w:val="00E02AAC"/>
    <w:rsid w:val="00E02F2F"/>
    <w:rsid w:val="00E03004"/>
    <w:rsid w:val="00E030C6"/>
    <w:rsid w:val="00E034A3"/>
    <w:rsid w:val="00E050C9"/>
    <w:rsid w:val="00E05610"/>
    <w:rsid w:val="00E07692"/>
    <w:rsid w:val="00E10C31"/>
    <w:rsid w:val="00E10C33"/>
    <w:rsid w:val="00E1144E"/>
    <w:rsid w:val="00E117FF"/>
    <w:rsid w:val="00E13DA7"/>
    <w:rsid w:val="00E148FD"/>
    <w:rsid w:val="00E15588"/>
    <w:rsid w:val="00E1627D"/>
    <w:rsid w:val="00E164C0"/>
    <w:rsid w:val="00E17351"/>
    <w:rsid w:val="00E20070"/>
    <w:rsid w:val="00E21065"/>
    <w:rsid w:val="00E22956"/>
    <w:rsid w:val="00E22C2B"/>
    <w:rsid w:val="00E23995"/>
    <w:rsid w:val="00E2426B"/>
    <w:rsid w:val="00E24790"/>
    <w:rsid w:val="00E24911"/>
    <w:rsid w:val="00E24FF0"/>
    <w:rsid w:val="00E2534D"/>
    <w:rsid w:val="00E25704"/>
    <w:rsid w:val="00E26B33"/>
    <w:rsid w:val="00E3121C"/>
    <w:rsid w:val="00E31778"/>
    <w:rsid w:val="00E31876"/>
    <w:rsid w:val="00E31F40"/>
    <w:rsid w:val="00E324EA"/>
    <w:rsid w:val="00E32AD9"/>
    <w:rsid w:val="00E33E2D"/>
    <w:rsid w:val="00E360FE"/>
    <w:rsid w:val="00E370FA"/>
    <w:rsid w:val="00E37B1F"/>
    <w:rsid w:val="00E37CAC"/>
    <w:rsid w:val="00E404FB"/>
    <w:rsid w:val="00E40EDA"/>
    <w:rsid w:val="00E424D7"/>
    <w:rsid w:val="00E42E02"/>
    <w:rsid w:val="00E433B7"/>
    <w:rsid w:val="00E4352D"/>
    <w:rsid w:val="00E438FE"/>
    <w:rsid w:val="00E44AC1"/>
    <w:rsid w:val="00E46BDA"/>
    <w:rsid w:val="00E471E5"/>
    <w:rsid w:val="00E473A4"/>
    <w:rsid w:val="00E50ED3"/>
    <w:rsid w:val="00E51093"/>
    <w:rsid w:val="00E52004"/>
    <w:rsid w:val="00E52C60"/>
    <w:rsid w:val="00E52CD7"/>
    <w:rsid w:val="00E5560D"/>
    <w:rsid w:val="00E5585F"/>
    <w:rsid w:val="00E55A24"/>
    <w:rsid w:val="00E55C7E"/>
    <w:rsid w:val="00E57160"/>
    <w:rsid w:val="00E57368"/>
    <w:rsid w:val="00E57D02"/>
    <w:rsid w:val="00E63363"/>
    <w:rsid w:val="00E63592"/>
    <w:rsid w:val="00E637C6"/>
    <w:rsid w:val="00E63C3A"/>
    <w:rsid w:val="00E64208"/>
    <w:rsid w:val="00E642B5"/>
    <w:rsid w:val="00E645CC"/>
    <w:rsid w:val="00E64A4D"/>
    <w:rsid w:val="00E64EF7"/>
    <w:rsid w:val="00E66DB4"/>
    <w:rsid w:val="00E670E0"/>
    <w:rsid w:val="00E67F07"/>
    <w:rsid w:val="00E70B73"/>
    <w:rsid w:val="00E71121"/>
    <w:rsid w:val="00E7174B"/>
    <w:rsid w:val="00E7177B"/>
    <w:rsid w:val="00E71A85"/>
    <w:rsid w:val="00E739EE"/>
    <w:rsid w:val="00E76A1B"/>
    <w:rsid w:val="00E76B69"/>
    <w:rsid w:val="00E77253"/>
    <w:rsid w:val="00E80521"/>
    <w:rsid w:val="00E81343"/>
    <w:rsid w:val="00E8223E"/>
    <w:rsid w:val="00E82B3C"/>
    <w:rsid w:val="00E82DCF"/>
    <w:rsid w:val="00E82FFC"/>
    <w:rsid w:val="00E844D0"/>
    <w:rsid w:val="00E84509"/>
    <w:rsid w:val="00E8459A"/>
    <w:rsid w:val="00E84FCD"/>
    <w:rsid w:val="00E858E4"/>
    <w:rsid w:val="00E8654B"/>
    <w:rsid w:val="00E866EA"/>
    <w:rsid w:val="00E86FDD"/>
    <w:rsid w:val="00E87D8C"/>
    <w:rsid w:val="00E87F2F"/>
    <w:rsid w:val="00E91519"/>
    <w:rsid w:val="00E917A4"/>
    <w:rsid w:val="00E917D2"/>
    <w:rsid w:val="00E91982"/>
    <w:rsid w:val="00E91DB7"/>
    <w:rsid w:val="00E93CDA"/>
    <w:rsid w:val="00E953E5"/>
    <w:rsid w:val="00E9615F"/>
    <w:rsid w:val="00EA00BC"/>
    <w:rsid w:val="00EA03DD"/>
    <w:rsid w:val="00EA1D8D"/>
    <w:rsid w:val="00EA258F"/>
    <w:rsid w:val="00EA288E"/>
    <w:rsid w:val="00EA2A44"/>
    <w:rsid w:val="00EA3038"/>
    <w:rsid w:val="00EA3211"/>
    <w:rsid w:val="00EA36BA"/>
    <w:rsid w:val="00EA36C3"/>
    <w:rsid w:val="00EA6087"/>
    <w:rsid w:val="00EA6CE7"/>
    <w:rsid w:val="00EA6E83"/>
    <w:rsid w:val="00EB0037"/>
    <w:rsid w:val="00EB0FA9"/>
    <w:rsid w:val="00EB18F2"/>
    <w:rsid w:val="00EB3BD9"/>
    <w:rsid w:val="00EB3E49"/>
    <w:rsid w:val="00EB41B3"/>
    <w:rsid w:val="00EB49DD"/>
    <w:rsid w:val="00EB4FD4"/>
    <w:rsid w:val="00EB665F"/>
    <w:rsid w:val="00EB7470"/>
    <w:rsid w:val="00EB7DC3"/>
    <w:rsid w:val="00EC2744"/>
    <w:rsid w:val="00EC295A"/>
    <w:rsid w:val="00EC3B02"/>
    <w:rsid w:val="00EC4947"/>
    <w:rsid w:val="00EC5296"/>
    <w:rsid w:val="00EC7614"/>
    <w:rsid w:val="00ED11B2"/>
    <w:rsid w:val="00ED222C"/>
    <w:rsid w:val="00ED388E"/>
    <w:rsid w:val="00ED42B0"/>
    <w:rsid w:val="00ED6723"/>
    <w:rsid w:val="00ED6F1E"/>
    <w:rsid w:val="00ED70C5"/>
    <w:rsid w:val="00EE0A25"/>
    <w:rsid w:val="00EE0CF6"/>
    <w:rsid w:val="00EE20D4"/>
    <w:rsid w:val="00EE3A6D"/>
    <w:rsid w:val="00EE4EB7"/>
    <w:rsid w:val="00EE5664"/>
    <w:rsid w:val="00EE6133"/>
    <w:rsid w:val="00EE66DE"/>
    <w:rsid w:val="00EE7E86"/>
    <w:rsid w:val="00EF0581"/>
    <w:rsid w:val="00EF277C"/>
    <w:rsid w:val="00EF36A1"/>
    <w:rsid w:val="00EF3E16"/>
    <w:rsid w:val="00EF4C6E"/>
    <w:rsid w:val="00EF5645"/>
    <w:rsid w:val="00EF589E"/>
    <w:rsid w:val="00EF5C11"/>
    <w:rsid w:val="00EF60BB"/>
    <w:rsid w:val="00EF6173"/>
    <w:rsid w:val="00EF62E4"/>
    <w:rsid w:val="00EF6833"/>
    <w:rsid w:val="00EF6B3A"/>
    <w:rsid w:val="00EF76C6"/>
    <w:rsid w:val="00F007FA"/>
    <w:rsid w:val="00F013E4"/>
    <w:rsid w:val="00F02158"/>
    <w:rsid w:val="00F02878"/>
    <w:rsid w:val="00F02A12"/>
    <w:rsid w:val="00F03CA3"/>
    <w:rsid w:val="00F1459C"/>
    <w:rsid w:val="00F14669"/>
    <w:rsid w:val="00F1482F"/>
    <w:rsid w:val="00F15678"/>
    <w:rsid w:val="00F15CFD"/>
    <w:rsid w:val="00F165AC"/>
    <w:rsid w:val="00F2239A"/>
    <w:rsid w:val="00F237F3"/>
    <w:rsid w:val="00F25031"/>
    <w:rsid w:val="00F257C6"/>
    <w:rsid w:val="00F258C6"/>
    <w:rsid w:val="00F258CF"/>
    <w:rsid w:val="00F27B55"/>
    <w:rsid w:val="00F30A3E"/>
    <w:rsid w:val="00F30D96"/>
    <w:rsid w:val="00F31553"/>
    <w:rsid w:val="00F3193A"/>
    <w:rsid w:val="00F321E9"/>
    <w:rsid w:val="00F329E2"/>
    <w:rsid w:val="00F32F1C"/>
    <w:rsid w:val="00F32F2B"/>
    <w:rsid w:val="00F33020"/>
    <w:rsid w:val="00F33FF6"/>
    <w:rsid w:val="00F347E7"/>
    <w:rsid w:val="00F34A94"/>
    <w:rsid w:val="00F36310"/>
    <w:rsid w:val="00F404EB"/>
    <w:rsid w:val="00F416A1"/>
    <w:rsid w:val="00F416DC"/>
    <w:rsid w:val="00F4197E"/>
    <w:rsid w:val="00F41F70"/>
    <w:rsid w:val="00F42214"/>
    <w:rsid w:val="00F45316"/>
    <w:rsid w:val="00F45A9A"/>
    <w:rsid w:val="00F463E7"/>
    <w:rsid w:val="00F46729"/>
    <w:rsid w:val="00F469FA"/>
    <w:rsid w:val="00F474E8"/>
    <w:rsid w:val="00F50BD8"/>
    <w:rsid w:val="00F51201"/>
    <w:rsid w:val="00F5157A"/>
    <w:rsid w:val="00F5226E"/>
    <w:rsid w:val="00F53064"/>
    <w:rsid w:val="00F53085"/>
    <w:rsid w:val="00F5476F"/>
    <w:rsid w:val="00F54CEC"/>
    <w:rsid w:val="00F54EB8"/>
    <w:rsid w:val="00F554CF"/>
    <w:rsid w:val="00F555F4"/>
    <w:rsid w:val="00F5614C"/>
    <w:rsid w:val="00F57198"/>
    <w:rsid w:val="00F5791F"/>
    <w:rsid w:val="00F57A80"/>
    <w:rsid w:val="00F57E88"/>
    <w:rsid w:val="00F6036A"/>
    <w:rsid w:val="00F60E6E"/>
    <w:rsid w:val="00F60FA8"/>
    <w:rsid w:val="00F625B8"/>
    <w:rsid w:val="00F625D5"/>
    <w:rsid w:val="00F629A1"/>
    <w:rsid w:val="00F62A1A"/>
    <w:rsid w:val="00F62B23"/>
    <w:rsid w:val="00F62D4B"/>
    <w:rsid w:val="00F6510B"/>
    <w:rsid w:val="00F661F3"/>
    <w:rsid w:val="00F66D44"/>
    <w:rsid w:val="00F6756B"/>
    <w:rsid w:val="00F705C2"/>
    <w:rsid w:val="00F70B65"/>
    <w:rsid w:val="00F72D7A"/>
    <w:rsid w:val="00F733D1"/>
    <w:rsid w:val="00F73EB5"/>
    <w:rsid w:val="00F74CB0"/>
    <w:rsid w:val="00F76FAE"/>
    <w:rsid w:val="00F77506"/>
    <w:rsid w:val="00F8125B"/>
    <w:rsid w:val="00F83B3C"/>
    <w:rsid w:val="00F83E95"/>
    <w:rsid w:val="00F85043"/>
    <w:rsid w:val="00F8555A"/>
    <w:rsid w:val="00F85742"/>
    <w:rsid w:val="00F85F5C"/>
    <w:rsid w:val="00F86119"/>
    <w:rsid w:val="00F86164"/>
    <w:rsid w:val="00F87BD1"/>
    <w:rsid w:val="00F91281"/>
    <w:rsid w:val="00F915B4"/>
    <w:rsid w:val="00F925C2"/>
    <w:rsid w:val="00F932FB"/>
    <w:rsid w:val="00F936DD"/>
    <w:rsid w:val="00F93AEE"/>
    <w:rsid w:val="00F93D56"/>
    <w:rsid w:val="00F94DF2"/>
    <w:rsid w:val="00F9533B"/>
    <w:rsid w:val="00F958D5"/>
    <w:rsid w:val="00F95A00"/>
    <w:rsid w:val="00F95ABB"/>
    <w:rsid w:val="00F966A9"/>
    <w:rsid w:val="00F96986"/>
    <w:rsid w:val="00F9739C"/>
    <w:rsid w:val="00F97EB5"/>
    <w:rsid w:val="00FA0477"/>
    <w:rsid w:val="00FA07C1"/>
    <w:rsid w:val="00FA1490"/>
    <w:rsid w:val="00FA2D3D"/>
    <w:rsid w:val="00FA46D7"/>
    <w:rsid w:val="00FA4F5E"/>
    <w:rsid w:val="00FA4FB9"/>
    <w:rsid w:val="00FA508F"/>
    <w:rsid w:val="00FA526C"/>
    <w:rsid w:val="00FA56F4"/>
    <w:rsid w:val="00FA57EA"/>
    <w:rsid w:val="00FA6BAD"/>
    <w:rsid w:val="00FA6E08"/>
    <w:rsid w:val="00FB1EDF"/>
    <w:rsid w:val="00FB21F8"/>
    <w:rsid w:val="00FB2E1B"/>
    <w:rsid w:val="00FB2E79"/>
    <w:rsid w:val="00FB4653"/>
    <w:rsid w:val="00FB48CA"/>
    <w:rsid w:val="00FB60D2"/>
    <w:rsid w:val="00FB6469"/>
    <w:rsid w:val="00FB688D"/>
    <w:rsid w:val="00FB6BBE"/>
    <w:rsid w:val="00FB7B27"/>
    <w:rsid w:val="00FC29A1"/>
    <w:rsid w:val="00FC3189"/>
    <w:rsid w:val="00FC593A"/>
    <w:rsid w:val="00FC5FE3"/>
    <w:rsid w:val="00FC60B4"/>
    <w:rsid w:val="00FC631E"/>
    <w:rsid w:val="00FC6467"/>
    <w:rsid w:val="00FC6804"/>
    <w:rsid w:val="00FC738E"/>
    <w:rsid w:val="00FC7854"/>
    <w:rsid w:val="00FD0117"/>
    <w:rsid w:val="00FD0911"/>
    <w:rsid w:val="00FD11AC"/>
    <w:rsid w:val="00FD207B"/>
    <w:rsid w:val="00FD25B4"/>
    <w:rsid w:val="00FD275C"/>
    <w:rsid w:val="00FD46DD"/>
    <w:rsid w:val="00FD6225"/>
    <w:rsid w:val="00FD6284"/>
    <w:rsid w:val="00FD6A13"/>
    <w:rsid w:val="00FD753B"/>
    <w:rsid w:val="00FD7A15"/>
    <w:rsid w:val="00FE01E5"/>
    <w:rsid w:val="00FE1673"/>
    <w:rsid w:val="00FE288D"/>
    <w:rsid w:val="00FE2B54"/>
    <w:rsid w:val="00FE3962"/>
    <w:rsid w:val="00FE3E4B"/>
    <w:rsid w:val="00FE493C"/>
    <w:rsid w:val="00FE4A63"/>
    <w:rsid w:val="00FE4ED4"/>
    <w:rsid w:val="00FE4F5C"/>
    <w:rsid w:val="00FE5E0D"/>
    <w:rsid w:val="00FE6CA0"/>
    <w:rsid w:val="00FE7888"/>
    <w:rsid w:val="00FF1C3C"/>
    <w:rsid w:val="00FF30CC"/>
    <w:rsid w:val="00FF42E9"/>
    <w:rsid w:val="00FF5A0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84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B40"/>
    <w:pPr>
      <w:tabs>
        <w:tab w:val="center" w:pos="4153"/>
        <w:tab w:val="right" w:pos="8306"/>
      </w:tabs>
    </w:pPr>
  </w:style>
  <w:style w:type="character" w:customStyle="1" w:styleId="a4">
    <w:name w:val="כותרת עליונה תו"/>
    <w:basedOn w:val="a0"/>
    <w:link w:val="a3"/>
    <w:uiPriority w:val="99"/>
    <w:rsid w:val="00113B40"/>
  </w:style>
  <w:style w:type="paragraph" w:styleId="a5">
    <w:name w:val="footer"/>
    <w:basedOn w:val="a"/>
    <w:link w:val="a6"/>
    <w:uiPriority w:val="99"/>
    <w:semiHidden/>
    <w:unhideWhenUsed/>
    <w:rsid w:val="00113B40"/>
    <w:pPr>
      <w:tabs>
        <w:tab w:val="center" w:pos="4153"/>
        <w:tab w:val="right" w:pos="8306"/>
      </w:tabs>
    </w:pPr>
  </w:style>
  <w:style w:type="character" w:customStyle="1" w:styleId="a6">
    <w:name w:val="כותרת תחתונה תו"/>
    <w:basedOn w:val="a0"/>
    <w:link w:val="a5"/>
    <w:uiPriority w:val="99"/>
    <w:semiHidden/>
    <w:rsid w:val="00113B40"/>
  </w:style>
  <w:style w:type="paragraph" w:styleId="a7">
    <w:name w:val="Balloon Text"/>
    <w:basedOn w:val="a"/>
    <w:link w:val="a8"/>
    <w:uiPriority w:val="99"/>
    <w:semiHidden/>
    <w:unhideWhenUsed/>
    <w:rsid w:val="00113B40"/>
    <w:rPr>
      <w:rFonts w:ascii="Tahoma" w:hAnsi="Tahoma" w:cs="Tahoma"/>
      <w:sz w:val="16"/>
      <w:szCs w:val="16"/>
    </w:rPr>
  </w:style>
  <w:style w:type="character" w:customStyle="1" w:styleId="a8">
    <w:name w:val="טקסט בלונים תו"/>
    <w:basedOn w:val="a0"/>
    <w:link w:val="a7"/>
    <w:uiPriority w:val="99"/>
    <w:semiHidden/>
    <w:rsid w:val="00113B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55CD2FD3284EE3BFBA7992AB4AD7FB"/>
        <w:category>
          <w:name w:val="כללי"/>
          <w:gallery w:val="placeholder"/>
        </w:category>
        <w:types>
          <w:type w:val="bbPlcHdr"/>
        </w:types>
        <w:behaviors>
          <w:behavior w:val="content"/>
        </w:behaviors>
        <w:guid w:val="{91F6860F-5085-4DB8-A556-2AA094CEA926}"/>
      </w:docPartPr>
      <w:docPartBody>
        <w:p w:rsidR="003C59B7" w:rsidRDefault="00924E49" w:rsidP="00924E49">
          <w:pPr>
            <w:pStyle w:val="4D55CD2FD3284EE3BFBA7992AB4AD7FB"/>
          </w:pPr>
          <w:r>
            <w:rPr>
              <w:rFonts w:asciiTheme="majorHAnsi" w:eastAsiaTheme="majorEastAsia" w:hAnsiTheme="majorHAnsi" w:cstheme="majorBidi"/>
              <w:sz w:val="32"/>
              <w:szCs w:val="32"/>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4E49"/>
    <w:rsid w:val="000E4CFE"/>
    <w:rsid w:val="003C59B7"/>
    <w:rsid w:val="00924E49"/>
    <w:rsid w:val="00F05EE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9B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55CD2FD3284EE3BFBA7992AB4AD7FB">
    <w:name w:val="4D55CD2FD3284EE3BFBA7992AB4AD7FB"/>
    <w:rsid w:val="00924E49"/>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7</Pages>
  <Words>4470</Words>
  <Characters>22351</Characters>
  <Application>Microsoft Office Word</Application>
  <DocSecurity>0</DocSecurity>
  <Lines>186</Lines>
  <Paragraphs>53</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26768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סיכומי פסיקה- דיני קניין- אדוה גבאי</dc:title>
  <dc:creator>adva</dc:creator>
  <cp:lastModifiedBy>adva</cp:lastModifiedBy>
  <cp:revision>23</cp:revision>
  <dcterms:created xsi:type="dcterms:W3CDTF">2013-02-06T16:38:00Z</dcterms:created>
  <dcterms:modified xsi:type="dcterms:W3CDTF">2013-02-10T15:26:00Z</dcterms:modified>
</cp:coreProperties>
</file>